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53" w:rsidRPr="000947D4" w:rsidRDefault="00322F53" w:rsidP="00322F53">
      <w:pPr>
        <w:rPr>
          <w:b/>
          <w:sz w:val="22"/>
          <w:szCs w:val="22"/>
        </w:rPr>
      </w:pPr>
      <w:r w:rsidRPr="000947D4">
        <w:rPr>
          <w:b/>
          <w:sz w:val="22"/>
          <w:szCs w:val="22"/>
        </w:rPr>
        <w:t xml:space="preserve">THE LATEST FROM VEGAS                                                                                                                                                                                                                                                                                                                                                                              </w:t>
      </w:r>
    </w:p>
    <w:p w:rsidR="00322F53" w:rsidRPr="000947D4" w:rsidRDefault="007A420D" w:rsidP="00322F53">
      <w:pPr>
        <w:rPr>
          <w:b/>
          <w:sz w:val="22"/>
          <w:szCs w:val="22"/>
        </w:rPr>
      </w:pPr>
      <w:r>
        <w:rPr>
          <w:b/>
          <w:sz w:val="22"/>
          <w:szCs w:val="22"/>
        </w:rPr>
        <w:t>June</w:t>
      </w:r>
      <w:r w:rsidR="00A56C93">
        <w:rPr>
          <w:b/>
          <w:sz w:val="22"/>
          <w:szCs w:val="22"/>
        </w:rPr>
        <w:t xml:space="preserve"> 2016</w:t>
      </w:r>
    </w:p>
    <w:p w:rsidR="00791E39" w:rsidRDefault="00427B68" w:rsidP="00322F53">
      <w:pPr>
        <w:rPr>
          <w:b/>
          <w:sz w:val="22"/>
          <w:szCs w:val="22"/>
        </w:rPr>
      </w:pPr>
      <w:r w:rsidRPr="000947D4">
        <w:rPr>
          <w:b/>
          <w:sz w:val="22"/>
          <w:szCs w:val="22"/>
        </w:rPr>
        <w:t>Issue #</w:t>
      </w:r>
      <w:r w:rsidR="00A56C93">
        <w:rPr>
          <w:b/>
          <w:sz w:val="22"/>
          <w:szCs w:val="22"/>
        </w:rPr>
        <w:t>8</w:t>
      </w:r>
      <w:r w:rsidR="007A420D">
        <w:rPr>
          <w:b/>
          <w:sz w:val="22"/>
          <w:szCs w:val="22"/>
        </w:rPr>
        <w:t>4</w:t>
      </w:r>
    </w:p>
    <w:p w:rsidR="00913C00" w:rsidRDefault="00913C00" w:rsidP="00322F53">
      <w:pPr>
        <w:rPr>
          <w:b/>
          <w:sz w:val="22"/>
          <w:szCs w:val="22"/>
        </w:rPr>
      </w:pPr>
    </w:p>
    <w:p w:rsidR="007C7BE0" w:rsidRDefault="007C7BE0" w:rsidP="00322F53">
      <w:pPr>
        <w:rPr>
          <w:b/>
          <w:sz w:val="22"/>
          <w:szCs w:val="22"/>
          <w:u w:val="single"/>
        </w:rPr>
      </w:pPr>
      <w:r>
        <w:rPr>
          <w:b/>
          <w:sz w:val="22"/>
          <w:szCs w:val="22"/>
          <w:u w:val="single"/>
        </w:rPr>
        <w:t xml:space="preserve">Top Golf Opens Flagship Location in Las Vegas </w:t>
      </w:r>
    </w:p>
    <w:p w:rsidR="007C7BE0" w:rsidRDefault="007C7BE0" w:rsidP="007C7BE0">
      <w:pPr>
        <w:rPr>
          <w:sz w:val="22"/>
          <w:szCs w:val="22"/>
        </w:rPr>
      </w:pPr>
      <w:proofErr w:type="spellStart"/>
      <w:r>
        <w:rPr>
          <w:sz w:val="22"/>
          <w:szCs w:val="22"/>
        </w:rPr>
        <w:t>Topgolf</w:t>
      </w:r>
      <w:proofErr w:type="spellEnd"/>
      <w:r w:rsidRPr="007C7BE0">
        <w:rPr>
          <w:sz w:val="22"/>
          <w:szCs w:val="22"/>
        </w:rPr>
        <w:t xml:space="preserve"> Las Vegas </w:t>
      </w:r>
      <w:r>
        <w:rPr>
          <w:sz w:val="22"/>
          <w:szCs w:val="22"/>
        </w:rPr>
        <w:t xml:space="preserve">recently </w:t>
      </w:r>
      <w:r w:rsidRPr="007C7BE0">
        <w:rPr>
          <w:sz w:val="22"/>
          <w:szCs w:val="22"/>
        </w:rPr>
        <w:t>open</w:t>
      </w:r>
      <w:r>
        <w:rPr>
          <w:sz w:val="22"/>
          <w:szCs w:val="22"/>
        </w:rPr>
        <w:t>ed</w:t>
      </w:r>
      <w:r w:rsidRPr="007C7BE0">
        <w:rPr>
          <w:sz w:val="22"/>
          <w:szCs w:val="22"/>
        </w:rPr>
        <w:t xml:space="preserve"> its doors to locals, tourists, golfers and non-golfers alike, bringing the city a one-of-a-kind entertainment experience. Sitting on eight acres just behind MGM Grand Hotel &amp; Casino, </w:t>
      </w:r>
      <w:proofErr w:type="spellStart"/>
      <w:r w:rsidRPr="007C7BE0">
        <w:rPr>
          <w:sz w:val="22"/>
          <w:szCs w:val="22"/>
        </w:rPr>
        <w:t>Topgolf</w:t>
      </w:r>
      <w:proofErr w:type="spellEnd"/>
      <w:r w:rsidRPr="007C7BE0">
        <w:rPr>
          <w:sz w:val="22"/>
          <w:szCs w:val="22"/>
        </w:rPr>
        <w:t xml:space="preserve"> is the only entertainment venue of its kind, boasting 108 climate-controlled hitting bays, two pools, cabanas, a concert venue, VIP suites, five bars, special event spaces, a comfort food-inspired menu with creative beverage offerings, a Callaway Fitting Studio, a </w:t>
      </w:r>
      <w:proofErr w:type="spellStart"/>
      <w:r w:rsidRPr="007C7BE0">
        <w:rPr>
          <w:sz w:val="22"/>
          <w:szCs w:val="22"/>
        </w:rPr>
        <w:t>Topgolf</w:t>
      </w:r>
      <w:proofErr w:type="spellEnd"/>
      <w:r w:rsidRPr="007C7BE0">
        <w:rPr>
          <w:sz w:val="22"/>
          <w:szCs w:val="22"/>
        </w:rPr>
        <w:t xml:space="preserve"> retail shop, and more. Spanning four levels and 105,000 square feet, the </w:t>
      </w:r>
      <w:proofErr w:type="spellStart"/>
      <w:r w:rsidRPr="007C7BE0">
        <w:rPr>
          <w:sz w:val="22"/>
          <w:szCs w:val="22"/>
        </w:rPr>
        <w:t>Topgolf</w:t>
      </w:r>
      <w:proofErr w:type="spellEnd"/>
      <w:r w:rsidRPr="007C7BE0">
        <w:rPr>
          <w:sz w:val="22"/>
          <w:szCs w:val="22"/>
        </w:rPr>
        <w:t xml:space="preserve"> flagship location in Las Vegas stands as the biggest </w:t>
      </w:r>
      <w:proofErr w:type="spellStart"/>
      <w:r w:rsidRPr="007C7BE0">
        <w:rPr>
          <w:sz w:val="22"/>
          <w:szCs w:val="22"/>
        </w:rPr>
        <w:t>Topgolf</w:t>
      </w:r>
      <w:proofErr w:type="spellEnd"/>
      <w:r w:rsidRPr="007C7BE0">
        <w:rPr>
          <w:sz w:val="22"/>
          <w:szCs w:val="22"/>
        </w:rPr>
        <w:t xml:space="preserve"> venue to date.</w:t>
      </w:r>
      <w:r w:rsidRPr="007C7BE0">
        <w:t xml:space="preserve"> </w:t>
      </w:r>
      <w:r w:rsidRPr="007C7BE0">
        <w:rPr>
          <w:sz w:val="22"/>
          <w:szCs w:val="22"/>
        </w:rPr>
        <w:t xml:space="preserve">At the heart of </w:t>
      </w:r>
      <w:proofErr w:type="spellStart"/>
      <w:r w:rsidRPr="007C7BE0">
        <w:rPr>
          <w:sz w:val="22"/>
          <w:szCs w:val="22"/>
        </w:rPr>
        <w:t>Topgolf</w:t>
      </w:r>
      <w:proofErr w:type="spellEnd"/>
      <w:r w:rsidRPr="007C7BE0">
        <w:rPr>
          <w:sz w:val="22"/>
          <w:szCs w:val="22"/>
        </w:rPr>
        <w:t xml:space="preserve">, guests will find interactive golf games in the hitting bays that can host up to six players at one time, featuring lounge-style seating and HDTVs. Golf games can be enjoyed by all ages and skill levels, tracking the accuracy and distance of players’ shots through </w:t>
      </w:r>
      <w:proofErr w:type="spellStart"/>
      <w:r w:rsidRPr="007C7BE0">
        <w:rPr>
          <w:sz w:val="22"/>
          <w:szCs w:val="22"/>
        </w:rPr>
        <w:t>Topgolf’s</w:t>
      </w:r>
      <w:proofErr w:type="spellEnd"/>
      <w:r w:rsidRPr="007C7BE0">
        <w:rPr>
          <w:sz w:val="22"/>
          <w:szCs w:val="22"/>
        </w:rPr>
        <w:t xml:space="preserve"> microchipped golf balls. Each level at </w:t>
      </w:r>
      <w:proofErr w:type="spellStart"/>
      <w:r w:rsidRPr="007C7BE0">
        <w:rPr>
          <w:sz w:val="22"/>
          <w:szCs w:val="22"/>
        </w:rPr>
        <w:t>Topgolf</w:t>
      </w:r>
      <w:proofErr w:type="spellEnd"/>
      <w:r w:rsidRPr="007C7BE0">
        <w:rPr>
          <w:sz w:val="22"/>
          <w:szCs w:val="22"/>
        </w:rPr>
        <w:t xml:space="preserve"> Las Vegas boasts additional areas to play – from </w:t>
      </w:r>
      <w:proofErr w:type="spellStart"/>
      <w:r w:rsidRPr="007C7BE0">
        <w:rPr>
          <w:sz w:val="22"/>
          <w:szCs w:val="22"/>
        </w:rPr>
        <w:t>cornhole</w:t>
      </w:r>
      <w:proofErr w:type="spellEnd"/>
      <w:r w:rsidRPr="007C7BE0">
        <w:rPr>
          <w:sz w:val="22"/>
          <w:szCs w:val="22"/>
        </w:rPr>
        <w:t xml:space="preserve"> and shuffleboard to everything in between – as well as various seating areas to hang out, have a cocktail or grab a bite to eat and enjoy the multiple views around the Las Vegas valley and the famed Las Vegas Strip</w:t>
      </w:r>
      <w:r>
        <w:rPr>
          <w:sz w:val="22"/>
          <w:szCs w:val="22"/>
        </w:rPr>
        <w:t xml:space="preserve">. For more information, contact Michelle Wilmoth, PR Plus, </w:t>
      </w:r>
      <w:hyperlink r:id="rId6" w:history="1">
        <w:r w:rsidRPr="001A3CE4">
          <w:rPr>
            <w:rStyle w:val="Hyperlink"/>
            <w:sz w:val="22"/>
            <w:szCs w:val="22"/>
          </w:rPr>
          <w:t>michelle@prpluslv.com</w:t>
        </w:r>
      </w:hyperlink>
      <w:r>
        <w:rPr>
          <w:sz w:val="22"/>
          <w:szCs w:val="22"/>
        </w:rPr>
        <w:t xml:space="preserve">. </w:t>
      </w:r>
    </w:p>
    <w:p w:rsidR="00D238B1" w:rsidRDefault="00D238B1" w:rsidP="007C7BE0">
      <w:pPr>
        <w:rPr>
          <w:sz w:val="22"/>
          <w:szCs w:val="22"/>
        </w:rPr>
      </w:pPr>
    </w:p>
    <w:p w:rsidR="00D238B1" w:rsidRPr="00D238B1" w:rsidRDefault="00D238B1" w:rsidP="007C7BE0">
      <w:pPr>
        <w:rPr>
          <w:b/>
          <w:sz w:val="22"/>
          <w:szCs w:val="22"/>
          <w:u w:val="single"/>
        </w:rPr>
      </w:pPr>
      <w:r w:rsidRPr="00D238B1">
        <w:rPr>
          <w:b/>
          <w:sz w:val="22"/>
          <w:szCs w:val="22"/>
          <w:u w:val="single"/>
        </w:rPr>
        <w:t>Lionel Richie Debuts “Lionel Richie – All the Hits” at Planet Hollywood Resort &amp; Casino</w:t>
      </w:r>
    </w:p>
    <w:p w:rsidR="00D238B1" w:rsidRPr="00D238B1" w:rsidRDefault="00D238B1" w:rsidP="00D238B1">
      <w:pPr>
        <w:rPr>
          <w:sz w:val="22"/>
          <w:szCs w:val="22"/>
        </w:rPr>
      </w:pPr>
      <w:r>
        <w:rPr>
          <w:sz w:val="22"/>
          <w:szCs w:val="22"/>
        </w:rPr>
        <w:t>M</w:t>
      </w:r>
      <w:r w:rsidRPr="00D238B1">
        <w:rPr>
          <w:sz w:val="22"/>
          <w:szCs w:val="22"/>
        </w:rPr>
        <w:t>ulti-platinum-selling artist, four-time Grammy Award winner and music icon, Lionel Richie, had the audience “Dancing on the Ceiling” during his premiere performance of “Lionel Richie - All the Hits.”  Marking the beginning of his Las Vegas headlining residency inside The AXIS at Planet Hollywood Resort &amp; Casino, Lionel unveiled his show to a sold-out theater and multiple standing ovations.</w:t>
      </w:r>
      <w:r>
        <w:rPr>
          <w:sz w:val="22"/>
          <w:szCs w:val="22"/>
        </w:rPr>
        <w:t xml:space="preserve"> </w:t>
      </w:r>
      <w:r w:rsidRPr="00D238B1">
        <w:rPr>
          <w:sz w:val="22"/>
          <w:szCs w:val="22"/>
        </w:rPr>
        <w:t>Lionel takes fans on a spectacular musical journey, performing a variety of his seminal hits, including “All Night Long,” “Hello,” “Stuck on You,” “Say You, Say Me,” and “Dancing on the Ceiling.”</w:t>
      </w:r>
      <w:r w:rsidRPr="00D238B1">
        <w:t xml:space="preserve"> </w:t>
      </w:r>
      <w:r w:rsidRPr="00D238B1">
        <w:rPr>
          <w:sz w:val="22"/>
          <w:szCs w:val="22"/>
        </w:rPr>
        <w:t>Tickets and VIP packages for performances through Oct. 2016 are currently on sale.</w:t>
      </w:r>
      <w:r>
        <w:rPr>
          <w:sz w:val="22"/>
          <w:szCs w:val="22"/>
        </w:rPr>
        <w:t xml:space="preserve"> For more information, contact Talia Rothman, Caesars Entertainment, </w:t>
      </w:r>
      <w:hyperlink r:id="rId7" w:history="1">
        <w:r w:rsidR="008F1E72" w:rsidRPr="001A3CE4">
          <w:rPr>
            <w:rStyle w:val="Hyperlink"/>
            <w:sz w:val="22"/>
            <w:szCs w:val="22"/>
          </w:rPr>
          <w:t>trothman@caesars.com</w:t>
        </w:r>
      </w:hyperlink>
      <w:r w:rsidR="008F1E72">
        <w:rPr>
          <w:sz w:val="22"/>
          <w:szCs w:val="22"/>
        </w:rPr>
        <w:t xml:space="preserve">. </w:t>
      </w:r>
    </w:p>
    <w:p w:rsidR="007C7BE0" w:rsidRDefault="007C7BE0" w:rsidP="00322F53">
      <w:pPr>
        <w:rPr>
          <w:b/>
          <w:sz w:val="22"/>
          <w:szCs w:val="22"/>
          <w:u w:val="single"/>
        </w:rPr>
      </w:pPr>
    </w:p>
    <w:p w:rsidR="0085591B" w:rsidRDefault="0085591B" w:rsidP="00322F53">
      <w:pPr>
        <w:rPr>
          <w:b/>
          <w:sz w:val="22"/>
          <w:szCs w:val="22"/>
          <w:u w:val="single"/>
        </w:rPr>
      </w:pPr>
      <w:r>
        <w:rPr>
          <w:b/>
          <w:sz w:val="22"/>
          <w:szCs w:val="22"/>
          <w:u w:val="single"/>
        </w:rPr>
        <w:t>The Madison Square Garden</w:t>
      </w:r>
      <w:r w:rsidR="00285BBB">
        <w:rPr>
          <w:b/>
          <w:sz w:val="22"/>
          <w:szCs w:val="22"/>
          <w:u w:val="single"/>
        </w:rPr>
        <w:t xml:space="preserve"> Company and Las Vegas Sands Announce New Entertainment Venue</w:t>
      </w:r>
    </w:p>
    <w:p w:rsidR="00285BBB" w:rsidRPr="00285BBB" w:rsidRDefault="00285BBB" w:rsidP="00285BBB">
      <w:pPr>
        <w:rPr>
          <w:sz w:val="22"/>
          <w:szCs w:val="22"/>
        </w:rPr>
      </w:pPr>
      <w:r w:rsidRPr="00285BBB">
        <w:rPr>
          <w:sz w:val="22"/>
          <w:szCs w:val="22"/>
        </w:rPr>
        <w:t xml:space="preserve">The Madison Square Garden Company and Las Vegas Sands Corp. announced </w:t>
      </w:r>
      <w:r>
        <w:rPr>
          <w:sz w:val="22"/>
          <w:szCs w:val="22"/>
        </w:rPr>
        <w:t>recently</w:t>
      </w:r>
      <w:r w:rsidRPr="00285BBB">
        <w:rPr>
          <w:sz w:val="22"/>
          <w:szCs w:val="22"/>
        </w:rPr>
        <w:t xml:space="preserve"> that they are bringing a first-of-its-kind, large-scale venue to Las Vegas that will re-define the live music and entertainment experience. The two companies, alo</w:t>
      </w:r>
      <w:r>
        <w:rPr>
          <w:sz w:val="22"/>
          <w:szCs w:val="22"/>
        </w:rPr>
        <w:t xml:space="preserve">ng with </w:t>
      </w:r>
      <w:proofErr w:type="spellStart"/>
      <w:r>
        <w:rPr>
          <w:sz w:val="22"/>
          <w:szCs w:val="22"/>
        </w:rPr>
        <w:t>Azoff</w:t>
      </w:r>
      <w:proofErr w:type="spellEnd"/>
      <w:r>
        <w:rPr>
          <w:sz w:val="22"/>
          <w:szCs w:val="22"/>
        </w:rPr>
        <w:t xml:space="preserve"> MSG Entertainment</w:t>
      </w:r>
      <w:r w:rsidRPr="00285BBB">
        <w:rPr>
          <w:sz w:val="22"/>
          <w:szCs w:val="22"/>
        </w:rPr>
        <w:t>, Live Nation Entertainment, Inc. and Oak View Group, will work together to create a premier destination for people around the world who want to see today’s biggest and best concerts and events.</w:t>
      </w:r>
      <w:r>
        <w:rPr>
          <w:sz w:val="22"/>
          <w:szCs w:val="22"/>
        </w:rPr>
        <w:t xml:space="preserve"> </w:t>
      </w:r>
      <w:r w:rsidRPr="00285BBB">
        <w:rPr>
          <w:sz w:val="22"/>
          <w:szCs w:val="22"/>
        </w:rPr>
        <w:t xml:space="preserve">This groundbreaking 400,000 square foot venue, located on Sands Avenue between Manhattan Street and </w:t>
      </w:r>
      <w:proofErr w:type="spellStart"/>
      <w:r w:rsidRPr="00285BBB">
        <w:rPr>
          <w:sz w:val="22"/>
          <w:szCs w:val="22"/>
        </w:rPr>
        <w:t>Koval</w:t>
      </w:r>
      <w:proofErr w:type="spellEnd"/>
      <w:r w:rsidRPr="00285BBB">
        <w:rPr>
          <w:sz w:val="22"/>
          <w:szCs w:val="22"/>
        </w:rPr>
        <w:t xml:space="preserve"> Lane, will be the world’s largest venue built specifically for music and entertainment. The venue will feature a unique seating design that places all 17,500 seats in front of the stage and, with a scalable seating capacity, will present a wide variety of shows – from the largest touring concerts to specially designed residencies and full-blown productions and events. In addition to superior acoustics, state-of-the-art technology will be utilized throughout the building, creating a venue of the future capable of delivering new and innovative experiences for both artists and fans. The venue will re-invent the VIP experience, with luxurious seating options and exclusive clubs and lounges. It will also feature first-class amenities in deluxe, dedicated areas specifically designed to elevate the artist experience.</w:t>
      </w:r>
      <w:r>
        <w:rPr>
          <w:sz w:val="22"/>
          <w:szCs w:val="22"/>
        </w:rPr>
        <w:t xml:space="preserve"> For more information, contact Ron Reese, Las Vegas Sands Corp., </w:t>
      </w:r>
      <w:hyperlink r:id="rId8" w:history="1">
        <w:r w:rsidRPr="001A3CE4">
          <w:rPr>
            <w:rStyle w:val="Hyperlink"/>
            <w:sz w:val="22"/>
            <w:szCs w:val="22"/>
          </w:rPr>
          <w:t>ron.reese@sands.com</w:t>
        </w:r>
      </w:hyperlink>
      <w:r>
        <w:rPr>
          <w:sz w:val="22"/>
          <w:szCs w:val="22"/>
        </w:rPr>
        <w:t xml:space="preserve">. </w:t>
      </w:r>
    </w:p>
    <w:p w:rsidR="0085591B" w:rsidRDefault="0085591B" w:rsidP="00322F53">
      <w:pPr>
        <w:rPr>
          <w:b/>
          <w:sz w:val="22"/>
          <w:szCs w:val="22"/>
          <w:u w:val="single"/>
        </w:rPr>
      </w:pPr>
    </w:p>
    <w:p w:rsidR="00071AE4" w:rsidRDefault="0085591B" w:rsidP="00322F53">
      <w:pPr>
        <w:rPr>
          <w:b/>
          <w:sz w:val="22"/>
          <w:szCs w:val="22"/>
          <w:u w:val="single"/>
        </w:rPr>
      </w:pPr>
      <w:r>
        <w:rPr>
          <w:b/>
          <w:sz w:val="22"/>
          <w:szCs w:val="22"/>
          <w:u w:val="single"/>
        </w:rPr>
        <w:t>Norwegian Air Announces Nonstop Service from Oslo, Norway and London’s Gatwick Airport</w:t>
      </w:r>
    </w:p>
    <w:p w:rsidR="00233690" w:rsidRPr="00233690" w:rsidRDefault="00233690" w:rsidP="00322F53">
      <w:pPr>
        <w:rPr>
          <w:sz w:val="22"/>
          <w:szCs w:val="22"/>
        </w:rPr>
      </w:pPr>
      <w:r w:rsidRPr="00233690">
        <w:rPr>
          <w:sz w:val="22"/>
          <w:szCs w:val="22"/>
        </w:rPr>
        <w:t>Norwegia</w:t>
      </w:r>
      <w:r>
        <w:rPr>
          <w:sz w:val="22"/>
          <w:szCs w:val="22"/>
        </w:rPr>
        <w:t>n</w:t>
      </w:r>
      <w:r w:rsidRPr="00233690">
        <w:rPr>
          <w:sz w:val="22"/>
          <w:szCs w:val="22"/>
        </w:rPr>
        <w:t xml:space="preserve"> Air recently announced plans to operate twice weekly service to Las Vegas from both Oslo, Norway and London’s Gatwick Airport. These new routes would be in addition to the current service to Las Vegas, including Copenhagen, Denmark and Stockholm, Sweden. Norwegian is currently Las Vegas’ fastest growing international air carrier. For more information, contact Anders Lindstrom, Norwegian, </w:t>
      </w:r>
      <w:hyperlink r:id="rId9" w:history="1">
        <w:r w:rsidRPr="00233690">
          <w:rPr>
            <w:rStyle w:val="Hyperlink"/>
            <w:sz w:val="22"/>
            <w:szCs w:val="22"/>
            <w:u w:val="none"/>
          </w:rPr>
          <w:t>anders.lindstrom@norwegian.com</w:t>
        </w:r>
      </w:hyperlink>
      <w:r w:rsidRPr="00233690">
        <w:rPr>
          <w:sz w:val="22"/>
          <w:szCs w:val="22"/>
        </w:rPr>
        <w:t xml:space="preserve">. </w:t>
      </w:r>
    </w:p>
    <w:p w:rsidR="00071AE4" w:rsidRDefault="00071AE4" w:rsidP="00322F53">
      <w:pPr>
        <w:rPr>
          <w:sz w:val="22"/>
          <w:szCs w:val="22"/>
        </w:rPr>
      </w:pPr>
    </w:p>
    <w:p w:rsidR="00310E36" w:rsidRDefault="00310E36" w:rsidP="00322F53">
      <w:pPr>
        <w:rPr>
          <w:b/>
          <w:sz w:val="22"/>
          <w:szCs w:val="22"/>
          <w:u w:val="single"/>
        </w:rPr>
      </w:pPr>
      <w:r>
        <w:rPr>
          <w:b/>
          <w:sz w:val="22"/>
          <w:szCs w:val="22"/>
          <w:u w:val="single"/>
        </w:rPr>
        <w:lastRenderedPageBreak/>
        <w:t>Hard Rock Hotel &amp; Casino Topps-Off New Meetings &amp; Convention Space</w:t>
      </w:r>
    </w:p>
    <w:p w:rsidR="00310E36" w:rsidRDefault="00310E36" w:rsidP="00310E36">
      <w:pPr>
        <w:rPr>
          <w:sz w:val="22"/>
          <w:szCs w:val="22"/>
        </w:rPr>
      </w:pPr>
      <w:r w:rsidRPr="00310E36">
        <w:rPr>
          <w:sz w:val="22"/>
          <w:szCs w:val="22"/>
        </w:rPr>
        <w:t xml:space="preserve">Hard Rock Hotel &amp; Casino Las Vegas has unveiled plans to add nearly 18,000 square feet of meetings and convention space by winter 2016. The property held a "topping-off" ceremony </w:t>
      </w:r>
      <w:r>
        <w:rPr>
          <w:sz w:val="22"/>
          <w:szCs w:val="22"/>
        </w:rPr>
        <w:t>recently</w:t>
      </w:r>
      <w:r w:rsidRPr="00310E36">
        <w:rPr>
          <w:sz w:val="22"/>
          <w:szCs w:val="22"/>
        </w:rPr>
        <w:t xml:space="preserve"> to commemorate the new developments which will blend the property’s stylish, cutting-edge lifestyle with a group experience that is sure to appeal to all business travelers.</w:t>
      </w:r>
      <w:r>
        <w:rPr>
          <w:sz w:val="22"/>
          <w:szCs w:val="22"/>
        </w:rPr>
        <w:t xml:space="preserve"> </w:t>
      </w:r>
      <w:r w:rsidRPr="00310E36">
        <w:rPr>
          <w:sz w:val="22"/>
          <w:szCs w:val="22"/>
        </w:rPr>
        <w:t>Highlights of the project include:</w:t>
      </w:r>
      <w:r>
        <w:rPr>
          <w:sz w:val="22"/>
          <w:szCs w:val="22"/>
        </w:rPr>
        <w:t xml:space="preserve"> </w:t>
      </w:r>
      <w:r w:rsidRPr="00310E36">
        <w:rPr>
          <w:sz w:val="22"/>
          <w:szCs w:val="22"/>
        </w:rPr>
        <w:t xml:space="preserve">18,000 square feet of meetings and convention space; 5,000 square feet of back-of-house storage and office space; exterior signage along Paradise Road; fully functional Business Center; </w:t>
      </w:r>
      <w:r>
        <w:rPr>
          <w:sz w:val="22"/>
          <w:szCs w:val="22"/>
        </w:rPr>
        <w:t>c</w:t>
      </w:r>
      <w:r w:rsidRPr="00310E36">
        <w:rPr>
          <w:sz w:val="22"/>
          <w:szCs w:val="22"/>
        </w:rPr>
        <w:t>ontiguous meeting space and event venues. Upon completion, Hard Rock Hotel will have nearly 110,000 square feet of meetings and convention space and will be able to accommodate a larger segment of business guests.</w:t>
      </w:r>
      <w:r>
        <w:rPr>
          <w:sz w:val="22"/>
          <w:szCs w:val="22"/>
        </w:rPr>
        <w:t xml:space="preserve"> For more information, contact </w:t>
      </w:r>
      <w:r w:rsidR="00C75910">
        <w:rPr>
          <w:sz w:val="22"/>
          <w:szCs w:val="22"/>
        </w:rPr>
        <w:t xml:space="preserve">Amanda Brophy, </w:t>
      </w:r>
      <w:proofErr w:type="spellStart"/>
      <w:r w:rsidR="00C75910">
        <w:rPr>
          <w:sz w:val="22"/>
          <w:szCs w:val="22"/>
        </w:rPr>
        <w:t>Lirvin</w:t>
      </w:r>
      <w:proofErr w:type="spellEnd"/>
      <w:r w:rsidR="00C75910">
        <w:rPr>
          <w:sz w:val="22"/>
          <w:szCs w:val="22"/>
        </w:rPr>
        <w:t xml:space="preserve"> </w:t>
      </w:r>
      <w:proofErr w:type="spellStart"/>
      <w:r w:rsidR="00C75910">
        <w:rPr>
          <w:sz w:val="22"/>
          <w:szCs w:val="22"/>
        </w:rPr>
        <w:t>Doak</w:t>
      </w:r>
      <w:proofErr w:type="spellEnd"/>
      <w:r w:rsidR="00C75910">
        <w:rPr>
          <w:sz w:val="22"/>
          <w:szCs w:val="22"/>
        </w:rPr>
        <w:t xml:space="preserve"> Communications, </w:t>
      </w:r>
      <w:hyperlink r:id="rId10" w:history="1">
        <w:r w:rsidR="00C75910" w:rsidRPr="001A3CE4">
          <w:rPr>
            <w:rStyle w:val="Hyperlink"/>
            <w:sz w:val="22"/>
            <w:szCs w:val="22"/>
          </w:rPr>
          <w:t>abrophy@kirvindoak.com</w:t>
        </w:r>
      </w:hyperlink>
      <w:r w:rsidR="00C75910">
        <w:rPr>
          <w:sz w:val="22"/>
          <w:szCs w:val="22"/>
        </w:rPr>
        <w:t xml:space="preserve">. </w:t>
      </w:r>
    </w:p>
    <w:p w:rsidR="00C75910" w:rsidRDefault="00C75910" w:rsidP="00310E36">
      <w:pPr>
        <w:rPr>
          <w:sz w:val="22"/>
          <w:szCs w:val="22"/>
        </w:rPr>
      </w:pPr>
    </w:p>
    <w:p w:rsidR="00C75910" w:rsidRPr="00FB7CD5" w:rsidRDefault="00C75910" w:rsidP="00310E36">
      <w:pPr>
        <w:rPr>
          <w:b/>
          <w:sz w:val="22"/>
          <w:szCs w:val="22"/>
          <w:u w:val="single"/>
        </w:rPr>
      </w:pPr>
      <w:r w:rsidRPr="00FB7CD5">
        <w:rPr>
          <w:b/>
          <w:sz w:val="22"/>
          <w:szCs w:val="22"/>
          <w:u w:val="single"/>
        </w:rPr>
        <w:t xml:space="preserve">Celebrity Chef Robert Irvine Announces New Restaurant Concept at Tropicana Las Vegas </w:t>
      </w:r>
    </w:p>
    <w:p w:rsidR="00C75910" w:rsidRPr="00C75910" w:rsidRDefault="00C75910" w:rsidP="00C75910">
      <w:pPr>
        <w:rPr>
          <w:sz w:val="22"/>
          <w:szCs w:val="22"/>
        </w:rPr>
      </w:pPr>
      <w:r w:rsidRPr="00C75910">
        <w:rPr>
          <w:sz w:val="22"/>
          <w:szCs w:val="22"/>
        </w:rPr>
        <w:t xml:space="preserve">Celebrity Chef Robert Irvine, host of Food Network’s Restaurant: Impossible, announced </w:t>
      </w:r>
      <w:r w:rsidR="00FB7CD5">
        <w:rPr>
          <w:sz w:val="22"/>
          <w:szCs w:val="22"/>
        </w:rPr>
        <w:t>recently</w:t>
      </w:r>
      <w:r w:rsidRPr="00C75910">
        <w:rPr>
          <w:sz w:val="22"/>
          <w:szCs w:val="22"/>
        </w:rPr>
        <w:t xml:space="preserve"> that he is teaming up with Tropicana Las Vegas to open his first signature restaurant on the Las Vegas Strip. </w:t>
      </w:r>
      <w:r w:rsidR="00FB7CD5" w:rsidRPr="00FB7CD5">
        <w:rPr>
          <w:sz w:val="22"/>
          <w:szCs w:val="22"/>
        </w:rPr>
        <w:t>Slated to open in 2017, Chef Irvine will bring his nothing-is-impossible attitude to the all-new modern American-inspired restaurant set to debut on Tropicana’s casino floor.</w:t>
      </w:r>
      <w:r w:rsidR="00FB7CD5">
        <w:rPr>
          <w:sz w:val="22"/>
          <w:szCs w:val="22"/>
        </w:rPr>
        <w:t xml:space="preserve"> For more information, contact Sara Ryan, Allied Integrated Marketing, </w:t>
      </w:r>
      <w:hyperlink r:id="rId11" w:history="1">
        <w:r w:rsidR="00FB7CD5" w:rsidRPr="001A3CE4">
          <w:rPr>
            <w:rStyle w:val="Hyperlink"/>
            <w:sz w:val="22"/>
            <w:szCs w:val="22"/>
          </w:rPr>
          <w:t>sryan@alliedim.com</w:t>
        </w:r>
      </w:hyperlink>
      <w:r w:rsidR="00FB7CD5">
        <w:rPr>
          <w:sz w:val="22"/>
          <w:szCs w:val="22"/>
        </w:rPr>
        <w:t xml:space="preserve">. </w:t>
      </w:r>
    </w:p>
    <w:p w:rsidR="00310E36" w:rsidRDefault="00310E36" w:rsidP="00322F53">
      <w:pPr>
        <w:rPr>
          <w:b/>
          <w:sz w:val="22"/>
          <w:szCs w:val="22"/>
          <w:u w:val="single"/>
        </w:rPr>
      </w:pPr>
    </w:p>
    <w:p w:rsidR="000E42AA" w:rsidRDefault="000E42AA" w:rsidP="00322F53">
      <w:pPr>
        <w:rPr>
          <w:b/>
          <w:sz w:val="22"/>
          <w:szCs w:val="22"/>
          <w:u w:val="single"/>
        </w:rPr>
      </w:pPr>
      <w:r w:rsidRPr="000E42AA">
        <w:rPr>
          <w:b/>
          <w:sz w:val="22"/>
          <w:szCs w:val="22"/>
          <w:u w:val="single"/>
        </w:rPr>
        <w:t>The LINQ Hotel &amp; Casino Offers First Bunk Rooms on the Las Vegas Strip</w:t>
      </w:r>
    </w:p>
    <w:p w:rsidR="00D238B1" w:rsidRDefault="000E42AA" w:rsidP="000E42AA">
      <w:pPr>
        <w:rPr>
          <w:sz w:val="22"/>
          <w:szCs w:val="22"/>
        </w:rPr>
      </w:pPr>
      <w:r w:rsidRPr="000E42AA">
        <w:rPr>
          <w:sz w:val="22"/>
          <w:szCs w:val="22"/>
        </w:rPr>
        <w:t xml:space="preserve">Known as the social hub for trendsetters, The LINQ Hotel &amp; Casino </w:t>
      </w:r>
      <w:r>
        <w:rPr>
          <w:sz w:val="22"/>
          <w:szCs w:val="22"/>
        </w:rPr>
        <w:t>has taken</w:t>
      </w:r>
      <w:r w:rsidRPr="000E42AA">
        <w:rPr>
          <w:sz w:val="22"/>
          <w:szCs w:val="22"/>
        </w:rPr>
        <w:t xml:space="preserve"> its innovative experiences to a new level by offering bunk bed rooms with hip technology and chic décor, making this an unforgettable experience for millennials and modern travelers. This </w:t>
      </w:r>
      <w:r>
        <w:rPr>
          <w:sz w:val="22"/>
          <w:szCs w:val="22"/>
        </w:rPr>
        <w:t xml:space="preserve">concept is </w:t>
      </w:r>
      <w:r w:rsidRPr="000E42AA">
        <w:rPr>
          <w:sz w:val="22"/>
          <w:szCs w:val="22"/>
        </w:rPr>
        <w:t>a first for Las Vegas visitors and offers guests the chance to bunk with four of their Strip sidekicks, just in time for summer vacation. The twelve bunk bed rooms allow for a large group of friends to crash in the same space and not spend a single moment apart. It’s also an affordable option for travelers looking to live out their Vegas experience, staying at the center of the Strip without breaking the bank.</w:t>
      </w:r>
      <w:r w:rsidRPr="000E42AA">
        <w:t xml:space="preserve"> </w:t>
      </w:r>
      <w:r>
        <w:t>T</w:t>
      </w:r>
      <w:r w:rsidRPr="000E42AA">
        <w:rPr>
          <w:sz w:val="22"/>
          <w:szCs w:val="22"/>
        </w:rPr>
        <w:t xml:space="preserve">he rooms are 350 square feet and the sleek room design features two queen pillow-top beds with one twin-size bunk bed loft. Electronic features include USB charging stations and a 47-screen LED flat-screen TV. The room is designed with light, modern furnishings and pops of color. Guests can also rent board games like: Twister, Cards Against Humanity, Simon, Yahtzee and </w:t>
      </w:r>
      <w:proofErr w:type="spellStart"/>
      <w:r w:rsidRPr="000E42AA">
        <w:rPr>
          <w:sz w:val="22"/>
          <w:szCs w:val="22"/>
        </w:rPr>
        <w:t>Jenga</w:t>
      </w:r>
      <w:proofErr w:type="spellEnd"/>
      <w:r w:rsidRPr="000E42AA">
        <w:rPr>
          <w:sz w:val="22"/>
          <w:szCs w:val="22"/>
        </w:rPr>
        <w:t>.</w:t>
      </w:r>
      <w:r>
        <w:rPr>
          <w:sz w:val="22"/>
          <w:szCs w:val="22"/>
        </w:rPr>
        <w:t xml:space="preserve"> For more information, contact Adrienne Prather-Marcos, Caesars Entertainment, </w:t>
      </w:r>
      <w:hyperlink r:id="rId12" w:history="1">
        <w:r w:rsidRPr="001A3CE4">
          <w:rPr>
            <w:rStyle w:val="Hyperlink"/>
            <w:sz w:val="22"/>
            <w:szCs w:val="22"/>
          </w:rPr>
          <w:t>aprathermarcos@caesars.com</w:t>
        </w:r>
      </w:hyperlink>
      <w:r>
        <w:rPr>
          <w:sz w:val="22"/>
          <w:szCs w:val="22"/>
        </w:rPr>
        <w:t>.</w:t>
      </w:r>
    </w:p>
    <w:p w:rsidR="00D238B1" w:rsidRDefault="00D238B1" w:rsidP="000E42AA">
      <w:pPr>
        <w:rPr>
          <w:sz w:val="22"/>
          <w:szCs w:val="22"/>
        </w:rPr>
      </w:pPr>
    </w:p>
    <w:p w:rsidR="00D238B1" w:rsidRPr="00D238B1" w:rsidRDefault="00D238B1" w:rsidP="000E42AA">
      <w:pPr>
        <w:rPr>
          <w:b/>
          <w:sz w:val="22"/>
          <w:szCs w:val="22"/>
          <w:u w:val="single"/>
        </w:rPr>
      </w:pPr>
      <w:r w:rsidRPr="00D238B1">
        <w:rPr>
          <w:b/>
          <w:sz w:val="22"/>
          <w:szCs w:val="22"/>
          <w:u w:val="single"/>
        </w:rPr>
        <w:t>MAGIC MIKE LIVE Las Vegas Coming to Hard Rock Hotel &amp; Casino March 2017</w:t>
      </w:r>
    </w:p>
    <w:p w:rsidR="000E42AA" w:rsidRPr="000E42AA" w:rsidRDefault="00D238B1" w:rsidP="00D238B1">
      <w:pPr>
        <w:rPr>
          <w:sz w:val="22"/>
          <w:szCs w:val="22"/>
        </w:rPr>
      </w:pPr>
      <w:r w:rsidRPr="00D238B1">
        <w:rPr>
          <w:sz w:val="22"/>
          <w:szCs w:val="22"/>
        </w:rPr>
        <w:t xml:space="preserve">Actor and producer Channing Tatum has heard the call of women everywhere, clamoring for more Magic Mike. Next spring, their dreams will come true as Hard Rock Hotel &amp; Casino in Las Vegas will become the permanent home of Mike Lane, America’s favorite handyman-turned-stripper, with MAGIC MIKE LIVE LAS VEGAS – a complete re-imagination of the male revue based on the hit movies “Magic Mike” and “Magic Mike XXL.” Currently anticipated to open for preview performances in March 2017, MAGIC MIKE LIVE LAS VEGAS will recreate the mythic Club </w:t>
      </w:r>
      <w:proofErr w:type="spellStart"/>
      <w:r w:rsidRPr="00D238B1">
        <w:rPr>
          <w:sz w:val="22"/>
          <w:szCs w:val="22"/>
        </w:rPr>
        <w:t>Domina</w:t>
      </w:r>
      <w:proofErr w:type="spellEnd"/>
      <w:r w:rsidRPr="00D238B1">
        <w:rPr>
          <w:sz w:val="22"/>
          <w:szCs w:val="22"/>
        </w:rPr>
        <w:t xml:space="preserve"> with a sizzling 360-degree dance and acrobatic strip tease spectacular, guaranteed to bring on the heat.</w:t>
      </w:r>
      <w:r>
        <w:rPr>
          <w:sz w:val="22"/>
          <w:szCs w:val="22"/>
        </w:rPr>
        <w:t xml:space="preserve"> For more information, contact </w:t>
      </w:r>
      <w:proofErr w:type="spellStart"/>
      <w:r>
        <w:rPr>
          <w:sz w:val="22"/>
          <w:szCs w:val="22"/>
        </w:rPr>
        <w:t>KateWhiteley</w:t>
      </w:r>
      <w:proofErr w:type="spellEnd"/>
      <w:r>
        <w:rPr>
          <w:sz w:val="22"/>
          <w:szCs w:val="22"/>
        </w:rPr>
        <w:t xml:space="preserve">, </w:t>
      </w:r>
      <w:proofErr w:type="spellStart"/>
      <w:r>
        <w:rPr>
          <w:sz w:val="22"/>
          <w:szCs w:val="22"/>
        </w:rPr>
        <w:t>Kirvin</w:t>
      </w:r>
      <w:proofErr w:type="spellEnd"/>
      <w:r>
        <w:rPr>
          <w:sz w:val="22"/>
          <w:szCs w:val="22"/>
        </w:rPr>
        <w:t xml:space="preserve"> </w:t>
      </w:r>
      <w:proofErr w:type="spellStart"/>
      <w:r>
        <w:rPr>
          <w:sz w:val="22"/>
          <w:szCs w:val="22"/>
        </w:rPr>
        <w:t>Doak</w:t>
      </w:r>
      <w:proofErr w:type="spellEnd"/>
      <w:r>
        <w:rPr>
          <w:sz w:val="22"/>
          <w:szCs w:val="22"/>
        </w:rPr>
        <w:t xml:space="preserve"> Communications, </w:t>
      </w:r>
      <w:hyperlink r:id="rId13" w:history="1">
        <w:r w:rsidRPr="001A3CE4">
          <w:rPr>
            <w:rStyle w:val="Hyperlink"/>
            <w:sz w:val="22"/>
            <w:szCs w:val="22"/>
          </w:rPr>
          <w:t>kwhiteley@kirvindoak.com</w:t>
        </w:r>
      </w:hyperlink>
      <w:r>
        <w:rPr>
          <w:sz w:val="22"/>
          <w:szCs w:val="22"/>
        </w:rPr>
        <w:t xml:space="preserve">. </w:t>
      </w:r>
    </w:p>
    <w:p w:rsidR="000E42AA" w:rsidRDefault="000E42AA" w:rsidP="00322F53">
      <w:pPr>
        <w:rPr>
          <w:b/>
          <w:sz w:val="22"/>
          <w:szCs w:val="22"/>
          <w:u w:val="single"/>
        </w:rPr>
      </w:pPr>
    </w:p>
    <w:p w:rsidR="0085591B" w:rsidRPr="00310E36" w:rsidRDefault="00285BBB" w:rsidP="00322F53">
      <w:pPr>
        <w:rPr>
          <w:b/>
          <w:sz w:val="22"/>
          <w:szCs w:val="22"/>
          <w:u w:val="single"/>
        </w:rPr>
      </w:pPr>
      <w:r w:rsidRPr="00310E36">
        <w:rPr>
          <w:b/>
          <w:sz w:val="22"/>
          <w:szCs w:val="22"/>
          <w:u w:val="single"/>
        </w:rPr>
        <w:t>Las Vegas Opens The Las Vegas Veterans Memorial</w:t>
      </w:r>
    </w:p>
    <w:p w:rsidR="00285BBB" w:rsidRPr="00071AE4" w:rsidRDefault="00285BBB" w:rsidP="00322F53">
      <w:pPr>
        <w:rPr>
          <w:sz w:val="22"/>
          <w:szCs w:val="22"/>
        </w:rPr>
      </w:pPr>
      <w:r>
        <w:rPr>
          <w:sz w:val="22"/>
          <w:szCs w:val="22"/>
        </w:rPr>
        <w:t xml:space="preserve">The newest attraction in Las Vegas opened over Memorial Day Weekend, the </w:t>
      </w:r>
      <w:r w:rsidRPr="00285BBB">
        <w:rPr>
          <w:sz w:val="22"/>
          <w:szCs w:val="22"/>
        </w:rPr>
        <w:t>Las Vegas Veterans Memorial - A National Tribute honoring 200 years of our nations veterans</w:t>
      </w:r>
      <w:r w:rsidR="00310E36">
        <w:rPr>
          <w:sz w:val="22"/>
          <w:szCs w:val="22"/>
        </w:rPr>
        <w:t xml:space="preserve">. The memorial is located in downtown Las Vegas at </w:t>
      </w:r>
      <w:r w:rsidRPr="00285BBB">
        <w:rPr>
          <w:sz w:val="22"/>
          <w:szCs w:val="22"/>
        </w:rPr>
        <w:t>555 East Washington Ave., Las Vegas, NV 89101.</w:t>
      </w:r>
      <w:r w:rsidR="00310E36">
        <w:rPr>
          <w:sz w:val="22"/>
          <w:szCs w:val="22"/>
        </w:rPr>
        <w:t xml:space="preserve"> </w:t>
      </w:r>
      <w:r w:rsidR="00310E36" w:rsidRPr="00310E36">
        <w:rPr>
          <w:sz w:val="22"/>
          <w:szCs w:val="22"/>
        </w:rPr>
        <w:t>The two-acre memorial and park feature</w:t>
      </w:r>
      <w:r w:rsidR="00310E36">
        <w:rPr>
          <w:sz w:val="22"/>
          <w:szCs w:val="22"/>
        </w:rPr>
        <w:t>s</w:t>
      </w:r>
      <w:r w:rsidR="00310E36" w:rsidRPr="00310E36">
        <w:rPr>
          <w:sz w:val="22"/>
          <w:szCs w:val="22"/>
        </w:rPr>
        <w:t xml:space="preserve"> 18 larger-than-life statues, from the Revolutionary War to the Global War on Terror</w:t>
      </w:r>
      <w:r w:rsidR="00310E36">
        <w:rPr>
          <w:sz w:val="22"/>
          <w:szCs w:val="22"/>
        </w:rPr>
        <w:t xml:space="preserve">. For more information, contact Cherry Hepburn, Putnam &amp; Smith, </w:t>
      </w:r>
      <w:hyperlink r:id="rId14" w:history="1">
        <w:r w:rsidR="00310E36" w:rsidRPr="001A3CE4">
          <w:rPr>
            <w:rStyle w:val="Hyperlink"/>
            <w:sz w:val="22"/>
            <w:szCs w:val="22"/>
          </w:rPr>
          <w:t>cherry@putnam-smith.com</w:t>
        </w:r>
      </w:hyperlink>
      <w:r w:rsidR="00310E36">
        <w:rPr>
          <w:sz w:val="22"/>
          <w:szCs w:val="22"/>
        </w:rPr>
        <w:t xml:space="preserve">. </w:t>
      </w:r>
    </w:p>
    <w:p w:rsidR="00285BBB" w:rsidRDefault="00285BBB" w:rsidP="0014399D">
      <w:pPr>
        <w:rPr>
          <w:b/>
          <w:sz w:val="22"/>
          <w:szCs w:val="22"/>
          <w:u w:val="single"/>
        </w:rPr>
      </w:pPr>
    </w:p>
    <w:p w:rsidR="0014399D" w:rsidRDefault="0085591B" w:rsidP="0014399D">
      <w:pPr>
        <w:rPr>
          <w:b/>
          <w:sz w:val="22"/>
          <w:szCs w:val="22"/>
          <w:u w:val="single"/>
        </w:rPr>
      </w:pPr>
      <w:r>
        <w:rPr>
          <w:b/>
          <w:sz w:val="22"/>
          <w:szCs w:val="22"/>
          <w:u w:val="single"/>
        </w:rPr>
        <w:t>Wynn Las Vegas Opens New Poker Room</w:t>
      </w:r>
    </w:p>
    <w:p w:rsidR="0085591B" w:rsidRDefault="0085591B" w:rsidP="0085591B">
      <w:pPr>
        <w:rPr>
          <w:sz w:val="22"/>
          <w:szCs w:val="22"/>
        </w:rPr>
      </w:pPr>
      <w:r w:rsidRPr="0085591B">
        <w:rPr>
          <w:sz w:val="22"/>
          <w:szCs w:val="22"/>
        </w:rPr>
        <w:t xml:space="preserve">The expansive new room offers guests an elevated gaming experience complete with a convenient location, in-room amenities and spacious environment. The new room occupies 8,600 sq. ft., features 28 tables and offers new </w:t>
      </w:r>
      <w:r w:rsidRPr="0085591B">
        <w:rPr>
          <w:sz w:val="22"/>
          <w:szCs w:val="22"/>
        </w:rPr>
        <w:lastRenderedPageBreak/>
        <w:t xml:space="preserve">and improved amenities designed for comfort and convenience. Each table is equipped with USB ports for on-site electronic device charging, a sports wagering window is located conveniently inside the room and 37 65” high-definition televisions stream live sporting events. Additionally, dedicated in-room restrooms and a spacious high-limit area complete an all-inclusive experience, providing players with an added level of exclusivity and convenience. Finally, an exclusive poker menu is available for delivery to the room and includes a variety of Western and Asian choices from the restaurants </w:t>
      </w:r>
      <w:proofErr w:type="spellStart"/>
      <w:r w:rsidRPr="0085591B">
        <w:rPr>
          <w:sz w:val="22"/>
          <w:szCs w:val="22"/>
        </w:rPr>
        <w:t>Wazuzu</w:t>
      </w:r>
      <w:proofErr w:type="spellEnd"/>
      <w:r w:rsidRPr="0085591B">
        <w:rPr>
          <w:sz w:val="22"/>
          <w:szCs w:val="22"/>
        </w:rPr>
        <w:t xml:space="preserve"> and </w:t>
      </w:r>
      <w:proofErr w:type="spellStart"/>
      <w:r w:rsidRPr="0085591B">
        <w:rPr>
          <w:sz w:val="22"/>
          <w:szCs w:val="22"/>
        </w:rPr>
        <w:t>Jardin</w:t>
      </w:r>
      <w:proofErr w:type="spellEnd"/>
      <w:r w:rsidRPr="0085591B">
        <w:rPr>
          <w:sz w:val="22"/>
          <w:szCs w:val="22"/>
        </w:rPr>
        <w:t>.</w:t>
      </w:r>
      <w:r>
        <w:rPr>
          <w:sz w:val="22"/>
          <w:szCs w:val="22"/>
        </w:rPr>
        <w:t xml:space="preserve"> For more information, contact Meghan Speranzo, Wynn Las Vegas, </w:t>
      </w:r>
      <w:hyperlink r:id="rId15" w:history="1">
        <w:r w:rsidRPr="001A3CE4">
          <w:rPr>
            <w:rStyle w:val="Hyperlink"/>
            <w:sz w:val="22"/>
            <w:szCs w:val="22"/>
          </w:rPr>
          <w:t>Meghan.speranzo@wynnlasvegas.com</w:t>
        </w:r>
      </w:hyperlink>
      <w:r>
        <w:rPr>
          <w:sz w:val="22"/>
          <w:szCs w:val="22"/>
        </w:rPr>
        <w:t>.</w:t>
      </w:r>
    </w:p>
    <w:p w:rsidR="000E42AA" w:rsidRDefault="000E42AA" w:rsidP="0085591B">
      <w:pPr>
        <w:rPr>
          <w:sz w:val="22"/>
          <w:szCs w:val="22"/>
        </w:rPr>
      </w:pPr>
    </w:p>
    <w:p w:rsidR="000E42AA" w:rsidRPr="000E42AA" w:rsidRDefault="000E42AA" w:rsidP="0085591B">
      <w:pPr>
        <w:rPr>
          <w:b/>
          <w:sz w:val="22"/>
          <w:szCs w:val="22"/>
          <w:u w:val="single"/>
        </w:rPr>
      </w:pPr>
      <w:r w:rsidRPr="000E42AA">
        <w:rPr>
          <w:b/>
          <w:sz w:val="22"/>
          <w:szCs w:val="22"/>
          <w:u w:val="single"/>
        </w:rPr>
        <w:t>Hard Rock Hotel &amp; Casino Unveils Breathe Pool Ultra Lounge as New Nightlife Concept</w:t>
      </w:r>
    </w:p>
    <w:p w:rsidR="000E42AA" w:rsidRPr="000E42AA" w:rsidRDefault="000E42AA" w:rsidP="000E42AA">
      <w:pPr>
        <w:rPr>
          <w:sz w:val="22"/>
          <w:szCs w:val="22"/>
        </w:rPr>
      </w:pPr>
      <w:r w:rsidRPr="000E42AA">
        <w:rPr>
          <w:sz w:val="22"/>
          <w:szCs w:val="22"/>
        </w:rPr>
        <w:t xml:space="preserve">Hard Rock Hotel &amp; Casino </w:t>
      </w:r>
      <w:r>
        <w:rPr>
          <w:sz w:val="22"/>
          <w:szCs w:val="22"/>
        </w:rPr>
        <w:t xml:space="preserve">recently </w:t>
      </w:r>
      <w:r w:rsidRPr="000E42AA">
        <w:rPr>
          <w:sz w:val="22"/>
          <w:szCs w:val="22"/>
        </w:rPr>
        <w:t>unveil</w:t>
      </w:r>
      <w:r>
        <w:rPr>
          <w:sz w:val="22"/>
          <w:szCs w:val="22"/>
        </w:rPr>
        <w:t>ed</w:t>
      </w:r>
      <w:r w:rsidRPr="000E42AA">
        <w:rPr>
          <w:sz w:val="22"/>
          <w:szCs w:val="22"/>
        </w:rPr>
        <w:t xml:space="preserve"> </w:t>
      </w:r>
      <w:proofErr w:type="gramStart"/>
      <w:r w:rsidRPr="000E42AA">
        <w:rPr>
          <w:sz w:val="22"/>
          <w:szCs w:val="22"/>
        </w:rPr>
        <w:t>Breathe</w:t>
      </w:r>
      <w:proofErr w:type="gramEnd"/>
      <w:r w:rsidRPr="000E42AA">
        <w:rPr>
          <w:sz w:val="22"/>
          <w:szCs w:val="22"/>
        </w:rPr>
        <w:t xml:space="preserve"> Pool Ultra Lounge as its newest nightlife concept. The relaxed alternative to the typical Las Vegas nightclub and bar scene </w:t>
      </w:r>
      <w:r>
        <w:rPr>
          <w:sz w:val="22"/>
          <w:szCs w:val="22"/>
        </w:rPr>
        <w:t>allows l</w:t>
      </w:r>
      <w:r w:rsidRPr="000E42AA">
        <w:rPr>
          <w:sz w:val="22"/>
          <w:szCs w:val="22"/>
        </w:rPr>
        <w:t>ocals and visitors alike to take in the scenery while listening to upbeat yet relaxing music and even go for a dip in the acrylic-edged pool.</w:t>
      </w:r>
      <w:r w:rsidRPr="000E42AA">
        <w:t xml:space="preserve"> </w:t>
      </w:r>
      <w:r w:rsidRPr="000E42AA">
        <w:rPr>
          <w:sz w:val="22"/>
          <w:szCs w:val="22"/>
        </w:rPr>
        <w:t>Guests will also have the option to purchase assorted fruits, breads and sweets to dip in chocolate fondue as well as enjoy signature cocktails and pitchers. All drinks are mixed tableside in infusion pitchers that enhance the natural flavors of fresh fruits and herbs to create a unique flavor.</w:t>
      </w:r>
      <w:r w:rsidRPr="000E42AA">
        <w:t xml:space="preserve"> </w:t>
      </w:r>
      <w:r w:rsidRPr="000E42AA">
        <w:rPr>
          <w:sz w:val="22"/>
          <w:szCs w:val="22"/>
        </w:rPr>
        <w:t xml:space="preserve">For more information, contact Amanda Brophy, </w:t>
      </w:r>
      <w:proofErr w:type="spellStart"/>
      <w:r w:rsidRPr="000E42AA">
        <w:rPr>
          <w:sz w:val="22"/>
          <w:szCs w:val="22"/>
        </w:rPr>
        <w:t>Lirvin</w:t>
      </w:r>
      <w:proofErr w:type="spellEnd"/>
      <w:r w:rsidRPr="000E42AA">
        <w:rPr>
          <w:sz w:val="22"/>
          <w:szCs w:val="22"/>
        </w:rPr>
        <w:t xml:space="preserve"> </w:t>
      </w:r>
      <w:proofErr w:type="spellStart"/>
      <w:r w:rsidRPr="000E42AA">
        <w:rPr>
          <w:sz w:val="22"/>
          <w:szCs w:val="22"/>
        </w:rPr>
        <w:t>Doak</w:t>
      </w:r>
      <w:proofErr w:type="spellEnd"/>
      <w:r w:rsidRPr="000E42AA">
        <w:rPr>
          <w:sz w:val="22"/>
          <w:szCs w:val="22"/>
        </w:rPr>
        <w:t xml:space="preserve"> Communications, </w:t>
      </w:r>
      <w:hyperlink r:id="rId16" w:history="1">
        <w:r w:rsidRPr="001A3CE4">
          <w:rPr>
            <w:rStyle w:val="Hyperlink"/>
            <w:sz w:val="22"/>
            <w:szCs w:val="22"/>
          </w:rPr>
          <w:t>abrophy@kirvindoak.com</w:t>
        </w:r>
      </w:hyperlink>
      <w:r w:rsidRPr="000E42AA">
        <w:rPr>
          <w:sz w:val="22"/>
          <w:szCs w:val="22"/>
        </w:rPr>
        <w:t>.</w:t>
      </w:r>
    </w:p>
    <w:p w:rsidR="00FB7CD5" w:rsidRDefault="00FB7CD5" w:rsidP="0085591B">
      <w:pPr>
        <w:rPr>
          <w:sz w:val="22"/>
          <w:szCs w:val="22"/>
        </w:rPr>
      </w:pPr>
    </w:p>
    <w:p w:rsidR="00C75910" w:rsidRDefault="00C75910" w:rsidP="0085591B">
      <w:pPr>
        <w:rPr>
          <w:b/>
          <w:sz w:val="22"/>
          <w:szCs w:val="22"/>
          <w:u w:val="single"/>
        </w:rPr>
      </w:pPr>
      <w:r w:rsidRPr="00C75910">
        <w:rPr>
          <w:b/>
          <w:sz w:val="22"/>
          <w:szCs w:val="22"/>
          <w:u w:val="single"/>
        </w:rPr>
        <w:t>Life is Beautiful Music &amp; Art Festival Unveils Spectacular 2016 Music Lineup</w:t>
      </w:r>
    </w:p>
    <w:p w:rsidR="00C75910" w:rsidRPr="00C75910" w:rsidRDefault="00C75910" w:rsidP="00C75910">
      <w:pPr>
        <w:rPr>
          <w:sz w:val="22"/>
          <w:szCs w:val="22"/>
        </w:rPr>
      </w:pPr>
      <w:r w:rsidRPr="00C75910">
        <w:rPr>
          <w:sz w:val="22"/>
          <w:szCs w:val="22"/>
        </w:rPr>
        <w:t xml:space="preserve">Life is Beautiful Music and Art Festival has released the soundtrack that will fill the stages of Downtown Las Vegas with a powerful and diverse lineup that crosses generations during the multi-day festival, September 23–25. Festival goers will be introduced to more than three-dozen of the world’s most celebrated music artists set to perform over the three-day weekend. This year’s artists include GRAMMY winner Mumford &amp; Sons, award-winning hip-hop star J. Cole, legendary rock-band Jane’s Addiction, Platinum recording artists and folk rock-band The </w:t>
      </w:r>
      <w:proofErr w:type="spellStart"/>
      <w:r w:rsidRPr="00C75910">
        <w:rPr>
          <w:sz w:val="22"/>
          <w:szCs w:val="22"/>
        </w:rPr>
        <w:t>Lumineers</w:t>
      </w:r>
      <w:proofErr w:type="spellEnd"/>
      <w:r w:rsidRPr="00C75910">
        <w:rPr>
          <w:sz w:val="22"/>
          <w:szCs w:val="22"/>
        </w:rPr>
        <w:t xml:space="preserve">, American dance music artists Major </w:t>
      </w:r>
      <w:proofErr w:type="spellStart"/>
      <w:r w:rsidRPr="00C75910">
        <w:rPr>
          <w:sz w:val="22"/>
          <w:szCs w:val="22"/>
        </w:rPr>
        <w:t>Lazer</w:t>
      </w:r>
      <w:proofErr w:type="spellEnd"/>
      <w:r w:rsidRPr="00C75910">
        <w:rPr>
          <w:sz w:val="22"/>
          <w:szCs w:val="22"/>
        </w:rPr>
        <w:t xml:space="preserve"> and more.</w:t>
      </w:r>
      <w:r>
        <w:rPr>
          <w:sz w:val="22"/>
          <w:szCs w:val="22"/>
        </w:rPr>
        <w:t xml:space="preserve"> The complete lineup is available at </w:t>
      </w:r>
      <w:hyperlink r:id="rId17" w:history="1">
        <w:r w:rsidRPr="001A3CE4">
          <w:rPr>
            <w:rStyle w:val="Hyperlink"/>
            <w:sz w:val="22"/>
            <w:szCs w:val="22"/>
          </w:rPr>
          <w:t>www.lifeisbeautiful.com</w:t>
        </w:r>
      </w:hyperlink>
      <w:r>
        <w:rPr>
          <w:sz w:val="22"/>
          <w:szCs w:val="22"/>
        </w:rPr>
        <w:t xml:space="preserve">. For more information, contact Jaclyn Dadas, </w:t>
      </w:r>
      <w:proofErr w:type="spellStart"/>
      <w:r>
        <w:rPr>
          <w:sz w:val="22"/>
          <w:szCs w:val="22"/>
        </w:rPr>
        <w:t>Kirvin</w:t>
      </w:r>
      <w:proofErr w:type="spellEnd"/>
      <w:r>
        <w:rPr>
          <w:sz w:val="22"/>
          <w:szCs w:val="22"/>
        </w:rPr>
        <w:t xml:space="preserve"> </w:t>
      </w:r>
      <w:proofErr w:type="spellStart"/>
      <w:r>
        <w:rPr>
          <w:sz w:val="22"/>
          <w:szCs w:val="22"/>
        </w:rPr>
        <w:t>Doak</w:t>
      </w:r>
      <w:proofErr w:type="spellEnd"/>
      <w:r>
        <w:rPr>
          <w:sz w:val="22"/>
          <w:szCs w:val="22"/>
        </w:rPr>
        <w:t xml:space="preserve"> Communications, </w:t>
      </w:r>
      <w:hyperlink r:id="rId18" w:history="1">
        <w:r w:rsidRPr="001A3CE4">
          <w:rPr>
            <w:rStyle w:val="Hyperlink"/>
            <w:sz w:val="22"/>
            <w:szCs w:val="22"/>
          </w:rPr>
          <w:t>LIB@kirvindoak.com</w:t>
        </w:r>
      </w:hyperlink>
      <w:r>
        <w:rPr>
          <w:sz w:val="22"/>
          <w:szCs w:val="22"/>
        </w:rPr>
        <w:t xml:space="preserve">.  </w:t>
      </w:r>
    </w:p>
    <w:p w:rsidR="00C75910" w:rsidRDefault="00C75910" w:rsidP="0085591B">
      <w:pPr>
        <w:rPr>
          <w:b/>
          <w:sz w:val="22"/>
          <w:szCs w:val="22"/>
          <w:u w:val="single"/>
        </w:rPr>
      </w:pPr>
    </w:p>
    <w:p w:rsidR="0085591B" w:rsidRPr="00C75910" w:rsidRDefault="00C75910" w:rsidP="0085591B">
      <w:pPr>
        <w:rPr>
          <w:b/>
          <w:sz w:val="22"/>
          <w:szCs w:val="22"/>
          <w:u w:val="single"/>
        </w:rPr>
      </w:pPr>
      <w:r w:rsidRPr="00C75910">
        <w:rPr>
          <w:b/>
          <w:sz w:val="22"/>
          <w:szCs w:val="22"/>
          <w:u w:val="single"/>
        </w:rPr>
        <w:t>Morimoto Las Vegas to Open at MGM Grand This Fall</w:t>
      </w:r>
    </w:p>
    <w:p w:rsidR="00C75910" w:rsidRDefault="00C75910" w:rsidP="0085591B">
      <w:pPr>
        <w:rPr>
          <w:sz w:val="22"/>
          <w:szCs w:val="22"/>
        </w:rPr>
      </w:pPr>
      <w:proofErr w:type="spellStart"/>
      <w:r w:rsidRPr="00C75910">
        <w:rPr>
          <w:sz w:val="22"/>
          <w:szCs w:val="22"/>
        </w:rPr>
        <w:t>Masaharu</w:t>
      </w:r>
      <w:proofErr w:type="spellEnd"/>
      <w:r w:rsidRPr="00C75910">
        <w:rPr>
          <w:sz w:val="22"/>
          <w:szCs w:val="22"/>
        </w:rPr>
        <w:t xml:space="preserve"> Morimoto, renowned Japanese chef and star of Food Network’s “Iron Chef America,” will open his contemporary Japanese restaurant Morimoto Las Vegas at MGM Grand in fall 2016. The new restaurant will feature exquisite design along with signature sushi creations and spectacular cocktail offerings, including exclusive selections made just for the Las Vegas location.</w:t>
      </w:r>
      <w:r w:rsidRPr="00C75910">
        <w:t xml:space="preserve"> </w:t>
      </w:r>
      <w:r w:rsidRPr="00C75910">
        <w:rPr>
          <w:sz w:val="22"/>
          <w:szCs w:val="22"/>
        </w:rPr>
        <w:t>Previously slated to open at The Mirage, the venue will relocate to MGM Grand, taking the location currently occupied by Shibuya.</w:t>
      </w:r>
      <w:r>
        <w:rPr>
          <w:sz w:val="22"/>
          <w:szCs w:val="22"/>
        </w:rPr>
        <w:t xml:space="preserve"> For more information, contact Ashley Farkas, MGM Resorts International, </w:t>
      </w:r>
      <w:hyperlink r:id="rId19" w:history="1">
        <w:r w:rsidRPr="001A3CE4">
          <w:rPr>
            <w:rStyle w:val="Hyperlink"/>
            <w:sz w:val="22"/>
            <w:szCs w:val="22"/>
          </w:rPr>
          <w:t>afarkas@mgmresorts.com</w:t>
        </w:r>
      </w:hyperlink>
      <w:r>
        <w:rPr>
          <w:sz w:val="22"/>
          <w:szCs w:val="22"/>
        </w:rPr>
        <w:t xml:space="preserve">. </w:t>
      </w:r>
    </w:p>
    <w:p w:rsidR="00C75910" w:rsidRDefault="00C75910" w:rsidP="0085591B">
      <w:pPr>
        <w:rPr>
          <w:sz w:val="22"/>
          <w:szCs w:val="22"/>
        </w:rPr>
      </w:pPr>
    </w:p>
    <w:p w:rsidR="0085591B" w:rsidRPr="0085591B" w:rsidRDefault="0085591B" w:rsidP="0085591B">
      <w:pPr>
        <w:rPr>
          <w:b/>
          <w:sz w:val="22"/>
          <w:szCs w:val="22"/>
          <w:u w:val="single"/>
        </w:rPr>
      </w:pPr>
      <w:r w:rsidRPr="0085591B">
        <w:rPr>
          <w:b/>
          <w:sz w:val="22"/>
          <w:szCs w:val="22"/>
          <w:u w:val="single"/>
        </w:rPr>
        <w:t>Rare and Craft Beer Haven PUB 365 to open inside Tuscany Suites &amp; Casino</w:t>
      </w:r>
    </w:p>
    <w:p w:rsidR="0085591B" w:rsidRDefault="0085591B" w:rsidP="0085591B">
      <w:pPr>
        <w:rPr>
          <w:sz w:val="22"/>
          <w:szCs w:val="22"/>
        </w:rPr>
      </w:pPr>
      <w:r w:rsidRPr="0085591B">
        <w:rPr>
          <w:sz w:val="22"/>
          <w:szCs w:val="22"/>
        </w:rPr>
        <w:t xml:space="preserve">Craft beer haven PUB 365, featuring 365 rotating craft beers and 40 draft handles, will debut inside Tuscany Suites &amp; Casino this summer. With a vast selection of craft beer on tap and in bottle, PUB 365 will be a go-to spot for all beer lovers. The impeccably-sourced collection will also include an evolving list of rare, specialty brews that will be unique to PUB 365. The entire service team will be Cicerone-certified beer servers trained to provide pairing suggestions for guests looking to complement their meal. PUB 365 will serve up a modern spin on traditional pub fare, including </w:t>
      </w:r>
      <w:proofErr w:type="spellStart"/>
      <w:r w:rsidRPr="0085591B">
        <w:rPr>
          <w:sz w:val="22"/>
          <w:szCs w:val="22"/>
        </w:rPr>
        <w:t>craveable</w:t>
      </w:r>
      <w:proofErr w:type="spellEnd"/>
      <w:r w:rsidRPr="0085591B">
        <w:rPr>
          <w:sz w:val="22"/>
          <w:szCs w:val="22"/>
        </w:rPr>
        <w:t xml:space="preserve"> small bites, iconic burgers and locally world-famous tacos. Located on the East end of the casino floor, the pub will feature nearly 1,800 square feet of dining space and an additional 1,052-square-foot private dining room for events and private parties. </w:t>
      </w:r>
      <w:r>
        <w:rPr>
          <w:sz w:val="22"/>
          <w:szCs w:val="22"/>
        </w:rPr>
        <w:t xml:space="preserve">For more information, contact Wendy Sloan, </w:t>
      </w:r>
      <w:proofErr w:type="spellStart"/>
      <w:r>
        <w:rPr>
          <w:sz w:val="22"/>
          <w:szCs w:val="22"/>
        </w:rPr>
        <w:t>Kirvin</w:t>
      </w:r>
      <w:proofErr w:type="spellEnd"/>
      <w:r>
        <w:rPr>
          <w:sz w:val="22"/>
          <w:szCs w:val="22"/>
        </w:rPr>
        <w:t xml:space="preserve"> </w:t>
      </w:r>
      <w:proofErr w:type="spellStart"/>
      <w:r>
        <w:rPr>
          <w:sz w:val="22"/>
          <w:szCs w:val="22"/>
        </w:rPr>
        <w:t>Doak</w:t>
      </w:r>
      <w:proofErr w:type="spellEnd"/>
      <w:r>
        <w:rPr>
          <w:sz w:val="22"/>
          <w:szCs w:val="22"/>
        </w:rPr>
        <w:t xml:space="preserve"> Communications, </w:t>
      </w:r>
      <w:hyperlink r:id="rId20" w:history="1">
        <w:r w:rsidRPr="001A3CE4">
          <w:rPr>
            <w:rStyle w:val="Hyperlink"/>
            <w:sz w:val="22"/>
            <w:szCs w:val="22"/>
          </w:rPr>
          <w:t>wsloan@kirvindoak.com</w:t>
        </w:r>
      </w:hyperlink>
      <w:r>
        <w:rPr>
          <w:sz w:val="22"/>
          <w:szCs w:val="22"/>
        </w:rPr>
        <w:t xml:space="preserve">. </w:t>
      </w:r>
    </w:p>
    <w:p w:rsidR="007C7BE0" w:rsidRDefault="007C7BE0" w:rsidP="0085591B">
      <w:pPr>
        <w:rPr>
          <w:sz w:val="22"/>
          <w:szCs w:val="22"/>
        </w:rPr>
      </w:pPr>
    </w:p>
    <w:p w:rsidR="007C7BE0" w:rsidRPr="007C7BE0" w:rsidRDefault="007C7BE0" w:rsidP="0085591B">
      <w:pPr>
        <w:rPr>
          <w:b/>
          <w:sz w:val="22"/>
          <w:szCs w:val="22"/>
          <w:u w:val="single"/>
        </w:rPr>
      </w:pPr>
      <w:r w:rsidRPr="007C7BE0">
        <w:rPr>
          <w:b/>
          <w:sz w:val="22"/>
          <w:szCs w:val="22"/>
          <w:u w:val="single"/>
        </w:rPr>
        <w:t>Iconic Fremont Hotel and Casino Celebrates 60th Anniversary</w:t>
      </w:r>
    </w:p>
    <w:p w:rsidR="007C7BE0" w:rsidRPr="007C7BE0" w:rsidRDefault="007C7BE0" w:rsidP="007C7BE0">
      <w:pPr>
        <w:rPr>
          <w:sz w:val="22"/>
          <w:szCs w:val="22"/>
        </w:rPr>
      </w:pPr>
      <w:r w:rsidRPr="007C7BE0">
        <w:rPr>
          <w:sz w:val="22"/>
          <w:szCs w:val="22"/>
        </w:rPr>
        <w:t xml:space="preserve">Downtown Las Vegas’ iconic Fremont Hotel and Casino </w:t>
      </w:r>
      <w:r>
        <w:rPr>
          <w:sz w:val="22"/>
          <w:szCs w:val="22"/>
        </w:rPr>
        <w:t>recently celebrated</w:t>
      </w:r>
      <w:r w:rsidRPr="007C7BE0">
        <w:rPr>
          <w:sz w:val="22"/>
          <w:szCs w:val="22"/>
        </w:rPr>
        <w:t xml:space="preserve"> 60 years in business, and will continue its diamond anniversary celebrations every Thursday throughout the summer with kiosk games, dining specials, Slot Dollar drawings and even a special commemorative gaming chip.</w:t>
      </w:r>
      <w:r w:rsidR="00296EFA">
        <w:rPr>
          <w:sz w:val="22"/>
          <w:szCs w:val="22"/>
        </w:rPr>
        <w:t xml:space="preserve"> </w:t>
      </w:r>
      <w:r w:rsidRPr="007C7BE0">
        <w:rPr>
          <w:sz w:val="22"/>
          <w:szCs w:val="22"/>
        </w:rPr>
        <w:t xml:space="preserve">Fremont’s rich history began on May 18, 1956, when it opened as one of the first high-rise hotels in Las Vegas. Boyd Gaming assumed control of </w:t>
      </w:r>
      <w:r w:rsidRPr="007C7BE0">
        <w:rPr>
          <w:sz w:val="22"/>
          <w:szCs w:val="22"/>
        </w:rPr>
        <w:lastRenderedPageBreak/>
        <w:t xml:space="preserve">the property in 1985 when the Company purchased the Fremont and its sister property, the Stardust. </w:t>
      </w:r>
      <w:r w:rsidR="00296EFA">
        <w:rPr>
          <w:sz w:val="22"/>
          <w:szCs w:val="22"/>
        </w:rPr>
        <w:t xml:space="preserve">For more information, contact Jasen Woehrle, The Firm Public Relations &amp; Marketing, </w:t>
      </w:r>
      <w:hyperlink r:id="rId21" w:history="1">
        <w:r w:rsidR="00296EFA" w:rsidRPr="001A3CE4">
          <w:rPr>
            <w:rStyle w:val="Hyperlink"/>
            <w:sz w:val="22"/>
            <w:szCs w:val="22"/>
          </w:rPr>
          <w:t>jasen@thefirmpr.com</w:t>
        </w:r>
      </w:hyperlink>
      <w:r w:rsidR="00296EFA">
        <w:rPr>
          <w:sz w:val="22"/>
          <w:szCs w:val="22"/>
        </w:rPr>
        <w:t xml:space="preserve">. </w:t>
      </w:r>
    </w:p>
    <w:p w:rsidR="007C7BE0" w:rsidRDefault="007C7BE0" w:rsidP="0085591B">
      <w:pPr>
        <w:rPr>
          <w:sz w:val="22"/>
          <w:szCs w:val="22"/>
        </w:rPr>
      </w:pPr>
    </w:p>
    <w:p w:rsidR="00296EFA" w:rsidRPr="00296EFA" w:rsidRDefault="00296EFA" w:rsidP="0085591B">
      <w:pPr>
        <w:rPr>
          <w:b/>
          <w:sz w:val="22"/>
          <w:szCs w:val="22"/>
          <w:u w:val="single"/>
        </w:rPr>
      </w:pPr>
      <w:r w:rsidRPr="00296EFA">
        <w:rPr>
          <w:b/>
          <w:sz w:val="22"/>
          <w:szCs w:val="22"/>
          <w:u w:val="single"/>
        </w:rPr>
        <w:t>Fremont Street Experience Rock of Vegas Summer Concert Series Announces Full Lineup</w:t>
      </w:r>
    </w:p>
    <w:p w:rsidR="00296EFA" w:rsidRDefault="00296EFA" w:rsidP="00296EFA">
      <w:pPr>
        <w:rPr>
          <w:sz w:val="22"/>
          <w:szCs w:val="22"/>
        </w:rPr>
      </w:pPr>
      <w:r w:rsidRPr="00296EFA">
        <w:rPr>
          <w:sz w:val="22"/>
          <w:szCs w:val="22"/>
        </w:rPr>
        <w:t>Fremont Street Experience Rock of Vegas concert series announces its full lineup for the summer that will transform the legendary downtown venue into summer’s hottest music destination. Celebrating its eighth anniversary, the free concerts have become one of the most popular summertime events in Las Vegas. The free concert series in Downtown Las Vegas kick</w:t>
      </w:r>
      <w:r>
        <w:rPr>
          <w:sz w:val="22"/>
          <w:szCs w:val="22"/>
        </w:rPr>
        <w:t>ed</w:t>
      </w:r>
      <w:r w:rsidRPr="00296EFA">
        <w:rPr>
          <w:sz w:val="22"/>
          <w:szCs w:val="22"/>
        </w:rPr>
        <w:t xml:space="preserve"> off Memorial Day Weekend with Joan Jett &amp; The Blackhearts, and runs through Labor Day Weekend with a performance by Smash Mouth.</w:t>
      </w:r>
      <w:r>
        <w:rPr>
          <w:sz w:val="22"/>
          <w:szCs w:val="22"/>
        </w:rPr>
        <w:t xml:space="preserve"> </w:t>
      </w:r>
      <w:r w:rsidRPr="00296EFA">
        <w:rPr>
          <w:sz w:val="22"/>
          <w:szCs w:val="22"/>
        </w:rPr>
        <w:t>Rock of Vegas Summer Concert Series at Fremont Street Experience headliner concerts</w:t>
      </w:r>
      <w:r>
        <w:rPr>
          <w:sz w:val="22"/>
          <w:szCs w:val="22"/>
        </w:rPr>
        <w:t xml:space="preserve"> include</w:t>
      </w:r>
      <w:r w:rsidRPr="00296EFA">
        <w:rPr>
          <w:sz w:val="22"/>
          <w:szCs w:val="22"/>
        </w:rPr>
        <w:t>: May 2</w:t>
      </w:r>
      <w:r>
        <w:rPr>
          <w:sz w:val="22"/>
          <w:szCs w:val="22"/>
        </w:rPr>
        <w:t xml:space="preserve">8 – Joan Jett &amp; The Blackhearts; </w:t>
      </w:r>
      <w:r w:rsidRPr="00296EFA">
        <w:rPr>
          <w:sz w:val="22"/>
          <w:szCs w:val="22"/>
        </w:rPr>
        <w:t>June 11 –</w:t>
      </w:r>
      <w:r>
        <w:rPr>
          <w:sz w:val="22"/>
          <w:szCs w:val="22"/>
        </w:rPr>
        <w:t xml:space="preserve"> 3 Doors Down; </w:t>
      </w:r>
      <w:r w:rsidRPr="00296EFA">
        <w:rPr>
          <w:sz w:val="22"/>
          <w:szCs w:val="22"/>
        </w:rPr>
        <w:t xml:space="preserve">July 2 – Cherry </w:t>
      </w:r>
      <w:proofErr w:type="spellStart"/>
      <w:r w:rsidRPr="00296EFA">
        <w:rPr>
          <w:sz w:val="22"/>
          <w:szCs w:val="22"/>
        </w:rPr>
        <w:t>Poppin</w:t>
      </w:r>
      <w:proofErr w:type="spellEnd"/>
      <w:r w:rsidRPr="00296EFA">
        <w:rPr>
          <w:sz w:val="22"/>
          <w:szCs w:val="22"/>
        </w:rPr>
        <w:t>’ Daddies</w:t>
      </w:r>
      <w:r>
        <w:rPr>
          <w:sz w:val="22"/>
          <w:szCs w:val="22"/>
        </w:rPr>
        <w:t xml:space="preserve">; </w:t>
      </w:r>
      <w:r w:rsidRPr="00296EFA">
        <w:rPr>
          <w:sz w:val="22"/>
          <w:szCs w:val="22"/>
        </w:rPr>
        <w:t xml:space="preserve">July 23 – Robby Krieger of </w:t>
      </w:r>
      <w:proofErr w:type="gramStart"/>
      <w:r w:rsidRPr="00296EFA">
        <w:rPr>
          <w:sz w:val="22"/>
          <w:szCs w:val="22"/>
        </w:rPr>
        <w:t>The</w:t>
      </w:r>
      <w:proofErr w:type="gramEnd"/>
      <w:r w:rsidRPr="00296EFA">
        <w:rPr>
          <w:sz w:val="22"/>
          <w:szCs w:val="22"/>
        </w:rPr>
        <w:t xml:space="preserve"> Doors</w:t>
      </w:r>
      <w:r>
        <w:rPr>
          <w:sz w:val="22"/>
          <w:szCs w:val="22"/>
        </w:rPr>
        <w:t xml:space="preserve">; </w:t>
      </w:r>
      <w:r w:rsidRPr="00296EFA">
        <w:rPr>
          <w:sz w:val="22"/>
          <w:szCs w:val="22"/>
        </w:rPr>
        <w:t>Aug. 6 – Ver</w:t>
      </w:r>
      <w:r>
        <w:rPr>
          <w:sz w:val="22"/>
          <w:szCs w:val="22"/>
        </w:rPr>
        <w:t>tical Horizon; A</w:t>
      </w:r>
      <w:r w:rsidRPr="00296EFA">
        <w:rPr>
          <w:sz w:val="22"/>
          <w:szCs w:val="22"/>
        </w:rPr>
        <w:t>ug. 20 – Melissa Etheridge</w:t>
      </w:r>
      <w:r>
        <w:rPr>
          <w:sz w:val="22"/>
          <w:szCs w:val="22"/>
        </w:rPr>
        <w:t xml:space="preserve">; and </w:t>
      </w:r>
      <w:r w:rsidRPr="00296EFA">
        <w:rPr>
          <w:sz w:val="22"/>
          <w:szCs w:val="22"/>
        </w:rPr>
        <w:t>Sept. 3 –</w:t>
      </w:r>
      <w:r>
        <w:rPr>
          <w:sz w:val="22"/>
          <w:szCs w:val="22"/>
        </w:rPr>
        <w:t xml:space="preserve"> Smash Mouth. For more information, contact Rachel Diehl, Preferred Public Relations, </w:t>
      </w:r>
      <w:hyperlink r:id="rId22" w:history="1">
        <w:r w:rsidRPr="001A3CE4">
          <w:rPr>
            <w:rStyle w:val="Hyperlink"/>
            <w:sz w:val="22"/>
            <w:szCs w:val="22"/>
          </w:rPr>
          <w:t>rachel@preferredpublicrelations.com</w:t>
        </w:r>
      </w:hyperlink>
      <w:r>
        <w:rPr>
          <w:sz w:val="22"/>
          <w:szCs w:val="22"/>
        </w:rPr>
        <w:t xml:space="preserve">. </w:t>
      </w:r>
    </w:p>
    <w:p w:rsidR="00296EFA" w:rsidRDefault="00296EFA" w:rsidP="00296EFA">
      <w:pPr>
        <w:rPr>
          <w:sz w:val="22"/>
          <w:szCs w:val="22"/>
        </w:rPr>
      </w:pPr>
    </w:p>
    <w:p w:rsidR="00296EFA" w:rsidRPr="00296EFA" w:rsidRDefault="00296EFA" w:rsidP="00296EFA">
      <w:pPr>
        <w:rPr>
          <w:b/>
          <w:sz w:val="22"/>
          <w:szCs w:val="22"/>
          <w:u w:val="single"/>
        </w:rPr>
      </w:pPr>
      <w:r w:rsidRPr="00296EFA">
        <w:rPr>
          <w:b/>
          <w:sz w:val="22"/>
          <w:szCs w:val="22"/>
          <w:u w:val="single"/>
        </w:rPr>
        <w:t>DETOURS of Nevada Launches Eldorado Mine Tour</w:t>
      </w:r>
    </w:p>
    <w:p w:rsidR="00296EFA" w:rsidRPr="00296EFA" w:rsidRDefault="00296EFA" w:rsidP="00296EFA">
      <w:pPr>
        <w:rPr>
          <w:sz w:val="22"/>
          <w:szCs w:val="22"/>
        </w:rPr>
      </w:pPr>
      <w:r w:rsidRPr="00296EFA">
        <w:rPr>
          <w:sz w:val="22"/>
          <w:szCs w:val="22"/>
        </w:rPr>
        <w:t xml:space="preserve">DETOURS of Nevada is expanding their tour destinations to include one of the oldest and richest gold mines in the United States: </w:t>
      </w:r>
      <w:proofErr w:type="spellStart"/>
      <w:r w:rsidRPr="00296EFA">
        <w:rPr>
          <w:sz w:val="22"/>
          <w:szCs w:val="22"/>
        </w:rPr>
        <w:t>Techatticup</w:t>
      </w:r>
      <w:proofErr w:type="spellEnd"/>
      <w:r w:rsidRPr="00296EFA">
        <w:rPr>
          <w:sz w:val="22"/>
          <w:szCs w:val="22"/>
        </w:rPr>
        <w:t xml:space="preserve"> Mine at Eldorado Canyon. This month the tour operator begins taking reservations for individuals and small groups for the guided half day tour </w:t>
      </w:r>
      <w:r>
        <w:rPr>
          <w:sz w:val="22"/>
          <w:szCs w:val="22"/>
        </w:rPr>
        <w:t>that departs</w:t>
      </w:r>
      <w:r w:rsidRPr="00296EFA">
        <w:rPr>
          <w:sz w:val="22"/>
          <w:szCs w:val="22"/>
        </w:rPr>
        <w:t xml:space="preserve"> from the Las Vegas Strip </w:t>
      </w:r>
      <w:r>
        <w:rPr>
          <w:sz w:val="22"/>
          <w:szCs w:val="22"/>
        </w:rPr>
        <w:t>and</w:t>
      </w:r>
      <w:r w:rsidRPr="00296EFA">
        <w:rPr>
          <w:sz w:val="22"/>
          <w:szCs w:val="22"/>
        </w:rPr>
        <w:t xml:space="preserve"> explores the famous mine. The </w:t>
      </w:r>
      <w:proofErr w:type="spellStart"/>
      <w:r w:rsidRPr="00296EFA">
        <w:rPr>
          <w:sz w:val="22"/>
          <w:szCs w:val="22"/>
        </w:rPr>
        <w:t>Techatticup</w:t>
      </w:r>
      <w:proofErr w:type="spellEnd"/>
      <w:r w:rsidRPr="00296EFA">
        <w:rPr>
          <w:sz w:val="22"/>
          <w:szCs w:val="22"/>
        </w:rPr>
        <w:t xml:space="preserve"> Mine at Eldorado Canyon is located in Clark County about 45 minutes southeast of Las Vegas.</w:t>
      </w:r>
      <w:r w:rsidRPr="00296EFA">
        <w:t xml:space="preserve"> </w:t>
      </w:r>
      <w:r w:rsidRPr="00296EFA">
        <w:rPr>
          <w:sz w:val="22"/>
          <w:szCs w:val="22"/>
        </w:rPr>
        <w:t>The Eldorado Mine tour begins after guests are picked up from their hotel on the Las Vegas Strip and driven just a short distance to the first photo stop at the Hoover Dam. Then</w:t>
      </w:r>
      <w:r>
        <w:rPr>
          <w:sz w:val="22"/>
          <w:szCs w:val="22"/>
        </w:rPr>
        <w:t>,</w:t>
      </w:r>
      <w:r w:rsidRPr="00296EFA">
        <w:rPr>
          <w:sz w:val="22"/>
          <w:szCs w:val="22"/>
        </w:rPr>
        <w:t xml:space="preserve"> it’s off to the </w:t>
      </w:r>
      <w:proofErr w:type="spellStart"/>
      <w:r w:rsidRPr="00296EFA">
        <w:rPr>
          <w:sz w:val="22"/>
          <w:szCs w:val="22"/>
        </w:rPr>
        <w:t>Techatticup</w:t>
      </w:r>
      <w:proofErr w:type="spellEnd"/>
      <w:r w:rsidRPr="00296EFA">
        <w:rPr>
          <w:sz w:val="22"/>
          <w:szCs w:val="22"/>
        </w:rPr>
        <w:t xml:space="preserve"> Mine at Eldorado Canyon where the expert tour guide talks about the history of the mine and Eldorado Canyon at the General Store. The mine entrance is just a short walk away and once </w:t>
      </w:r>
      <w:proofErr w:type="gramStart"/>
      <w:r w:rsidRPr="00296EFA">
        <w:rPr>
          <w:sz w:val="22"/>
          <w:szCs w:val="22"/>
        </w:rPr>
        <w:t>inside</w:t>
      </w:r>
      <w:r>
        <w:rPr>
          <w:sz w:val="22"/>
          <w:szCs w:val="22"/>
        </w:rPr>
        <w:t>,</w:t>
      </w:r>
      <w:proofErr w:type="gramEnd"/>
      <w:r w:rsidRPr="00296EFA">
        <w:rPr>
          <w:sz w:val="22"/>
          <w:szCs w:val="22"/>
        </w:rPr>
        <w:t xml:space="preserve"> guests will be transported back in time to when mining was a way of life for Southern Nevada. Much of the original mining equipment can still be seen. After the one-hour mine tour, guests will have time to shop and take photos of the surrounding mining town that appeared in a number of famous movies. At the conclusion of the mine tour, guests will be treated to one last photo opportunity at the Nelson Overlook before being dropped off at the hotel with plenty of time to enjoy the remainder of the day.</w:t>
      </w:r>
      <w:r>
        <w:rPr>
          <w:sz w:val="22"/>
          <w:szCs w:val="22"/>
        </w:rPr>
        <w:t xml:space="preserve"> For more information, contact Kate Hartley, DETOURS, </w:t>
      </w:r>
      <w:hyperlink r:id="rId23" w:history="1">
        <w:r w:rsidRPr="001A3CE4">
          <w:rPr>
            <w:rStyle w:val="Hyperlink"/>
            <w:sz w:val="22"/>
            <w:szCs w:val="22"/>
          </w:rPr>
          <w:t>khartley@detoursnv.com</w:t>
        </w:r>
      </w:hyperlink>
      <w:r>
        <w:rPr>
          <w:sz w:val="22"/>
          <w:szCs w:val="22"/>
        </w:rPr>
        <w:t xml:space="preserve">. </w:t>
      </w:r>
    </w:p>
    <w:p w:rsidR="00FB7CD5" w:rsidRDefault="00FB7CD5" w:rsidP="0085591B">
      <w:pPr>
        <w:rPr>
          <w:sz w:val="22"/>
          <w:szCs w:val="22"/>
        </w:rPr>
      </w:pPr>
    </w:p>
    <w:p w:rsidR="00FB7CD5" w:rsidRPr="00FB7CD5" w:rsidRDefault="00FB7CD5" w:rsidP="0085591B">
      <w:pPr>
        <w:rPr>
          <w:b/>
          <w:sz w:val="22"/>
          <w:szCs w:val="22"/>
          <w:u w:val="single"/>
        </w:rPr>
      </w:pPr>
      <w:r w:rsidRPr="00FB7CD5">
        <w:rPr>
          <w:b/>
          <w:sz w:val="22"/>
          <w:szCs w:val="22"/>
          <w:u w:val="single"/>
        </w:rPr>
        <w:t>Las Vegas Museum Alliance Announces Museum Season 2016</w:t>
      </w:r>
    </w:p>
    <w:p w:rsidR="00FB7CD5" w:rsidRPr="0085591B" w:rsidRDefault="00FB7CD5" w:rsidP="00FB7CD5">
      <w:pPr>
        <w:rPr>
          <w:sz w:val="22"/>
          <w:szCs w:val="22"/>
        </w:rPr>
      </w:pPr>
      <w:r w:rsidRPr="00FB7CD5">
        <w:rPr>
          <w:sz w:val="22"/>
          <w:szCs w:val="22"/>
        </w:rPr>
        <w:t>More than one dozen of Las Vegas Museum Alliance’s (LVMA) most intriguing arts, science and cultural venues are offering special admission rates, souvenirs and other value-added extras to recognize the city’s Museum Season, May 1 through September 1, 2016, unless otherwise stated. All Museum Season offers are available with the redemption of a voucher, which may be downloaded and printed from the LVMA’s website.</w:t>
      </w:r>
      <w:r>
        <w:rPr>
          <w:sz w:val="22"/>
          <w:szCs w:val="22"/>
        </w:rPr>
        <w:t xml:space="preserve"> </w:t>
      </w:r>
      <w:r w:rsidRPr="00FB7CD5">
        <w:rPr>
          <w:sz w:val="22"/>
          <w:szCs w:val="22"/>
        </w:rPr>
        <w:t>Museums in the Entertainment Capital of the World continue to grow in profile as visitors discover the distinctive, informative and eye-opening content they present. Dedicated to a wide array of fascinating topics, Las Vegas’ museums illuminate everything from the Atomic Age and Mid-Century architecture and sign design, to the story of the city’s founders and the riveting history of the ongoing battle between the Mob and law enforcement. Its museum culture is absolutely one-of-a-kind.</w:t>
      </w:r>
      <w:r>
        <w:rPr>
          <w:sz w:val="22"/>
          <w:szCs w:val="22"/>
        </w:rPr>
        <w:t xml:space="preserve"> For more information, contact Marina Nicola, </w:t>
      </w:r>
      <w:proofErr w:type="spellStart"/>
      <w:r>
        <w:rPr>
          <w:sz w:val="22"/>
          <w:szCs w:val="22"/>
        </w:rPr>
        <w:t>Vox</w:t>
      </w:r>
      <w:proofErr w:type="spellEnd"/>
      <w:r>
        <w:rPr>
          <w:sz w:val="22"/>
          <w:szCs w:val="22"/>
        </w:rPr>
        <w:t xml:space="preserve"> Solid Communications, </w:t>
      </w:r>
      <w:hyperlink r:id="rId24" w:history="1">
        <w:r w:rsidRPr="001A3CE4">
          <w:rPr>
            <w:rStyle w:val="Hyperlink"/>
            <w:sz w:val="22"/>
            <w:szCs w:val="22"/>
          </w:rPr>
          <w:t>mnicola@wearevoxsolid.com</w:t>
        </w:r>
      </w:hyperlink>
      <w:r>
        <w:rPr>
          <w:sz w:val="22"/>
          <w:szCs w:val="22"/>
        </w:rPr>
        <w:t xml:space="preserve">. </w:t>
      </w:r>
    </w:p>
    <w:p w:rsidR="0085591B" w:rsidRDefault="0085591B" w:rsidP="0085591B">
      <w:pPr>
        <w:rPr>
          <w:sz w:val="22"/>
          <w:szCs w:val="22"/>
        </w:rPr>
      </w:pPr>
      <w:r w:rsidRPr="0085591B">
        <w:rPr>
          <w:sz w:val="22"/>
          <w:szCs w:val="22"/>
        </w:rPr>
        <w:t xml:space="preserve"> </w:t>
      </w:r>
    </w:p>
    <w:p w:rsidR="00D238B1" w:rsidRPr="00D238B1" w:rsidRDefault="00D238B1" w:rsidP="0085591B">
      <w:pPr>
        <w:rPr>
          <w:b/>
          <w:sz w:val="22"/>
          <w:szCs w:val="22"/>
          <w:u w:val="single"/>
        </w:rPr>
      </w:pPr>
      <w:r w:rsidRPr="00D238B1">
        <w:rPr>
          <w:b/>
          <w:sz w:val="22"/>
          <w:szCs w:val="22"/>
          <w:u w:val="single"/>
        </w:rPr>
        <w:t>Las Vegas Philharmonic Announces 2016-2017 Season</w:t>
      </w:r>
    </w:p>
    <w:p w:rsidR="00D238B1" w:rsidRDefault="00D238B1" w:rsidP="0085591B">
      <w:pPr>
        <w:rPr>
          <w:sz w:val="22"/>
          <w:szCs w:val="22"/>
        </w:rPr>
      </w:pPr>
      <w:r w:rsidRPr="00D238B1">
        <w:rPr>
          <w:sz w:val="22"/>
          <w:szCs w:val="22"/>
        </w:rPr>
        <w:t xml:space="preserve">The Las Vegas Philharmonic’s 2016 – 2017 concert season sets the course for discovery and time-honored tradition with sixteen beautifully curated performances by Music Director Donato Cabrera that will showcase the artistry of our orchestra and explore the lush depths of music shared throughout history in addition to significant works. </w:t>
      </w:r>
      <w:r>
        <w:rPr>
          <w:sz w:val="22"/>
          <w:szCs w:val="22"/>
        </w:rPr>
        <w:t xml:space="preserve">The nine-concert series begins in September and ends in May. For a complete list of performances, visit lvphil.org. For more information, contact Michele Madole, Las Vegas Philharmonic, </w:t>
      </w:r>
      <w:hyperlink r:id="rId25" w:history="1">
        <w:r w:rsidRPr="001A3CE4">
          <w:rPr>
            <w:rStyle w:val="Hyperlink"/>
            <w:sz w:val="22"/>
            <w:szCs w:val="22"/>
          </w:rPr>
          <w:t>michele@lvphil.com</w:t>
        </w:r>
      </w:hyperlink>
      <w:r>
        <w:rPr>
          <w:sz w:val="22"/>
          <w:szCs w:val="22"/>
        </w:rPr>
        <w:t xml:space="preserve">. </w:t>
      </w:r>
      <w:r w:rsidRPr="00D238B1">
        <w:rPr>
          <w:sz w:val="22"/>
          <w:szCs w:val="22"/>
        </w:rPr>
        <w:t xml:space="preserve"> </w:t>
      </w:r>
    </w:p>
    <w:p w:rsidR="008F1E72" w:rsidRDefault="008F1E72" w:rsidP="0085591B">
      <w:pPr>
        <w:rPr>
          <w:sz w:val="22"/>
          <w:szCs w:val="22"/>
        </w:rPr>
      </w:pPr>
    </w:p>
    <w:p w:rsidR="00233690" w:rsidRDefault="00233690" w:rsidP="0085591B">
      <w:pPr>
        <w:rPr>
          <w:b/>
          <w:sz w:val="22"/>
          <w:szCs w:val="22"/>
          <w:u w:val="single"/>
        </w:rPr>
      </w:pPr>
    </w:p>
    <w:p w:rsidR="00233690" w:rsidRDefault="00233690" w:rsidP="0085591B">
      <w:pPr>
        <w:rPr>
          <w:b/>
          <w:sz w:val="22"/>
          <w:szCs w:val="22"/>
          <w:u w:val="single"/>
        </w:rPr>
      </w:pPr>
    </w:p>
    <w:p w:rsidR="008F1E72" w:rsidRPr="008F1E72" w:rsidRDefault="008F1E72" w:rsidP="0085591B">
      <w:pPr>
        <w:rPr>
          <w:b/>
          <w:sz w:val="22"/>
          <w:szCs w:val="22"/>
          <w:u w:val="single"/>
        </w:rPr>
      </w:pPr>
      <w:bookmarkStart w:id="0" w:name="_GoBack"/>
      <w:bookmarkEnd w:id="0"/>
      <w:r w:rsidRPr="008F1E72">
        <w:rPr>
          <w:b/>
          <w:sz w:val="22"/>
          <w:szCs w:val="22"/>
          <w:u w:val="single"/>
        </w:rPr>
        <w:lastRenderedPageBreak/>
        <w:t>Miracle Mile Shops at Planet Hollywood Resort &amp; Casino Welcomes New Merchants</w:t>
      </w:r>
    </w:p>
    <w:p w:rsidR="008F1E72" w:rsidRPr="008F1E72" w:rsidRDefault="008F1E72" w:rsidP="008F1E72">
      <w:pPr>
        <w:rPr>
          <w:sz w:val="22"/>
          <w:szCs w:val="22"/>
        </w:rPr>
      </w:pPr>
      <w:r w:rsidRPr="008F1E72">
        <w:rPr>
          <w:sz w:val="22"/>
          <w:szCs w:val="22"/>
        </w:rPr>
        <w:t>Miracle Mile Shops at Planet Hollywood Resort &amp; Casino brings Hot N Juicy Crawfish and Nacho Daddy to the Las Vegas Strip as part of the center’s Harmon Avenue redevelopment. Elsewhere in the 1.2-mile retail and entertainment center, several other retailers are opening or expanding. These include:</w:t>
      </w:r>
      <w:r w:rsidRPr="008F1E72">
        <w:t xml:space="preserve"> </w:t>
      </w:r>
      <w:r w:rsidRPr="008F1E72">
        <w:rPr>
          <w:sz w:val="22"/>
          <w:szCs w:val="22"/>
        </w:rPr>
        <w:t>Hot N Juicy Crawfish (Opening fall 2016)</w:t>
      </w:r>
      <w:r>
        <w:rPr>
          <w:sz w:val="22"/>
          <w:szCs w:val="22"/>
        </w:rPr>
        <w:t xml:space="preserve">, </w:t>
      </w:r>
      <w:r w:rsidRPr="008F1E72">
        <w:rPr>
          <w:sz w:val="22"/>
          <w:szCs w:val="22"/>
        </w:rPr>
        <w:t>Nacho Daddy (Opening late summer 2016)</w:t>
      </w:r>
      <w:r>
        <w:rPr>
          <w:sz w:val="22"/>
          <w:szCs w:val="22"/>
        </w:rPr>
        <w:t xml:space="preserve">, </w:t>
      </w:r>
      <w:proofErr w:type="spellStart"/>
      <w:r w:rsidRPr="008F1E72">
        <w:rPr>
          <w:sz w:val="22"/>
          <w:szCs w:val="22"/>
        </w:rPr>
        <w:t>Drybar</w:t>
      </w:r>
      <w:proofErr w:type="spellEnd"/>
      <w:r w:rsidRPr="008F1E72">
        <w:rPr>
          <w:sz w:val="22"/>
          <w:szCs w:val="22"/>
        </w:rPr>
        <w:t xml:space="preserve"> (Opening summer 2016)</w:t>
      </w:r>
      <w:r>
        <w:rPr>
          <w:sz w:val="22"/>
          <w:szCs w:val="22"/>
        </w:rPr>
        <w:t xml:space="preserve">, H&amp;M Expansion (Opening fall 2016) and Victoria’s Secret Expansion (Now Open). For more information, contact Wendy Sloan, </w:t>
      </w:r>
      <w:proofErr w:type="spellStart"/>
      <w:r>
        <w:rPr>
          <w:sz w:val="22"/>
          <w:szCs w:val="22"/>
        </w:rPr>
        <w:t>Kirvin</w:t>
      </w:r>
      <w:proofErr w:type="spellEnd"/>
      <w:r>
        <w:rPr>
          <w:sz w:val="22"/>
          <w:szCs w:val="22"/>
        </w:rPr>
        <w:t xml:space="preserve"> </w:t>
      </w:r>
      <w:proofErr w:type="spellStart"/>
      <w:r>
        <w:rPr>
          <w:sz w:val="22"/>
          <w:szCs w:val="22"/>
        </w:rPr>
        <w:t>Doak</w:t>
      </w:r>
      <w:proofErr w:type="spellEnd"/>
      <w:r>
        <w:rPr>
          <w:sz w:val="22"/>
          <w:szCs w:val="22"/>
        </w:rPr>
        <w:t xml:space="preserve"> Communications, </w:t>
      </w:r>
      <w:hyperlink r:id="rId26" w:history="1">
        <w:r w:rsidRPr="001A3CE4">
          <w:rPr>
            <w:rStyle w:val="Hyperlink"/>
            <w:sz w:val="22"/>
            <w:szCs w:val="22"/>
          </w:rPr>
          <w:t>wsloan@kirvindoak.com</w:t>
        </w:r>
      </w:hyperlink>
      <w:r>
        <w:rPr>
          <w:sz w:val="22"/>
          <w:szCs w:val="22"/>
        </w:rPr>
        <w:t xml:space="preserve">. </w:t>
      </w:r>
    </w:p>
    <w:p w:rsidR="0014399D" w:rsidRPr="0085591B" w:rsidRDefault="0014399D" w:rsidP="0014399D">
      <w:pPr>
        <w:rPr>
          <w:sz w:val="22"/>
          <w:szCs w:val="22"/>
        </w:rPr>
      </w:pPr>
    </w:p>
    <w:p w:rsidR="00233281" w:rsidRDefault="00071AE4" w:rsidP="00071AE4">
      <w:pPr>
        <w:rPr>
          <w:sz w:val="22"/>
          <w:szCs w:val="22"/>
        </w:rPr>
      </w:pPr>
      <w:r>
        <w:rPr>
          <w:sz w:val="22"/>
          <w:szCs w:val="22"/>
        </w:rPr>
        <w:t xml:space="preserve">. </w:t>
      </w:r>
    </w:p>
    <w:sectPr w:rsidR="00233281" w:rsidSect="008F07E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82C68"/>
    <w:multiLevelType w:val="multilevel"/>
    <w:tmpl w:val="80D26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40BDC"/>
    <w:multiLevelType w:val="multilevel"/>
    <w:tmpl w:val="3F7CC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A2E94"/>
    <w:multiLevelType w:val="multilevel"/>
    <w:tmpl w:val="3C2C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55EB7"/>
    <w:multiLevelType w:val="hybridMultilevel"/>
    <w:tmpl w:val="C30AC9E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F87E97"/>
    <w:multiLevelType w:val="hybridMultilevel"/>
    <w:tmpl w:val="575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86F87"/>
    <w:multiLevelType w:val="hybridMultilevel"/>
    <w:tmpl w:val="AEAA4E3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AFA0D8D"/>
    <w:multiLevelType w:val="hybridMultilevel"/>
    <w:tmpl w:val="E8DAAAAE"/>
    <w:lvl w:ilvl="0" w:tplc="8AD80FA4">
      <w:start w:val="1"/>
      <w:numFmt w:val="bullet"/>
      <w:pStyle w:val="ListParagraph"/>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12E1D72"/>
    <w:multiLevelType w:val="multilevel"/>
    <w:tmpl w:val="CB6A2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1541C"/>
    <w:multiLevelType w:val="multilevel"/>
    <w:tmpl w:val="FF7C0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C6C33"/>
    <w:multiLevelType w:val="multilevel"/>
    <w:tmpl w:val="3C5C1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0"/>
  </w:num>
  <w:num w:numId="6">
    <w:abstractNumId w:val="2"/>
  </w:num>
  <w:num w:numId="7">
    <w:abstractNumId w:val="1"/>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53"/>
    <w:rsid w:val="00012A4A"/>
    <w:rsid w:val="00021722"/>
    <w:rsid w:val="000248DC"/>
    <w:rsid w:val="00026BE2"/>
    <w:rsid w:val="00030A21"/>
    <w:rsid w:val="000314A5"/>
    <w:rsid w:val="000330DE"/>
    <w:rsid w:val="000365B8"/>
    <w:rsid w:val="0004043A"/>
    <w:rsid w:val="00052498"/>
    <w:rsid w:val="00054EC6"/>
    <w:rsid w:val="00062F82"/>
    <w:rsid w:val="00063FE0"/>
    <w:rsid w:val="00064D8E"/>
    <w:rsid w:val="000650BA"/>
    <w:rsid w:val="00070C8D"/>
    <w:rsid w:val="00071AE4"/>
    <w:rsid w:val="00072537"/>
    <w:rsid w:val="00073EB0"/>
    <w:rsid w:val="00076516"/>
    <w:rsid w:val="000771B4"/>
    <w:rsid w:val="000821B8"/>
    <w:rsid w:val="00085594"/>
    <w:rsid w:val="0009236B"/>
    <w:rsid w:val="000947D4"/>
    <w:rsid w:val="00094A48"/>
    <w:rsid w:val="00096066"/>
    <w:rsid w:val="000A5535"/>
    <w:rsid w:val="000A7404"/>
    <w:rsid w:val="000A7DF6"/>
    <w:rsid w:val="000D106C"/>
    <w:rsid w:val="000D2B0D"/>
    <w:rsid w:val="000E053D"/>
    <w:rsid w:val="000E0F96"/>
    <w:rsid w:val="000E1590"/>
    <w:rsid w:val="000E1E6C"/>
    <w:rsid w:val="000E3E05"/>
    <w:rsid w:val="000E42AA"/>
    <w:rsid w:val="000E5FBD"/>
    <w:rsid w:val="000E6EFB"/>
    <w:rsid w:val="000F2514"/>
    <w:rsid w:val="000F591E"/>
    <w:rsid w:val="00103940"/>
    <w:rsid w:val="0010647D"/>
    <w:rsid w:val="001067F7"/>
    <w:rsid w:val="00112B5F"/>
    <w:rsid w:val="001271BD"/>
    <w:rsid w:val="00127B9B"/>
    <w:rsid w:val="00132D28"/>
    <w:rsid w:val="00134D92"/>
    <w:rsid w:val="0014399D"/>
    <w:rsid w:val="00145B15"/>
    <w:rsid w:val="001465B8"/>
    <w:rsid w:val="001502B7"/>
    <w:rsid w:val="00153201"/>
    <w:rsid w:val="00153C55"/>
    <w:rsid w:val="00171C49"/>
    <w:rsid w:val="00192314"/>
    <w:rsid w:val="00196DF3"/>
    <w:rsid w:val="001A3CCB"/>
    <w:rsid w:val="001A7B0F"/>
    <w:rsid w:val="001B015B"/>
    <w:rsid w:val="001B38BC"/>
    <w:rsid w:val="001B7759"/>
    <w:rsid w:val="001C5299"/>
    <w:rsid w:val="001C7EA2"/>
    <w:rsid w:val="001D224D"/>
    <w:rsid w:val="001D390D"/>
    <w:rsid w:val="001D3CE4"/>
    <w:rsid w:val="001E5409"/>
    <w:rsid w:val="001E565D"/>
    <w:rsid w:val="001E60D1"/>
    <w:rsid w:val="001E6D4D"/>
    <w:rsid w:val="001F20F6"/>
    <w:rsid w:val="00202A66"/>
    <w:rsid w:val="00206415"/>
    <w:rsid w:val="002135E3"/>
    <w:rsid w:val="00215DA9"/>
    <w:rsid w:val="0021625B"/>
    <w:rsid w:val="00220801"/>
    <w:rsid w:val="002218F3"/>
    <w:rsid w:val="00223AD3"/>
    <w:rsid w:val="00223E53"/>
    <w:rsid w:val="00233281"/>
    <w:rsid w:val="00233690"/>
    <w:rsid w:val="00254EDB"/>
    <w:rsid w:val="00255EE0"/>
    <w:rsid w:val="00257987"/>
    <w:rsid w:val="002600A9"/>
    <w:rsid w:val="00260EBC"/>
    <w:rsid w:val="0026411B"/>
    <w:rsid w:val="00271A7E"/>
    <w:rsid w:val="00272F18"/>
    <w:rsid w:val="0027771B"/>
    <w:rsid w:val="00281BC1"/>
    <w:rsid w:val="00282800"/>
    <w:rsid w:val="0028525F"/>
    <w:rsid w:val="00285BBB"/>
    <w:rsid w:val="002908EF"/>
    <w:rsid w:val="00291F4F"/>
    <w:rsid w:val="00296EFA"/>
    <w:rsid w:val="002A47BC"/>
    <w:rsid w:val="002A48EC"/>
    <w:rsid w:val="002A4AA7"/>
    <w:rsid w:val="002A64AE"/>
    <w:rsid w:val="002B7500"/>
    <w:rsid w:val="002C265D"/>
    <w:rsid w:val="002D234C"/>
    <w:rsid w:val="002D5938"/>
    <w:rsid w:val="002E3A11"/>
    <w:rsid w:val="002F431F"/>
    <w:rsid w:val="00301BD7"/>
    <w:rsid w:val="00304EEA"/>
    <w:rsid w:val="00310915"/>
    <w:rsid w:val="00310E36"/>
    <w:rsid w:val="00314A12"/>
    <w:rsid w:val="00320494"/>
    <w:rsid w:val="00322F53"/>
    <w:rsid w:val="003245EB"/>
    <w:rsid w:val="003276A7"/>
    <w:rsid w:val="00331FA6"/>
    <w:rsid w:val="003403CA"/>
    <w:rsid w:val="00350750"/>
    <w:rsid w:val="003526B9"/>
    <w:rsid w:val="00357BD0"/>
    <w:rsid w:val="00360F90"/>
    <w:rsid w:val="00361F33"/>
    <w:rsid w:val="00373692"/>
    <w:rsid w:val="003770E6"/>
    <w:rsid w:val="003774A8"/>
    <w:rsid w:val="0038527D"/>
    <w:rsid w:val="003A42C5"/>
    <w:rsid w:val="003A52B6"/>
    <w:rsid w:val="003B141E"/>
    <w:rsid w:val="003B5D28"/>
    <w:rsid w:val="003C32CC"/>
    <w:rsid w:val="003C5D56"/>
    <w:rsid w:val="003C797D"/>
    <w:rsid w:val="003D2502"/>
    <w:rsid w:val="003D428F"/>
    <w:rsid w:val="003D609A"/>
    <w:rsid w:val="003E78CF"/>
    <w:rsid w:val="003F3B5C"/>
    <w:rsid w:val="003F64ED"/>
    <w:rsid w:val="003F658F"/>
    <w:rsid w:val="00400B60"/>
    <w:rsid w:val="00407844"/>
    <w:rsid w:val="004142F7"/>
    <w:rsid w:val="004155C7"/>
    <w:rsid w:val="00426A00"/>
    <w:rsid w:val="00427B68"/>
    <w:rsid w:val="004363DC"/>
    <w:rsid w:val="004372D4"/>
    <w:rsid w:val="00442539"/>
    <w:rsid w:val="00442A84"/>
    <w:rsid w:val="004475C3"/>
    <w:rsid w:val="00450131"/>
    <w:rsid w:val="00454340"/>
    <w:rsid w:val="00456CB3"/>
    <w:rsid w:val="0046284B"/>
    <w:rsid w:val="00462B96"/>
    <w:rsid w:val="0046580F"/>
    <w:rsid w:val="004767FE"/>
    <w:rsid w:val="004A0250"/>
    <w:rsid w:val="004A63E7"/>
    <w:rsid w:val="004B00CE"/>
    <w:rsid w:val="004B6F7E"/>
    <w:rsid w:val="004B7230"/>
    <w:rsid w:val="004E5842"/>
    <w:rsid w:val="004F1D6E"/>
    <w:rsid w:val="004F1DA0"/>
    <w:rsid w:val="004F3F64"/>
    <w:rsid w:val="004F5453"/>
    <w:rsid w:val="004F619F"/>
    <w:rsid w:val="00500598"/>
    <w:rsid w:val="00506714"/>
    <w:rsid w:val="00511D6E"/>
    <w:rsid w:val="00512B8F"/>
    <w:rsid w:val="00523233"/>
    <w:rsid w:val="00524061"/>
    <w:rsid w:val="005241C6"/>
    <w:rsid w:val="00524A01"/>
    <w:rsid w:val="005352F7"/>
    <w:rsid w:val="00564B5B"/>
    <w:rsid w:val="005662F4"/>
    <w:rsid w:val="00570F6D"/>
    <w:rsid w:val="00574D28"/>
    <w:rsid w:val="005820C5"/>
    <w:rsid w:val="00583202"/>
    <w:rsid w:val="005938B3"/>
    <w:rsid w:val="00593F14"/>
    <w:rsid w:val="0059495D"/>
    <w:rsid w:val="00594BAC"/>
    <w:rsid w:val="005A0620"/>
    <w:rsid w:val="005A1626"/>
    <w:rsid w:val="005B0540"/>
    <w:rsid w:val="005C251E"/>
    <w:rsid w:val="005D12AE"/>
    <w:rsid w:val="005D6390"/>
    <w:rsid w:val="005D7B73"/>
    <w:rsid w:val="005E2D16"/>
    <w:rsid w:val="005E412A"/>
    <w:rsid w:val="005F42F1"/>
    <w:rsid w:val="005F4F71"/>
    <w:rsid w:val="006000FE"/>
    <w:rsid w:val="006034AF"/>
    <w:rsid w:val="0060590C"/>
    <w:rsid w:val="00611E06"/>
    <w:rsid w:val="006238BB"/>
    <w:rsid w:val="00624033"/>
    <w:rsid w:val="00626281"/>
    <w:rsid w:val="006276B2"/>
    <w:rsid w:val="006347C9"/>
    <w:rsid w:val="006353A3"/>
    <w:rsid w:val="00635C2A"/>
    <w:rsid w:val="006372F0"/>
    <w:rsid w:val="00642CF5"/>
    <w:rsid w:val="0065601C"/>
    <w:rsid w:val="00657F75"/>
    <w:rsid w:val="00672083"/>
    <w:rsid w:val="00681132"/>
    <w:rsid w:val="00681326"/>
    <w:rsid w:val="006818AE"/>
    <w:rsid w:val="00682137"/>
    <w:rsid w:val="006851FB"/>
    <w:rsid w:val="00696ED8"/>
    <w:rsid w:val="006A2364"/>
    <w:rsid w:val="006A680C"/>
    <w:rsid w:val="006A6D80"/>
    <w:rsid w:val="006A7B46"/>
    <w:rsid w:val="006B365F"/>
    <w:rsid w:val="006B45A9"/>
    <w:rsid w:val="006B4A44"/>
    <w:rsid w:val="006C2A2A"/>
    <w:rsid w:val="006D241B"/>
    <w:rsid w:val="006E1A38"/>
    <w:rsid w:val="006E289B"/>
    <w:rsid w:val="006E71EC"/>
    <w:rsid w:val="006F06A0"/>
    <w:rsid w:val="006F3989"/>
    <w:rsid w:val="006F46CF"/>
    <w:rsid w:val="007032B8"/>
    <w:rsid w:val="00704665"/>
    <w:rsid w:val="00706D19"/>
    <w:rsid w:val="00713473"/>
    <w:rsid w:val="00713B6C"/>
    <w:rsid w:val="00724A75"/>
    <w:rsid w:val="00727703"/>
    <w:rsid w:val="00741700"/>
    <w:rsid w:val="007453C7"/>
    <w:rsid w:val="00745A4A"/>
    <w:rsid w:val="00746AB7"/>
    <w:rsid w:val="0074753E"/>
    <w:rsid w:val="00756779"/>
    <w:rsid w:val="00762647"/>
    <w:rsid w:val="00777E9E"/>
    <w:rsid w:val="00781028"/>
    <w:rsid w:val="00782623"/>
    <w:rsid w:val="00784396"/>
    <w:rsid w:val="00791E39"/>
    <w:rsid w:val="0079287A"/>
    <w:rsid w:val="00792D3B"/>
    <w:rsid w:val="00794E8C"/>
    <w:rsid w:val="007A420D"/>
    <w:rsid w:val="007B767B"/>
    <w:rsid w:val="007C3648"/>
    <w:rsid w:val="007C7BE0"/>
    <w:rsid w:val="007D2859"/>
    <w:rsid w:val="007D3539"/>
    <w:rsid w:val="007D7B4A"/>
    <w:rsid w:val="007E38E0"/>
    <w:rsid w:val="007E3CA7"/>
    <w:rsid w:val="007E5E68"/>
    <w:rsid w:val="007F1472"/>
    <w:rsid w:val="007F56CF"/>
    <w:rsid w:val="007F6685"/>
    <w:rsid w:val="008142B3"/>
    <w:rsid w:val="0083211A"/>
    <w:rsid w:val="0083320B"/>
    <w:rsid w:val="00833895"/>
    <w:rsid w:val="00840DAF"/>
    <w:rsid w:val="00840FFE"/>
    <w:rsid w:val="00842C45"/>
    <w:rsid w:val="0085292F"/>
    <w:rsid w:val="00853E0F"/>
    <w:rsid w:val="008546A3"/>
    <w:rsid w:val="0085591B"/>
    <w:rsid w:val="00870238"/>
    <w:rsid w:val="00873813"/>
    <w:rsid w:val="00876793"/>
    <w:rsid w:val="008803E2"/>
    <w:rsid w:val="00890262"/>
    <w:rsid w:val="00890D4B"/>
    <w:rsid w:val="008914C6"/>
    <w:rsid w:val="008A22C6"/>
    <w:rsid w:val="008A2EED"/>
    <w:rsid w:val="008B04AB"/>
    <w:rsid w:val="008B1F53"/>
    <w:rsid w:val="008B512B"/>
    <w:rsid w:val="008B5481"/>
    <w:rsid w:val="008B57A7"/>
    <w:rsid w:val="008C472B"/>
    <w:rsid w:val="008D339F"/>
    <w:rsid w:val="008D520F"/>
    <w:rsid w:val="008D723A"/>
    <w:rsid w:val="008F07E8"/>
    <w:rsid w:val="008F0BD9"/>
    <w:rsid w:val="008F0F2B"/>
    <w:rsid w:val="008F1E72"/>
    <w:rsid w:val="00900255"/>
    <w:rsid w:val="009047F2"/>
    <w:rsid w:val="00911D14"/>
    <w:rsid w:val="00912BC3"/>
    <w:rsid w:val="00913134"/>
    <w:rsid w:val="00913C00"/>
    <w:rsid w:val="00913E89"/>
    <w:rsid w:val="00917D64"/>
    <w:rsid w:val="009223E0"/>
    <w:rsid w:val="00926C80"/>
    <w:rsid w:val="00926E6C"/>
    <w:rsid w:val="0092720A"/>
    <w:rsid w:val="0093043A"/>
    <w:rsid w:val="00964394"/>
    <w:rsid w:val="00964DEE"/>
    <w:rsid w:val="00976987"/>
    <w:rsid w:val="00983B17"/>
    <w:rsid w:val="00983EC8"/>
    <w:rsid w:val="009949C6"/>
    <w:rsid w:val="009A2E43"/>
    <w:rsid w:val="009A366E"/>
    <w:rsid w:val="009A3F5A"/>
    <w:rsid w:val="009B2BDC"/>
    <w:rsid w:val="009C01C5"/>
    <w:rsid w:val="009D28BA"/>
    <w:rsid w:val="009D4F1B"/>
    <w:rsid w:val="009D51E3"/>
    <w:rsid w:val="009D6801"/>
    <w:rsid w:val="009F0693"/>
    <w:rsid w:val="009F2E00"/>
    <w:rsid w:val="009F4EA9"/>
    <w:rsid w:val="009F7265"/>
    <w:rsid w:val="00A02E63"/>
    <w:rsid w:val="00A301AF"/>
    <w:rsid w:val="00A37270"/>
    <w:rsid w:val="00A41433"/>
    <w:rsid w:val="00A44F1F"/>
    <w:rsid w:val="00A5257D"/>
    <w:rsid w:val="00A56C93"/>
    <w:rsid w:val="00A57F46"/>
    <w:rsid w:val="00A6141E"/>
    <w:rsid w:val="00A64582"/>
    <w:rsid w:val="00A64A4E"/>
    <w:rsid w:val="00A65C72"/>
    <w:rsid w:val="00A80F73"/>
    <w:rsid w:val="00A85982"/>
    <w:rsid w:val="00A9026B"/>
    <w:rsid w:val="00A91FF7"/>
    <w:rsid w:val="00A925CA"/>
    <w:rsid w:val="00A96FE4"/>
    <w:rsid w:val="00A97357"/>
    <w:rsid w:val="00AA11A0"/>
    <w:rsid w:val="00AA6197"/>
    <w:rsid w:val="00AA6D5F"/>
    <w:rsid w:val="00AA7FA0"/>
    <w:rsid w:val="00AB4B9F"/>
    <w:rsid w:val="00AC1B3D"/>
    <w:rsid w:val="00AC3612"/>
    <w:rsid w:val="00AC48B0"/>
    <w:rsid w:val="00AC5675"/>
    <w:rsid w:val="00AC781D"/>
    <w:rsid w:val="00AD1AA5"/>
    <w:rsid w:val="00AD5D63"/>
    <w:rsid w:val="00AD60CE"/>
    <w:rsid w:val="00AE6B7D"/>
    <w:rsid w:val="00AE7B45"/>
    <w:rsid w:val="00AF4D3A"/>
    <w:rsid w:val="00AF66EE"/>
    <w:rsid w:val="00AF7629"/>
    <w:rsid w:val="00AF77B0"/>
    <w:rsid w:val="00B03E0F"/>
    <w:rsid w:val="00B043A7"/>
    <w:rsid w:val="00B100D9"/>
    <w:rsid w:val="00B14324"/>
    <w:rsid w:val="00B256EC"/>
    <w:rsid w:val="00B26B32"/>
    <w:rsid w:val="00B31307"/>
    <w:rsid w:val="00B40E2C"/>
    <w:rsid w:val="00B4773A"/>
    <w:rsid w:val="00B601D5"/>
    <w:rsid w:val="00B638ED"/>
    <w:rsid w:val="00B65C40"/>
    <w:rsid w:val="00B65CE0"/>
    <w:rsid w:val="00B67504"/>
    <w:rsid w:val="00B75EAA"/>
    <w:rsid w:val="00B7729A"/>
    <w:rsid w:val="00B837E3"/>
    <w:rsid w:val="00B90A4D"/>
    <w:rsid w:val="00B90EE6"/>
    <w:rsid w:val="00B92476"/>
    <w:rsid w:val="00B941EC"/>
    <w:rsid w:val="00B9465A"/>
    <w:rsid w:val="00B9705C"/>
    <w:rsid w:val="00BA044B"/>
    <w:rsid w:val="00BA5F1D"/>
    <w:rsid w:val="00BB38A3"/>
    <w:rsid w:val="00BB5C52"/>
    <w:rsid w:val="00BC3AB7"/>
    <w:rsid w:val="00BC7FD2"/>
    <w:rsid w:val="00BD7500"/>
    <w:rsid w:val="00BD7DDD"/>
    <w:rsid w:val="00BE2A6F"/>
    <w:rsid w:val="00BE6580"/>
    <w:rsid w:val="00BE6B9A"/>
    <w:rsid w:val="00BF1B08"/>
    <w:rsid w:val="00BF6CB6"/>
    <w:rsid w:val="00C04827"/>
    <w:rsid w:val="00C0601E"/>
    <w:rsid w:val="00C068C0"/>
    <w:rsid w:val="00C11AFA"/>
    <w:rsid w:val="00C157C4"/>
    <w:rsid w:val="00C15FFE"/>
    <w:rsid w:val="00C2371E"/>
    <w:rsid w:val="00C24E6E"/>
    <w:rsid w:val="00C33076"/>
    <w:rsid w:val="00C457C2"/>
    <w:rsid w:val="00C46714"/>
    <w:rsid w:val="00C5578B"/>
    <w:rsid w:val="00C62955"/>
    <w:rsid w:val="00C70E64"/>
    <w:rsid w:val="00C7307A"/>
    <w:rsid w:val="00C75910"/>
    <w:rsid w:val="00C85B1B"/>
    <w:rsid w:val="00C92A84"/>
    <w:rsid w:val="00CA0363"/>
    <w:rsid w:val="00CA3DE0"/>
    <w:rsid w:val="00CB1422"/>
    <w:rsid w:val="00CB42ED"/>
    <w:rsid w:val="00CB5540"/>
    <w:rsid w:val="00CB6F41"/>
    <w:rsid w:val="00CB7DC2"/>
    <w:rsid w:val="00CB7DF2"/>
    <w:rsid w:val="00CC7D41"/>
    <w:rsid w:val="00CD21E9"/>
    <w:rsid w:val="00CD3D92"/>
    <w:rsid w:val="00CD6B43"/>
    <w:rsid w:val="00CE03F9"/>
    <w:rsid w:val="00CE47D8"/>
    <w:rsid w:val="00CE5F8A"/>
    <w:rsid w:val="00D01534"/>
    <w:rsid w:val="00D024C7"/>
    <w:rsid w:val="00D06661"/>
    <w:rsid w:val="00D120CD"/>
    <w:rsid w:val="00D16DCD"/>
    <w:rsid w:val="00D20CFF"/>
    <w:rsid w:val="00D238B1"/>
    <w:rsid w:val="00D26A0D"/>
    <w:rsid w:val="00D26B21"/>
    <w:rsid w:val="00D335E1"/>
    <w:rsid w:val="00D33B3C"/>
    <w:rsid w:val="00D36B75"/>
    <w:rsid w:val="00D36FAB"/>
    <w:rsid w:val="00D442DE"/>
    <w:rsid w:val="00D47A04"/>
    <w:rsid w:val="00D5244E"/>
    <w:rsid w:val="00D55FB1"/>
    <w:rsid w:val="00D56495"/>
    <w:rsid w:val="00D65A10"/>
    <w:rsid w:val="00D669F7"/>
    <w:rsid w:val="00D66B82"/>
    <w:rsid w:val="00D67EE9"/>
    <w:rsid w:val="00D70208"/>
    <w:rsid w:val="00D714EF"/>
    <w:rsid w:val="00D73B64"/>
    <w:rsid w:val="00D91D9B"/>
    <w:rsid w:val="00D92D6B"/>
    <w:rsid w:val="00D95A88"/>
    <w:rsid w:val="00D97A86"/>
    <w:rsid w:val="00DA0389"/>
    <w:rsid w:val="00DA529D"/>
    <w:rsid w:val="00DB1CFD"/>
    <w:rsid w:val="00DC14E3"/>
    <w:rsid w:val="00DC4026"/>
    <w:rsid w:val="00DD40C3"/>
    <w:rsid w:val="00DD6B57"/>
    <w:rsid w:val="00DD70CF"/>
    <w:rsid w:val="00DF01ED"/>
    <w:rsid w:val="00DF1B3B"/>
    <w:rsid w:val="00E02A48"/>
    <w:rsid w:val="00E07A34"/>
    <w:rsid w:val="00E15AA7"/>
    <w:rsid w:val="00E201F0"/>
    <w:rsid w:val="00E2416F"/>
    <w:rsid w:val="00E548B5"/>
    <w:rsid w:val="00E552C4"/>
    <w:rsid w:val="00E56824"/>
    <w:rsid w:val="00E5764F"/>
    <w:rsid w:val="00E62CD7"/>
    <w:rsid w:val="00E64730"/>
    <w:rsid w:val="00E6615B"/>
    <w:rsid w:val="00E67E01"/>
    <w:rsid w:val="00E70D78"/>
    <w:rsid w:val="00E72FFF"/>
    <w:rsid w:val="00E74A07"/>
    <w:rsid w:val="00E91466"/>
    <w:rsid w:val="00EA176F"/>
    <w:rsid w:val="00EB18CE"/>
    <w:rsid w:val="00EB3AC0"/>
    <w:rsid w:val="00EC0490"/>
    <w:rsid w:val="00EC6A84"/>
    <w:rsid w:val="00EC6C05"/>
    <w:rsid w:val="00EC7353"/>
    <w:rsid w:val="00EC7436"/>
    <w:rsid w:val="00ED4847"/>
    <w:rsid w:val="00ED5866"/>
    <w:rsid w:val="00ED5FA6"/>
    <w:rsid w:val="00EE0A0C"/>
    <w:rsid w:val="00EE2823"/>
    <w:rsid w:val="00EF10E1"/>
    <w:rsid w:val="00EF121D"/>
    <w:rsid w:val="00EF6A4F"/>
    <w:rsid w:val="00F23256"/>
    <w:rsid w:val="00F244EC"/>
    <w:rsid w:val="00F31F56"/>
    <w:rsid w:val="00F44FEF"/>
    <w:rsid w:val="00F51D64"/>
    <w:rsid w:val="00F536A3"/>
    <w:rsid w:val="00F53B1B"/>
    <w:rsid w:val="00F550CE"/>
    <w:rsid w:val="00F636FE"/>
    <w:rsid w:val="00F65D31"/>
    <w:rsid w:val="00F74BFF"/>
    <w:rsid w:val="00F777B2"/>
    <w:rsid w:val="00F86D57"/>
    <w:rsid w:val="00F87914"/>
    <w:rsid w:val="00F92121"/>
    <w:rsid w:val="00F941B0"/>
    <w:rsid w:val="00FA0FCF"/>
    <w:rsid w:val="00FB7CD5"/>
    <w:rsid w:val="00FC2992"/>
    <w:rsid w:val="00FC549A"/>
    <w:rsid w:val="00FC69D1"/>
    <w:rsid w:val="00FC6D97"/>
    <w:rsid w:val="00FD02EB"/>
    <w:rsid w:val="00FE1C55"/>
    <w:rsid w:val="00FE2F4D"/>
    <w:rsid w:val="00FE4AEB"/>
    <w:rsid w:val="00FF075B"/>
    <w:rsid w:val="00FF31AB"/>
    <w:rsid w:val="00FF492F"/>
    <w:rsid w:val="00FF6F42"/>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A675"/>
  <w15:docId w15:val="{FC8D2E34-35CC-4A07-A424-64E869E6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6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39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457C2"/>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9"/>
    <w:qFormat/>
    <w:rsid w:val="007032B8"/>
    <w:pPr>
      <w:keepNext/>
      <w:outlineLvl w:val="6"/>
    </w:pPr>
    <w:rPr>
      <w:bCs/>
      <w:i/>
      <w:iCs/>
      <w:sz w:val="22"/>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2F53"/>
    <w:rPr>
      <w:color w:val="0000FF"/>
      <w:u w:val="single"/>
    </w:rPr>
  </w:style>
  <w:style w:type="character" w:styleId="Strong">
    <w:name w:val="Strong"/>
    <w:basedOn w:val="DefaultParagraphFont"/>
    <w:uiPriority w:val="22"/>
    <w:qFormat/>
    <w:rsid w:val="00833895"/>
    <w:rPr>
      <w:b/>
      <w:bCs/>
    </w:rPr>
  </w:style>
  <w:style w:type="character" w:styleId="Emphasis">
    <w:name w:val="Emphasis"/>
    <w:basedOn w:val="DefaultParagraphFont"/>
    <w:uiPriority w:val="20"/>
    <w:qFormat/>
    <w:rsid w:val="00FC2992"/>
    <w:rPr>
      <w:i/>
      <w:iCs/>
    </w:rPr>
  </w:style>
  <w:style w:type="paragraph" w:styleId="NormalWeb">
    <w:name w:val="Normal (Web)"/>
    <w:basedOn w:val="Normal"/>
    <w:uiPriority w:val="99"/>
    <w:unhideWhenUsed/>
    <w:rsid w:val="00FC2992"/>
    <w:pPr>
      <w:spacing w:before="100" w:beforeAutospacing="1" w:after="100" w:afterAutospacing="1"/>
    </w:pPr>
    <w:rPr>
      <w:rFonts w:eastAsiaTheme="minorHAnsi"/>
    </w:rPr>
  </w:style>
  <w:style w:type="paragraph" w:customStyle="1" w:styleId="Default">
    <w:name w:val="Default"/>
    <w:uiPriority w:val="99"/>
    <w:rsid w:val="00B9465A"/>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9"/>
    <w:rsid w:val="007032B8"/>
    <w:rPr>
      <w:rFonts w:ascii="Times New Roman" w:eastAsia="Times New Roman" w:hAnsi="Times New Roman" w:cs="Times New Roman"/>
      <w:bCs/>
      <w:i/>
      <w:iCs/>
      <w:szCs w:val="28"/>
      <w:lang w:val="es-ES_tradnl"/>
    </w:rPr>
  </w:style>
  <w:style w:type="character" w:styleId="FollowedHyperlink">
    <w:name w:val="FollowedHyperlink"/>
    <w:basedOn w:val="DefaultParagraphFont"/>
    <w:uiPriority w:val="99"/>
    <w:semiHidden/>
    <w:unhideWhenUsed/>
    <w:rsid w:val="00F941B0"/>
    <w:rPr>
      <w:color w:val="800080" w:themeColor="followedHyperlink"/>
      <w:u w:val="single"/>
    </w:rPr>
  </w:style>
  <w:style w:type="character" w:customStyle="1" w:styleId="Heading3Char">
    <w:name w:val="Heading 3 Char"/>
    <w:basedOn w:val="DefaultParagraphFont"/>
    <w:link w:val="Heading3"/>
    <w:uiPriority w:val="9"/>
    <w:semiHidden/>
    <w:rsid w:val="00C457C2"/>
    <w:rPr>
      <w:rFonts w:asciiTheme="majorHAnsi" w:eastAsiaTheme="majorEastAsia" w:hAnsiTheme="majorHAnsi" w:cstheme="majorBidi"/>
      <w:b/>
      <w:bCs/>
      <w:color w:val="4F81BD" w:themeColor="accent1"/>
      <w:sz w:val="24"/>
      <w:szCs w:val="24"/>
    </w:rPr>
  </w:style>
  <w:style w:type="paragraph" w:styleId="Subtitle">
    <w:name w:val="Subtitle"/>
    <w:basedOn w:val="Normal"/>
    <w:next w:val="Normal"/>
    <w:link w:val="SubtitleChar"/>
    <w:uiPriority w:val="11"/>
    <w:qFormat/>
    <w:rsid w:val="008D520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D520F"/>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AA7FA0"/>
    <w:rPr>
      <w:sz w:val="16"/>
      <w:szCs w:val="16"/>
    </w:rPr>
  </w:style>
  <w:style w:type="paragraph" w:styleId="CommentText">
    <w:name w:val="annotation text"/>
    <w:basedOn w:val="Normal"/>
    <w:link w:val="CommentTextChar"/>
    <w:uiPriority w:val="99"/>
    <w:semiHidden/>
    <w:unhideWhenUsed/>
    <w:rsid w:val="00AA7FA0"/>
    <w:rPr>
      <w:rFonts w:eastAsiaTheme="minorEastAsia"/>
      <w:sz w:val="20"/>
      <w:szCs w:val="20"/>
    </w:rPr>
  </w:style>
  <w:style w:type="character" w:customStyle="1" w:styleId="CommentTextChar">
    <w:name w:val="Comment Text Char"/>
    <w:basedOn w:val="DefaultParagraphFont"/>
    <w:link w:val="CommentText"/>
    <w:uiPriority w:val="99"/>
    <w:semiHidden/>
    <w:rsid w:val="00AA7FA0"/>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AA7FA0"/>
    <w:rPr>
      <w:rFonts w:ascii="Tahoma" w:hAnsi="Tahoma" w:cs="Tahoma"/>
      <w:sz w:val="16"/>
      <w:szCs w:val="16"/>
    </w:rPr>
  </w:style>
  <w:style w:type="character" w:customStyle="1" w:styleId="BalloonTextChar">
    <w:name w:val="Balloon Text Char"/>
    <w:basedOn w:val="DefaultParagraphFont"/>
    <w:link w:val="BalloonText"/>
    <w:uiPriority w:val="99"/>
    <w:semiHidden/>
    <w:rsid w:val="00AA7FA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65C40"/>
    <w:rPr>
      <w:rFonts w:eastAsia="Times New Roman"/>
      <w:b/>
      <w:bCs/>
    </w:rPr>
  </w:style>
  <w:style w:type="character" w:customStyle="1" w:styleId="CommentSubjectChar">
    <w:name w:val="Comment Subject Char"/>
    <w:basedOn w:val="CommentTextChar"/>
    <w:link w:val="CommentSubject"/>
    <w:uiPriority w:val="99"/>
    <w:semiHidden/>
    <w:rsid w:val="00B65C40"/>
    <w:rPr>
      <w:rFonts w:ascii="Times New Roman" w:eastAsia="Times New Roman" w:hAnsi="Times New Roman" w:cs="Times New Roman"/>
      <w:b/>
      <w:bCs/>
      <w:sz w:val="20"/>
      <w:szCs w:val="20"/>
    </w:rPr>
  </w:style>
  <w:style w:type="paragraph" w:styleId="NoSpacing">
    <w:name w:val="No Spacing"/>
    <w:uiPriority w:val="1"/>
    <w:qFormat/>
    <w:rsid w:val="00E62CD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3940"/>
    <w:rPr>
      <w:rFonts w:asciiTheme="majorHAnsi" w:eastAsiaTheme="majorEastAsia" w:hAnsiTheme="majorHAnsi" w:cstheme="majorBidi"/>
      <w:b/>
      <w:bCs/>
      <w:color w:val="365F91" w:themeColor="accent1" w:themeShade="BF"/>
      <w:sz w:val="28"/>
      <w:szCs w:val="28"/>
    </w:rPr>
  </w:style>
  <w:style w:type="paragraph" w:customStyle="1" w:styleId="normal1">
    <w:name w:val="normal1"/>
    <w:basedOn w:val="Normal"/>
    <w:rsid w:val="00A925CA"/>
    <w:pPr>
      <w:spacing w:before="100" w:beforeAutospacing="1" w:after="100" w:afterAutospacing="1"/>
    </w:pPr>
  </w:style>
  <w:style w:type="paragraph" w:styleId="PlainText">
    <w:name w:val="Plain Text"/>
    <w:basedOn w:val="Normal"/>
    <w:link w:val="PlainTextChar"/>
    <w:uiPriority w:val="99"/>
    <w:unhideWhenUsed/>
    <w:rsid w:val="00CD21E9"/>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D21E9"/>
    <w:rPr>
      <w:rFonts w:ascii="Calibri" w:hAnsi="Calibri" w:cs="Consolas"/>
      <w:szCs w:val="21"/>
    </w:rPr>
  </w:style>
  <w:style w:type="paragraph" w:customStyle="1" w:styleId="Body">
    <w:name w:val="Body"/>
    <w:rsid w:val="00AF4D3A"/>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DefaultParagraphFont"/>
    <w:rsid w:val="00AF4D3A"/>
    <w:rPr>
      <w:color w:val="0000FF"/>
      <w:u w:val="single" w:color="000000"/>
    </w:rPr>
  </w:style>
  <w:style w:type="character" w:customStyle="1" w:styleId="Hyperlink1">
    <w:name w:val="Hyperlink.1"/>
    <w:basedOn w:val="DefaultParagraphFont"/>
    <w:rsid w:val="00AF4D3A"/>
    <w:rPr>
      <w:color w:val="0000FF"/>
      <w:u w:val="single" w:color="000000"/>
    </w:rPr>
  </w:style>
  <w:style w:type="paragraph" w:styleId="ListParagraph">
    <w:name w:val="List Paragraph"/>
    <w:basedOn w:val="Normal"/>
    <w:uiPriority w:val="34"/>
    <w:qFormat/>
    <w:rsid w:val="000A7404"/>
    <w:pPr>
      <w:numPr>
        <w:numId w:val="8"/>
      </w:numPr>
      <w:spacing w:after="120"/>
    </w:pPr>
    <w:rPr>
      <w:rFonts w:ascii="Arial" w:eastAsiaTheme="minorHAnsi" w:hAnsi="Arial" w:cs="Arial"/>
      <w:sz w:val="20"/>
      <w:szCs w:val="20"/>
    </w:rPr>
  </w:style>
  <w:style w:type="character" w:customStyle="1" w:styleId="xn-person">
    <w:name w:val="xn-person"/>
    <w:basedOn w:val="DefaultParagraphFont"/>
    <w:rsid w:val="00076516"/>
  </w:style>
  <w:style w:type="character" w:customStyle="1" w:styleId="apple-converted-space">
    <w:name w:val="apple-converted-space"/>
    <w:basedOn w:val="DefaultParagraphFont"/>
    <w:rsid w:val="0078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178">
      <w:bodyDiv w:val="1"/>
      <w:marLeft w:val="0"/>
      <w:marRight w:val="0"/>
      <w:marTop w:val="0"/>
      <w:marBottom w:val="0"/>
      <w:divBdr>
        <w:top w:val="none" w:sz="0" w:space="0" w:color="auto"/>
        <w:left w:val="none" w:sz="0" w:space="0" w:color="auto"/>
        <w:bottom w:val="none" w:sz="0" w:space="0" w:color="auto"/>
        <w:right w:val="none" w:sz="0" w:space="0" w:color="auto"/>
      </w:divBdr>
    </w:div>
    <w:div w:id="14574698">
      <w:bodyDiv w:val="1"/>
      <w:marLeft w:val="0"/>
      <w:marRight w:val="0"/>
      <w:marTop w:val="0"/>
      <w:marBottom w:val="0"/>
      <w:divBdr>
        <w:top w:val="none" w:sz="0" w:space="0" w:color="auto"/>
        <w:left w:val="none" w:sz="0" w:space="0" w:color="auto"/>
        <w:bottom w:val="none" w:sz="0" w:space="0" w:color="auto"/>
        <w:right w:val="none" w:sz="0" w:space="0" w:color="auto"/>
      </w:divBdr>
    </w:div>
    <w:div w:id="16123732">
      <w:bodyDiv w:val="1"/>
      <w:marLeft w:val="0"/>
      <w:marRight w:val="0"/>
      <w:marTop w:val="0"/>
      <w:marBottom w:val="0"/>
      <w:divBdr>
        <w:top w:val="none" w:sz="0" w:space="0" w:color="auto"/>
        <w:left w:val="none" w:sz="0" w:space="0" w:color="auto"/>
        <w:bottom w:val="none" w:sz="0" w:space="0" w:color="auto"/>
        <w:right w:val="none" w:sz="0" w:space="0" w:color="auto"/>
      </w:divBdr>
    </w:div>
    <w:div w:id="18357862">
      <w:bodyDiv w:val="1"/>
      <w:marLeft w:val="0"/>
      <w:marRight w:val="0"/>
      <w:marTop w:val="0"/>
      <w:marBottom w:val="0"/>
      <w:divBdr>
        <w:top w:val="none" w:sz="0" w:space="0" w:color="auto"/>
        <w:left w:val="none" w:sz="0" w:space="0" w:color="auto"/>
        <w:bottom w:val="none" w:sz="0" w:space="0" w:color="auto"/>
        <w:right w:val="none" w:sz="0" w:space="0" w:color="auto"/>
      </w:divBdr>
    </w:div>
    <w:div w:id="28379979">
      <w:bodyDiv w:val="1"/>
      <w:marLeft w:val="0"/>
      <w:marRight w:val="0"/>
      <w:marTop w:val="0"/>
      <w:marBottom w:val="0"/>
      <w:divBdr>
        <w:top w:val="none" w:sz="0" w:space="0" w:color="auto"/>
        <w:left w:val="none" w:sz="0" w:space="0" w:color="auto"/>
        <w:bottom w:val="none" w:sz="0" w:space="0" w:color="auto"/>
        <w:right w:val="none" w:sz="0" w:space="0" w:color="auto"/>
      </w:divBdr>
      <w:divsChild>
        <w:div w:id="1750157734">
          <w:marLeft w:val="0"/>
          <w:marRight w:val="0"/>
          <w:marTop w:val="0"/>
          <w:marBottom w:val="0"/>
          <w:divBdr>
            <w:top w:val="none" w:sz="0" w:space="0" w:color="auto"/>
            <w:left w:val="none" w:sz="0" w:space="0" w:color="auto"/>
            <w:bottom w:val="none" w:sz="0" w:space="0" w:color="auto"/>
            <w:right w:val="none" w:sz="0" w:space="0" w:color="auto"/>
          </w:divBdr>
          <w:divsChild>
            <w:div w:id="546845218">
              <w:marLeft w:val="0"/>
              <w:marRight w:val="0"/>
              <w:marTop w:val="0"/>
              <w:marBottom w:val="0"/>
              <w:divBdr>
                <w:top w:val="none" w:sz="0" w:space="0" w:color="auto"/>
                <w:left w:val="none" w:sz="0" w:space="0" w:color="auto"/>
                <w:bottom w:val="none" w:sz="0" w:space="0" w:color="auto"/>
                <w:right w:val="none" w:sz="0" w:space="0" w:color="auto"/>
              </w:divBdr>
              <w:divsChild>
                <w:div w:id="1729456139">
                  <w:marLeft w:val="0"/>
                  <w:marRight w:val="0"/>
                  <w:marTop w:val="0"/>
                  <w:marBottom w:val="0"/>
                  <w:divBdr>
                    <w:top w:val="none" w:sz="0" w:space="0" w:color="auto"/>
                    <w:left w:val="none" w:sz="0" w:space="0" w:color="auto"/>
                    <w:bottom w:val="none" w:sz="0" w:space="0" w:color="auto"/>
                    <w:right w:val="none" w:sz="0" w:space="0" w:color="auto"/>
                  </w:divBdr>
                  <w:divsChild>
                    <w:div w:id="873812650">
                      <w:marLeft w:val="0"/>
                      <w:marRight w:val="0"/>
                      <w:marTop w:val="0"/>
                      <w:marBottom w:val="0"/>
                      <w:divBdr>
                        <w:top w:val="none" w:sz="0" w:space="0" w:color="auto"/>
                        <w:left w:val="none" w:sz="0" w:space="0" w:color="auto"/>
                        <w:bottom w:val="none" w:sz="0" w:space="0" w:color="auto"/>
                        <w:right w:val="none" w:sz="0" w:space="0" w:color="auto"/>
                      </w:divBdr>
                      <w:divsChild>
                        <w:div w:id="984509729">
                          <w:marLeft w:val="0"/>
                          <w:marRight w:val="0"/>
                          <w:marTop w:val="0"/>
                          <w:marBottom w:val="0"/>
                          <w:divBdr>
                            <w:top w:val="none" w:sz="0" w:space="0" w:color="auto"/>
                            <w:left w:val="none" w:sz="0" w:space="0" w:color="auto"/>
                            <w:bottom w:val="none" w:sz="0" w:space="0" w:color="auto"/>
                            <w:right w:val="none" w:sz="0" w:space="0" w:color="auto"/>
                          </w:divBdr>
                          <w:divsChild>
                            <w:div w:id="1305771238">
                              <w:marLeft w:val="0"/>
                              <w:marRight w:val="0"/>
                              <w:marTop w:val="0"/>
                              <w:marBottom w:val="0"/>
                              <w:divBdr>
                                <w:top w:val="none" w:sz="0" w:space="0" w:color="auto"/>
                                <w:left w:val="none" w:sz="0" w:space="0" w:color="auto"/>
                                <w:bottom w:val="none" w:sz="0" w:space="0" w:color="auto"/>
                                <w:right w:val="none" w:sz="0" w:space="0" w:color="auto"/>
                              </w:divBdr>
                              <w:divsChild>
                                <w:div w:id="617371182">
                                  <w:marLeft w:val="0"/>
                                  <w:marRight w:val="0"/>
                                  <w:marTop w:val="0"/>
                                  <w:marBottom w:val="0"/>
                                  <w:divBdr>
                                    <w:top w:val="none" w:sz="0" w:space="0" w:color="auto"/>
                                    <w:left w:val="none" w:sz="0" w:space="0" w:color="auto"/>
                                    <w:bottom w:val="none" w:sz="0" w:space="0" w:color="auto"/>
                                    <w:right w:val="none" w:sz="0" w:space="0" w:color="auto"/>
                                  </w:divBdr>
                                  <w:divsChild>
                                    <w:div w:id="466171468">
                                      <w:marLeft w:val="0"/>
                                      <w:marRight w:val="0"/>
                                      <w:marTop w:val="0"/>
                                      <w:marBottom w:val="0"/>
                                      <w:divBdr>
                                        <w:top w:val="none" w:sz="0" w:space="0" w:color="auto"/>
                                        <w:left w:val="none" w:sz="0" w:space="0" w:color="auto"/>
                                        <w:bottom w:val="none" w:sz="0" w:space="0" w:color="auto"/>
                                        <w:right w:val="none" w:sz="0" w:space="0" w:color="auto"/>
                                      </w:divBdr>
                                      <w:divsChild>
                                        <w:div w:id="906963902">
                                          <w:marLeft w:val="0"/>
                                          <w:marRight w:val="0"/>
                                          <w:marTop w:val="0"/>
                                          <w:marBottom w:val="0"/>
                                          <w:divBdr>
                                            <w:top w:val="none" w:sz="0" w:space="0" w:color="auto"/>
                                            <w:left w:val="none" w:sz="0" w:space="0" w:color="auto"/>
                                            <w:bottom w:val="none" w:sz="0" w:space="0" w:color="auto"/>
                                            <w:right w:val="none" w:sz="0" w:space="0" w:color="auto"/>
                                          </w:divBdr>
                                          <w:divsChild>
                                            <w:div w:id="1338777103">
                                              <w:marLeft w:val="0"/>
                                              <w:marRight w:val="0"/>
                                              <w:marTop w:val="0"/>
                                              <w:marBottom w:val="0"/>
                                              <w:divBdr>
                                                <w:top w:val="none" w:sz="0" w:space="0" w:color="auto"/>
                                                <w:left w:val="none" w:sz="0" w:space="0" w:color="auto"/>
                                                <w:bottom w:val="none" w:sz="0" w:space="0" w:color="auto"/>
                                                <w:right w:val="none" w:sz="0" w:space="0" w:color="auto"/>
                                              </w:divBdr>
                                              <w:divsChild>
                                                <w:div w:id="1831212506">
                                                  <w:marLeft w:val="0"/>
                                                  <w:marRight w:val="0"/>
                                                  <w:marTop w:val="0"/>
                                                  <w:marBottom w:val="0"/>
                                                  <w:divBdr>
                                                    <w:top w:val="none" w:sz="0" w:space="0" w:color="auto"/>
                                                    <w:left w:val="none" w:sz="0" w:space="0" w:color="auto"/>
                                                    <w:bottom w:val="none" w:sz="0" w:space="0" w:color="auto"/>
                                                    <w:right w:val="none" w:sz="0" w:space="0" w:color="auto"/>
                                                  </w:divBdr>
                                                  <w:divsChild>
                                                    <w:div w:id="895774951">
                                                      <w:marLeft w:val="0"/>
                                                      <w:marRight w:val="0"/>
                                                      <w:marTop w:val="0"/>
                                                      <w:marBottom w:val="0"/>
                                                      <w:divBdr>
                                                        <w:top w:val="none" w:sz="0" w:space="0" w:color="auto"/>
                                                        <w:left w:val="none" w:sz="0" w:space="0" w:color="auto"/>
                                                        <w:bottom w:val="none" w:sz="0" w:space="0" w:color="auto"/>
                                                        <w:right w:val="none" w:sz="0" w:space="0" w:color="auto"/>
                                                      </w:divBdr>
                                                      <w:divsChild>
                                                        <w:div w:id="1686594195">
                                                          <w:marLeft w:val="0"/>
                                                          <w:marRight w:val="0"/>
                                                          <w:marTop w:val="0"/>
                                                          <w:marBottom w:val="0"/>
                                                          <w:divBdr>
                                                            <w:top w:val="none" w:sz="0" w:space="0" w:color="auto"/>
                                                            <w:left w:val="none" w:sz="0" w:space="0" w:color="auto"/>
                                                            <w:bottom w:val="none" w:sz="0" w:space="0" w:color="auto"/>
                                                            <w:right w:val="none" w:sz="0" w:space="0" w:color="auto"/>
                                                          </w:divBdr>
                                                          <w:divsChild>
                                                            <w:div w:id="1831748375">
                                                              <w:marLeft w:val="0"/>
                                                              <w:marRight w:val="150"/>
                                                              <w:marTop w:val="0"/>
                                                              <w:marBottom w:val="150"/>
                                                              <w:divBdr>
                                                                <w:top w:val="none" w:sz="0" w:space="0" w:color="auto"/>
                                                                <w:left w:val="none" w:sz="0" w:space="0" w:color="auto"/>
                                                                <w:bottom w:val="none" w:sz="0" w:space="0" w:color="auto"/>
                                                                <w:right w:val="none" w:sz="0" w:space="0" w:color="auto"/>
                                                              </w:divBdr>
                                                              <w:divsChild>
                                                                <w:div w:id="330908059">
                                                                  <w:marLeft w:val="0"/>
                                                                  <w:marRight w:val="0"/>
                                                                  <w:marTop w:val="0"/>
                                                                  <w:marBottom w:val="0"/>
                                                                  <w:divBdr>
                                                                    <w:top w:val="none" w:sz="0" w:space="0" w:color="auto"/>
                                                                    <w:left w:val="none" w:sz="0" w:space="0" w:color="auto"/>
                                                                    <w:bottom w:val="none" w:sz="0" w:space="0" w:color="auto"/>
                                                                    <w:right w:val="none" w:sz="0" w:space="0" w:color="auto"/>
                                                                  </w:divBdr>
                                                                  <w:divsChild>
                                                                    <w:div w:id="1084838434">
                                                                      <w:marLeft w:val="0"/>
                                                                      <w:marRight w:val="0"/>
                                                                      <w:marTop w:val="0"/>
                                                                      <w:marBottom w:val="0"/>
                                                                      <w:divBdr>
                                                                        <w:top w:val="none" w:sz="0" w:space="0" w:color="auto"/>
                                                                        <w:left w:val="none" w:sz="0" w:space="0" w:color="auto"/>
                                                                        <w:bottom w:val="none" w:sz="0" w:space="0" w:color="auto"/>
                                                                        <w:right w:val="none" w:sz="0" w:space="0" w:color="auto"/>
                                                                      </w:divBdr>
                                                                      <w:divsChild>
                                                                        <w:div w:id="275912000">
                                                                          <w:marLeft w:val="0"/>
                                                                          <w:marRight w:val="0"/>
                                                                          <w:marTop w:val="0"/>
                                                                          <w:marBottom w:val="0"/>
                                                                          <w:divBdr>
                                                                            <w:top w:val="none" w:sz="0" w:space="0" w:color="auto"/>
                                                                            <w:left w:val="none" w:sz="0" w:space="0" w:color="auto"/>
                                                                            <w:bottom w:val="none" w:sz="0" w:space="0" w:color="auto"/>
                                                                            <w:right w:val="none" w:sz="0" w:space="0" w:color="auto"/>
                                                                          </w:divBdr>
                                                                          <w:divsChild>
                                                                            <w:div w:id="1156610490">
                                                                              <w:marLeft w:val="0"/>
                                                                              <w:marRight w:val="0"/>
                                                                              <w:marTop w:val="0"/>
                                                                              <w:marBottom w:val="0"/>
                                                                              <w:divBdr>
                                                                                <w:top w:val="none" w:sz="0" w:space="0" w:color="auto"/>
                                                                                <w:left w:val="none" w:sz="0" w:space="0" w:color="auto"/>
                                                                                <w:bottom w:val="none" w:sz="0" w:space="0" w:color="auto"/>
                                                                                <w:right w:val="none" w:sz="0" w:space="0" w:color="auto"/>
                                                                              </w:divBdr>
                                                                              <w:divsChild>
                                                                                <w:div w:id="463889503">
                                                                                  <w:marLeft w:val="0"/>
                                                                                  <w:marRight w:val="0"/>
                                                                                  <w:marTop w:val="0"/>
                                                                                  <w:marBottom w:val="0"/>
                                                                                  <w:divBdr>
                                                                                    <w:top w:val="none" w:sz="0" w:space="0" w:color="auto"/>
                                                                                    <w:left w:val="none" w:sz="0" w:space="0" w:color="auto"/>
                                                                                    <w:bottom w:val="none" w:sz="0" w:space="0" w:color="auto"/>
                                                                                    <w:right w:val="none" w:sz="0" w:space="0" w:color="auto"/>
                                                                                  </w:divBdr>
                                                                                  <w:divsChild>
                                                                                    <w:div w:id="1255357556">
                                                                                      <w:marLeft w:val="0"/>
                                                                                      <w:marRight w:val="0"/>
                                                                                      <w:marTop w:val="0"/>
                                                                                      <w:marBottom w:val="0"/>
                                                                                      <w:divBdr>
                                                                                        <w:top w:val="none" w:sz="0" w:space="0" w:color="auto"/>
                                                                                        <w:left w:val="none" w:sz="0" w:space="0" w:color="auto"/>
                                                                                        <w:bottom w:val="none" w:sz="0" w:space="0" w:color="auto"/>
                                                                                        <w:right w:val="none" w:sz="0" w:space="0" w:color="auto"/>
                                                                                      </w:divBdr>
                                                                                    </w:div>
                                                                                    <w:div w:id="1490557279">
                                                                                      <w:marLeft w:val="0"/>
                                                                                      <w:marRight w:val="0"/>
                                                                                      <w:marTop w:val="0"/>
                                                                                      <w:marBottom w:val="0"/>
                                                                                      <w:divBdr>
                                                                                        <w:top w:val="none" w:sz="0" w:space="0" w:color="auto"/>
                                                                                        <w:left w:val="none" w:sz="0" w:space="0" w:color="auto"/>
                                                                                        <w:bottom w:val="none" w:sz="0" w:space="0" w:color="auto"/>
                                                                                        <w:right w:val="none" w:sz="0" w:space="0" w:color="auto"/>
                                                                                      </w:divBdr>
                                                                                    </w:div>
                                                                                    <w:div w:id="16647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10627">
      <w:bodyDiv w:val="1"/>
      <w:marLeft w:val="0"/>
      <w:marRight w:val="0"/>
      <w:marTop w:val="0"/>
      <w:marBottom w:val="0"/>
      <w:divBdr>
        <w:top w:val="none" w:sz="0" w:space="0" w:color="auto"/>
        <w:left w:val="none" w:sz="0" w:space="0" w:color="auto"/>
        <w:bottom w:val="none" w:sz="0" w:space="0" w:color="auto"/>
        <w:right w:val="none" w:sz="0" w:space="0" w:color="auto"/>
      </w:divBdr>
    </w:div>
    <w:div w:id="56558384">
      <w:bodyDiv w:val="1"/>
      <w:marLeft w:val="0"/>
      <w:marRight w:val="0"/>
      <w:marTop w:val="0"/>
      <w:marBottom w:val="0"/>
      <w:divBdr>
        <w:top w:val="none" w:sz="0" w:space="0" w:color="auto"/>
        <w:left w:val="none" w:sz="0" w:space="0" w:color="auto"/>
        <w:bottom w:val="none" w:sz="0" w:space="0" w:color="auto"/>
        <w:right w:val="none" w:sz="0" w:space="0" w:color="auto"/>
      </w:divBdr>
    </w:div>
    <w:div w:id="66193820">
      <w:bodyDiv w:val="1"/>
      <w:marLeft w:val="0"/>
      <w:marRight w:val="0"/>
      <w:marTop w:val="0"/>
      <w:marBottom w:val="0"/>
      <w:divBdr>
        <w:top w:val="none" w:sz="0" w:space="0" w:color="auto"/>
        <w:left w:val="none" w:sz="0" w:space="0" w:color="auto"/>
        <w:bottom w:val="none" w:sz="0" w:space="0" w:color="auto"/>
        <w:right w:val="none" w:sz="0" w:space="0" w:color="auto"/>
      </w:divBdr>
    </w:div>
    <w:div w:id="80225302">
      <w:bodyDiv w:val="1"/>
      <w:marLeft w:val="0"/>
      <w:marRight w:val="0"/>
      <w:marTop w:val="0"/>
      <w:marBottom w:val="0"/>
      <w:divBdr>
        <w:top w:val="none" w:sz="0" w:space="0" w:color="auto"/>
        <w:left w:val="none" w:sz="0" w:space="0" w:color="auto"/>
        <w:bottom w:val="none" w:sz="0" w:space="0" w:color="auto"/>
        <w:right w:val="none" w:sz="0" w:space="0" w:color="auto"/>
      </w:divBdr>
    </w:div>
    <w:div w:id="80375582">
      <w:bodyDiv w:val="1"/>
      <w:marLeft w:val="0"/>
      <w:marRight w:val="0"/>
      <w:marTop w:val="0"/>
      <w:marBottom w:val="0"/>
      <w:divBdr>
        <w:top w:val="none" w:sz="0" w:space="0" w:color="auto"/>
        <w:left w:val="none" w:sz="0" w:space="0" w:color="auto"/>
        <w:bottom w:val="none" w:sz="0" w:space="0" w:color="auto"/>
        <w:right w:val="none" w:sz="0" w:space="0" w:color="auto"/>
      </w:divBdr>
    </w:div>
    <w:div w:id="108791038">
      <w:bodyDiv w:val="1"/>
      <w:marLeft w:val="0"/>
      <w:marRight w:val="0"/>
      <w:marTop w:val="0"/>
      <w:marBottom w:val="0"/>
      <w:divBdr>
        <w:top w:val="none" w:sz="0" w:space="0" w:color="auto"/>
        <w:left w:val="none" w:sz="0" w:space="0" w:color="auto"/>
        <w:bottom w:val="none" w:sz="0" w:space="0" w:color="auto"/>
        <w:right w:val="none" w:sz="0" w:space="0" w:color="auto"/>
      </w:divBdr>
    </w:div>
    <w:div w:id="116024238">
      <w:bodyDiv w:val="1"/>
      <w:marLeft w:val="0"/>
      <w:marRight w:val="0"/>
      <w:marTop w:val="0"/>
      <w:marBottom w:val="0"/>
      <w:divBdr>
        <w:top w:val="none" w:sz="0" w:space="0" w:color="auto"/>
        <w:left w:val="none" w:sz="0" w:space="0" w:color="auto"/>
        <w:bottom w:val="none" w:sz="0" w:space="0" w:color="auto"/>
        <w:right w:val="none" w:sz="0" w:space="0" w:color="auto"/>
      </w:divBdr>
    </w:div>
    <w:div w:id="119080811">
      <w:bodyDiv w:val="1"/>
      <w:marLeft w:val="0"/>
      <w:marRight w:val="0"/>
      <w:marTop w:val="0"/>
      <w:marBottom w:val="0"/>
      <w:divBdr>
        <w:top w:val="none" w:sz="0" w:space="0" w:color="auto"/>
        <w:left w:val="none" w:sz="0" w:space="0" w:color="auto"/>
        <w:bottom w:val="none" w:sz="0" w:space="0" w:color="auto"/>
        <w:right w:val="none" w:sz="0" w:space="0" w:color="auto"/>
      </w:divBdr>
    </w:div>
    <w:div w:id="131824194">
      <w:bodyDiv w:val="1"/>
      <w:marLeft w:val="0"/>
      <w:marRight w:val="0"/>
      <w:marTop w:val="0"/>
      <w:marBottom w:val="0"/>
      <w:divBdr>
        <w:top w:val="none" w:sz="0" w:space="0" w:color="auto"/>
        <w:left w:val="none" w:sz="0" w:space="0" w:color="auto"/>
        <w:bottom w:val="none" w:sz="0" w:space="0" w:color="auto"/>
        <w:right w:val="none" w:sz="0" w:space="0" w:color="auto"/>
      </w:divBdr>
    </w:div>
    <w:div w:id="144208392">
      <w:bodyDiv w:val="1"/>
      <w:marLeft w:val="0"/>
      <w:marRight w:val="0"/>
      <w:marTop w:val="0"/>
      <w:marBottom w:val="0"/>
      <w:divBdr>
        <w:top w:val="none" w:sz="0" w:space="0" w:color="auto"/>
        <w:left w:val="none" w:sz="0" w:space="0" w:color="auto"/>
        <w:bottom w:val="none" w:sz="0" w:space="0" w:color="auto"/>
        <w:right w:val="none" w:sz="0" w:space="0" w:color="auto"/>
      </w:divBdr>
    </w:div>
    <w:div w:id="149562753">
      <w:bodyDiv w:val="1"/>
      <w:marLeft w:val="0"/>
      <w:marRight w:val="0"/>
      <w:marTop w:val="0"/>
      <w:marBottom w:val="0"/>
      <w:divBdr>
        <w:top w:val="none" w:sz="0" w:space="0" w:color="auto"/>
        <w:left w:val="none" w:sz="0" w:space="0" w:color="auto"/>
        <w:bottom w:val="none" w:sz="0" w:space="0" w:color="auto"/>
        <w:right w:val="none" w:sz="0" w:space="0" w:color="auto"/>
      </w:divBdr>
    </w:div>
    <w:div w:id="157624691">
      <w:bodyDiv w:val="1"/>
      <w:marLeft w:val="0"/>
      <w:marRight w:val="0"/>
      <w:marTop w:val="0"/>
      <w:marBottom w:val="0"/>
      <w:divBdr>
        <w:top w:val="none" w:sz="0" w:space="0" w:color="auto"/>
        <w:left w:val="none" w:sz="0" w:space="0" w:color="auto"/>
        <w:bottom w:val="none" w:sz="0" w:space="0" w:color="auto"/>
        <w:right w:val="none" w:sz="0" w:space="0" w:color="auto"/>
      </w:divBdr>
    </w:div>
    <w:div w:id="169101353">
      <w:bodyDiv w:val="1"/>
      <w:marLeft w:val="0"/>
      <w:marRight w:val="0"/>
      <w:marTop w:val="0"/>
      <w:marBottom w:val="0"/>
      <w:divBdr>
        <w:top w:val="none" w:sz="0" w:space="0" w:color="auto"/>
        <w:left w:val="none" w:sz="0" w:space="0" w:color="auto"/>
        <w:bottom w:val="none" w:sz="0" w:space="0" w:color="auto"/>
        <w:right w:val="none" w:sz="0" w:space="0" w:color="auto"/>
      </w:divBdr>
    </w:div>
    <w:div w:id="170724610">
      <w:bodyDiv w:val="1"/>
      <w:marLeft w:val="0"/>
      <w:marRight w:val="0"/>
      <w:marTop w:val="0"/>
      <w:marBottom w:val="0"/>
      <w:divBdr>
        <w:top w:val="none" w:sz="0" w:space="0" w:color="auto"/>
        <w:left w:val="none" w:sz="0" w:space="0" w:color="auto"/>
        <w:bottom w:val="none" w:sz="0" w:space="0" w:color="auto"/>
        <w:right w:val="none" w:sz="0" w:space="0" w:color="auto"/>
      </w:divBdr>
    </w:div>
    <w:div w:id="173956844">
      <w:bodyDiv w:val="1"/>
      <w:marLeft w:val="0"/>
      <w:marRight w:val="0"/>
      <w:marTop w:val="0"/>
      <w:marBottom w:val="0"/>
      <w:divBdr>
        <w:top w:val="none" w:sz="0" w:space="0" w:color="auto"/>
        <w:left w:val="none" w:sz="0" w:space="0" w:color="auto"/>
        <w:bottom w:val="none" w:sz="0" w:space="0" w:color="auto"/>
        <w:right w:val="none" w:sz="0" w:space="0" w:color="auto"/>
      </w:divBdr>
    </w:div>
    <w:div w:id="206914451">
      <w:bodyDiv w:val="1"/>
      <w:marLeft w:val="0"/>
      <w:marRight w:val="0"/>
      <w:marTop w:val="0"/>
      <w:marBottom w:val="0"/>
      <w:divBdr>
        <w:top w:val="none" w:sz="0" w:space="0" w:color="auto"/>
        <w:left w:val="none" w:sz="0" w:space="0" w:color="auto"/>
        <w:bottom w:val="none" w:sz="0" w:space="0" w:color="auto"/>
        <w:right w:val="none" w:sz="0" w:space="0" w:color="auto"/>
      </w:divBdr>
    </w:div>
    <w:div w:id="213319833">
      <w:bodyDiv w:val="1"/>
      <w:marLeft w:val="0"/>
      <w:marRight w:val="0"/>
      <w:marTop w:val="0"/>
      <w:marBottom w:val="0"/>
      <w:divBdr>
        <w:top w:val="none" w:sz="0" w:space="0" w:color="auto"/>
        <w:left w:val="none" w:sz="0" w:space="0" w:color="auto"/>
        <w:bottom w:val="none" w:sz="0" w:space="0" w:color="auto"/>
        <w:right w:val="none" w:sz="0" w:space="0" w:color="auto"/>
      </w:divBdr>
    </w:div>
    <w:div w:id="234633560">
      <w:bodyDiv w:val="1"/>
      <w:marLeft w:val="0"/>
      <w:marRight w:val="0"/>
      <w:marTop w:val="0"/>
      <w:marBottom w:val="0"/>
      <w:divBdr>
        <w:top w:val="none" w:sz="0" w:space="0" w:color="auto"/>
        <w:left w:val="none" w:sz="0" w:space="0" w:color="auto"/>
        <w:bottom w:val="none" w:sz="0" w:space="0" w:color="auto"/>
        <w:right w:val="none" w:sz="0" w:space="0" w:color="auto"/>
      </w:divBdr>
    </w:div>
    <w:div w:id="236477057">
      <w:bodyDiv w:val="1"/>
      <w:marLeft w:val="0"/>
      <w:marRight w:val="0"/>
      <w:marTop w:val="0"/>
      <w:marBottom w:val="0"/>
      <w:divBdr>
        <w:top w:val="none" w:sz="0" w:space="0" w:color="auto"/>
        <w:left w:val="none" w:sz="0" w:space="0" w:color="auto"/>
        <w:bottom w:val="none" w:sz="0" w:space="0" w:color="auto"/>
        <w:right w:val="none" w:sz="0" w:space="0" w:color="auto"/>
      </w:divBdr>
    </w:div>
    <w:div w:id="244192279">
      <w:bodyDiv w:val="1"/>
      <w:marLeft w:val="0"/>
      <w:marRight w:val="0"/>
      <w:marTop w:val="0"/>
      <w:marBottom w:val="0"/>
      <w:divBdr>
        <w:top w:val="none" w:sz="0" w:space="0" w:color="auto"/>
        <w:left w:val="none" w:sz="0" w:space="0" w:color="auto"/>
        <w:bottom w:val="none" w:sz="0" w:space="0" w:color="auto"/>
        <w:right w:val="none" w:sz="0" w:space="0" w:color="auto"/>
      </w:divBdr>
    </w:div>
    <w:div w:id="244606130">
      <w:bodyDiv w:val="1"/>
      <w:marLeft w:val="0"/>
      <w:marRight w:val="0"/>
      <w:marTop w:val="0"/>
      <w:marBottom w:val="0"/>
      <w:divBdr>
        <w:top w:val="none" w:sz="0" w:space="0" w:color="auto"/>
        <w:left w:val="none" w:sz="0" w:space="0" w:color="auto"/>
        <w:bottom w:val="none" w:sz="0" w:space="0" w:color="auto"/>
        <w:right w:val="none" w:sz="0" w:space="0" w:color="auto"/>
      </w:divBdr>
    </w:div>
    <w:div w:id="255793893">
      <w:bodyDiv w:val="1"/>
      <w:marLeft w:val="0"/>
      <w:marRight w:val="0"/>
      <w:marTop w:val="0"/>
      <w:marBottom w:val="0"/>
      <w:divBdr>
        <w:top w:val="none" w:sz="0" w:space="0" w:color="auto"/>
        <w:left w:val="none" w:sz="0" w:space="0" w:color="auto"/>
        <w:bottom w:val="none" w:sz="0" w:space="0" w:color="auto"/>
        <w:right w:val="none" w:sz="0" w:space="0" w:color="auto"/>
      </w:divBdr>
    </w:div>
    <w:div w:id="268242923">
      <w:bodyDiv w:val="1"/>
      <w:marLeft w:val="0"/>
      <w:marRight w:val="0"/>
      <w:marTop w:val="0"/>
      <w:marBottom w:val="0"/>
      <w:divBdr>
        <w:top w:val="none" w:sz="0" w:space="0" w:color="auto"/>
        <w:left w:val="none" w:sz="0" w:space="0" w:color="auto"/>
        <w:bottom w:val="none" w:sz="0" w:space="0" w:color="auto"/>
        <w:right w:val="none" w:sz="0" w:space="0" w:color="auto"/>
      </w:divBdr>
    </w:div>
    <w:div w:id="273244990">
      <w:bodyDiv w:val="1"/>
      <w:marLeft w:val="0"/>
      <w:marRight w:val="0"/>
      <w:marTop w:val="0"/>
      <w:marBottom w:val="0"/>
      <w:divBdr>
        <w:top w:val="none" w:sz="0" w:space="0" w:color="auto"/>
        <w:left w:val="none" w:sz="0" w:space="0" w:color="auto"/>
        <w:bottom w:val="none" w:sz="0" w:space="0" w:color="auto"/>
        <w:right w:val="none" w:sz="0" w:space="0" w:color="auto"/>
      </w:divBdr>
    </w:div>
    <w:div w:id="276179243">
      <w:bodyDiv w:val="1"/>
      <w:marLeft w:val="0"/>
      <w:marRight w:val="0"/>
      <w:marTop w:val="0"/>
      <w:marBottom w:val="0"/>
      <w:divBdr>
        <w:top w:val="none" w:sz="0" w:space="0" w:color="auto"/>
        <w:left w:val="none" w:sz="0" w:space="0" w:color="auto"/>
        <w:bottom w:val="none" w:sz="0" w:space="0" w:color="auto"/>
        <w:right w:val="none" w:sz="0" w:space="0" w:color="auto"/>
      </w:divBdr>
    </w:div>
    <w:div w:id="294407310">
      <w:bodyDiv w:val="1"/>
      <w:marLeft w:val="0"/>
      <w:marRight w:val="0"/>
      <w:marTop w:val="0"/>
      <w:marBottom w:val="0"/>
      <w:divBdr>
        <w:top w:val="none" w:sz="0" w:space="0" w:color="auto"/>
        <w:left w:val="none" w:sz="0" w:space="0" w:color="auto"/>
        <w:bottom w:val="none" w:sz="0" w:space="0" w:color="auto"/>
        <w:right w:val="none" w:sz="0" w:space="0" w:color="auto"/>
      </w:divBdr>
    </w:div>
    <w:div w:id="311713842">
      <w:bodyDiv w:val="1"/>
      <w:marLeft w:val="0"/>
      <w:marRight w:val="0"/>
      <w:marTop w:val="0"/>
      <w:marBottom w:val="0"/>
      <w:divBdr>
        <w:top w:val="none" w:sz="0" w:space="0" w:color="auto"/>
        <w:left w:val="none" w:sz="0" w:space="0" w:color="auto"/>
        <w:bottom w:val="none" w:sz="0" w:space="0" w:color="auto"/>
        <w:right w:val="none" w:sz="0" w:space="0" w:color="auto"/>
      </w:divBdr>
    </w:div>
    <w:div w:id="314116280">
      <w:bodyDiv w:val="1"/>
      <w:marLeft w:val="0"/>
      <w:marRight w:val="0"/>
      <w:marTop w:val="0"/>
      <w:marBottom w:val="0"/>
      <w:divBdr>
        <w:top w:val="none" w:sz="0" w:space="0" w:color="auto"/>
        <w:left w:val="none" w:sz="0" w:space="0" w:color="auto"/>
        <w:bottom w:val="none" w:sz="0" w:space="0" w:color="auto"/>
        <w:right w:val="none" w:sz="0" w:space="0" w:color="auto"/>
      </w:divBdr>
    </w:div>
    <w:div w:id="333923056">
      <w:bodyDiv w:val="1"/>
      <w:marLeft w:val="0"/>
      <w:marRight w:val="0"/>
      <w:marTop w:val="0"/>
      <w:marBottom w:val="0"/>
      <w:divBdr>
        <w:top w:val="none" w:sz="0" w:space="0" w:color="auto"/>
        <w:left w:val="none" w:sz="0" w:space="0" w:color="auto"/>
        <w:bottom w:val="none" w:sz="0" w:space="0" w:color="auto"/>
        <w:right w:val="none" w:sz="0" w:space="0" w:color="auto"/>
      </w:divBdr>
    </w:div>
    <w:div w:id="346252168">
      <w:bodyDiv w:val="1"/>
      <w:marLeft w:val="0"/>
      <w:marRight w:val="0"/>
      <w:marTop w:val="0"/>
      <w:marBottom w:val="0"/>
      <w:divBdr>
        <w:top w:val="none" w:sz="0" w:space="0" w:color="auto"/>
        <w:left w:val="none" w:sz="0" w:space="0" w:color="auto"/>
        <w:bottom w:val="none" w:sz="0" w:space="0" w:color="auto"/>
        <w:right w:val="none" w:sz="0" w:space="0" w:color="auto"/>
      </w:divBdr>
    </w:div>
    <w:div w:id="348803032">
      <w:bodyDiv w:val="1"/>
      <w:marLeft w:val="0"/>
      <w:marRight w:val="0"/>
      <w:marTop w:val="0"/>
      <w:marBottom w:val="0"/>
      <w:divBdr>
        <w:top w:val="none" w:sz="0" w:space="0" w:color="auto"/>
        <w:left w:val="none" w:sz="0" w:space="0" w:color="auto"/>
        <w:bottom w:val="none" w:sz="0" w:space="0" w:color="auto"/>
        <w:right w:val="none" w:sz="0" w:space="0" w:color="auto"/>
      </w:divBdr>
    </w:div>
    <w:div w:id="356545721">
      <w:bodyDiv w:val="1"/>
      <w:marLeft w:val="0"/>
      <w:marRight w:val="0"/>
      <w:marTop w:val="0"/>
      <w:marBottom w:val="0"/>
      <w:divBdr>
        <w:top w:val="none" w:sz="0" w:space="0" w:color="auto"/>
        <w:left w:val="none" w:sz="0" w:space="0" w:color="auto"/>
        <w:bottom w:val="none" w:sz="0" w:space="0" w:color="auto"/>
        <w:right w:val="none" w:sz="0" w:space="0" w:color="auto"/>
      </w:divBdr>
    </w:div>
    <w:div w:id="366491384">
      <w:bodyDiv w:val="1"/>
      <w:marLeft w:val="0"/>
      <w:marRight w:val="0"/>
      <w:marTop w:val="0"/>
      <w:marBottom w:val="0"/>
      <w:divBdr>
        <w:top w:val="none" w:sz="0" w:space="0" w:color="auto"/>
        <w:left w:val="none" w:sz="0" w:space="0" w:color="auto"/>
        <w:bottom w:val="none" w:sz="0" w:space="0" w:color="auto"/>
        <w:right w:val="none" w:sz="0" w:space="0" w:color="auto"/>
      </w:divBdr>
    </w:div>
    <w:div w:id="367922952">
      <w:bodyDiv w:val="1"/>
      <w:marLeft w:val="0"/>
      <w:marRight w:val="0"/>
      <w:marTop w:val="0"/>
      <w:marBottom w:val="0"/>
      <w:divBdr>
        <w:top w:val="none" w:sz="0" w:space="0" w:color="auto"/>
        <w:left w:val="none" w:sz="0" w:space="0" w:color="auto"/>
        <w:bottom w:val="none" w:sz="0" w:space="0" w:color="auto"/>
        <w:right w:val="none" w:sz="0" w:space="0" w:color="auto"/>
      </w:divBdr>
    </w:div>
    <w:div w:id="385498109">
      <w:bodyDiv w:val="1"/>
      <w:marLeft w:val="0"/>
      <w:marRight w:val="0"/>
      <w:marTop w:val="0"/>
      <w:marBottom w:val="0"/>
      <w:divBdr>
        <w:top w:val="none" w:sz="0" w:space="0" w:color="auto"/>
        <w:left w:val="none" w:sz="0" w:space="0" w:color="auto"/>
        <w:bottom w:val="none" w:sz="0" w:space="0" w:color="auto"/>
        <w:right w:val="none" w:sz="0" w:space="0" w:color="auto"/>
      </w:divBdr>
    </w:div>
    <w:div w:id="387801405">
      <w:bodyDiv w:val="1"/>
      <w:marLeft w:val="0"/>
      <w:marRight w:val="0"/>
      <w:marTop w:val="0"/>
      <w:marBottom w:val="0"/>
      <w:divBdr>
        <w:top w:val="none" w:sz="0" w:space="0" w:color="auto"/>
        <w:left w:val="none" w:sz="0" w:space="0" w:color="auto"/>
        <w:bottom w:val="none" w:sz="0" w:space="0" w:color="auto"/>
        <w:right w:val="none" w:sz="0" w:space="0" w:color="auto"/>
      </w:divBdr>
    </w:div>
    <w:div w:id="408117426">
      <w:bodyDiv w:val="1"/>
      <w:marLeft w:val="0"/>
      <w:marRight w:val="0"/>
      <w:marTop w:val="0"/>
      <w:marBottom w:val="0"/>
      <w:divBdr>
        <w:top w:val="none" w:sz="0" w:space="0" w:color="auto"/>
        <w:left w:val="none" w:sz="0" w:space="0" w:color="auto"/>
        <w:bottom w:val="none" w:sz="0" w:space="0" w:color="auto"/>
        <w:right w:val="none" w:sz="0" w:space="0" w:color="auto"/>
      </w:divBdr>
    </w:div>
    <w:div w:id="417488455">
      <w:bodyDiv w:val="1"/>
      <w:marLeft w:val="0"/>
      <w:marRight w:val="0"/>
      <w:marTop w:val="0"/>
      <w:marBottom w:val="0"/>
      <w:divBdr>
        <w:top w:val="none" w:sz="0" w:space="0" w:color="auto"/>
        <w:left w:val="none" w:sz="0" w:space="0" w:color="auto"/>
        <w:bottom w:val="none" w:sz="0" w:space="0" w:color="auto"/>
        <w:right w:val="none" w:sz="0" w:space="0" w:color="auto"/>
      </w:divBdr>
    </w:div>
    <w:div w:id="419914389">
      <w:bodyDiv w:val="1"/>
      <w:marLeft w:val="0"/>
      <w:marRight w:val="0"/>
      <w:marTop w:val="0"/>
      <w:marBottom w:val="0"/>
      <w:divBdr>
        <w:top w:val="none" w:sz="0" w:space="0" w:color="auto"/>
        <w:left w:val="none" w:sz="0" w:space="0" w:color="auto"/>
        <w:bottom w:val="none" w:sz="0" w:space="0" w:color="auto"/>
        <w:right w:val="none" w:sz="0" w:space="0" w:color="auto"/>
      </w:divBdr>
    </w:div>
    <w:div w:id="457913127">
      <w:bodyDiv w:val="1"/>
      <w:marLeft w:val="0"/>
      <w:marRight w:val="0"/>
      <w:marTop w:val="0"/>
      <w:marBottom w:val="0"/>
      <w:divBdr>
        <w:top w:val="none" w:sz="0" w:space="0" w:color="auto"/>
        <w:left w:val="none" w:sz="0" w:space="0" w:color="auto"/>
        <w:bottom w:val="none" w:sz="0" w:space="0" w:color="auto"/>
        <w:right w:val="none" w:sz="0" w:space="0" w:color="auto"/>
      </w:divBdr>
    </w:div>
    <w:div w:id="467551478">
      <w:bodyDiv w:val="1"/>
      <w:marLeft w:val="0"/>
      <w:marRight w:val="0"/>
      <w:marTop w:val="0"/>
      <w:marBottom w:val="0"/>
      <w:divBdr>
        <w:top w:val="none" w:sz="0" w:space="0" w:color="auto"/>
        <w:left w:val="none" w:sz="0" w:space="0" w:color="auto"/>
        <w:bottom w:val="none" w:sz="0" w:space="0" w:color="auto"/>
        <w:right w:val="none" w:sz="0" w:space="0" w:color="auto"/>
      </w:divBdr>
    </w:div>
    <w:div w:id="468910101">
      <w:bodyDiv w:val="1"/>
      <w:marLeft w:val="0"/>
      <w:marRight w:val="0"/>
      <w:marTop w:val="0"/>
      <w:marBottom w:val="0"/>
      <w:divBdr>
        <w:top w:val="none" w:sz="0" w:space="0" w:color="auto"/>
        <w:left w:val="none" w:sz="0" w:space="0" w:color="auto"/>
        <w:bottom w:val="none" w:sz="0" w:space="0" w:color="auto"/>
        <w:right w:val="none" w:sz="0" w:space="0" w:color="auto"/>
      </w:divBdr>
    </w:div>
    <w:div w:id="496044696">
      <w:bodyDiv w:val="1"/>
      <w:marLeft w:val="0"/>
      <w:marRight w:val="0"/>
      <w:marTop w:val="0"/>
      <w:marBottom w:val="0"/>
      <w:divBdr>
        <w:top w:val="none" w:sz="0" w:space="0" w:color="auto"/>
        <w:left w:val="none" w:sz="0" w:space="0" w:color="auto"/>
        <w:bottom w:val="none" w:sz="0" w:space="0" w:color="auto"/>
        <w:right w:val="none" w:sz="0" w:space="0" w:color="auto"/>
      </w:divBdr>
    </w:div>
    <w:div w:id="504516687">
      <w:bodyDiv w:val="1"/>
      <w:marLeft w:val="0"/>
      <w:marRight w:val="0"/>
      <w:marTop w:val="0"/>
      <w:marBottom w:val="0"/>
      <w:divBdr>
        <w:top w:val="none" w:sz="0" w:space="0" w:color="auto"/>
        <w:left w:val="none" w:sz="0" w:space="0" w:color="auto"/>
        <w:bottom w:val="none" w:sz="0" w:space="0" w:color="auto"/>
        <w:right w:val="none" w:sz="0" w:space="0" w:color="auto"/>
      </w:divBdr>
    </w:div>
    <w:div w:id="510031592">
      <w:bodyDiv w:val="1"/>
      <w:marLeft w:val="0"/>
      <w:marRight w:val="0"/>
      <w:marTop w:val="0"/>
      <w:marBottom w:val="0"/>
      <w:divBdr>
        <w:top w:val="none" w:sz="0" w:space="0" w:color="auto"/>
        <w:left w:val="none" w:sz="0" w:space="0" w:color="auto"/>
        <w:bottom w:val="none" w:sz="0" w:space="0" w:color="auto"/>
        <w:right w:val="none" w:sz="0" w:space="0" w:color="auto"/>
      </w:divBdr>
    </w:div>
    <w:div w:id="510144177">
      <w:bodyDiv w:val="1"/>
      <w:marLeft w:val="0"/>
      <w:marRight w:val="0"/>
      <w:marTop w:val="0"/>
      <w:marBottom w:val="0"/>
      <w:divBdr>
        <w:top w:val="none" w:sz="0" w:space="0" w:color="auto"/>
        <w:left w:val="none" w:sz="0" w:space="0" w:color="auto"/>
        <w:bottom w:val="none" w:sz="0" w:space="0" w:color="auto"/>
        <w:right w:val="none" w:sz="0" w:space="0" w:color="auto"/>
      </w:divBdr>
    </w:div>
    <w:div w:id="519585594">
      <w:bodyDiv w:val="1"/>
      <w:marLeft w:val="0"/>
      <w:marRight w:val="0"/>
      <w:marTop w:val="0"/>
      <w:marBottom w:val="0"/>
      <w:divBdr>
        <w:top w:val="none" w:sz="0" w:space="0" w:color="auto"/>
        <w:left w:val="none" w:sz="0" w:space="0" w:color="auto"/>
        <w:bottom w:val="none" w:sz="0" w:space="0" w:color="auto"/>
        <w:right w:val="none" w:sz="0" w:space="0" w:color="auto"/>
      </w:divBdr>
    </w:div>
    <w:div w:id="532036244">
      <w:bodyDiv w:val="1"/>
      <w:marLeft w:val="0"/>
      <w:marRight w:val="0"/>
      <w:marTop w:val="0"/>
      <w:marBottom w:val="0"/>
      <w:divBdr>
        <w:top w:val="none" w:sz="0" w:space="0" w:color="auto"/>
        <w:left w:val="none" w:sz="0" w:space="0" w:color="auto"/>
        <w:bottom w:val="none" w:sz="0" w:space="0" w:color="auto"/>
        <w:right w:val="none" w:sz="0" w:space="0" w:color="auto"/>
      </w:divBdr>
    </w:div>
    <w:div w:id="543566494">
      <w:bodyDiv w:val="1"/>
      <w:marLeft w:val="0"/>
      <w:marRight w:val="0"/>
      <w:marTop w:val="0"/>
      <w:marBottom w:val="0"/>
      <w:divBdr>
        <w:top w:val="none" w:sz="0" w:space="0" w:color="auto"/>
        <w:left w:val="none" w:sz="0" w:space="0" w:color="auto"/>
        <w:bottom w:val="none" w:sz="0" w:space="0" w:color="auto"/>
        <w:right w:val="none" w:sz="0" w:space="0" w:color="auto"/>
      </w:divBdr>
    </w:div>
    <w:div w:id="561258474">
      <w:bodyDiv w:val="1"/>
      <w:marLeft w:val="0"/>
      <w:marRight w:val="0"/>
      <w:marTop w:val="0"/>
      <w:marBottom w:val="0"/>
      <w:divBdr>
        <w:top w:val="none" w:sz="0" w:space="0" w:color="auto"/>
        <w:left w:val="none" w:sz="0" w:space="0" w:color="auto"/>
        <w:bottom w:val="none" w:sz="0" w:space="0" w:color="auto"/>
        <w:right w:val="none" w:sz="0" w:space="0" w:color="auto"/>
      </w:divBdr>
    </w:div>
    <w:div w:id="575751705">
      <w:bodyDiv w:val="1"/>
      <w:marLeft w:val="0"/>
      <w:marRight w:val="0"/>
      <w:marTop w:val="0"/>
      <w:marBottom w:val="0"/>
      <w:divBdr>
        <w:top w:val="none" w:sz="0" w:space="0" w:color="auto"/>
        <w:left w:val="none" w:sz="0" w:space="0" w:color="auto"/>
        <w:bottom w:val="none" w:sz="0" w:space="0" w:color="auto"/>
        <w:right w:val="none" w:sz="0" w:space="0" w:color="auto"/>
      </w:divBdr>
    </w:div>
    <w:div w:id="577791343">
      <w:bodyDiv w:val="1"/>
      <w:marLeft w:val="0"/>
      <w:marRight w:val="0"/>
      <w:marTop w:val="0"/>
      <w:marBottom w:val="0"/>
      <w:divBdr>
        <w:top w:val="none" w:sz="0" w:space="0" w:color="auto"/>
        <w:left w:val="none" w:sz="0" w:space="0" w:color="auto"/>
        <w:bottom w:val="none" w:sz="0" w:space="0" w:color="auto"/>
        <w:right w:val="none" w:sz="0" w:space="0" w:color="auto"/>
      </w:divBdr>
    </w:div>
    <w:div w:id="584343058">
      <w:bodyDiv w:val="1"/>
      <w:marLeft w:val="0"/>
      <w:marRight w:val="0"/>
      <w:marTop w:val="0"/>
      <w:marBottom w:val="0"/>
      <w:divBdr>
        <w:top w:val="none" w:sz="0" w:space="0" w:color="auto"/>
        <w:left w:val="none" w:sz="0" w:space="0" w:color="auto"/>
        <w:bottom w:val="none" w:sz="0" w:space="0" w:color="auto"/>
        <w:right w:val="none" w:sz="0" w:space="0" w:color="auto"/>
      </w:divBdr>
    </w:div>
    <w:div w:id="587932785">
      <w:bodyDiv w:val="1"/>
      <w:marLeft w:val="0"/>
      <w:marRight w:val="0"/>
      <w:marTop w:val="0"/>
      <w:marBottom w:val="0"/>
      <w:divBdr>
        <w:top w:val="none" w:sz="0" w:space="0" w:color="auto"/>
        <w:left w:val="none" w:sz="0" w:space="0" w:color="auto"/>
        <w:bottom w:val="none" w:sz="0" w:space="0" w:color="auto"/>
        <w:right w:val="none" w:sz="0" w:space="0" w:color="auto"/>
      </w:divBdr>
    </w:div>
    <w:div w:id="594247027">
      <w:bodyDiv w:val="1"/>
      <w:marLeft w:val="0"/>
      <w:marRight w:val="0"/>
      <w:marTop w:val="0"/>
      <w:marBottom w:val="0"/>
      <w:divBdr>
        <w:top w:val="none" w:sz="0" w:space="0" w:color="auto"/>
        <w:left w:val="none" w:sz="0" w:space="0" w:color="auto"/>
        <w:bottom w:val="none" w:sz="0" w:space="0" w:color="auto"/>
        <w:right w:val="none" w:sz="0" w:space="0" w:color="auto"/>
      </w:divBdr>
    </w:div>
    <w:div w:id="632952517">
      <w:bodyDiv w:val="1"/>
      <w:marLeft w:val="0"/>
      <w:marRight w:val="0"/>
      <w:marTop w:val="0"/>
      <w:marBottom w:val="0"/>
      <w:divBdr>
        <w:top w:val="none" w:sz="0" w:space="0" w:color="auto"/>
        <w:left w:val="none" w:sz="0" w:space="0" w:color="auto"/>
        <w:bottom w:val="none" w:sz="0" w:space="0" w:color="auto"/>
        <w:right w:val="none" w:sz="0" w:space="0" w:color="auto"/>
      </w:divBdr>
    </w:div>
    <w:div w:id="649601293">
      <w:bodyDiv w:val="1"/>
      <w:marLeft w:val="0"/>
      <w:marRight w:val="0"/>
      <w:marTop w:val="0"/>
      <w:marBottom w:val="0"/>
      <w:divBdr>
        <w:top w:val="none" w:sz="0" w:space="0" w:color="auto"/>
        <w:left w:val="none" w:sz="0" w:space="0" w:color="auto"/>
        <w:bottom w:val="none" w:sz="0" w:space="0" w:color="auto"/>
        <w:right w:val="none" w:sz="0" w:space="0" w:color="auto"/>
      </w:divBdr>
    </w:div>
    <w:div w:id="650333886">
      <w:bodyDiv w:val="1"/>
      <w:marLeft w:val="0"/>
      <w:marRight w:val="0"/>
      <w:marTop w:val="0"/>
      <w:marBottom w:val="0"/>
      <w:divBdr>
        <w:top w:val="none" w:sz="0" w:space="0" w:color="auto"/>
        <w:left w:val="none" w:sz="0" w:space="0" w:color="auto"/>
        <w:bottom w:val="none" w:sz="0" w:space="0" w:color="auto"/>
        <w:right w:val="none" w:sz="0" w:space="0" w:color="auto"/>
      </w:divBdr>
    </w:div>
    <w:div w:id="653215490">
      <w:bodyDiv w:val="1"/>
      <w:marLeft w:val="0"/>
      <w:marRight w:val="0"/>
      <w:marTop w:val="0"/>
      <w:marBottom w:val="0"/>
      <w:divBdr>
        <w:top w:val="none" w:sz="0" w:space="0" w:color="auto"/>
        <w:left w:val="none" w:sz="0" w:space="0" w:color="auto"/>
        <w:bottom w:val="none" w:sz="0" w:space="0" w:color="auto"/>
        <w:right w:val="none" w:sz="0" w:space="0" w:color="auto"/>
      </w:divBdr>
    </w:div>
    <w:div w:id="655887095">
      <w:bodyDiv w:val="1"/>
      <w:marLeft w:val="0"/>
      <w:marRight w:val="0"/>
      <w:marTop w:val="0"/>
      <w:marBottom w:val="0"/>
      <w:divBdr>
        <w:top w:val="none" w:sz="0" w:space="0" w:color="auto"/>
        <w:left w:val="none" w:sz="0" w:space="0" w:color="auto"/>
        <w:bottom w:val="none" w:sz="0" w:space="0" w:color="auto"/>
        <w:right w:val="none" w:sz="0" w:space="0" w:color="auto"/>
      </w:divBdr>
    </w:div>
    <w:div w:id="659695202">
      <w:bodyDiv w:val="1"/>
      <w:marLeft w:val="0"/>
      <w:marRight w:val="0"/>
      <w:marTop w:val="0"/>
      <w:marBottom w:val="0"/>
      <w:divBdr>
        <w:top w:val="none" w:sz="0" w:space="0" w:color="auto"/>
        <w:left w:val="none" w:sz="0" w:space="0" w:color="auto"/>
        <w:bottom w:val="none" w:sz="0" w:space="0" w:color="auto"/>
        <w:right w:val="none" w:sz="0" w:space="0" w:color="auto"/>
      </w:divBdr>
    </w:div>
    <w:div w:id="663440160">
      <w:bodyDiv w:val="1"/>
      <w:marLeft w:val="0"/>
      <w:marRight w:val="0"/>
      <w:marTop w:val="0"/>
      <w:marBottom w:val="0"/>
      <w:divBdr>
        <w:top w:val="none" w:sz="0" w:space="0" w:color="auto"/>
        <w:left w:val="none" w:sz="0" w:space="0" w:color="auto"/>
        <w:bottom w:val="none" w:sz="0" w:space="0" w:color="auto"/>
        <w:right w:val="none" w:sz="0" w:space="0" w:color="auto"/>
      </w:divBdr>
    </w:div>
    <w:div w:id="696203654">
      <w:bodyDiv w:val="1"/>
      <w:marLeft w:val="0"/>
      <w:marRight w:val="0"/>
      <w:marTop w:val="0"/>
      <w:marBottom w:val="0"/>
      <w:divBdr>
        <w:top w:val="none" w:sz="0" w:space="0" w:color="auto"/>
        <w:left w:val="none" w:sz="0" w:space="0" w:color="auto"/>
        <w:bottom w:val="none" w:sz="0" w:space="0" w:color="auto"/>
        <w:right w:val="none" w:sz="0" w:space="0" w:color="auto"/>
      </w:divBdr>
    </w:div>
    <w:div w:id="701516435">
      <w:bodyDiv w:val="1"/>
      <w:marLeft w:val="0"/>
      <w:marRight w:val="0"/>
      <w:marTop w:val="0"/>
      <w:marBottom w:val="0"/>
      <w:divBdr>
        <w:top w:val="none" w:sz="0" w:space="0" w:color="auto"/>
        <w:left w:val="none" w:sz="0" w:space="0" w:color="auto"/>
        <w:bottom w:val="none" w:sz="0" w:space="0" w:color="auto"/>
        <w:right w:val="none" w:sz="0" w:space="0" w:color="auto"/>
      </w:divBdr>
    </w:div>
    <w:div w:id="711229288">
      <w:bodyDiv w:val="1"/>
      <w:marLeft w:val="0"/>
      <w:marRight w:val="0"/>
      <w:marTop w:val="0"/>
      <w:marBottom w:val="0"/>
      <w:divBdr>
        <w:top w:val="none" w:sz="0" w:space="0" w:color="auto"/>
        <w:left w:val="none" w:sz="0" w:space="0" w:color="auto"/>
        <w:bottom w:val="none" w:sz="0" w:space="0" w:color="auto"/>
        <w:right w:val="none" w:sz="0" w:space="0" w:color="auto"/>
      </w:divBdr>
    </w:div>
    <w:div w:id="714621209">
      <w:bodyDiv w:val="1"/>
      <w:marLeft w:val="0"/>
      <w:marRight w:val="0"/>
      <w:marTop w:val="0"/>
      <w:marBottom w:val="0"/>
      <w:divBdr>
        <w:top w:val="none" w:sz="0" w:space="0" w:color="auto"/>
        <w:left w:val="none" w:sz="0" w:space="0" w:color="auto"/>
        <w:bottom w:val="none" w:sz="0" w:space="0" w:color="auto"/>
        <w:right w:val="none" w:sz="0" w:space="0" w:color="auto"/>
      </w:divBdr>
    </w:div>
    <w:div w:id="727387117">
      <w:bodyDiv w:val="1"/>
      <w:marLeft w:val="0"/>
      <w:marRight w:val="0"/>
      <w:marTop w:val="0"/>
      <w:marBottom w:val="0"/>
      <w:divBdr>
        <w:top w:val="none" w:sz="0" w:space="0" w:color="auto"/>
        <w:left w:val="none" w:sz="0" w:space="0" w:color="auto"/>
        <w:bottom w:val="none" w:sz="0" w:space="0" w:color="auto"/>
        <w:right w:val="none" w:sz="0" w:space="0" w:color="auto"/>
      </w:divBdr>
    </w:div>
    <w:div w:id="743572788">
      <w:bodyDiv w:val="1"/>
      <w:marLeft w:val="0"/>
      <w:marRight w:val="0"/>
      <w:marTop w:val="0"/>
      <w:marBottom w:val="0"/>
      <w:divBdr>
        <w:top w:val="none" w:sz="0" w:space="0" w:color="auto"/>
        <w:left w:val="none" w:sz="0" w:space="0" w:color="auto"/>
        <w:bottom w:val="none" w:sz="0" w:space="0" w:color="auto"/>
        <w:right w:val="none" w:sz="0" w:space="0" w:color="auto"/>
      </w:divBdr>
    </w:div>
    <w:div w:id="748386897">
      <w:bodyDiv w:val="1"/>
      <w:marLeft w:val="0"/>
      <w:marRight w:val="0"/>
      <w:marTop w:val="0"/>
      <w:marBottom w:val="0"/>
      <w:divBdr>
        <w:top w:val="none" w:sz="0" w:space="0" w:color="auto"/>
        <w:left w:val="none" w:sz="0" w:space="0" w:color="auto"/>
        <w:bottom w:val="none" w:sz="0" w:space="0" w:color="auto"/>
        <w:right w:val="none" w:sz="0" w:space="0" w:color="auto"/>
      </w:divBdr>
    </w:div>
    <w:div w:id="754741535">
      <w:bodyDiv w:val="1"/>
      <w:marLeft w:val="0"/>
      <w:marRight w:val="0"/>
      <w:marTop w:val="0"/>
      <w:marBottom w:val="0"/>
      <w:divBdr>
        <w:top w:val="none" w:sz="0" w:space="0" w:color="auto"/>
        <w:left w:val="none" w:sz="0" w:space="0" w:color="auto"/>
        <w:bottom w:val="none" w:sz="0" w:space="0" w:color="auto"/>
        <w:right w:val="none" w:sz="0" w:space="0" w:color="auto"/>
      </w:divBdr>
    </w:div>
    <w:div w:id="760878826">
      <w:bodyDiv w:val="1"/>
      <w:marLeft w:val="0"/>
      <w:marRight w:val="0"/>
      <w:marTop w:val="0"/>
      <w:marBottom w:val="0"/>
      <w:divBdr>
        <w:top w:val="none" w:sz="0" w:space="0" w:color="auto"/>
        <w:left w:val="none" w:sz="0" w:space="0" w:color="auto"/>
        <w:bottom w:val="none" w:sz="0" w:space="0" w:color="auto"/>
        <w:right w:val="none" w:sz="0" w:space="0" w:color="auto"/>
      </w:divBdr>
    </w:div>
    <w:div w:id="767387459">
      <w:bodyDiv w:val="1"/>
      <w:marLeft w:val="0"/>
      <w:marRight w:val="0"/>
      <w:marTop w:val="0"/>
      <w:marBottom w:val="0"/>
      <w:divBdr>
        <w:top w:val="none" w:sz="0" w:space="0" w:color="auto"/>
        <w:left w:val="none" w:sz="0" w:space="0" w:color="auto"/>
        <w:bottom w:val="none" w:sz="0" w:space="0" w:color="auto"/>
        <w:right w:val="none" w:sz="0" w:space="0" w:color="auto"/>
      </w:divBdr>
    </w:div>
    <w:div w:id="767655678">
      <w:bodyDiv w:val="1"/>
      <w:marLeft w:val="0"/>
      <w:marRight w:val="0"/>
      <w:marTop w:val="0"/>
      <w:marBottom w:val="0"/>
      <w:divBdr>
        <w:top w:val="none" w:sz="0" w:space="0" w:color="auto"/>
        <w:left w:val="none" w:sz="0" w:space="0" w:color="auto"/>
        <w:bottom w:val="none" w:sz="0" w:space="0" w:color="auto"/>
        <w:right w:val="none" w:sz="0" w:space="0" w:color="auto"/>
      </w:divBdr>
    </w:div>
    <w:div w:id="767965977">
      <w:bodyDiv w:val="1"/>
      <w:marLeft w:val="0"/>
      <w:marRight w:val="0"/>
      <w:marTop w:val="0"/>
      <w:marBottom w:val="0"/>
      <w:divBdr>
        <w:top w:val="none" w:sz="0" w:space="0" w:color="auto"/>
        <w:left w:val="none" w:sz="0" w:space="0" w:color="auto"/>
        <w:bottom w:val="none" w:sz="0" w:space="0" w:color="auto"/>
        <w:right w:val="none" w:sz="0" w:space="0" w:color="auto"/>
      </w:divBdr>
    </w:div>
    <w:div w:id="773863941">
      <w:bodyDiv w:val="1"/>
      <w:marLeft w:val="0"/>
      <w:marRight w:val="0"/>
      <w:marTop w:val="0"/>
      <w:marBottom w:val="0"/>
      <w:divBdr>
        <w:top w:val="none" w:sz="0" w:space="0" w:color="auto"/>
        <w:left w:val="none" w:sz="0" w:space="0" w:color="auto"/>
        <w:bottom w:val="none" w:sz="0" w:space="0" w:color="auto"/>
        <w:right w:val="none" w:sz="0" w:space="0" w:color="auto"/>
      </w:divBdr>
    </w:div>
    <w:div w:id="799612380">
      <w:bodyDiv w:val="1"/>
      <w:marLeft w:val="0"/>
      <w:marRight w:val="0"/>
      <w:marTop w:val="0"/>
      <w:marBottom w:val="0"/>
      <w:divBdr>
        <w:top w:val="none" w:sz="0" w:space="0" w:color="auto"/>
        <w:left w:val="none" w:sz="0" w:space="0" w:color="auto"/>
        <w:bottom w:val="none" w:sz="0" w:space="0" w:color="auto"/>
        <w:right w:val="none" w:sz="0" w:space="0" w:color="auto"/>
      </w:divBdr>
    </w:div>
    <w:div w:id="819468920">
      <w:bodyDiv w:val="1"/>
      <w:marLeft w:val="0"/>
      <w:marRight w:val="0"/>
      <w:marTop w:val="0"/>
      <w:marBottom w:val="0"/>
      <w:divBdr>
        <w:top w:val="none" w:sz="0" w:space="0" w:color="auto"/>
        <w:left w:val="none" w:sz="0" w:space="0" w:color="auto"/>
        <w:bottom w:val="none" w:sz="0" w:space="0" w:color="auto"/>
        <w:right w:val="none" w:sz="0" w:space="0" w:color="auto"/>
      </w:divBdr>
    </w:div>
    <w:div w:id="819808688">
      <w:bodyDiv w:val="1"/>
      <w:marLeft w:val="0"/>
      <w:marRight w:val="0"/>
      <w:marTop w:val="0"/>
      <w:marBottom w:val="0"/>
      <w:divBdr>
        <w:top w:val="none" w:sz="0" w:space="0" w:color="auto"/>
        <w:left w:val="none" w:sz="0" w:space="0" w:color="auto"/>
        <w:bottom w:val="none" w:sz="0" w:space="0" w:color="auto"/>
        <w:right w:val="none" w:sz="0" w:space="0" w:color="auto"/>
      </w:divBdr>
    </w:div>
    <w:div w:id="845943128">
      <w:bodyDiv w:val="1"/>
      <w:marLeft w:val="0"/>
      <w:marRight w:val="0"/>
      <w:marTop w:val="0"/>
      <w:marBottom w:val="0"/>
      <w:divBdr>
        <w:top w:val="none" w:sz="0" w:space="0" w:color="auto"/>
        <w:left w:val="none" w:sz="0" w:space="0" w:color="auto"/>
        <w:bottom w:val="none" w:sz="0" w:space="0" w:color="auto"/>
        <w:right w:val="none" w:sz="0" w:space="0" w:color="auto"/>
      </w:divBdr>
    </w:div>
    <w:div w:id="847064688">
      <w:bodyDiv w:val="1"/>
      <w:marLeft w:val="0"/>
      <w:marRight w:val="0"/>
      <w:marTop w:val="0"/>
      <w:marBottom w:val="0"/>
      <w:divBdr>
        <w:top w:val="none" w:sz="0" w:space="0" w:color="auto"/>
        <w:left w:val="none" w:sz="0" w:space="0" w:color="auto"/>
        <w:bottom w:val="none" w:sz="0" w:space="0" w:color="auto"/>
        <w:right w:val="none" w:sz="0" w:space="0" w:color="auto"/>
      </w:divBdr>
    </w:div>
    <w:div w:id="867522717">
      <w:bodyDiv w:val="1"/>
      <w:marLeft w:val="0"/>
      <w:marRight w:val="0"/>
      <w:marTop w:val="0"/>
      <w:marBottom w:val="0"/>
      <w:divBdr>
        <w:top w:val="none" w:sz="0" w:space="0" w:color="auto"/>
        <w:left w:val="none" w:sz="0" w:space="0" w:color="auto"/>
        <w:bottom w:val="none" w:sz="0" w:space="0" w:color="auto"/>
        <w:right w:val="none" w:sz="0" w:space="0" w:color="auto"/>
      </w:divBdr>
    </w:div>
    <w:div w:id="867646514">
      <w:bodyDiv w:val="1"/>
      <w:marLeft w:val="0"/>
      <w:marRight w:val="0"/>
      <w:marTop w:val="0"/>
      <w:marBottom w:val="0"/>
      <w:divBdr>
        <w:top w:val="none" w:sz="0" w:space="0" w:color="auto"/>
        <w:left w:val="none" w:sz="0" w:space="0" w:color="auto"/>
        <w:bottom w:val="none" w:sz="0" w:space="0" w:color="auto"/>
        <w:right w:val="none" w:sz="0" w:space="0" w:color="auto"/>
      </w:divBdr>
    </w:div>
    <w:div w:id="870533868">
      <w:bodyDiv w:val="1"/>
      <w:marLeft w:val="0"/>
      <w:marRight w:val="0"/>
      <w:marTop w:val="0"/>
      <w:marBottom w:val="0"/>
      <w:divBdr>
        <w:top w:val="none" w:sz="0" w:space="0" w:color="auto"/>
        <w:left w:val="none" w:sz="0" w:space="0" w:color="auto"/>
        <w:bottom w:val="none" w:sz="0" w:space="0" w:color="auto"/>
        <w:right w:val="none" w:sz="0" w:space="0" w:color="auto"/>
      </w:divBdr>
    </w:div>
    <w:div w:id="912662721">
      <w:bodyDiv w:val="1"/>
      <w:marLeft w:val="0"/>
      <w:marRight w:val="0"/>
      <w:marTop w:val="0"/>
      <w:marBottom w:val="0"/>
      <w:divBdr>
        <w:top w:val="none" w:sz="0" w:space="0" w:color="auto"/>
        <w:left w:val="none" w:sz="0" w:space="0" w:color="auto"/>
        <w:bottom w:val="none" w:sz="0" w:space="0" w:color="auto"/>
        <w:right w:val="none" w:sz="0" w:space="0" w:color="auto"/>
      </w:divBdr>
    </w:div>
    <w:div w:id="919102235">
      <w:bodyDiv w:val="1"/>
      <w:marLeft w:val="0"/>
      <w:marRight w:val="0"/>
      <w:marTop w:val="0"/>
      <w:marBottom w:val="0"/>
      <w:divBdr>
        <w:top w:val="none" w:sz="0" w:space="0" w:color="auto"/>
        <w:left w:val="none" w:sz="0" w:space="0" w:color="auto"/>
        <w:bottom w:val="none" w:sz="0" w:space="0" w:color="auto"/>
        <w:right w:val="none" w:sz="0" w:space="0" w:color="auto"/>
      </w:divBdr>
    </w:div>
    <w:div w:id="922686202">
      <w:bodyDiv w:val="1"/>
      <w:marLeft w:val="0"/>
      <w:marRight w:val="0"/>
      <w:marTop w:val="0"/>
      <w:marBottom w:val="0"/>
      <w:divBdr>
        <w:top w:val="none" w:sz="0" w:space="0" w:color="auto"/>
        <w:left w:val="none" w:sz="0" w:space="0" w:color="auto"/>
        <w:bottom w:val="none" w:sz="0" w:space="0" w:color="auto"/>
        <w:right w:val="none" w:sz="0" w:space="0" w:color="auto"/>
      </w:divBdr>
    </w:div>
    <w:div w:id="931359457">
      <w:bodyDiv w:val="1"/>
      <w:marLeft w:val="0"/>
      <w:marRight w:val="0"/>
      <w:marTop w:val="0"/>
      <w:marBottom w:val="0"/>
      <w:divBdr>
        <w:top w:val="none" w:sz="0" w:space="0" w:color="auto"/>
        <w:left w:val="none" w:sz="0" w:space="0" w:color="auto"/>
        <w:bottom w:val="none" w:sz="0" w:space="0" w:color="auto"/>
        <w:right w:val="none" w:sz="0" w:space="0" w:color="auto"/>
      </w:divBdr>
    </w:div>
    <w:div w:id="939220852">
      <w:bodyDiv w:val="1"/>
      <w:marLeft w:val="0"/>
      <w:marRight w:val="0"/>
      <w:marTop w:val="0"/>
      <w:marBottom w:val="0"/>
      <w:divBdr>
        <w:top w:val="none" w:sz="0" w:space="0" w:color="auto"/>
        <w:left w:val="none" w:sz="0" w:space="0" w:color="auto"/>
        <w:bottom w:val="none" w:sz="0" w:space="0" w:color="auto"/>
        <w:right w:val="none" w:sz="0" w:space="0" w:color="auto"/>
      </w:divBdr>
      <w:divsChild>
        <w:div w:id="1075323978">
          <w:marLeft w:val="0"/>
          <w:marRight w:val="0"/>
          <w:marTop w:val="0"/>
          <w:marBottom w:val="0"/>
          <w:divBdr>
            <w:top w:val="none" w:sz="0" w:space="0" w:color="auto"/>
            <w:left w:val="none" w:sz="0" w:space="0" w:color="auto"/>
            <w:bottom w:val="none" w:sz="0" w:space="0" w:color="auto"/>
            <w:right w:val="none" w:sz="0" w:space="0" w:color="auto"/>
          </w:divBdr>
          <w:divsChild>
            <w:div w:id="679621317">
              <w:marLeft w:val="0"/>
              <w:marRight w:val="0"/>
              <w:marTop w:val="0"/>
              <w:marBottom w:val="0"/>
              <w:divBdr>
                <w:top w:val="none" w:sz="0" w:space="0" w:color="auto"/>
                <w:left w:val="none" w:sz="0" w:space="0" w:color="auto"/>
                <w:bottom w:val="none" w:sz="0" w:space="0" w:color="auto"/>
                <w:right w:val="none" w:sz="0" w:space="0" w:color="auto"/>
              </w:divBdr>
              <w:divsChild>
                <w:div w:id="231547957">
                  <w:marLeft w:val="0"/>
                  <w:marRight w:val="0"/>
                  <w:marTop w:val="0"/>
                  <w:marBottom w:val="0"/>
                  <w:divBdr>
                    <w:top w:val="none" w:sz="0" w:space="0" w:color="auto"/>
                    <w:left w:val="none" w:sz="0" w:space="0" w:color="auto"/>
                    <w:bottom w:val="none" w:sz="0" w:space="0" w:color="auto"/>
                    <w:right w:val="none" w:sz="0" w:space="0" w:color="auto"/>
                  </w:divBdr>
                  <w:divsChild>
                    <w:div w:id="1680694108">
                      <w:marLeft w:val="0"/>
                      <w:marRight w:val="0"/>
                      <w:marTop w:val="0"/>
                      <w:marBottom w:val="0"/>
                      <w:divBdr>
                        <w:top w:val="none" w:sz="0" w:space="0" w:color="auto"/>
                        <w:left w:val="none" w:sz="0" w:space="0" w:color="auto"/>
                        <w:bottom w:val="none" w:sz="0" w:space="0" w:color="auto"/>
                        <w:right w:val="none" w:sz="0" w:space="0" w:color="auto"/>
                      </w:divBdr>
                      <w:divsChild>
                        <w:div w:id="1130049785">
                          <w:marLeft w:val="0"/>
                          <w:marRight w:val="0"/>
                          <w:marTop w:val="0"/>
                          <w:marBottom w:val="0"/>
                          <w:divBdr>
                            <w:top w:val="none" w:sz="0" w:space="0" w:color="auto"/>
                            <w:left w:val="none" w:sz="0" w:space="0" w:color="auto"/>
                            <w:bottom w:val="none" w:sz="0" w:space="0" w:color="auto"/>
                            <w:right w:val="none" w:sz="0" w:space="0" w:color="auto"/>
                          </w:divBdr>
                          <w:divsChild>
                            <w:div w:id="393167398">
                              <w:marLeft w:val="0"/>
                              <w:marRight w:val="0"/>
                              <w:marTop w:val="0"/>
                              <w:marBottom w:val="0"/>
                              <w:divBdr>
                                <w:top w:val="none" w:sz="0" w:space="0" w:color="auto"/>
                                <w:left w:val="none" w:sz="0" w:space="0" w:color="auto"/>
                                <w:bottom w:val="none" w:sz="0" w:space="0" w:color="auto"/>
                                <w:right w:val="none" w:sz="0" w:space="0" w:color="auto"/>
                              </w:divBdr>
                              <w:divsChild>
                                <w:div w:id="1078748508">
                                  <w:marLeft w:val="0"/>
                                  <w:marRight w:val="0"/>
                                  <w:marTop w:val="0"/>
                                  <w:marBottom w:val="0"/>
                                  <w:divBdr>
                                    <w:top w:val="none" w:sz="0" w:space="0" w:color="auto"/>
                                    <w:left w:val="none" w:sz="0" w:space="0" w:color="auto"/>
                                    <w:bottom w:val="none" w:sz="0" w:space="0" w:color="auto"/>
                                    <w:right w:val="none" w:sz="0" w:space="0" w:color="auto"/>
                                  </w:divBdr>
                                  <w:divsChild>
                                    <w:div w:id="2067365051">
                                      <w:marLeft w:val="0"/>
                                      <w:marRight w:val="0"/>
                                      <w:marTop w:val="0"/>
                                      <w:marBottom w:val="0"/>
                                      <w:divBdr>
                                        <w:top w:val="none" w:sz="0" w:space="0" w:color="auto"/>
                                        <w:left w:val="none" w:sz="0" w:space="0" w:color="auto"/>
                                        <w:bottom w:val="none" w:sz="0" w:space="0" w:color="auto"/>
                                        <w:right w:val="none" w:sz="0" w:space="0" w:color="auto"/>
                                      </w:divBdr>
                                      <w:divsChild>
                                        <w:div w:id="1789010062">
                                          <w:marLeft w:val="0"/>
                                          <w:marRight w:val="0"/>
                                          <w:marTop w:val="0"/>
                                          <w:marBottom w:val="0"/>
                                          <w:divBdr>
                                            <w:top w:val="none" w:sz="0" w:space="0" w:color="auto"/>
                                            <w:left w:val="none" w:sz="0" w:space="0" w:color="auto"/>
                                            <w:bottom w:val="none" w:sz="0" w:space="0" w:color="auto"/>
                                            <w:right w:val="none" w:sz="0" w:space="0" w:color="auto"/>
                                          </w:divBdr>
                                          <w:divsChild>
                                            <w:div w:id="1688756323">
                                              <w:marLeft w:val="0"/>
                                              <w:marRight w:val="0"/>
                                              <w:marTop w:val="0"/>
                                              <w:marBottom w:val="0"/>
                                              <w:divBdr>
                                                <w:top w:val="none" w:sz="0" w:space="0" w:color="auto"/>
                                                <w:left w:val="none" w:sz="0" w:space="0" w:color="auto"/>
                                                <w:bottom w:val="none" w:sz="0" w:space="0" w:color="auto"/>
                                                <w:right w:val="none" w:sz="0" w:space="0" w:color="auto"/>
                                              </w:divBdr>
                                              <w:divsChild>
                                                <w:div w:id="1891719527">
                                                  <w:marLeft w:val="0"/>
                                                  <w:marRight w:val="0"/>
                                                  <w:marTop w:val="0"/>
                                                  <w:marBottom w:val="0"/>
                                                  <w:divBdr>
                                                    <w:top w:val="none" w:sz="0" w:space="0" w:color="auto"/>
                                                    <w:left w:val="none" w:sz="0" w:space="0" w:color="auto"/>
                                                    <w:bottom w:val="none" w:sz="0" w:space="0" w:color="auto"/>
                                                    <w:right w:val="none" w:sz="0" w:space="0" w:color="auto"/>
                                                  </w:divBdr>
                                                  <w:divsChild>
                                                    <w:div w:id="1702129591">
                                                      <w:marLeft w:val="0"/>
                                                      <w:marRight w:val="0"/>
                                                      <w:marTop w:val="0"/>
                                                      <w:marBottom w:val="0"/>
                                                      <w:divBdr>
                                                        <w:top w:val="none" w:sz="0" w:space="0" w:color="auto"/>
                                                        <w:left w:val="none" w:sz="0" w:space="0" w:color="auto"/>
                                                        <w:bottom w:val="none" w:sz="0" w:space="0" w:color="auto"/>
                                                        <w:right w:val="none" w:sz="0" w:space="0" w:color="auto"/>
                                                      </w:divBdr>
                                                      <w:divsChild>
                                                        <w:div w:id="1480272561">
                                                          <w:marLeft w:val="0"/>
                                                          <w:marRight w:val="0"/>
                                                          <w:marTop w:val="0"/>
                                                          <w:marBottom w:val="0"/>
                                                          <w:divBdr>
                                                            <w:top w:val="none" w:sz="0" w:space="0" w:color="auto"/>
                                                            <w:left w:val="none" w:sz="0" w:space="0" w:color="auto"/>
                                                            <w:bottom w:val="none" w:sz="0" w:space="0" w:color="auto"/>
                                                            <w:right w:val="none" w:sz="0" w:space="0" w:color="auto"/>
                                                          </w:divBdr>
                                                          <w:divsChild>
                                                            <w:div w:id="2034837165">
                                                              <w:marLeft w:val="0"/>
                                                              <w:marRight w:val="150"/>
                                                              <w:marTop w:val="0"/>
                                                              <w:marBottom w:val="150"/>
                                                              <w:divBdr>
                                                                <w:top w:val="none" w:sz="0" w:space="0" w:color="auto"/>
                                                                <w:left w:val="none" w:sz="0" w:space="0" w:color="auto"/>
                                                                <w:bottom w:val="none" w:sz="0" w:space="0" w:color="auto"/>
                                                                <w:right w:val="none" w:sz="0" w:space="0" w:color="auto"/>
                                                              </w:divBdr>
                                                              <w:divsChild>
                                                                <w:div w:id="1656253754">
                                                                  <w:marLeft w:val="0"/>
                                                                  <w:marRight w:val="0"/>
                                                                  <w:marTop w:val="0"/>
                                                                  <w:marBottom w:val="0"/>
                                                                  <w:divBdr>
                                                                    <w:top w:val="none" w:sz="0" w:space="0" w:color="auto"/>
                                                                    <w:left w:val="none" w:sz="0" w:space="0" w:color="auto"/>
                                                                    <w:bottom w:val="none" w:sz="0" w:space="0" w:color="auto"/>
                                                                    <w:right w:val="none" w:sz="0" w:space="0" w:color="auto"/>
                                                                  </w:divBdr>
                                                                  <w:divsChild>
                                                                    <w:div w:id="665716522">
                                                                      <w:marLeft w:val="0"/>
                                                                      <w:marRight w:val="0"/>
                                                                      <w:marTop w:val="0"/>
                                                                      <w:marBottom w:val="0"/>
                                                                      <w:divBdr>
                                                                        <w:top w:val="none" w:sz="0" w:space="0" w:color="auto"/>
                                                                        <w:left w:val="none" w:sz="0" w:space="0" w:color="auto"/>
                                                                        <w:bottom w:val="none" w:sz="0" w:space="0" w:color="auto"/>
                                                                        <w:right w:val="none" w:sz="0" w:space="0" w:color="auto"/>
                                                                      </w:divBdr>
                                                                      <w:divsChild>
                                                                        <w:div w:id="2091851819">
                                                                          <w:marLeft w:val="0"/>
                                                                          <w:marRight w:val="0"/>
                                                                          <w:marTop w:val="0"/>
                                                                          <w:marBottom w:val="0"/>
                                                                          <w:divBdr>
                                                                            <w:top w:val="none" w:sz="0" w:space="0" w:color="auto"/>
                                                                            <w:left w:val="none" w:sz="0" w:space="0" w:color="auto"/>
                                                                            <w:bottom w:val="none" w:sz="0" w:space="0" w:color="auto"/>
                                                                            <w:right w:val="none" w:sz="0" w:space="0" w:color="auto"/>
                                                                          </w:divBdr>
                                                                          <w:divsChild>
                                                                            <w:div w:id="889611921">
                                                                              <w:marLeft w:val="0"/>
                                                                              <w:marRight w:val="0"/>
                                                                              <w:marTop w:val="0"/>
                                                                              <w:marBottom w:val="0"/>
                                                                              <w:divBdr>
                                                                                <w:top w:val="none" w:sz="0" w:space="0" w:color="auto"/>
                                                                                <w:left w:val="none" w:sz="0" w:space="0" w:color="auto"/>
                                                                                <w:bottom w:val="none" w:sz="0" w:space="0" w:color="auto"/>
                                                                                <w:right w:val="none" w:sz="0" w:space="0" w:color="auto"/>
                                                                              </w:divBdr>
                                                                              <w:divsChild>
                                                                                <w:div w:id="434132325">
                                                                                  <w:marLeft w:val="0"/>
                                                                                  <w:marRight w:val="0"/>
                                                                                  <w:marTop w:val="0"/>
                                                                                  <w:marBottom w:val="0"/>
                                                                                  <w:divBdr>
                                                                                    <w:top w:val="none" w:sz="0" w:space="0" w:color="auto"/>
                                                                                    <w:left w:val="none" w:sz="0" w:space="0" w:color="auto"/>
                                                                                    <w:bottom w:val="none" w:sz="0" w:space="0" w:color="auto"/>
                                                                                    <w:right w:val="none" w:sz="0" w:space="0" w:color="auto"/>
                                                                                  </w:divBdr>
                                                                                  <w:divsChild>
                                                                                    <w:div w:id="543057381">
                                                                                      <w:marLeft w:val="0"/>
                                                                                      <w:marRight w:val="0"/>
                                                                                      <w:marTop w:val="0"/>
                                                                                      <w:marBottom w:val="0"/>
                                                                                      <w:divBdr>
                                                                                        <w:top w:val="none" w:sz="0" w:space="0" w:color="auto"/>
                                                                                        <w:left w:val="none" w:sz="0" w:space="0" w:color="auto"/>
                                                                                        <w:bottom w:val="none" w:sz="0" w:space="0" w:color="auto"/>
                                                                                        <w:right w:val="none" w:sz="0" w:space="0" w:color="auto"/>
                                                                                      </w:divBdr>
                                                                                    </w:div>
                                                                                    <w:div w:id="564991679">
                                                                                      <w:marLeft w:val="0"/>
                                                                                      <w:marRight w:val="0"/>
                                                                                      <w:marTop w:val="0"/>
                                                                                      <w:marBottom w:val="0"/>
                                                                                      <w:divBdr>
                                                                                        <w:top w:val="none" w:sz="0" w:space="0" w:color="auto"/>
                                                                                        <w:left w:val="none" w:sz="0" w:space="0" w:color="auto"/>
                                                                                        <w:bottom w:val="none" w:sz="0" w:space="0" w:color="auto"/>
                                                                                        <w:right w:val="none" w:sz="0" w:space="0" w:color="auto"/>
                                                                                      </w:divBdr>
                                                                                    </w:div>
                                                                                    <w:div w:id="499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304620">
      <w:bodyDiv w:val="1"/>
      <w:marLeft w:val="0"/>
      <w:marRight w:val="0"/>
      <w:marTop w:val="0"/>
      <w:marBottom w:val="0"/>
      <w:divBdr>
        <w:top w:val="none" w:sz="0" w:space="0" w:color="auto"/>
        <w:left w:val="none" w:sz="0" w:space="0" w:color="auto"/>
        <w:bottom w:val="none" w:sz="0" w:space="0" w:color="auto"/>
        <w:right w:val="none" w:sz="0" w:space="0" w:color="auto"/>
      </w:divBdr>
    </w:div>
    <w:div w:id="974410960">
      <w:bodyDiv w:val="1"/>
      <w:marLeft w:val="0"/>
      <w:marRight w:val="0"/>
      <w:marTop w:val="0"/>
      <w:marBottom w:val="0"/>
      <w:divBdr>
        <w:top w:val="none" w:sz="0" w:space="0" w:color="auto"/>
        <w:left w:val="none" w:sz="0" w:space="0" w:color="auto"/>
        <w:bottom w:val="none" w:sz="0" w:space="0" w:color="auto"/>
        <w:right w:val="none" w:sz="0" w:space="0" w:color="auto"/>
      </w:divBdr>
    </w:div>
    <w:div w:id="975993702">
      <w:bodyDiv w:val="1"/>
      <w:marLeft w:val="0"/>
      <w:marRight w:val="0"/>
      <w:marTop w:val="0"/>
      <w:marBottom w:val="0"/>
      <w:divBdr>
        <w:top w:val="none" w:sz="0" w:space="0" w:color="auto"/>
        <w:left w:val="none" w:sz="0" w:space="0" w:color="auto"/>
        <w:bottom w:val="none" w:sz="0" w:space="0" w:color="auto"/>
        <w:right w:val="none" w:sz="0" w:space="0" w:color="auto"/>
      </w:divBdr>
    </w:div>
    <w:div w:id="988747938">
      <w:bodyDiv w:val="1"/>
      <w:marLeft w:val="0"/>
      <w:marRight w:val="0"/>
      <w:marTop w:val="0"/>
      <w:marBottom w:val="0"/>
      <w:divBdr>
        <w:top w:val="none" w:sz="0" w:space="0" w:color="auto"/>
        <w:left w:val="none" w:sz="0" w:space="0" w:color="auto"/>
        <w:bottom w:val="none" w:sz="0" w:space="0" w:color="auto"/>
        <w:right w:val="none" w:sz="0" w:space="0" w:color="auto"/>
      </w:divBdr>
    </w:div>
    <w:div w:id="990673340">
      <w:bodyDiv w:val="1"/>
      <w:marLeft w:val="0"/>
      <w:marRight w:val="0"/>
      <w:marTop w:val="0"/>
      <w:marBottom w:val="0"/>
      <w:divBdr>
        <w:top w:val="none" w:sz="0" w:space="0" w:color="auto"/>
        <w:left w:val="none" w:sz="0" w:space="0" w:color="auto"/>
        <w:bottom w:val="none" w:sz="0" w:space="0" w:color="auto"/>
        <w:right w:val="none" w:sz="0" w:space="0" w:color="auto"/>
      </w:divBdr>
    </w:div>
    <w:div w:id="1014962340">
      <w:bodyDiv w:val="1"/>
      <w:marLeft w:val="0"/>
      <w:marRight w:val="0"/>
      <w:marTop w:val="0"/>
      <w:marBottom w:val="0"/>
      <w:divBdr>
        <w:top w:val="none" w:sz="0" w:space="0" w:color="auto"/>
        <w:left w:val="none" w:sz="0" w:space="0" w:color="auto"/>
        <w:bottom w:val="none" w:sz="0" w:space="0" w:color="auto"/>
        <w:right w:val="none" w:sz="0" w:space="0" w:color="auto"/>
      </w:divBdr>
    </w:div>
    <w:div w:id="1036587180">
      <w:bodyDiv w:val="1"/>
      <w:marLeft w:val="0"/>
      <w:marRight w:val="0"/>
      <w:marTop w:val="0"/>
      <w:marBottom w:val="0"/>
      <w:divBdr>
        <w:top w:val="none" w:sz="0" w:space="0" w:color="auto"/>
        <w:left w:val="none" w:sz="0" w:space="0" w:color="auto"/>
        <w:bottom w:val="none" w:sz="0" w:space="0" w:color="auto"/>
        <w:right w:val="none" w:sz="0" w:space="0" w:color="auto"/>
      </w:divBdr>
    </w:div>
    <w:div w:id="1067922984">
      <w:bodyDiv w:val="1"/>
      <w:marLeft w:val="0"/>
      <w:marRight w:val="0"/>
      <w:marTop w:val="0"/>
      <w:marBottom w:val="0"/>
      <w:divBdr>
        <w:top w:val="none" w:sz="0" w:space="0" w:color="auto"/>
        <w:left w:val="none" w:sz="0" w:space="0" w:color="auto"/>
        <w:bottom w:val="none" w:sz="0" w:space="0" w:color="auto"/>
        <w:right w:val="none" w:sz="0" w:space="0" w:color="auto"/>
      </w:divBdr>
    </w:div>
    <w:div w:id="1078287441">
      <w:bodyDiv w:val="1"/>
      <w:marLeft w:val="0"/>
      <w:marRight w:val="0"/>
      <w:marTop w:val="0"/>
      <w:marBottom w:val="0"/>
      <w:divBdr>
        <w:top w:val="none" w:sz="0" w:space="0" w:color="auto"/>
        <w:left w:val="none" w:sz="0" w:space="0" w:color="auto"/>
        <w:bottom w:val="none" w:sz="0" w:space="0" w:color="auto"/>
        <w:right w:val="none" w:sz="0" w:space="0" w:color="auto"/>
      </w:divBdr>
    </w:div>
    <w:div w:id="1089618107">
      <w:bodyDiv w:val="1"/>
      <w:marLeft w:val="0"/>
      <w:marRight w:val="0"/>
      <w:marTop w:val="0"/>
      <w:marBottom w:val="0"/>
      <w:divBdr>
        <w:top w:val="none" w:sz="0" w:space="0" w:color="auto"/>
        <w:left w:val="none" w:sz="0" w:space="0" w:color="auto"/>
        <w:bottom w:val="none" w:sz="0" w:space="0" w:color="auto"/>
        <w:right w:val="none" w:sz="0" w:space="0" w:color="auto"/>
      </w:divBdr>
    </w:div>
    <w:div w:id="1103963296">
      <w:bodyDiv w:val="1"/>
      <w:marLeft w:val="0"/>
      <w:marRight w:val="0"/>
      <w:marTop w:val="0"/>
      <w:marBottom w:val="0"/>
      <w:divBdr>
        <w:top w:val="none" w:sz="0" w:space="0" w:color="auto"/>
        <w:left w:val="none" w:sz="0" w:space="0" w:color="auto"/>
        <w:bottom w:val="none" w:sz="0" w:space="0" w:color="auto"/>
        <w:right w:val="none" w:sz="0" w:space="0" w:color="auto"/>
      </w:divBdr>
    </w:div>
    <w:div w:id="1106270652">
      <w:bodyDiv w:val="1"/>
      <w:marLeft w:val="0"/>
      <w:marRight w:val="0"/>
      <w:marTop w:val="0"/>
      <w:marBottom w:val="0"/>
      <w:divBdr>
        <w:top w:val="none" w:sz="0" w:space="0" w:color="auto"/>
        <w:left w:val="none" w:sz="0" w:space="0" w:color="auto"/>
        <w:bottom w:val="none" w:sz="0" w:space="0" w:color="auto"/>
        <w:right w:val="none" w:sz="0" w:space="0" w:color="auto"/>
      </w:divBdr>
    </w:div>
    <w:div w:id="1110319120">
      <w:bodyDiv w:val="1"/>
      <w:marLeft w:val="0"/>
      <w:marRight w:val="0"/>
      <w:marTop w:val="0"/>
      <w:marBottom w:val="0"/>
      <w:divBdr>
        <w:top w:val="none" w:sz="0" w:space="0" w:color="auto"/>
        <w:left w:val="none" w:sz="0" w:space="0" w:color="auto"/>
        <w:bottom w:val="none" w:sz="0" w:space="0" w:color="auto"/>
        <w:right w:val="none" w:sz="0" w:space="0" w:color="auto"/>
      </w:divBdr>
    </w:div>
    <w:div w:id="1121656714">
      <w:bodyDiv w:val="1"/>
      <w:marLeft w:val="0"/>
      <w:marRight w:val="0"/>
      <w:marTop w:val="0"/>
      <w:marBottom w:val="0"/>
      <w:divBdr>
        <w:top w:val="none" w:sz="0" w:space="0" w:color="auto"/>
        <w:left w:val="none" w:sz="0" w:space="0" w:color="auto"/>
        <w:bottom w:val="none" w:sz="0" w:space="0" w:color="auto"/>
        <w:right w:val="none" w:sz="0" w:space="0" w:color="auto"/>
      </w:divBdr>
    </w:div>
    <w:div w:id="1140150304">
      <w:bodyDiv w:val="1"/>
      <w:marLeft w:val="0"/>
      <w:marRight w:val="0"/>
      <w:marTop w:val="0"/>
      <w:marBottom w:val="0"/>
      <w:divBdr>
        <w:top w:val="none" w:sz="0" w:space="0" w:color="auto"/>
        <w:left w:val="none" w:sz="0" w:space="0" w:color="auto"/>
        <w:bottom w:val="none" w:sz="0" w:space="0" w:color="auto"/>
        <w:right w:val="none" w:sz="0" w:space="0" w:color="auto"/>
      </w:divBdr>
    </w:div>
    <w:div w:id="1156067023">
      <w:bodyDiv w:val="1"/>
      <w:marLeft w:val="0"/>
      <w:marRight w:val="0"/>
      <w:marTop w:val="0"/>
      <w:marBottom w:val="0"/>
      <w:divBdr>
        <w:top w:val="none" w:sz="0" w:space="0" w:color="auto"/>
        <w:left w:val="none" w:sz="0" w:space="0" w:color="auto"/>
        <w:bottom w:val="none" w:sz="0" w:space="0" w:color="auto"/>
        <w:right w:val="none" w:sz="0" w:space="0" w:color="auto"/>
      </w:divBdr>
    </w:div>
    <w:div w:id="1156989585">
      <w:bodyDiv w:val="1"/>
      <w:marLeft w:val="0"/>
      <w:marRight w:val="0"/>
      <w:marTop w:val="0"/>
      <w:marBottom w:val="0"/>
      <w:divBdr>
        <w:top w:val="none" w:sz="0" w:space="0" w:color="auto"/>
        <w:left w:val="none" w:sz="0" w:space="0" w:color="auto"/>
        <w:bottom w:val="none" w:sz="0" w:space="0" w:color="auto"/>
        <w:right w:val="none" w:sz="0" w:space="0" w:color="auto"/>
      </w:divBdr>
    </w:div>
    <w:div w:id="1194802850">
      <w:bodyDiv w:val="1"/>
      <w:marLeft w:val="0"/>
      <w:marRight w:val="0"/>
      <w:marTop w:val="0"/>
      <w:marBottom w:val="0"/>
      <w:divBdr>
        <w:top w:val="none" w:sz="0" w:space="0" w:color="auto"/>
        <w:left w:val="none" w:sz="0" w:space="0" w:color="auto"/>
        <w:bottom w:val="none" w:sz="0" w:space="0" w:color="auto"/>
        <w:right w:val="none" w:sz="0" w:space="0" w:color="auto"/>
      </w:divBdr>
    </w:div>
    <w:div w:id="1195970941">
      <w:bodyDiv w:val="1"/>
      <w:marLeft w:val="0"/>
      <w:marRight w:val="0"/>
      <w:marTop w:val="0"/>
      <w:marBottom w:val="0"/>
      <w:divBdr>
        <w:top w:val="none" w:sz="0" w:space="0" w:color="auto"/>
        <w:left w:val="none" w:sz="0" w:space="0" w:color="auto"/>
        <w:bottom w:val="none" w:sz="0" w:space="0" w:color="auto"/>
        <w:right w:val="none" w:sz="0" w:space="0" w:color="auto"/>
      </w:divBdr>
    </w:div>
    <w:div w:id="1197698827">
      <w:bodyDiv w:val="1"/>
      <w:marLeft w:val="0"/>
      <w:marRight w:val="0"/>
      <w:marTop w:val="0"/>
      <w:marBottom w:val="0"/>
      <w:divBdr>
        <w:top w:val="none" w:sz="0" w:space="0" w:color="auto"/>
        <w:left w:val="none" w:sz="0" w:space="0" w:color="auto"/>
        <w:bottom w:val="none" w:sz="0" w:space="0" w:color="auto"/>
        <w:right w:val="none" w:sz="0" w:space="0" w:color="auto"/>
      </w:divBdr>
    </w:div>
    <w:div w:id="1202481214">
      <w:bodyDiv w:val="1"/>
      <w:marLeft w:val="0"/>
      <w:marRight w:val="0"/>
      <w:marTop w:val="0"/>
      <w:marBottom w:val="0"/>
      <w:divBdr>
        <w:top w:val="none" w:sz="0" w:space="0" w:color="auto"/>
        <w:left w:val="none" w:sz="0" w:space="0" w:color="auto"/>
        <w:bottom w:val="none" w:sz="0" w:space="0" w:color="auto"/>
        <w:right w:val="none" w:sz="0" w:space="0" w:color="auto"/>
      </w:divBdr>
    </w:div>
    <w:div w:id="1222522768">
      <w:bodyDiv w:val="1"/>
      <w:marLeft w:val="0"/>
      <w:marRight w:val="0"/>
      <w:marTop w:val="0"/>
      <w:marBottom w:val="0"/>
      <w:divBdr>
        <w:top w:val="none" w:sz="0" w:space="0" w:color="auto"/>
        <w:left w:val="none" w:sz="0" w:space="0" w:color="auto"/>
        <w:bottom w:val="none" w:sz="0" w:space="0" w:color="auto"/>
        <w:right w:val="none" w:sz="0" w:space="0" w:color="auto"/>
      </w:divBdr>
    </w:div>
    <w:div w:id="1222980720">
      <w:bodyDiv w:val="1"/>
      <w:marLeft w:val="0"/>
      <w:marRight w:val="0"/>
      <w:marTop w:val="0"/>
      <w:marBottom w:val="0"/>
      <w:divBdr>
        <w:top w:val="none" w:sz="0" w:space="0" w:color="auto"/>
        <w:left w:val="none" w:sz="0" w:space="0" w:color="auto"/>
        <w:bottom w:val="none" w:sz="0" w:space="0" w:color="auto"/>
        <w:right w:val="none" w:sz="0" w:space="0" w:color="auto"/>
      </w:divBdr>
    </w:div>
    <w:div w:id="1242984616">
      <w:bodyDiv w:val="1"/>
      <w:marLeft w:val="0"/>
      <w:marRight w:val="0"/>
      <w:marTop w:val="0"/>
      <w:marBottom w:val="0"/>
      <w:divBdr>
        <w:top w:val="none" w:sz="0" w:space="0" w:color="auto"/>
        <w:left w:val="none" w:sz="0" w:space="0" w:color="auto"/>
        <w:bottom w:val="none" w:sz="0" w:space="0" w:color="auto"/>
        <w:right w:val="none" w:sz="0" w:space="0" w:color="auto"/>
      </w:divBdr>
    </w:div>
    <w:div w:id="1254364774">
      <w:bodyDiv w:val="1"/>
      <w:marLeft w:val="0"/>
      <w:marRight w:val="0"/>
      <w:marTop w:val="0"/>
      <w:marBottom w:val="0"/>
      <w:divBdr>
        <w:top w:val="none" w:sz="0" w:space="0" w:color="auto"/>
        <w:left w:val="none" w:sz="0" w:space="0" w:color="auto"/>
        <w:bottom w:val="none" w:sz="0" w:space="0" w:color="auto"/>
        <w:right w:val="none" w:sz="0" w:space="0" w:color="auto"/>
      </w:divBdr>
    </w:div>
    <w:div w:id="1262685135">
      <w:bodyDiv w:val="1"/>
      <w:marLeft w:val="0"/>
      <w:marRight w:val="0"/>
      <w:marTop w:val="0"/>
      <w:marBottom w:val="0"/>
      <w:divBdr>
        <w:top w:val="none" w:sz="0" w:space="0" w:color="auto"/>
        <w:left w:val="none" w:sz="0" w:space="0" w:color="auto"/>
        <w:bottom w:val="none" w:sz="0" w:space="0" w:color="auto"/>
        <w:right w:val="none" w:sz="0" w:space="0" w:color="auto"/>
      </w:divBdr>
    </w:div>
    <w:div w:id="1269311003">
      <w:bodyDiv w:val="1"/>
      <w:marLeft w:val="0"/>
      <w:marRight w:val="0"/>
      <w:marTop w:val="0"/>
      <w:marBottom w:val="0"/>
      <w:divBdr>
        <w:top w:val="none" w:sz="0" w:space="0" w:color="auto"/>
        <w:left w:val="none" w:sz="0" w:space="0" w:color="auto"/>
        <w:bottom w:val="none" w:sz="0" w:space="0" w:color="auto"/>
        <w:right w:val="none" w:sz="0" w:space="0" w:color="auto"/>
      </w:divBdr>
    </w:div>
    <w:div w:id="1270433205">
      <w:bodyDiv w:val="1"/>
      <w:marLeft w:val="0"/>
      <w:marRight w:val="0"/>
      <w:marTop w:val="0"/>
      <w:marBottom w:val="0"/>
      <w:divBdr>
        <w:top w:val="none" w:sz="0" w:space="0" w:color="auto"/>
        <w:left w:val="none" w:sz="0" w:space="0" w:color="auto"/>
        <w:bottom w:val="none" w:sz="0" w:space="0" w:color="auto"/>
        <w:right w:val="none" w:sz="0" w:space="0" w:color="auto"/>
      </w:divBdr>
    </w:div>
    <w:div w:id="1281690354">
      <w:bodyDiv w:val="1"/>
      <w:marLeft w:val="0"/>
      <w:marRight w:val="0"/>
      <w:marTop w:val="0"/>
      <w:marBottom w:val="0"/>
      <w:divBdr>
        <w:top w:val="none" w:sz="0" w:space="0" w:color="auto"/>
        <w:left w:val="none" w:sz="0" w:space="0" w:color="auto"/>
        <w:bottom w:val="none" w:sz="0" w:space="0" w:color="auto"/>
        <w:right w:val="none" w:sz="0" w:space="0" w:color="auto"/>
      </w:divBdr>
    </w:div>
    <w:div w:id="1294170302">
      <w:bodyDiv w:val="1"/>
      <w:marLeft w:val="0"/>
      <w:marRight w:val="0"/>
      <w:marTop w:val="0"/>
      <w:marBottom w:val="0"/>
      <w:divBdr>
        <w:top w:val="none" w:sz="0" w:space="0" w:color="auto"/>
        <w:left w:val="none" w:sz="0" w:space="0" w:color="auto"/>
        <w:bottom w:val="none" w:sz="0" w:space="0" w:color="auto"/>
        <w:right w:val="none" w:sz="0" w:space="0" w:color="auto"/>
      </w:divBdr>
    </w:div>
    <w:div w:id="1301810222">
      <w:bodyDiv w:val="1"/>
      <w:marLeft w:val="0"/>
      <w:marRight w:val="0"/>
      <w:marTop w:val="0"/>
      <w:marBottom w:val="0"/>
      <w:divBdr>
        <w:top w:val="none" w:sz="0" w:space="0" w:color="auto"/>
        <w:left w:val="none" w:sz="0" w:space="0" w:color="auto"/>
        <w:bottom w:val="none" w:sz="0" w:space="0" w:color="auto"/>
        <w:right w:val="none" w:sz="0" w:space="0" w:color="auto"/>
      </w:divBdr>
    </w:div>
    <w:div w:id="1310401301">
      <w:bodyDiv w:val="1"/>
      <w:marLeft w:val="0"/>
      <w:marRight w:val="0"/>
      <w:marTop w:val="0"/>
      <w:marBottom w:val="0"/>
      <w:divBdr>
        <w:top w:val="none" w:sz="0" w:space="0" w:color="auto"/>
        <w:left w:val="none" w:sz="0" w:space="0" w:color="auto"/>
        <w:bottom w:val="none" w:sz="0" w:space="0" w:color="auto"/>
        <w:right w:val="none" w:sz="0" w:space="0" w:color="auto"/>
      </w:divBdr>
    </w:div>
    <w:div w:id="1312100778">
      <w:bodyDiv w:val="1"/>
      <w:marLeft w:val="0"/>
      <w:marRight w:val="0"/>
      <w:marTop w:val="0"/>
      <w:marBottom w:val="0"/>
      <w:divBdr>
        <w:top w:val="none" w:sz="0" w:space="0" w:color="auto"/>
        <w:left w:val="none" w:sz="0" w:space="0" w:color="auto"/>
        <w:bottom w:val="none" w:sz="0" w:space="0" w:color="auto"/>
        <w:right w:val="none" w:sz="0" w:space="0" w:color="auto"/>
      </w:divBdr>
    </w:div>
    <w:div w:id="1313364002">
      <w:bodyDiv w:val="1"/>
      <w:marLeft w:val="0"/>
      <w:marRight w:val="0"/>
      <w:marTop w:val="0"/>
      <w:marBottom w:val="0"/>
      <w:divBdr>
        <w:top w:val="none" w:sz="0" w:space="0" w:color="auto"/>
        <w:left w:val="none" w:sz="0" w:space="0" w:color="auto"/>
        <w:bottom w:val="none" w:sz="0" w:space="0" w:color="auto"/>
        <w:right w:val="none" w:sz="0" w:space="0" w:color="auto"/>
      </w:divBdr>
    </w:div>
    <w:div w:id="1319918588">
      <w:bodyDiv w:val="1"/>
      <w:marLeft w:val="0"/>
      <w:marRight w:val="0"/>
      <w:marTop w:val="0"/>
      <w:marBottom w:val="0"/>
      <w:divBdr>
        <w:top w:val="none" w:sz="0" w:space="0" w:color="auto"/>
        <w:left w:val="none" w:sz="0" w:space="0" w:color="auto"/>
        <w:bottom w:val="none" w:sz="0" w:space="0" w:color="auto"/>
        <w:right w:val="none" w:sz="0" w:space="0" w:color="auto"/>
      </w:divBdr>
    </w:div>
    <w:div w:id="1343968179">
      <w:bodyDiv w:val="1"/>
      <w:marLeft w:val="0"/>
      <w:marRight w:val="0"/>
      <w:marTop w:val="0"/>
      <w:marBottom w:val="0"/>
      <w:divBdr>
        <w:top w:val="none" w:sz="0" w:space="0" w:color="auto"/>
        <w:left w:val="none" w:sz="0" w:space="0" w:color="auto"/>
        <w:bottom w:val="none" w:sz="0" w:space="0" w:color="auto"/>
        <w:right w:val="none" w:sz="0" w:space="0" w:color="auto"/>
      </w:divBdr>
    </w:div>
    <w:div w:id="1364551125">
      <w:bodyDiv w:val="1"/>
      <w:marLeft w:val="0"/>
      <w:marRight w:val="0"/>
      <w:marTop w:val="0"/>
      <w:marBottom w:val="0"/>
      <w:divBdr>
        <w:top w:val="none" w:sz="0" w:space="0" w:color="auto"/>
        <w:left w:val="none" w:sz="0" w:space="0" w:color="auto"/>
        <w:bottom w:val="none" w:sz="0" w:space="0" w:color="auto"/>
        <w:right w:val="none" w:sz="0" w:space="0" w:color="auto"/>
      </w:divBdr>
    </w:div>
    <w:div w:id="1368606453">
      <w:bodyDiv w:val="1"/>
      <w:marLeft w:val="0"/>
      <w:marRight w:val="0"/>
      <w:marTop w:val="0"/>
      <w:marBottom w:val="0"/>
      <w:divBdr>
        <w:top w:val="none" w:sz="0" w:space="0" w:color="auto"/>
        <w:left w:val="none" w:sz="0" w:space="0" w:color="auto"/>
        <w:bottom w:val="none" w:sz="0" w:space="0" w:color="auto"/>
        <w:right w:val="none" w:sz="0" w:space="0" w:color="auto"/>
      </w:divBdr>
    </w:div>
    <w:div w:id="1374422568">
      <w:bodyDiv w:val="1"/>
      <w:marLeft w:val="0"/>
      <w:marRight w:val="0"/>
      <w:marTop w:val="0"/>
      <w:marBottom w:val="0"/>
      <w:divBdr>
        <w:top w:val="none" w:sz="0" w:space="0" w:color="auto"/>
        <w:left w:val="none" w:sz="0" w:space="0" w:color="auto"/>
        <w:bottom w:val="none" w:sz="0" w:space="0" w:color="auto"/>
        <w:right w:val="none" w:sz="0" w:space="0" w:color="auto"/>
      </w:divBdr>
    </w:div>
    <w:div w:id="1381788622">
      <w:bodyDiv w:val="1"/>
      <w:marLeft w:val="0"/>
      <w:marRight w:val="0"/>
      <w:marTop w:val="0"/>
      <w:marBottom w:val="0"/>
      <w:divBdr>
        <w:top w:val="none" w:sz="0" w:space="0" w:color="auto"/>
        <w:left w:val="none" w:sz="0" w:space="0" w:color="auto"/>
        <w:bottom w:val="none" w:sz="0" w:space="0" w:color="auto"/>
        <w:right w:val="none" w:sz="0" w:space="0" w:color="auto"/>
      </w:divBdr>
    </w:div>
    <w:div w:id="1415080921">
      <w:bodyDiv w:val="1"/>
      <w:marLeft w:val="0"/>
      <w:marRight w:val="0"/>
      <w:marTop w:val="0"/>
      <w:marBottom w:val="0"/>
      <w:divBdr>
        <w:top w:val="none" w:sz="0" w:space="0" w:color="auto"/>
        <w:left w:val="none" w:sz="0" w:space="0" w:color="auto"/>
        <w:bottom w:val="none" w:sz="0" w:space="0" w:color="auto"/>
        <w:right w:val="none" w:sz="0" w:space="0" w:color="auto"/>
      </w:divBdr>
    </w:div>
    <w:div w:id="1416517218">
      <w:bodyDiv w:val="1"/>
      <w:marLeft w:val="0"/>
      <w:marRight w:val="0"/>
      <w:marTop w:val="0"/>
      <w:marBottom w:val="0"/>
      <w:divBdr>
        <w:top w:val="none" w:sz="0" w:space="0" w:color="auto"/>
        <w:left w:val="none" w:sz="0" w:space="0" w:color="auto"/>
        <w:bottom w:val="none" w:sz="0" w:space="0" w:color="auto"/>
        <w:right w:val="none" w:sz="0" w:space="0" w:color="auto"/>
      </w:divBdr>
    </w:div>
    <w:div w:id="1428578583">
      <w:bodyDiv w:val="1"/>
      <w:marLeft w:val="0"/>
      <w:marRight w:val="0"/>
      <w:marTop w:val="0"/>
      <w:marBottom w:val="0"/>
      <w:divBdr>
        <w:top w:val="none" w:sz="0" w:space="0" w:color="auto"/>
        <w:left w:val="none" w:sz="0" w:space="0" w:color="auto"/>
        <w:bottom w:val="none" w:sz="0" w:space="0" w:color="auto"/>
        <w:right w:val="none" w:sz="0" w:space="0" w:color="auto"/>
      </w:divBdr>
    </w:div>
    <w:div w:id="1452244097">
      <w:bodyDiv w:val="1"/>
      <w:marLeft w:val="0"/>
      <w:marRight w:val="0"/>
      <w:marTop w:val="0"/>
      <w:marBottom w:val="0"/>
      <w:divBdr>
        <w:top w:val="none" w:sz="0" w:space="0" w:color="auto"/>
        <w:left w:val="none" w:sz="0" w:space="0" w:color="auto"/>
        <w:bottom w:val="none" w:sz="0" w:space="0" w:color="auto"/>
        <w:right w:val="none" w:sz="0" w:space="0" w:color="auto"/>
      </w:divBdr>
    </w:div>
    <w:div w:id="1452280080">
      <w:bodyDiv w:val="1"/>
      <w:marLeft w:val="0"/>
      <w:marRight w:val="0"/>
      <w:marTop w:val="0"/>
      <w:marBottom w:val="0"/>
      <w:divBdr>
        <w:top w:val="none" w:sz="0" w:space="0" w:color="auto"/>
        <w:left w:val="none" w:sz="0" w:space="0" w:color="auto"/>
        <w:bottom w:val="none" w:sz="0" w:space="0" w:color="auto"/>
        <w:right w:val="none" w:sz="0" w:space="0" w:color="auto"/>
      </w:divBdr>
    </w:div>
    <w:div w:id="1476139771">
      <w:bodyDiv w:val="1"/>
      <w:marLeft w:val="0"/>
      <w:marRight w:val="0"/>
      <w:marTop w:val="0"/>
      <w:marBottom w:val="0"/>
      <w:divBdr>
        <w:top w:val="none" w:sz="0" w:space="0" w:color="auto"/>
        <w:left w:val="none" w:sz="0" w:space="0" w:color="auto"/>
        <w:bottom w:val="none" w:sz="0" w:space="0" w:color="auto"/>
        <w:right w:val="none" w:sz="0" w:space="0" w:color="auto"/>
      </w:divBdr>
    </w:div>
    <w:div w:id="1518737313">
      <w:bodyDiv w:val="1"/>
      <w:marLeft w:val="0"/>
      <w:marRight w:val="0"/>
      <w:marTop w:val="0"/>
      <w:marBottom w:val="0"/>
      <w:divBdr>
        <w:top w:val="none" w:sz="0" w:space="0" w:color="auto"/>
        <w:left w:val="none" w:sz="0" w:space="0" w:color="auto"/>
        <w:bottom w:val="none" w:sz="0" w:space="0" w:color="auto"/>
        <w:right w:val="none" w:sz="0" w:space="0" w:color="auto"/>
      </w:divBdr>
      <w:divsChild>
        <w:div w:id="912852694">
          <w:marLeft w:val="0"/>
          <w:marRight w:val="0"/>
          <w:marTop w:val="0"/>
          <w:marBottom w:val="0"/>
          <w:divBdr>
            <w:top w:val="none" w:sz="0" w:space="0" w:color="auto"/>
            <w:left w:val="none" w:sz="0" w:space="0" w:color="auto"/>
            <w:bottom w:val="none" w:sz="0" w:space="0" w:color="auto"/>
            <w:right w:val="none" w:sz="0" w:space="0" w:color="auto"/>
          </w:divBdr>
          <w:divsChild>
            <w:div w:id="1295018500">
              <w:marLeft w:val="0"/>
              <w:marRight w:val="0"/>
              <w:marTop w:val="0"/>
              <w:marBottom w:val="0"/>
              <w:divBdr>
                <w:top w:val="none" w:sz="0" w:space="0" w:color="auto"/>
                <w:left w:val="none" w:sz="0" w:space="0" w:color="auto"/>
                <w:bottom w:val="none" w:sz="0" w:space="0" w:color="auto"/>
                <w:right w:val="none" w:sz="0" w:space="0" w:color="auto"/>
              </w:divBdr>
              <w:divsChild>
                <w:div w:id="2034264010">
                  <w:marLeft w:val="0"/>
                  <w:marRight w:val="0"/>
                  <w:marTop w:val="0"/>
                  <w:marBottom w:val="0"/>
                  <w:divBdr>
                    <w:top w:val="none" w:sz="0" w:space="0" w:color="auto"/>
                    <w:left w:val="none" w:sz="0" w:space="0" w:color="auto"/>
                    <w:bottom w:val="none" w:sz="0" w:space="0" w:color="auto"/>
                    <w:right w:val="none" w:sz="0" w:space="0" w:color="auto"/>
                  </w:divBdr>
                  <w:divsChild>
                    <w:div w:id="1920360034">
                      <w:marLeft w:val="0"/>
                      <w:marRight w:val="0"/>
                      <w:marTop w:val="0"/>
                      <w:marBottom w:val="0"/>
                      <w:divBdr>
                        <w:top w:val="none" w:sz="0" w:space="0" w:color="auto"/>
                        <w:left w:val="none" w:sz="0" w:space="0" w:color="auto"/>
                        <w:bottom w:val="none" w:sz="0" w:space="0" w:color="auto"/>
                        <w:right w:val="none" w:sz="0" w:space="0" w:color="auto"/>
                      </w:divBdr>
                      <w:divsChild>
                        <w:div w:id="1051732601">
                          <w:marLeft w:val="0"/>
                          <w:marRight w:val="0"/>
                          <w:marTop w:val="0"/>
                          <w:marBottom w:val="0"/>
                          <w:divBdr>
                            <w:top w:val="none" w:sz="0" w:space="0" w:color="auto"/>
                            <w:left w:val="none" w:sz="0" w:space="0" w:color="auto"/>
                            <w:bottom w:val="none" w:sz="0" w:space="0" w:color="auto"/>
                            <w:right w:val="none" w:sz="0" w:space="0" w:color="auto"/>
                          </w:divBdr>
                          <w:divsChild>
                            <w:div w:id="280917432">
                              <w:marLeft w:val="0"/>
                              <w:marRight w:val="0"/>
                              <w:marTop w:val="0"/>
                              <w:marBottom w:val="0"/>
                              <w:divBdr>
                                <w:top w:val="none" w:sz="0" w:space="0" w:color="auto"/>
                                <w:left w:val="none" w:sz="0" w:space="0" w:color="auto"/>
                                <w:bottom w:val="none" w:sz="0" w:space="0" w:color="auto"/>
                                <w:right w:val="none" w:sz="0" w:space="0" w:color="auto"/>
                              </w:divBdr>
                              <w:divsChild>
                                <w:div w:id="5411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199110">
      <w:bodyDiv w:val="1"/>
      <w:marLeft w:val="0"/>
      <w:marRight w:val="0"/>
      <w:marTop w:val="0"/>
      <w:marBottom w:val="0"/>
      <w:divBdr>
        <w:top w:val="none" w:sz="0" w:space="0" w:color="auto"/>
        <w:left w:val="none" w:sz="0" w:space="0" w:color="auto"/>
        <w:bottom w:val="none" w:sz="0" w:space="0" w:color="auto"/>
        <w:right w:val="none" w:sz="0" w:space="0" w:color="auto"/>
      </w:divBdr>
    </w:div>
    <w:div w:id="1533419288">
      <w:bodyDiv w:val="1"/>
      <w:marLeft w:val="0"/>
      <w:marRight w:val="0"/>
      <w:marTop w:val="0"/>
      <w:marBottom w:val="0"/>
      <w:divBdr>
        <w:top w:val="none" w:sz="0" w:space="0" w:color="auto"/>
        <w:left w:val="none" w:sz="0" w:space="0" w:color="auto"/>
        <w:bottom w:val="none" w:sz="0" w:space="0" w:color="auto"/>
        <w:right w:val="none" w:sz="0" w:space="0" w:color="auto"/>
      </w:divBdr>
    </w:div>
    <w:div w:id="1545680249">
      <w:bodyDiv w:val="1"/>
      <w:marLeft w:val="0"/>
      <w:marRight w:val="0"/>
      <w:marTop w:val="0"/>
      <w:marBottom w:val="0"/>
      <w:divBdr>
        <w:top w:val="none" w:sz="0" w:space="0" w:color="auto"/>
        <w:left w:val="none" w:sz="0" w:space="0" w:color="auto"/>
        <w:bottom w:val="none" w:sz="0" w:space="0" w:color="auto"/>
        <w:right w:val="none" w:sz="0" w:space="0" w:color="auto"/>
      </w:divBdr>
    </w:div>
    <w:div w:id="1565220488">
      <w:bodyDiv w:val="1"/>
      <w:marLeft w:val="0"/>
      <w:marRight w:val="0"/>
      <w:marTop w:val="0"/>
      <w:marBottom w:val="0"/>
      <w:divBdr>
        <w:top w:val="none" w:sz="0" w:space="0" w:color="auto"/>
        <w:left w:val="none" w:sz="0" w:space="0" w:color="auto"/>
        <w:bottom w:val="none" w:sz="0" w:space="0" w:color="auto"/>
        <w:right w:val="none" w:sz="0" w:space="0" w:color="auto"/>
      </w:divBdr>
    </w:div>
    <w:div w:id="1574391846">
      <w:bodyDiv w:val="1"/>
      <w:marLeft w:val="0"/>
      <w:marRight w:val="0"/>
      <w:marTop w:val="0"/>
      <w:marBottom w:val="0"/>
      <w:divBdr>
        <w:top w:val="none" w:sz="0" w:space="0" w:color="auto"/>
        <w:left w:val="none" w:sz="0" w:space="0" w:color="auto"/>
        <w:bottom w:val="none" w:sz="0" w:space="0" w:color="auto"/>
        <w:right w:val="none" w:sz="0" w:space="0" w:color="auto"/>
      </w:divBdr>
    </w:div>
    <w:div w:id="1574662728">
      <w:bodyDiv w:val="1"/>
      <w:marLeft w:val="0"/>
      <w:marRight w:val="0"/>
      <w:marTop w:val="0"/>
      <w:marBottom w:val="0"/>
      <w:divBdr>
        <w:top w:val="none" w:sz="0" w:space="0" w:color="auto"/>
        <w:left w:val="none" w:sz="0" w:space="0" w:color="auto"/>
        <w:bottom w:val="none" w:sz="0" w:space="0" w:color="auto"/>
        <w:right w:val="none" w:sz="0" w:space="0" w:color="auto"/>
      </w:divBdr>
    </w:div>
    <w:div w:id="1575165833">
      <w:bodyDiv w:val="1"/>
      <w:marLeft w:val="0"/>
      <w:marRight w:val="0"/>
      <w:marTop w:val="0"/>
      <w:marBottom w:val="0"/>
      <w:divBdr>
        <w:top w:val="none" w:sz="0" w:space="0" w:color="auto"/>
        <w:left w:val="none" w:sz="0" w:space="0" w:color="auto"/>
        <w:bottom w:val="none" w:sz="0" w:space="0" w:color="auto"/>
        <w:right w:val="none" w:sz="0" w:space="0" w:color="auto"/>
      </w:divBdr>
    </w:div>
    <w:div w:id="1578321258">
      <w:bodyDiv w:val="1"/>
      <w:marLeft w:val="0"/>
      <w:marRight w:val="0"/>
      <w:marTop w:val="0"/>
      <w:marBottom w:val="0"/>
      <w:divBdr>
        <w:top w:val="none" w:sz="0" w:space="0" w:color="auto"/>
        <w:left w:val="none" w:sz="0" w:space="0" w:color="auto"/>
        <w:bottom w:val="none" w:sz="0" w:space="0" w:color="auto"/>
        <w:right w:val="none" w:sz="0" w:space="0" w:color="auto"/>
      </w:divBdr>
    </w:div>
    <w:div w:id="1599562665">
      <w:bodyDiv w:val="1"/>
      <w:marLeft w:val="0"/>
      <w:marRight w:val="0"/>
      <w:marTop w:val="0"/>
      <w:marBottom w:val="0"/>
      <w:divBdr>
        <w:top w:val="none" w:sz="0" w:space="0" w:color="auto"/>
        <w:left w:val="none" w:sz="0" w:space="0" w:color="auto"/>
        <w:bottom w:val="none" w:sz="0" w:space="0" w:color="auto"/>
        <w:right w:val="none" w:sz="0" w:space="0" w:color="auto"/>
      </w:divBdr>
    </w:div>
    <w:div w:id="1600331119">
      <w:bodyDiv w:val="1"/>
      <w:marLeft w:val="0"/>
      <w:marRight w:val="0"/>
      <w:marTop w:val="0"/>
      <w:marBottom w:val="0"/>
      <w:divBdr>
        <w:top w:val="none" w:sz="0" w:space="0" w:color="auto"/>
        <w:left w:val="none" w:sz="0" w:space="0" w:color="auto"/>
        <w:bottom w:val="none" w:sz="0" w:space="0" w:color="auto"/>
        <w:right w:val="none" w:sz="0" w:space="0" w:color="auto"/>
      </w:divBdr>
    </w:div>
    <w:div w:id="1601793495">
      <w:bodyDiv w:val="1"/>
      <w:marLeft w:val="0"/>
      <w:marRight w:val="0"/>
      <w:marTop w:val="0"/>
      <w:marBottom w:val="0"/>
      <w:divBdr>
        <w:top w:val="none" w:sz="0" w:space="0" w:color="auto"/>
        <w:left w:val="none" w:sz="0" w:space="0" w:color="auto"/>
        <w:bottom w:val="none" w:sz="0" w:space="0" w:color="auto"/>
        <w:right w:val="none" w:sz="0" w:space="0" w:color="auto"/>
      </w:divBdr>
    </w:div>
    <w:div w:id="1623725819">
      <w:bodyDiv w:val="1"/>
      <w:marLeft w:val="0"/>
      <w:marRight w:val="0"/>
      <w:marTop w:val="0"/>
      <w:marBottom w:val="0"/>
      <w:divBdr>
        <w:top w:val="none" w:sz="0" w:space="0" w:color="auto"/>
        <w:left w:val="none" w:sz="0" w:space="0" w:color="auto"/>
        <w:bottom w:val="none" w:sz="0" w:space="0" w:color="auto"/>
        <w:right w:val="none" w:sz="0" w:space="0" w:color="auto"/>
      </w:divBdr>
    </w:div>
    <w:div w:id="1643464707">
      <w:bodyDiv w:val="1"/>
      <w:marLeft w:val="0"/>
      <w:marRight w:val="0"/>
      <w:marTop w:val="0"/>
      <w:marBottom w:val="0"/>
      <w:divBdr>
        <w:top w:val="none" w:sz="0" w:space="0" w:color="auto"/>
        <w:left w:val="none" w:sz="0" w:space="0" w:color="auto"/>
        <w:bottom w:val="none" w:sz="0" w:space="0" w:color="auto"/>
        <w:right w:val="none" w:sz="0" w:space="0" w:color="auto"/>
      </w:divBdr>
    </w:div>
    <w:div w:id="1644458349">
      <w:bodyDiv w:val="1"/>
      <w:marLeft w:val="0"/>
      <w:marRight w:val="0"/>
      <w:marTop w:val="0"/>
      <w:marBottom w:val="0"/>
      <w:divBdr>
        <w:top w:val="none" w:sz="0" w:space="0" w:color="auto"/>
        <w:left w:val="none" w:sz="0" w:space="0" w:color="auto"/>
        <w:bottom w:val="none" w:sz="0" w:space="0" w:color="auto"/>
        <w:right w:val="none" w:sz="0" w:space="0" w:color="auto"/>
      </w:divBdr>
    </w:div>
    <w:div w:id="1652825685">
      <w:bodyDiv w:val="1"/>
      <w:marLeft w:val="0"/>
      <w:marRight w:val="0"/>
      <w:marTop w:val="0"/>
      <w:marBottom w:val="0"/>
      <w:divBdr>
        <w:top w:val="none" w:sz="0" w:space="0" w:color="auto"/>
        <w:left w:val="none" w:sz="0" w:space="0" w:color="auto"/>
        <w:bottom w:val="none" w:sz="0" w:space="0" w:color="auto"/>
        <w:right w:val="none" w:sz="0" w:space="0" w:color="auto"/>
      </w:divBdr>
    </w:div>
    <w:div w:id="1662389657">
      <w:bodyDiv w:val="1"/>
      <w:marLeft w:val="0"/>
      <w:marRight w:val="0"/>
      <w:marTop w:val="0"/>
      <w:marBottom w:val="0"/>
      <w:divBdr>
        <w:top w:val="none" w:sz="0" w:space="0" w:color="auto"/>
        <w:left w:val="none" w:sz="0" w:space="0" w:color="auto"/>
        <w:bottom w:val="none" w:sz="0" w:space="0" w:color="auto"/>
        <w:right w:val="none" w:sz="0" w:space="0" w:color="auto"/>
      </w:divBdr>
    </w:div>
    <w:div w:id="1670795195">
      <w:bodyDiv w:val="1"/>
      <w:marLeft w:val="0"/>
      <w:marRight w:val="0"/>
      <w:marTop w:val="0"/>
      <w:marBottom w:val="0"/>
      <w:divBdr>
        <w:top w:val="none" w:sz="0" w:space="0" w:color="auto"/>
        <w:left w:val="none" w:sz="0" w:space="0" w:color="auto"/>
        <w:bottom w:val="none" w:sz="0" w:space="0" w:color="auto"/>
        <w:right w:val="none" w:sz="0" w:space="0" w:color="auto"/>
      </w:divBdr>
    </w:div>
    <w:div w:id="1672873481">
      <w:bodyDiv w:val="1"/>
      <w:marLeft w:val="0"/>
      <w:marRight w:val="0"/>
      <w:marTop w:val="0"/>
      <w:marBottom w:val="0"/>
      <w:divBdr>
        <w:top w:val="none" w:sz="0" w:space="0" w:color="auto"/>
        <w:left w:val="none" w:sz="0" w:space="0" w:color="auto"/>
        <w:bottom w:val="none" w:sz="0" w:space="0" w:color="auto"/>
        <w:right w:val="none" w:sz="0" w:space="0" w:color="auto"/>
      </w:divBdr>
    </w:div>
    <w:div w:id="1687555229">
      <w:bodyDiv w:val="1"/>
      <w:marLeft w:val="0"/>
      <w:marRight w:val="0"/>
      <w:marTop w:val="0"/>
      <w:marBottom w:val="0"/>
      <w:divBdr>
        <w:top w:val="none" w:sz="0" w:space="0" w:color="auto"/>
        <w:left w:val="none" w:sz="0" w:space="0" w:color="auto"/>
        <w:bottom w:val="none" w:sz="0" w:space="0" w:color="auto"/>
        <w:right w:val="none" w:sz="0" w:space="0" w:color="auto"/>
      </w:divBdr>
    </w:div>
    <w:div w:id="1697268298">
      <w:bodyDiv w:val="1"/>
      <w:marLeft w:val="0"/>
      <w:marRight w:val="0"/>
      <w:marTop w:val="0"/>
      <w:marBottom w:val="0"/>
      <w:divBdr>
        <w:top w:val="none" w:sz="0" w:space="0" w:color="auto"/>
        <w:left w:val="none" w:sz="0" w:space="0" w:color="auto"/>
        <w:bottom w:val="none" w:sz="0" w:space="0" w:color="auto"/>
        <w:right w:val="none" w:sz="0" w:space="0" w:color="auto"/>
      </w:divBdr>
    </w:div>
    <w:div w:id="1712682565">
      <w:bodyDiv w:val="1"/>
      <w:marLeft w:val="0"/>
      <w:marRight w:val="0"/>
      <w:marTop w:val="0"/>
      <w:marBottom w:val="0"/>
      <w:divBdr>
        <w:top w:val="none" w:sz="0" w:space="0" w:color="auto"/>
        <w:left w:val="none" w:sz="0" w:space="0" w:color="auto"/>
        <w:bottom w:val="none" w:sz="0" w:space="0" w:color="auto"/>
        <w:right w:val="none" w:sz="0" w:space="0" w:color="auto"/>
      </w:divBdr>
    </w:div>
    <w:div w:id="1716079768">
      <w:bodyDiv w:val="1"/>
      <w:marLeft w:val="0"/>
      <w:marRight w:val="0"/>
      <w:marTop w:val="0"/>
      <w:marBottom w:val="0"/>
      <w:divBdr>
        <w:top w:val="none" w:sz="0" w:space="0" w:color="auto"/>
        <w:left w:val="none" w:sz="0" w:space="0" w:color="auto"/>
        <w:bottom w:val="none" w:sz="0" w:space="0" w:color="auto"/>
        <w:right w:val="none" w:sz="0" w:space="0" w:color="auto"/>
      </w:divBdr>
    </w:div>
    <w:div w:id="1727799056">
      <w:bodyDiv w:val="1"/>
      <w:marLeft w:val="0"/>
      <w:marRight w:val="0"/>
      <w:marTop w:val="0"/>
      <w:marBottom w:val="0"/>
      <w:divBdr>
        <w:top w:val="none" w:sz="0" w:space="0" w:color="auto"/>
        <w:left w:val="none" w:sz="0" w:space="0" w:color="auto"/>
        <w:bottom w:val="none" w:sz="0" w:space="0" w:color="auto"/>
        <w:right w:val="none" w:sz="0" w:space="0" w:color="auto"/>
      </w:divBdr>
    </w:div>
    <w:div w:id="1753354455">
      <w:bodyDiv w:val="1"/>
      <w:marLeft w:val="0"/>
      <w:marRight w:val="0"/>
      <w:marTop w:val="0"/>
      <w:marBottom w:val="0"/>
      <w:divBdr>
        <w:top w:val="none" w:sz="0" w:space="0" w:color="auto"/>
        <w:left w:val="none" w:sz="0" w:space="0" w:color="auto"/>
        <w:bottom w:val="none" w:sz="0" w:space="0" w:color="auto"/>
        <w:right w:val="none" w:sz="0" w:space="0" w:color="auto"/>
      </w:divBdr>
    </w:div>
    <w:div w:id="1754357892">
      <w:bodyDiv w:val="1"/>
      <w:marLeft w:val="0"/>
      <w:marRight w:val="0"/>
      <w:marTop w:val="0"/>
      <w:marBottom w:val="0"/>
      <w:divBdr>
        <w:top w:val="none" w:sz="0" w:space="0" w:color="auto"/>
        <w:left w:val="none" w:sz="0" w:space="0" w:color="auto"/>
        <w:bottom w:val="none" w:sz="0" w:space="0" w:color="auto"/>
        <w:right w:val="none" w:sz="0" w:space="0" w:color="auto"/>
      </w:divBdr>
    </w:div>
    <w:div w:id="1763061485">
      <w:bodyDiv w:val="1"/>
      <w:marLeft w:val="0"/>
      <w:marRight w:val="0"/>
      <w:marTop w:val="0"/>
      <w:marBottom w:val="0"/>
      <w:divBdr>
        <w:top w:val="none" w:sz="0" w:space="0" w:color="auto"/>
        <w:left w:val="none" w:sz="0" w:space="0" w:color="auto"/>
        <w:bottom w:val="none" w:sz="0" w:space="0" w:color="auto"/>
        <w:right w:val="none" w:sz="0" w:space="0" w:color="auto"/>
      </w:divBdr>
    </w:div>
    <w:div w:id="1765108168">
      <w:bodyDiv w:val="1"/>
      <w:marLeft w:val="0"/>
      <w:marRight w:val="0"/>
      <w:marTop w:val="0"/>
      <w:marBottom w:val="0"/>
      <w:divBdr>
        <w:top w:val="none" w:sz="0" w:space="0" w:color="auto"/>
        <w:left w:val="none" w:sz="0" w:space="0" w:color="auto"/>
        <w:bottom w:val="none" w:sz="0" w:space="0" w:color="auto"/>
        <w:right w:val="none" w:sz="0" w:space="0" w:color="auto"/>
      </w:divBdr>
    </w:div>
    <w:div w:id="1770422241">
      <w:bodyDiv w:val="1"/>
      <w:marLeft w:val="0"/>
      <w:marRight w:val="0"/>
      <w:marTop w:val="0"/>
      <w:marBottom w:val="0"/>
      <w:divBdr>
        <w:top w:val="none" w:sz="0" w:space="0" w:color="auto"/>
        <w:left w:val="none" w:sz="0" w:space="0" w:color="auto"/>
        <w:bottom w:val="none" w:sz="0" w:space="0" w:color="auto"/>
        <w:right w:val="none" w:sz="0" w:space="0" w:color="auto"/>
      </w:divBdr>
    </w:div>
    <w:div w:id="1778019177">
      <w:bodyDiv w:val="1"/>
      <w:marLeft w:val="0"/>
      <w:marRight w:val="0"/>
      <w:marTop w:val="0"/>
      <w:marBottom w:val="0"/>
      <w:divBdr>
        <w:top w:val="none" w:sz="0" w:space="0" w:color="auto"/>
        <w:left w:val="none" w:sz="0" w:space="0" w:color="auto"/>
        <w:bottom w:val="none" w:sz="0" w:space="0" w:color="auto"/>
        <w:right w:val="none" w:sz="0" w:space="0" w:color="auto"/>
      </w:divBdr>
    </w:div>
    <w:div w:id="1778983886">
      <w:bodyDiv w:val="1"/>
      <w:marLeft w:val="0"/>
      <w:marRight w:val="0"/>
      <w:marTop w:val="0"/>
      <w:marBottom w:val="0"/>
      <w:divBdr>
        <w:top w:val="none" w:sz="0" w:space="0" w:color="auto"/>
        <w:left w:val="none" w:sz="0" w:space="0" w:color="auto"/>
        <w:bottom w:val="none" w:sz="0" w:space="0" w:color="auto"/>
        <w:right w:val="none" w:sz="0" w:space="0" w:color="auto"/>
      </w:divBdr>
    </w:div>
    <w:div w:id="1817532572">
      <w:bodyDiv w:val="1"/>
      <w:marLeft w:val="0"/>
      <w:marRight w:val="0"/>
      <w:marTop w:val="0"/>
      <w:marBottom w:val="0"/>
      <w:divBdr>
        <w:top w:val="none" w:sz="0" w:space="0" w:color="auto"/>
        <w:left w:val="none" w:sz="0" w:space="0" w:color="auto"/>
        <w:bottom w:val="none" w:sz="0" w:space="0" w:color="auto"/>
        <w:right w:val="none" w:sz="0" w:space="0" w:color="auto"/>
      </w:divBdr>
      <w:divsChild>
        <w:div w:id="603003331">
          <w:marLeft w:val="0"/>
          <w:marRight w:val="0"/>
          <w:marTop w:val="0"/>
          <w:marBottom w:val="0"/>
          <w:divBdr>
            <w:top w:val="none" w:sz="0" w:space="0" w:color="auto"/>
            <w:left w:val="none" w:sz="0" w:space="0" w:color="auto"/>
            <w:bottom w:val="none" w:sz="0" w:space="0" w:color="auto"/>
            <w:right w:val="none" w:sz="0" w:space="0" w:color="auto"/>
          </w:divBdr>
          <w:divsChild>
            <w:div w:id="293289579">
              <w:marLeft w:val="0"/>
              <w:marRight w:val="0"/>
              <w:marTop w:val="0"/>
              <w:marBottom w:val="0"/>
              <w:divBdr>
                <w:top w:val="none" w:sz="0" w:space="0" w:color="auto"/>
                <w:left w:val="none" w:sz="0" w:space="0" w:color="auto"/>
                <w:bottom w:val="none" w:sz="0" w:space="0" w:color="auto"/>
                <w:right w:val="none" w:sz="0" w:space="0" w:color="auto"/>
              </w:divBdr>
              <w:divsChild>
                <w:div w:id="1716807628">
                  <w:marLeft w:val="0"/>
                  <w:marRight w:val="0"/>
                  <w:marTop w:val="0"/>
                  <w:marBottom w:val="0"/>
                  <w:divBdr>
                    <w:top w:val="none" w:sz="0" w:space="0" w:color="auto"/>
                    <w:left w:val="none" w:sz="0" w:space="0" w:color="auto"/>
                    <w:bottom w:val="none" w:sz="0" w:space="0" w:color="auto"/>
                    <w:right w:val="none" w:sz="0" w:space="0" w:color="auto"/>
                  </w:divBdr>
                  <w:divsChild>
                    <w:div w:id="8987773">
                      <w:marLeft w:val="0"/>
                      <w:marRight w:val="0"/>
                      <w:marTop w:val="0"/>
                      <w:marBottom w:val="0"/>
                      <w:divBdr>
                        <w:top w:val="none" w:sz="0" w:space="0" w:color="auto"/>
                        <w:left w:val="none" w:sz="0" w:space="0" w:color="auto"/>
                        <w:bottom w:val="none" w:sz="0" w:space="0" w:color="auto"/>
                        <w:right w:val="none" w:sz="0" w:space="0" w:color="auto"/>
                      </w:divBdr>
                      <w:divsChild>
                        <w:div w:id="1183979862">
                          <w:marLeft w:val="0"/>
                          <w:marRight w:val="0"/>
                          <w:marTop w:val="0"/>
                          <w:marBottom w:val="0"/>
                          <w:divBdr>
                            <w:top w:val="none" w:sz="0" w:space="0" w:color="auto"/>
                            <w:left w:val="none" w:sz="0" w:space="0" w:color="auto"/>
                            <w:bottom w:val="none" w:sz="0" w:space="0" w:color="auto"/>
                            <w:right w:val="none" w:sz="0" w:space="0" w:color="auto"/>
                          </w:divBdr>
                          <w:divsChild>
                            <w:div w:id="428548784">
                              <w:marLeft w:val="0"/>
                              <w:marRight w:val="0"/>
                              <w:marTop w:val="0"/>
                              <w:marBottom w:val="0"/>
                              <w:divBdr>
                                <w:top w:val="none" w:sz="0" w:space="0" w:color="auto"/>
                                <w:left w:val="none" w:sz="0" w:space="0" w:color="auto"/>
                                <w:bottom w:val="none" w:sz="0" w:space="0" w:color="auto"/>
                                <w:right w:val="none" w:sz="0" w:space="0" w:color="auto"/>
                              </w:divBdr>
                              <w:divsChild>
                                <w:div w:id="146019790">
                                  <w:marLeft w:val="0"/>
                                  <w:marRight w:val="0"/>
                                  <w:marTop w:val="0"/>
                                  <w:marBottom w:val="0"/>
                                  <w:divBdr>
                                    <w:top w:val="none" w:sz="0" w:space="0" w:color="auto"/>
                                    <w:left w:val="none" w:sz="0" w:space="0" w:color="auto"/>
                                    <w:bottom w:val="none" w:sz="0" w:space="0" w:color="auto"/>
                                    <w:right w:val="none" w:sz="0" w:space="0" w:color="auto"/>
                                  </w:divBdr>
                                  <w:divsChild>
                                    <w:div w:id="1054043064">
                                      <w:marLeft w:val="0"/>
                                      <w:marRight w:val="0"/>
                                      <w:marTop w:val="0"/>
                                      <w:marBottom w:val="0"/>
                                      <w:divBdr>
                                        <w:top w:val="none" w:sz="0" w:space="0" w:color="auto"/>
                                        <w:left w:val="none" w:sz="0" w:space="0" w:color="auto"/>
                                        <w:bottom w:val="none" w:sz="0" w:space="0" w:color="auto"/>
                                        <w:right w:val="none" w:sz="0" w:space="0" w:color="auto"/>
                                      </w:divBdr>
                                      <w:divsChild>
                                        <w:div w:id="217715655">
                                          <w:marLeft w:val="0"/>
                                          <w:marRight w:val="0"/>
                                          <w:marTop w:val="0"/>
                                          <w:marBottom w:val="0"/>
                                          <w:divBdr>
                                            <w:top w:val="none" w:sz="0" w:space="0" w:color="auto"/>
                                            <w:left w:val="none" w:sz="0" w:space="0" w:color="auto"/>
                                            <w:bottom w:val="none" w:sz="0" w:space="0" w:color="auto"/>
                                            <w:right w:val="none" w:sz="0" w:space="0" w:color="auto"/>
                                          </w:divBdr>
                                          <w:divsChild>
                                            <w:div w:id="1125588344">
                                              <w:marLeft w:val="0"/>
                                              <w:marRight w:val="0"/>
                                              <w:marTop w:val="0"/>
                                              <w:marBottom w:val="0"/>
                                              <w:divBdr>
                                                <w:top w:val="none" w:sz="0" w:space="0" w:color="auto"/>
                                                <w:left w:val="none" w:sz="0" w:space="0" w:color="auto"/>
                                                <w:bottom w:val="none" w:sz="0" w:space="0" w:color="auto"/>
                                                <w:right w:val="none" w:sz="0" w:space="0" w:color="auto"/>
                                              </w:divBdr>
                                              <w:divsChild>
                                                <w:div w:id="2141146219">
                                                  <w:marLeft w:val="0"/>
                                                  <w:marRight w:val="0"/>
                                                  <w:marTop w:val="0"/>
                                                  <w:marBottom w:val="0"/>
                                                  <w:divBdr>
                                                    <w:top w:val="none" w:sz="0" w:space="0" w:color="auto"/>
                                                    <w:left w:val="none" w:sz="0" w:space="0" w:color="auto"/>
                                                    <w:bottom w:val="none" w:sz="0" w:space="0" w:color="auto"/>
                                                    <w:right w:val="none" w:sz="0" w:space="0" w:color="auto"/>
                                                  </w:divBdr>
                                                  <w:divsChild>
                                                    <w:div w:id="1280719019">
                                                      <w:marLeft w:val="0"/>
                                                      <w:marRight w:val="0"/>
                                                      <w:marTop w:val="0"/>
                                                      <w:marBottom w:val="0"/>
                                                      <w:divBdr>
                                                        <w:top w:val="none" w:sz="0" w:space="0" w:color="auto"/>
                                                        <w:left w:val="none" w:sz="0" w:space="0" w:color="auto"/>
                                                        <w:bottom w:val="none" w:sz="0" w:space="0" w:color="auto"/>
                                                        <w:right w:val="none" w:sz="0" w:space="0" w:color="auto"/>
                                                      </w:divBdr>
                                                      <w:divsChild>
                                                        <w:div w:id="1798907965">
                                                          <w:marLeft w:val="0"/>
                                                          <w:marRight w:val="0"/>
                                                          <w:marTop w:val="0"/>
                                                          <w:marBottom w:val="0"/>
                                                          <w:divBdr>
                                                            <w:top w:val="none" w:sz="0" w:space="0" w:color="auto"/>
                                                            <w:left w:val="none" w:sz="0" w:space="0" w:color="auto"/>
                                                            <w:bottom w:val="none" w:sz="0" w:space="0" w:color="auto"/>
                                                            <w:right w:val="none" w:sz="0" w:space="0" w:color="auto"/>
                                                          </w:divBdr>
                                                          <w:divsChild>
                                                            <w:div w:id="1094478444">
                                                              <w:marLeft w:val="0"/>
                                                              <w:marRight w:val="150"/>
                                                              <w:marTop w:val="0"/>
                                                              <w:marBottom w:val="150"/>
                                                              <w:divBdr>
                                                                <w:top w:val="none" w:sz="0" w:space="0" w:color="auto"/>
                                                                <w:left w:val="none" w:sz="0" w:space="0" w:color="auto"/>
                                                                <w:bottom w:val="none" w:sz="0" w:space="0" w:color="auto"/>
                                                                <w:right w:val="none" w:sz="0" w:space="0" w:color="auto"/>
                                                              </w:divBdr>
                                                              <w:divsChild>
                                                                <w:div w:id="1672954176">
                                                                  <w:marLeft w:val="0"/>
                                                                  <w:marRight w:val="0"/>
                                                                  <w:marTop w:val="0"/>
                                                                  <w:marBottom w:val="0"/>
                                                                  <w:divBdr>
                                                                    <w:top w:val="none" w:sz="0" w:space="0" w:color="auto"/>
                                                                    <w:left w:val="none" w:sz="0" w:space="0" w:color="auto"/>
                                                                    <w:bottom w:val="none" w:sz="0" w:space="0" w:color="auto"/>
                                                                    <w:right w:val="none" w:sz="0" w:space="0" w:color="auto"/>
                                                                  </w:divBdr>
                                                                  <w:divsChild>
                                                                    <w:div w:id="1148858884">
                                                                      <w:marLeft w:val="0"/>
                                                                      <w:marRight w:val="0"/>
                                                                      <w:marTop w:val="0"/>
                                                                      <w:marBottom w:val="0"/>
                                                                      <w:divBdr>
                                                                        <w:top w:val="none" w:sz="0" w:space="0" w:color="auto"/>
                                                                        <w:left w:val="none" w:sz="0" w:space="0" w:color="auto"/>
                                                                        <w:bottom w:val="none" w:sz="0" w:space="0" w:color="auto"/>
                                                                        <w:right w:val="none" w:sz="0" w:space="0" w:color="auto"/>
                                                                      </w:divBdr>
                                                                      <w:divsChild>
                                                                        <w:div w:id="206259774">
                                                                          <w:marLeft w:val="0"/>
                                                                          <w:marRight w:val="0"/>
                                                                          <w:marTop w:val="0"/>
                                                                          <w:marBottom w:val="0"/>
                                                                          <w:divBdr>
                                                                            <w:top w:val="none" w:sz="0" w:space="0" w:color="auto"/>
                                                                            <w:left w:val="none" w:sz="0" w:space="0" w:color="auto"/>
                                                                            <w:bottom w:val="none" w:sz="0" w:space="0" w:color="auto"/>
                                                                            <w:right w:val="none" w:sz="0" w:space="0" w:color="auto"/>
                                                                          </w:divBdr>
                                                                          <w:divsChild>
                                                                            <w:div w:id="2046634868">
                                                                              <w:marLeft w:val="0"/>
                                                                              <w:marRight w:val="0"/>
                                                                              <w:marTop w:val="0"/>
                                                                              <w:marBottom w:val="0"/>
                                                                              <w:divBdr>
                                                                                <w:top w:val="none" w:sz="0" w:space="0" w:color="auto"/>
                                                                                <w:left w:val="none" w:sz="0" w:space="0" w:color="auto"/>
                                                                                <w:bottom w:val="none" w:sz="0" w:space="0" w:color="auto"/>
                                                                                <w:right w:val="none" w:sz="0" w:space="0" w:color="auto"/>
                                                                              </w:divBdr>
                                                                              <w:divsChild>
                                                                                <w:div w:id="22247976">
                                                                                  <w:marLeft w:val="0"/>
                                                                                  <w:marRight w:val="0"/>
                                                                                  <w:marTop w:val="0"/>
                                                                                  <w:marBottom w:val="0"/>
                                                                                  <w:divBdr>
                                                                                    <w:top w:val="none" w:sz="0" w:space="0" w:color="auto"/>
                                                                                    <w:left w:val="none" w:sz="0" w:space="0" w:color="auto"/>
                                                                                    <w:bottom w:val="none" w:sz="0" w:space="0" w:color="auto"/>
                                                                                    <w:right w:val="none" w:sz="0" w:space="0" w:color="auto"/>
                                                                                  </w:divBdr>
                                                                                  <w:divsChild>
                                                                                    <w:div w:id="11691838">
                                                                                      <w:marLeft w:val="0"/>
                                                                                      <w:marRight w:val="0"/>
                                                                                      <w:marTop w:val="0"/>
                                                                                      <w:marBottom w:val="0"/>
                                                                                      <w:divBdr>
                                                                                        <w:top w:val="none" w:sz="0" w:space="0" w:color="auto"/>
                                                                                        <w:left w:val="none" w:sz="0" w:space="0" w:color="auto"/>
                                                                                        <w:bottom w:val="none" w:sz="0" w:space="0" w:color="auto"/>
                                                                                        <w:right w:val="none" w:sz="0" w:space="0" w:color="auto"/>
                                                                                      </w:divBdr>
                                                                                    </w:div>
                                                                                    <w:div w:id="1786802058">
                                                                                      <w:marLeft w:val="0"/>
                                                                                      <w:marRight w:val="0"/>
                                                                                      <w:marTop w:val="0"/>
                                                                                      <w:marBottom w:val="0"/>
                                                                                      <w:divBdr>
                                                                                        <w:top w:val="none" w:sz="0" w:space="0" w:color="auto"/>
                                                                                        <w:left w:val="none" w:sz="0" w:space="0" w:color="auto"/>
                                                                                        <w:bottom w:val="none" w:sz="0" w:space="0" w:color="auto"/>
                                                                                        <w:right w:val="none" w:sz="0" w:space="0" w:color="auto"/>
                                                                                      </w:divBdr>
                                                                                    </w:div>
                                                                                    <w:div w:id="62246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914215">
      <w:bodyDiv w:val="1"/>
      <w:marLeft w:val="0"/>
      <w:marRight w:val="0"/>
      <w:marTop w:val="0"/>
      <w:marBottom w:val="0"/>
      <w:divBdr>
        <w:top w:val="none" w:sz="0" w:space="0" w:color="auto"/>
        <w:left w:val="none" w:sz="0" w:space="0" w:color="auto"/>
        <w:bottom w:val="none" w:sz="0" w:space="0" w:color="auto"/>
        <w:right w:val="none" w:sz="0" w:space="0" w:color="auto"/>
      </w:divBdr>
    </w:div>
    <w:div w:id="1822770573">
      <w:bodyDiv w:val="1"/>
      <w:marLeft w:val="0"/>
      <w:marRight w:val="0"/>
      <w:marTop w:val="0"/>
      <w:marBottom w:val="0"/>
      <w:divBdr>
        <w:top w:val="none" w:sz="0" w:space="0" w:color="auto"/>
        <w:left w:val="none" w:sz="0" w:space="0" w:color="auto"/>
        <w:bottom w:val="none" w:sz="0" w:space="0" w:color="auto"/>
        <w:right w:val="none" w:sz="0" w:space="0" w:color="auto"/>
      </w:divBdr>
    </w:div>
    <w:div w:id="1836072535">
      <w:bodyDiv w:val="1"/>
      <w:marLeft w:val="0"/>
      <w:marRight w:val="0"/>
      <w:marTop w:val="0"/>
      <w:marBottom w:val="0"/>
      <w:divBdr>
        <w:top w:val="none" w:sz="0" w:space="0" w:color="auto"/>
        <w:left w:val="none" w:sz="0" w:space="0" w:color="auto"/>
        <w:bottom w:val="none" w:sz="0" w:space="0" w:color="auto"/>
        <w:right w:val="none" w:sz="0" w:space="0" w:color="auto"/>
      </w:divBdr>
    </w:div>
    <w:div w:id="1848210759">
      <w:bodyDiv w:val="1"/>
      <w:marLeft w:val="0"/>
      <w:marRight w:val="0"/>
      <w:marTop w:val="0"/>
      <w:marBottom w:val="0"/>
      <w:divBdr>
        <w:top w:val="none" w:sz="0" w:space="0" w:color="auto"/>
        <w:left w:val="none" w:sz="0" w:space="0" w:color="auto"/>
        <w:bottom w:val="none" w:sz="0" w:space="0" w:color="auto"/>
        <w:right w:val="none" w:sz="0" w:space="0" w:color="auto"/>
      </w:divBdr>
    </w:div>
    <w:div w:id="1867061320">
      <w:bodyDiv w:val="1"/>
      <w:marLeft w:val="0"/>
      <w:marRight w:val="0"/>
      <w:marTop w:val="0"/>
      <w:marBottom w:val="0"/>
      <w:divBdr>
        <w:top w:val="none" w:sz="0" w:space="0" w:color="auto"/>
        <w:left w:val="none" w:sz="0" w:space="0" w:color="auto"/>
        <w:bottom w:val="none" w:sz="0" w:space="0" w:color="auto"/>
        <w:right w:val="none" w:sz="0" w:space="0" w:color="auto"/>
      </w:divBdr>
    </w:div>
    <w:div w:id="1870334705">
      <w:bodyDiv w:val="1"/>
      <w:marLeft w:val="0"/>
      <w:marRight w:val="0"/>
      <w:marTop w:val="0"/>
      <w:marBottom w:val="0"/>
      <w:divBdr>
        <w:top w:val="none" w:sz="0" w:space="0" w:color="auto"/>
        <w:left w:val="none" w:sz="0" w:space="0" w:color="auto"/>
        <w:bottom w:val="none" w:sz="0" w:space="0" w:color="auto"/>
        <w:right w:val="none" w:sz="0" w:space="0" w:color="auto"/>
      </w:divBdr>
    </w:div>
    <w:div w:id="1879512738">
      <w:bodyDiv w:val="1"/>
      <w:marLeft w:val="0"/>
      <w:marRight w:val="0"/>
      <w:marTop w:val="0"/>
      <w:marBottom w:val="0"/>
      <w:divBdr>
        <w:top w:val="none" w:sz="0" w:space="0" w:color="auto"/>
        <w:left w:val="none" w:sz="0" w:space="0" w:color="auto"/>
        <w:bottom w:val="none" w:sz="0" w:space="0" w:color="auto"/>
        <w:right w:val="none" w:sz="0" w:space="0" w:color="auto"/>
      </w:divBdr>
    </w:div>
    <w:div w:id="1882204934">
      <w:bodyDiv w:val="1"/>
      <w:marLeft w:val="0"/>
      <w:marRight w:val="0"/>
      <w:marTop w:val="0"/>
      <w:marBottom w:val="0"/>
      <w:divBdr>
        <w:top w:val="none" w:sz="0" w:space="0" w:color="auto"/>
        <w:left w:val="none" w:sz="0" w:space="0" w:color="auto"/>
        <w:bottom w:val="none" w:sz="0" w:space="0" w:color="auto"/>
        <w:right w:val="none" w:sz="0" w:space="0" w:color="auto"/>
      </w:divBdr>
    </w:div>
    <w:div w:id="1882788983">
      <w:bodyDiv w:val="1"/>
      <w:marLeft w:val="0"/>
      <w:marRight w:val="0"/>
      <w:marTop w:val="0"/>
      <w:marBottom w:val="0"/>
      <w:divBdr>
        <w:top w:val="none" w:sz="0" w:space="0" w:color="auto"/>
        <w:left w:val="none" w:sz="0" w:space="0" w:color="auto"/>
        <w:bottom w:val="none" w:sz="0" w:space="0" w:color="auto"/>
        <w:right w:val="none" w:sz="0" w:space="0" w:color="auto"/>
      </w:divBdr>
      <w:divsChild>
        <w:div w:id="679084759">
          <w:marLeft w:val="0"/>
          <w:marRight w:val="0"/>
          <w:marTop w:val="0"/>
          <w:marBottom w:val="0"/>
          <w:divBdr>
            <w:top w:val="none" w:sz="0" w:space="0" w:color="auto"/>
            <w:left w:val="none" w:sz="0" w:space="0" w:color="auto"/>
            <w:bottom w:val="none" w:sz="0" w:space="0" w:color="auto"/>
            <w:right w:val="none" w:sz="0" w:space="0" w:color="auto"/>
          </w:divBdr>
          <w:divsChild>
            <w:div w:id="584417243">
              <w:marLeft w:val="0"/>
              <w:marRight w:val="0"/>
              <w:marTop w:val="0"/>
              <w:marBottom w:val="0"/>
              <w:divBdr>
                <w:top w:val="none" w:sz="0" w:space="0" w:color="auto"/>
                <w:left w:val="none" w:sz="0" w:space="0" w:color="auto"/>
                <w:bottom w:val="none" w:sz="0" w:space="0" w:color="auto"/>
                <w:right w:val="none" w:sz="0" w:space="0" w:color="auto"/>
              </w:divBdr>
              <w:divsChild>
                <w:div w:id="925306552">
                  <w:marLeft w:val="0"/>
                  <w:marRight w:val="0"/>
                  <w:marTop w:val="0"/>
                  <w:marBottom w:val="0"/>
                  <w:divBdr>
                    <w:top w:val="none" w:sz="0" w:space="0" w:color="auto"/>
                    <w:left w:val="none" w:sz="0" w:space="0" w:color="auto"/>
                    <w:bottom w:val="none" w:sz="0" w:space="0" w:color="auto"/>
                    <w:right w:val="none" w:sz="0" w:space="0" w:color="auto"/>
                  </w:divBdr>
                  <w:divsChild>
                    <w:div w:id="1254783026">
                      <w:marLeft w:val="0"/>
                      <w:marRight w:val="0"/>
                      <w:marTop w:val="0"/>
                      <w:marBottom w:val="0"/>
                      <w:divBdr>
                        <w:top w:val="none" w:sz="0" w:space="0" w:color="auto"/>
                        <w:left w:val="none" w:sz="0" w:space="0" w:color="auto"/>
                        <w:bottom w:val="none" w:sz="0" w:space="0" w:color="auto"/>
                        <w:right w:val="none" w:sz="0" w:space="0" w:color="auto"/>
                      </w:divBdr>
                      <w:divsChild>
                        <w:div w:id="269045641">
                          <w:marLeft w:val="0"/>
                          <w:marRight w:val="0"/>
                          <w:marTop w:val="0"/>
                          <w:marBottom w:val="0"/>
                          <w:divBdr>
                            <w:top w:val="none" w:sz="0" w:space="0" w:color="auto"/>
                            <w:left w:val="none" w:sz="0" w:space="0" w:color="auto"/>
                            <w:bottom w:val="none" w:sz="0" w:space="0" w:color="auto"/>
                            <w:right w:val="none" w:sz="0" w:space="0" w:color="auto"/>
                          </w:divBdr>
                          <w:divsChild>
                            <w:div w:id="20659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19031">
      <w:bodyDiv w:val="1"/>
      <w:marLeft w:val="0"/>
      <w:marRight w:val="0"/>
      <w:marTop w:val="0"/>
      <w:marBottom w:val="0"/>
      <w:divBdr>
        <w:top w:val="none" w:sz="0" w:space="0" w:color="auto"/>
        <w:left w:val="none" w:sz="0" w:space="0" w:color="auto"/>
        <w:bottom w:val="none" w:sz="0" w:space="0" w:color="auto"/>
        <w:right w:val="none" w:sz="0" w:space="0" w:color="auto"/>
      </w:divBdr>
    </w:div>
    <w:div w:id="1895778261">
      <w:bodyDiv w:val="1"/>
      <w:marLeft w:val="0"/>
      <w:marRight w:val="0"/>
      <w:marTop w:val="0"/>
      <w:marBottom w:val="0"/>
      <w:divBdr>
        <w:top w:val="none" w:sz="0" w:space="0" w:color="auto"/>
        <w:left w:val="none" w:sz="0" w:space="0" w:color="auto"/>
        <w:bottom w:val="none" w:sz="0" w:space="0" w:color="auto"/>
        <w:right w:val="none" w:sz="0" w:space="0" w:color="auto"/>
      </w:divBdr>
    </w:div>
    <w:div w:id="1909606211">
      <w:bodyDiv w:val="1"/>
      <w:marLeft w:val="0"/>
      <w:marRight w:val="0"/>
      <w:marTop w:val="0"/>
      <w:marBottom w:val="0"/>
      <w:divBdr>
        <w:top w:val="none" w:sz="0" w:space="0" w:color="auto"/>
        <w:left w:val="none" w:sz="0" w:space="0" w:color="auto"/>
        <w:bottom w:val="none" w:sz="0" w:space="0" w:color="auto"/>
        <w:right w:val="none" w:sz="0" w:space="0" w:color="auto"/>
      </w:divBdr>
    </w:div>
    <w:div w:id="1909684958">
      <w:bodyDiv w:val="1"/>
      <w:marLeft w:val="0"/>
      <w:marRight w:val="0"/>
      <w:marTop w:val="0"/>
      <w:marBottom w:val="0"/>
      <w:divBdr>
        <w:top w:val="none" w:sz="0" w:space="0" w:color="auto"/>
        <w:left w:val="none" w:sz="0" w:space="0" w:color="auto"/>
        <w:bottom w:val="none" w:sz="0" w:space="0" w:color="auto"/>
        <w:right w:val="none" w:sz="0" w:space="0" w:color="auto"/>
      </w:divBdr>
    </w:div>
    <w:div w:id="1914004793">
      <w:bodyDiv w:val="1"/>
      <w:marLeft w:val="0"/>
      <w:marRight w:val="0"/>
      <w:marTop w:val="0"/>
      <w:marBottom w:val="0"/>
      <w:divBdr>
        <w:top w:val="none" w:sz="0" w:space="0" w:color="auto"/>
        <w:left w:val="none" w:sz="0" w:space="0" w:color="auto"/>
        <w:bottom w:val="none" w:sz="0" w:space="0" w:color="auto"/>
        <w:right w:val="none" w:sz="0" w:space="0" w:color="auto"/>
      </w:divBdr>
    </w:div>
    <w:div w:id="1928494845">
      <w:bodyDiv w:val="1"/>
      <w:marLeft w:val="0"/>
      <w:marRight w:val="0"/>
      <w:marTop w:val="0"/>
      <w:marBottom w:val="0"/>
      <w:divBdr>
        <w:top w:val="none" w:sz="0" w:space="0" w:color="auto"/>
        <w:left w:val="none" w:sz="0" w:space="0" w:color="auto"/>
        <w:bottom w:val="none" w:sz="0" w:space="0" w:color="auto"/>
        <w:right w:val="none" w:sz="0" w:space="0" w:color="auto"/>
      </w:divBdr>
    </w:div>
    <w:div w:id="1949115252">
      <w:bodyDiv w:val="1"/>
      <w:marLeft w:val="0"/>
      <w:marRight w:val="0"/>
      <w:marTop w:val="0"/>
      <w:marBottom w:val="0"/>
      <w:divBdr>
        <w:top w:val="none" w:sz="0" w:space="0" w:color="auto"/>
        <w:left w:val="none" w:sz="0" w:space="0" w:color="auto"/>
        <w:bottom w:val="none" w:sz="0" w:space="0" w:color="auto"/>
        <w:right w:val="none" w:sz="0" w:space="0" w:color="auto"/>
      </w:divBdr>
    </w:div>
    <w:div w:id="1959488999">
      <w:bodyDiv w:val="1"/>
      <w:marLeft w:val="0"/>
      <w:marRight w:val="0"/>
      <w:marTop w:val="0"/>
      <w:marBottom w:val="0"/>
      <w:divBdr>
        <w:top w:val="none" w:sz="0" w:space="0" w:color="auto"/>
        <w:left w:val="none" w:sz="0" w:space="0" w:color="auto"/>
        <w:bottom w:val="none" w:sz="0" w:space="0" w:color="auto"/>
        <w:right w:val="none" w:sz="0" w:space="0" w:color="auto"/>
      </w:divBdr>
    </w:div>
    <w:div w:id="1961447292">
      <w:bodyDiv w:val="1"/>
      <w:marLeft w:val="0"/>
      <w:marRight w:val="0"/>
      <w:marTop w:val="0"/>
      <w:marBottom w:val="0"/>
      <w:divBdr>
        <w:top w:val="none" w:sz="0" w:space="0" w:color="auto"/>
        <w:left w:val="none" w:sz="0" w:space="0" w:color="auto"/>
        <w:bottom w:val="none" w:sz="0" w:space="0" w:color="auto"/>
        <w:right w:val="none" w:sz="0" w:space="0" w:color="auto"/>
      </w:divBdr>
    </w:div>
    <w:div w:id="1984115139">
      <w:bodyDiv w:val="1"/>
      <w:marLeft w:val="0"/>
      <w:marRight w:val="0"/>
      <w:marTop w:val="0"/>
      <w:marBottom w:val="0"/>
      <w:divBdr>
        <w:top w:val="none" w:sz="0" w:space="0" w:color="auto"/>
        <w:left w:val="none" w:sz="0" w:space="0" w:color="auto"/>
        <w:bottom w:val="none" w:sz="0" w:space="0" w:color="auto"/>
        <w:right w:val="none" w:sz="0" w:space="0" w:color="auto"/>
      </w:divBdr>
    </w:div>
    <w:div w:id="2009938024">
      <w:bodyDiv w:val="1"/>
      <w:marLeft w:val="0"/>
      <w:marRight w:val="0"/>
      <w:marTop w:val="0"/>
      <w:marBottom w:val="0"/>
      <w:divBdr>
        <w:top w:val="none" w:sz="0" w:space="0" w:color="auto"/>
        <w:left w:val="none" w:sz="0" w:space="0" w:color="auto"/>
        <w:bottom w:val="none" w:sz="0" w:space="0" w:color="auto"/>
        <w:right w:val="none" w:sz="0" w:space="0" w:color="auto"/>
      </w:divBdr>
    </w:div>
    <w:div w:id="2014992032">
      <w:bodyDiv w:val="1"/>
      <w:marLeft w:val="0"/>
      <w:marRight w:val="0"/>
      <w:marTop w:val="0"/>
      <w:marBottom w:val="0"/>
      <w:divBdr>
        <w:top w:val="none" w:sz="0" w:space="0" w:color="auto"/>
        <w:left w:val="none" w:sz="0" w:space="0" w:color="auto"/>
        <w:bottom w:val="none" w:sz="0" w:space="0" w:color="auto"/>
        <w:right w:val="none" w:sz="0" w:space="0" w:color="auto"/>
      </w:divBdr>
    </w:div>
    <w:div w:id="2021934094">
      <w:bodyDiv w:val="1"/>
      <w:marLeft w:val="0"/>
      <w:marRight w:val="0"/>
      <w:marTop w:val="0"/>
      <w:marBottom w:val="0"/>
      <w:divBdr>
        <w:top w:val="none" w:sz="0" w:space="0" w:color="auto"/>
        <w:left w:val="none" w:sz="0" w:space="0" w:color="auto"/>
        <w:bottom w:val="none" w:sz="0" w:space="0" w:color="auto"/>
        <w:right w:val="none" w:sz="0" w:space="0" w:color="auto"/>
      </w:divBdr>
    </w:div>
    <w:div w:id="2061905068">
      <w:bodyDiv w:val="1"/>
      <w:marLeft w:val="0"/>
      <w:marRight w:val="0"/>
      <w:marTop w:val="0"/>
      <w:marBottom w:val="0"/>
      <w:divBdr>
        <w:top w:val="none" w:sz="0" w:space="0" w:color="auto"/>
        <w:left w:val="none" w:sz="0" w:space="0" w:color="auto"/>
        <w:bottom w:val="none" w:sz="0" w:space="0" w:color="auto"/>
        <w:right w:val="none" w:sz="0" w:space="0" w:color="auto"/>
      </w:divBdr>
    </w:div>
    <w:div w:id="2074426814">
      <w:bodyDiv w:val="1"/>
      <w:marLeft w:val="0"/>
      <w:marRight w:val="0"/>
      <w:marTop w:val="0"/>
      <w:marBottom w:val="0"/>
      <w:divBdr>
        <w:top w:val="none" w:sz="0" w:space="0" w:color="auto"/>
        <w:left w:val="none" w:sz="0" w:space="0" w:color="auto"/>
        <w:bottom w:val="none" w:sz="0" w:space="0" w:color="auto"/>
        <w:right w:val="none" w:sz="0" w:space="0" w:color="auto"/>
      </w:divBdr>
    </w:div>
    <w:div w:id="2089616120">
      <w:bodyDiv w:val="1"/>
      <w:marLeft w:val="0"/>
      <w:marRight w:val="0"/>
      <w:marTop w:val="0"/>
      <w:marBottom w:val="0"/>
      <w:divBdr>
        <w:top w:val="none" w:sz="0" w:space="0" w:color="auto"/>
        <w:left w:val="none" w:sz="0" w:space="0" w:color="auto"/>
        <w:bottom w:val="none" w:sz="0" w:space="0" w:color="auto"/>
        <w:right w:val="none" w:sz="0" w:space="0" w:color="auto"/>
      </w:divBdr>
    </w:div>
    <w:div w:id="2105878652">
      <w:bodyDiv w:val="1"/>
      <w:marLeft w:val="0"/>
      <w:marRight w:val="0"/>
      <w:marTop w:val="0"/>
      <w:marBottom w:val="0"/>
      <w:divBdr>
        <w:top w:val="none" w:sz="0" w:space="0" w:color="auto"/>
        <w:left w:val="none" w:sz="0" w:space="0" w:color="auto"/>
        <w:bottom w:val="none" w:sz="0" w:space="0" w:color="auto"/>
        <w:right w:val="none" w:sz="0" w:space="0" w:color="auto"/>
      </w:divBdr>
    </w:div>
    <w:div w:id="2107312642">
      <w:bodyDiv w:val="1"/>
      <w:marLeft w:val="0"/>
      <w:marRight w:val="0"/>
      <w:marTop w:val="0"/>
      <w:marBottom w:val="0"/>
      <w:divBdr>
        <w:top w:val="none" w:sz="0" w:space="0" w:color="auto"/>
        <w:left w:val="none" w:sz="0" w:space="0" w:color="auto"/>
        <w:bottom w:val="none" w:sz="0" w:space="0" w:color="auto"/>
        <w:right w:val="none" w:sz="0" w:space="0" w:color="auto"/>
      </w:divBdr>
    </w:div>
    <w:div w:id="2114477645">
      <w:bodyDiv w:val="1"/>
      <w:marLeft w:val="0"/>
      <w:marRight w:val="0"/>
      <w:marTop w:val="0"/>
      <w:marBottom w:val="0"/>
      <w:divBdr>
        <w:top w:val="none" w:sz="0" w:space="0" w:color="auto"/>
        <w:left w:val="none" w:sz="0" w:space="0" w:color="auto"/>
        <w:bottom w:val="none" w:sz="0" w:space="0" w:color="auto"/>
        <w:right w:val="none" w:sz="0" w:space="0" w:color="auto"/>
      </w:divBdr>
    </w:div>
    <w:div w:id="2120055836">
      <w:bodyDiv w:val="1"/>
      <w:marLeft w:val="0"/>
      <w:marRight w:val="0"/>
      <w:marTop w:val="0"/>
      <w:marBottom w:val="0"/>
      <w:divBdr>
        <w:top w:val="none" w:sz="0" w:space="0" w:color="auto"/>
        <w:left w:val="none" w:sz="0" w:space="0" w:color="auto"/>
        <w:bottom w:val="none" w:sz="0" w:space="0" w:color="auto"/>
        <w:right w:val="none" w:sz="0" w:space="0" w:color="auto"/>
      </w:divBdr>
    </w:div>
    <w:div w:id="2129742010">
      <w:bodyDiv w:val="1"/>
      <w:marLeft w:val="0"/>
      <w:marRight w:val="0"/>
      <w:marTop w:val="0"/>
      <w:marBottom w:val="0"/>
      <w:divBdr>
        <w:top w:val="none" w:sz="0" w:space="0" w:color="auto"/>
        <w:left w:val="none" w:sz="0" w:space="0" w:color="auto"/>
        <w:bottom w:val="none" w:sz="0" w:space="0" w:color="auto"/>
        <w:right w:val="none" w:sz="0" w:space="0" w:color="auto"/>
      </w:divBdr>
    </w:div>
    <w:div w:id="2138184471">
      <w:bodyDiv w:val="1"/>
      <w:marLeft w:val="0"/>
      <w:marRight w:val="0"/>
      <w:marTop w:val="0"/>
      <w:marBottom w:val="0"/>
      <w:divBdr>
        <w:top w:val="none" w:sz="0" w:space="0" w:color="auto"/>
        <w:left w:val="none" w:sz="0" w:space="0" w:color="auto"/>
        <w:bottom w:val="none" w:sz="0" w:space="0" w:color="auto"/>
        <w:right w:val="none" w:sz="0" w:space="0" w:color="auto"/>
      </w:divBdr>
    </w:div>
    <w:div w:id="2139101365">
      <w:bodyDiv w:val="1"/>
      <w:marLeft w:val="0"/>
      <w:marRight w:val="0"/>
      <w:marTop w:val="0"/>
      <w:marBottom w:val="0"/>
      <w:divBdr>
        <w:top w:val="none" w:sz="0" w:space="0" w:color="auto"/>
        <w:left w:val="none" w:sz="0" w:space="0" w:color="auto"/>
        <w:bottom w:val="none" w:sz="0" w:space="0" w:color="auto"/>
        <w:right w:val="none" w:sz="0" w:space="0" w:color="auto"/>
      </w:divBdr>
    </w:div>
    <w:div w:id="21404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reese@sands.com" TargetMode="External"/><Relationship Id="rId13" Type="http://schemas.openxmlformats.org/officeDocument/2006/relationships/hyperlink" Target="mailto:kwhiteley@kirvindoak.com" TargetMode="External"/><Relationship Id="rId18" Type="http://schemas.openxmlformats.org/officeDocument/2006/relationships/hyperlink" Target="mailto:LIB@kirvindoak.com" TargetMode="External"/><Relationship Id="rId26" Type="http://schemas.openxmlformats.org/officeDocument/2006/relationships/hyperlink" Target="mailto:wsloan@kirvindoak.com" TargetMode="External"/><Relationship Id="rId3" Type="http://schemas.openxmlformats.org/officeDocument/2006/relationships/styles" Target="styles.xml"/><Relationship Id="rId21" Type="http://schemas.openxmlformats.org/officeDocument/2006/relationships/hyperlink" Target="mailto:jasen@thefirmpr.com" TargetMode="External"/><Relationship Id="rId7" Type="http://schemas.openxmlformats.org/officeDocument/2006/relationships/hyperlink" Target="mailto:trothman@caesars.com" TargetMode="External"/><Relationship Id="rId12" Type="http://schemas.openxmlformats.org/officeDocument/2006/relationships/hyperlink" Target="mailto:aprathermarcos@caesars.com" TargetMode="External"/><Relationship Id="rId17" Type="http://schemas.openxmlformats.org/officeDocument/2006/relationships/hyperlink" Target="http://www.lifeisbeautiful.com" TargetMode="External"/><Relationship Id="rId25" Type="http://schemas.openxmlformats.org/officeDocument/2006/relationships/hyperlink" Target="mailto:michele@lvphil.com" TargetMode="External"/><Relationship Id="rId2" Type="http://schemas.openxmlformats.org/officeDocument/2006/relationships/numbering" Target="numbering.xml"/><Relationship Id="rId16" Type="http://schemas.openxmlformats.org/officeDocument/2006/relationships/hyperlink" Target="mailto:abrophy@kirvindoak.com" TargetMode="External"/><Relationship Id="rId20" Type="http://schemas.openxmlformats.org/officeDocument/2006/relationships/hyperlink" Target="mailto:wsloan@kirvindoak.com" TargetMode="External"/><Relationship Id="rId1" Type="http://schemas.openxmlformats.org/officeDocument/2006/relationships/customXml" Target="../customXml/item1.xml"/><Relationship Id="rId6" Type="http://schemas.openxmlformats.org/officeDocument/2006/relationships/hyperlink" Target="mailto:michelle@prpluslv.com" TargetMode="External"/><Relationship Id="rId11" Type="http://schemas.openxmlformats.org/officeDocument/2006/relationships/hyperlink" Target="mailto:sryan@alliedim.com" TargetMode="External"/><Relationship Id="rId24" Type="http://schemas.openxmlformats.org/officeDocument/2006/relationships/hyperlink" Target="mailto:mnicola@wearevoxsolid.com" TargetMode="External"/><Relationship Id="rId5" Type="http://schemas.openxmlformats.org/officeDocument/2006/relationships/webSettings" Target="webSettings.xml"/><Relationship Id="rId15" Type="http://schemas.openxmlformats.org/officeDocument/2006/relationships/hyperlink" Target="mailto:Meghan.speranzo@wynnlasvegas.com" TargetMode="External"/><Relationship Id="rId23" Type="http://schemas.openxmlformats.org/officeDocument/2006/relationships/hyperlink" Target="mailto:khartley@detoursnv.com" TargetMode="External"/><Relationship Id="rId28" Type="http://schemas.openxmlformats.org/officeDocument/2006/relationships/theme" Target="theme/theme1.xml"/><Relationship Id="rId10" Type="http://schemas.openxmlformats.org/officeDocument/2006/relationships/hyperlink" Target="mailto:abrophy@kirvindoak.com" TargetMode="External"/><Relationship Id="rId19" Type="http://schemas.openxmlformats.org/officeDocument/2006/relationships/hyperlink" Target="mailto:afarkas@mgmresorts.com" TargetMode="External"/><Relationship Id="rId4" Type="http://schemas.openxmlformats.org/officeDocument/2006/relationships/settings" Target="settings.xml"/><Relationship Id="rId9" Type="http://schemas.openxmlformats.org/officeDocument/2006/relationships/hyperlink" Target="mailto:anders.lindstrom@norwegian.com" TargetMode="External"/><Relationship Id="rId14" Type="http://schemas.openxmlformats.org/officeDocument/2006/relationships/hyperlink" Target="mailto:cherry@putnam-smith.com" TargetMode="External"/><Relationship Id="rId22" Type="http://schemas.openxmlformats.org/officeDocument/2006/relationships/hyperlink" Target="mailto:rachel@preferredpublicrelation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4663-6CE4-48DD-A1BE-2E0D607C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2935</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Las Vegas Convention and Visitors Authority</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Chakmak</dc:creator>
  <cp:lastModifiedBy>Courtney Fitzgerald</cp:lastModifiedBy>
  <cp:revision>3</cp:revision>
  <cp:lastPrinted>2015-11-02T19:46:00Z</cp:lastPrinted>
  <dcterms:created xsi:type="dcterms:W3CDTF">2016-05-31T16:14:00Z</dcterms:created>
  <dcterms:modified xsi:type="dcterms:W3CDTF">2016-05-31T18:14:00Z</dcterms:modified>
</cp:coreProperties>
</file>