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5143D" w14:textId="3165D88F" w:rsidR="00A37522" w:rsidRPr="007F5CA8" w:rsidRDefault="00A37522" w:rsidP="0032315C">
      <w:pPr>
        <w:spacing w:line="360" w:lineRule="auto"/>
        <w:ind w:right="-288"/>
        <w:rPr>
          <w:noProof/>
          <w:lang w:eastAsia="de-DE"/>
        </w:rPr>
      </w:pPr>
      <w:r w:rsidRPr="007F5CA8">
        <w:rPr>
          <w:noProof/>
          <w:lang w:eastAsia="de-DE"/>
        </w:rPr>
        <w:t xml:space="preserve"> </w:t>
      </w:r>
    </w:p>
    <w:p w14:paraId="08D64AB7" w14:textId="6B6DD5CD" w:rsidR="00301C29" w:rsidRPr="0094350C" w:rsidRDefault="00301C29" w:rsidP="00510E76">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38B39225" w14:textId="77777777" w:rsidR="00506229" w:rsidRDefault="00506229" w:rsidP="00BD004C">
      <w:pPr>
        <w:jc w:val="center"/>
        <w:rPr>
          <w:rFonts w:cs="Tahoma"/>
          <w:b/>
          <w:bCs/>
          <w:color w:val="000000"/>
          <w:sz w:val="28"/>
          <w:szCs w:val="28"/>
          <w:lang w:val="en-GB"/>
        </w:rPr>
      </w:pPr>
    </w:p>
    <w:p w14:paraId="05C7D4D0" w14:textId="058FC2AA" w:rsidR="001739FF" w:rsidRDefault="001739FF" w:rsidP="00510E76">
      <w:pPr>
        <w:jc w:val="center"/>
        <w:outlineLvl w:val="0"/>
        <w:rPr>
          <w:rFonts w:cs="Tahoma"/>
          <w:b/>
          <w:bCs/>
          <w:color w:val="000000"/>
          <w:sz w:val="26"/>
          <w:szCs w:val="26"/>
          <w:lang w:val="en-GB"/>
        </w:rPr>
      </w:pPr>
      <w:r w:rsidRPr="001739FF">
        <w:rPr>
          <w:rFonts w:cs="Tahoma"/>
          <w:b/>
          <w:bCs/>
          <w:color w:val="000000"/>
          <w:sz w:val="26"/>
          <w:szCs w:val="26"/>
          <w:lang w:val="en-GB"/>
        </w:rPr>
        <w:t xml:space="preserve">PUMA </w:t>
      </w:r>
      <w:r>
        <w:rPr>
          <w:rFonts w:cs="Tahoma"/>
          <w:b/>
          <w:bCs/>
          <w:color w:val="000000"/>
          <w:sz w:val="26"/>
          <w:szCs w:val="26"/>
          <w:lang w:val="en-GB"/>
        </w:rPr>
        <w:t xml:space="preserve">&amp; SFA </w:t>
      </w:r>
      <w:r w:rsidRPr="001739FF">
        <w:rPr>
          <w:rFonts w:cs="Tahoma"/>
          <w:b/>
          <w:bCs/>
          <w:color w:val="000000"/>
          <w:sz w:val="26"/>
          <w:szCs w:val="26"/>
          <w:lang w:val="en-GB"/>
        </w:rPr>
        <w:t xml:space="preserve">INTRODUCE NEW </w:t>
      </w:r>
      <w:r w:rsidR="00144C5B">
        <w:rPr>
          <w:rFonts w:cs="Tahoma"/>
          <w:b/>
          <w:bCs/>
          <w:color w:val="000000"/>
          <w:sz w:val="26"/>
          <w:szCs w:val="26"/>
          <w:lang w:val="en-GB"/>
        </w:rPr>
        <w:t xml:space="preserve">SWISS </w:t>
      </w:r>
      <w:r w:rsidR="00DF0E9C">
        <w:rPr>
          <w:rFonts w:cs="Tahoma"/>
          <w:b/>
          <w:bCs/>
          <w:color w:val="000000"/>
          <w:sz w:val="26"/>
          <w:szCs w:val="26"/>
          <w:lang w:val="en-GB"/>
        </w:rPr>
        <w:t>AWAY KIT</w:t>
      </w:r>
    </w:p>
    <w:p w14:paraId="3B7A4DB2" w14:textId="77B6488B" w:rsidR="004610F1" w:rsidRPr="001739FF" w:rsidRDefault="004346C6" w:rsidP="00510E76">
      <w:pPr>
        <w:jc w:val="center"/>
        <w:outlineLvl w:val="0"/>
        <w:rPr>
          <w:rFonts w:cs="Tahoma"/>
          <w:bCs/>
          <w:i/>
          <w:color w:val="FF0000"/>
          <w:sz w:val="26"/>
          <w:szCs w:val="26"/>
          <w:lang w:val="en-GB"/>
        </w:rPr>
      </w:pPr>
      <w:r w:rsidRPr="00A002E6">
        <w:rPr>
          <w:rFonts w:cs="Tahoma"/>
          <w:bCs/>
          <w:i/>
          <w:color w:val="000000" w:themeColor="text1"/>
          <w:sz w:val="26"/>
          <w:szCs w:val="26"/>
          <w:lang w:val="en-GB"/>
        </w:rPr>
        <w:t xml:space="preserve">New Bold Design Certain to Turn Heads </w:t>
      </w:r>
      <w:r w:rsidR="00A002E6" w:rsidRPr="00A002E6">
        <w:rPr>
          <w:rFonts w:cs="Tahoma"/>
          <w:bCs/>
          <w:i/>
          <w:color w:val="000000" w:themeColor="text1"/>
          <w:sz w:val="26"/>
          <w:szCs w:val="26"/>
          <w:lang w:val="en-GB"/>
        </w:rPr>
        <w:t xml:space="preserve">in France this Summer </w:t>
      </w:r>
    </w:p>
    <w:p w14:paraId="1437B8A7" w14:textId="77777777" w:rsidR="00506229" w:rsidRPr="0032315C" w:rsidRDefault="00506229" w:rsidP="0032315C">
      <w:pPr>
        <w:rPr>
          <w:rFonts w:cs="Tahoma"/>
          <w:bCs/>
          <w:i/>
          <w:color w:val="000000"/>
          <w:sz w:val="40"/>
          <w:lang w:val="en-GB"/>
        </w:rPr>
      </w:pPr>
    </w:p>
    <w:p w14:paraId="67341013" w14:textId="534A482F" w:rsidR="00691334" w:rsidRPr="0012453C" w:rsidRDefault="00D72AA5" w:rsidP="00A37522">
      <w:pPr>
        <w:spacing w:line="276" w:lineRule="auto"/>
        <w:jc w:val="both"/>
        <w:rPr>
          <w:rFonts w:cs="Tahoma"/>
          <w:bCs/>
          <w:sz w:val="22"/>
          <w:szCs w:val="22"/>
          <w:lang w:val="en-GB"/>
        </w:rPr>
      </w:pPr>
      <w:proofErr w:type="spellStart"/>
      <w:r w:rsidRPr="00DF0E9C">
        <w:rPr>
          <w:rFonts w:cs="Tahoma"/>
          <w:b/>
          <w:bCs/>
          <w:sz w:val="22"/>
          <w:szCs w:val="22"/>
          <w:lang w:val="en-GB"/>
        </w:rPr>
        <w:t>Herzogenaurach</w:t>
      </w:r>
      <w:proofErr w:type="spellEnd"/>
      <w:r w:rsidRPr="00DF0E9C">
        <w:rPr>
          <w:rFonts w:cs="Tahoma"/>
          <w:b/>
          <w:bCs/>
          <w:sz w:val="22"/>
          <w:szCs w:val="22"/>
          <w:lang w:val="en-GB"/>
        </w:rPr>
        <w:t>, Germany</w:t>
      </w:r>
      <w:r w:rsidR="006F49E3" w:rsidRPr="00DF0E9C">
        <w:rPr>
          <w:rFonts w:cs="Tahoma"/>
          <w:bCs/>
          <w:sz w:val="22"/>
          <w:szCs w:val="22"/>
          <w:lang w:val="en-GB"/>
        </w:rPr>
        <w:t xml:space="preserve"> </w:t>
      </w:r>
      <w:r w:rsidR="0014417C" w:rsidRPr="00DF0E9C">
        <w:rPr>
          <w:rFonts w:cs="Tahoma"/>
          <w:bCs/>
          <w:sz w:val="22"/>
          <w:szCs w:val="22"/>
          <w:lang w:val="en-GB"/>
        </w:rPr>
        <w:t>(</w:t>
      </w:r>
      <w:r w:rsidR="00A37522" w:rsidRPr="00DF0E9C">
        <w:rPr>
          <w:rFonts w:cs="Tahoma"/>
          <w:bCs/>
          <w:sz w:val="22"/>
          <w:szCs w:val="22"/>
          <w:lang w:val="en-GB"/>
        </w:rPr>
        <w:t xml:space="preserve">9 </w:t>
      </w:r>
      <w:r w:rsidRPr="00DF0E9C">
        <w:rPr>
          <w:rFonts w:cs="Tahoma"/>
          <w:bCs/>
          <w:sz w:val="22"/>
          <w:szCs w:val="22"/>
          <w:lang w:val="en-GB"/>
        </w:rPr>
        <w:t>February 2016</w:t>
      </w:r>
      <w:r w:rsidR="0014417C" w:rsidRPr="00DF0E9C">
        <w:rPr>
          <w:rFonts w:cs="Tahoma"/>
          <w:bCs/>
          <w:sz w:val="22"/>
          <w:szCs w:val="22"/>
          <w:lang w:val="en-GB"/>
        </w:rPr>
        <w:t>)</w:t>
      </w:r>
      <w:r w:rsidR="00490D1E" w:rsidRPr="00DF0E9C">
        <w:rPr>
          <w:rFonts w:cs="Tahoma"/>
          <w:bCs/>
          <w:sz w:val="22"/>
          <w:szCs w:val="22"/>
          <w:lang w:val="en-GB"/>
        </w:rPr>
        <w:t xml:space="preserve"> </w:t>
      </w:r>
      <w:r w:rsidR="00B7707C" w:rsidRPr="00DF0E9C">
        <w:rPr>
          <w:rFonts w:cs="Tahoma"/>
          <w:bCs/>
          <w:sz w:val="22"/>
          <w:szCs w:val="22"/>
          <w:lang w:val="en-GB"/>
        </w:rPr>
        <w:t>–</w:t>
      </w:r>
      <w:r w:rsidR="004610F1" w:rsidRPr="00DF0E9C">
        <w:rPr>
          <w:rFonts w:cs="Tahoma"/>
          <w:bCs/>
          <w:sz w:val="22"/>
          <w:szCs w:val="22"/>
          <w:lang w:val="en-GB"/>
        </w:rPr>
        <w:t xml:space="preserve"> </w:t>
      </w:r>
      <w:r w:rsidR="00A21808">
        <w:rPr>
          <w:rFonts w:cs="Tahoma"/>
          <w:bCs/>
          <w:color w:val="000000"/>
          <w:sz w:val="22"/>
          <w:szCs w:val="22"/>
          <w:lang w:val="en-GB"/>
        </w:rPr>
        <w:t xml:space="preserve">PUMA and the Swiss Football </w:t>
      </w:r>
      <w:r w:rsidR="00C31DCB">
        <w:rPr>
          <w:rFonts w:cs="Tahoma"/>
          <w:bCs/>
          <w:color w:val="000000"/>
          <w:sz w:val="22"/>
          <w:szCs w:val="22"/>
          <w:lang w:val="en-GB"/>
        </w:rPr>
        <w:t xml:space="preserve">Association </w:t>
      </w:r>
      <w:r w:rsidR="00A21808">
        <w:rPr>
          <w:rFonts w:cs="Tahoma"/>
          <w:bCs/>
          <w:color w:val="000000"/>
          <w:sz w:val="22"/>
          <w:szCs w:val="22"/>
          <w:lang w:val="en-GB"/>
        </w:rPr>
        <w:t>(</w:t>
      </w:r>
      <w:r w:rsidR="00C31DCB">
        <w:rPr>
          <w:rFonts w:cs="Tahoma"/>
          <w:bCs/>
          <w:color w:val="000000"/>
          <w:sz w:val="22"/>
          <w:szCs w:val="22"/>
          <w:lang w:val="en-GB"/>
        </w:rPr>
        <w:t>SFA</w:t>
      </w:r>
      <w:r w:rsidR="00A21808">
        <w:rPr>
          <w:rFonts w:cs="Tahoma"/>
          <w:bCs/>
          <w:color w:val="000000"/>
          <w:sz w:val="22"/>
          <w:szCs w:val="22"/>
          <w:lang w:val="en-GB"/>
        </w:rPr>
        <w:t>)</w:t>
      </w:r>
      <w:r w:rsidR="00691334">
        <w:rPr>
          <w:rFonts w:cs="Tahoma"/>
          <w:bCs/>
          <w:color w:val="000000"/>
          <w:sz w:val="22"/>
          <w:szCs w:val="22"/>
          <w:lang w:val="en-GB"/>
        </w:rPr>
        <w:t xml:space="preserve"> today </w:t>
      </w:r>
      <w:r w:rsidR="00A21808">
        <w:rPr>
          <w:rFonts w:cs="Tahoma"/>
          <w:bCs/>
          <w:color w:val="000000"/>
          <w:sz w:val="22"/>
          <w:szCs w:val="22"/>
          <w:lang w:val="en-GB"/>
        </w:rPr>
        <w:t>launched</w:t>
      </w:r>
      <w:r w:rsidR="00691334">
        <w:rPr>
          <w:rFonts w:cs="Tahoma"/>
          <w:bCs/>
          <w:color w:val="000000"/>
          <w:sz w:val="22"/>
          <w:szCs w:val="22"/>
          <w:lang w:val="en-GB"/>
        </w:rPr>
        <w:t xml:space="preserve"> the new Swiss </w:t>
      </w:r>
      <w:r w:rsidR="007B76EF">
        <w:rPr>
          <w:rFonts w:cs="Tahoma"/>
          <w:bCs/>
          <w:color w:val="000000"/>
          <w:sz w:val="22"/>
          <w:szCs w:val="22"/>
          <w:lang w:val="en-GB"/>
        </w:rPr>
        <w:t>away</w:t>
      </w:r>
      <w:r w:rsidR="00691334">
        <w:rPr>
          <w:rFonts w:cs="Tahoma"/>
          <w:bCs/>
          <w:color w:val="000000"/>
          <w:sz w:val="22"/>
          <w:szCs w:val="22"/>
          <w:lang w:val="en-GB"/>
        </w:rPr>
        <w:t xml:space="preserve"> </w:t>
      </w:r>
      <w:r w:rsidR="00A21808">
        <w:rPr>
          <w:rFonts w:cs="Tahoma"/>
          <w:bCs/>
          <w:color w:val="000000"/>
          <w:sz w:val="22"/>
          <w:szCs w:val="22"/>
          <w:lang w:val="en-GB"/>
        </w:rPr>
        <w:t>kit</w:t>
      </w:r>
      <w:r w:rsidR="00691334">
        <w:rPr>
          <w:rFonts w:cs="Tahoma"/>
          <w:bCs/>
          <w:color w:val="000000"/>
          <w:sz w:val="22"/>
          <w:szCs w:val="22"/>
          <w:lang w:val="en-GB"/>
        </w:rPr>
        <w:t xml:space="preserve"> </w:t>
      </w:r>
      <w:r w:rsidR="008C53D1">
        <w:rPr>
          <w:rFonts w:cs="Tahoma"/>
          <w:bCs/>
          <w:color w:val="000000"/>
          <w:sz w:val="22"/>
          <w:szCs w:val="22"/>
          <w:lang w:val="en-GB"/>
        </w:rPr>
        <w:t>that the team will wear at the European Championships 2016</w:t>
      </w:r>
      <w:r w:rsidR="00572968" w:rsidRPr="008C53D1">
        <w:rPr>
          <w:rFonts w:cs="Tahoma"/>
          <w:bCs/>
          <w:color w:val="000000"/>
          <w:sz w:val="22"/>
          <w:szCs w:val="22"/>
          <w:vertAlign w:val="superscript"/>
          <w:lang w:val="en-GB"/>
        </w:rPr>
        <w:t>TM</w:t>
      </w:r>
      <w:r w:rsidR="008C53D1">
        <w:rPr>
          <w:rFonts w:cs="Tahoma"/>
          <w:bCs/>
          <w:color w:val="000000"/>
          <w:sz w:val="22"/>
          <w:szCs w:val="22"/>
          <w:lang w:val="en-GB"/>
        </w:rPr>
        <w:t xml:space="preserve"> in France. </w:t>
      </w:r>
      <w:r>
        <w:rPr>
          <w:rFonts w:cs="Tahoma"/>
          <w:bCs/>
          <w:color w:val="000000"/>
          <w:sz w:val="22"/>
          <w:szCs w:val="22"/>
          <w:lang w:val="en-GB"/>
        </w:rPr>
        <w:t>The kit</w:t>
      </w:r>
      <w:r w:rsidR="00A21808" w:rsidRPr="007B76EF">
        <w:rPr>
          <w:rFonts w:cs="Tahoma"/>
          <w:bCs/>
          <w:color w:val="FF0000"/>
          <w:sz w:val="22"/>
          <w:szCs w:val="22"/>
          <w:lang w:val="en-GB"/>
        </w:rPr>
        <w:t xml:space="preserve"> </w:t>
      </w:r>
      <w:proofErr w:type="gramStart"/>
      <w:r w:rsidR="00A21808" w:rsidRPr="00D72AA5">
        <w:rPr>
          <w:rFonts w:cs="Tahoma"/>
          <w:bCs/>
          <w:sz w:val="22"/>
          <w:szCs w:val="22"/>
          <w:lang w:val="en-GB"/>
        </w:rPr>
        <w:t>will be worn</w:t>
      </w:r>
      <w:proofErr w:type="gramEnd"/>
      <w:r w:rsidR="00A21808" w:rsidRPr="00D72AA5">
        <w:rPr>
          <w:rFonts w:cs="Tahoma"/>
          <w:bCs/>
          <w:sz w:val="22"/>
          <w:szCs w:val="22"/>
          <w:lang w:val="en-GB"/>
        </w:rPr>
        <w:t xml:space="preserve"> for the first time</w:t>
      </w:r>
      <w:r w:rsidR="008C53D1" w:rsidRPr="00D72AA5">
        <w:rPr>
          <w:rFonts w:cs="Tahoma"/>
          <w:bCs/>
          <w:sz w:val="22"/>
          <w:szCs w:val="22"/>
          <w:lang w:val="en-GB"/>
        </w:rPr>
        <w:t xml:space="preserve"> </w:t>
      </w:r>
      <w:r w:rsidR="00932D2C">
        <w:rPr>
          <w:rFonts w:cs="Tahoma"/>
          <w:bCs/>
          <w:sz w:val="22"/>
          <w:szCs w:val="22"/>
          <w:lang w:val="en-GB"/>
        </w:rPr>
        <w:t xml:space="preserve">for the team’s </w:t>
      </w:r>
      <w:r w:rsidR="00144C5B">
        <w:rPr>
          <w:rFonts w:cs="Tahoma"/>
          <w:bCs/>
          <w:sz w:val="22"/>
          <w:szCs w:val="22"/>
          <w:lang w:val="en-GB"/>
        </w:rPr>
        <w:t>international</w:t>
      </w:r>
      <w:r w:rsidR="00691334" w:rsidRPr="00D72AA5">
        <w:rPr>
          <w:rFonts w:cs="Tahoma"/>
          <w:bCs/>
          <w:sz w:val="22"/>
          <w:szCs w:val="22"/>
          <w:lang w:val="en-GB"/>
        </w:rPr>
        <w:t xml:space="preserve"> </w:t>
      </w:r>
      <w:r w:rsidR="00691334" w:rsidRPr="0012453C">
        <w:rPr>
          <w:rFonts w:cs="Tahoma"/>
          <w:bCs/>
          <w:sz w:val="22"/>
          <w:szCs w:val="22"/>
          <w:lang w:val="en-GB"/>
        </w:rPr>
        <w:t xml:space="preserve">friendly against </w:t>
      </w:r>
      <w:r w:rsidR="00FB713F" w:rsidRPr="0012453C">
        <w:rPr>
          <w:rFonts w:cs="Tahoma"/>
          <w:bCs/>
          <w:sz w:val="22"/>
          <w:szCs w:val="22"/>
          <w:lang w:val="en-GB"/>
        </w:rPr>
        <w:t>the Republic of Ireland</w:t>
      </w:r>
      <w:r w:rsidR="00A21808" w:rsidRPr="0012453C">
        <w:rPr>
          <w:rFonts w:cs="Tahoma"/>
          <w:bCs/>
          <w:sz w:val="22"/>
          <w:szCs w:val="22"/>
          <w:lang w:val="en-GB"/>
        </w:rPr>
        <w:t xml:space="preserve"> on </w:t>
      </w:r>
      <w:r w:rsidR="00FB713F" w:rsidRPr="0012453C">
        <w:rPr>
          <w:rFonts w:cs="Tahoma"/>
          <w:bCs/>
          <w:sz w:val="22"/>
          <w:szCs w:val="22"/>
          <w:lang w:val="en-GB"/>
        </w:rPr>
        <w:t>25 March</w:t>
      </w:r>
      <w:r w:rsidR="00144C5B" w:rsidRPr="0012453C">
        <w:rPr>
          <w:rFonts w:cs="Tahoma"/>
          <w:bCs/>
          <w:sz w:val="22"/>
          <w:szCs w:val="22"/>
          <w:lang w:val="en-GB"/>
        </w:rPr>
        <w:t>.</w:t>
      </w:r>
    </w:p>
    <w:p w14:paraId="219EFC99" w14:textId="77777777" w:rsidR="00D72AA5" w:rsidRPr="007B76EF" w:rsidRDefault="00D72AA5" w:rsidP="00A37522">
      <w:pPr>
        <w:spacing w:line="276" w:lineRule="auto"/>
        <w:jc w:val="both"/>
        <w:rPr>
          <w:rFonts w:cs="Tahoma"/>
          <w:bCs/>
          <w:color w:val="FF0000"/>
          <w:sz w:val="22"/>
          <w:szCs w:val="22"/>
          <w:lang w:val="en-GB"/>
        </w:rPr>
      </w:pPr>
    </w:p>
    <w:p w14:paraId="29E44FF2" w14:textId="56A54C2C" w:rsidR="00DE460E" w:rsidRDefault="00A002E6" w:rsidP="00A37522">
      <w:pPr>
        <w:spacing w:line="276" w:lineRule="auto"/>
        <w:jc w:val="both"/>
        <w:rPr>
          <w:rFonts w:cs="Tahoma"/>
          <w:bCs/>
          <w:color w:val="000000"/>
          <w:sz w:val="22"/>
          <w:szCs w:val="22"/>
          <w:lang w:val="en-GB"/>
        </w:rPr>
      </w:pPr>
      <w:r>
        <w:rPr>
          <w:rFonts w:cs="Tahoma"/>
          <w:bCs/>
          <w:color w:val="000000"/>
          <w:sz w:val="22"/>
          <w:szCs w:val="22"/>
          <w:lang w:val="en-GB"/>
        </w:rPr>
        <w:t>Stepping</w:t>
      </w:r>
      <w:r w:rsidR="0038155E">
        <w:rPr>
          <w:rFonts w:cs="Tahoma"/>
          <w:bCs/>
          <w:color w:val="000000"/>
          <w:sz w:val="22"/>
          <w:szCs w:val="22"/>
          <w:lang w:val="en-GB"/>
        </w:rPr>
        <w:t xml:space="preserve"> away from Switzerland’s traditional away </w:t>
      </w:r>
      <w:r w:rsidR="00DF0E9C">
        <w:rPr>
          <w:rFonts w:cs="Tahoma"/>
          <w:bCs/>
          <w:color w:val="000000"/>
          <w:sz w:val="22"/>
          <w:szCs w:val="22"/>
          <w:lang w:val="en-GB"/>
        </w:rPr>
        <w:t>designs of previous years</w:t>
      </w:r>
      <w:r w:rsidR="0038155E">
        <w:rPr>
          <w:rFonts w:cs="Tahoma"/>
          <w:bCs/>
          <w:color w:val="000000"/>
          <w:sz w:val="22"/>
          <w:szCs w:val="22"/>
          <w:lang w:val="en-GB"/>
        </w:rPr>
        <w:t xml:space="preserve">, the new kit </w:t>
      </w:r>
      <w:r w:rsidR="007C38A1">
        <w:rPr>
          <w:rFonts w:cs="Tahoma"/>
          <w:bCs/>
          <w:color w:val="000000"/>
          <w:sz w:val="22"/>
          <w:szCs w:val="22"/>
          <w:lang w:val="en-GB"/>
        </w:rPr>
        <w:t>shows off</w:t>
      </w:r>
      <w:r w:rsidR="0038155E">
        <w:rPr>
          <w:rFonts w:cs="Tahoma"/>
          <w:bCs/>
          <w:color w:val="000000"/>
          <w:sz w:val="22"/>
          <w:szCs w:val="22"/>
          <w:lang w:val="en-GB"/>
        </w:rPr>
        <w:t xml:space="preserve"> a new and unique design.</w:t>
      </w:r>
      <w:r w:rsidR="00483616">
        <w:rPr>
          <w:rFonts w:cs="Tahoma"/>
          <w:bCs/>
          <w:color w:val="000000"/>
          <w:sz w:val="22"/>
          <w:szCs w:val="22"/>
          <w:lang w:val="en-GB"/>
        </w:rPr>
        <w:t xml:space="preserve"> </w:t>
      </w:r>
      <w:r w:rsidR="0038155E">
        <w:rPr>
          <w:rFonts w:cs="Tahoma"/>
          <w:bCs/>
          <w:color w:val="000000"/>
          <w:sz w:val="22"/>
          <w:szCs w:val="22"/>
          <w:lang w:val="en-GB"/>
        </w:rPr>
        <w:t xml:space="preserve">The </w:t>
      </w:r>
      <w:r>
        <w:rPr>
          <w:rFonts w:cs="Tahoma"/>
          <w:bCs/>
          <w:color w:val="000000"/>
          <w:sz w:val="22"/>
          <w:szCs w:val="22"/>
          <w:lang w:val="en-GB"/>
        </w:rPr>
        <w:t xml:space="preserve">shirt </w:t>
      </w:r>
      <w:r w:rsidR="0038155E">
        <w:rPr>
          <w:rFonts w:cs="Tahoma"/>
          <w:bCs/>
          <w:color w:val="000000"/>
          <w:sz w:val="22"/>
          <w:szCs w:val="22"/>
          <w:lang w:val="en-GB"/>
        </w:rPr>
        <w:t xml:space="preserve">body features </w:t>
      </w:r>
      <w:r w:rsidR="0035663D">
        <w:rPr>
          <w:rFonts w:cs="Tahoma"/>
          <w:bCs/>
          <w:color w:val="000000"/>
          <w:sz w:val="22"/>
          <w:szCs w:val="22"/>
          <w:lang w:val="en-GB"/>
        </w:rPr>
        <w:t xml:space="preserve">a horizontal stripe pattern </w:t>
      </w:r>
      <w:r w:rsidR="00E464B5">
        <w:rPr>
          <w:rFonts w:cs="Tahoma"/>
          <w:bCs/>
          <w:color w:val="000000"/>
          <w:sz w:val="22"/>
          <w:szCs w:val="22"/>
          <w:lang w:val="en-GB"/>
        </w:rPr>
        <w:t>that</w:t>
      </w:r>
      <w:r w:rsidR="0035663D">
        <w:rPr>
          <w:rFonts w:cs="Tahoma"/>
          <w:bCs/>
          <w:color w:val="000000"/>
          <w:sz w:val="22"/>
          <w:szCs w:val="22"/>
          <w:lang w:val="en-GB"/>
        </w:rPr>
        <w:t xml:space="preserve"> </w:t>
      </w:r>
      <w:r w:rsidR="007C38A1">
        <w:rPr>
          <w:rFonts w:cs="Tahoma"/>
          <w:bCs/>
          <w:color w:val="000000"/>
          <w:sz w:val="22"/>
          <w:szCs w:val="22"/>
          <w:lang w:val="en-GB"/>
        </w:rPr>
        <w:t xml:space="preserve">starts </w:t>
      </w:r>
      <w:r w:rsidR="00DE460E">
        <w:rPr>
          <w:rFonts w:cs="Tahoma"/>
          <w:bCs/>
          <w:color w:val="000000"/>
          <w:sz w:val="22"/>
          <w:szCs w:val="22"/>
          <w:lang w:val="en-GB"/>
        </w:rPr>
        <w:t>with the</w:t>
      </w:r>
      <w:r w:rsidR="0035663D">
        <w:rPr>
          <w:rFonts w:cs="Tahoma"/>
          <w:bCs/>
          <w:color w:val="000000"/>
          <w:sz w:val="22"/>
          <w:szCs w:val="22"/>
          <w:lang w:val="en-GB"/>
        </w:rPr>
        <w:t xml:space="preserve"> </w:t>
      </w:r>
      <w:r w:rsidR="00E464B5">
        <w:rPr>
          <w:rFonts w:cs="Tahoma"/>
          <w:bCs/>
          <w:color w:val="000000"/>
          <w:sz w:val="22"/>
          <w:szCs w:val="22"/>
          <w:lang w:val="en-GB"/>
        </w:rPr>
        <w:t>bold red chest band, which has</w:t>
      </w:r>
      <w:r w:rsidR="0038155E">
        <w:rPr>
          <w:rFonts w:cs="Tahoma"/>
          <w:bCs/>
          <w:color w:val="000000"/>
          <w:sz w:val="22"/>
          <w:szCs w:val="22"/>
          <w:lang w:val="en-GB"/>
        </w:rPr>
        <w:t xml:space="preserve"> the Swi</w:t>
      </w:r>
      <w:r w:rsidR="00E464B5">
        <w:rPr>
          <w:rFonts w:cs="Tahoma"/>
          <w:bCs/>
          <w:color w:val="000000"/>
          <w:sz w:val="22"/>
          <w:szCs w:val="22"/>
          <w:lang w:val="en-GB"/>
        </w:rPr>
        <w:t xml:space="preserve">ss white </w:t>
      </w:r>
      <w:proofErr w:type="gramStart"/>
      <w:r w:rsidR="00E464B5">
        <w:rPr>
          <w:rFonts w:cs="Tahoma"/>
          <w:bCs/>
          <w:color w:val="000000"/>
          <w:sz w:val="22"/>
          <w:szCs w:val="22"/>
          <w:lang w:val="en-GB"/>
        </w:rPr>
        <w:t>cross placed</w:t>
      </w:r>
      <w:proofErr w:type="gramEnd"/>
      <w:r w:rsidR="00E464B5">
        <w:rPr>
          <w:rFonts w:cs="Tahoma"/>
          <w:bCs/>
          <w:color w:val="000000"/>
          <w:sz w:val="22"/>
          <w:szCs w:val="22"/>
          <w:lang w:val="en-GB"/>
        </w:rPr>
        <w:t xml:space="preserve"> centrally. Red ho</w:t>
      </w:r>
      <w:r w:rsidR="007C38A1">
        <w:rPr>
          <w:rFonts w:cs="Tahoma"/>
          <w:bCs/>
          <w:color w:val="000000"/>
          <w:sz w:val="22"/>
          <w:szCs w:val="22"/>
          <w:lang w:val="en-GB"/>
        </w:rPr>
        <w:t xml:space="preserve">rizontal </w:t>
      </w:r>
      <w:r w:rsidR="00FB713F">
        <w:rPr>
          <w:rFonts w:cs="Tahoma"/>
          <w:bCs/>
          <w:color w:val="000000"/>
          <w:sz w:val="22"/>
          <w:szCs w:val="22"/>
          <w:lang w:val="en-GB"/>
        </w:rPr>
        <w:t>stripes</w:t>
      </w:r>
      <w:r w:rsidR="00DF0E9C">
        <w:rPr>
          <w:rFonts w:cs="Tahoma"/>
          <w:bCs/>
          <w:color w:val="000000"/>
          <w:sz w:val="22"/>
          <w:szCs w:val="22"/>
          <w:lang w:val="en-GB"/>
        </w:rPr>
        <w:t xml:space="preserve"> </w:t>
      </w:r>
      <w:r w:rsidR="00E464B5">
        <w:rPr>
          <w:rFonts w:cs="Tahoma"/>
          <w:bCs/>
          <w:color w:val="000000"/>
          <w:sz w:val="22"/>
          <w:szCs w:val="22"/>
          <w:lang w:val="en-GB"/>
        </w:rPr>
        <w:t xml:space="preserve">continue </w:t>
      </w:r>
      <w:r w:rsidR="00DF0E9C">
        <w:rPr>
          <w:rFonts w:cs="Tahoma"/>
          <w:bCs/>
          <w:color w:val="000000"/>
          <w:sz w:val="22"/>
          <w:szCs w:val="22"/>
          <w:lang w:val="en-GB"/>
        </w:rPr>
        <w:t>underneath</w:t>
      </w:r>
      <w:r w:rsidR="00E464B5">
        <w:rPr>
          <w:rFonts w:cs="Tahoma"/>
          <w:bCs/>
          <w:color w:val="000000"/>
          <w:sz w:val="22"/>
          <w:szCs w:val="22"/>
          <w:lang w:val="en-GB"/>
        </w:rPr>
        <w:t xml:space="preserve"> the chest band, </w:t>
      </w:r>
      <w:r w:rsidR="0035663D">
        <w:rPr>
          <w:rFonts w:cs="Tahoma"/>
          <w:bCs/>
          <w:color w:val="000000"/>
          <w:sz w:val="22"/>
          <w:szCs w:val="22"/>
          <w:lang w:val="en-GB"/>
        </w:rPr>
        <w:t>gradually thin</w:t>
      </w:r>
      <w:r w:rsidR="00E464B5">
        <w:rPr>
          <w:rFonts w:cs="Tahoma"/>
          <w:bCs/>
          <w:color w:val="000000"/>
          <w:sz w:val="22"/>
          <w:szCs w:val="22"/>
          <w:lang w:val="en-GB"/>
        </w:rPr>
        <w:t>ning</w:t>
      </w:r>
      <w:r w:rsidR="00DE460E">
        <w:rPr>
          <w:rFonts w:cs="Tahoma"/>
          <w:bCs/>
          <w:color w:val="000000"/>
          <w:sz w:val="22"/>
          <w:szCs w:val="22"/>
          <w:lang w:val="en-GB"/>
        </w:rPr>
        <w:t xml:space="preserve"> out</w:t>
      </w:r>
      <w:r w:rsidR="0035663D">
        <w:rPr>
          <w:rFonts w:cs="Tahoma"/>
          <w:bCs/>
          <w:color w:val="000000"/>
          <w:sz w:val="22"/>
          <w:szCs w:val="22"/>
          <w:lang w:val="en-GB"/>
        </w:rPr>
        <w:t xml:space="preserve"> </w:t>
      </w:r>
      <w:r w:rsidR="00DE460E">
        <w:rPr>
          <w:rFonts w:cs="Tahoma"/>
          <w:bCs/>
          <w:color w:val="000000"/>
          <w:sz w:val="22"/>
          <w:szCs w:val="22"/>
          <w:lang w:val="en-GB"/>
        </w:rPr>
        <w:t xml:space="preserve">down the shirt. The shirt’s style </w:t>
      </w:r>
      <w:proofErr w:type="gramStart"/>
      <w:r w:rsidR="00DE460E">
        <w:rPr>
          <w:rFonts w:cs="Tahoma"/>
          <w:bCs/>
          <w:color w:val="000000"/>
          <w:sz w:val="22"/>
          <w:szCs w:val="22"/>
          <w:lang w:val="en-GB"/>
        </w:rPr>
        <w:t>is complete</w:t>
      </w:r>
      <w:r w:rsidR="00E94115">
        <w:rPr>
          <w:rFonts w:cs="Tahoma"/>
          <w:bCs/>
          <w:color w:val="000000"/>
          <w:sz w:val="22"/>
          <w:szCs w:val="22"/>
          <w:lang w:val="en-GB"/>
        </w:rPr>
        <w:t>d</w:t>
      </w:r>
      <w:proofErr w:type="gramEnd"/>
      <w:r w:rsidR="00DE460E">
        <w:rPr>
          <w:rFonts w:cs="Tahoma"/>
          <w:bCs/>
          <w:color w:val="000000"/>
          <w:sz w:val="22"/>
          <w:szCs w:val="22"/>
          <w:lang w:val="en-GB"/>
        </w:rPr>
        <w:t xml:space="preserve"> with</w:t>
      </w:r>
      <w:r w:rsidR="0035663D">
        <w:rPr>
          <w:rFonts w:cs="Tahoma"/>
          <w:bCs/>
          <w:color w:val="000000"/>
          <w:sz w:val="22"/>
          <w:szCs w:val="22"/>
          <w:lang w:val="en-GB"/>
        </w:rPr>
        <w:t xml:space="preserve"> further red detailing</w:t>
      </w:r>
      <w:r w:rsidR="00DF0E9C">
        <w:rPr>
          <w:rFonts w:cs="Tahoma"/>
          <w:bCs/>
          <w:color w:val="000000"/>
          <w:sz w:val="22"/>
          <w:szCs w:val="22"/>
          <w:lang w:val="en-GB"/>
        </w:rPr>
        <w:t xml:space="preserve"> </w:t>
      </w:r>
      <w:r w:rsidR="00FB713F">
        <w:rPr>
          <w:rFonts w:cs="Tahoma"/>
          <w:bCs/>
          <w:color w:val="000000"/>
          <w:sz w:val="22"/>
          <w:szCs w:val="22"/>
          <w:lang w:val="en-GB"/>
        </w:rPr>
        <w:t>such as</w:t>
      </w:r>
      <w:r w:rsidR="007C38A1">
        <w:rPr>
          <w:rFonts w:cs="Tahoma"/>
          <w:bCs/>
          <w:color w:val="000000"/>
          <w:sz w:val="22"/>
          <w:szCs w:val="22"/>
          <w:lang w:val="en-GB"/>
        </w:rPr>
        <w:t xml:space="preserve"> a</w:t>
      </w:r>
      <w:r w:rsidR="0038155E">
        <w:rPr>
          <w:rFonts w:cs="Tahoma"/>
          <w:bCs/>
          <w:color w:val="000000"/>
          <w:sz w:val="22"/>
          <w:szCs w:val="22"/>
          <w:lang w:val="en-GB"/>
        </w:rPr>
        <w:t xml:space="preserve"> </w:t>
      </w:r>
      <w:r w:rsidR="007C38A1">
        <w:rPr>
          <w:rFonts w:cs="Tahoma"/>
          <w:bCs/>
          <w:color w:val="000000"/>
          <w:sz w:val="22"/>
          <w:szCs w:val="22"/>
          <w:lang w:val="en-GB"/>
        </w:rPr>
        <w:t xml:space="preserve">contemporary </w:t>
      </w:r>
      <w:r w:rsidR="007C38A1" w:rsidRPr="007C38A1">
        <w:rPr>
          <w:rFonts w:cs="Tahoma"/>
          <w:bCs/>
          <w:sz w:val="22"/>
          <w:szCs w:val="22"/>
          <w:lang w:val="en-GB"/>
        </w:rPr>
        <w:t>red</w:t>
      </w:r>
      <w:r w:rsidR="001739FF" w:rsidRPr="007C38A1">
        <w:rPr>
          <w:rFonts w:cs="Tahoma"/>
          <w:bCs/>
          <w:sz w:val="22"/>
          <w:szCs w:val="22"/>
          <w:lang w:val="en-GB"/>
        </w:rPr>
        <w:t xml:space="preserve"> V-neck </w:t>
      </w:r>
      <w:r w:rsidR="004612A4">
        <w:rPr>
          <w:rFonts w:cs="Tahoma"/>
          <w:bCs/>
          <w:color w:val="000000"/>
          <w:sz w:val="22"/>
          <w:szCs w:val="22"/>
          <w:lang w:val="en-GB"/>
        </w:rPr>
        <w:t>collar</w:t>
      </w:r>
      <w:r w:rsidR="0035663D">
        <w:rPr>
          <w:rFonts w:cs="Tahoma"/>
          <w:bCs/>
          <w:color w:val="000000"/>
          <w:sz w:val="22"/>
          <w:szCs w:val="22"/>
          <w:lang w:val="en-GB"/>
        </w:rPr>
        <w:t xml:space="preserve"> </w:t>
      </w:r>
      <w:r w:rsidR="007C38A1">
        <w:rPr>
          <w:rFonts w:cs="Tahoma"/>
          <w:bCs/>
          <w:color w:val="000000"/>
          <w:sz w:val="22"/>
          <w:szCs w:val="22"/>
          <w:lang w:val="en-GB"/>
        </w:rPr>
        <w:t>and red panel</w:t>
      </w:r>
      <w:r w:rsidR="00DE460E">
        <w:rPr>
          <w:rFonts w:cs="Tahoma"/>
          <w:bCs/>
          <w:color w:val="000000"/>
          <w:sz w:val="22"/>
          <w:szCs w:val="22"/>
          <w:lang w:val="en-GB"/>
        </w:rPr>
        <w:t>ling</w:t>
      </w:r>
      <w:r w:rsidR="0035663D">
        <w:rPr>
          <w:rFonts w:cs="Tahoma"/>
          <w:bCs/>
          <w:color w:val="000000"/>
          <w:sz w:val="22"/>
          <w:szCs w:val="22"/>
          <w:lang w:val="en-GB"/>
        </w:rPr>
        <w:t xml:space="preserve"> on the sleeves. </w:t>
      </w:r>
      <w:r w:rsidR="001739FF">
        <w:rPr>
          <w:rFonts w:cs="Tahoma"/>
          <w:bCs/>
          <w:color w:val="000000"/>
          <w:sz w:val="22"/>
          <w:szCs w:val="22"/>
          <w:lang w:val="en-GB"/>
        </w:rPr>
        <w:t xml:space="preserve">The shirt </w:t>
      </w:r>
      <w:r w:rsidR="00FB713F">
        <w:rPr>
          <w:rFonts w:cs="Tahoma"/>
          <w:bCs/>
          <w:color w:val="000000"/>
          <w:sz w:val="22"/>
          <w:szCs w:val="22"/>
          <w:lang w:val="en-GB"/>
        </w:rPr>
        <w:t xml:space="preserve">features </w:t>
      </w:r>
      <w:r w:rsidR="001739FF">
        <w:rPr>
          <w:rFonts w:cs="Tahoma"/>
          <w:bCs/>
          <w:color w:val="000000"/>
          <w:sz w:val="22"/>
          <w:szCs w:val="22"/>
          <w:lang w:val="en-GB"/>
        </w:rPr>
        <w:t xml:space="preserve">the </w:t>
      </w:r>
      <w:r w:rsidR="00DE460E">
        <w:rPr>
          <w:rFonts w:cs="Tahoma"/>
          <w:bCs/>
          <w:color w:val="000000"/>
          <w:sz w:val="22"/>
          <w:szCs w:val="22"/>
          <w:lang w:val="en-GB"/>
        </w:rPr>
        <w:t>PUMA Cat</w:t>
      </w:r>
      <w:r w:rsidR="001739FF">
        <w:rPr>
          <w:rFonts w:cs="Tahoma"/>
          <w:bCs/>
          <w:color w:val="000000"/>
          <w:sz w:val="22"/>
          <w:szCs w:val="22"/>
          <w:lang w:val="en-GB"/>
        </w:rPr>
        <w:t xml:space="preserve"> on the right of the chest and </w:t>
      </w:r>
      <w:r w:rsidR="00DE460E">
        <w:rPr>
          <w:rFonts w:cs="Tahoma"/>
          <w:bCs/>
          <w:color w:val="000000"/>
          <w:sz w:val="22"/>
          <w:szCs w:val="22"/>
          <w:lang w:val="en-GB"/>
        </w:rPr>
        <w:t>the SFA</w:t>
      </w:r>
      <w:r w:rsidR="001739FF">
        <w:rPr>
          <w:rFonts w:cs="Tahoma"/>
          <w:bCs/>
          <w:color w:val="000000"/>
          <w:sz w:val="22"/>
          <w:szCs w:val="22"/>
          <w:lang w:val="en-GB"/>
        </w:rPr>
        <w:t xml:space="preserve"> </w:t>
      </w:r>
      <w:r w:rsidR="00DE460E">
        <w:rPr>
          <w:rFonts w:cs="Tahoma"/>
          <w:bCs/>
          <w:color w:val="000000"/>
          <w:sz w:val="22"/>
          <w:szCs w:val="22"/>
          <w:lang w:val="en-GB"/>
        </w:rPr>
        <w:t xml:space="preserve">badge </w:t>
      </w:r>
      <w:proofErr w:type="gramStart"/>
      <w:r w:rsidR="00DE460E">
        <w:rPr>
          <w:rFonts w:cs="Tahoma"/>
          <w:bCs/>
          <w:color w:val="000000"/>
          <w:sz w:val="22"/>
          <w:szCs w:val="22"/>
          <w:lang w:val="en-GB"/>
        </w:rPr>
        <w:t>is placed</w:t>
      </w:r>
      <w:proofErr w:type="gramEnd"/>
      <w:r w:rsidR="001739FF">
        <w:rPr>
          <w:rFonts w:cs="Tahoma"/>
          <w:bCs/>
          <w:color w:val="000000"/>
          <w:sz w:val="22"/>
          <w:szCs w:val="22"/>
          <w:lang w:val="en-GB"/>
        </w:rPr>
        <w:t xml:space="preserve"> over the hea</w:t>
      </w:r>
      <w:r w:rsidR="00761E2A">
        <w:rPr>
          <w:rFonts w:cs="Tahoma"/>
          <w:bCs/>
          <w:color w:val="000000"/>
          <w:sz w:val="22"/>
          <w:szCs w:val="22"/>
          <w:lang w:val="en-GB"/>
        </w:rPr>
        <w:t xml:space="preserve">rt. </w:t>
      </w:r>
      <w:r w:rsidR="00DF0E9C">
        <w:rPr>
          <w:rFonts w:cs="Tahoma"/>
          <w:bCs/>
          <w:color w:val="000000"/>
          <w:sz w:val="22"/>
          <w:szCs w:val="22"/>
          <w:lang w:val="en-GB"/>
        </w:rPr>
        <w:t xml:space="preserve">The kit </w:t>
      </w:r>
      <w:proofErr w:type="gramStart"/>
      <w:r w:rsidR="00FB713F">
        <w:rPr>
          <w:rFonts w:cs="Tahoma"/>
          <w:bCs/>
          <w:color w:val="000000"/>
          <w:sz w:val="22"/>
          <w:szCs w:val="22"/>
          <w:lang w:val="en-GB"/>
        </w:rPr>
        <w:t>is completed</w:t>
      </w:r>
      <w:proofErr w:type="gramEnd"/>
      <w:r w:rsidR="00FB713F">
        <w:rPr>
          <w:rFonts w:cs="Tahoma"/>
          <w:bCs/>
          <w:color w:val="000000"/>
          <w:sz w:val="22"/>
          <w:szCs w:val="22"/>
          <w:lang w:val="en-GB"/>
        </w:rPr>
        <w:t xml:space="preserve"> with</w:t>
      </w:r>
      <w:r w:rsidR="00DF0E9C">
        <w:rPr>
          <w:rFonts w:cs="Tahoma"/>
          <w:bCs/>
          <w:color w:val="000000"/>
          <w:sz w:val="22"/>
          <w:szCs w:val="22"/>
          <w:lang w:val="en-GB"/>
        </w:rPr>
        <w:t xml:space="preserve"> w</w:t>
      </w:r>
      <w:r w:rsidR="00761E2A">
        <w:rPr>
          <w:rFonts w:cs="Tahoma"/>
          <w:bCs/>
          <w:color w:val="000000"/>
          <w:sz w:val="22"/>
          <w:szCs w:val="22"/>
          <w:lang w:val="en-GB"/>
        </w:rPr>
        <w:t xml:space="preserve">hite </w:t>
      </w:r>
      <w:r w:rsidR="001739FF">
        <w:rPr>
          <w:rFonts w:cs="Tahoma"/>
          <w:bCs/>
          <w:color w:val="000000"/>
          <w:sz w:val="22"/>
          <w:szCs w:val="22"/>
          <w:lang w:val="en-GB"/>
        </w:rPr>
        <w:t xml:space="preserve">shorts </w:t>
      </w:r>
      <w:r w:rsidR="00761E2A">
        <w:rPr>
          <w:rFonts w:cs="Tahoma"/>
          <w:bCs/>
          <w:color w:val="000000"/>
          <w:sz w:val="22"/>
          <w:szCs w:val="22"/>
          <w:lang w:val="en-GB"/>
        </w:rPr>
        <w:t xml:space="preserve">and </w:t>
      </w:r>
      <w:r w:rsidR="00DF0E9C">
        <w:rPr>
          <w:rFonts w:cs="Tahoma"/>
          <w:bCs/>
          <w:color w:val="000000"/>
          <w:sz w:val="22"/>
          <w:szCs w:val="22"/>
          <w:lang w:val="en-GB"/>
        </w:rPr>
        <w:t xml:space="preserve">white </w:t>
      </w:r>
      <w:r w:rsidR="00761E2A">
        <w:rPr>
          <w:rFonts w:cs="Tahoma"/>
          <w:bCs/>
          <w:color w:val="000000"/>
          <w:sz w:val="22"/>
          <w:szCs w:val="22"/>
          <w:lang w:val="en-GB"/>
        </w:rPr>
        <w:t xml:space="preserve">socks </w:t>
      </w:r>
      <w:r w:rsidR="00DE460E">
        <w:rPr>
          <w:rFonts w:cs="Tahoma"/>
          <w:bCs/>
          <w:color w:val="000000"/>
          <w:sz w:val="22"/>
          <w:szCs w:val="22"/>
          <w:lang w:val="en-GB"/>
        </w:rPr>
        <w:t xml:space="preserve">with </w:t>
      </w:r>
      <w:r w:rsidR="00DF0E9C">
        <w:rPr>
          <w:rFonts w:cs="Tahoma"/>
          <w:bCs/>
          <w:color w:val="000000"/>
          <w:sz w:val="22"/>
          <w:szCs w:val="22"/>
          <w:lang w:val="en-GB"/>
        </w:rPr>
        <w:t>red stripes to match the bold shirt.</w:t>
      </w:r>
    </w:p>
    <w:p w14:paraId="43B143D6" w14:textId="77777777" w:rsidR="0035663D" w:rsidRDefault="0035663D" w:rsidP="00A37522">
      <w:pPr>
        <w:spacing w:line="276" w:lineRule="auto"/>
        <w:jc w:val="both"/>
        <w:rPr>
          <w:rFonts w:cs="Tahoma"/>
          <w:bCs/>
          <w:color w:val="000000"/>
          <w:sz w:val="22"/>
          <w:szCs w:val="22"/>
          <w:lang w:val="en-GB"/>
        </w:rPr>
      </w:pPr>
    </w:p>
    <w:p w14:paraId="2106E04D" w14:textId="7A7F5BEB" w:rsidR="002066B7" w:rsidRDefault="007C38A1" w:rsidP="00A37522">
      <w:pPr>
        <w:spacing w:line="276" w:lineRule="auto"/>
        <w:jc w:val="both"/>
        <w:rPr>
          <w:rFonts w:cs="Tahoma"/>
          <w:bCs/>
          <w:color w:val="000000"/>
          <w:sz w:val="22"/>
          <w:szCs w:val="22"/>
          <w:lang w:val="en-GB"/>
        </w:rPr>
      </w:pPr>
      <w:r>
        <w:rPr>
          <w:rFonts w:cs="Tahoma"/>
          <w:bCs/>
          <w:color w:val="000000"/>
          <w:sz w:val="22"/>
          <w:szCs w:val="22"/>
          <w:lang w:val="en-GB"/>
        </w:rPr>
        <w:t xml:space="preserve">While the </w:t>
      </w:r>
      <w:r w:rsidR="0035663D" w:rsidRPr="0035663D">
        <w:rPr>
          <w:rFonts w:cs="Tahoma"/>
          <w:bCs/>
          <w:color w:val="000000"/>
          <w:sz w:val="22"/>
          <w:szCs w:val="22"/>
          <w:lang w:val="en-GB"/>
        </w:rPr>
        <w:t>kit represents</w:t>
      </w:r>
      <w:r>
        <w:rPr>
          <w:rFonts w:cs="Tahoma"/>
          <w:bCs/>
          <w:color w:val="000000"/>
          <w:sz w:val="22"/>
          <w:szCs w:val="22"/>
          <w:lang w:val="en-GB"/>
        </w:rPr>
        <w:t xml:space="preserve"> a new </w:t>
      </w:r>
      <w:r w:rsidR="009B469E">
        <w:rPr>
          <w:rFonts w:cs="Tahoma"/>
          <w:bCs/>
          <w:color w:val="000000"/>
          <w:sz w:val="22"/>
          <w:szCs w:val="22"/>
          <w:lang w:val="en-GB"/>
        </w:rPr>
        <w:t xml:space="preserve">contemporary </w:t>
      </w:r>
      <w:r>
        <w:rPr>
          <w:rFonts w:cs="Tahoma"/>
          <w:bCs/>
          <w:color w:val="000000"/>
          <w:sz w:val="22"/>
          <w:szCs w:val="22"/>
          <w:lang w:val="en-GB"/>
        </w:rPr>
        <w:t>look for the team</w:t>
      </w:r>
      <w:r w:rsidR="0035663D" w:rsidRPr="0035663D">
        <w:rPr>
          <w:rFonts w:cs="Tahoma"/>
          <w:bCs/>
          <w:color w:val="000000"/>
          <w:sz w:val="22"/>
          <w:szCs w:val="22"/>
          <w:lang w:val="en-GB"/>
        </w:rPr>
        <w:t xml:space="preserve">, </w:t>
      </w:r>
      <w:r>
        <w:rPr>
          <w:rFonts w:cs="Tahoma"/>
          <w:bCs/>
          <w:color w:val="000000"/>
          <w:sz w:val="22"/>
          <w:szCs w:val="22"/>
          <w:lang w:val="en-GB"/>
        </w:rPr>
        <w:t xml:space="preserve">the </w:t>
      </w:r>
      <w:r w:rsidR="00FB713F" w:rsidRPr="00FB713F">
        <w:rPr>
          <w:rFonts w:cs="Tahoma"/>
          <w:bCs/>
          <w:color w:val="000000"/>
          <w:sz w:val="22"/>
          <w:szCs w:val="22"/>
          <w:lang w:val="en-GB"/>
        </w:rPr>
        <w:t xml:space="preserve">new shirt features PUMA’s new apparel technology ACTV Thermo-R, which </w:t>
      </w:r>
      <w:proofErr w:type="gramStart"/>
      <w:r w:rsidR="00FB713F" w:rsidRPr="00FB713F">
        <w:rPr>
          <w:rFonts w:cs="Tahoma"/>
          <w:bCs/>
          <w:color w:val="000000"/>
          <w:sz w:val="22"/>
          <w:szCs w:val="22"/>
          <w:lang w:val="en-GB"/>
        </w:rPr>
        <w:t>is strategically inserted</w:t>
      </w:r>
      <w:proofErr w:type="gramEnd"/>
      <w:r w:rsidR="00FB713F" w:rsidRPr="00FB713F">
        <w:rPr>
          <w:rFonts w:cs="Tahoma"/>
          <w:bCs/>
          <w:color w:val="000000"/>
          <w:sz w:val="22"/>
          <w:szCs w:val="22"/>
          <w:lang w:val="en-GB"/>
        </w:rPr>
        <w:t xml:space="preserve"> in both the front and the back of the shirt to help players maintain an optimum body temperature. A unique phase-change material </w:t>
      </w:r>
      <w:proofErr w:type="gramStart"/>
      <w:r w:rsidR="00FB713F" w:rsidRPr="00FB713F">
        <w:rPr>
          <w:rFonts w:cs="Tahoma"/>
          <w:bCs/>
          <w:color w:val="000000"/>
          <w:sz w:val="22"/>
          <w:szCs w:val="22"/>
          <w:lang w:val="en-GB"/>
        </w:rPr>
        <w:t>is injected</w:t>
      </w:r>
      <w:proofErr w:type="gramEnd"/>
      <w:r w:rsidR="00FB713F" w:rsidRPr="00FB713F">
        <w:rPr>
          <w:rFonts w:cs="Tahoma"/>
          <w:bCs/>
          <w:color w:val="000000"/>
          <w:sz w:val="22"/>
          <w:szCs w:val="22"/>
          <w:lang w:val="en-GB"/>
        </w:rPr>
        <w:t xml:space="preserve"> into the shirt’s inner athletic tape, which allows microcapsules to absorb excess heat and release it back to the body when needed. The taping in the shirt provides an extra snug fit, </w:t>
      </w:r>
      <w:proofErr w:type="gramStart"/>
      <w:r w:rsidR="00FB713F" w:rsidRPr="00FB713F">
        <w:rPr>
          <w:rFonts w:cs="Tahoma"/>
          <w:bCs/>
          <w:color w:val="000000"/>
          <w:sz w:val="22"/>
          <w:szCs w:val="22"/>
          <w:lang w:val="en-GB"/>
        </w:rPr>
        <w:t>micro-massaging</w:t>
      </w:r>
      <w:proofErr w:type="gramEnd"/>
      <w:r w:rsidR="00FB713F" w:rsidRPr="00FB713F">
        <w:rPr>
          <w:rFonts w:cs="Tahoma"/>
          <w:bCs/>
          <w:color w:val="000000"/>
          <w:sz w:val="22"/>
          <w:szCs w:val="22"/>
          <w:lang w:val="en-GB"/>
        </w:rPr>
        <w:t xml:space="preserve"> the skin in specific areas to provide a faster, more effective energy supply to the active muscles.</w:t>
      </w:r>
    </w:p>
    <w:p w14:paraId="12C4CE93" w14:textId="77777777" w:rsidR="00FB713F" w:rsidRDefault="00FB713F" w:rsidP="00A37522">
      <w:pPr>
        <w:spacing w:line="276" w:lineRule="auto"/>
        <w:jc w:val="both"/>
        <w:rPr>
          <w:rFonts w:cs="Tahoma"/>
          <w:bCs/>
          <w:color w:val="000000"/>
          <w:sz w:val="22"/>
          <w:szCs w:val="22"/>
          <w:lang w:val="en-GB"/>
        </w:rPr>
      </w:pPr>
    </w:p>
    <w:p w14:paraId="0FD1C9FF" w14:textId="77777777" w:rsidR="004053BE" w:rsidRPr="0035663D" w:rsidRDefault="004053BE" w:rsidP="004053BE">
      <w:pPr>
        <w:spacing w:line="276" w:lineRule="auto"/>
        <w:jc w:val="both"/>
        <w:rPr>
          <w:rFonts w:cs="Tahoma"/>
          <w:bCs/>
          <w:sz w:val="22"/>
          <w:szCs w:val="22"/>
          <w:lang w:val="en-GB"/>
        </w:rPr>
      </w:pPr>
      <w:r w:rsidRPr="0035663D">
        <w:rPr>
          <w:rFonts w:cs="Tahoma"/>
          <w:bCs/>
          <w:sz w:val="22"/>
          <w:szCs w:val="22"/>
          <w:lang w:val="en-GB"/>
        </w:rPr>
        <w:t>PUMA and the SFA announced a further extension to the long-term partnership in November of last year that will see PUMA remain as the Official Technical Supplier beyond the Euro 2020</w:t>
      </w:r>
      <w:r w:rsidRPr="0035663D">
        <w:rPr>
          <w:rFonts w:cs="Tahoma"/>
          <w:bCs/>
          <w:sz w:val="22"/>
          <w:szCs w:val="22"/>
          <w:vertAlign w:val="superscript"/>
          <w:lang w:val="en-GB"/>
        </w:rPr>
        <w:t>TM</w:t>
      </w:r>
      <w:r w:rsidRPr="0035663D">
        <w:rPr>
          <w:rFonts w:cs="Tahoma"/>
          <w:bCs/>
          <w:sz w:val="22"/>
          <w:szCs w:val="22"/>
          <w:lang w:val="en-GB"/>
        </w:rPr>
        <w:t xml:space="preserve">, whilst benefitting from expanded marketing rights across digital properties and fan engagement.   </w:t>
      </w:r>
    </w:p>
    <w:p w14:paraId="56B0C221" w14:textId="77777777" w:rsidR="007F5CA8" w:rsidRDefault="007F5CA8" w:rsidP="00A37522">
      <w:pPr>
        <w:spacing w:line="276" w:lineRule="auto"/>
        <w:jc w:val="both"/>
        <w:rPr>
          <w:rFonts w:cs="Tahoma"/>
          <w:bCs/>
          <w:i/>
          <w:color w:val="000000"/>
          <w:sz w:val="22"/>
          <w:szCs w:val="22"/>
          <w:lang w:val="en-GB"/>
        </w:rPr>
      </w:pPr>
    </w:p>
    <w:p w14:paraId="2A17D742" w14:textId="759001B5" w:rsidR="007F5CA8" w:rsidRPr="007F5CA8" w:rsidRDefault="0035663D" w:rsidP="00DF0E9C">
      <w:pPr>
        <w:spacing w:line="276" w:lineRule="auto"/>
        <w:jc w:val="both"/>
        <w:rPr>
          <w:rFonts w:cs="Tahoma"/>
          <w:color w:val="000000"/>
          <w:sz w:val="22"/>
          <w:szCs w:val="22"/>
          <w:lang w:val="it-IT"/>
        </w:rPr>
      </w:pPr>
      <w:r w:rsidRPr="0035663D">
        <w:rPr>
          <w:rFonts w:cs="Tahoma"/>
          <w:color w:val="000000"/>
          <w:sz w:val="22"/>
          <w:szCs w:val="22"/>
        </w:rPr>
        <w:t xml:space="preserve">Stephan </w:t>
      </w:r>
      <w:proofErr w:type="spellStart"/>
      <w:r w:rsidRPr="0035663D">
        <w:rPr>
          <w:rFonts w:cs="Tahoma"/>
          <w:color w:val="000000"/>
          <w:sz w:val="22"/>
          <w:szCs w:val="22"/>
        </w:rPr>
        <w:t>Lichtsteiner</w:t>
      </w:r>
      <w:proofErr w:type="spellEnd"/>
      <w:r>
        <w:rPr>
          <w:rFonts w:cs="Tahoma"/>
          <w:color w:val="000000"/>
          <w:sz w:val="22"/>
          <w:szCs w:val="22"/>
        </w:rPr>
        <w:t xml:space="preserve"> of the Swiss National Team </w:t>
      </w:r>
      <w:r w:rsidR="007F5CA8" w:rsidRPr="007F5CA8">
        <w:rPr>
          <w:rFonts w:cs="Tahoma"/>
          <w:color w:val="000000"/>
          <w:sz w:val="22"/>
          <w:szCs w:val="22"/>
        </w:rPr>
        <w:t xml:space="preserve">said, </w:t>
      </w:r>
      <w:r w:rsidR="00A37881">
        <w:rPr>
          <w:rFonts w:cs="Tahoma"/>
          <w:color w:val="000000"/>
          <w:sz w:val="22"/>
          <w:szCs w:val="22"/>
        </w:rPr>
        <w:t>“</w:t>
      </w:r>
      <w:r w:rsidRPr="00E94115">
        <w:rPr>
          <w:rFonts w:cs="Tahoma"/>
          <w:bCs/>
          <w:i/>
          <w:sz w:val="22"/>
          <w:szCs w:val="22"/>
          <w:lang w:val="en-GB"/>
        </w:rPr>
        <w:t xml:space="preserve">I really like what PUMA has done with the new Swiss away kit – it is </w:t>
      </w:r>
      <w:r w:rsidR="00E94115" w:rsidRPr="00E94115">
        <w:rPr>
          <w:rFonts w:cs="Tahoma"/>
          <w:bCs/>
          <w:i/>
          <w:sz w:val="22"/>
          <w:szCs w:val="22"/>
          <w:lang w:val="en-GB"/>
        </w:rPr>
        <w:t xml:space="preserve">quite different from our usual style so I am looking forward to wearing it for the first time on pitch </w:t>
      </w:r>
      <w:r w:rsidR="00A002E6">
        <w:rPr>
          <w:rFonts w:cs="Tahoma"/>
          <w:bCs/>
          <w:i/>
          <w:sz w:val="22"/>
          <w:szCs w:val="22"/>
          <w:lang w:val="en-GB"/>
        </w:rPr>
        <w:t>in March</w:t>
      </w:r>
      <w:r w:rsidR="00E94115" w:rsidRPr="00E94115">
        <w:rPr>
          <w:rFonts w:cs="Tahoma"/>
          <w:bCs/>
          <w:i/>
          <w:sz w:val="22"/>
          <w:szCs w:val="22"/>
          <w:lang w:val="en-GB"/>
        </w:rPr>
        <w:t xml:space="preserve"> as well as at the Euros</w:t>
      </w:r>
      <w:r w:rsidR="00FB713F">
        <w:rPr>
          <w:rFonts w:cs="Tahoma"/>
          <w:bCs/>
          <w:i/>
          <w:sz w:val="22"/>
          <w:szCs w:val="22"/>
          <w:lang w:val="en-GB"/>
        </w:rPr>
        <w:t>,</w:t>
      </w:r>
      <w:r w:rsidR="00E94115" w:rsidRPr="00E94115">
        <w:rPr>
          <w:rFonts w:cs="Tahoma"/>
          <w:bCs/>
          <w:i/>
          <w:sz w:val="22"/>
          <w:szCs w:val="22"/>
          <w:lang w:val="en-GB"/>
        </w:rPr>
        <w:t xml:space="preserve"> which are only around the corner. </w:t>
      </w:r>
      <w:r w:rsidR="00A002E6">
        <w:rPr>
          <w:rFonts w:cs="Tahoma"/>
          <w:bCs/>
          <w:i/>
          <w:sz w:val="22"/>
          <w:szCs w:val="22"/>
          <w:lang w:val="en-GB"/>
        </w:rPr>
        <w:t xml:space="preserve"> </w:t>
      </w:r>
      <w:r w:rsidR="00E94115" w:rsidRPr="00E94115">
        <w:rPr>
          <w:rFonts w:cs="Tahoma"/>
          <w:bCs/>
          <w:i/>
          <w:sz w:val="22"/>
          <w:szCs w:val="22"/>
          <w:lang w:val="en-GB"/>
        </w:rPr>
        <w:t xml:space="preserve">I particularly like how the cross from our Swiss flag is a focal point of the shirt that really stands out, </w:t>
      </w:r>
      <w:r w:rsidR="00A002E6">
        <w:rPr>
          <w:rFonts w:cs="Tahoma"/>
          <w:bCs/>
          <w:i/>
          <w:sz w:val="22"/>
          <w:szCs w:val="22"/>
          <w:lang w:val="en-GB"/>
        </w:rPr>
        <w:t xml:space="preserve">it gives us a sense of pride </w:t>
      </w:r>
      <w:r w:rsidR="00E94115" w:rsidRPr="00E94115">
        <w:rPr>
          <w:rFonts w:cs="Tahoma"/>
          <w:bCs/>
          <w:i/>
          <w:sz w:val="22"/>
          <w:szCs w:val="22"/>
          <w:lang w:val="en-GB"/>
        </w:rPr>
        <w:t xml:space="preserve">to </w:t>
      </w:r>
      <w:r w:rsidR="00A002E6">
        <w:rPr>
          <w:rFonts w:cs="Tahoma"/>
          <w:bCs/>
          <w:i/>
          <w:sz w:val="22"/>
          <w:szCs w:val="22"/>
          <w:lang w:val="en-GB"/>
        </w:rPr>
        <w:t xml:space="preserve">represent our </w:t>
      </w:r>
      <w:r w:rsidR="00DF0E9C">
        <w:rPr>
          <w:rFonts w:cs="Tahoma"/>
          <w:bCs/>
          <w:i/>
          <w:sz w:val="22"/>
          <w:szCs w:val="22"/>
          <w:lang w:val="en-GB"/>
        </w:rPr>
        <w:t>country</w:t>
      </w:r>
      <w:r w:rsidR="007F5CA8" w:rsidRPr="007F5CA8">
        <w:rPr>
          <w:rFonts w:cs="Tahoma"/>
          <w:i/>
          <w:color w:val="000000"/>
          <w:sz w:val="22"/>
          <w:szCs w:val="22"/>
          <w:lang w:val="it-IT"/>
        </w:rPr>
        <w:t>.</w:t>
      </w:r>
      <w:r w:rsidR="007F5CA8">
        <w:rPr>
          <w:rFonts w:cs="Tahoma"/>
          <w:color w:val="000000"/>
          <w:sz w:val="22"/>
          <w:szCs w:val="22"/>
          <w:lang w:val="it-IT"/>
        </w:rPr>
        <w:t>”</w:t>
      </w:r>
    </w:p>
    <w:p w14:paraId="70F50D40" w14:textId="77777777" w:rsidR="00FB4696" w:rsidRDefault="00FB4696" w:rsidP="007175D5">
      <w:pPr>
        <w:spacing w:line="276" w:lineRule="auto"/>
        <w:jc w:val="both"/>
        <w:rPr>
          <w:rFonts w:cs="Tahoma"/>
          <w:bCs/>
          <w:color w:val="000000"/>
          <w:sz w:val="22"/>
          <w:szCs w:val="22"/>
          <w:lang w:val="en-GB"/>
        </w:rPr>
      </w:pPr>
    </w:p>
    <w:p w14:paraId="6E4E2F65" w14:textId="1874E743" w:rsidR="00FC4AFA" w:rsidRDefault="004F234B" w:rsidP="007175D5">
      <w:pPr>
        <w:spacing w:line="276" w:lineRule="auto"/>
        <w:jc w:val="both"/>
        <w:rPr>
          <w:rFonts w:cs="Tahoma"/>
          <w:bCs/>
          <w:color w:val="000000" w:themeColor="text1"/>
          <w:sz w:val="22"/>
          <w:szCs w:val="22"/>
          <w:lang w:val="en-GB"/>
        </w:rPr>
      </w:pPr>
      <w:r>
        <w:rPr>
          <w:rFonts w:cs="Tahoma"/>
          <w:bCs/>
          <w:color w:val="000000"/>
          <w:sz w:val="22"/>
          <w:szCs w:val="22"/>
          <w:lang w:val="en-GB"/>
        </w:rPr>
        <w:t xml:space="preserve">The new Swiss </w:t>
      </w:r>
      <w:r w:rsidR="007B76EF">
        <w:rPr>
          <w:rFonts w:cs="Tahoma"/>
          <w:bCs/>
          <w:color w:val="000000"/>
          <w:sz w:val="22"/>
          <w:szCs w:val="22"/>
          <w:lang w:val="en-GB"/>
        </w:rPr>
        <w:t>Away</w:t>
      </w:r>
      <w:r>
        <w:rPr>
          <w:rFonts w:cs="Tahoma"/>
          <w:bCs/>
          <w:color w:val="000000"/>
          <w:sz w:val="22"/>
          <w:szCs w:val="22"/>
          <w:lang w:val="en-GB"/>
        </w:rPr>
        <w:t xml:space="preserve"> Kit</w:t>
      </w:r>
      <w:r w:rsidR="007D5D06">
        <w:rPr>
          <w:rFonts w:cs="Tahoma"/>
          <w:bCs/>
          <w:color w:val="000000"/>
          <w:sz w:val="22"/>
          <w:szCs w:val="22"/>
          <w:lang w:val="en-GB"/>
        </w:rPr>
        <w:t xml:space="preserve"> is available for </w:t>
      </w:r>
      <w:r w:rsidR="00FC4AFA">
        <w:rPr>
          <w:rFonts w:cs="Tahoma"/>
          <w:bCs/>
          <w:color w:val="000000" w:themeColor="text1"/>
          <w:sz w:val="22"/>
          <w:szCs w:val="22"/>
          <w:lang w:val="en-GB"/>
        </w:rPr>
        <w:t xml:space="preserve">purchase on puma.com, </w:t>
      </w:r>
      <w:r w:rsidR="00FC4AFA" w:rsidRPr="00FC4AFA">
        <w:rPr>
          <w:rFonts w:cs="Tahoma"/>
          <w:bCs/>
          <w:color w:val="000000" w:themeColor="text1"/>
          <w:sz w:val="22"/>
          <w:szCs w:val="22"/>
          <w:lang w:val="en-GB"/>
        </w:rPr>
        <w:t>football.ch and athleticum.ch</w:t>
      </w:r>
      <w:r w:rsidR="00FC4AFA">
        <w:rPr>
          <w:rFonts w:cs="Tahoma"/>
          <w:bCs/>
          <w:color w:val="000000" w:themeColor="text1"/>
          <w:sz w:val="22"/>
          <w:szCs w:val="22"/>
          <w:lang w:val="en-GB"/>
        </w:rPr>
        <w:t xml:space="preserve">, </w:t>
      </w:r>
      <w:r w:rsidR="007D5D06" w:rsidRPr="00A002E6">
        <w:rPr>
          <w:rFonts w:cs="Tahoma"/>
          <w:bCs/>
          <w:color w:val="000000" w:themeColor="text1"/>
          <w:sz w:val="22"/>
          <w:szCs w:val="22"/>
          <w:lang w:val="en-GB"/>
        </w:rPr>
        <w:t xml:space="preserve">and at global </w:t>
      </w:r>
      <w:r w:rsidRPr="00A002E6">
        <w:rPr>
          <w:rFonts w:cs="Tahoma"/>
          <w:bCs/>
          <w:color w:val="000000" w:themeColor="text1"/>
          <w:sz w:val="22"/>
          <w:szCs w:val="22"/>
          <w:lang w:val="en-GB"/>
        </w:rPr>
        <w:t>sports</w:t>
      </w:r>
      <w:r w:rsidR="007D5D06" w:rsidRPr="00A002E6">
        <w:rPr>
          <w:rFonts w:cs="Tahoma"/>
          <w:bCs/>
          <w:color w:val="000000" w:themeColor="text1"/>
          <w:sz w:val="22"/>
          <w:szCs w:val="22"/>
          <w:lang w:val="en-GB"/>
        </w:rPr>
        <w:t xml:space="preserve"> retailers</w:t>
      </w:r>
      <w:r w:rsidRPr="00A002E6">
        <w:rPr>
          <w:rFonts w:cs="Tahoma"/>
          <w:bCs/>
          <w:color w:val="000000" w:themeColor="text1"/>
          <w:sz w:val="22"/>
          <w:szCs w:val="22"/>
          <w:lang w:val="en-GB"/>
        </w:rPr>
        <w:t xml:space="preserve"> </w:t>
      </w:r>
      <w:r w:rsidR="001739FF" w:rsidRPr="00A002E6">
        <w:rPr>
          <w:rFonts w:cs="Tahoma"/>
          <w:bCs/>
          <w:color w:val="000000" w:themeColor="text1"/>
          <w:sz w:val="22"/>
          <w:szCs w:val="22"/>
          <w:lang w:val="en-GB"/>
        </w:rPr>
        <w:t>today</w:t>
      </w:r>
      <w:r w:rsidR="007D5D06" w:rsidRPr="00A002E6">
        <w:rPr>
          <w:rFonts w:cs="Tahoma"/>
          <w:bCs/>
          <w:color w:val="000000" w:themeColor="text1"/>
          <w:sz w:val="22"/>
          <w:szCs w:val="22"/>
          <w:lang w:val="en-GB"/>
        </w:rPr>
        <w:t>.</w:t>
      </w:r>
      <w:r w:rsidR="00506229" w:rsidRPr="00A002E6">
        <w:rPr>
          <w:rFonts w:cs="Tahoma"/>
          <w:bCs/>
          <w:color w:val="000000" w:themeColor="text1"/>
          <w:sz w:val="22"/>
          <w:szCs w:val="22"/>
          <w:lang w:val="en-GB"/>
        </w:rPr>
        <w:t xml:space="preserve"> </w:t>
      </w:r>
      <w:r w:rsidR="00FB58A3" w:rsidRPr="00A002E6">
        <w:rPr>
          <w:rFonts w:cs="Tahoma"/>
          <w:bCs/>
          <w:color w:val="000000" w:themeColor="text1"/>
          <w:sz w:val="22"/>
          <w:szCs w:val="22"/>
          <w:lang w:val="en-GB"/>
        </w:rPr>
        <w:t xml:space="preserve">PUMA today also launched the new </w:t>
      </w:r>
      <w:r w:rsidR="007B76EF" w:rsidRPr="00A002E6">
        <w:rPr>
          <w:rFonts w:cs="Tahoma"/>
          <w:bCs/>
          <w:color w:val="000000" w:themeColor="text1"/>
          <w:sz w:val="22"/>
          <w:szCs w:val="22"/>
          <w:lang w:val="en-GB"/>
        </w:rPr>
        <w:t>away</w:t>
      </w:r>
      <w:r w:rsidR="00FB58A3" w:rsidRPr="00A002E6">
        <w:rPr>
          <w:rFonts w:cs="Tahoma"/>
          <w:bCs/>
          <w:color w:val="000000" w:themeColor="text1"/>
          <w:sz w:val="22"/>
          <w:szCs w:val="22"/>
          <w:lang w:val="en-GB"/>
        </w:rPr>
        <w:t xml:space="preserve"> kits for </w:t>
      </w:r>
      <w:r w:rsidR="002066B7" w:rsidRPr="00A002E6">
        <w:rPr>
          <w:rFonts w:cs="Tahoma"/>
          <w:bCs/>
          <w:color w:val="000000" w:themeColor="text1"/>
          <w:sz w:val="22"/>
          <w:szCs w:val="22"/>
          <w:lang w:val="en-GB"/>
        </w:rPr>
        <w:t>its</w:t>
      </w:r>
      <w:r w:rsidR="00FB58A3" w:rsidRPr="00A002E6">
        <w:rPr>
          <w:rFonts w:cs="Tahoma"/>
          <w:bCs/>
          <w:color w:val="000000" w:themeColor="text1"/>
          <w:sz w:val="22"/>
          <w:szCs w:val="22"/>
          <w:lang w:val="en-GB"/>
        </w:rPr>
        <w:t xml:space="preserve"> other partnered European federations</w:t>
      </w:r>
      <w:r w:rsidR="00690A65">
        <w:rPr>
          <w:rFonts w:cs="Tahoma"/>
          <w:bCs/>
          <w:color w:val="000000" w:themeColor="text1"/>
          <w:sz w:val="22"/>
          <w:szCs w:val="22"/>
          <w:lang w:val="en-GB"/>
        </w:rPr>
        <w:t>,</w:t>
      </w:r>
      <w:bookmarkStart w:id="0" w:name="_GoBack"/>
      <w:bookmarkEnd w:id="0"/>
      <w:r w:rsidR="00FB58A3" w:rsidRPr="00A002E6">
        <w:rPr>
          <w:rFonts w:cs="Tahoma"/>
          <w:bCs/>
          <w:color w:val="000000" w:themeColor="text1"/>
          <w:sz w:val="22"/>
          <w:szCs w:val="22"/>
          <w:lang w:val="en-GB"/>
        </w:rPr>
        <w:t xml:space="preserve"> Austria, Slovakia and Czech Republic.</w:t>
      </w:r>
    </w:p>
    <w:p w14:paraId="4706A6D8" w14:textId="487D2050" w:rsidR="001E24CB" w:rsidRPr="00FC4AFA" w:rsidRDefault="001E24CB" w:rsidP="007175D5">
      <w:pPr>
        <w:spacing w:line="276" w:lineRule="auto"/>
        <w:jc w:val="both"/>
        <w:rPr>
          <w:rFonts w:cs="Tahoma"/>
          <w:bCs/>
          <w:color w:val="000000" w:themeColor="text1"/>
          <w:sz w:val="22"/>
          <w:szCs w:val="22"/>
          <w:lang w:val="en-GB"/>
        </w:rPr>
      </w:pPr>
      <w:r>
        <w:rPr>
          <w:rFonts w:cs="Tahoma"/>
          <w:bCs/>
          <w:color w:val="000000"/>
          <w:sz w:val="22"/>
          <w:szCs w:val="22"/>
          <w:lang w:val="en-GB"/>
        </w:rPr>
        <w:lastRenderedPageBreak/>
        <w:t xml:space="preserve">Images of </w:t>
      </w:r>
      <w:r w:rsidR="00FB58A3">
        <w:rPr>
          <w:rFonts w:cs="Tahoma"/>
          <w:bCs/>
          <w:color w:val="000000"/>
          <w:sz w:val="22"/>
          <w:szCs w:val="22"/>
          <w:lang w:val="en-GB"/>
        </w:rPr>
        <w:t xml:space="preserve">all the </w:t>
      </w:r>
      <w:r w:rsidR="00327002">
        <w:rPr>
          <w:rFonts w:cs="Tahoma"/>
          <w:bCs/>
          <w:color w:val="000000"/>
          <w:sz w:val="22"/>
          <w:szCs w:val="22"/>
          <w:lang w:val="en-GB"/>
        </w:rPr>
        <w:t xml:space="preserve">new </w:t>
      </w:r>
      <w:r w:rsidR="004F234B">
        <w:rPr>
          <w:rFonts w:cs="Tahoma"/>
          <w:bCs/>
          <w:color w:val="000000"/>
          <w:sz w:val="22"/>
          <w:szCs w:val="22"/>
          <w:lang w:val="en-GB"/>
        </w:rPr>
        <w:t>shirt</w:t>
      </w:r>
      <w:r w:rsidR="00FB58A3">
        <w:rPr>
          <w:rFonts w:cs="Tahoma"/>
          <w:bCs/>
          <w:color w:val="000000"/>
          <w:sz w:val="22"/>
          <w:szCs w:val="22"/>
          <w:lang w:val="en-GB"/>
        </w:rPr>
        <w:t>s</w:t>
      </w:r>
      <w:r w:rsidR="004F234B">
        <w:rPr>
          <w:rFonts w:cs="Tahoma"/>
          <w:bCs/>
          <w:color w:val="000000"/>
          <w:sz w:val="22"/>
          <w:szCs w:val="22"/>
          <w:lang w:val="en-GB"/>
        </w:rPr>
        <w:t xml:space="preserve"> and further press materials</w:t>
      </w:r>
      <w:r>
        <w:rPr>
          <w:rFonts w:cs="Tahoma"/>
          <w:bCs/>
          <w:color w:val="000000"/>
          <w:sz w:val="22"/>
          <w:szCs w:val="22"/>
          <w:lang w:val="en-GB"/>
        </w:rPr>
        <w:t xml:space="preserve"> are available </w:t>
      </w:r>
      <w:r w:rsidR="001654B9">
        <w:rPr>
          <w:rFonts w:cs="Tahoma"/>
          <w:bCs/>
          <w:color w:val="000000"/>
          <w:sz w:val="22"/>
          <w:szCs w:val="22"/>
          <w:lang w:val="en-GB"/>
        </w:rPr>
        <w:t xml:space="preserve">to download from </w:t>
      </w:r>
      <w:r>
        <w:rPr>
          <w:rFonts w:cs="Tahoma"/>
          <w:bCs/>
          <w:color w:val="000000"/>
          <w:sz w:val="22"/>
          <w:szCs w:val="22"/>
          <w:lang w:val="en-GB"/>
        </w:rPr>
        <w:t xml:space="preserve">PUMA’s media </w:t>
      </w:r>
      <w:proofErr w:type="spellStart"/>
      <w:r>
        <w:rPr>
          <w:rFonts w:cs="Tahoma"/>
          <w:bCs/>
          <w:color w:val="000000"/>
          <w:sz w:val="22"/>
          <w:szCs w:val="22"/>
          <w:lang w:val="en-GB"/>
        </w:rPr>
        <w:t>center</w:t>
      </w:r>
      <w:proofErr w:type="spellEnd"/>
      <w:r>
        <w:rPr>
          <w:rFonts w:cs="Tahoma"/>
          <w:bCs/>
          <w:color w:val="000000"/>
          <w:sz w:val="22"/>
          <w:szCs w:val="22"/>
          <w:lang w:val="en-GB"/>
        </w:rPr>
        <w:t>: news.puma.com</w:t>
      </w:r>
    </w:p>
    <w:p w14:paraId="37E14F4F" w14:textId="77777777" w:rsidR="00DF2EB5" w:rsidRDefault="00DF2EB5" w:rsidP="007175D5">
      <w:pPr>
        <w:spacing w:line="276" w:lineRule="auto"/>
        <w:jc w:val="both"/>
        <w:rPr>
          <w:rFonts w:cs="Tahoma"/>
          <w:bCs/>
          <w:color w:val="000000"/>
          <w:sz w:val="22"/>
          <w:szCs w:val="22"/>
          <w:lang w:val="en-GB"/>
        </w:rPr>
      </w:pPr>
    </w:p>
    <w:p w14:paraId="59AC4B56" w14:textId="41D30094" w:rsidR="00DF2EB5" w:rsidRDefault="00DF2EB5" w:rsidP="00DF2EB5">
      <w:pPr>
        <w:spacing w:line="276" w:lineRule="auto"/>
        <w:jc w:val="center"/>
        <w:rPr>
          <w:rFonts w:cs="Tahoma"/>
          <w:bCs/>
          <w:color w:val="000000"/>
          <w:sz w:val="22"/>
          <w:szCs w:val="22"/>
          <w:lang w:val="en-GB"/>
        </w:rPr>
      </w:pPr>
      <w:r>
        <w:rPr>
          <w:rFonts w:cs="Tahoma"/>
          <w:bCs/>
          <w:color w:val="000000"/>
          <w:sz w:val="22"/>
          <w:szCs w:val="22"/>
          <w:lang w:val="en-GB"/>
        </w:rPr>
        <w:t>###</w:t>
      </w:r>
    </w:p>
    <w:p w14:paraId="223764E0" w14:textId="77777777" w:rsidR="00DF2EB5" w:rsidRDefault="00DF2EB5" w:rsidP="00D14D66">
      <w:pPr>
        <w:rPr>
          <w:rFonts w:cs="Tahoma"/>
          <w:bCs/>
          <w:color w:val="000000"/>
          <w:sz w:val="22"/>
          <w:szCs w:val="22"/>
          <w:lang w:val="en-GB"/>
        </w:rPr>
      </w:pPr>
    </w:p>
    <w:p w14:paraId="42259C13" w14:textId="77777777" w:rsidR="00DF2EB5" w:rsidRDefault="00DF2EB5" w:rsidP="00D14D66">
      <w:pPr>
        <w:rPr>
          <w:rFonts w:cs="Tahoma"/>
          <w:bCs/>
          <w:color w:val="000000"/>
          <w:sz w:val="22"/>
          <w:szCs w:val="22"/>
          <w:lang w:val="en-GB"/>
        </w:rPr>
      </w:pPr>
    </w:p>
    <w:p w14:paraId="2844C7D7" w14:textId="40AC048D" w:rsidR="00D14D66" w:rsidRPr="00DF2EB5" w:rsidRDefault="00B30C2E" w:rsidP="00510E76">
      <w:pPr>
        <w:outlineLvl w:val="0"/>
        <w:rPr>
          <w:rFonts w:cs="Tahoma"/>
          <w:bCs/>
          <w:color w:val="000000"/>
          <w:sz w:val="22"/>
          <w:szCs w:val="22"/>
          <w:lang w:val="en-GB"/>
        </w:rPr>
      </w:pPr>
      <w:r w:rsidRPr="00B30C2E">
        <w:rPr>
          <w:rFonts w:cs="Tahoma"/>
          <w:b/>
          <w:bCs/>
          <w:color w:val="000000"/>
          <w:sz w:val="22"/>
          <w:szCs w:val="22"/>
          <w:lang w:val="en-GB"/>
        </w:rPr>
        <w:t>I</w:t>
      </w:r>
      <w:r w:rsidR="00311D93" w:rsidRPr="00B30C2E">
        <w:rPr>
          <w:b/>
          <w:sz w:val="22"/>
          <w:szCs w:val="22"/>
          <w:lang w:val="en-GB"/>
        </w:rPr>
        <w:t>n</w:t>
      </w:r>
      <w:r w:rsidR="00311D93" w:rsidRPr="002B6199">
        <w:rPr>
          <w:b/>
          <w:sz w:val="22"/>
          <w:szCs w:val="22"/>
          <w:lang w:val="en-GB"/>
        </w:rPr>
        <w:t>ternational Media Contact</w:t>
      </w:r>
      <w:r w:rsidR="00AD051C" w:rsidRPr="002B6199">
        <w:rPr>
          <w:b/>
          <w:sz w:val="22"/>
          <w:szCs w:val="22"/>
          <w:lang w:val="en-GB"/>
        </w:rPr>
        <w:t>s</w:t>
      </w:r>
      <w:r w:rsidR="00D14D66" w:rsidRPr="002B6199">
        <w:rPr>
          <w:b/>
          <w:sz w:val="22"/>
          <w:szCs w:val="22"/>
          <w:lang w:val="en-GB"/>
        </w:rPr>
        <w:t>:</w:t>
      </w:r>
    </w:p>
    <w:p w14:paraId="71B34F9B" w14:textId="77777777" w:rsidR="00D14D66" w:rsidRDefault="00D14D66" w:rsidP="00D14D66">
      <w:pPr>
        <w:rPr>
          <w:b/>
          <w:sz w:val="22"/>
          <w:szCs w:val="22"/>
          <w:lang w:val="en-GB"/>
        </w:rPr>
      </w:pPr>
    </w:p>
    <w:p w14:paraId="2DE5DE39" w14:textId="668B07FF" w:rsidR="000A0050" w:rsidRPr="002B6199" w:rsidRDefault="000A0050" w:rsidP="00510E76">
      <w:pPr>
        <w:outlineLvl w:val="0"/>
        <w:rPr>
          <w:b/>
          <w:sz w:val="22"/>
          <w:szCs w:val="22"/>
          <w:lang w:val="en-GB"/>
        </w:rPr>
      </w:pPr>
      <w:r>
        <w:rPr>
          <w:b/>
          <w:sz w:val="22"/>
          <w:szCs w:val="22"/>
          <w:lang w:val="en-GB"/>
        </w:rPr>
        <w:t>PUMA</w:t>
      </w:r>
    </w:p>
    <w:p w14:paraId="0701D89C" w14:textId="77777777" w:rsidR="00D14D66" w:rsidRPr="002B6199" w:rsidRDefault="00D14D66" w:rsidP="00510E76">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6CDF9057" w14:textId="77777777" w:rsidR="00D14D66" w:rsidRPr="007F5CA8" w:rsidRDefault="00D14D66" w:rsidP="00D14D66">
      <w:pPr>
        <w:rPr>
          <w:rFonts w:cs="Tahoma"/>
          <w:bCs/>
          <w:color w:val="000000"/>
          <w:sz w:val="22"/>
          <w:szCs w:val="22"/>
          <w:lang w:val="de-DE"/>
        </w:rPr>
      </w:pPr>
      <w:r w:rsidRPr="007F5CA8">
        <w:rPr>
          <w:rFonts w:cs="Tahoma"/>
          <w:bCs/>
          <w:color w:val="000000"/>
          <w:sz w:val="22"/>
          <w:szCs w:val="22"/>
          <w:lang w:val="de-DE"/>
        </w:rPr>
        <w:t>+49 151 1474 3148</w:t>
      </w:r>
      <w:r w:rsidRPr="007F5CA8">
        <w:rPr>
          <w:rFonts w:cs="Tahoma"/>
          <w:bCs/>
          <w:color w:val="000000"/>
          <w:sz w:val="22"/>
          <w:szCs w:val="22"/>
          <w:lang w:val="de-DE"/>
        </w:rPr>
        <w:tab/>
      </w:r>
      <w:r w:rsidRPr="007F5CA8">
        <w:rPr>
          <w:rFonts w:cs="Tahoma"/>
          <w:bCs/>
          <w:color w:val="000000"/>
          <w:sz w:val="22"/>
          <w:szCs w:val="22"/>
          <w:lang w:val="de-DE"/>
        </w:rPr>
        <w:tab/>
      </w:r>
      <w:r w:rsidRPr="007F5CA8">
        <w:rPr>
          <w:rFonts w:cs="Tahoma"/>
          <w:bCs/>
          <w:color w:val="000000"/>
          <w:sz w:val="22"/>
          <w:szCs w:val="22"/>
          <w:lang w:val="de-DE"/>
        </w:rPr>
        <w:tab/>
      </w:r>
    </w:p>
    <w:p w14:paraId="005599BB" w14:textId="77777777" w:rsidR="00A37522" w:rsidRPr="007F5CA8" w:rsidRDefault="00690A65" w:rsidP="00D14D66">
      <w:pPr>
        <w:rPr>
          <w:rFonts w:cs="Tahoma"/>
          <w:bCs/>
          <w:color w:val="000000"/>
          <w:sz w:val="22"/>
          <w:szCs w:val="22"/>
          <w:lang w:val="de-DE"/>
        </w:rPr>
      </w:pPr>
      <w:hyperlink r:id="rId9" w:history="1">
        <w:r w:rsidR="00D14D66" w:rsidRPr="007F5CA8">
          <w:rPr>
            <w:rStyle w:val="Hyperlink"/>
            <w:rFonts w:cs="Tahoma"/>
            <w:bCs/>
            <w:sz w:val="22"/>
            <w:szCs w:val="22"/>
            <w:lang w:val="de-DE"/>
          </w:rPr>
          <w:t>tim.stedman@puma.com</w:t>
        </w:r>
      </w:hyperlink>
      <w:r w:rsidR="00D14D66" w:rsidRPr="007F5CA8">
        <w:rPr>
          <w:rFonts w:cs="Tahoma"/>
          <w:bCs/>
          <w:color w:val="000000"/>
          <w:sz w:val="22"/>
          <w:szCs w:val="22"/>
          <w:lang w:val="de-DE"/>
        </w:rPr>
        <w:t xml:space="preserve"> </w:t>
      </w:r>
    </w:p>
    <w:p w14:paraId="1D85867B" w14:textId="77777777" w:rsidR="00A37522" w:rsidRPr="007F5CA8" w:rsidRDefault="00A37522" w:rsidP="00D14D66">
      <w:pPr>
        <w:rPr>
          <w:rFonts w:cs="Tahoma"/>
          <w:bCs/>
          <w:color w:val="000000"/>
          <w:sz w:val="22"/>
          <w:szCs w:val="22"/>
          <w:lang w:val="de-DE"/>
        </w:rPr>
      </w:pPr>
    </w:p>
    <w:p w14:paraId="57B1583C" w14:textId="2684D601" w:rsidR="00D14D66" w:rsidRPr="007F5CA8" w:rsidRDefault="00A37522" w:rsidP="00510E76">
      <w:pPr>
        <w:outlineLvl w:val="0"/>
        <w:rPr>
          <w:rFonts w:cs="Tahoma"/>
          <w:b/>
          <w:lang w:val="de-DE"/>
        </w:rPr>
      </w:pPr>
      <w:r w:rsidRPr="007F5CA8">
        <w:rPr>
          <w:rFonts w:cs="Tahoma"/>
          <w:b/>
          <w:bCs/>
          <w:color w:val="000000"/>
          <w:sz w:val="22"/>
          <w:szCs w:val="22"/>
          <w:lang w:val="de-DE"/>
        </w:rPr>
        <w:t>SFV</w:t>
      </w:r>
      <w:r w:rsidR="00D14D66" w:rsidRPr="007F5CA8">
        <w:rPr>
          <w:rFonts w:cs="Tahoma"/>
          <w:b/>
          <w:lang w:val="de-DE"/>
        </w:rPr>
        <w:tab/>
      </w:r>
    </w:p>
    <w:p w14:paraId="22AA1D3E" w14:textId="4BDEDC07" w:rsidR="001B3E40" w:rsidRPr="00C31DCB" w:rsidRDefault="001B3E40" w:rsidP="00510E76">
      <w:pPr>
        <w:spacing w:line="276" w:lineRule="auto"/>
        <w:jc w:val="both"/>
        <w:outlineLvl w:val="0"/>
        <w:rPr>
          <w:rFonts w:cs="Tahoma"/>
          <w:bCs/>
          <w:color w:val="000000"/>
          <w:sz w:val="22"/>
          <w:szCs w:val="22"/>
          <w:lang w:val="it-IT"/>
        </w:rPr>
      </w:pPr>
      <w:r w:rsidRPr="00C31DCB">
        <w:rPr>
          <w:rFonts w:cs="Tahoma"/>
          <w:bCs/>
          <w:color w:val="000000"/>
          <w:sz w:val="22"/>
          <w:szCs w:val="22"/>
          <w:lang w:val="it-IT"/>
        </w:rPr>
        <w:t xml:space="preserve">Marco von Ah, </w:t>
      </w:r>
      <w:r w:rsidR="00C31DCB" w:rsidRPr="00C31DCB">
        <w:rPr>
          <w:rFonts w:cs="Tahoma"/>
          <w:bCs/>
          <w:color w:val="000000"/>
          <w:sz w:val="22"/>
          <w:szCs w:val="22"/>
          <w:lang w:val="it-IT"/>
        </w:rPr>
        <w:t>head of communication SFA</w:t>
      </w:r>
    </w:p>
    <w:p w14:paraId="7330A8A4" w14:textId="77777777" w:rsidR="001B3E40" w:rsidRPr="00EA1638" w:rsidRDefault="001B3E40" w:rsidP="001B3E40">
      <w:pPr>
        <w:spacing w:line="276" w:lineRule="auto"/>
        <w:jc w:val="both"/>
        <w:rPr>
          <w:rFonts w:cs="Tahoma"/>
          <w:bCs/>
          <w:color w:val="000000"/>
          <w:sz w:val="22"/>
          <w:szCs w:val="22"/>
        </w:rPr>
      </w:pPr>
      <w:r w:rsidRPr="00EA1638">
        <w:rPr>
          <w:rFonts w:cs="Tahoma"/>
          <w:bCs/>
          <w:color w:val="000000"/>
          <w:sz w:val="22"/>
          <w:szCs w:val="22"/>
        </w:rPr>
        <w:t>+41 79 453 7911</w:t>
      </w:r>
    </w:p>
    <w:p w14:paraId="2CC28E1C" w14:textId="3FABDE4C" w:rsidR="001B3E40" w:rsidRPr="00EA1638" w:rsidRDefault="00C31DCB" w:rsidP="001B3E40">
      <w:pPr>
        <w:spacing w:line="276" w:lineRule="auto"/>
        <w:jc w:val="both"/>
        <w:rPr>
          <w:rFonts w:cs="Tahoma"/>
          <w:bCs/>
          <w:color w:val="000000"/>
          <w:sz w:val="22"/>
          <w:szCs w:val="22"/>
          <w:highlight w:val="green"/>
        </w:rPr>
      </w:pPr>
      <w:r w:rsidRPr="00EA1638">
        <w:rPr>
          <w:rFonts w:cs="Tahoma"/>
          <w:bCs/>
          <w:color w:val="000000"/>
          <w:sz w:val="22"/>
          <w:szCs w:val="22"/>
        </w:rPr>
        <w:t>v</w:t>
      </w:r>
      <w:r w:rsidR="001B3E40" w:rsidRPr="00EA1638">
        <w:rPr>
          <w:rFonts w:cs="Tahoma"/>
          <w:bCs/>
          <w:color w:val="000000"/>
          <w:sz w:val="22"/>
          <w:szCs w:val="22"/>
        </w:rPr>
        <w:t>onah.marco@football.ch</w:t>
      </w:r>
    </w:p>
    <w:p w14:paraId="30D0A8B8" w14:textId="77777777" w:rsidR="000A0050" w:rsidRDefault="000A0050" w:rsidP="00D14D66">
      <w:pPr>
        <w:rPr>
          <w:rFonts w:cs="Tahoma"/>
          <w:lang w:val="en-GB"/>
        </w:rPr>
      </w:pPr>
    </w:p>
    <w:p w14:paraId="2011F371" w14:textId="77777777" w:rsidR="00D14D66" w:rsidRPr="002B6199" w:rsidRDefault="00D14D66" w:rsidP="00D14D66">
      <w:pPr>
        <w:pBdr>
          <w:bottom w:val="single" w:sz="6" w:space="1" w:color="auto"/>
        </w:pBdr>
        <w:rPr>
          <w:b/>
          <w:sz w:val="22"/>
          <w:szCs w:val="22"/>
          <w:lang w:val="en-GB"/>
        </w:rPr>
      </w:pPr>
    </w:p>
    <w:p w14:paraId="6BB4F42A" w14:textId="77777777" w:rsidR="00D14D66" w:rsidRPr="002B6199" w:rsidRDefault="00D14D66" w:rsidP="00D14D66">
      <w:pPr>
        <w:pBdr>
          <w:bottom w:val="single" w:sz="6" w:space="1" w:color="auto"/>
        </w:pBdr>
        <w:rPr>
          <w:b/>
          <w:sz w:val="22"/>
          <w:szCs w:val="22"/>
          <w:lang w:val="en-GB"/>
        </w:rPr>
      </w:pPr>
    </w:p>
    <w:p w14:paraId="1807DF5A" w14:textId="77777777" w:rsidR="00D14D66" w:rsidRPr="002B6199" w:rsidRDefault="00D14D66" w:rsidP="00510E76">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01104F59" w14:textId="07DB7146"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0" w:history="1">
        <w:r w:rsidR="00B7707C" w:rsidRPr="002B6199">
          <w:rPr>
            <w:rStyle w:val="Hyperlink"/>
            <w:rFonts w:cs="Tahoma"/>
            <w:sz w:val="16"/>
            <w:lang w:val="en-GB"/>
          </w:rPr>
          <w:t>http://www.puma.com</w:t>
        </w:r>
      </w:hyperlink>
    </w:p>
    <w:p w14:paraId="69C0C007" w14:textId="77777777" w:rsidR="00D14D66" w:rsidRPr="002B6199" w:rsidRDefault="00D14D66" w:rsidP="00D14D66">
      <w:pPr>
        <w:autoSpaceDE w:val="0"/>
        <w:autoSpaceDN w:val="0"/>
        <w:adjustRightInd w:val="0"/>
        <w:jc w:val="both"/>
        <w:rPr>
          <w:sz w:val="18"/>
          <w:szCs w:val="18"/>
          <w:lang w:val="en-GB"/>
        </w:rPr>
      </w:pPr>
    </w:p>
    <w:p w14:paraId="6BD70DD5" w14:textId="0608985E" w:rsidR="00005CE3" w:rsidRPr="00005CE3" w:rsidRDefault="00005CE3" w:rsidP="00005CE3">
      <w:pPr>
        <w:spacing w:line="276" w:lineRule="auto"/>
        <w:jc w:val="both"/>
        <w:rPr>
          <w:rFonts w:cs="Tahoma"/>
          <w:bCs/>
          <w:color w:val="000000"/>
          <w:sz w:val="22"/>
          <w:szCs w:val="22"/>
          <w:lang w:val="en-GB"/>
        </w:rPr>
      </w:pPr>
    </w:p>
    <w:sectPr w:rsidR="00005CE3" w:rsidRPr="00005CE3" w:rsidSect="00DF2EB5">
      <w:headerReference w:type="first" r:id="rId11"/>
      <w:pgSz w:w="12240" w:h="15840" w:code="1"/>
      <w:pgMar w:top="1440"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B2809" w14:textId="77777777" w:rsidR="00590F42" w:rsidRDefault="00590F42">
      <w:r>
        <w:separator/>
      </w:r>
    </w:p>
  </w:endnote>
  <w:endnote w:type="continuationSeparator" w:id="0">
    <w:p w14:paraId="52FBF30D" w14:textId="77777777" w:rsidR="00590F42" w:rsidRDefault="0059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1104E" w14:textId="77777777" w:rsidR="00590F42" w:rsidRDefault="00590F42">
      <w:r>
        <w:separator/>
      </w:r>
    </w:p>
  </w:footnote>
  <w:footnote w:type="continuationSeparator" w:id="0">
    <w:p w14:paraId="0677460D" w14:textId="77777777" w:rsidR="00590F42" w:rsidRDefault="0059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F40A" w14:textId="71B4218C" w:rsidR="001B3E40" w:rsidRDefault="001B3E40">
    <w:pPr>
      <w:pStyle w:val="Header"/>
    </w:pPr>
    <w:r>
      <w:rPr>
        <w:noProof/>
      </w:rPr>
      <w:drawing>
        <wp:anchor distT="0" distB="0" distL="114300" distR="114300" simplePos="0" relativeHeight="251661312" behindDoc="1" locked="0" layoutInCell="1" allowOverlap="1" wp14:anchorId="2677DB4B" wp14:editId="126EEDCB">
          <wp:simplePos x="0" y="0"/>
          <wp:positionH relativeFrom="column">
            <wp:posOffset>4819015</wp:posOffset>
          </wp:positionH>
          <wp:positionV relativeFrom="paragraph">
            <wp:posOffset>-238125</wp:posOffset>
          </wp:positionV>
          <wp:extent cx="1365885" cy="685800"/>
          <wp:effectExtent l="0" t="0" r="5715" b="0"/>
          <wp:wrapTight wrapText="bothSides">
            <wp:wrapPolygon edited="0">
              <wp:start x="10444" y="0"/>
              <wp:lineTo x="0" y="10400"/>
              <wp:lineTo x="0" y="20800"/>
              <wp:lineTo x="18879" y="20800"/>
              <wp:lineTo x="19280" y="20800"/>
              <wp:lineTo x="20485" y="12800"/>
              <wp:lineTo x="21289" y="2400"/>
              <wp:lineTo x="21289" y="0"/>
              <wp:lineTo x="10444"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1"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F8D18E5" wp14:editId="353FAC86">
          <wp:simplePos x="0" y="0"/>
          <wp:positionH relativeFrom="margin">
            <wp:align>left</wp:align>
          </wp:positionH>
          <wp:positionV relativeFrom="paragraph">
            <wp:posOffset>-1270</wp:posOffset>
          </wp:positionV>
          <wp:extent cx="1841500" cy="458470"/>
          <wp:effectExtent l="0" t="0" r="6350" b="0"/>
          <wp:wrapTight wrapText="bothSides">
            <wp:wrapPolygon edited="0">
              <wp:start x="0" y="0"/>
              <wp:lineTo x="0" y="20643"/>
              <wp:lineTo x="21451" y="20643"/>
              <wp:lineTo x="21451" y="0"/>
              <wp:lineTo x="0" y="0"/>
            </wp:wrapPolygon>
          </wp:wrapTight>
          <wp:docPr id="1" name="Grafik 1" descr="sfv_lt_tp_sw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v_lt_tp_sw_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0" cy="458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hideGrammaticalErrors/>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05CE3"/>
    <w:rsid w:val="000179AE"/>
    <w:rsid w:val="000245EA"/>
    <w:rsid w:val="0002566E"/>
    <w:rsid w:val="0003044C"/>
    <w:rsid w:val="00040AD0"/>
    <w:rsid w:val="00041857"/>
    <w:rsid w:val="000420D4"/>
    <w:rsid w:val="00060EDE"/>
    <w:rsid w:val="00061C24"/>
    <w:rsid w:val="00064F2B"/>
    <w:rsid w:val="00071586"/>
    <w:rsid w:val="00077C3C"/>
    <w:rsid w:val="0008275D"/>
    <w:rsid w:val="000852C4"/>
    <w:rsid w:val="00090E6E"/>
    <w:rsid w:val="0009759F"/>
    <w:rsid w:val="000A0050"/>
    <w:rsid w:val="000A01FA"/>
    <w:rsid w:val="000A1F48"/>
    <w:rsid w:val="000A6503"/>
    <w:rsid w:val="000B63EA"/>
    <w:rsid w:val="000C4F36"/>
    <w:rsid w:val="000C7762"/>
    <w:rsid w:val="000D4C8A"/>
    <w:rsid w:val="000D51E0"/>
    <w:rsid w:val="000E2521"/>
    <w:rsid w:val="000E47E3"/>
    <w:rsid w:val="000F2518"/>
    <w:rsid w:val="000F284B"/>
    <w:rsid w:val="000F6E45"/>
    <w:rsid w:val="00100E67"/>
    <w:rsid w:val="001104A8"/>
    <w:rsid w:val="00112E29"/>
    <w:rsid w:val="00114BF1"/>
    <w:rsid w:val="0012453C"/>
    <w:rsid w:val="0012508A"/>
    <w:rsid w:val="001328D0"/>
    <w:rsid w:val="00133C6F"/>
    <w:rsid w:val="0013579D"/>
    <w:rsid w:val="001366AB"/>
    <w:rsid w:val="0014060E"/>
    <w:rsid w:val="001414B8"/>
    <w:rsid w:val="001434BC"/>
    <w:rsid w:val="0014417C"/>
    <w:rsid w:val="00144C5B"/>
    <w:rsid w:val="00144E01"/>
    <w:rsid w:val="0014505F"/>
    <w:rsid w:val="00145E9B"/>
    <w:rsid w:val="00150DAC"/>
    <w:rsid w:val="00153161"/>
    <w:rsid w:val="001562B4"/>
    <w:rsid w:val="00161889"/>
    <w:rsid w:val="00161BBB"/>
    <w:rsid w:val="001654B9"/>
    <w:rsid w:val="00167828"/>
    <w:rsid w:val="00170765"/>
    <w:rsid w:val="00170B9B"/>
    <w:rsid w:val="00170D37"/>
    <w:rsid w:val="00171BE3"/>
    <w:rsid w:val="001739FF"/>
    <w:rsid w:val="00173C6E"/>
    <w:rsid w:val="001743B2"/>
    <w:rsid w:val="0017669A"/>
    <w:rsid w:val="00176BE1"/>
    <w:rsid w:val="00181276"/>
    <w:rsid w:val="00196360"/>
    <w:rsid w:val="001A0E7F"/>
    <w:rsid w:val="001A13D7"/>
    <w:rsid w:val="001A7B3C"/>
    <w:rsid w:val="001B3E40"/>
    <w:rsid w:val="001C214C"/>
    <w:rsid w:val="001C5C9E"/>
    <w:rsid w:val="001D72CA"/>
    <w:rsid w:val="001E24CB"/>
    <w:rsid w:val="001F2EA3"/>
    <w:rsid w:val="001F31D7"/>
    <w:rsid w:val="001F3D9D"/>
    <w:rsid w:val="00204AB6"/>
    <w:rsid w:val="002066B7"/>
    <w:rsid w:val="00210AB5"/>
    <w:rsid w:val="00212FD7"/>
    <w:rsid w:val="00216D52"/>
    <w:rsid w:val="00225A29"/>
    <w:rsid w:val="002262D4"/>
    <w:rsid w:val="002328F0"/>
    <w:rsid w:val="00241CF6"/>
    <w:rsid w:val="00242D63"/>
    <w:rsid w:val="00246FF8"/>
    <w:rsid w:val="00251DAE"/>
    <w:rsid w:val="00266C78"/>
    <w:rsid w:val="00271DB6"/>
    <w:rsid w:val="002763E3"/>
    <w:rsid w:val="00281B29"/>
    <w:rsid w:val="00281EBB"/>
    <w:rsid w:val="0028291D"/>
    <w:rsid w:val="00284A1E"/>
    <w:rsid w:val="002859F8"/>
    <w:rsid w:val="0029075E"/>
    <w:rsid w:val="00290EAD"/>
    <w:rsid w:val="00291DD5"/>
    <w:rsid w:val="00293679"/>
    <w:rsid w:val="00296696"/>
    <w:rsid w:val="002A2D10"/>
    <w:rsid w:val="002B55FE"/>
    <w:rsid w:val="002B6199"/>
    <w:rsid w:val="002C7761"/>
    <w:rsid w:val="002D025E"/>
    <w:rsid w:val="002D3827"/>
    <w:rsid w:val="002D5A0C"/>
    <w:rsid w:val="002E2661"/>
    <w:rsid w:val="002E2F70"/>
    <w:rsid w:val="002E4E67"/>
    <w:rsid w:val="002F070C"/>
    <w:rsid w:val="002F2F94"/>
    <w:rsid w:val="00300D50"/>
    <w:rsid w:val="00301C29"/>
    <w:rsid w:val="003023E4"/>
    <w:rsid w:val="00302F8B"/>
    <w:rsid w:val="00311D93"/>
    <w:rsid w:val="0031607C"/>
    <w:rsid w:val="00320427"/>
    <w:rsid w:val="00322CD0"/>
    <w:rsid w:val="0032315C"/>
    <w:rsid w:val="00327002"/>
    <w:rsid w:val="00331685"/>
    <w:rsid w:val="00334150"/>
    <w:rsid w:val="0033532A"/>
    <w:rsid w:val="003421D8"/>
    <w:rsid w:val="00342CD3"/>
    <w:rsid w:val="00345A3B"/>
    <w:rsid w:val="00346F07"/>
    <w:rsid w:val="00352EF9"/>
    <w:rsid w:val="00353185"/>
    <w:rsid w:val="00355DFA"/>
    <w:rsid w:val="0035663D"/>
    <w:rsid w:val="003638E7"/>
    <w:rsid w:val="00364011"/>
    <w:rsid w:val="003663F5"/>
    <w:rsid w:val="0037167B"/>
    <w:rsid w:val="0038155E"/>
    <w:rsid w:val="00381FB4"/>
    <w:rsid w:val="003849C7"/>
    <w:rsid w:val="0038500F"/>
    <w:rsid w:val="00385ED7"/>
    <w:rsid w:val="00386540"/>
    <w:rsid w:val="00393955"/>
    <w:rsid w:val="003A4BC6"/>
    <w:rsid w:val="003B0FBB"/>
    <w:rsid w:val="003B10ED"/>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6232"/>
    <w:rsid w:val="003F6981"/>
    <w:rsid w:val="0040000A"/>
    <w:rsid w:val="004011ED"/>
    <w:rsid w:val="004035A2"/>
    <w:rsid w:val="004053BE"/>
    <w:rsid w:val="00407405"/>
    <w:rsid w:val="004114A8"/>
    <w:rsid w:val="00423E6A"/>
    <w:rsid w:val="00430882"/>
    <w:rsid w:val="00431720"/>
    <w:rsid w:val="004326D9"/>
    <w:rsid w:val="004346C6"/>
    <w:rsid w:val="00434DB1"/>
    <w:rsid w:val="004369DB"/>
    <w:rsid w:val="00436E71"/>
    <w:rsid w:val="004370CC"/>
    <w:rsid w:val="00441296"/>
    <w:rsid w:val="00442944"/>
    <w:rsid w:val="00443355"/>
    <w:rsid w:val="004521A5"/>
    <w:rsid w:val="004610F1"/>
    <w:rsid w:val="004612A4"/>
    <w:rsid w:val="004723D8"/>
    <w:rsid w:val="0047268B"/>
    <w:rsid w:val="004818EE"/>
    <w:rsid w:val="00481E62"/>
    <w:rsid w:val="00483616"/>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234B"/>
    <w:rsid w:val="004F38B6"/>
    <w:rsid w:val="004F3B8E"/>
    <w:rsid w:val="004F79C4"/>
    <w:rsid w:val="00502256"/>
    <w:rsid w:val="00506229"/>
    <w:rsid w:val="00507216"/>
    <w:rsid w:val="00510E76"/>
    <w:rsid w:val="00511837"/>
    <w:rsid w:val="00517CB3"/>
    <w:rsid w:val="0052338A"/>
    <w:rsid w:val="005244DC"/>
    <w:rsid w:val="0052538A"/>
    <w:rsid w:val="0052679C"/>
    <w:rsid w:val="0053234E"/>
    <w:rsid w:val="00533D2B"/>
    <w:rsid w:val="00541242"/>
    <w:rsid w:val="005428F0"/>
    <w:rsid w:val="00545E4F"/>
    <w:rsid w:val="00547193"/>
    <w:rsid w:val="005474DC"/>
    <w:rsid w:val="0055064B"/>
    <w:rsid w:val="00557DF8"/>
    <w:rsid w:val="00564DFD"/>
    <w:rsid w:val="005661D4"/>
    <w:rsid w:val="00572968"/>
    <w:rsid w:val="005738F0"/>
    <w:rsid w:val="005768DE"/>
    <w:rsid w:val="005776CC"/>
    <w:rsid w:val="005810A8"/>
    <w:rsid w:val="00587941"/>
    <w:rsid w:val="00590F42"/>
    <w:rsid w:val="005A2473"/>
    <w:rsid w:val="005A29DA"/>
    <w:rsid w:val="005A6B7A"/>
    <w:rsid w:val="005B1901"/>
    <w:rsid w:val="005B1D6D"/>
    <w:rsid w:val="005B2EF3"/>
    <w:rsid w:val="005B661B"/>
    <w:rsid w:val="005B7221"/>
    <w:rsid w:val="005C2D99"/>
    <w:rsid w:val="005C323A"/>
    <w:rsid w:val="005C521A"/>
    <w:rsid w:val="005C7908"/>
    <w:rsid w:val="005D4CF3"/>
    <w:rsid w:val="005D5A68"/>
    <w:rsid w:val="005D5F2C"/>
    <w:rsid w:val="005D6753"/>
    <w:rsid w:val="005E0DCB"/>
    <w:rsid w:val="005E31AB"/>
    <w:rsid w:val="005F21CE"/>
    <w:rsid w:val="00613B98"/>
    <w:rsid w:val="00623643"/>
    <w:rsid w:val="00623E6C"/>
    <w:rsid w:val="00633123"/>
    <w:rsid w:val="00635E75"/>
    <w:rsid w:val="00641884"/>
    <w:rsid w:val="00646694"/>
    <w:rsid w:val="0065202B"/>
    <w:rsid w:val="00655043"/>
    <w:rsid w:val="00656FEE"/>
    <w:rsid w:val="00666B62"/>
    <w:rsid w:val="006704CA"/>
    <w:rsid w:val="006738CF"/>
    <w:rsid w:val="00676C3A"/>
    <w:rsid w:val="00682BD3"/>
    <w:rsid w:val="00682FE4"/>
    <w:rsid w:val="0068308A"/>
    <w:rsid w:val="00690A65"/>
    <w:rsid w:val="00691334"/>
    <w:rsid w:val="006956F4"/>
    <w:rsid w:val="00696595"/>
    <w:rsid w:val="00696F4F"/>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F0B2F"/>
    <w:rsid w:val="006F1716"/>
    <w:rsid w:val="006F438C"/>
    <w:rsid w:val="006F49E3"/>
    <w:rsid w:val="00700650"/>
    <w:rsid w:val="00716276"/>
    <w:rsid w:val="007162BF"/>
    <w:rsid w:val="00716AFA"/>
    <w:rsid w:val="00716CD0"/>
    <w:rsid w:val="00717296"/>
    <w:rsid w:val="007175D5"/>
    <w:rsid w:val="00720003"/>
    <w:rsid w:val="00724775"/>
    <w:rsid w:val="007248BC"/>
    <w:rsid w:val="00744158"/>
    <w:rsid w:val="00746D6E"/>
    <w:rsid w:val="007527D3"/>
    <w:rsid w:val="00756680"/>
    <w:rsid w:val="00761E2A"/>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7492"/>
    <w:rsid w:val="007B76EF"/>
    <w:rsid w:val="007B7757"/>
    <w:rsid w:val="007C38A1"/>
    <w:rsid w:val="007D1886"/>
    <w:rsid w:val="007D5D06"/>
    <w:rsid w:val="007D6CE3"/>
    <w:rsid w:val="007E21D6"/>
    <w:rsid w:val="007E2379"/>
    <w:rsid w:val="007E4DF8"/>
    <w:rsid w:val="007E5366"/>
    <w:rsid w:val="007E66B5"/>
    <w:rsid w:val="007F5CA8"/>
    <w:rsid w:val="007F6D7E"/>
    <w:rsid w:val="008011C1"/>
    <w:rsid w:val="0080420B"/>
    <w:rsid w:val="00804293"/>
    <w:rsid w:val="00805D10"/>
    <w:rsid w:val="00810BAE"/>
    <w:rsid w:val="008216E9"/>
    <w:rsid w:val="008247E1"/>
    <w:rsid w:val="008253EB"/>
    <w:rsid w:val="00832B7B"/>
    <w:rsid w:val="00836F70"/>
    <w:rsid w:val="00837572"/>
    <w:rsid w:val="00842511"/>
    <w:rsid w:val="0084427A"/>
    <w:rsid w:val="00844714"/>
    <w:rsid w:val="00847CEE"/>
    <w:rsid w:val="00851694"/>
    <w:rsid w:val="00852C97"/>
    <w:rsid w:val="00854936"/>
    <w:rsid w:val="00854DFE"/>
    <w:rsid w:val="00855547"/>
    <w:rsid w:val="008626BA"/>
    <w:rsid w:val="00865011"/>
    <w:rsid w:val="00871CDD"/>
    <w:rsid w:val="00873923"/>
    <w:rsid w:val="00887C01"/>
    <w:rsid w:val="00887C58"/>
    <w:rsid w:val="00893F10"/>
    <w:rsid w:val="008A0ECA"/>
    <w:rsid w:val="008A3218"/>
    <w:rsid w:val="008A6BEA"/>
    <w:rsid w:val="008A7078"/>
    <w:rsid w:val="008B0684"/>
    <w:rsid w:val="008B286B"/>
    <w:rsid w:val="008B47AB"/>
    <w:rsid w:val="008B736F"/>
    <w:rsid w:val="008C34A4"/>
    <w:rsid w:val="008C5218"/>
    <w:rsid w:val="008C53D1"/>
    <w:rsid w:val="008C563C"/>
    <w:rsid w:val="008C7504"/>
    <w:rsid w:val="008D292C"/>
    <w:rsid w:val="008E5192"/>
    <w:rsid w:val="008E68F6"/>
    <w:rsid w:val="008E7B1E"/>
    <w:rsid w:val="008F0F3B"/>
    <w:rsid w:val="008F4F02"/>
    <w:rsid w:val="009001F5"/>
    <w:rsid w:val="0090141E"/>
    <w:rsid w:val="00904D69"/>
    <w:rsid w:val="00905D89"/>
    <w:rsid w:val="0091418F"/>
    <w:rsid w:val="00916CB1"/>
    <w:rsid w:val="00920198"/>
    <w:rsid w:val="00921194"/>
    <w:rsid w:val="00923295"/>
    <w:rsid w:val="00927227"/>
    <w:rsid w:val="009312B0"/>
    <w:rsid w:val="00932D2C"/>
    <w:rsid w:val="00933B13"/>
    <w:rsid w:val="009357D7"/>
    <w:rsid w:val="00937707"/>
    <w:rsid w:val="00942F6C"/>
    <w:rsid w:val="0094350C"/>
    <w:rsid w:val="0094545D"/>
    <w:rsid w:val="009631F8"/>
    <w:rsid w:val="00971447"/>
    <w:rsid w:val="00972BC0"/>
    <w:rsid w:val="00976BFF"/>
    <w:rsid w:val="00982437"/>
    <w:rsid w:val="009824DD"/>
    <w:rsid w:val="00984EB8"/>
    <w:rsid w:val="009921E4"/>
    <w:rsid w:val="00993DD9"/>
    <w:rsid w:val="009949A5"/>
    <w:rsid w:val="009973AF"/>
    <w:rsid w:val="00997E21"/>
    <w:rsid w:val="009A4305"/>
    <w:rsid w:val="009A49CF"/>
    <w:rsid w:val="009A52C4"/>
    <w:rsid w:val="009A694A"/>
    <w:rsid w:val="009B12B1"/>
    <w:rsid w:val="009B1615"/>
    <w:rsid w:val="009B29E8"/>
    <w:rsid w:val="009B3B1D"/>
    <w:rsid w:val="009B469E"/>
    <w:rsid w:val="009B47EB"/>
    <w:rsid w:val="009C0FB5"/>
    <w:rsid w:val="009C2403"/>
    <w:rsid w:val="009D0D74"/>
    <w:rsid w:val="009D55D2"/>
    <w:rsid w:val="009D6865"/>
    <w:rsid w:val="009D78CB"/>
    <w:rsid w:val="009E2D83"/>
    <w:rsid w:val="009E54B6"/>
    <w:rsid w:val="00A002E6"/>
    <w:rsid w:val="00A03C23"/>
    <w:rsid w:val="00A06706"/>
    <w:rsid w:val="00A07AF3"/>
    <w:rsid w:val="00A11C3F"/>
    <w:rsid w:val="00A17708"/>
    <w:rsid w:val="00A21808"/>
    <w:rsid w:val="00A33519"/>
    <w:rsid w:val="00A33FEE"/>
    <w:rsid w:val="00A356E1"/>
    <w:rsid w:val="00A37522"/>
    <w:rsid w:val="00A37881"/>
    <w:rsid w:val="00A431BA"/>
    <w:rsid w:val="00A53BD5"/>
    <w:rsid w:val="00A559BB"/>
    <w:rsid w:val="00A63C84"/>
    <w:rsid w:val="00A6543A"/>
    <w:rsid w:val="00A70D27"/>
    <w:rsid w:val="00A7327E"/>
    <w:rsid w:val="00A76BA8"/>
    <w:rsid w:val="00A808E6"/>
    <w:rsid w:val="00A83340"/>
    <w:rsid w:val="00A86882"/>
    <w:rsid w:val="00A91E57"/>
    <w:rsid w:val="00A92674"/>
    <w:rsid w:val="00A930D1"/>
    <w:rsid w:val="00A935D0"/>
    <w:rsid w:val="00A958A8"/>
    <w:rsid w:val="00AA1EE6"/>
    <w:rsid w:val="00AA3D7D"/>
    <w:rsid w:val="00AA3E2C"/>
    <w:rsid w:val="00AA47B3"/>
    <w:rsid w:val="00AB2242"/>
    <w:rsid w:val="00AB2E98"/>
    <w:rsid w:val="00AB50D3"/>
    <w:rsid w:val="00AD051C"/>
    <w:rsid w:val="00AD4533"/>
    <w:rsid w:val="00AD4826"/>
    <w:rsid w:val="00AD5C20"/>
    <w:rsid w:val="00AE33B0"/>
    <w:rsid w:val="00AF0459"/>
    <w:rsid w:val="00AF05AA"/>
    <w:rsid w:val="00AF089D"/>
    <w:rsid w:val="00AF152B"/>
    <w:rsid w:val="00B11E42"/>
    <w:rsid w:val="00B14DAD"/>
    <w:rsid w:val="00B20317"/>
    <w:rsid w:val="00B20519"/>
    <w:rsid w:val="00B20937"/>
    <w:rsid w:val="00B21CC9"/>
    <w:rsid w:val="00B30C2E"/>
    <w:rsid w:val="00B33B12"/>
    <w:rsid w:val="00B41E54"/>
    <w:rsid w:val="00B46DD8"/>
    <w:rsid w:val="00B4730F"/>
    <w:rsid w:val="00B65A27"/>
    <w:rsid w:val="00B7298F"/>
    <w:rsid w:val="00B75DB0"/>
    <w:rsid w:val="00B76A74"/>
    <w:rsid w:val="00B7707C"/>
    <w:rsid w:val="00B81300"/>
    <w:rsid w:val="00B82BD3"/>
    <w:rsid w:val="00B90693"/>
    <w:rsid w:val="00B90D80"/>
    <w:rsid w:val="00BA1235"/>
    <w:rsid w:val="00BA1B69"/>
    <w:rsid w:val="00BA4B12"/>
    <w:rsid w:val="00BA559D"/>
    <w:rsid w:val="00BB0BF0"/>
    <w:rsid w:val="00BB75F6"/>
    <w:rsid w:val="00BC21B7"/>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4628"/>
    <w:rsid w:val="00C05CC3"/>
    <w:rsid w:val="00C0611A"/>
    <w:rsid w:val="00C1594D"/>
    <w:rsid w:val="00C17985"/>
    <w:rsid w:val="00C20B61"/>
    <w:rsid w:val="00C21E72"/>
    <w:rsid w:val="00C2685B"/>
    <w:rsid w:val="00C31DCB"/>
    <w:rsid w:val="00C324A9"/>
    <w:rsid w:val="00C36BA9"/>
    <w:rsid w:val="00C55FF5"/>
    <w:rsid w:val="00C666F4"/>
    <w:rsid w:val="00C76F22"/>
    <w:rsid w:val="00C80B56"/>
    <w:rsid w:val="00C81F8F"/>
    <w:rsid w:val="00C82508"/>
    <w:rsid w:val="00C83E33"/>
    <w:rsid w:val="00C850A8"/>
    <w:rsid w:val="00C86588"/>
    <w:rsid w:val="00C90C00"/>
    <w:rsid w:val="00CA24D1"/>
    <w:rsid w:val="00CA29F1"/>
    <w:rsid w:val="00CA607B"/>
    <w:rsid w:val="00CB213E"/>
    <w:rsid w:val="00CB26EA"/>
    <w:rsid w:val="00CC572E"/>
    <w:rsid w:val="00CD0DEB"/>
    <w:rsid w:val="00CD300A"/>
    <w:rsid w:val="00CD681D"/>
    <w:rsid w:val="00CF0A37"/>
    <w:rsid w:val="00CF0EC2"/>
    <w:rsid w:val="00CF51EF"/>
    <w:rsid w:val="00CF75BB"/>
    <w:rsid w:val="00D01E69"/>
    <w:rsid w:val="00D026FA"/>
    <w:rsid w:val="00D05A21"/>
    <w:rsid w:val="00D11329"/>
    <w:rsid w:val="00D12A5C"/>
    <w:rsid w:val="00D14D66"/>
    <w:rsid w:val="00D17120"/>
    <w:rsid w:val="00D20FC2"/>
    <w:rsid w:val="00D22BBF"/>
    <w:rsid w:val="00D235A3"/>
    <w:rsid w:val="00D40654"/>
    <w:rsid w:val="00D42E84"/>
    <w:rsid w:val="00D44D52"/>
    <w:rsid w:val="00D4660E"/>
    <w:rsid w:val="00D60558"/>
    <w:rsid w:val="00D621B5"/>
    <w:rsid w:val="00D72AA5"/>
    <w:rsid w:val="00D8587A"/>
    <w:rsid w:val="00D94589"/>
    <w:rsid w:val="00DA1A3E"/>
    <w:rsid w:val="00DA4981"/>
    <w:rsid w:val="00DC6093"/>
    <w:rsid w:val="00DC7F9C"/>
    <w:rsid w:val="00DD144A"/>
    <w:rsid w:val="00DD4014"/>
    <w:rsid w:val="00DE0728"/>
    <w:rsid w:val="00DE460E"/>
    <w:rsid w:val="00DE6722"/>
    <w:rsid w:val="00DF0E9C"/>
    <w:rsid w:val="00DF2EB5"/>
    <w:rsid w:val="00DF6B45"/>
    <w:rsid w:val="00DF72E7"/>
    <w:rsid w:val="00E06408"/>
    <w:rsid w:val="00E06D05"/>
    <w:rsid w:val="00E11C42"/>
    <w:rsid w:val="00E1202D"/>
    <w:rsid w:val="00E1547E"/>
    <w:rsid w:val="00E15D5F"/>
    <w:rsid w:val="00E23F6E"/>
    <w:rsid w:val="00E24862"/>
    <w:rsid w:val="00E26FDB"/>
    <w:rsid w:val="00E30C8E"/>
    <w:rsid w:val="00E31C7B"/>
    <w:rsid w:val="00E323DB"/>
    <w:rsid w:val="00E3441B"/>
    <w:rsid w:val="00E34F56"/>
    <w:rsid w:val="00E406E8"/>
    <w:rsid w:val="00E44ACC"/>
    <w:rsid w:val="00E45CC0"/>
    <w:rsid w:val="00E464B5"/>
    <w:rsid w:val="00E46A0C"/>
    <w:rsid w:val="00E53F75"/>
    <w:rsid w:val="00E54FE5"/>
    <w:rsid w:val="00E70F11"/>
    <w:rsid w:val="00E71971"/>
    <w:rsid w:val="00E84F94"/>
    <w:rsid w:val="00E85656"/>
    <w:rsid w:val="00E877EB"/>
    <w:rsid w:val="00E87823"/>
    <w:rsid w:val="00E94115"/>
    <w:rsid w:val="00E95F9B"/>
    <w:rsid w:val="00EA1638"/>
    <w:rsid w:val="00EA2028"/>
    <w:rsid w:val="00EA2778"/>
    <w:rsid w:val="00EA43DE"/>
    <w:rsid w:val="00EA4D96"/>
    <w:rsid w:val="00EA7A8E"/>
    <w:rsid w:val="00EB38A5"/>
    <w:rsid w:val="00EB3999"/>
    <w:rsid w:val="00EC7FD0"/>
    <w:rsid w:val="00ED121C"/>
    <w:rsid w:val="00ED3BB5"/>
    <w:rsid w:val="00ED54EA"/>
    <w:rsid w:val="00EE1213"/>
    <w:rsid w:val="00EE28A7"/>
    <w:rsid w:val="00EE2E11"/>
    <w:rsid w:val="00F0010A"/>
    <w:rsid w:val="00F026A6"/>
    <w:rsid w:val="00F043EB"/>
    <w:rsid w:val="00F1154C"/>
    <w:rsid w:val="00F13BCA"/>
    <w:rsid w:val="00F14B72"/>
    <w:rsid w:val="00F16548"/>
    <w:rsid w:val="00F16782"/>
    <w:rsid w:val="00F23529"/>
    <w:rsid w:val="00F320F6"/>
    <w:rsid w:val="00F3279A"/>
    <w:rsid w:val="00F3297E"/>
    <w:rsid w:val="00F3323B"/>
    <w:rsid w:val="00F42C20"/>
    <w:rsid w:val="00F51216"/>
    <w:rsid w:val="00F651EA"/>
    <w:rsid w:val="00F661C6"/>
    <w:rsid w:val="00F7279B"/>
    <w:rsid w:val="00F75B4E"/>
    <w:rsid w:val="00F80804"/>
    <w:rsid w:val="00F82FEE"/>
    <w:rsid w:val="00F8495E"/>
    <w:rsid w:val="00F920AD"/>
    <w:rsid w:val="00F93E6E"/>
    <w:rsid w:val="00F9416F"/>
    <w:rsid w:val="00F96857"/>
    <w:rsid w:val="00F969FB"/>
    <w:rsid w:val="00F9733C"/>
    <w:rsid w:val="00FA1259"/>
    <w:rsid w:val="00FA4B28"/>
    <w:rsid w:val="00FA6B57"/>
    <w:rsid w:val="00FB0675"/>
    <w:rsid w:val="00FB1815"/>
    <w:rsid w:val="00FB4696"/>
    <w:rsid w:val="00FB4ED3"/>
    <w:rsid w:val="00FB58A3"/>
    <w:rsid w:val="00FB713F"/>
    <w:rsid w:val="00FC07AD"/>
    <w:rsid w:val="00FC1C01"/>
    <w:rsid w:val="00FC4AFA"/>
    <w:rsid w:val="00FC5426"/>
    <w:rsid w:val="00FC7D3C"/>
    <w:rsid w:val="00FD39FB"/>
    <w:rsid w:val="00FE12FC"/>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character" w:styleId="PlaceholderText">
    <w:name w:val="Placeholder Text"/>
    <w:basedOn w:val="DefaultParagraphFont"/>
    <w:uiPriority w:val="99"/>
    <w:semiHidden/>
    <w:rsid w:val="008C53D1"/>
    <w:rPr>
      <w:color w:val="808080"/>
    </w:rPr>
  </w:style>
  <w:style w:type="paragraph" w:styleId="DocumentMap">
    <w:name w:val="Document Map"/>
    <w:basedOn w:val="Normal"/>
    <w:link w:val="DocumentMapChar"/>
    <w:semiHidden/>
    <w:unhideWhenUsed/>
    <w:rsid w:val="00510E76"/>
    <w:rPr>
      <w:rFonts w:ascii="Times New Roman" w:hAnsi="Times New Roman"/>
    </w:rPr>
  </w:style>
  <w:style w:type="character" w:customStyle="1" w:styleId="DocumentMapChar">
    <w:name w:val="Document Map Char"/>
    <w:basedOn w:val="DefaultParagraphFont"/>
    <w:link w:val="DocumentMap"/>
    <w:semiHidden/>
    <w:rsid w:val="00510E7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character" w:styleId="PlaceholderText">
    <w:name w:val="Placeholder Text"/>
    <w:basedOn w:val="DefaultParagraphFont"/>
    <w:uiPriority w:val="99"/>
    <w:semiHidden/>
    <w:rsid w:val="008C53D1"/>
    <w:rPr>
      <w:color w:val="808080"/>
    </w:rPr>
  </w:style>
  <w:style w:type="paragraph" w:styleId="DocumentMap">
    <w:name w:val="Document Map"/>
    <w:basedOn w:val="Normal"/>
    <w:link w:val="DocumentMapChar"/>
    <w:semiHidden/>
    <w:unhideWhenUsed/>
    <w:rsid w:val="00510E76"/>
    <w:rPr>
      <w:rFonts w:ascii="Times New Roman" w:hAnsi="Times New Roman"/>
    </w:rPr>
  </w:style>
  <w:style w:type="character" w:customStyle="1" w:styleId="DocumentMapChar">
    <w:name w:val="Document Map Char"/>
    <w:basedOn w:val="DefaultParagraphFont"/>
    <w:link w:val="DocumentMap"/>
    <w:semiHidden/>
    <w:rsid w:val="00510E7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1154">
      <w:bodyDiv w:val="1"/>
      <w:marLeft w:val="0"/>
      <w:marRight w:val="0"/>
      <w:marTop w:val="0"/>
      <w:marBottom w:val="0"/>
      <w:divBdr>
        <w:top w:val="none" w:sz="0" w:space="0" w:color="auto"/>
        <w:left w:val="none" w:sz="0" w:space="0" w:color="auto"/>
        <w:bottom w:val="none" w:sz="0" w:space="0" w:color="auto"/>
        <w:right w:val="none" w:sz="0" w:space="0" w:color="auto"/>
      </w:divBdr>
    </w:div>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uma.com/" TargetMode="External"/><Relationship Id="rId4" Type="http://schemas.microsoft.com/office/2007/relationships/stylesWithEffects" Target="stylesWithEffects.xml"/><Relationship Id="rId9" Type="http://schemas.openxmlformats.org/officeDocument/2006/relationships/hyperlink" Target="mailto:tim.stedman@pum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018C1-AD00-4855-B7A1-D02B9ADC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634</Words>
  <Characters>3397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PUMA And Jordan Forge Alliance</vt:lpstr>
      <vt:lpstr>PUMA And Jordan Forge Alliance</vt:lpstr>
    </vt:vector>
  </TitlesOfParts>
  <Company>PUMA AG</Company>
  <LinksUpToDate>false</LinksUpToDate>
  <CharactersWithSpaces>4023</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Stockman Katherine Jane</cp:lastModifiedBy>
  <cp:revision>11</cp:revision>
  <cp:lastPrinted>2015-09-28T08:03:00Z</cp:lastPrinted>
  <dcterms:created xsi:type="dcterms:W3CDTF">2016-02-04T12:57:00Z</dcterms:created>
  <dcterms:modified xsi:type="dcterms:W3CDTF">2016-02-08T09:20:00Z</dcterms:modified>
</cp:coreProperties>
</file>