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DAB45B" w14:textId="77777777" w:rsidR="00A37522" w:rsidRDefault="00C43659" w:rsidP="0032315C">
      <w:pPr>
        <w:spacing w:line="360" w:lineRule="auto"/>
        <w:ind w:right="-288"/>
        <w:rPr>
          <w:noProof/>
          <w:lang w:val="de-DE" w:eastAsia="de-DE"/>
        </w:rPr>
      </w:pPr>
      <w:r>
        <w:rPr>
          <w:noProof/>
        </w:rPr>
        <w:drawing>
          <wp:anchor distT="0" distB="0" distL="114300" distR="114300" simplePos="0" relativeHeight="251659264" behindDoc="0" locked="0" layoutInCell="1" allowOverlap="1" wp14:anchorId="6A6F2C65" wp14:editId="38C4B2F0">
            <wp:simplePos x="0" y="0"/>
            <wp:positionH relativeFrom="column">
              <wp:posOffset>-228600</wp:posOffset>
            </wp:positionH>
            <wp:positionV relativeFrom="paragraph">
              <wp:posOffset>-457200</wp:posOffset>
            </wp:positionV>
            <wp:extent cx="1095375" cy="1095375"/>
            <wp:effectExtent l="0" t="0" r="0" b="0"/>
            <wp:wrapTight wrapText="bothSides">
              <wp:wrapPolygon edited="0">
                <wp:start x="0" y="0"/>
                <wp:lineTo x="0" y="21037"/>
                <wp:lineTo x="21037" y="21037"/>
                <wp:lineTo x="21037" y="0"/>
                <wp:lineTo x="0" y="0"/>
              </wp:wrapPolygon>
            </wp:wrapTight>
            <wp:docPr id="1" name="Bild 1" descr="C:\Users\Bara\AppData\Local\Microsoft\Windows\Temporary Internet Files\Content.Outlook\WW3ZVG6M\FACR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C:\Users\Bara\AppData\Local\Microsoft\Windows\Temporary Internet Files\Content.Outlook\WW3ZVG6M\FACR logo (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00A37522">
        <w:rPr>
          <w:noProof/>
        </w:rPr>
        <w:drawing>
          <wp:anchor distT="0" distB="0" distL="114300" distR="114300" simplePos="0" relativeHeight="251658240" behindDoc="1" locked="0" layoutInCell="1" allowOverlap="1" wp14:anchorId="15D23B90" wp14:editId="3D43BA89">
            <wp:simplePos x="0" y="0"/>
            <wp:positionH relativeFrom="column">
              <wp:posOffset>4897755</wp:posOffset>
            </wp:positionH>
            <wp:positionV relativeFrom="paragraph">
              <wp:posOffset>-453390</wp:posOffset>
            </wp:positionV>
            <wp:extent cx="1365885" cy="685800"/>
            <wp:effectExtent l="0" t="0" r="5715" b="0"/>
            <wp:wrapTight wrapText="bothSides">
              <wp:wrapPolygon edited="0">
                <wp:start x="10444" y="0"/>
                <wp:lineTo x="0" y="10400"/>
                <wp:lineTo x="0" y="20800"/>
                <wp:lineTo x="18879" y="20800"/>
                <wp:lineTo x="19280" y="20800"/>
                <wp:lineTo x="20485" y="12800"/>
                <wp:lineTo x="21289" y="2400"/>
                <wp:lineTo x="21289" y="0"/>
                <wp:lineTo x="10444" y="0"/>
              </wp:wrapPolygon>
            </wp:wrapTight>
            <wp:docPr id="12" name="Bild 12" descr="PUMA-No1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UMA-No1_black"/>
                    <pic:cNvPicPr>
                      <a:picLocks noChangeAspect="1" noChangeArrowheads="1"/>
                    </pic:cNvPicPr>
                  </pic:nvPicPr>
                  <pic:blipFill>
                    <a:blip r:embed="rId10" cstate="print"/>
                    <a:srcRect/>
                    <a:stretch>
                      <a:fillRect/>
                    </a:stretch>
                  </pic:blipFill>
                  <pic:spPr bwMode="auto">
                    <a:xfrm>
                      <a:off x="0" y="0"/>
                      <a:ext cx="1365885" cy="685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A37522">
        <w:rPr>
          <w:noProof/>
          <w:lang w:val="de-DE" w:eastAsia="de-DE"/>
        </w:rPr>
        <w:t xml:space="preserve"> </w:t>
      </w:r>
    </w:p>
    <w:p w14:paraId="7245E671" w14:textId="77777777" w:rsidR="00A37522" w:rsidRDefault="00A37522" w:rsidP="0032315C">
      <w:pPr>
        <w:spacing w:line="360" w:lineRule="auto"/>
        <w:ind w:right="-288"/>
        <w:rPr>
          <w:noProof/>
          <w:lang w:val="de-DE" w:eastAsia="de-DE"/>
        </w:rPr>
      </w:pPr>
    </w:p>
    <w:p w14:paraId="6D1163B9" w14:textId="77777777" w:rsidR="005D054D" w:rsidRDefault="005D054D" w:rsidP="00F0419D">
      <w:pPr>
        <w:spacing w:line="360" w:lineRule="auto"/>
        <w:ind w:right="-288"/>
        <w:outlineLvl w:val="0"/>
        <w:rPr>
          <w:rFonts w:cs="Tahoma"/>
          <w:b/>
          <w:bCs/>
          <w:color w:val="000000"/>
          <w:sz w:val="22"/>
          <w:szCs w:val="22"/>
        </w:rPr>
      </w:pPr>
    </w:p>
    <w:p w14:paraId="7EA65FA7" w14:textId="77777777" w:rsidR="00301C29" w:rsidRPr="0094350C" w:rsidRDefault="00301C29" w:rsidP="00F0419D">
      <w:pPr>
        <w:spacing w:line="360" w:lineRule="auto"/>
        <w:ind w:right="-288"/>
        <w:outlineLvl w:val="0"/>
        <w:rPr>
          <w:rFonts w:cs="Tahoma"/>
          <w:b/>
          <w:bCs/>
          <w:color w:val="000000"/>
          <w:sz w:val="22"/>
          <w:szCs w:val="22"/>
        </w:rPr>
      </w:pPr>
      <w:r>
        <w:rPr>
          <w:rFonts w:cs="Tahoma"/>
          <w:b/>
          <w:bCs/>
          <w:color w:val="000000"/>
          <w:sz w:val="22"/>
          <w:szCs w:val="22"/>
        </w:rPr>
        <w:t>P</w:t>
      </w:r>
      <w:r w:rsidR="0094350C">
        <w:rPr>
          <w:rFonts w:cs="Tahoma"/>
          <w:b/>
          <w:bCs/>
          <w:color w:val="000000"/>
          <w:sz w:val="22"/>
          <w:szCs w:val="22"/>
        </w:rPr>
        <w:t>RESS RELEASE</w:t>
      </w:r>
    </w:p>
    <w:p w14:paraId="4FB08B5E" w14:textId="77777777" w:rsidR="00506229" w:rsidRDefault="00506229" w:rsidP="00BD004C">
      <w:pPr>
        <w:jc w:val="center"/>
        <w:rPr>
          <w:rFonts w:cs="Tahoma"/>
          <w:b/>
          <w:bCs/>
          <w:color w:val="000000"/>
          <w:sz w:val="28"/>
          <w:szCs w:val="28"/>
          <w:lang w:val="en-GB"/>
        </w:rPr>
      </w:pPr>
    </w:p>
    <w:p w14:paraId="42DF7F2C" w14:textId="77777777" w:rsidR="004610F1" w:rsidRDefault="00A32C35" w:rsidP="00F0419D">
      <w:pPr>
        <w:jc w:val="center"/>
        <w:outlineLvl w:val="0"/>
        <w:rPr>
          <w:rFonts w:cs="Tahoma"/>
          <w:b/>
          <w:bCs/>
          <w:color w:val="000000"/>
          <w:sz w:val="28"/>
          <w:szCs w:val="28"/>
          <w:lang w:val="en-GB"/>
        </w:rPr>
      </w:pPr>
      <w:r>
        <w:rPr>
          <w:rFonts w:cs="Tahoma"/>
          <w:b/>
          <w:bCs/>
          <w:color w:val="000000"/>
          <w:sz w:val="28"/>
          <w:szCs w:val="28"/>
          <w:lang w:val="en-GB"/>
        </w:rPr>
        <w:t xml:space="preserve">ALL RED CZECH REPUBLIC HOME KIT </w:t>
      </w:r>
      <w:r w:rsidR="005428F0">
        <w:rPr>
          <w:rFonts w:cs="Tahoma"/>
          <w:b/>
          <w:bCs/>
          <w:color w:val="000000"/>
          <w:sz w:val="28"/>
          <w:szCs w:val="28"/>
          <w:lang w:val="en-GB"/>
        </w:rPr>
        <w:t xml:space="preserve">LAUNCHED BY PUMA </w:t>
      </w:r>
    </w:p>
    <w:p w14:paraId="131E95A7" w14:textId="0ADBD22C" w:rsidR="00C20B61" w:rsidRDefault="000D7E33" w:rsidP="00C81F8F">
      <w:pPr>
        <w:jc w:val="center"/>
        <w:rPr>
          <w:rFonts w:cs="Tahoma"/>
          <w:bCs/>
          <w:i/>
          <w:color w:val="000000"/>
          <w:lang w:val="en-GB"/>
        </w:rPr>
      </w:pPr>
      <w:r>
        <w:rPr>
          <w:rFonts w:cs="Tahoma"/>
          <w:bCs/>
          <w:i/>
          <w:color w:val="000000"/>
          <w:lang w:val="en-GB"/>
        </w:rPr>
        <w:t xml:space="preserve">Dynamic Graphic Design </w:t>
      </w:r>
      <w:r w:rsidR="00817E1F">
        <w:rPr>
          <w:rFonts w:cs="Tahoma"/>
          <w:bCs/>
          <w:i/>
          <w:color w:val="000000"/>
          <w:lang w:val="en-GB"/>
        </w:rPr>
        <w:t>Will be Worn At The Euros Next Year in France</w:t>
      </w:r>
    </w:p>
    <w:p w14:paraId="175FD2E8" w14:textId="77777777" w:rsidR="00506229" w:rsidRPr="0032315C" w:rsidRDefault="00506229" w:rsidP="0032315C">
      <w:pPr>
        <w:rPr>
          <w:rFonts w:cs="Tahoma"/>
          <w:bCs/>
          <w:i/>
          <w:color w:val="000000"/>
          <w:sz w:val="40"/>
          <w:lang w:val="en-GB"/>
        </w:rPr>
      </w:pPr>
    </w:p>
    <w:p w14:paraId="522ABA57" w14:textId="4CFAABB7" w:rsidR="009A4305" w:rsidRDefault="00EE0B27" w:rsidP="00A37522">
      <w:pPr>
        <w:spacing w:line="276" w:lineRule="auto"/>
        <w:jc w:val="both"/>
        <w:rPr>
          <w:rFonts w:cs="Tahoma"/>
          <w:bCs/>
          <w:color w:val="000000"/>
          <w:sz w:val="22"/>
          <w:szCs w:val="22"/>
          <w:lang w:val="en-GB"/>
        </w:rPr>
      </w:pPr>
      <w:r>
        <w:rPr>
          <w:rFonts w:cs="Tahoma"/>
          <w:b/>
          <w:bCs/>
          <w:color w:val="000000"/>
          <w:sz w:val="22"/>
          <w:szCs w:val="22"/>
          <w:lang w:val="en-GB"/>
        </w:rPr>
        <w:t>Prague</w:t>
      </w:r>
      <w:r w:rsidR="002F070C" w:rsidRPr="00CF51EF">
        <w:rPr>
          <w:rFonts w:cs="Tahoma"/>
          <w:b/>
          <w:bCs/>
          <w:color w:val="000000"/>
          <w:sz w:val="22"/>
          <w:szCs w:val="22"/>
          <w:lang w:val="en-GB"/>
        </w:rPr>
        <w:t xml:space="preserve">, </w:t>
      </w:r>
      <w:r>
        <w:rPr>
          <w:rFonts w:cs="Tahoma"/>
          <w:b/>
          <w:bCs/>
          <w:color w:val="000000"/>
          <w:sz w:val="22"/>
          <w:szCs w:val="22"/>
          <w:lang w:val="en-GB"/>
        </w:rPr>
        <w:t>Czech Republic</w:t>
      </w:r>
      <w:r w:rsidR="006F49E3" w:rsidRPr="001414B8">
        <w:rPr>
          <w:rFonts w:cs="Tahoma"/>
          <w:bCs/>
          <w:color w:val="000000"/>
          <w:sz w:val="22"/>
          <w:szCs w:val="22"/>
          <w:lang w:val="en-GB"/>
        </w:rPr>
        <w:t xml:space="preserve"> </w:t>
      </w:r>
      <w:r w:rsidR="0014417C" w:rsidRPr="001414B8">
        <w:rPr>
          <w:rFonts w:cs="Tahoma"/>
          <w:bCs/>
          <w:color w:val="000000"/>
          <w:sz w:val="22"/>
          <w:szCs w:val="22"/>
          <w:lang w:val="en-GB"/>
        </w:rPr>
        <w:t>(</w:t>
      </w:r>
      <w:r w:rsidR="00A37522">
        <w:rPr>
          <w:rFonts w:cs="Tahoma"/>
          <w:bCs/>
          <w:color w:val="000000"/>
          <w:sz w:val="22"/>
          <w:szCs w:val="22"/>
          <w:lang w:val="en-GB"/>
        </w:rPr>
        <w:t>9 Novem</w:t>
      </w:r>
      <w:r w:rsidR="00993DD9">
        <w:rPr>
          <w:rFonts w:cs="Tahoma"/>
          <w:bCs/>
          <w:color w:val="000000"/>
          <w:sz w:val="22"/>
          <w:szCs w:val="22"/>
          <w:lang w:val="en-GB"/>
        </w:rPr>
        <w:t>ber</w:t>
      </w:r>
      <w:r w:rsidR="0094350C" w:rsidRPr="001414B8">
        <w:rPr>
          <w:rFonts w:cs="Tahoma"/>
          <w:bCs/>
          <w:color w:val="000000"/>
          <w:sz w:val="22"/>
          <w:szCs w:val="22"/>
          <w:lang w:val="en-GB"/>
        </w:rPr>
        <w:t xml:space="preserve"> 201</w:t>
      </w:r>
      <w:r w:rsidR="002F070C" w:rsidRPr="001414B8">
        <w:rPr>
          <w:rFonts w:cs="Tahoma"/>
          <w:bCs/>
          <w:color w:val="000000"/>
          <w:sz w:val="22"/>
          <w:szCs w:val="22"/>
          <w:lang w:val="en-GB"/>
        </w:rPr>
        <w:t>5</w:t>
      </w:r>
      <w:r w:rsidR="0014417C" w:rsidRPr="001414B8">
        <w:rPr>
          <w:rFonts w:cs="Tahoma"/>
          <w:bCs/>
          <w:color w:val="000000"/>
          <w:sz w:val="22"/>
          <w:szCs w:val="22"/>
          <w:lang w:val="en-GB"/>
        </w:rPr>
        <w:t>)</w:t>
      </w:r>
      <w:r w:rsidR="00490D1E" w:rsidRPr="001414B8">
        <w:rPr>
          <w:rFonts w:cs="Tahoma"/>
          <w:bCs/>
          <w:color w:val="000000"/>
          <w:sz w:val="22"/>
          <w:szCs w:val="22"/>
          <w:lang w:val="en-GB"/>
        </w:rPr>
        <w:t xml:space="preserve"> </w:t>
      </w:r>
      <w:r w:rsidR="00B7707C" w:rsidRPr="001414B8">
        <w:rPr>
          <w:rFonts w:cs="Tahoma"/>
          <w:bCs/>
          <w:color w:val="000000"/>
          <w:sz w:val="22"/>
          <w:szCs w:val="22"/>
          <w:lang w:val="en-GB"/>
        </w:rPr>
        <w:t>–</w:t>
      </w:r>
      <w:r w:rsidR="004610F1">
        <w:rPr>
          <w:rFonts w:cs="Tahoma"/>
          <w:bCs/>
          <w:color w:val="000000"/>
          <w:sz w:val="22"/>
          <w:szCs w:val="22"/>
          <w:lang w:val="en-GB"/>
        </w:rPr>
        <w:t xml:space="preserve"> </w:t>
      </w:r>
      <w:r w:rsidR="00A32C35">
        <w:rPr>
          <w:rFonts w:cs="Tahoma"/>
          <w:bCs/>
          <w:color w:val="000000"/>
          <w:sz w:val="22"/>
          <w:szCs w:val="22"/>
          <w:lang w:val="en-GB"/>
        </w:rPr>
        <w:t xml:space="preserve">Global Sports Brand PUMA and the Football Association of the Czech Republic (FACR) today launched </w:t>
      </w:r>
      <w:r w:rsidR="00817E1F">
        <w:rPr>
          <w:rFonts w:cs="Tahoma"/>
          <w:bCs/>
          <w:color w:val="000000"/>
          <w:sz w:val="22"/>
          <w:szCs w:val="22"/>
          <w:lang w:val="en-GB"/>
        </w:rPr>
        <w:t>a</w:t>
      </w:r>
      <w:r w:rsidR="00A32C35">
        <w:rPr>
          <w:rFonts w:cs="Tahoma"/>
          <w:bCs/>
          <w:color w:val="000000"/>
          <w:sz w:val="22"/>
          <w:szCs w:val="22"/>
          <w:lang w:val="en-GB"/>
        </w:rPr>
        <w:t xml:space="preserve"> new</w:t>
      </w:r>
      <w:r w:rsidR="00E112C0">
        <w:rPr>
          <w:rFonts w:cs="Tahoma"/>
          <w:bCs/>
          <w:color w:val="000000"/>
          <w:sz w:val="22"/>
          <w:szCs w:val="22"/>
          <w:lang w:val="en-GB"/>
        </w:rPr>
        <w:t>,</w:t>
      </w:r>
      <w:r w:rsidR="00817E1F">
        <w:rPr>
          <w:rFonts w:cs="Tahoma"/>
          <w:bCs/>
          <w:color w:val="000000"/>
          <w:sz w:val="22"/>
          <w:szCs w:val="22"/>
          <w:lang w:val="en-GB"/>
        </w:rPr>
        <w:t xml:space="preserve"> all red home kit</w:t>
      </w:r>
      <w:r w:rsidR="00A32C35">
        <w:rPr>
          <w:rFonts w:cs="Tahoma"/>
          <w:bCs/>
          <w:color w:val="000000"/>
          <w:sz w:val="22"/>
          <w:szCs w:val="22"/>
          <w:lang w:val="en-GB"/>
        </w:rPr>
        <w:t xml:space="preserve"> </w:t>
      </w:r>
      <w:r w:rsidR="00817E1F">
        <w:rPr>
          <w:rFonts w:cs="Tahoma"/>
          <w:bCs/>
          <w:color w:val="000000"/>
          <w:sz w:val="22"/>
          <w:szCs w:val="22"/>
          <w:lang w:val="en-GB"/>
        </w:rPr>
        <w:t>to be worn at the</w:t>
      </w:r>
      <w:r w:rsidR="00A32C35">
        <w:rPr>
          <w:rFonts w:cs="Tahoma"/>
          <w:bCs/>
          <w:color w:val="000000"/>
          <w:sz w:val="22"/>
          <w:szCs w:val="22"/>
          <w:lang w:val="en-GB"/>
        </w:rPr>
        <w:t xml:space="preserve"> European Championships</w:t>
      </w:r>
      <w:r w:rsidR="000D7E33">
        <w:rPr>
          <w:rFonts w:cs="Tahoma"/>
          <w:bCs/>
          <w:color w:val="000000"/>
          <w:sz w:val="22"/>
          <w:szCs w:val="22"/>
          <w:lang w:val="en-GB"/>
        </w:rPr>
        <w:t xml:space="preserve"> 2016</w:t>
      </w:r>
      <w:r w:rsidR="00A32C35">
        <w:rPr>
          <w:rFonts w:cs="Tahoma"/>
          <w:bCs/>
          <w:color w:val="000000"/>
          <w:sz w:val="22"/>
          <w:szCs w:val="22"/>
          <w:vertAlign w:val="superscript"/>
          <w:lang w:val="en-GB"/>
        </w:rPr>
        <w:t>TM</w:t>
      </w:r>
      <w:r w:rsidR="00A32C35">
        <w:rPr>
          <w:rFonts w:cs="Tahoma"/>
          <w:bCs/>
          <w:color w:val="000000"/>
          <w:sz w:val="22"/>
          <w:szCs w:val="22"/>
          <w:lang w:val="en-GB"/>
        </w:rPr>
        <w:t xml:space="preserve"> in Fran</w:t>
      </w:r>
      <w:r w:rsidR="000D7E33">
        <w:rPr>
          <w:rFonts w:cs="Tahoma"/>
          <w:bCs/>
          <w:color w:val="000000"/>
          <w:sz w:val="22"/>
          <w:szCs w:val="22"/>
          <w:lang w:val="en-GB"/>
        </w:rPr>
        <w:t>ce</w:t>
      </w:r>
      <w:r w:rsidR="00A32C35">
        <w:rPr>
          <w:rFonts w:cs="Tahoma"/>
          <w:bCs/>
          <w:color w:val="000000"/>
          <w:sz w:val="22"/>
          <w:szCs w:val="22"/>
          <w:lang w:val="en-GB"/>
        </w:rPr>
        <w:t xml:space="preserve">. </w:t>
      </w:r>
      <w:r w:rsidR="00817E1F">
        <w:rPr>
          <w:rFonts w:cs="Tahoma"/>
          <w:bCs/>
          <w:color w:val="000000"/>
          <w:sz w:val="22"/>
          <w:szCs w:val="22"/>
          <w:lang w:val="en-GB"/>
        </w:rPr>
        <w:t xml:space="preserve"> At a press conference in the </w:t>
      </w:r>
      <w:r w:rsidR="00694E97">
        <w:rPr>
          <w:rFonts w:cs="Tahoma"/>
          <w:bCs/>
          <w:color w:val="000000"/>
          <w:sz w:val="22"/>
          <w:szCs w:val="22"/>
          <w:lang w:val="en-GB"/>
        </w:rPr>
        <w:t xml:space="preserve">newly refurbished </w:t>
      </w:r>
      <w:r w:rsidR="00817E1F">
        <w:rPr>
          <w:rFonts w:cs="Tahoma"/>
          <w:bCs/>
          <w:color w:val="000000"/>
          <w:sz w:val="22"/>
          <w:szCs w:val="22"/>
          <w:lang w:val="en-GB"/>
        </w:rPr>
        <w:t>PUMA</w:t>
      </w:r>
      <w:r w:rsidR="000D7E33">
        <w:rPr>
          <w:rFonts w:cs="Tahoma"/>
          <w:bCs/>
          <w:color w:val="000000"/>
          <w:sz w:val="22"/>
          <w:szCs w:val="22"/>
          <w:lang w:val="en-GB"/>
        </w:rPr>
        <w:t xml:space="preserve"> </w:t>
      </w:r>
      <w:r w:rsidR="00694E97">
        <w:rPr>
          <w:rFonts w:cs="Tahoma"/>
          <w:bCs/>
          <w:color w:val="000000"/>
          <w:sz w:val="22"/>
          <w:szCs w:val="22"/>
          <w:lang w:val="en-GB"/>
        </w:rPr>
        <w:t xml:space="preserve">Palladium </w:t>
      </w:r>
      <w:r w:rsidR="000D7E33">
        <w:rPr>
          <w:rFonts w:cs="Tahoma"/>
          <w:bCs/>
          <w:color w:val="000000"/>
          <w:sz w:val="22"/>
          <w:szCs w:val="22"/>
          <w:lang w:val="en-GB"/>
        </w:rPr>
        <w:t xml:space="preserve">store in Prague, </w:t>
      </w:r>
      <w:r w:rsidR="005D054D">
        <w:rPr>
          <w:rFonts w:cs="Tahoma"/>
          <w:bCs/>
          <w:color w:val="000000"/>
          <w:sz w:val="22"/>
          <w:szCs w:val="22"/>
          <w:lang w:val="en-GB"/>
        </w:rPr>
        <w:t>members of the national team presented the new kit that</w:t>
      </w:r>
      <w:r w:rsidR="00817E1F">
        <w:rPr>
          <w:rFonts w:cs="Tahoma"/>
          <w:bCs/>
          <w:color w:val="000000"/>
          <w:sz w:val="22"/>
          <w:szCs w:val="22"/>
          <w:lang w:val="en-GB"/>
        </w:rPr>
        <w:t xml:space="preserve"> will be</w:t>
      </w:r>
      <w:r w:rsidR="000D7E33">
        <w:rPr>
          <w:rFonts w:cs="Tahoma"/>
          <w:bCs/>
          <w:color w:val="000000"/>
          <w:sz w:val="22"/>
          <w:szCs w:val="22"/>
          <w:lang w:val="en-GB"/>
        </w:rPr>
        <w:t xml:space="preserve"> </w:t>
      </w:r>
      <w:r w:rsidR="00817E1F">
        <w:rPr>
          <w:rFonts w:cs="Tahoma"/>
          <w:bCs/>
          <w:color w:val="000000"/>
          <w:sz w:val="22"/>
          <w:szCs w:val="22"/>
          <w:lang w:val="en-GB"/>
        </w:rPr>
        <w:t>first worn</w:t>
      </w:r>
      <w:r w:rsidR="000D7E33">
        <w:rPr>
          <w:rFonts w:cs="Tahoma"/>
          <w:bCs/>
          <w:color w:val="000000"/>
          <w:sz w:val="22"/>
          <w:szCs w:val="22"/>
          <w:lang w:val="en-GB"/>
        </w:rPr>
        <w:t xml:space="preserve"> on pitch when Czech Republic play Serbia </w:t>
      </w:r>
      <w:r w:rsidR="00357380">
        <w:rPr>
          <w:rFonts w:cs="Tahoma"/>
          <w:bCs/>
          <w:color w:val="000000"/>
          <w:sz w:val="22"/>
          <w:szCs w:val="22"/>
          <w:lang w:val="en-GB"/>
        </w:rPr>
        <w:t>in an i</w:t>
      </w:r>
      <w:r w:rsidR="000D7E33">
        <w:rPr>
          <w:rFonts w:cs="Tahoma"/>
          <w:bCs/>
          <w:color w:val="000000"/>
          <w:sz w:val="22"/>
          <w:szCs w:val="22"/>
          <w:lang w:val="en-GB"/>
        </w:rPr>
        <w:t>nternational friendly match on 13 November.</w:t>
      </w:r>
    </w:p>
    <w:p w14:paraId="4C3B6DF4" w14:textId="77777777" w:rsidR="00F26B97" w:rsidRDefault="00F26B97" w:rsidP="00A37522">
      <w:pPr>
        <w:spacing w:line="276" w:lineRule="auto"/>
        <w:jc w:val="both"/>
        <w:rPr>
          <w:rFonts w:cs="Tahoma"/>
          <w:bCs/>
          <w:color w:val="000000"/>
          <w:sz w:val="22"/>
          <w:szCs w:val="22"/>
          <w:lang w:val="en-GB"/>
        </w:rPr>
      </w:pPr>
    </w:p>
    <w:p w14:paraId="1EF5F505" w14:textId="384086FD" w:rsidR="00357380" w:rsidRDefault="00357380" w:rsidP="005D054D">
      <w:pPr>
        <w:spacing w:line="276" w:lineRule="auto"/>
        <w:jc w:val="both"/>
        <w:rPr>
          <w:rFonts w:cs="Tahoma"/>
          <w:bCs/>
          <w:color w:val="000000"/>
          <w:sz w:val="22"/>
          <w:szCs w:val="22"/>
          <w:lang w:val="en-GB"/>
        </w:rPr>
      </w:pPr>
      <w:r w:rsidRPr="005D054D">
        <w:rPr>
          <w:rFonts w:cs="Tahoma"/>
          <w:bCs/>
          <w:color w:val="000000"/>
          <w:sz w:val="22"/>
          <w:szCs w:val="22"/>
          <w:lang w:val="en-GB"/>
        </w:rPr>
        <w:t xml:space="preserve">Czech Republic’s new home shirt </w:t>
      </w:r>
      <w:r w:rsidR="00A9170F" w:rsidRPr="005D054D">
        <w:rPr>
          <w:rFonts w:cs="Tahoma"/>
          <w:bCs/>
          <w:color w:val="000000"/>
          <w:sz w:val="22"/>
          <w:szCs w:val="22"/>
          <w:lang w:val="en-GB"/>
        </w:rPr>
        <w:t xml:space="preserve">is inspired by the </w:t>
      </w:r>
      <w:r w:rsidR="005D054D" w:rsidRPr="005D054D">
        <w:rPr>
          <w:rFonts w:cs="Tahoma"/>
          <w:bCs/>
          <w:color w:val="000000"/>
          <w:sz w:val="22"/>
          <w:szCs w:val="22"/>
          <w:lang w:val="en-GB"/>
        </w:rPr>
        <w:t>great</w:t>
      </w:r>
      <w:r w:rsidR="00A9170F" w:rsidRPr="005D054D">
        <w:rPr>
          <w:rFonts w:cs="Tahoma"/>
          <w:bCs/>
          <w:color w:val="000000"/>
          <w:sz w:val="22"/>
          <w:szCs w:val="22"/>
          <w:lang w:val="en-GB"/>
        </w:rPr>
        <w:t xml:space="preserve"> </w:t>
      </w:r>
      <w:r w:rsidR="0095586A" w:rsidRPr="005D054D">
        <w:rPr>
          <w:rFonts w:cs="Tahoma"/>
          <w:bCs/>
          <w:color w:val="000000"/>
          <w:sz w:val="22"/>
          <w:szCs w:val="22"/>
          <w:lang w:val="en-GB"/>
        </w:rPr>
        <w:t xml:space="preserve">Czech national team </w:t>
      </w:r>
      <w:r w:rsidR="005D054D" w:rsidRPr="005D054D">
        <w:rPr>
          <w:rFonts w:cs="Tahoma"/>
          <w:bCs/>
          <w:color w:val="000000"/>
          <w:sz w:val="22"/>
          <w:szCs w:val="22"/>
          <w:lang w:val="en-GB"/>
        </w:rPr>
        <w:t>that reached the final</w:t>
      </w:r>
      <w:r w:rsidR="0095586A" w:rsidRPr="005D054D">
        <w:rPr>
          <w:rFonts w:cs="Tahoma"/>
          <w:bCs/>
          <w:color w:val="000000"/>
          <w:sz w:val="22"/>
          <w:szCs w:val="22"/>
          <w:lang w:val="en-GB"/>
        </w:rPr>
        <w:t xml:space="preserve"> </w:t>
      </w:r>
      <w:r w:rsidR="005D054D" w:rsidRPr="005D054D">
        <w:rPr>
          <w:rFonts w:cs="Tahoma"/>
          <w:bCs/>
          <w:color w:val="000000"/>
          <w:sz w:val="22"/>
          <w:szCs w:val="22"/>
          <w:lang w:val="en-GB"/>
        </w:rPr>
        <w:t xml:space="preserve">of </w:t>
      </w:r>
      <w:r w:rsidR="0095586A" w:rsidRPr="005D054D">
        <w:rPr>
          <w:rFonts w:cs="Tahoma"/>
          <w:bCs/>
          <w:color w:val="000000"/>
          <w:sz w:val="22"/>
          <w:szCs w:val="22"/>
          <w:lang w:val="en-GB"/>
        </w:rPr>
        <w:t xml:space="preserve">the </w:t>
      </w:r>
      <w:r w:rsidR="002720B5" w:rsidRPr="005D054D">
        <w:rPr>
          <w:rFonts w:cs="Tahoma"/>
          <w:bCs/>
          <w:color w:val="000000"/>
          <w:sz w:val="22"/>
          <w:szCs w:val="22"/>
          <w:lang w:val="en-GB"/>
        </w:rPr>
        <w:t xml:space="preserve">’96 </w:t>
      </w:r>
      <w:r w:rsidR="0095586A" w:rsidRPr="005D054D">
        <w:rPr>
          <w:rFonts w:cs="Tahoma"/>
          <w:bCs/>
          <w:color w:val="000000"/>
          <w:sz w:val="22"/>
          <w:szCs w:val="22"/>
          <w:lang w:val="en-GB"/>
        </w:rPr>
        <w:t>Euro</w:t>
      </w:r>
      <w:r w:rsidR="005D054D" w:rsidRPr="005D054D">
        <w:rPr>
          <w:rFonts w:cs="Tahoma"/>
          <w:bCs/>
          <w:color w:val="000000"/>
          <w:sz w:val="22"/>
          <w:szCs w:val="22"/>
          <w:lang w:val="en-GB"/>
        </w:rPr>
        <w:t xml:space="preserve">pean Championships.  </w:t>
      </w:r>
      <w:r w:rsidR="000F511F" w:rsidRPr="005D054D">
        <w:rPr>
          <w:rFonts w:cs="Tahoma"/>
          <w:bCs/>
          <w:color w:val="000000"/>
          <w:sz w:val="22"/>
          <w:szCs w:val="22"/>
          <w:lang w:val="en-GB"/>
        </w:rPr>
        <w:t xml:space="preserve"> </w:t>
      </w:r>
      <w:r w:rsidR="005D054D" w:rsidRPr="005D054D">
        <w:rPr>
          <w:rFonts w:cs="Tahoma"/>
          <w:bCs/>
          <w:color w:val="000000"/>
          <w:sz w:val="22"/>
          <w:szCs w:val="22"/>
          <w:lang w:val="en-GB"/>
        </w:rPr>
        <w:t>Featuring</w:t>
      </w:r>
      <w:r w:rsidRPr="005D054D">
        <w:rPr>
          <w:rFonts w:cs="Tahoma"/>
          <w:bCs/>
          <w:color w:val="000000"/>
          <w:sz w:val="22"/>
          <w:szCs w:val="22"/>
          <w:lang w:val="en-GB"/>
        </w:rPr>
        <w:t xml:space="preserve"> a </w:t>
      </w:r>
      <w:r w:rsidR="00DD7864" w:rsidRPr="005D054D">
        <w:rPr>
          <w:rFonts w:cs="Tahoma"/>
          <w:bCs/>
          <w:color w:val="000000"/>
          <w:sz w:val="22"/>
          <w:szCs w:val="22"/>
          <w:lang w:val="en-GB"/>
        </w:rPr>
        <w:t>dynamic</w:t>
      </w:r>
      <w:r w:rsidRPr="005D054D">
        <w:rPr>
          <w:rFonts w:cs="Tahoma"/>
          <w:bCs/>
          <w:color w:val="000000"/>
          <w:sz w:val="22"/>
          <w:szCs w:val="22"/>
          <w:lang w:val="en-GB"/>
        </w:rPr>
        <w:t xml:space="preserve"> graphic on the front, which takes its </w:t>
      </w:r>
      <w:r w:rsidR="005D054D">
        <w:rPr>
          <w:rFonts w:cs="Tahoma"/>
          <w:bCs/>
          <w:color w:val="000000"/>
          <w:sz w:val="22"/>
          <w:szCs w:val="22"/>
          <w:lang w:val="en-GB"/>
        </w:rPr>
        <w:t xml:space="preserve">inspiration from the FACR crest, Form </w:t>
      </w:r>
      <w:r w:rsidR="00DD7864" w:rsidRPr="005D054D">
        <w:rPr>
          <w:rFonts w:cs="Tahoma"/>
          <w:bCs/>
          <w:color w:val="000000"/>
          <w:sz w:val="22"/>
          <w:szCs w:val="22"/>
          <w:lang w:val="en-GB"/>
        </w:rPr>
        <w:t>Stripe panels</w:t>
      </w:r>
      <w:r w:rsidR="00DD7864">
        <w:rPr>
          <w:rFonts w:cs="Tahoma"/>
          <w:bCs/>
          <w:color w:val="000000"/>
          <w:sz w:val="22"/>
          <w:szCs w:val="22"/>
          <w:lang w:val="en-GB"/>
        </w:rPr>
        <w:t xml:space="preserve"> are inserted along the sleeves, whilst </w:t>
      </w:r>
      <w:r w:rsidR="00E112C0">
        <w:rPr>
          <w:rFonts w:cs="Tahoma"/>
          <w:bCs/>
          <w:color w:val="000000"/>
          <w:sz w:val="22"/>
          <w:szCs w:val="22"/>
          <w:lang w:val="en-GB"/>
        </w:rPr>
        <w:t xml:space="preserve">the </w:t>
      </w:r>
      <w:r w:rsidR="00DD7864">
        <w:rPr>
          <w:rFonts w:cs="Tahoma"/>
          <w:bCs/>
          <w:color w:val="000000"/>
          <w:sz w:val="22"/>
          <w:szCs w:val="22"/>
          <w:lang w:val="en-GB"/>
        </w:rPr>
        <w:t>underarm mesh inserts allow for better air circulation</w:t>
      </w:r>
      <w:r w:rsidR="00817E1F">
        <w:rPr>
          <w:rFonts w:cs="Tahoma"/>
          <w:bCs/>
          <w:color w:val="000000"/>
          <w:sz w:val="22"/>
          <w:szCs w:val="22"/>
          <w:lang w:val="en-GB"/>
        </w:rPr>
        <w:t xml:space="preserve"> to the body</w:t>
      </w:r>
      <w:r w:rsidR="00DD7864">
        <w:rPr>
          <w:rFonts w:cs="Tahoma"/>
          <w:bCs/>
          <w:color w:val="000000"/>
          <w:sz w:val="22"/>
          <w:szCs w:val="22"/>
          <w:lang w:val="en-GB"/>
        </w:rPr>
        <w:t xml:space="preserve">. </w:t>
      </w:r>
      <w:r w:rsidR="007939C2">
        <w:rPr>
          <w:rFonts w:cs="Tahoma"/>
          <w:bCs/>
          <w:color w:val="000000"/>
          <w:sz w:val="22"/>
          <w:szCs w:val="22"/>
          <w:lang w:val="en-GB"/>
        </w:rPr>
        <w:t xml:space="preserve">The shirt features a crew neck collar with </w:t>
      </w:r>
      <w:r w:rsidR="00817E1F">
        <w:rPr>
          <w:rFonts w:cs="Tahoma"/>
          <w:bCs/>
          <w:color w:val="000000"/>
          <w:sz w:val="22"/>
          <w:szCs w:val="22"/>
          <w:lang w:val="en-GB"/>
        </w:rPr>
        <w:t xml:space="preserve">the </w:t>
      </w:r>
      <w:r w:rsidR="00DD0FD2">
        <w:rPr>
          <w:rFonts w:cs="Tahoma"/>
          <w:bCs/>
          <w:color w:val="000000"/>
          <w:sz w:val="22"/>
          <w:szCs w:val="22"/>
          <w:lang w:val="en-GB"/>
        </w:rPr>
        <w:t>collar tape shaped o</w:t>
      </w:r>
      <w:r w:rsidR="00E112C0">
        <w:rPr>
          <w:rFonts w:cs="Tahoma"/>
          <w:bCs/>
          <w:color w:val="000000"/>
          <w:sz w:val="22"/>
          <w:szCs w:val="22"/>
          <w:lang w:val="en-GB"/>
        </w:rPr>
        <w:t>f</w:t>
      </w:r>
      <w:r w:rsidR="00DD0FD2">
        <w:rPr>
          <w:rFonts w:cs="Tahoma"/>
          <w:bCs/>
          <w:color w:val="000000"/>
          <w:sz w:val="22"/>
          <w:szCs w:val="22"/>
          <w:lang w:val="en-GB"/>
        </w:rPr>
        <w:t xml:space="preserve">f at the front. </w:t>
      </w:r>
      <w:r w:rsidR="00817E1F">
        <w:rPr>
          <w:rFonts w:cs="Tahoma"/>
          <w:bCs/>
          <w:color w:val="000000"/>
          <w:sz w:val="22"/>
          <w:szCs w:val="22"/>
          <w:lang w:val="en-GB"/>
        </w:rPr>
        <w:t xml:space="preserve"> The PUMA </w:t>
      </w:r>
      <w:r w:rsidR="00DD0FD2">
        <w:rPr>
          <w:rFonts w:cs="Tahoma"/>
          <w:bCs/>
          <w:color w:val="000000"/>
          <w:sz w:val="22"/>
          <w:szCs w:val="22"/>
          <w:lang w:val="en-GB"/>
        </w:rPr>
        <w:t xml:space="preserve">logo and FACR badge are both located centrally on the chest, with the badge adding the only blue detail to the otherwise full red kit </w:t>
      </w:r>
      <w:r w:rsidR="00817E1F">
        <w:rPr>
          <w:rFonts w:cs="Tahoma"/>
          <w:bCs/>
          <w:color w:val="000000"/>
          <w:sz w:val="22"/>
          <w:szCs w:val="22"/>
          <w:lang w:val="en-GB"/>
        </w:rPr>
        <w:t>that also includes</w:t>
      </w:r>
      <w:r w:rsidR="00DD0FD2">
        <w:rPr>
          <w:rFonts w:cs="Tahoma"/>
          <w:bCs/>
          <w:color w:val="000000"/>
          <w:sz w:val="22"/>
          <w:szCs w:val="22"/>
          <w:lang w:val="en-GB"/>
        </w:rPr>
        <w:t xml:space="preserve"> </w:t>
      </w:r>
      <w:r w:rsidR="00E112C0">
        <w:rPr>
          <w:rFonts w:cs="Tahoma"/>
          <w:bCs/>
          <w:color w:val="000000"/>
          <w:sz w:val="22"/>
          <w:szCs w:val="22"/>
          <w:lang w:val="en-GB"/>
        </w:rPr>
        <w:t xml:space="preserve">red </w:t>
      </w:r>
      <w:r w:rsidR="00DD0FD2">
        <w:rPr>
          <w:rFonts w:cs="Tahoma"/>
          <w:bCs/>
          <w:color w:val="000000"/>
          <w:sz w:val="22"/>
          <w:szCs w:val="22"/>
          <w:lang w:val="en-GB"/>
        </w:rPr>
        <w:t xml:space="preserve">shorts and </w:t>
      </w:r>
      <w:r w:rsidR="00E112C0">
        <w:rPr>
          <w:rFonts w:cs="Tahoma"/>
          <w:bCs/>
          <w:color w:val="000000"/>
          <w:sz w:val="22"/>
          <w:szCs w:val="22"/>
          <w:lang w:val="en-GB"/>
        </w:rPr>
        <w:t xml:space="preserve">red </w:t>
      </w:r>
      <w:r w:rsidR="00DD0FD2">
        <w:rPr>
          <w:rFonts w:cs="Tahoma"/>
          <w:bCs/>
          <w:color w:val="000000"/>
          <w:sz w:val="22"/>
          <w:szCs w:val="22"/>
          <w:lang w:val="en-GB"/>
        </w:rPr>
        <w:t>socks.</w:t>
      </w:r>
    </w:p>
    <w:p w14:paraId="498BEDDE" w14:textId="77777777" w:rsidR="00A32C35" w:rsidRPr="00A32C35" w:rsidRDefault="00A32C35" w:rsidP="00A37522">
      <w:pPr>
        <w:spacing w:line="276" w:lineRule="auto"/>
        <w:jc w:val="both"/>
        <w:rPr>
          <w:rFonts w:cs="Tahoma"/>
          <w:b/>
          <w:bCs/>
          <w:color w:val="000000"/>
          <w:sz w:val="10"/>
          <w:szCs w:val="10"/>
          <w:lang w:val="en-GB"/>
        </w:rPr>
      </w:pPr>
    </w:p>
    <w:p w14:paraId="352D10EF" w14:textId="56CA7D65" w:rsidR="00EE0B27" w:rsidRDefault="00817E1F" w:rsidP="00A37522">
      <w:pPr>
        <w:spacing w:line="276" w:lineRule="auto"/>
        <w:jc w:val="both"/>
        <w:rPr>
          <w:rFonts w:cs="Tahoma"/>
          <w:bCs/>
          <w:color w:val="000000"/>
          <w:sz w:val="22"/>
          <w:szCs w:val="22"/>
          <w:lang w:val="en-GB"/>
        </w:rPr>
      </w:pPr>
      <w:r>
        <w:rPr>
          <w:rFonts w:cs="Tahoma"/>
          <w:bCs/>
          <w:color w:val="000000"/>
          <w:sz w:val="22"/>
          <w:szCs w:val="22"/>
          <w:lang w:val="en-GB"/>
        </w:rPr>
        <w:t>The new Czech shirt features PUMA’s new apparel technology ACTV Thermo-R, strategically inserted in both the front and the back of the shirt to help players maintain an optimum body temperature. A unique phase-change material is injected into the shirt’s inner athletic tape, which allows microcapsules to absorb excess heat and release it back to the body when needed. The taping in the shirt provides an extra snug fit, micro-massaging the skin in specific areas to provide a faster, more effective energy supply to the active muscles.</w:t>
      </w:r>
    </w:p>
    <w:p w14:paraId="366C7DCD" w14:textId="77777777" w:rsidR="007D5D06" w:rsidRDefault="007D5D06" w:rsidP="007175D5">
      <w:pPr>
        <w:spacing w:line="276" w:lineRule="auto"/>
        <w:jc w:val="both"/>
        <w:rPr>
          <w:rFonts w:cs="Tahoma"/>
          <w:bCs/>
          <w:color w:val="000000"/>
          <w:sz w:val="22"/>
          <w:szCs w:val="22"/>
          <w:lang w:val="en-GB"/>
        </w:rPr>
      </w:pPr>
    </w:p>
    <w:p w14:paraId="07A5D20A" w14:textId="37413B2D" w:rsidR="00AE6D39" w:rsidRDefault="003500DF" w:rsidP="007175D5">
      <w:pPr>
        <w:spacing w:line="276" w:lineRule="auto"/>
        <w:jc w:val="both"/>
        <w:rPr>
          <w:rFonts w:cs="Tahoma"/>
          <w:bCs/>
          <w:color w:val="000000"/>
          <w:sz w:val="22"/>
          <w:szCs w:val="22"/>
          <w:lang w:val="en-GB"/>
        </w:rPr>
      </w:pPr>
      <w:proofErr w:type="spellStart"/>
      <w:r w:rsidRPr="003500DF">
        <w:rPr>
          <w:rFonts w:cs="Tahoma"/>
          <w:bCs/>
          <w:color w:val="000000"/>
          <w:sz w:val="22"/>
          <w:szCs w:val="22"/>
          <w:lang w:val="en-GB"/>
        </w:rPr>
        <w:t>Pavel</w:t>
      </w:r>
      <w:proofErr w:type="spellEnd"/>
      <w:r w:rsidRPr="003500DF">
        <w:rPr>
          <w:rFonts w:cs="Tahoma"/>
          <w:bCs/>
          <w:color w:val="000000"/>
          <w:sz w:val="22"/>
          <w:szCs w:val="22"/>
          <w:lang w:val="en-GB"/>
        </w:rPr>
        <w:t xml:space="preserve"> </w:t>
      </w:r>
      <w:proofErr w:type="spellStart"/>
      <w:r w:rsidRPr="003500DF">
        <w:rPr>
          <w:rFonts w:cs="Tahoma"/>
          <w:bCs/>
          <w:color w:val="000000"/>
          <w:sz w:val="22"/>
          <w:szCs w:val="22"/>
          <w:lang w:val="en-GB"/>
        </w:rPr>
        <w:t>Kadeřábek</w:t>
      </w:r>
      <w:proofErr w:type="spellEnd"/>
      <w:r w:rsidRPr="003500DF">
        <w:rPr>
          <w:rFonts w:cs="Tahoma"/>
          <w:bCs/>
          <w:color w:val="000000"/>
          <w:sz w:val="22"/>
          <w:szCs w:val="22"/>
          <w:lang w:val="en-GB"/>
        </w:rPr>
        <w:t xml:space="preserve"> </w:t>
      </w:r>
      <w:r w:rsidRPr="003500DF">
        <w:rPr>
          <w:rFonts w:cs="Tahoma"/>
          <w:bCs/>
          <w:color w:val="000000"/>
          <w:sz w:val="22"/>
          <w:szCs w:val="22"/>
          <w:lang w:val="en-GB"/>
        </w:rPr>
        <w:t>of the Czech national team said, “Our new kit looks stunning and the team are looking forward to wearing it in France next summer. We finished top of our group in the qualification, and this is the fifth time in a row that our team qualified for the Euros, so I hope these are good signs for our desire to go far in the tournament. We hope we can make the Czech people proud.”</w:t>
      </w:r>
    </w:p>
    <w:p w14:paraId="01B2FC58" w14:textId="77777777" w:rsidR="003500DF" w:rsidRDefault="003500DF" w:rsidP="007175D5">
      <w:pPr>
        <w:spacing w:line="276" w:lineRule="auto"/>
        <w:jc w:val="both"/>
        <w:rPr>
          <w:rFonts w:cs="Tahoma"/>
          <w:bCs/>
          <w:color w:val="000000"/>
          <w:sz w:val="22"/>
          <w:szCs w:val="22"/>
          <w:lang w:val="en-GB"/>
        </w:rPr>
      </w:pPr>
      <w:bookmarkStart w:id="0" w:name="_GoBack"/>
      <w:bookmarkEnd w:id="0"/>
    </w:p>
    <w:p w14:paraId="052A5F1B" w14:textId="0E7F1952" w:rsidR="00EE0B27" w:rsidRDefault="00EE0B27" w:rsidP="0025200C">
      <w:pPr>
        <w:spacing w:line="276" w:lineRule="auto"/>
        <w:jc w:val="both"/>
        <w:rPr>
          <w:rFonts w:cs="Tahoma"/>
          <w:bCs/>
          <w:color w:val="000000"/>
          <w:sz w:val="22"/>
          <w:szCs w:val="22"/>
          <w:lang w:val="en-GB"/>
        </w:rPr>
      </w:pPr>
      <w:r w:rsidRPr="001703B3">
        <w:rPr>
          <w:rFonts w:cs="Tahoma"/>
          <w:bCs/>
          <w:sz w:val="22"/>
          <w:szCs w:val="22"/>
          <w:lang w:val="en-GB"/>
        </w:rPr>
        <w:t>The new Czech Republic Home Kit is available for purchase</w:t>
      </w:r>
      <w:r w:rsidRPr="001703B3">
        <w:rPr>
          <w:rFonts w:cs="Tahoma"/>
          <w:bCs/>
          <w:color w:val="000000"/>
          <w:sz w:val="22"/>
          <w:szCs w:val="22"/>
          <w:lang w:val="en-GB"/>
        </w:rPr>
        <w:t xml:space="preserve"> </w:t>
      </w:r>
      <w:r w:rsidR="002324F6" w:rsidRPr="001703B3">
        <w:rPr>
          <w:rFonts w:cs="Tahoma"/>
          <w:bCs/>
          <w:sz w:val="22"/>
          <w:szCs w:val="22"/>
          <w:lang w:val="en-GB"/>
        </w:rPr>
        <w:t xml:space="preserve">in the </w:t>
      </w:r>
      <w:r w:rsidR="007F4334" w:rsidRPr="001703B3">
        <w:rPr>
          <w:rFonts w:cs="Tahoma"/>
          <w:bCs/>
          <w:sz w:val="22"/>
          <w:szCs w:val="22"/>
          <w:lang w:val="en-GB"/>
        </w:rPr>
        <w:t xml:space="preserve">newly refurbished </w:t>
      </w:r>
      <w:r w:rsidR="002324F6" w:rsidRPr="001703B3">
        <w:rPr>
          <w:sz w:val="22"/>
          <w:szCs w:val="22"/>
        </w:rPr>
        <w:t>PUMA Concept Store OC Palladium Prague</w:t>
      </w:r>
      <w:r w:rsidR="00343E2F" w:rsidRPr="001703B3">
        <w:rPr>
          <w:sz w:val="22"/>
          <w:szCs w:val="22"/>
        </w:rPr>
        <w:t xml:space="preserve"> beginning today, </w:t>
      </w:r>
      <w:r w:rsidR="002324F6" w:rsidRPr="001703B3">
        <w:rPr>
          <w:sz w:val="22"/>
          <w:szCs w:val="22"/>
        </w:rPr>
        <w:t>in TOP4</w:t>
      </w:r>
      <w:r w:rsidR="00343E2F" w:rsidRPr="001703B3">
        <w:rPr>
          <w:sz w:val="22"/>
          <w:szCs w:val="22"/>
        </w:rPr>
        <w:t>FOOTBALL (</w:t>
      </w:r>
      <w:proofErr w:type="spellStart"/>
      <w:r w:rsidR="00343E2F" w:rsidRPr="001703B3">
        <w:rPr>
          <w:sz w:val="22"/>
          <w:szCs w:val="22"/>
        </w:rPr>
        <w:t>Ječná</w:t>
      </w:r>
      <w:proofErr w:type="spellEnd"/>
      <w:r w:rsidR="00343E2F" w:rsidRPr="001703B3">
        <w:rPr>
          <w:sz w:val="22"/>
          <w:szCs w:val="22"/>
        </w:rPr>
        <w:t xml:space="preserve"> 15, Prague), SportFotbal.cz (</w:t>
      </w:r>
      <w:proofErr w:type="spellStart"/>
      <w:r w:rsidR="00343E2F" w:rsidRPr="001703B3">
        <w:rPr>
          <w:sz w:val="22"/>
          <w:szCs w:val="22"/>
        </w:rPr>
        <w:t>Voroněžská</w:t>
      </w:r>
      <w:proofErr w:type="spellEnd"/>
      <w:r w:rsidR="00343E2F" w:rsidRPr="001703B3">
        <w:rPr>
          <w:sz w:val="22"/>
          <w:szCs w:val="22"/>
        </w:rPr>
        <w:t xml:space="preserve"> 28, Prague), </w:t>
      </w:r>
      <w:proofErr w:type="spellStart"/>
      <w:r w:rsidR="00343E2F" w:rsidRPr="001703B3">
        <w:rPr>
          <w:sz w:val="22"/>
          <w:szCs w:val="22"/>
        </w:rPr>
        <w:t>Sportisimo</w:t>
      </w:r>
      <w:proofErr w:type="spellEnd"/>
      <w:r w:rsidR="00343E2F" w:rsidRPr="001703B3">
        <w:rPr>
          <w:sz w:val="22"/>
          <w:szCs w:val="22"/>
        </w:rPr>
        <w:t xml:space="preserve"> and A3Sport and </w:t>
      </w:r>
      <w:r w:rsidR="002324F6" w:rsidRPr="001703B3">
        <w:rPr>
          <w:sz w:val="22"/>
          <w:szCs w:val="22"/>
        </w:rPr>
        <w:t>on</w:t>
      </w:r>
      <w:r w:rsidR="002324F6" w:rsidRPr="001703B3">
        <w:rPr>
          <w:color w:val="1F497D"/>
          <w:sz w:val="22"/>
          <w:szCs w:val="22"/>
        </w:rPr>
        <w:t xml:space="preserve"> </w:t>
      </w:r>
      <w:hyperlink r:id="rId11" w:history="1">
        <w:r w:rsidR="00343E2F" w:rsidRPr="001703B3">
          <w:rPr>
            <w:rStyle w:val="Hyperlink"/>
            <w:sz w:val="22"/>
            <w:szCs w:val="22"/>
          </w:rPr>
          <w:t>www.puma.com</w:t>
        </w:r>
      </w:hyperlink>
      <w:r w:rsidR="00343E2F" w:rsidRPr="001703B3">
        <w:rPr>
          <w:color w:val="1F497D"/>
          <w:sz w:val="22"/>
          <w:szCs w:val="22"/>
        </w:rPr>
        <w:t xml:space="preserve">, </w:t>
      </w:r>
      <w:hyperlink r:id="rId12" w:history="1">
        <w:r w:rsidR="002324F6" w:rsidRPr="001703B3">
          <w:rPr>
            <w:rStyle w:val="Hyperlink"/>
            <w:sz w:val="22"/>
            <w:szCs w:val="22"/>
          </w:rPr>
          <w:t>www.top4football.cz</w:t>
        </w:r>
      </w:hyperlink>
      <w:r w:rsidR="00343E2F" w:rsidRPr="001703B3">
        <w:rPr>
          <w:color w:val="1F497D"/>
          <w:sz w:val="22"/>
          <w:szCs w:val="22"/>
        </w:rPr>
        <w:t xml:space="preserve">, </w:t>
      </w:r>
      <w:hyperlink r:id="rId13" w:history="1">
        <w:r w:rsidR="00343E2F" w:rsidRPr="001703B3">
          <w:rPr>
            <w:rStyle w:val="Hyperlink"/>
            <w:sz w:val="22"/>
            <w:szCs w:val="22"/>
          </w:rPr>
          <w:t>www.sportfotball.cz</w:t>
        </w:r>
      </w:hyperlink>
      <w:r w:rsidR="00343E2F" w:rsidRPr="001703B3">
        <w:rPr>
          <w:color w:val="1F497D"/>
          <w:sz w:val="22"/>
          <w:szCs w:val="22"/>
        </w:rPr>
        <w:t xml:space="preserve">, </w:t>
      </w:r>
      <w:hyperlink r:id="rId14" w:history="1">
        <w:r w:rsidR="00343E2F" w:rsidRPr="001703B3">
          <w:rPr>
            <w:rStyle w:val="Hyperlink"/>
            <w:sz w:val="22"/>
            <w:szCs w:val="22"/>
          </w:rPr>
          <w:t>www.sportisimo.cz</w:t>
        </w:r>
      </w:hyperlink>
      <w:r w:rsidR="00343E2F" w:rsidRPr="001703B3">
        <w:rPr>
          <w:color w:val="1F497D"/>
          <w:sz w:val="22"/>
          <w:szCs w:val="22"/>
        </w:rPr>
        <w:t xml:space="preserve">, </w:t>
      </w:r>
      <w:hyperlink r:id="rId15" w:history="1">
        <w:r w:rsidR="00343E2F" w:rsidRPr="001703B3">
          <w:rPr>
            <w:rStyle w:val="Hyperlink"/>
            <w:sz w:val="22"/>
            <w:szCs w:val="22"/>
          </w:rPr>
          <w:t>www.a3sport.cz</w:t>
        </w:r>
      </w:hyperlink>
      <w:r w:rsidR="00343E2F" w:rsidRPr="001703B3">
        <w:rPr>
          <w:color w:val="1F497D"/>
          <w:sz w:val="22"/>
          <w:szCs w:val="22"/>
        </w:rPr>
        <w:t xml:space="preserve"> </w:t>
      </w:r>
      <w:r w:rsidR="00343E2F" w:rsidRPr="001703B3">
        <w:rPr>
          <w:rFonts w:cs="Tahoma"/>
          <w:bCs/>
          <w:color w:val="000000"/>
          <w:sz w:val="22"/>
          <w:szCs w:val="22"/>
          <w:lang w:val="en-GB"/>
        </w:rPr>
        <w:t xml:space="preserve">and </w:t>
      </w:r>
      <w:hyperlink r:id="rId16" w:history="1">
        <w:r w:rsidR="00343E2F" w:rsidRPr="001703B3">
          <w:rPr>
            <w:rStyle w:val="Hyperlink"/>
            <w:sz w:val="22"/>
            <w:szCs w:val="22"/>
          </w:rPr>
          <w:t>www.reprefotbal.cz</w:t>
        </w:r>
      </w:hyperlink>
      <w:r w:rsidR="00343E2F" w:rsidRPr="001703B3">
        <w:rPr>
          <w:color w:val="1F497D"/>
          <w:sz w:val="22"/>
          <w:szCs w:val="22"/>
        </w:rPr>
        <w:t xml:space="preserve"> </w:t>
      </w:r>
      <w:r w:rsidR="0025200C" w:rsidRPr="001703B3">
        <w:rPr>
          <w:rFonts w:cs="Tahoma"/>
          <w:bCs/>
          <w:color w:val="000000"/>
          <w:sz w:val="22"/>
          <w:szCs w:val="22"/>
          <w:lang w:val="en-GB"/>
        </w:rPr>
        <w:t>starting</w:t>
      </w:r>
      <w:r w:rsidR="002720B5" w:rsidRPr="001703B3">
        <w:rPr>
          <w:rFonts w:cs="Tahoma"/>
          <w:bCs/>
          <w:color w:val="000000"/>
          <w:sz w:val="22"/>
          <w:szCs w:val="22"/>
          <w:lang w:val="en-GB"/>
        </w:rPr>
        <w:t xml:space="preserve"> </w:t>
      </w:r>
      <w:r w:rsidRPr="001703B3">
        <w:rPr>
          <w:rFonts w:cs="Tahoma"/>
          <w:bCs/>
          <w:color w:val="000000"/>
          <w:sz w:val="22"/>
          <w:szCs w:val="22"/>
          <w:lang w:val="en-GB"/>
        </w:rPr>
        <w:t>tomorrow, 10 November. PUMA today also launched the new home</w:t>
      </w:r>
      <w:r>
        <w:rPr>
          <w:rFonts w:cs="Tahoma"/>
          <w:bCs/>
          <w:color w:val="000000"/>
          <w:sz w:val="22"/>
          <w:szCs w:val="22"/>
          <w:lang w:val="en-GB"/>
        </w:rPr>
        <w:t xml:space="preserve"> kits for their other partnered European </w:t>
      </w:r>
      <w:r w:rsidR="00AA29E9">
        <w:rPr>
          <w:rFonts w:cs="Tahoma"/>
          <w:bCs/>
          <w:color w:val="000000"/>
          <w:sz w:val="22"/>
          <w:szCs w:val="22"/>
          <w:lang w:val="en-GB"/>
        </w:rPr>
        <w:t xml:space="preserve">federations Slovakia, Italy, Switzerland </w:t>
      </w:r>
      <w:r>
        <w:rPr>
          <w:rFonts w:cs="Tahoma"/>
          <w:bCs/>
          <w:color w:val="000000"/>
          <w:sz w:val="22"/>
          <w:szCs w:val="22"/>
          <w:lang w:val="en-GB"/>
        </w:rPr>
        <w:t>and Austria.</w:t>
      </w:r>
    </w:p>
    <w:p w14:paraId="32657887" w14:textId="77777777" w:rsidR="00343E2F" w:rsidRDefault="00343E2F" w:rsidP="00EE0B27">
      <w:pPr>
        <w:spacing w:line="276" w:lineRule="auto"/>
        <w:jc w:val="both"/>
        <w:rPr>
          <w:rFonts w:cs="Tahoma"/>
          <w:bCs/>
          <w:color w:val="000000"/>
          <w:sz w:val="22"/>
          <w:szCs w:val="22"/>
          <w:lang w:val="en-GB"/>
        </w:rPr>
      </w:pPr>
    </w:p>
    <w:p w14:paraId="458F36E5" w14:textId="77777777" w:rsidR="00EE0B27" w:rsidRDefault="00EE0B27" w:rsidP="00EE0B27">
      <w:pPr>
        <w:spacing w:line="276" w:lineRule="auto"/>
        <w:jc w:val="both"/>
        <w:rPr>
          <w:rFonts w:cs="Tahoma"/>
          <w:bCs/>
          <w:color w:val="000000"/>
          <w:sz w:val="22"/>
          <w:szCs w:val="22"/>
          <w:lang w:val="en-GB"/>
        </w:rPr>
      </w:pPr>
      <w:r>
        <w:rPr>
          <w:rFonts w:cs="Tahoma"/>
          <w:bCs/>
          <w:color w:val="000000"/>
          <w:sz w:val="22"/>
          <w:szCs w:val="22"/>
          <w:lang w:val="en-GB"/>
        </w:rPr>
        <w:t xml:space="preserve">Images of the press conference, all the new shirts and further press materials are available to download from PUMA’s media </w:t>
      </w:r>
      <w:proofErr w:type="spellStart"/>
      <w:r>
        <w:rPr>
          <w:rFonts w:cs="Tahoma"/>
          <w:bCs/>
          <w:color w:val="000000"/>
          <w:sz w:val="22"/>
          <w:szCs w:val="22"/>
          <w:lang w:val="en-GB"/>
        </w:rPr>
        <w:t>center</w:t>
      </w:r>
      <w:proofErr w:type="spellEnd"/>
      <w:r>
        <w:rPr>
          <w:rFonts w:cs="Tahoma"/>
          <w:bCs/>
          <w:color w:val="000000"/>
          <w:sz w:val="22"/>
          <w:szCs w:val="22"/>
          <w:lang w:val="en-GB"/>
        </w:rPr>
        <w:t>: news.puma.com</w:t>
      </w:r>
    </w:p>
    <w:p w14:paraId="2239CFDA" w14:textId="77777777" w:rsidR="00C81F8F" w:rsidRDefault="00C81F8F" w:rsidP="00C81F8F">
      <w:pPr>
        <w:rPr>
          <w:rFonts w:cs="Tahoma"/>
          <w:bCs/>
          <w:color w:val="000000"/>
          <w:sz w:val="22"/>
          <w:szCs w:val="22"/>
          <w:lang w:val="en-GB"/>
        </w:rPr>
      </w:pPr>
    </w:p>
    <w:p w14:paraId="1EE79DD0" w14:textId="77777777" w:rsidR="004E22C8" w:rsidRPr="00216D52" w:rsidRDefault="00216D52" w:rsidP="00C81F8F">
      <w:pPr>
        <w:jc w:val="center"/>
        <w:rPr>
          <w:sz w:val="22"/>
          <w:szCs w:val="22"/>
          <w:lang w:val="en-GB"/>
        </w:rPr>
      </w:pPr>
      <w:r w:rsidRPr="00216D52">
        <w:rPr>
          <w:sz w:val="22"/>
          <w:szCs w:val="22"/>
          <w:lang w:val="en-GB"/>
        </w:rPr>
        <w:t>###</w:t>
      </w:r>
    </w:p>
    <w:p w14:paraId="6414EB35" w14:textId="671E6B0C" w:rsidR="00D14D66" w:rsidRPr="002B6199" w:rsidRDefault="00311D93" w:rsidP="00F0419D">
      <w:pPr>
        <w:outlineLvl w:val="0"/>
        <w:rPr>
          <w:b/>
          <w:sz w:val="22"/>
          <w:szCs w:val="22"/>
          <w:lang w:val="en-GB"/>
        </w:rPr>
      </w:pPr>
      <w:r w:rsidRPr="002B6199">
        <w:rPr>
          <w:b/>
          <w:sz w:val="22"/>
          <w:szCs w:val="22"/>
          <w:lang w:val="en-GB"/>
        </w:rPr>
        <w:t>International Media Contact</w:t>
      </w:r>
      <w:r w:rsidR="00AD051C" w:rsidRPr="002B6199">
        <w:rPr>
          <w:b/>
          <w:sz w:val="22"/>
          <w:szCs w:val="22"/>
          <w:lang w:val="en-GB"/>
        </w:rPr>
        <w:t>s</w:t>
      </w:r>
      <w:r w:rsidR="00D14D66" w:rsidRPr="002B6199">
        <w:rPr>
          <w:b/>
          <w:sz w:val="22"/>
          <w:szCs w:val="22"/>
          <w:lang w:val="en-GB"/>
        </w:rPr>
        <w:t>:</w:t>
      </w:r>
    </w:p>
    <w:p w14:paraId="119034D0" w14:textId="77777777" w:rsidR="00D14D66" w:rsidRDefault="00D14D66" w:rsidP="00D14D66">
      <w:pPr>
        <w:rPr>
          <w:b/>
          <w:sz w:val="22"/>
          <w:szCs w:val="22"/>
          <w:lang w:val="en-GB"/>
        </w:rPr>
      </w:pPr>
    </w:p>
    <w:p w14:paraId="6446B9E5" w14:textId="77777777" w:rsidR="000A0050" w:rsidRPr="002B6199" w:rsidRDefault="000A0050" w:rsidP="00F0419D">
      <w:pPr>
        <w:outlineLvl w:val="0"/>
        <w:rPr>
          <w:b/>
          <w:sz w:val="22"/>
          <w:szCs w:val="22"/>
          <w:lang w:val="en-GB"/>
        </w:rPr>
      </w:pPr>
      <w:r>
        <w:rPr>
          <w:b/>
          <w:sz w:val="22"/>
          <w:szCs w:val="22"/>
          <w:lang w:val="en-GB"/>
        </w:rPr>
        <w:t>PUMA</w:t>
      </w:r>
    </w:p>
    <w:p w14:paraId="08567816" w14:textId="77777777" w:rsidR="00D14D66" w:rsidRPr="002B6199" w:rsidRDefault="00D14D66" w:rsidP="00F0419D">
      <w:pPr>
        <w:outlineLvl w:val="0"/>
        <w:rPr>
          <w:rFonts w:cs="Tahoma"/>
          <w:bCs/>
          <w:color w:val="000000"/>
          <w:sz w:val="22"/>
          <w:szCs w:val="22"/>
          <w:lang w:val="en-GB"/>
        </w:rPr>
      </w:pPr>
      <w:r w:rsidRPr="002B6199">
        <w:rPr>
          <w:rFonts w:cs="Tahoma"/>
          <w:bCs/>
          <w:color w:val="000000"/>
          <w:sz w:val="22"/>
          <w:szCs w:val="22"/>
          <w:lang w:val="en-GB"/>
        </w:rPr>
        <w:t>Tim Stedman, International PR, PUMA</w:t>
      </w:r>
      <w:r w:rsidRPr="002B6199">
        <w:rPr>
          <w:rFonts w:cs="Tahoma"/>
          <w:bCs/>
          <w:color w:val="000000"/>
          <w:sz w:val="22"/>
          <w:szCs w:val="22"/>
          <w:lang w:val="en-GB"/>
        </w:rPr>
        <w:tab/>
      </w:r>
      <w:r w:rsidRPr="002B6199">
        <w:rPr>
          <w:rFonts w:cs="Tahoma"/>
          <w:bCs/>
          <w:color w:val="000000"/>
          <w:sz w:val="22"/>
          <w:szCs w:val="22"/>
          <w:lang w:val="en-GB"/>
        </w:rPr>
        <w:tab/>
      </w:r>
      <w:r w:rsidRPr="002B6199">
        <w:rPr>
          <w:rFonts w:cs="Tahoma"/>
          <w:bCs/>
          <w:color w:val="000000"/>
          <w:sz w:val="22"/>
          <w:szCs w:val="22"/>
          <w:lang w:val="en-GB"/>
        </w:rPr>
        <w:tab/>
      </w:r>
    </w:p>
    <w:p w14:paraId="78499B10" w14:textId="77777777" w:rsidR="00D14D66" w:rsidRPr="002B6199" w:rsidRDefault="00D14D66" w:rsidP="00D14D66">
      <w:pPr>
        <w:rPr>
          <w:rFonts w:cs="Tahoma"/>
          <w:bCs/>
          <w:color w:val="000000"/>
          <w:sz w:val="22"/>
          <w:szCs w:val="22"/>
          <w:lang w:val="en-GB"/>
        </w:rPr>
      </w:pPr>
      <w:r w:rsidRPr="002B6199">
        <w:rPr>
          <w:rFonts w:cs="Tahoma"/>
          <w:bCs/>
          <w:color w:val="000000"/>
          <w:sz w:val="22"/>
          <w:szCs w:val="22"/>
          <w:lang w:val="en-GB"/>
        </w:rPr>
        <w:t>+49 151 1474 3148</w:t>
      </w:r>
      <w:r w:rsidRPr="002B6199">
        <w:rPr>
          <w:rFonts w:cs="Tahoma"/>
          <w:bCs/>
          <w:color w:val="000000"/>
          <w:sz w:val="22"/>
          <w:szCs w:val="22"/>
          <w:lang w:val="en-GB"/>
        </w:rPr>
        <w:tab/>
      </w:r>
      <w:r w:rsidRPr="002B6199">
        <w:rPr>
          <w:rFonts w:cs="Tahoma"/>
          <w:bCs/>
          <w:color w:val="000000"/>
          <w:sz w:val="22"/>
          <w:szCs w:val="22"/>
          <w:lang w:val="en-GB"/>
        </w:rPr>
        <w:tab/>
      </w:r>
      <w:r w:rsidRPr="002B6199">
        <w:rPr>
          <w:rFonts w:cs="Tahoma"/>
          <w:bCs/>
          <w:color w:val="000000"/>
          <w:sz w:val="22"/>
          <w:szCs w:val="22"/>
          <w:lang w:val="en-GB"/>
        </w:rPr>
        <w:tab/>
      </w:r>
    </w:p>
    <w:p w14:paraId="3ACEA20F" w14:textId="77777777" w:rsidR="00A37522" w:rsidRDefault="003500DF" w:rsidP="00D14D66">
      <w:pPr>
        <w:rPr>
          <w:rFonts w:cs="Tahoma"/>
          <w:bCs/>
          <w:color w:val="000000"/>
          <w:sz w:val="22"/>
          <w:szCs w:val="22"/>
          <w:lang w:val="en-GB"/>
        </w:rPr>
      </w:pPr>
      <w:hyperlink r:id="rId17" w:history="1">
        <w:r w:rsidR="00D14D66" w:rsidRPr="002B6199">
          <w:rPr>
            <w:rStyle w:val="Hyperlink"/>
            <w:rFonts w:cs="Tahoma"/>
            <w:bCs/>
            <w:sz w:val="22"/>
            <w:szCs w:val="22"/>
            <w:lang w:val="en-GB"/>
          </w:rPr>
          <w:t>tim.stedman@puma.com</w:t>
        </w:r>
      </w:hyperlink>
      <w:r w:rsidR="00D14D66" w:rsidRPr="002B6199">
        <w:rPr>
          <w:rFonts w:cs="Tahoma"/>
          <w:bCs/>
          <w:color w:val="000000"/>
          <w:sz w:val="22"/>
          <w:szCs w:val="22"/>
          <w:lang w:val="en-GB"/>
        </w:rPr>
        <w:t xml:space="preserve"> </w:t>
      </w:r>
    </w:p>
    <w:p w14:paraId="242BECFF" w14:textId="77777777" w:rsidR="00A37522" w:rsidRDefault="00A37522" w:rsidP="00D14D66">
      <w:pPr>
        <w:rPr>
          <w:rFonts w:cs="Tahoma"/>
          <w:bCs/>
          <w:color w:val="000000"/>
          <w:sz w:val="22"/>
          <w:szCs w:val="22"/>
          <w:lang w:val="en-GB"/>
        </w:rPr>
      </w:pPr>
    </w:p>
    <w:p w14:paraId="442FBA6B" w14:textId="77777777" w:rsidR="00D14D66" w:rsidRDefault="00EE0B27" w:rsidP="00F0419D">
      <w:pPr>
        <w:outlineLvl w:val="0"/>
        <w:rPr>
          <w:rFonts w:cs="Tahoma"/>
          <w:b/>
          <w:lang w:val="en-GB"/>
        </w:rPr>
      </w:pPr>
      <w:r>
        <w:rPr>
          <w:rFonts w:cs="Tahoma"/>
          <w:b/>
          <w:bCs/>
          <w:color w:val="000000"/>
          <w:sz w:val="22"/>
          <w:szCs w:val="22"/>
          <w:lang w:val="en-GB"/>
        </w:rPr>
        <w:t>FACR</w:t>
      </w:r>
      <w:r w:rsidR="00D14D66" w:rsidRPr="00A37522">
        <w:rPr>
          <w:rFonts w:cs="Tahoma"/>
          <w:b/>
          <w:lang w:val="en-GB"/>
        </w:rPr>
        <w:tab/>
      </w:r>
    </w:p>
    <w:p w14:paraId="05749460" w14:textId="49587A47" w:rsidR="00D14D66" w:rsidRDefault="00A72ACB" w:rsidP="00F0419D">
      <w:pPr>
        <w:outlineLvl w:val="0"/>
        <w:rPr>
          <w:rFonts w:cs="Tahoma"/>
          <w:bCs/>
          <w:color w:val="000000"/>
          <w:sz w:val="22"/>
          <w:szCs w:val="22"/>
          <w:lang w:val="en-GB"/>
        </w:rPr>
      </w:pPr>
      <w:proofErr w:type="spellStart"/>
      <w:r w:rsidRPr="00A72ACB">
        <w:rPr>
          <w:rFonts w:cs="Tahoma"/>
          <w:bCs/>
          <w:color w:val="000000"/>
          <w:sz w:val="22"/>
          <w:szCs w:val="22"/>
          <w:lang w:val="en-GB"/>
        </w:rPr>
        <w:t>Ondřej</w:t>
      </w:r>
      <w:proofErr w:type="spellEnd"/>
      <w:r>
        <w:rPr>
          <w:rFonts w:cs="Tahoma"/>
          <w:bCs/>
          <w:color w:val="000000"/>
          <w:sz w:val="22"/>
          <w:szCs w:val="22"/>
          <w:lang w:val="en-GB"/>
        </w:rPr>
        <w:t xml:space="preserve"> </w:t>
      </w:r>
      <w:proofErr w:type="spellStart"/>
      <w:r w:rsidRPr="00A72ACB">
        <w:rPr>
          <w:rFonts w:cs="Tahoma"/>
          <w:bCs/>
          <w:color w:val="000000"/>
          <w:sz w:val="22"/>
          <w:szCs w:val="22"/>
          <w:lang w:val="en-GB"/>
        </w:rPr>
        <w:t>Lípa</w:t>
      </w:r>
      <w:proofErr w:type="spellEnd"/>
      <w:r>
        <w:rPr>
          <w:rFonts w:cs="Tahoma"/>
          <w:bCs/>
          <w:color w:val="000000"/>
          <w:sz w:val="22"/>
          <w:szCs w:val="22"/>
          <w:lang w:val="en-GB"/>
        </w:rPr>
        <w:t xml:space="preserve">, </w:t>
      </w:r>
      <w:r w:rsidRPr="00A72ACB">
        <w:rPr>
          <w:rFonts w:cs="Tahoma"/>
          <w:bCs/>
          <w:color w:val="000000"/>
          <w:sz w:val="22"/>
          <w:szCs w:val="22"/>
          <w:lang w:val="en-GB"/>
        </w:rPr>
        <w:t>Director of Communication and IT</w:t>
      </w:r>
      <w:r>
        <w:rPr>
          <w:rFonts w:cs="Tahoma"/>
          <w:bCs/>
          <w:color w:val="000000"/>
          <w:sz w:val="22"/>
          <w:szCs w:val="22"/>
          <w:lang w:val="en-GB"/>
        </w:rPr>
        <w:t>, FACR</w:t>
      </w:r>
    </w:p>
    <w:p w14:paraId="67A30A2B" w14:textId="7F28E42F" w:rsidR="00A72ACB" w:rsidRDefault="00A72ACB" w:rsidP="00A72ACB">
      <w:pPr>
        <w:rPr>
          <w:rFonts w:cs="Tahoma"/>
          <w:bCs/>
          <w:color w:val="000000"/>
          <w:sz w:val="22"/>
          <w:szCs w:val="22"/>
          <w:lang w:val="en-GB"/>
        </w:rPr>
      </w:pPr>
      <w:r w:rsidRPr="00A72ACB">
        <w:rPr>
          <w:rFonts w:cs="Tahoma"/>
          <w:bCs/>
          <w:color w:val="000000"/>
          <w:sz w:val="22"/>
          <w:szCs w:val="22"/>
          <w:lang w:val="en-GB"/>
        </w:rPr>
        <w:t>+420 233 029 258</w:t>
      </w:r>
    </w:p>
    <w:p w14:paraId="74CA006A" w14:textId="7AF86399" w:rsidR="00A72ACB" w:rsidRPr="00A72ACB" w:rsidRDefault="00A72ACB" w:rsidP="00A72ACB">
      <w:pPr>
        <w:rPr>
          <w:rStyle w:val="Hyperlink"/>
          <w:sz w:val="22"/>
        </w:rPr>
      </w:pPr>
      <w:r w:rsidRPr="00A72ACB">
        <w:rPr>
          <w:rStyle w:val="Hyperlink"/>
          <w:sz w:val="22"/>
          <w:lang w:val="en-GB"/>
        </w:rPr>
        <w:t>lipa@fotbal.cz</w:t>
      </w:r>
    </w:p>
    <w:p w14:paraId="646CDD7F" w14:textId="77777777" w:rsidR="00D14D66" w:rsidRPr="002B6199" w:rsidRDefault="00D14D66" w:rsidP="00D14D66">
      <w:pPr>
        <w:pBdr>
          <w:bottom w:val="single" w:sz="6" w:space="1" w:color="auto"/>
        </w:pBdr>
        <w:rPr>
          <w:b/>
          <w:sz w:val="22"/>
          <w:szCs w:val="22"/>
          <w:lang w:val="en-GB"/>
        </w:rPr>
      </w:pPr>
    </w:p>
    <w:p w14:paraId="3F7A3AF0" w14:textId="77777777" w:rsidR="00D14D66" w:rsidRPr="002B6199" w:rsidRDefault="00D14D66" w:rsidP="00F0419D">
      <w:pPr>
        <w:pBdr>
          <w:bottom w:val="single" w:sz="6" w:space="1" w:color="auto"/>
        </w:pBdr>
        <w:outlineLvl w:val="0"/>
        <w:rPr>
          <w:rFonts w:cs="Tahoma"/>
          <w:b/>
          <w:iCs/>
          <w:color w:val="000000"/>
          <w:sz w:val="20"/>
          <w:szCs w:val="20"/>
          <w:lang w:val="en-GB"/>
        </w:rPr>
      </w:pPr>
      <w:r w:rsidRPr="002B6199">
        <w:rPr>
          <w:rFonts w:cs="Tahoma"/>
          <w:b/>
          <w:iCs/>
          <w:color w:val="000000"/>
          <w:sz w:val="20"/>
          <w:szCs w:val="20"/>
          <w:lang w:val="en-GB"/>
        </w:rPr>
        <w:t>PUMA</w:t>
      </w:r>
    </w:p>
    <w:p w14:paraId="4F33CEF2" w14:textId="77777777" w:rsidR="00B7707C" w:rsidRPr="002B6199" w:rsidRDefault="00D14D66" w:rsidP="00B7707C">
      <w:pPr>
        <w:rPr>
          <w:sz w:val="16"/>
          <w:lang w:val="en-GB"/>
        </w:rPr>
      </w:pPr>
      <w:r w:rsidRPr="002B6199">
        <w:rPr>
          <w:rFonts w:cs="Tahoma"/>
          <w:color w:val="000000"/>
          <w:sz w:val="20"/>
          <w:szCs w:val="20"/>
          <w:lang w:val="en-GB"/>
        </w:rPr>
        <w:br/>
      </w:r>
      <w:r w:rsidR="00B7707C" w:rsidRPr="002B6199">
        <w:rPr>
          <w:rFonts w:cs="Tahoma"/>
          <w:sz w:val="16"/>
          <w:lang w:val="en-GB"/>
        </w:rPr>
        <w:t xml:space="preserve">PUMA is one of the world’s leading Sports Brands, designing, developing, selling and marketing footwear, apparel and accessories. For over 65 years, PUMA has established a history of making fast product designs for the fastest competitors on the planet. PUMA offers performance and sport-inspired lifestyle products in categories such as Football, Running, Training and Fitness, Golf, and Motorsports. It engages in exciting collaborations with renowned design brands such as Alexander McQueen and </w:t>
      </w:r>
      <w:proofErr w:type="spellStart"/>
      <w:r w:rsidR="00B7707C" w:rsidRPr="002B6199">
        <w:rPr>
          <w:rFonts w:cs="Tahoma"/>
          <w:sz w:val="16"/>
          <w:lang w:val="en-GB"/>
        </w:rPr>
        <w:t>Mihara</w:t>
      </w:r>
      <w:proofErr w:type="spellEnd"/>
      <w:r w:rsidR="00B7707C" w:rsidRPr="002B6199">
        <w:rPr>
          <w:rFonts w:cs="Tahoma"/>
          <w:sz w:val="16"/>
          <w:lang w:val="en-GB"/>
        </w:rPr>
        <w:t xml:space="preserve"> Yasuhiro to bring innovative and fast designs to the sports world. The PUMA Group owns the brands PUMA, Cobra Golf, </w:t>
      </w:r>
      <w:proofErr w:type="spellStart"/>
      <w:r w:rsidR="00B7707C" w:rsidRPr="002B6199">
        <w:rPr>
          <w:rFonts w:cs="Tahoma"/>
          <w:sz w:val="16"/>
          <w:lang w:val="en-GB"/>
        </w:rPr>
        <w:t>Dobotex</w:t>
      </w:r>
      <w:proofErr w:type="spellEnd"/>
      <w:r w:rsidR="00B7707C" w:rsidRPr="002B6199">
        <w:rPr>
          <w:rFonts w:cs="Tahoma"/>
          <w:sz w:val="16"/>
          <w:lang w:val="en-GB"/>
        </w:rPr>
        <w:t xml:space="preserve"> and Brandon. The company distributes its products in more than 120 countries, employs more than 10,000 people worldwide, and is headquartered in </w:t>
      </w:r>
      <w:proofErr w:type="spellStart"/>
      <w:r w:rsidR="00B7707C" w:rsidRPr="002B6199">
        <w:rPr>
          <w:rFonts w:cs="Tahoma"/>
          <w:sz w:val="16"/>
          <w:lang w:val="en-GB"/>
        </w:rPr>
        <w:t>Herzogenaurach</w:t>
      </w:r>
      <w:proofErr w:type="spellEnd"/>
      <w:r w:rsidR="00B7707C" w:rsidRPr="002B6199">
        <w:rPr>
          <w:rFonts w:cs="Tahoma"/>
          <w:sz w:val="16"/>
          <w:lang w:val="en-GB"/>
        </w:rPr>
        <w:t xml:space="preserve">/Germany. For more information, please visit </w:t>
      </w:r>
      <w:hyperlink r:id="rId18" w:history="1">
        <w:r w:rsidR="00B7707C" w:rsidRPr="002B6199">
          <w:rPr>
            <w:rStyle w:val="Hyperlink"/>
            <w:rFonts w:cs="Tahoma"/>
            <w:sz w:val="16"/>
            <w:lang w:val="en-GB"/>
          </w:rPr>
          <w:t>http://www.puma.com</w:t>
        </w:r>
      </w:hyperlink>
    </w:p>
    <w:p w14:paraId="1196F7E1" w14:textId="77777777" w:rsidR="00D14D66" w:rsidRPr="002B6199" w:rsidRDefault="00D14D66" w:rsidP="00D14D66">
      <w:pPr>
        <w:autoSpaceDE w:val="0"/>
        <w:autoSpaceDN w:val="0"/>
        <w:adjustRightInd w:val="0"/>
        <w:jc w:val="both"/>
        <w:rPr>
          <w:sz w:val="18"/>
          <w:szCs w:val="18"/>
          <w:lang w:val="en-GB"/>
        </w:rPr>
      </w:pPr>
    </w:p>
    <w:p w14:paraId="67B01DAC" w14:textId="77777777" w:rsidR="004D6011" w:rsidRPr="002B6199" w:rsidRDefault="004D6011" w:rsidP="00D14D66">
      <w:pPr>
        <w:spacing w:line="360" w:lineRule="auto"/>
        <w:jc w:val="both"/>
        <w:rPr>
          <w:rFonts w:cs="Tahoma"/>
          <w:iCs/>
          <w:color w:val="000000"/>
          <w:sz w:val="16"/>
          <w:szCs w:val="16"/>
          <w:lang w:val="en-GB"/>
        </w:rPr>
      </w:pPr>
    </w:p>
    <w:sectPr w:rsidR="004D6011" w:rsidRPr="002B6199" w:rsidSect="00506229">
      <w:pgSz w:w="12240" w:h="15840" w:code="1"/>
      <w:pgMar w:top="1440" w:right="1418" w:bottom="902" w:left="1418"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7823AE" w14:textId="77777777" w:rsidR="000D3501" w:rsidRDefault="000D3501">
      <w:r>
        <w:separator/>
      </w:r>
    </w:p>
  </w:endnote>
  <w:endnote w:type="continuationSeparator" w:id="0">
    <w:p w14:paraId="4DA20057" w14:textId="77777777" w:rsidR="000D3501" w:rsidRDefault="000D3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6C1660" w14:textId="77777777" w:rsidR="000D3501" w:rsidRDefault="000D3501">
      <w:r>
        <w:separator/>
      </w:r>
    </w:p>
  </w:footnote>
  <w:footnote w:type="continuationSeparator" w:id="0">
    <w:p w14:paraId="14DF9DDD" w14:textId="77777777" w:rsidR="000D3501" w:rsidRDefault="000D350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6620A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E873CD"/>
    <w:multiLevelType w:val="hybridMultilevel"/>
    <w:tmpl w:val="FBBE5ECE"/>
    <w:lvl w:ilvl="0" w:tplc="5A980CF8">
      <w:start w:val="12"/>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nsid w:val="0C51232F"/>
    <w:multiLevelType w:val="hybridMultilevel"/>
    <w:tmpl w:val="EBEC7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E11"/>
    <w:rsid w:val="000179AE"/>
    <w:rsid w:val="000245EA"/>
    <w:rsid w:val="0002566E"/>
    <w:rsid w:val="0003044C"/>
    <w:rsid w:val="00040AD0"/>
    <w:rsid w:val="00041857"/>
    <w:rsid w:val="00060EDE"/>
    <w:rsid w:val="00064F2B"/>
    <w:rsid w:val="00071586"/>
    <w:rsid w:val="00077C3C"/>
    <w:rsid w:val="0008275D"/>
    <w:rsid w:val="000852C4"/>
    <w:rsid w:val="00090E6E"/>
    <w:rsid w:val="0009759F"/>
    <w:rsid w:val="000A0050"/>
    <w:rsid w:val="000A01FA"/>
    <w:rsid w:val="000A1F48"/>
    <w:rsid w:val="000A6503"/>
    <w:rsid w:val="000B63EA"/>
    <w:rsid w:val="000B6DB6"/>
    <w:rsid w:val="000C4F36"/>
    <w:rsid w:val="000C7762"/>
    <w:rsid w:val="000D3501"/>
    <w:rsid w:val="000D7E33"/>
    <w:rsid w:val="000E2521"/>
    <w:rsid w:val="000E47E3"/>
    <w:rsid w:val="000F2518"/>
    <w:rsid w:val="000F284B"/>
    <w:rsid w:val="000F511F"/>
    <w:rsid w:val="000F6E45"/>
    <w:rsid w:val="00100E67"/>
    <w:rsid w:val="001104A8"/>
    <w:rsid w:val="00112E29"/>
    <w:rsid w:val="0012508A"/>
    <w:rsid w:val="001328D0"/>
    <w:rsid w:val="00133C6F"/>
    <w:rsid w:val="001366AB"/>
    <w:rsid w:val="001414B8"/>
    <w:rsid w:val="0014417C"/>
    <w:rsid w:val="00144E01"/>
    <w:rsid w:val="0014505F"/>
    <w:rsid w:val="00145E9B"/>
    <w:rsid w:val="00150DAC"/>
    <w:rsid w:val="00153161"/>
    <w:rsid w:val="00161889"/>
    <w:rsid w:val="00161BBB"/>
    <w:rsid w:val="001654B9"/>
    <w:rsid w:val="00167828"/>
    <w:rsid w:val="001703B3"/>
    <w:rsid w:val="00170765"/>
    <w:rsid w:val="00170D37"/>
    <w:rsid w:val="00171BE3"/>
    <w:rsid w:val="001743B2"/>
    <w:rsid w:val="0017669A"/>
    <w:rsid w:val="00176BE1"/>
    <w:rsid w:val="00181276"/>
    <w:rsid w:val="00196360"/>
    <w:rsid w:val="001A0E7F"/>
    <w:rsid w:val="001A13D7"/>
    <w:rsid w:val="001A7B3C"/>
    <w:rsid w:val="001C214C"/>
    <w:rsid w:val="001C5C9E"/>
    <w:rsid w:val="001D72CA"/>
    <w:rsid w:val="001E24CB"/>
    <w:rsid w:val="001F2EA3"/>
    <w:rsid w:val="001F31D7"/>
    <w:rsid w:val="001F3D9D"/>
    <w:rsid w:val="00204AB6"/>
    <w:rsid w:val="00210AB5"/>
    <w:rsid w:val="00212FD7"/>
    <w:rsid w:val="00216D52"/>
    <w:rsid w:val="0022400B"/>
    <w:rsid w:val="00225A29"/>
    <w:rsid w:val="002262D4"/>
    <w:rsid w:val="002324F6"/>
    <w:rsid w:val="002328F0"/>
    <w:rsid w:val="00241CF6"/>
    <w:rsid w:val="00242D63"/>
    <w:rsid w:val="00246FF8"/>
    <w:rsid w:val="00251DAE"/>
    <w:rsid w:val="0025200C"/>
    <w:rsid w:val="00266C78"/>
    <w:rsid w:val="00271DB6"/>
    <w:rsid w:val="002720B5"/>
    <w:rsid w:val="00281B29"/>
    <w:rsid w:val="00281EBB"/>
    <w:rsid w:val="0028291D"/>
    <w:rsid w:val="00284A1E"/>
    <w:rsid w:val="002859F8"/>
    <w:rsid w:val="0029075E"/>
    <w:rsid w:val="00290EAD"/>
    <w:rsid w:val="00291DD5"/>
    <w:rsid w:val="00293679"/>
    <w:rsid w:val="00296696"/>
    <w:rsid w:val="002A2D10"/>
    <w:rsid w:val="002B3B55"/>
    <w:rsid w:val="002B55FE"/>
    <w:rsid w:val="002B6199"/>
    <w:rsid w:val="002D025E"/>
    <w:rsid w:val="002D3827"/>
    <w:rsid w:val="002D5A0C"/>
    <w:rsid w:val="002E277D"/>
    <w:rsid w:val="002E2F70"/>
    <w:rsid w:val="002E4E67"/>
    <w:rsid w:val="002F070C"/>
    <w:rsid w:val="002F2F94"/>
    <w:rsid w:val="00300D50"/>
    <w:rsid w:val="00301C29"/>
    <w:rsid w:val="003023E4"/>
    <w:rsid w:val="00302F8B"/>
    <w:rsid w:val="00311D93"/>
    <w:rsid w:val="003150AF"/>
    <w:rsid w:val="0031607C"/>
    <w:rsid w:val="00320427"/>
    <w:rsid w:val="00322CD0"/>
    <w:rsid w:val="0032315C"/>
    <w:rsid w:val="00327002"/>
    <w:rsid w:val="00331685"/>
    <w:rsid w:val="00332571"/>
    <w:rsid w:val="00334150"/>
    <w:rsid w:val="0033532A"/>
    <w:rsid w:val="003421D8"/>
    <w:rsid w:val="00342CD3"/>
    <w:rsid w:val="00343E2F"/>
    <w:rsid w:val="00345A3B"/>
    <w:rsid w:val="00346F07"/>
    <w:rsid w:val="003500DF"/>
    <w:rsid w:val="00352EF9"/>
    <w:rsid w:val="00353185"/>
    <w:rsid w:val="00355DFA"/>
    <w:rsid w:val="00357380"/>
    <w:rsid w:val="003638E7"/>
    <w:rsid w:val="00364011"/>
    <w:rsid w:val="003663F5"/>
    <w:rsid w:val="0037167B"/>
    <w:rsid w:val="00381FB4"/>
    <w:rsid w:val="003849C7"/>
    <w:rsid w:val="0038500F"/>
    <w:rsid w:val="00385ED7"/>
    <w:rsid w:val="00386540"/>
    <w:rsid w:val="00393955"/>
    <w:rsid w:val="003A4BC6"/>
    <w:rsid w:val="003B0FBB"/>
    <w:rsid w:val="003B10ED"/>
    <w:rsid w:val="003B61BD"/>
    <w:rsid w:val="003B6E1D"/>
    <w:rsid w:val="003B7A34"/>
    <w:rsid w:val="003C080F"/>
    <w:rsid w:val="003C0FCD"/>
    <w:rsid w:val="003C4CDA"/>
    <w:rsid w:val="003D26F6"/>
    <w:rsid w:val="003D3EF5"/>
    <w:rsid w:val="003D678D"/>
    <w:rsid w:val="003E4326"/>
    <w:rsid w:val="003E4D31"/>
    <w:rsid w:val="003E50C2"/>
    <w:rsid w:val="003F0278"/>
    <w:rsid w:val="003F0C8A"/>
    <w:rsid w:val="003F21CD"/>
    <w:rsid w:val="003F6232"/>
    <w:rsid w:val="003F6981"/>
    <w:rsid w:val="0040000A"/>
    <w:rsid w:val="004011ED"/>
    <w:rsid w:val="004035A2"/>
    <w:rsid w:val="00407405"/>
    <w:rsid w:val="004114A8"/>
    <w:rsid w:val="00423E6A"/>
    <w:rsid w:val="00430882"/>
    <w:rsid w:val="00431720"/>
    <w:rsid w:val="004326D9"/>
    <w:rsid w:val="00434DB1"/>
    <w:rsid w:val="004369DB"/>
    <w:rsid w:val="00436E71"/>
    <w:rsid w:val="004370CC"/>
    <w:rsid w:val="00441296"/>
    <w:rsid w:val="00443355"/>
    <w:rsid w:val="004521A5"/>
    <w:rsid w:val="004610F1"/>
    <w:rsid w:val="004723D8"/>
    <w:rsid w:val="0047268B"/>
    <w:rsid w:val="00481E62"/>
    <w:rsid w:val="00486D9A"/>
    <w:rsid w:val="00487995"/>
    <w:rsid w:val="00490D1E"/>
    <w:rsid w:val="00491268"/>
    <w:rsid w:val="004A4A39"/>
    <w:rsid w:val="004B3B03"/>
    <w:rsid w:val="004B68AF"/>
    <w:rsid w:val="004B7C76"/>
    <w:rsid w:val="004D1C6D"/>
    <w:rsid w:val="004D543D"/>
    <w:rsid w:val="004D57C8"/>
    <w:rsid w:val="004D6011"/>
    <w:rsid w:val="004E1C14"/>
    <w:rsid w:val="004E22C8"/>
    <w:rsid w:val="004E51D6"/>
    <w:rsid w:val="004E72DD"/>
    <w:rsid w:val="004F3B8E"/>
    <w:rsid w:val="004F79C4"/>
    <w:rsid w:val="00502256"/>
    <w:rsid w:val="00506229"/>
    <w:rsid w:val="00507216"/>
    <w:rsid w:val="00511837"/>
    <w:rsid w:val="00517CB3"/>
    <w:rsid w:val="0052338A"/>
    <w:rsid w:val="0052538A"/>
    <w:rsid w:val="0052679C"/>
    <w:rsid w:val="0053234E"/>
    <w:rsid w:val="00533D2B"/>
    <w:rsid w:val="00541242"/>
    <w:rsid w:val="005428F0"/>
    <w:rsid w:val="00545E4F"/>
    <w:rsid w:val="00547193"/>
    <w:rsid w:val="005474DC"/>
    <w:rsid w:val="0055064B"/>
    <w:rsid w:val="00557DF8"/>
    <w:rsid w:val="00564DFD"/>
    <w:rsid w:val="005661D4"/>
    <w:rsid w:val="005738F0"/>
    <w:rsid w:val="005768DE"/>
    <w:rsid w:val="005776CC"/>
    <w:rsid w:val="005810A8"/>
    <w:rsid w:val="00587941"/>
    <w:rsid w:val="005A2473"/>
    <w:rsid w:val="005A29DA"/>
    <w:rsid w:val="005A6B7A"/>
    <w:rsid w:val="005B1901"/>
    <w:rsid w:val="005B1D6D"/>
    <w:rsid w:val="005B2EF3"/>
    <w:rsid w:val="005B661B"/>
    <w:rsid w:val="005B7221"/>
    <w:rsid w:val="005C2D99"/>
    <w:rsid w:val="005C323A"/>
    <w:rsid w:val="005C521A"/>
    <w:rsid w:val="005C7908"/>
    <w:rsid w:val="005D054D"/>
    <w:rsid w:val="005D4CF3"/>
    <w:rsid w:val="005D5A68"/>
    <w:rsid w:val="005D5F2C"/>
    <w:rsid w:val="005D6753"/>
    <w:rsid w:val="005E0DCB"/>
    <w:rsid w:val="005E31AB"/>
    <w:rsid w:val="005F21CE"/>
    <w:rsid w:val="00613B98"/>
    <w:rsid w:val="00623E6C"/>
    <w:rsid w:val="00633123"/>
    <w:rsid w:val="00635E75"/>
    <w:rsid w:val="00646694"/>
    <w:rsid w:val="0065202B"/>
    <w:rsid w:val="00652784"/>
    <w:rsid w:val="00655043"/>
    <w:rsid w:val="00656FEE"/>
    <w:rsid w:val="00663ECE"/>
    <w:rsid w:val="006704CA"/>
    <w:rsid w:val="006738CF"/>
    <w:rsid w:val="00682BD3"/>
    <w:rsid w:val="00682FE4"/>
    <w:rsid w:val="0068308A"/>
    <w:rsid w:val="00694E97"/>
    <w:rsid w:val="006956F4"/>
    <w:rsid w:val="00696595"/>
    <w:rsid w:val="00696F4F"/>
    <w:rsid w:val="00697FC6"/>
    <w:rsid w:val="006A1776"/>
    <w:rsid w:val="006A1929"/>
    <w:rsid w:val="006A383C"/>
    <w:rsid w:val="006B319F"/>
    <w:rsid w:val="006C18D9"/>
    <w:rsid w:val="006C2440"/>
    <w:rsid w:val="006C398D"/>
    <w:rsid w:val="006C68F7"/>
    <w:rsid w:val="006C6EB5"/>
    <w:rsid w:val="006C7533"/>
    <w:rsid w:val="006C7D1C"/>
    <w:rsid w:val="006D272F"/>
    <w:rsid w:val="006D508D"/>
    <w:rsid w:val="006E072A"/>
    <w:rsid w:val="006F0B2F"/>
    <w:rsid w:val="006F1716"/>
    <w:rsid w:val="006F438C"/>
    <w:rsid w:val="006F49E3"/>
    <w:rsid w:val="00700650"/>
    <w:rsid w:val="00716276"/>
    <w:rsid w:val="007162BF"/>
    <w:rsid w:val="00716AFA"/>
    <w:rsid w:val="00716CD0"/>
    <w:rsid w:val="00717296"/>
    <w:rsid w:val="007175D5"/>
    <w:rsid w:val="00720003"/>
    <w:rsid w:val="00720CFA"/>
    <w:rsid w:val="00724775"/>
    <w:rsid w:val="007248BC"/>
    <w:rsid w:val="00744158"/>
    <w:rsid w:val="00746D6E"/>
    <w:rsid w:val="007527D3"/>
    <w:rsid w:val="00756680"/>
    <w:rsid w:val="007639A6"/>
    <w:rsid w:val="00767EFB"/>
    <w:rsid w:val="007708CA"/>
    <w:rsid w:val="00771F27"/>
    <w:rsid w:val="007737BD"/>
    <w:rsid w:val="00774E31"/>
    <w:rsid w:val="00780AF3"/>
    <w:rsid w:val="007939C2"/>
    <w:rsid w:val="0079467A"/>
    <w:rsid w:val="00795101"/>
    <w:rsid w:val="007A39E5"/>
    <w:rsid w:val="007A3CF9"/>
    <w:rsid w:val="007A7CA4"/>
    <w:rsid w:val="007B0936"/>
    <w:rsid w:val="007B1D35"/>
    <w:rsid w:val="007B4538"/>
    <w:rsid w:val="007B7492"/>
    <w:rsid w:val="007B7757"/>
    <w:rsid w:val="007D1886"/>
    <w:rsid w:val="007D5D06"/>
    <w:rsid w:val="007D6CE3"/>
    <w:rsid w:val="007E21D6"/>
    <w:rsid w:val="007E2379"/>
    <w:rsid w:val="007E4DF8"/>
    <w:rsid w:val="007E5366"/>
    <w:rsid w:val="007E66B5"/>
    <w:rsid w:val="007F4334"/>
    <w:rsid w:val="008011C1"/>
    <w:rsid w:val="00804293"/>
    <w:rsid w:val="00805D10"/>
    <w:rsid w:val="00810BAE"/>
    <w:rsid w:val="00817E1F"/>
    <w:rsid w:val="008216E9"/>
    <w:rsid w:val="008247E1"/>
    <w:rsid w:val="008253EB"/>
    <w:rsid w:val="00832B7B"/>
    <w:rsid w:val="00837572"/>
    <w:rsid w:val="00842511"/>
    <w:rsid w:val="0084427A"/>
    <w:rsid w:val="00844714"/>
    <w:rsid w:val="00847CEE"/>
    <w:rsid w:val="00851694"/>
    <w:rsid w:val="00854936"/>
    <w:rsid w:val="00854DFE"/>
    <w:rsid w:val="00855547"/>
    <w:rsid w:val="008626BA"/>
    <w:rsid w:val="00865011"/>
    <w:rsid w:val="00871CDD"/>
    <w:rsid w:val="0087565A"/>
    <w:rsid w:val="00887C01"/>
    <w:rsid w:val="00887C58"/>
    <w:rsid w:val="00893F10"/>
    <w:rsid w:val="008A0ECA"/>
    <w:rsid w:val="008A3218"/>
    <w:rsid w:val="008A6BEA"/>
    <w:rsid w:val="008A7078"/>
    <w:rsid w:val="008B0684"/>
    <w:rsid w:val="008B286B"/>
    <w:rsid w:val="008B736F"/>
    <w:rsid w:val="008C34A4"/>
    <w:rsid w:val="008C5218"/>
    <w:rsid w:val="008C563C"/>
    <w:rsid w:val="008C7504"/>
    <w:rsid w:val="008D292C"/>
    <w:rsid w:val="008E5192"/>
    <w:rsid w:val="008E68F6"/>
    <w:rsid w:val="008E7B1E"/>
    <w:rsid w:val="008F0F3B"/>
    <w:rsid w:val="008F4F02"/>
    <w:rsid w:val="009001F5"/>
    <w:rsid w:val="0090141E"/>
    <w:rsid w:val="00904D69"/>
    <w:rsid w:val="00905D89"/>
    <w:rsid w:val="0091418F"/>
    <w:rsid w:val="00916CB1"/>
    <w:rsid w:val="00921194"/>
    <w:rsid w:val="00923295"/>
    <w:rsid w:val="00927227"/>
    <w:rsid w:val="009312B0"/>
    <w:rsid w:val="00933B13"/>
    <w:rsid w:val="009357D7"/>
    <w:rsid w:val="00936B29"/>
    <w:rsid w:val="00937707"/>
    <w:rsid w:val="00942F6C"/>
    <w:rsid w:val="0094350C"/>
    <w:rsid w:val="0094545D"/>
    <w:rsid w:val="0095586A"/>
    <w:rsid w:val="009631F8"/>
    <w:rsid w:val="0096737E"/>
    <w:rsid w:val="00972BC0"/>
    <w:rsid w:val="00976BFF"/>
    <w:rsid w:val="00982437"/>
    <w:rsid w:val="009824DD"/>
    <w:rsid w:val="00984DD2"/>
    <w:rsid w:val="00984EB8"/>
    <w:rsid w:val="009921E4"/>
    <w:rsid w:val="00993DD9"/>
    <w:rsid w:val="009949A5"/>
    <w:rsid w:val="009973AF"/>
    <w:rsid w:val="00997E21"/>
    <w:rsid w:val="009A14AF"/>
    <w:rsid w:val="009A4305"/>
    <w:rsid w:val="009A49CF"/>
    <w:rsid w:val="009A52C4"/>
    <w:rsid w:val="009A694A"/>
    <w:rsid w:val="009B12B1"/>
    <w:rsid w:val="009B29E8"/>
    <w:rsid w:val="009B3B1D"/>
    <w:rsid w:val="009B47EB"/>
    <w:rsid w:val="009C2403"/>
    <w:rsid w:val="009D55D2"/>
    <w:rsid w:val="009D6865"/>
    <w:rsid w:val="009D78CB"/>
    <w:rsid w:val="009E2D83"/>
    <w:rsid w:val="009E54B6"/>
    <w:rsid w:val="00A03C23"/>
    <w:rsid w:val="00A06706"/>
    <w:rsid w:val="00A07AF3"/>
    <w:rsid w:val="00A11C3F"/>
    <w:rsid w:val="00A17708"/>
    <w:rsid w:val="00A32C35"/>
    <w:rsid w:val="00A33FEE"/>
    <w:rsid w:val="00A356E1"/>
    <w:rsid w:val="00A37522"/>
    <w:rsid w:val="00A431BA"/>
    <w:rsid w:val="00A53BD5"/>
    <w:rsid w:val="00A57440"/>
    <w:rsid w:val="00A63C84"/>
    <w:rsid w:val="00A6543A"/>
    <w:rsid w:val="00A671CD"/>
    <w:rsid w:val="00A70D27"/>
    <w:rsid w:val="00A72ACB"/>
    <w:rsid w:val="00A7327E"/>
    <w:rsid w:val="00A76BA8"/>
    <w:rsid w:val="00A808E6"/>
    <w:rsid w:val="00A83340"/>
    <w:rsid w:val="00A86882"/>
    <w:rsid w:val="00A9170F"/>
    <w:rsid w:val="00A91E57"/>
    <w:rsid w:val="00A92674"/>
    <w:rsid w:val="00A935D0"/>
    <w:rsid w:val="00A958A8"/>
    <w:rsid w:val="00AA29E9"/>
    <w:rsid w:val="00AA3D7D"/>
    <w:rsid w:val="00AA47B3"/>
    <w:rsid w:val="00AB075B"/>
    <w:rsid w:val="00AB2242"/>
    <w:rsid w:val="00AB2E98"/>
    <w:rsid w:val="00AB4377"/>
    <w:rsid w:val="00AB50D3"/>
    <w:rsid w:val="00AD051C"/>
    <w:rsid w:val="00AD4533"/>
    <w:rsid w:val="00AD4826"/>
    <w:rsid w:val="00AD5B8E"/>
    <w:rsid w:val="00AD5C20"/>
    <w:rsid w:val="00AE33B0"/>
    <w:rsid w:val="00AE6D39"/>
    <w:rsid w:val="00AF0459"/>
    <w:rsid w:val="00AF089D"/>
    <w:rsid w:val="00AF152B"/>
    <w:rsid w:val="00B11E42"/>
    <w:rsid w:val="00B14DAD"/>
    <w:rsid w:val="00B20317"/>
    <w:rsid w:val="00B20519"/>
    <w:rsid w:val="00B20937"/>
    <w:rsid w:val="00B21CC9"/>
    <w:rsid w:val="00B33B12"/>
    <w:rsid w:val="00B41E54"/>
    <w:rsid w:val="00B46DD8"/>
    <w:rsid w:val="00B4730F"/>
    <w:rsid w:val="00B65A27"/>
    <w:rsid w:val="00B7298F"/>
    <w:rsid w:val="00B75DB0"/>
    <w:rsid w:val="00B76A74"/>
    <w:rsid w:val="00B7707C"/>
    <w:rsid w:val="00B81300"/>
    <w:rsid w:val="00B82BD3"/>
    <w:rsid w:val="00B90693"/>
    <w:rsid w:val="00B90D80"/>
    <w:rsid w:val="00B9371A"/>
    <w:rsid w:val="00BA1235"/>
    <w:rsid w:val="00BA1B69"/>
    <w:rsid w:val="00BA4B12"/>
    <w:rsid w:val="00BA559D"/>
    <w:rsid w:val="00BB0BF0"/>
    <w:rsid w:val="00BB75F6"/>
    <w:rsid w:val="00BC3467"/>
    <w:rsid w:val="00BC7DA1"/>
    <w:rsid w:val="00BC7DB7"/>
    <w:rsid w:val="00BD004C"/>
    <w:rsid w:val="00BD01A1"/>
    <w:rsid w:val="00BD024B"/>
    <w:rsid w:val="00BD21D1"/>
    <w:rsid w:val="00BD2DF4"/>
    <w:rsid w:val="00BD35D2"/>
    <w:rsid w:val="00BD5C8D"/>
    <w:rsid w:val="00BE1316"/>
    <w:rsid w:val="00BE64BE"/>
    <w:rsid w:val="00BE7D0B"/>
    <w:rsid w:val="00BF3B17"/>
    <w:rsid w:val="00BF53FD"/>
    <w:rsid w:val="00C01AFB"/>
    <w:rsid w:val="00C0406F"/>
    <w:rsid w:val="00C04425"/>
    <w:rsid w:val="00C05CC3"/>
    <w:rsid w:val="00C0611A"/>
    <w:rsid w:val="00C1594D"/>
    <w:rsid w:val="00C17985"/>
    <w:rsid w:val="00C20B61"/>
    <w:rsid w:val="00C21E72"/>
    <w:rsid w:val="00C2685B"/>
    <w:rsid w:val="00C36BA9"/>
    <w:rsid w:val="00C43659"/>
    <w:rsid w:val="00C55FF5"/>
    <w:rsid w:val="00C76F22"/>
    <w:rsid w:val="00C80B56"/>
    <w:rsid w:val="00C81F8F"/>
    <w:rsid w:val="00C82508"/>
    <w:rsid w:val="00C83E33"/>
    <w:rsid w:val="00C850A8"/>
    <w:rsid w:val="00C86588"/>
    <w:rsid w:val="00C90C00"/>
    <w:rsid w:val="00C94F73"/>
    <w:rsid w:val="00CA0502"/>
    <w:rsid w:val="00CA24D1"/>
    <w:rsid w:val="00CA29F1"/>
    <w:rsid w:val="00CA607B"/>
    <w:rsid w:val="00CB213E"/>
    <w:rsid w:val="00CB26EA"/>
    <w:rsid w:val="00CC572E"/>
    <w:rsid w:val="00CD0DEB"/>
    <w:rsid w:val="00CD300A"/>
    <w:rsid w:val="00CD681D"/>
    <w:rsid w:val="00CF0A37"/>
    <w:rsid w:val="00CF0EC2"/>
    <w:rsid w:val="00CF51EF"/>
    <w:rsid w:val="00CF75BB"/>
    <w:rsid w:val="00D01E69"/>
    <w:rsid w:val="00D01E75"/>
    <w:rsid w:val="00D026FA"/>
    <w:rsid w:val="00D05A21"/>
    <w:rsid w:val="00D12A5C"/>
    <w:rsid w:val="00D14D66"/>
    <w:rsid w:val="00D17120"/>
    <w:rsid w:val="00D20FC2"/>
    <w:rsid w:val="00D22BBF"/>
    <w:rsid w:val="00D235A3"/>
    <w:rsid w:val="00D40654"/>
    <w:rsid w:val="00D42E84"/>
    <w:rsid w:val="00D4660E"/>
    <w:rsid w:val="00D60558"/>
    <w:rsid w:val="00D621B5"/>
    <w:rsid w:val="00D8587A"/>
    <w:rsid w:val="00D929A4"/>
    <w:rsid w:val="00DA1A3E"/>
    <w:rsid w:val="00DA4981"/>
    <w:rsid w:val="00DC6093"/>
    <w:rsid w:val="00DC7F9C"/>
    <w:rsid w:val="00DD0FD2"/>
    <w:rsid w:val="00DD144A"/>
    <w:rsid w:val="00DD7864"/>
    <w:rsid w:val="00DE0728"/>
    <w:rsid w:val="00DE6722"/>
    <w:rsid w:val="00DF72E7"/>
    <w:rsid w:val="00E06408"/>
    <w:rsid w:val="00E06D05"/>
    <w:rsid w:val="00E112C0"/>
    <w:rsid w:val="00E11C42"/>
    <w:rsid w:val="00E1202D"/>
    <w:rsid w:val="00E1547E"/>
    <w:rsid w:val="00E15D5F"/>
    <w:rsid w:val="00E24862"/>
    <w:rsid w:val="00E26FDB"/>
    <w:rsid w:val="00E30C8E"/>
    <w:rsid w:val="00E323DB"/>
    <w:rsid w:val="00E3441B"/>
    <w:rsid w:val="00E34F56"/>
    <w:rsid w:val="00E406E8"/>
    <w:rsid w:val="00E44ACC"/>
    <w:rsid w:val="00E45CC0"/>
    <w:rsid w:val="00E46A0C"/>
    <w:rsid w:val="00E53F75"/>
    <w:rsid w:val="00E54FE5"/>
    <w:rsid w:val="00E70F11"/>
    <w:rsid w:val="00E71971"/>
    <w:rsid w:val="00E720B4"/>
    <w:rsid w:val="00E84F94"/>
    <w:rsid w:val="00E85656"/>
    <w:rsid w:val="00E877EB"/>
    <w:rsid w:val="00E87823"/>
    <w:rsid w:val="00E95F9B"/>
    <w:rsid w:val="00EA2028"/>
    <w:rsid w:val="00EA2778"/>
    <w:rsid w:val="00EA43DE"/>
    <w:rsid w:val="00EA4D96"/>
    <w:rsid w:val="00EA5BA0"/>
    <w:rsid w:val="00EA7A8E"/>
    <w:rsid w:val="00EB38A5"/>
    <w:rsid w:val="00EB3999"/>
    <w:rsid w:val="00EC7FD0"/>
    <w:rsid w:val="00ED121C"/>
    <w:rsid w:val="00ED3BB5"/>
    <w:rsid w:val="00ED54EA"/>
    <w:rsid w:val="00EE0B27"/>
    <w:rsid w:val="00EE1213"/>
    <w:rsid w:val="00EE28A7"/>
    <w:rsid w:val="00EE2E11"/>
    <w:rsid w:val="00F0010A"/>
    <w:rsid w:val="00F026A6"/>
    <w:rsid w:val="00F0419D"/>
    <w:rsid w:val="00F043EB"/>
    <w:rsid w:val="00F1154C"/>
    <w:rsid w:val="00F13BCA"/>
    <w:rsid w:val="00F14B72"/>
    <w:rsid w:val="00F16548"/>
    <w:rsid w:val="00F16782"/>
    <w:rsid w:val="00F23529"/>
    <w:rsid w:val="00F26B97"/>
    <w:rsid w:val="00F320F6"/>
    <w:rsid w:val="00F3279A"/>
    <w:rsid w:val="00F3297E"/>
    <w:rsid w:val="00F42C20"/>
    <w:rsid w:val="00F47B83"/>
    <w:rsid w:val="00F51216"/>
    <w:rsid w:val="00F651EA"/>
    <w:rsid w:val="00F661C6"/>
    <w:rsid w:val="00F705CD"/>
    <w:rsid w:val="00F7279B"/>
    <w:rsid w:val="00F80804"/>
    <w:rsid w:val="00F82FEE"/>
    <w:rsid w:val="00F8495E"/>
    <w:rsid w:val="00F920AD"/>
    <w:rsid w:val="00F93E6E"/>
    <w:rsid w:val="00F9416F"/>
    <w:rsid w:val="00F94B1A"/>
    <w:rsid w:val="00F96857"/>
    <w:rsid w:val="00F969FB"/>
    <w:rsid w:val="00F9733C"/>
    <w:rsid w:val="00FA1259"/>
    <w:rsid w:val="00FA4B28"/>
    <w:rsid w:val="00FA6B57"/>
    <w:rsid w:val="00FB0675"/>
    <w:rsid w:val="00FB1815"/>
    <w:rsid w:val="00FB4ED3"/>
    <w:rsid w:val="00FC07AD"/>
    <w:rsid w:val="00FC1C01"/>
    <w:rsid w:val="00FC5426"/>
    <w:rsid w:val="00FC794D"/>
    <w:rsid w:val="00FC7D3C"/>
    <w:rsid w:val="00FD39FB"/>
    <w:rsid w:val="00FE12FC"/>
    <w:rsid w:val="00FE6531"/>
    <w:rsid w:val="00FE75C6"/>
    <w:rsid w:val="00FF0952"/>
    <w:rsid w:val="00FF1074"/>
    <w:rsid w:val="00FF2498"/>
    <w:rsid w:val="00FF304F"/>
    <w:rsid w:val="00FF54B5"/>
    <w:rsid w:val="00FF63D0"/>
    <w:rsid w:val="00FF71EB"/>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4EDD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3BD5"/>
    <w:rPr>
      <w:rFonts w:ascii="Tahoma" w:hAnsi="Tahoma"/>
      <w:sz w:val="24"/>
      <w:szCs w:val="24"/>
      <w:lang w:val="en-US" w:eastAsia="en-US"/>
    </w:rPr>
  </w:style>
  <w:style w:type="paragraph" w:styleId="Heading1">
    <w:name w:val="heading 1"/>
    <w:basedOn w:val="Normal"/>
    <w:next w:val="Normal"/>
    <w:qFormat/>
    <w:rsid w:val="00A53BD5"/>
    <w:pPr>
      <w:keepNext/>
      <w:outlineLvl w:val="0"/>
    </w:pPr>
    <w:rPr>
      <w:rFonts w:cs="Tahoma"/>
      <w:b/>
      <w:bCs/>
      <w:sz w:val="28"/>
    </w:rPr>
  </w:style>
  <w:style w:type="paragraph" w:styleId="Heading2">
    <w:name w:val="heading 2"/>
    <w:basedOn w:val="Normal"/>
    <w:next w:val="Normal"/>
    <w:qFormat/>
    <w:rsid w:val="00A53BD5"/>
    <w:pPr>
      <w:keepNext/>
      <w:outlineLvl w:val="1"/>
    </w:pPr>
    <w:rPr>
      <w:rFonts w:cs="Tahoma"/>
      <w:i/>
      <w:iCs/>
      <w:szCs w:val="18"/>
    </w:rPr>
  </w:style>
  <w:style w:type="paragraph" w:styleId="Heading3">
    <w:name w:val="heading 3"/>
    <w:basedOn w:val="Normal"/>
    <w:next w:val="Normal"/>
    <w:qFormat/>
    <w:rsid w:val="00A53BD5"/>
    <w:pPr>
      <w:keepNext/>
      <w:jc w:val="center"/>
      <w:outlineLvl w:val="2"/>
    </w:pPr>
    <w:rPr>
      <w:rFonts w:cs="Tahoma"/>
      <w:b/>
      <w:bCs/>
      <w:szCs w:val="18"/>
    </w:rPr>
  </w:style>
  <w:style w:type="paragraph" w:styleId="Heading4">
    <w:name w:val="heading 4"/>
    <w:basedOn w:val="Normal"/>
    <w:next w:val="Normal"/>
    <w:qFormat/>
    <w:rsid w:val="00A53BD5"/>
    <w:pPr>
      <w:keepNext/>
      <w:jc w:val="center"/>
      <w:outlineLvl w:val="3"/>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53BD5"/>
    <w:pPr>
      <w:spacing w:before="100" w:beforeAutospacing="1" w:after="100" w:afterAutospacing="1"/>
    </w:pPr>
    <w:rPr>
      <w:rFonts w:ascii="Verdana" w:hAnsi="Verdana"/>
      <w:color w:val="FFFFFF"/>
      <w:sz w:val="14"/>
      <w:szCs w:val="14"/>
    </w:rPr>
  </w:style>
  <w:style w:type="character" w:customStyle="1" w:styleId="headingnewsstory1">
    <w:name w:val="headingnewsstory1"/>
    <w:rsid w:val="00A53BD5"/>
    <w:rPr>
      <w:rFonts w:ascii="Verdana" w:hAnsi="Verdana" w:hint="default"/>
      <w:color w:val="FFFF00"/>
      <w:spacing w:val="238"/>
      <w:sz w:val="18"/>
      <w:szCs w:val="18"/>
    </w:rPr>
  </w:style>
  <w:style w:type="character" w:customStyle="1" w:styleId="author1">
    <w:name w:val="author1"/>
    <w:rsid w:val="00A53BD5"/>
    <w:rPr>
      <w:rFonts w:ascii="Verdana" w:hAnsi="Verdana" w:hint="default"/>
      <w:b/>
      <w:bCs/>
      <w:i/>
      <w:iCs/>
      <w:sz w:val="14"/>
      <w:szCs w:val="14"/>
    </w:rPr>
  </w:style>
  <w:style w:type="character" w:styleId="Hyperlink">
    <w:name w:val="Hyperlink"/>
    <w:rsid w:val="00A53BD5"/>
    <w:rPr>
      <w:color w:val="0000FF"/>
      <w:u w:val="single"/>
    </w:rPr>
  </w:style>
  <w:style w:type="paragraph" w:styleId="BodyText">
    <w:name w:val="Body Text"/>
    <w:basedOn w:val="Normal"/>
    <w:rsid w:val="00A53BD5"/>
    <w:rPr>
      <w:sz w:val="22"/>
    </w:rPr>
  </w:style>
  <w:style w:type="paragraph" w:styleId="BodyText2">
    <w:name w:val="Body Text 2"/>
    <w:basedOn w:val="Normal"/>
    <w:rsid w:val="00A53BD5"/>
    <w:pPr>
      <w:shd w:val="clear" w:color="auto" w:fill="FFFFFF"/>
    </w:pPr>
  </w:style>
  <w:style w:type="paragraph" w:styleId="BodyText3">
    <w:name w:val="Body Text 3"/>
    <w:basedOn w:val="Normal"/>
    <w:rsid w:val="00A53BD5"/>
    <w:pPr>
      <w:shd w:val="clear" w:color="auto" w:fill="FFFFFF"/>
    </w:pPr>
    <w:rPr>
      <w:rFonts w:cs="Tahoma"/>
      <w:sz w:val="22"/>
    </w:rPr>
  </w:style>
  <w:style w:type="character" w:styleId="FollowedHyperlink">
    <w:name w:val="FollowedHyperlink"/>
    <w:rsid w:val="00A53BD5"/>
    <w:rPr>
      <w:color w:val="800080"/>
      <w:u w:val="single"/>
    </w:rPr>
  </w:style>
  <w:style w:type="paragraph" w:styleId="BalloonText">
    <w:name w:val="Balloon Text"/>
    <w:basedOn w:val="Normal"/>
    <w:semiHidden/>
    <w:rsid w:val="00A53BD5"/>
    <w:rPr>
      <w:rFonts w:cs="Tahoma"/>
      <w:sz w:val="16"/>
      <w:szCs w:val="16"/>
    </w:rPr>
  </w:style>
  <w:style w:type="paragraph" w:styleId="Title">
    <w:name w:val="Title"/>
    <w:basedOn w:val="Normal"/>
    <w:qFormat/>
    <w:rsid w:val="00A53BD5"/>
    <w:pPr>
      <w:jc w:val="center"/>
    </w:pPr>
    <w:rPr>
      <w:b/>
      <w:sz w:val="22"/>
      <w:szCs w:val="20"/>
    </w:rPr>
  </w:style>
  <w:style w:type="paragraph" w:styleId="Header">
    <w:name w:val="header"/>
    <w:basedOn w:val="Normal"/>
    <w:rsid w:val="00A53BD5"/>
    <w:pPr>
      <w:tabs>
        <w:tab w:val="center" w:pos="4320"/>
        <w:tab w:val="right" w:pos="8640"/>
      </w:tabs>
    </w:pPr>
  </w:style>
  <w:style w:type="paragraph" w:styleId="Footer">
    <w:name w:val="footer"/>
    <w:basedOn w:val="Normal"/>
    <w:rsid w:val="00A53BD5"/>
    <w:pPr>
      <w:tabs>
        <w:tab w:val="center" w:pos="4320"/>
        <w:tab w:val="right" w:pos="8640"/>
      </w:tabs>
    </w:pPr>
  </w:style>
  <w:style w:type="character" w:customStyle="1" w:styleId="hps">
    <w:name w:val="hps"/>
    <w:basedOn w:val="DefaultParagraphFont"/>
    <w:rsid w:val="000F6E45"/>
  </w:style>
  <w:style w:type="paragraph" w:styleId="ListParagraph">
    <w:name w:val="List Paragraph"/>
    <w:basedOn w:val="Normal"/>
    <w:uiPriority w:val="34"/>
    <w:qFormat/>
    <w:rsid w:val="00A9170F"/>
    <w:pPr>
      <w:ind w:left="720"/>
    </w:pPr>
    <w:rPr>
      <w:rFonts w:ascii="Calibri" w:eastAsiaTheme="minorHAnsi" w:hAnsi="Calibri"/>
      <w:sz w:val="22"/>
      <w:szCs w:val="22"/>
      <w:lang w:val="cs-CZ" w:eastAsia="cs-CZ"/>
    </w:rPr>
  </w:style>
  <w:style w:type="character" w:styleId="CommentReference">
    <w:name w:val="annotation reference"/>
    <w:basedOn w:val="DefaultParagraphFont"/>
    <w:semiHidden/>
    <w:unhideWhenUsed/>
    <w:rsid w:val="00AA29E9"/>
    <w:rPr>
      <w:sz w:val="16"/>
      <w:szCs w:val="16"/>
    </w:rPr>
  </w:style>
  <w:style w:type="paragraph" w:styleId="CommentText">
    <w:name w:val="annotation text"/>
    <w:basedOn w:val="Normal"/>
    <w:link w:val="CommentTextChar"/>
    <w:semiHidden/>
    <w:unhideWhenUsed/>
    <w:rsid w:val="00AA29E9"/>
    <w:rPr>
      <w:sz w:val="20"/>
      <w:szCs w:val="20"/>
    </w:rPr>
  </w:style>
  <w:style w:type="character" w:customStyle="1" w:styleId="CommentTextChar">
    <w:name w:val="Comment Text Char"/>
    <w:basedOn w:val="DefaultParagraphFont"/>
    <w:link w:val="CommentText"/>
    <w:semiHidden/>
    <w:rsid w:val="00AA29E9"/>
    <w:rPr>
      <w:rFonts w:ascii="Tahoma" w:hAnsi="Tahoma"/>
      <w:lang w:val="en-US" w:eastAsia="en-US"/>
    </w:rPr>
  </w:style>
  <w:style w:type="paragraph" w:styleId="CommentSubject">
    <w:name w:val="annotation subject"/>
    <w:basedOn w:val="CommentText"/>
    <w:next w:val="CommentText"/>
    <w:link w:val="CommentSubjectChar"/>
    <w:semiHidden/>
    <w:unhideWhenUsed/>
    <w:rsid w:val="00AA29E9"/>
    <w:rPr>
      <w:b/>
      <w:bCs/>
    </w:rPr>
  </w:style>
  <w:style w:type="character" w:customStyle="1" w:styleId="CommentSubjectChar">
    <w:name w:val="Comment Subject Char"/>
    <w:basedOn w:val="CommentTextChar"/>
    <w:link w:val="CommentSubject"/>
    <w:semiHidden/>
    <w:rsid w:val="00AA29E9"/>
    <w:rPr>
      <w:rFonts w:ascii="Tahoma" w:hAnsi="Tahoma"/>
      <w:b/>
      <w:bCs/>
      <w:lang w:val="en-US" w:eastAsia="en-US"/>
    </w:rPr>
  </w:style>
  <w:style w:type="paragraph" w:styleId="DocumentMap">
    <w:name w:val="Document Map"/>
    <w:basedOn w:val="Normal"/>
    <w:link w:val="DocumentMapChar"/>
    <w:semiHidden/>
    <w:unhideWhenUsed/>
    <w:rsid w:val="00F0419D"/>
    <w:rPr>
      <w:rFonts w:ascii="Times New Roman" w:hAnsi="Times New Roman"/>
    </w:rPr>
  </w:style>
  <w:style w:type="character" w:customStyle="1" w:styleId="DocumentMapChar">
    <w:name w:val="Document Map Char"/>
    <w:basedOn w:val="DefaultParagraphFont"/>
    <w:link w:val="DocumentMap"/>
    <w:semiHidden/>
    <w:rsid w:val="00F0419D"/>
    <w:rPr>
      <w:sz w:val="24"/>
      <w:szCs w:val="24"/>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3BD5"/>
    <w:rPr>
      <w:rFonts w:ascii="Tahoma" w:hAnsi="Tahoma"/>
      <w:sz w:val="24"/>
      <w:szCs w:val="24"/>
      <w:lang w:val="en-US" w:eastAsia="en-US"/>
    </w:rPr>
  </w:style>
  <w:style w:type="paragraph" w:styleId="Heading1">
    <w:name w:val="heading 1"/>
    <w:basedOn w:val="Normal"/>
    <w:next w:val="Normal"/>
    <w:qFormat/>
    <w:rsid w:val="00A53BD5"/>
    <w:pPr>
      <w:keepNext/>
      <w:outlineLvl w:val="0"/>
    </w:pPr>
    <w:rPr>
      <w:rFonts w:cs="Tahoma"/>
      <w:b/>
      <w:bCs/>
      <w:sz w:val="28"/>
    </w:rPr>
  </w:style>
  <w:style w:type="paragraph" w:styleId="Heading2">
    <w:name w:val="heading 2"/>
    <w:basedOn w:val="Normal"/>
    <w:next w:val="Normal"/>
    <w:qFormat/>
    <w:rsid w:val="00A53BD5"/>
    <w:pPr>
      <w:keepNext/>
      <w:outlineLvl w:val="1"/>
    </w:pPr>
    <w:rPr>
      <w:rFonts w:cs="Tahoma"/>
      <w:i/>
      <w:iCs/>
      <w:szCs w:val="18"/>
    </w:rPr>
  </w:style>
  <w:style w:type="paragraph" w:styleId="Heading3">
    <w:name w:val="heading 3"/>
    <w:basedOn w:val="Normal"/>
    <w:next w:val="Normal"/>
    <w:qFormat/>
    <w:rsid w:val="00A53BD5"/>
    <w:pPr>
      <w:keepNext/>
      <w:jc w:val="center"/>
      <w:outlineLvl w:val="2"/>
    </w:pPr>
    <w:rPr>
      <w:rFonts w:cs="Tahoma"/>
      <w:b/>
      <w:bCs/>
      <w:szCs w:val="18"/>
    </w:rPr>
  </w:style>
  <w:style w:type="paragraph" w:styleId="Heading4">
    <w:name w:val="heading 4"/>
    <w:basedOn w:val="Normal"/>
    <w:next w:val="Normal"/>
    <w:qFormat/>
    <w:rsid w:val="00A53BD5"/>
    <w:pPr>
      <w:keepNext/>
      <w:jc w:val="center"/>
      <w:outlineLvl w:val="3"/>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53BD5"/>
    <w:pPr>
      <w:spacing w:before="100" w:beforeAutospacing="1" w:after="100" w:afterAutospacing="1"/>
    </w:pPr>
    <w:rPr>
      <w:rFonts w:ascii="Verdana" w:hAnsi="Verdana"/>
      <w:color w:val="FFFFFF"/>
      <w:sz w:val="14"/>
      <w:szCs w:val="14"/>
    </w:rPr>
  </w:style>
  <w:style w:type="character" w:customStyle="1" w:styleId="headingnewsstory1">
    <w:name w:val="headingnewsstory1"/>
    <w:rsid w:val="00A53BD5"/>
    <w:rPr>
      <w:rFonts w:ascii="Verdana" w:hAnsi="Verdana" w:hint="default"/>
      <w:color w:val="FFFF00"/>
      <w:spacing w:val="238"/>
      <w:sz w:val="18"/>
      <w:szCs w:val="18"/>
    </w:rPr>
  </w:style>
  <w:style w:type="character" w:customStyle="1" w:styleId="author1">
    <w:name w:val="author1"/>
    <w:rsid w:val="00A53BD5"/>
    <w:rPr>
      <w:rFonts w:ascii="Verdana" w:hAnsi="Verdana" w:hint="default"/>
      <w:b/>
      <w:bCs/>
      <w:i/>
      <w:iCs/>
      <w:sz w:val="14"/>
      <w:szCs w:val="14"/>
    </w:rPr>
  </w:style>
  <w:style w:type="character" w:styleId="Hyperlink">
    <w:name w:val="Hyperlink"/>
    <w:rsid w:val="00A53BD5"/>
    <w:rPr>
      <w:color w:val="0000FF"/>
      <w:u w:val="single"/>
    </w:rPr>
  </w:style>
  <w:style w:type="paragraph" w:styleId="BodyText">
    <w:name w:val="Body Text"/>
    <w:basedOn w:val="Normal"/>
    <w:rsid w:val="00A53BD5"/>
    <w:rPr>
      <w:sz w:val="22"/>
    </w:rPr>
  </w:style>
  <w:style w:type="paragraph" w:styleId="BodyText2">
    <w:name w:val="Body Text 2"/>
    <w:basedOn w:val="Normal"/>
    <w:rsid w:val="00A53BD5"/>
    <w:pPr>
      <w:shd w:val="clear" w:color="auto" w:fill="FFFFFF"/>
    </w:pPr>
  </w:style>
  <w:style w:type="paragraph" w:styleId="BodyText3">
    <w:name w:val="Body Text 3"/>
    <w:basedOn w:val="Normal"/>
    <w:rsid w:val="00A53BD5"/>
    <w:pPr>
      <w:shd w:val="clear" w:color="auto" w:fill="FFFFFF"/>
    </w:pPr>
    <w:rPr>
      <w:rFonts w:cs="Tahoma"/>
      <w:sz w:val="22"/>
    </w:rPr>
  </w:style>
  <w:style w:type="character" w:styleId="FollowedHyperlink">
    <w:name w:val="FollowedHyperlink"/>
    <w:rsid w:val="00A53BD5"/>
    <w:rPr>
      <w:color w:val="800080"/>
      <w:u w:val="single"/>
    </w:rPr>
  </w:style>
  <w:style w:type="paragraph" w:styleId="BalloonText">
    <w:name w:val="Balloon Text"/>
    <w:basedOn w:val="Normal"/>
    <w:semiHidden/>
    <w:rsid w:val="00A53BD5"/>
    <w:rPr>
      <w:rFonts w:cs="Tahoma"/>
      <w:sz w:val="16"/>
      <w:szCs w:val="16"/>
    </w:rPr>
  </w:style>
  <w:style w:type="paragraph" w:styleId="Title">
    <w:name w:val="Title"/>
    <w:basedOn w:val="Normal"/>
    <w:qFormat/>
    <w:rsid w:val="00A53BD5"/>
    <w:pPr>
      <w:jc w:val="center"/>
    </w:pPr>
    <w:rPr>
      <w:b/>
      <w:sz w:val="22"/>
      <w:szCs w:val="20"/>
    </w:rPr>
  </w:style>
  <w:style w:type="paragraph" w:styleId="Header">
    <w:name w:val="header"/>
    <w:basedOn w:val="Normal"/>
    <w:rsid w:val="00A53BD5"/>
    <w:pPr>
      <w:tabs>
        <w:tab w:val="center" w:pos="4320"/>
        <w:tab w:val="right" w:pos="8640"/>
      </w:tabs>
    </w:pPr>
  </w:style>
  <w:style w:type="paragraph" w:styleId="Footer">
    <w:name w:val="footer"/>
    <w:basedOn w:val="Normal"/>
    <w:rsid w:val="00A53BD5"/>
    <w:pPr>
      <w:tabs>
        <w:tab w:val="center" w:pos="4320"/>
        <w:tab w:val="right" w:pos="8640"/>
      </w:tabs>
    </w:pPr>
  </w:style>
  <w:style w:type="character" w:customStyle="1" w:styleId="hps">
    <w:name w:val="hps"/>
    <w:basedOn w:val="DefaultParagraphFont"/>
    <w:rsid w:val="000F6E45"/>
  </w:style>
  <w:style w:type="paragraph" w:styleId="ListParagraph">
    <w:name w:val="List Paragraph"/>
    <w:basedOn w:val="Normal"/>
    <w:uiPriority w:val="34"/>
    <w:qFormat/>
    <w:rsid w:val="00A9170F"/>
    <w:pPr>
      <w:ind w:left="720"/>
    </w:pPr>
    <w:rPr>
      <w:rFonts w:ascii="Calibri" w:eastAsiaTheme="minorHAnsi" w:hAnsi="Calibri"/>
      <w:sz w:val="22"/>
      <w:szCs w:val="22"/>
      <w:lang w:val="cs-CZ" w:eastAsia="cs-CZ"/>
    </w:rPr>
  </w:style>
  <w:style w:type="character" w:styleId="CommentReference">
    <w:name w:val="annotation reference"/>
    <w:basedOn w:val="DefaultParagraphFont"/>
    <w:semiHidden/>
    <w:unhideWhenUsed/>
    <w:rsid w:val="00AA29E9"/>
    <w:rPr>
      <w:sz w:val="16"/>
      <w:szCs w:val="16"/>
    </w:rPr>
  </w:style>
  <w:style w:type="paragraph" w:styleId="CommentText">
    <w:name w:val="annotation text"/>
    <w:basedOn w:val="Normal"/>
    <w:link w:val="CommentTextChar"/>
    <w:semiHidden/>
    <w:unhideWhenUsed/>
    <w:rsid w:val="00AA29E9"/>
    <w:rPr>
      <w:sz w:val="20"/>
      <w:szCs w:val="20"/>
    </w:rPr>
  </w:style>
  <w:style w:type="character" w:customStyle="1" w:styleId="CommentTextChar">
    <w:name w:val="Comment Text Char"/>
    <w:basedOn w:val="DefaultParagraphFont"/>
    <w:link w:val="CommentText"/>
    <w:semiHidden/>
    <w:rsid w:val="00AA29E9"/>
    <w:rPr>
      <w:rFonts w:ascii="Tahoma" w:hAnsi="Tahoma"/>
      <w:lang w:val="en-US" w:eastAsia="en-US"/>
    </w:rPr>
  </w:style>
  <w:style w:type="paragraph" w:styleId="CommentSubject">
    <w:name w:val="annotation subject"/>
    <w:basedOn w:val="CommentText"/>
    <w:next w:val="CommentText"/>
    <w:link w:val="CommentSubjectChar"/>
    <w:semiHidden/>
    <w:unhideWhenUsed/>
    <w:rsid w:val="00AA29E9"/>
    <w:rPr>
      <w:b/>
      <w:bCs/>
    </w:rPr>
  </w:style>
  <w:style w:type="character" w:customStyle="1" w:styleId="CommentSubjectChar">
    <w:name w:val="Comment Subject Char"/>
    <w:basedOn w:val="CommentTextChar"/>
    <w:link w:val="CommentSubject"/>
    <w:semiHidden/>
    <w:rsid w:val="00AA29E9"/>
    <w:rPr>
      <w:rFonts w:ascii="Tahoma" w:hAnsi="Tahoma"/>
      <w:b/>
      <w:bCs/>
      <w:lang w:val="en-US" w:eastAsia="en-US"/>
    </w:rPr>
  </w:style>
  <w:style w:type="paragraph" w:styleId="DocumentMap">
    <w:name w:val="Document Map"/>
    <w:basedOn w:val="Normal"/>
    <w:link w:val="DocumentMapChar"/>
    <w:semiHidden/>
    <w:unhideWhenUsed/>
    <w:rsid w:val="00F0419D"/>
    <w:rPr>
      <w:rFonts w:ascii="Times New Roman" w:hAnsi="Times New Roman"/>
    </w:rPr>
  </w:style>
  <w:style w:type="character" w:customStyle="1" w:styleId="DocumentMapChar">
    <w:name w:val="Document Map Char"/>
    <w:basedOn w:val="DefaultParagraphFont"/>
    <w:link w:val="DocumentMap"/>
    <w:semiHidden/>
    <w:rsid w:val="00F0419D"/>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778399">
      <w:bodyDiv w:val="1"/>
      <w:marLeft w:val="0"/>
      <w:marRight w:val="0"/>
      <w:marTop w:val="0"/>
      <w:marBottom w:val="0"/>
      <w:divBdr>
        <w:top w:val="none" w:sz="0" w:space="0" w:color="auto"/>
        <w:left w:val="none" w:sz="0" w:space="0" w:color="auto"/>
        <w:bottom w:val="none" w:sz="0" w:space="0" w:color="auto"/>
        <w:right w:val="none" w:sz="0" w:space="0" w:color="auto"/>
      </w:divBdr>
    </w:div>
    <w:div w:id="764620550">
      <w:bodyDiv w:val="1"/>
      <w:marLeft w:val="0"/>
      <w:marRight w:val="0"/>
      <w:marTop w:val="0"/>
      <w:marBottom w:val="0"/>
      <w:divBdr>
        <w:top w:val="none" w:sz="0" w:space="0" w:color="auto"/>
        <w:left w:val="none" w:sz="0" w:space="0" w:color="auto"/>
        <w:bottom w:val="none" w:sz="0" w:space="0" w:color="auto"/>
        <w:right w:val="none" w:sz="0" w:space="0" w:color="auto"/>
      </w:divBdr>
    </w:div>
    <w:div w:id="1134298690">
      <w:bodyDiv w:val="1"/>
      <w:marLeft w:val="0"/>
      <w:marRight w:val="0"/>
      <w:marTop w:val="0"/>
      <w:marBottom w:val="0"/>
      <w:divBdr>
        <w:top w:val="none" w:sz="0" w:space="0" w:color="auto"/>
        <w:left w:val="none" w:sz="0" w:space="0" w:color="auto"/>
        <w:bottom w:val="none" w:sz="0" w:space="0" w:color="auto"/>
        <w:right w:val="none" w:sz="0" w:space="0" w:color="auto"/>
      </w:divBdr>
    </w:div>
    <w:div w:id="1463034767">
      <w:bodyDiv w:val="1"/>
      <w:marLeft w:val="0"/>
      <w:marRight w:val="0"/>
      <w:marTop w:val="0"/>
      <w:marBottom w:val="0"/>
      <w:divBdr>
        <w:top w:val="none" w:sz="0" w:space="0" w:color="auto"/>
        <w:left w:val="none" w:sz="0" w:space="0" w:color="auto"/>
        <w:bottom w:val="none" w:sz="0" w:space="0" w:color="auto"/>
        <w:right w:val="none" w:sz="0" w:space="0" w:color="auto"/>
      </w:divBdr>
      <w:divsChild>
        <w:div w:id="365327804">
          <w:marLeft w:val="0"/>
          <w:marRight w:val="0"/>
          <w:marTop w:val="0"/>
          <w:marBottom w:val="0"/>
          <w:divBdr>
            <w:top w:val="none" w:sz="0" w:space="0" w:color="auto"/>
            <w:left w:val="none" w:sz="0" w:space="0" w:color="auto"/>
            <w:bottom w:val="none" w:sz="0" w:space="0" w:color="auto"/>
            <w:right w:val="none" w:sz="0" w:space="0" w:color="auto"/>
          </w:divBdr>
          <w:divsChild>
            <w:div w:id="18941633">
              <w:marLeft w:val="0"/>
              <w:marRight w:val="0"/>
              <w:marTop w:val="0"/>
              <w:marBottom w:val="0"/>
              <w:divBdr>
                <w:top w:val="none" w:sz="0" w:space="0" w:color="auto"/>
                <w:left w:val="none" w:sz="0" w:space="0" w:color="auto"/>
                <w:bottom w:val="none" w:sz="0" w:space="0" w:color="auto"/>
                <w:right w:val="none" w:sz="0" w:space="0" w:color="auto"/>
              </w:divBdr>
            </w:div>
            <w:div w:id="198863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519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hyperlink" Target="http://www.puma.com" TargetMode="External"/><Relationship Id="rId12" Type="http://schemas.openxmlformats.org/officeDocument/2006/relationships/hyperlink" Target="http://www.top4football.cz" TargetMode="External"/><Relationship Id="rId13" Type="http://schemas.openxmlformats.org/officeDocument/2006/relationships/hyperlink" Target="http://www.sportfotball.cz" TargetMode="External"/><Relationship Id="rId14" Type="http://schemas.openxmlformats.org/officeDocument/2006/relationships/hyperlink" Target="http://www.sportisimo.cz" TargetMode="External"/><Relationship Id="rId15" Type="http://schemas.openxmlformats.org/officeDocument/2006/relationships/hyperlink" Target="http://www.a3sport.cz" TargetMode="External"/><Relationship Id="rId16" Type="http://schemas.openxmlformats.org/officeDocument/2006/relationships/hyperlink" Target="http://www.reprefotbal.cz" TargetMode="External"/><Relationship Id="rId17" Type="http://schemas.openxmlformats.org/officeDocument/2006/relationships/hyperlink" Target="mailto:tim.stedman@puma.com" TargetMode="External"/><Relationship Id="rId18" Type="http://schemas.openxmlformats.org/officeDocument/2006/relationships/hyperlink" Target="http://www.puma.com/" TargetMode="Externa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5539E-6450-7D4E-BDA1-61FF33182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633</Words>
  <Characters>3613</Characters>
  <Application>Microsoft Macintosh Word</Application>
  <DocSecurity>0</DocSecurity>
  <Lines>30</Lines>
  <Paragraphs>8</Paragraphs>
  <ScaleCrop>false</ScaleCrop>
  <HeadingPairs>
    <vt:vector size="4" baseType="variant">
      <vt:variant>
        <vt:lpstr>Název</vt:lpstr>
      </vt:variant>
      <vt:variant>
        <vt:i4>1</vt:i4>
      </vt:variant>
      <vt:variant>
        <vt:lpstr>Titel</vt:lpstr>
      </vt:variant>
      <vt:variant>
        <vt:i4>1</vt:i4>
      </vt:variant>
    </vt:vector>
  </HeadingPairs>
  <TitlesOfParts>
    <vt:vector size="2" baseType="lpstr">
      <vt:lpstr>PUMA And Jordan Forge Alliance</vt:lpstr>
      <vt:lpstr>PUMA And Jordan Forge Alliance</vt:lpstr>
    </vt:vector>
  </TitlesOfParts>
  <Company>PUMA AG</Company>
  <LinksUpToDate>false</LinksUpToDate>
  <CharactersWithSpaces>4238</CharactersWithSpaces>
  <SharedDoc>false</SharedDoc>
  <HLinks>
    <vt:vector size="24" baseType="variant">
      <vt:variant>
        <vt:i4>5767242</vt:i4>
      </vt:variant>
      <vt:variant>
        <vt:i4>3</vt:i4>
      </vt:variant>
      <vt:variant>
        <vt:i4>0</vt:i4>
      </vt:variant>
      <vt:variant>
        <vt:i4>5</vt:i4>
      </vt:variant>
      <vt:variant>
        <vt:lpwstr>http://www.puma.com/</vt:lpwstr>
      </vt:variant>
      <vt:variant>
        <vt:lpwstr/>
      </vt:variant>
      <vt:variant>
        <vt:i4>3276838</vt:i4>
      </vt:variant>
      <vt:variant>
        <vt:i4>0</vt:i4>
      </vt:variant>
      <vt:variant>
        <vt:i4>0</vt:i4>
      </vt:variant>
      <vt:variant>
        <vt:i4>5</vt:i4>
      </vt:variant>
      <vt:variant>
        <vt:lpwstr>mailto:tim.stedman@puma.com</vt:lpwstr>
      </vt:variant>
      <vt:variant>
        <vt:lpwstr/>
      </vt:variant>
      <vt:variant>
        <vt:i4>4784192</vt:i4>
      </vt:variant>
      <vt:variant>
        <vt:i4>-1</vt:i4>
      </vt:variant>
      <vt:variant>
        <vt:i4>1035</vt:i4>
      </vt:variant>
      <vt:variant>
        <vt:i4>1</vt:i4>
      </vt:variant>
      <vt:variant>
        <vt:lpwstr>C:\UsrTemp\notes758E9C\BMW-Motorsport.gif</vt:lpwstr>
      </vt:variant>
      <vt:variant>
        <vt:lpwstr/>
      </vt:variant>
      <vt:variant>
        <vt:i4>2293775</vt:i4>
      </vt:variant>
      <vt:variant>
        <vt:i4>-1</vt:i4>
      </vt:variant>
      <vt:variant>
        <vt:i4>1036</vt:i4>
      </vt:variant>
      <vt:variant>
        <vt:i4>1</vt:i4>
      </vt:variant>
      <vt:variant>
        <vt:lpwstr>PUMA-No1_black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PUMA And Jordan Forge Alliance</dc:title>
  <dc:creator>dahliae</dc:creator>
  <cp:lastModifiedBy>Stade Sarah</cp:lastModifiedBy>
  <cp:revision>6</cp:revision>
  <cp:lastPrinted>2015-09-28T08:03:00Z</cp:lastPrinted>
  <dcterms:created xsi:type="dcterms:W3CDTF">2015-11-06T13:00:00Z</dcterms:created>
  <dcterms:modified xsi:type="dcterms:W3CDTF">2015-11-09T10:59:00Z</dcterms:modified>
</cp:coreProperties>
</file>