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D4CA6" w14:textId="77777777" w:rsidR="006A4003" w:rsidRDefault="006A4003" w:rsidP="006A4003">
      <w:pPr>
        <w:pStyle w:val="Heading1"/>
        <w:rPr>
          <w:sz w:val="24"/>
        </w:rPr>
      </w:pPr>
      <w:r>
        <w:rPr>
          <w:noProof/>
        </w:rPr>
        <w:drawing>
          <wp:anchor distT="0" distB="0" distL="114300" distR="114300" simplePos="0" relativeHeight="251659264" behindDoc="1" locked="0" layoutInCell="1" allowOverlap="1" wp14:anchorId="485DCC8B" wp14:editId="517CD679">
            <wp:simplePos x="0" y="0"/>
            <wp:positionH relativeFrom="column">
              <wp:posOffset>4229100</wp:posOffset>
            </wp:positionH>
            <wp:positionV relativeFrom="paragraph">
              <wp:posOffset>-457200</wp:posOffset>
            </wp:positionV>
            <wp:extent cx="1371600" cy="708025"/>
            <wp:effectExtent l="0" t="0" r="0" b="3175"/>
            <wp:wrapTight wrapText="bothSides">
              <wp:wrapPolygon edited="0">
                <wp:start x="0" y="0"/>
                <wp:lineTo x="0" y="20922"/>
                <wp:lineTo x="21200" y="2092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708025"/>
                    </a:xfrm>
                    <a:prstGeom prst="rect">
                      <a:avLst/>
                    </a:prstGeom>
                    <a:noFill/>
                  </pic:spPr>
                </pic:pic>
              </a:graphicData>
            </a:graphic>
          </wp:anchor>
        </w:drawing>
      </w:r>
    </w:p>
    <w:p w14:paraId="30F240A4" w14:textId="77777777" w:rsidR="006A4003" w:rsidRDefault="006A4003" w:rsidP="006A4003">
      <w:pPr>
        <w:pStyle w:val="Heading1"/>
        <w:rPr>
          <w:sz w:val="24"/>
        </w:rPr>
      </w:pPr>
    </w:p>
    <w:p w14:paraId="58A6A03B" w14:textId="77777777" w:rsidR="006A4003" w:rsidRDefault="006A4003" w:rsidP="006A4003">
      <w:pPr>
        <w:pStyle w:val="Heading1"/>
        <w:rPr>
          <w:sz w:val="24"/>
        </w:rPr>
      </w:pPr>
    </w:p>
    <w:p w14:paraId="0B5DCA4F" w14:textId="57480509" w:rsidR="006A4003" w:rsidRPr="001F61A4" w:rsidRDefault="00EC1E6C" w:rsidP="006A4003">
      <w:pPr>
        <w:pStyle w:val="Heading1"/>
        <w:rPr>
          <w:color w:val="FF0000"/>
          <w:sz w:val="24"/>
        </w:rPr>
      </w:pPr>
      <w:r>
        <w:rPr>
          <w:color w:val="FF0000"/>
          <w:sz w:val="24"/>
        </w:rPr>
        <w:t>FOR IMMEDIATE RELEASE 16 FEBRUARY 2015</w:t>
      </w:r>
      <w:r w:rsidR="006A4003" w:rsidRPr="001F61A4">
        <w:rPr>
          <w:color w:val="FF0000"/>
          <w:sz w:val="24"/>
        </w:rPr>
        <w:tab/>
      </w:r>
    </w:p>
    <w:p w14:paraId="2826E821" w14:textId="77777777" w:rsidR="006A4003" w:rsidRPr="00AB60EC" w:rsidRDefault="006A4003" w:rsidP="006A4003">
      <w:pPr>
        <w:rPr>
          <w:sz w:val="18"/>
          <w:szCs w:val="18"/>
        </w:rPr>
      </w:pPr>
      <w:r w:rsidRPr="00AB60EC">
        <w:rPr>
          <w:sz w:val="18"/>
          <w:szCs w:val="18"/>
        </w:rPr>
        <w:tab/>
      </w:r>
      <w:r w:rsidRPr="00AB60EC">
        <w:rPr>
          <w:sz w:val="18"/>
          <w:szCs w:val="18"/>
        </w:rPr>
        <w:tab/>
      </w:r>
      <w:r w:rsidRPr="00AB60EC">
        <w:rPr>
          <w:sz w:val="18"/>
          <w:szCs w:val="18"/>
        </w:rPr>
        <w:tab/>
      </w:r>
      <w:r w:rsidRPr="00AB60EC">
        <w:rPr>
          <w:sz w:val="18"/>
          <w:szCs w:val="18"/>
        </w:rPr>
        <w:tab/>
      </w:r>
      <w:r w:rsidRPr="00AB60EC">
        <w:rPr>
          <w:sz w:val="18"/>
          <w:szCs w:val="18"/>
        </w:rPr>
        <w:tab/>
      </w:r>
      <w:r w:rsidRPr="00AB60EC">
        <w:rPr>
          <w:sz w:val="18"/>
          <w:szCs w:val="18"/>
        </w:rPr>
        <w:tab/>
      </w:r>
      <w:r w:rsidRPr="00AB60EC">
        <w:rPr>
          <w:sz w:val="18"/>
          <w:szCs w:val="18"/>
        </w:rPr>
        <w:tab/>
      </w:r>
    </w:p>
    <w:p w14:paraId="77A41300" w14:textId="77777777" w:rsidR="006A4003" w:rsidRDefault="006A4003" w:rsidP="006A4003"/>
    <w:p w14:paraId="1A71159B" w14:textId="56AD2912" w:rsidR="00417668" w:rsidRDefault="006A4003" w:rsidP="00291A40">
      <w:pPr>
        <w:jc w:val="center"/>
        <w:rPr>
          <w:rFonts w:cs="Tahoma"/>
          <w:b/>
          <w:bCs/>
          <w:color w:val="000000"/>
          <w:sz w:val="28"/>
          <w:szCs w:val="28"/>
        </w:rPr>
      </w:pPr>
      <w:r>
        <w:rPr>
          <w:rFonts w:cs="Tahoma"/>
          <w:b/>
          <w:bCs/>
          <w:color w:val="000000"/>
          <w:sz w:val="28"/>
          <w:szCs w:val="28"/>
        </w:rPr>
        <w:t xml:space="preserve">PUMA </w:t>
      </w:r>
      <w:r w:rsidR="008F060E">
        <w:rPr>
          <w:rFonts w:cs="Tahoma"/>
          <w:b/>
          <w:bCs/>
          <w:color w:val="000000"/>
          <w:sz w:val="28"/>
          <w:szCs w:val="28"/>
        </w:rPr>
        <w:t>LAUNCHES IGNITE YOUR CITY SERIES</w:t>
      </w:r>
    </w:p>
    <w:p w14:paraId="3B22D37B" w14:textId="6DBDB334" w:rsidR="00417668" w:rsidRPr="00094034" w:rsidRDefault="00094034" w:rsidP="006A4003">
      <w:pPr>
        <w:jc w:val="center"/>
        <w:rPr>
          <w:rFonts w:cs="Tahoma"/>
          <w:bCs/>
          <w:i/>
          <w:color w:val="000000"/>
          <w:sz w:val="28"/>
          <w:szCs w:val="28"/>
        </w:rPr>
      </w:pPr>
      <w:r w:rsidRPr="00094034">
        <w:rPr>
          <w:rFonts w:cs="Tahoma"/>
          <w:bCs/>
          <w:i/>
          <w:color w:val="000000"/>
          <w:sz w:val="28"/>
          <w:szCs w:val="28"/>
        </w:rPr>
        <w:t>I</w:t>
      </w:r>
      <w:r w:rsidR="00014EC7">
        <w:rPr>
          <w:rFonts w:cs="Tahoma"/>
          <w:bCs/>
          <w:i/>
          <w:color w:val="000000"/>
          <w:sz w:val="28"/>
          <w:szCs w:val="28"/>
        </w:rPr>
        <w:t>GNITE</w:t>
      </w:r>
      <w:r w:rsidRPr="00094034">
        <w:rPr>
          <w:rFonts w:cs="Tahoma"/>
          <w:bCs/>
          <w:i/>
          <w:color w:val="000000"/>
          <w:sz w:val="28"/>
          <w:szCs w:val="28"/>
        </w:rPr>
        <w:t xml:space="preserve"> </w:t>
      </w:r>
      <w:r w:rsidR="00EC1E6C">
        <w:rPr>
          <w:rFonts w:cs="Tahoma"/>
          <w:bCs/>
          <w:i/>
          <w:color w:val="000000"/>
          <w:sz w:val="28"/>
          <w:szCs w:val="28"/>
        </w:rPr>
        <w:t>Film</w:t>
      </w:r>
      <w:r w:rsidRPr="00094034">
        <w:rPr>
          <w:rFonts w:cs="Tahoma"/>
          <w:bCs/>
          <w:i/>
          <w:color w:val="000000"/>
          <w:sz w:val="28"/>
          <w:szCs w:val="28"/>
        </w:rPr>
        <w:t xml:space="preserve"> </w:t>
      </w:r>
      <w:r w:rsidR="00EC1E6C">
        <w:rPr>
          <w:rFonts w:cs="Tahoma"/>
          <w:bCs/>
          <w:i/>
          <w:color w:val="000000"/>
          <w:sz w:val="28"/>
          <w:szCs w:val="28"/>
        </w:rPr>
        <w:t>Series Features</w:t>
      </w:r>
      <w:r w:rsidRPr="00094034">
        <w:rPr>
          <w:rFonts w:cs="Tahoma"/>
          <w:bCs/>
          <w:i/>
          <w:color w:val="000000"/>
          <w:sz w:val="28"/>
          <w:szCs w:val="28"/>
        </w:rPr>
        <w:t xml:space="preserve"> Epic Runs in Ten Cities Globally</w:t>
      </w:r>
    </w:p>
    <w:p w14:paraId="4C0D8A1B" w14:textId="77777777" w:rsidR="008F060E" w:rsidRDefault="008F060E" w:rsidP="006A4003">
      <w:pPr>
        <w:jc w:val="center"/>
        <w:rPr>
          <w:rFonts w:cs="Tahoma"/>
          <w:b/>
          <w:bCs/>
          <w:color w:val="000000"/>
          <w:sz w:val="28"/>
          <w:szCs w:val="28"/>
        </w:rPr>
      </w:pPr>
    </w:p>
    <w:p w14:paraId="1456CBD1" w14:textId="5F5ABECE" w:rsidR="00E50814" w:rsidRDefault="00417668" w:rsidP="00417668">
      <w:pPr>
        <w:rPr>
          <w:rFonts w:cs="Tahoma"/>
          <w:bCs/>
          <w:color w:val="000000"/>
        </w:rPr>
      </w:pPr>
      <w:r w:rsidRPr="00BE684B">
        <w:rPr>
          <w:rFonts w:cs="Tahoma"/>
          <w:b/>
          <w:bCs/>
          <w:color w:val="000000"/>
        </w:rPr>
        <w:t xml:space="preserve">HERZOGENAURACH, GERMANY </w:t>
      </w:r>
      <w:r w:rsidR="001F61A4">
        <w:rPr>
          <w:rFonts w:cs="Tahoma"/>
          <w:b/>
        </w:rPr>
        <w:t>(</w:t>
      </w:r>
      <w:r w:rsidR="00904AE9">
        <w:rPr>
          <w:rFonts w:cs="Tahoma"/>
          <w:b/>
        </w:rPr>
        <w:t>16 February</w:t>
      </w:r>
      <w:r w:rsidR="001F61A4">
        <w:rPr>
          <w:rFonts w:cs="Tahoma"/>
          <w:b/>
        </w:rPr>
        <w:t xml:space="preserve"> 2015</w:t>
      </w:r>
      <w:r w:rsidRPr="00BE684B">
        <w:rPr>
          <w:rFonts w:cs="Tahoma"/>
          <w:b/>
        </w:rPr>
        <w:t xml:space="preserve">) </w:t>
      </w:r>
      <w:r w:rsidRPr="00BE684B">
        <w:rPr>
          <w:rFonts w:cs="Tahoma"/>
          <w:b/>
          <w:bCs/>
          <w:color w:val="000000"/>
        </w:rPr>
        <w:t>–</w:t>
      </w:r>
      <w:r w:rsidR="008F060E">
        <w:rPr>
          <w:rFonts w:cs="Tahoma"/>
          <w:bCs/>
          <w:color w:val="000000"/>
        </w:rPr>
        <w:t xml:space="preserve"> Today PUMA launched the </w:t>
      </w:r>
      <w:r w:rsidR="008F060E" w:rsidRPr="00EC1E6C">
        <w:rPr>
          <w:rFonts w:cs="Tahoma"/>
          <w:bCs/>
          <w:i/>
          <w:color w:val="000000"/>
        </w:rPr>
        <w:t xml:space="preserve">Ignite Your City </w:t>
      </w:r>
      <w:r w:rsidR="008F060E">
        <w:rPr>
          <w:rFonts w:cs="Tahoma"/>
          <w:bCs/>
          <w:color w:val="000000"/>
        </w:rPr>
        <w:t>film series</w:t>
      </w:r>
      <w:r w:rsidR="00C47923">
        <w:rPr>
          <w:rFonts w:cs="Tahoma"/>
          <w:bCs/>
          <w:color w:val="000000"/>
        </w:rPr>
        <w:t xml:space="preserve"> after unveiling the new-to-market PUMA IGNITE running shoe a week prior.  </w:t>
      </w:r>
      <w:r w:rsidR="008F060E" w:rsidRPr="00EC1E6C">
        <w:rPr>
          <w:rFonts w:cs="Tahoma"/>
          <w:bCs/>
          <w:i/>
          <w:color w:val="000000"/>
        </w:rPr>
        <w:t>Ignite Your City</w:t>
      </w:r>
      <w:r w:rsidR="008F060E">
        <w:rPr>
          <w:rFonts w:cs="Tahoma"/>
          <w:bCs/>
          <w:color w:val="000000"/>
        </w:rPr>
        <w:t xml:space="preserve"> features te</w:t>
      </w:r>
      <w:r w:rsidR="00EC1E6C">
        <w:rPr>
          <w:rFonts w:cs="Tahoma"/>
          <w:bCs/>
          <w:color w:val="000000"/>
        </w:rPr>
        <w:t>n global running crews as they i</w:t>
      </w:r>
      <w:r w:rsidR="008F060E">
        <w:rPr>
          <w:rFonts w:cs="Tahoma"/>
          <w:bCs/>
          <w:color w:val="000000"/>
        </w:rPr>
        <w:t>gnite their respective cities by pushing the bounds of their run while wearing the new PUMA IGNITE.  They do it for the bragging rights, to accomplish their dream run, to inspire their city’s greater running community and for the joy of pushing their runs to new heights.</w:t>
      </w:r>
    </w:p>
    <w:p w14:paraId="7C49DF31" w14:textId="77777777" w:rsidR="008F060E" w:rsidRDefault="008F060E" w:rsidP="00417668">
      <w:pPr>
        <w:rPr>
          <w:rFonts w:cs="Tahoma"/>
          <w:bCs/>
          <w:color w:val="000000"/>
        </w:rPr>
      </w:pPr>
    </w:p>
    <w:p w14:paraId="39045DC7" w14:textId="5991C0C1" w:rsidR="008F060E" w:rsidRDefault="008F060E" w:rsidP="00417668">
      <w:pPr>
        <w:rPr>
          <w:rFonts w:cs="Tahoma"/>
          <w:bCs/>
          <w:color w:val="000000"/>
        </w:rPr>
      </w:pPr>
      <w:r>
        <w:rPr>
          <w:rFonts w:cs="Tahoma"/>
          <w:bCs/>
          <w:color w:val="000000"/>
        </w:rPr>
        <w:t>As part of this epic running series featuring the all-new PUMA IGNITE, Japanese runners marked the first stop with Tokyo.  Five runners ran five</w:t>
      </w:r>
      <w:r w:rsidR="00904AE9">
        <w:rPr>
          <w:rFonts w:cs="Tahoma"/>
          <w:bCs/>
          <w:color w:val="000000"/>
        </w:rPr>
        <w:t>,</w:t>
      </w:r>
      <w:r>
        <w:rPr>
          <w:rFonts w:cs="Tahoma"/>
          <w:bCs/>
          <w:color w:val="000000"/>
        </w:rPr>
        <w:t xml:space="preserve"> </w:t>
      </w:r>
      <w:r w:rsidR="00904AE9">
        <w:rPr>
          <w:rFonts w:cs="Tahoma"/>
          <w:bCs/>
          <w:color w:val="000000"/>
        </w:rPr>
        <w:t>5-kilometer</w:t>
      </w:r>
      <w:r>
        <w:rPr>
          <w:rFonts w:cs="Tahoma"/>
          <w:bCs/>
          <w:color w:val="000000"/>
        </w:rPr>
        <w:t xml:space="preserve"> races in five cities.  </w:t>
      </w:r>
      <w:r w:rsidR="0046686F">
        <w:rPr>
          <w:rFonts w:cs="Tahoma"/>
          <w:bCs/>
          <w:color w:val="000000"/>
        </w:rPr>
        <w:t xml:space="preserve">To demonstrate the maximum energy return and durability of PUMA IGNITE, they did it all in 24 hours.  </w:t>
      </w:r>
    </w:p>
    <w:p w14:paraId="3239C0A7" w14:textId="77777777" w:rsidR="0046686F" w:rsidRDefault="0046686F" w:rsidP="00417668">
      <w:pPr>
        <w:rPr>
          <w:rFonts w:cs="Tahoma"/>
          <w:bCs/>
          <w:color w:val="000000"/>
        </w:rPr>
      </w:pPr>
    </w:p>
    <w:p w14:paraId="65C514BB" w14:textId="2995EF92" w:rsidR="0046686F" w:rsidRDefault="0046686F" w:rsidP="00417668">
      <w:pPr>
        <w:rPr>
          <w:rFonts w:cs="Tahoma"/>
          <w:bCs/>
          <w:color w:val="000000"/>
        </w:rPr>
      </w:pPr>
      <w:r>
        <w:rPr>
          <w:rFonts w:cs="Tahoma"/>
          <w:bCs/>
          <w:color w:val="000000"/>
        </w:rPr>
        <w:t xml:space="preserve">Starting in Tokyo, the runners took off to Kyoto, the first stop of their run.  After a quick warm-up at the Fushimi Inari Taisha shrine in Kyoto, they raced through the city, logging their first 5K before hopping back on the high-speed train.  </w:t>
      </w:r>
    </w:p>
    <w:p w14:paraId="3DC0D41B" w14:textId="77777777" w:rsidR="0046686F" w:rsidRDefault="0046686F" w:rsidP="00417668">
      <w:pPr>
        <w:rPr>
          <w:rFonts w:cs="Tahoma"/>
          <w:bCs/>
          <w:color w:val="000000"/>
        </w:rPr>
      </w:pPr>
    </w:p>
    <w:p w14:paraId="78146CC2" w14:textId="6BD7AFD9" w:rsidR="0046686F" w:rsidRDefault="0046686F" w:rsidP="00417668">
      <w:pPr>
        <w:rPr>
          <w:rFonts w:cs="Tahoma"/>
          <w:bCs/>
          <w:color w:val="000000"/>
        </w:rPr>
      </w:pPr>
      <w:r>
        <w:rPr>
          <w:rFonts w:cs="Tahoma"/>
          <w:bCs/>
          <w:color w:val="000000"/>
        </w:rPr>
        <w:t xml:space="preserve">Next up was the fea fields of Shizouka with Mount Fuji looming in the distance.  A race through the cityscapes of Nagoya followed, and their final stop before heading back to Tokyo was the uphill park trails to the castle in Hamamatsu.  One last high-speed train ride dropped them back off where they began in Tokyo.  Winding through tight streets and trafficked intersections, they made their way to a celebratory finish in Shibuya Crossing.  </w:t>
      </w:r>
    </w:p>
    <w:p w14:paraId="3551297C" w14:textId="77777777" w:rsidR="0046686F" w:rsidRDefault="0046686F" w:rsidP="00417668">
      <w:pPr>
        <w:rPr>
          <w:rFonts w:cs="Tahoma"/>
          <w:bCs/>
          <w:color w:val="000000"/>
        </w:rPr>
      </w:pPr>
    </w:p>
    <w:p w14:paraId="23972B83" w14:textId="77777777" w:rsidR="0046686F" w:rsidRDefault="0046686F" w:rsidP="0046686F">
      <w:pPr>
        <w:rPr>
          <w:rFonts w:cs="Tahoma"/>
          <w:bCs/>
          <w:color w:val="000000"/>
        </w:rPr>
      </w:pPr>
      <w:r>
        <w:rPr>
          <w:rFonts w:cs="Tahoma"/>
          <w:bCs/>
          <w:color w:val="000000"/>
        </w:rPr>
        <w:t>To view this video click here:</w:t>
      </w:r>
    </w:p>
    <w:p w14:paraId="796D06CB" w14:textId="77777777" w:rsidR="0046686F" w:rsidRDefault="0046686F" w:rsidP="0046686F">
      <w:pPr>
        <w:rPr>
          <w:rFonts w:cs="Tahoma"/>
          <w:bCs/>
          <w:color w:val="000000"/>
        </w:rPr>
      </w:pPr>
    </w:p>
    <w:p w14:paraId="66AAA184" w14:textId="77777777" w:rsidR="0046686F" w:rsidRDefault="00014EC7" w:rsidP="0046686F">
      <w:pPr>
        <w:widowControl w:val="0"/>
        <w:autoSpaceDE w:val="0"/>
        <w:autoSpaceDN w:val="0"/>
        <w:adjustRightInd w:val="0"/>
        <w:rPr>
          <w:rFonts w:ascii="Lucida Grande" w:eastAsiaTheme="minorHAnsi" w:hAnsi="Lucida Grande" w:cs="Lucida Grande"/>
          <w:color w:val="000000"/>
        </w:rPr>
      </w:pPr>
      <w:hyperlink r:id="rId7" w:history="1">
        <w:r w:rsidR="0046686F">
          <w:rPr>
            <w:rFonts w:ascii="Lucida Grande" w:eastAsiaTheme="minorHAnsi" w:hAnsi="Lucida Grande" w:cs="Lucida Grande"/>
            <w:color w:val="0000FF"/>
            <w:u w:val="single"/>
          </w:rPr>
          <w:t>https://www.youtube.com/watch?v=WsdM</w:t>
        </w:r>
        <w:r w:rsidR="0046686F">
          <w:rPr>
            <w:rFonts w:ascii="Lucida Grande" w:eastAsiaTheme="minorHAnsi" w:hAnsi="Lucida Grande" w:cs="Lucida Grande"/>
            <w:color w:val="0000FF"/>
            <w:u w:val="single"/>
          </w:rPr>
          <w:t>T</w:t>
        </w:r>
        <w:r w:rsidR="0046686F">
          <w:rPr>
            <w:rFonts w:ascii="Lucida Grande" w:eastAsiaTheme="minorHAnsi" w:hAnsi="Lucida Grande" w:cs="Lucida Grande"/>
            <w:color w:val="0000FF"/>
            <w:u w:val="single"/>
          </w:rPr>
          <w:t>Vzu1GU</w:t>
        </w:r>
      </w:hyperlink>
      <w:r w:rsidR="0046686F">
        <w:rPr>
          <w:rFonts w:ascii="Lucida Grande" w:eastAsiaTheme="minorHAnsi" w:hAnsi="Lucida Grande" w:cs="Lucida Grande"/>
          <w:color w:val="000000"/>
        </w:rPr>
        <w:br/>
      </w:r>
    </w:p>
    <w:p w14:paraId="3B0323E3" w14:textId="77777777" w:rsidR="0046686F" w:rsidRDefault="0046686F" w:rsidP="0046686F">
      <w:pPr>
        <w:widowControl w:val="0"/>
        <w:autoSpaceDE w:val="0"/>
        <w:autoSpaceDN w:val="0"/>
        <w:adjustRightInd w:val="0"/>
        <w:rPr>
          <w:rFonts w:ascii="Lucida Grande" w:eastAsiaTheme="minorHAnsi" w:hAnsi="Lucida Grande" w:cs="Lucida Grande"/>
          <w:color w:val="000000"/>
        </w:rPr>
      </w:pPr>
      <w:r>
        <w:rPr>
          <w:rFonts w:ascii="Lucida Grande" w:eastAsiaTheme="minorHAnsi" w:hAnsi="Lucida Grande" w:cs="Lucida Grande"/>
          <w:color w:val="000000"/>
        </w:rPr>
        <w:t>To embed this video click here:</w:t>
      </w:r>
    </w:p>
    <w:p w14:paraId="02849AA1" w14:textId="77777777" w:rsidR="0046686F" w:rsidRDefault="0046686F" w:rsidP="0046686F">
      <w:pPr>
        <w:widowControl w:val="0"/>
        <w:autoSpaceDE w:val="0"/>
        <w:autoSpaceDN w:val="0"/>
        <w:adjustRightInd w:val="0"/>
        <w:rPr>
          <w:rFonts w:ascii="Lucida Grande" w:eastAsiaTheme="minorHAnsi" w:hAnsi="Lucida Grande" w:cs="Lucida Grande"/>
          <w:color w:val="000000"/>
        </w:rPr>
      </w:pPr>
    </w:p>
    <w:p w14:paraId="342CB9D4" w14:textId="77777777" w:rsidR="0046686F" w:rsidRDefault="0046686F" w:rsidP="0046686F">
      <w:pPr>
        <w:rPr>
          <w:rFonts w:cs="Tahoma"/>
          <w:bCs/>
          <w:color w:val="000000"/>
        </w:rPr>
      </w:pPr>
      <w:r>
        <w:rPr>
          <w:rFonts w:ascii="Lucida Grande" w:eastAsiaTheme="minorHAnsi" w:hAnsi="Lucida Grande" w:cs="Lucida Grande"/>
          <w:color w:val="000000"/>
        </w:rPr>
        <w:t xml:space="preserve"> &lt;</w:t>
      </w:r>
      <w:proofErr w:type="spellStart"/>
      <w:proofErr w:type="gramStart"/>
      <w:r>
        <w:rPr>
          <w:rFonts w:ascii="Lucida Grande" w:eastAsiaTheme="minorHAnsi" w:hAnsi="Lucida Grande" w:cs="Lucida Grande"/>
          <w:color w:val="000000"/>
        </w:rPr>
        <w:t>iframe</w:t>
      </w:r>
      <w:proofErr w:type="spellEnd"/>
      <w:proofErr w:type="gramEnd"/>
      <w:r>
        <w:rPr>
          <w:rFonts w:ascii="Lucida Grande" w:eastAsiaTheme="minorHAnsi" w:hAnsi="Lucida Grande" w:cs="Lucida Grande"/>
          <w:color w:val="000000"/>
        </w:rPr>
        <w:t xml:space="preserve"> width="560" height="315"</w:t>
      </w:r>
      <w:r>
        <w:rPr>
          <w:rFonts w:ascii="Lucida Grande" w:eastAsiaTheme="minorHAnsi" w:hAnsi="Lucida Grande" w:cs="Lucida Grande"/>
          <w:color w:val="000000"/>
        </w:rPr>
        <w:br/>
      </w:r>
      <w:proofErr w:type="spellStart"/>
      <w:r>
        <w:rPr>
          <w:rFonts w:ascii="Lucida Grande" w:eastAsiaTheme="minorHAnsi" w:hAnsi="Lucida Grande" w:cs="Lucida Grande"/>
          <w:color w:val="000000"/>
        </w:rPr>
        <w:t>src</w:t>
      </w:r>
      <w:proofErr w:type="spellEnd"/>
      <w:r>
        <w:rPr>
          <w:rFonts w:ascii="Lucida Grande" w:eastAsiaTheme="minorHAnsi" w:hAnsi="Lucida Grande" w:cs="Lucida Grande"/>
          <w:color w:val="000000"/>
        </w:rPr>
        <w:t>="</w:t>
      </w:r>
      <w:hyperlink r:id="rId8" w:history="1">
        <w:r>
          <w:rPr>
            <w:rFonts w:ascii="Lucida Grande" w:eastAsiaTheme="minorHAnsi" w:hAnsi="Lucida Grande" w:cs="Lucida Grande"/>
            <w:color w:val="0000FF"/>
            <w:u w:val="single"/>
          </w:rPr>
          <w:t>https://www.youtube.com/embed/WsdMTVzu1GU</w:t>
        </w:r>
      </w:hyperlink>
      <w:r>
        <w:rPr>
          <w:rFonts w:ascii="Lucida Grande" w:eastAsiaTheme="minorHAnsi" w:hAnsi="Lucida Grande" w:cs="Lucida Grande"/>
          <w:color w:val="000000"/>
        </w:rPr>
        <w:t xml:space="preserve">" </w:t>
      </w:r>
      <w:proofErr w:type="spellStart"/>
      <w:r>
        <w:rPr>
          <w:rFonts w:ascii="Lucida Grande" w:eastAsiaTheme="minorHAnsi" w:hAnsi="Lucida Grande" w:cs="Lucida Grande"/>
          <w:color w:val="000000"/>
        </w:rPr>
        <w:t>frameborder</w:t>
      </w:r>
      <w:proofErr w:type="spellEnd"/>
      <w:r>
        <w:rPr>
          <w:rFonts w:ascii="Lucida Grande" w:eastAsiaTheme="minorHAnsi" w:hAnsi="Lucida Grande" w:cs="Lucida Grande"/>
          <w:color w:val="000000"/>
        </w:rPr>
        <w:t>="0"</w:t>
      </w:r>
      <w:r>
        <w:rPr>
          <w:rFonts w:ascii="Lucida Grande" w:eastAsiaTheme="minorHAnsi" w:hAnsi="Lucida Grande" w:cs="Lucida Grande"/>
          <w:color w:val="000000"/>
        </w:rPr>
        <w:br/>
      </w:r>
      <w:proofErr w:type="spellStart"/>
      <w:r>
        <w:rPr>
          <w:rFonts w:ascii="Lucida Grande" w:eastAsiaTheme="minorHAnsi" w:hAnsi="Lucida Grande" w:cs="Lucida Grande"/>
          <w:color w:val="000000"/>
        </w:rPr>
        <w:t>allowfullscreen</w:t>
      </w:r>
      <w:proofErr w:type="spellEnd"/>
      <w:r>
        <w:rPr>
          <w:rFonts w:ascii="Lucida Grande" w:eastAsiaTheme="minorHAnsi" w:hAnsi="Lucida Grande" w:cs="Lucida Grande"/>
          <w:color w:val="000000"/>
        </w:rPr>
        <w:t>&gt;&lt;/</w:t>
      </w:r>
      <w:proofErr w:type="spellStart"/>
      <w:r>
        <w:rPr>
          <w:rFonts w:ascii="Lucida Grande" w:eastAsiaTheme="minorHAnsi" w:hAnsi="Lucida Grande" w:cs="Lucida Grande"/>
          <w:color w:val="000000"/>
        </w:rPr>
        <w:t>iframe</w:t>
      </w:r>
      <w:proofErr w:type="spellEnd"/>
      <w:r>
        <w:rPr>
          <w:rFonts w:ascii="Lucida Grande" w:eastAsiaTheme="minorHAnsi" w:hAnsi="Lucida Grande" w:cs="Lucida Grande"/>
          <w:color w:val="000000"/>
        </w:rPr>
        <w:t>&gt;</w:t>
      </w:r>
    </w:p>
    <w:p w14:paraId="3D389789" w14:textId="77777777" w:rsidR="0046686F" w:rsidRDefault="0046686F" w:rsidP="00417668">
      <w:pPr>
        <w:rPr>
          <w:rFonts w:cs="Tahoma"/>
          <w:bCs/>
          <w:color w:val="000000"/>
        </w:rPr>
      </w:pPr>
    </w:p>
    <w:p w14:paraId="3F1A2C0D" w14:textId="77777777" w:rsidR="0046686F" w:rsidRDefault="0046686F" w:rsidP="00417668">
      <w:pPr>
        <w:rPr>
          <w:rFonts w:cs="Tahoma"/>
          <w:bCs/>
          <w:color w:val="000000"/>
        </w:rPr>
      </w:pPr>
    </w:p>
    <w:p w14:paraId="6A18BAEC" w14:textId="77777777" w:rsidR="0046686F" w:rsidRDefault="0046686F" w:rsidP="00417668">
      <w:pPr>
        <w:rPr>
          <w:rFonts w:cs="Tahoma"/>
          <w:bCs/>
          <w:color w:val="000000"/>
        </w:rPr>
      </w:pPr>
    </w:p>
    <w:p w14:paraId="69A17956" w14:textId="13871033" w:rsidR="008B35AD" w:rsidRPr="008B35AD" w:rsidRDefault="0046686F" w:rsidP="008B35AD">
      <w:pPr>
        <w:widowControl w:val="0"/>
        <w:autoSpaceDE w:val="0"/>
        <w:autoSpaceDN w:val="0"/>
        <w:adjustRightInd w:val="0"/>
        <w:rPr>
          <w:rFonts w:ascii="Lucida Grande" w:eastAsiaTheme="minorHAnsi" w:hAnsi="Lucida Grande" w:cs="Lucida Grande"/>
        </w:rPr>
      </w:pPr>
      <w:r>
        <w:rPr>
          <w:rFonts w:cs="Tahoma"/>
          <w:bCs/>
          <w:color w:val="000000"/>
        </w:rPr>
        <w:t xml:space="preserve">This film series speaks to the technology of </w:t>
      </w:r>
      <w:r w:rsidR="00A30F6D">
        <w:rPr>
          <w:rFonts w:cs="Tahoma"/>
          <w:bCs/>
          <w:color w:val="000000"/>
        </w:rPr>
        <w:t xml:space="preserve">the PUMA IGNITE running shoe, which provides maximum energy return.  </w:t>
      </w:r>
      <w:r w:rsidR="008B35AD" w:rsidRPr="008B35AD">
        <w:rPr>
          <w:rFonts w:eastAsiaTheme="minorHAnsi" w:cs="Tahoma"/>
          <w:color w:val="000000"/>
        </w:rPr>
        <w:t xml:space="preserve">"The Ignite Your City concept was designed to empower and inspire runners on a local basis in major cities around the world," said Adam </w:t>
      </w:r>
      <w:proofErr w:type="spellStart"/>
      <w:r w:rsidR="008B35AD" w:rsidRPr="008B35AD">
        <w:rPr>
          <w:rFonts w:eastAsiaTheme="minorHAnsi" w:cs="Tahoma"/>
          <w:color w:val="000000"/>
        </w:rPr>
        <w:t>Petrick</w:t>
      </w:r>
      <w:proofErr w:type="spellEnd"/>
      <w:r w:rsidR="008B35AD" w:rsidRPr="008B35AD">
        <w:rPr>
          <w:rFonts w:eastAsiaTheme="minorHAnsi" w:cs="Tahoma"/>
          <w:color w:val="000000"/>
        </w:rPr>
        <w:t>, Global Marketing Director at PUMA. "These films, and the social conversa</w:t>
      </w:r>
      <w:r w:rsidR="008B35AD">
        <w:rPr>
          <w:rFonts w:eastAsiaTheme="minorHAnsi" w:cs="Tahoma"/>
          <w:color w:val="000000"/>
        </w:rPr>
        <w:t>tions around them, reflect the energy return benefit of the IGNITE</w:t>
      </w:r>
      <w:r w:rsidR="008B35AD" w:rsidRPr="008B35AD">
        <w:rPr>
          <w:rFonts w:eastAsiaTheme="minorHAnsi" w:cs="Tahoma"/>
          <w:color w:val="000000"/>
        </w:rPr>
        <w:t xml:space="preserve"> technology itself by exciting runners with epic runs they wouldn't necessarily have access to themselves. For us, the series is focused on demonstrating the powerful impact the Ignite product can have in taking your run to the next level. We hope these films inspire runners around the world to ignite their cities, and ignite their own runs."</w:t>
      </w:r>
    </w:p>
    <w:p w14:paraId="74E07614" w14:textId="0B79F25A" w:rsidR="0046686F" w:rsidRPr="008B35AD" w:rsidRDefault="0046686F" w:rsidP="00417668">
      <w:pPr>
        <w:rPr>
          <w:rFonts w:cs="Tahoma"/>
          <w:bCs/>
          <w:color w:val="000000"/>
        </w:rPr>
      </w:pPr>
    </w:p>
    <w:p w14:paraId="46B40A32" w14:textId="5574D1D2" w:rsidR="00E50814" w:rsidRPr="008B35AD" w:rsidRDefault="0046686F" w:rsidP="00417668">
      <w:pPr>
        <w:rPr>
          <w:rFonts w:cs="Tahoma"/>
          <w:bCs/>
          <w:color w:val="000000"/>
        </w:rPr>
      </w:pPr>
      <w:r w:rsidRPr="008B35AD">
        <w:rPr>
          <w:rFonts w:cs="Tahoma"/>
          <w:bCs/>
          <w:color w:val="000000"/>
        </w:rPr>
        <w:t>Follow the</w:t>
      </w:r>
      <w:r w:rsidRPr="00486B18">
        <w:rPr>
          <w:rFonts w:cs="Tahoma"/>
          <w:bCs/>
          <w:i/>
          <w:color w:val="000000"/>
        </w:rPr>
        <w:t xml:space="preserve"> Ignite Your City </w:t>
      </w:r>
      <w:r w:rsidRPr="008B35AD">
        <w:rPr>
          <w:rFonts w:cs="Tahoma"/>
          <w:bCs/>
          <w:color w:val="000000"/>
        </w:rPr>
        <w:t>journey as it makes its way to ten cities around the world this year.</w:t>
      </w:r>
      <w:r w:rsidR="00A30F6D" w:rsidRPr="008B35AD">
        <w:rPr>
          <w:rFonts w:cs="Tahoma"/>
          <w:bCs/>
          <w:color w:val="000000"/>
        </w:rPr>
        <w:t xml:space="preserve"> </w:t>
      </w:r>
    </w:p>
    <w:p w14:paraId="60D5DC60" w14:textId="77777777" w:rsidR="00E50814" w:rsidRDefault="00E50814" w:rsidP="00417668">
      <w:pPr>
        <w:rPr>
          <w:rFonts w:cs="Tahoma"/>
          <w:bCs/>
          <w:color w:val="000000"/>
        </w:rPr>
      </w:pPr>
    </w:p>
    <w:p w14:paraId="41734B95" w14:textId="77777777" w:rsidR="00F064DE" w:rsidRPr="00BE684B" w:rsidRDefault="00F064DE" w:rsidP="00417668">
      <w:pPr>
        <w:rPr>
          <w:rFonts w:cs="Tahoma"/>
          <w:b/>
          <w:bCs/>
          <w:color w:val="000000"/>
        </w:rPr>
      </w:pPr>
    </w:p>
    <w:p w14:paraId="1F81BF9A" w14:textId="77777777" w:rsidR="00F064DE" w:rsidRPr="00F064DE" w:rsidRDefault="00F064DE" w:rsidP="008A3C24">
      <w:pPr>
        <w:ind w:left="3600" w:firstLine="720"/>
        <w:rPr>
          <w:sz w:val="22"/>
          <w:szCs w:val="22"/>
          <w:lang w:val="es-ES"/>
        </w:rPr>
      </w:pPr>
      <w:r w:rsidRPr="00F064DE">
        <w:rPr>
          <w:sz w:val="22"/>
          <w:szCs w:val="22"/>
          <w:lang w:val="es-ES"/>
        </w:rPr>
        <w:t># # #</w:t>
      </w:r>
    </w:p>
    <w:p w14:paraId="4FA04A1D" w14:textId="77777777" w:rsidR="00F064DE" w:rsidRDefault="00F064DE" w:rsidP="00F064DE">
      <w:pPr>
        <w:rPr>
          <w:b/>
          <w:sz w:val="22"/>
          <w:szCs w:val="22"/>
          <w:lang w:val="es-ES"/>
        </w:rPr>
      </w:pPr>
    </w:p>
    <w:p w14:paraId="2C7E2CBF" w14:textId="77777777" w:rsidR="00BD3DC4" w:rsidRDefault="00BD3DC4" w:rsidP="00F064DE">
      <w:pPr>
        <w:rPr>
          <w:b/>
          <w:sz w:val="22"/>
          <w:szCs w:val="22"/>
          <w:lang w:val="es-ES"/>
        </w:rPr>
      </w:pPr>
    </w:p>
    <w:p w14:paraId="08E5B80D" w14:textId="77777777" w:rsidR="00BD3DC4" w:rsidRDefault="00BD3DC4" w:rsidP="00F064DE">
      <w:pPr>
        <w:rPr>
          <w:b/>
          <w:sz w:val="22"/>
          <w:szCs w:val="22"/>
          <w:lang w:val="es-ES"/>
        </w:rPr>
      </w:pPr>
      <w:bookmarkStart w:id="0" w:name="_GoBack"/>
      <w:bookmarkEnd w:id="0"/>
    </w:p>
    <w:p w14:paraId="6FD278A7" w14:textId="77777777" w:rsidR="00BD3DC4" w:rsidRPr="00F064DE" w:rsidRDefault="00BD3DC4" w:rsidP="00F064DE">
      <w:pPr>
        <w:rPr>
          <w:b/>
          <w:sz w:val="22"/>
          <w:szCs w:val="22"/>
          <w:lang w:val="es-ES"/>
        </w:rPr>
      </w:pPr>
    </w:p>
    <w:p w14:paraId="53482C33" w14:textId="77777777" w:rsidR="00F064DE" w:rsidRDefault="00F064DE" w:rsidP="00F064DE">
      <w:pPr>
        <w:rPr>
          <w:b/>
          <w:sz w:val="22"/>
          <w:szCs w:val="22"/>
          <w:lang w:val="es-ES"/>
        </w:rPr>
      </w:pPr>
      <w:r w:rsidRPr="00F064DE">
        <w:rPr>
          <w:b/>
          <w:sz w:val="22"/>
          <w:szCs w:val="22"/>
          <w:lang w:val="es-ES"/>
        </w:rPr>
        <w:t>Media Contact:</w:t>
      </w:r>
    </w:p>
    <w:p w14:paraId="12D48F6D" w14:textId="12722A82" w:rsidR="00F064DE" w:rsidRPr="008A3C24" w:rsidRDefault="008A3C24" w:rsidP="00F064DE">
      <w:pPr>
        <w:rPr>
          <w:b/>
          <w:sz w:val="22"/>
          <w:szCs w:val="22"/>
          <w:lang w:val="es-ES"/>
        </w:rPr>
      </w:pPr>
      <w:r w:rsidRPr="008A3C24">
        <w:rPr>
          <w:b/>
          <w:sz w:val="22"/>
          <w:szCs w:val="22"/>
          <w:lang w:val="es-ES"/>
        </w:rPr>
        <w:t xml:space="preserve">Nicole Fecteau, PUMA </w:t>
      </w:r>
    </w:p>
    <w:p w14:paraId="773A4B92" w14:textId="4CF9D8BB" w:rsidR="008A3C24" w:rsidRPr="008A3C24" w:rsidRDefault="00014EC7" w:rsidP="00F064DE">
      <w:pPr>
        <w:rPr>
          <w:b/>
          <w:sz w:val="22"/>
          <w:szCs w:val="22"/>
          <w:lang w:val="es-ES"/>
        </w:rPr>
      </w:pPr>
      <w:hyperlink r:id="rId9" w:history="1">
        <w:r w:rsidR="008A3C24" w:rsidRPr="008A3C24">
          <w:rPr>
            <w:rStyle w:val="Hyperlink"/>
            <w:b/>
            <w:sz w:val="22"/>
            <w:szCs w:val="22"/>
            <w:lang w:val="es-ES"/>
          </w:rPr>
          <w:t>Nicole.fecteau@puma.com</w:t>
        </w:r>
      </w:hyperlink>
    </w:p>
    <w:p w14:paraId="1D4CD4DF" w14:textId="27FC4F9B" w:rsidR="008A3C24" w:rsidRPr="008A3C24" w:rsidRDefault="008A3C24" w:rsidP="00F064DE">
      <w:pPr>
        <w:rPr>
          <w:b/>
          <w:sz w:val="22"/>
          <w:szCs w:val="22"/>
          <w:lang w:val="es-ES"/>
        </w:rPr>
      </w:pPr>
      <w:r w:rsidRPr="008A3C24">
        <w:rPr>
          <w:b/>
          <w:sz w:val="22"/>
          <w:szCs w:val="22"/>
          <w:lang w:val="es-ES"/>
        </w:rPr>
        <w:t>+1 617 309 6247</w:t>
      </w:r>
    </w:p>
    <w:p w14:paraId="2A6C41F5" w14:textId="6E818F40" w:rsidR="00F064DE" w:rsidRPr="00F064DE" w:rsidRDefault="00F064DE" w:rsidP="00F064DE">
      <w:pPr>
        <w:pBdr>
          <w:bottom w:val="single" w:sz="6" w:space="1" w:color="auto"/>
        </w:pBdr>
        <w:rPr>
          <w:rFonts w:cs="Tahoma"/>
          <w:b/>
          <w:iCs/>
          <w:color w:val="000000"/>
          <w:sz w:val="20"/>
          <w:szCs w:val="20"/>
          <w:lang w:val="en-GB"/>
        </w:rPr>
      </w:pPr>
    </w:p>
    <w:p w14:paraId="162B1891" w14:textId="7B617C5D" w:rsidR="00F064DE" w:rsidRPr="00F064DE" w:rsidRDefault="00F064DE" w:rsidP="00F064DE">
      <w:pPr>
        <w:pBdr>
          <w:bottom w:val="single" w:sz="6" w:space="1" w:color="auto"/>
        </w:pBdr>
        <w:rPr>
          <w:sz w:val="22"/>
          <w:szCs w:val="22"/>
        </w:rPr>
      </w:pPr>
    </w:p>
    <w:p w14:paraId="0E5A2DDF" w14:textId="77777777" w:rsidR="00F064DE" w:rsidRPr="00F064DE" w:rsidRDefault="00F064DE" w:rsidP="00F064DE">
      <w:pPr>
        <w:pBdr>
          <w:bottom w:val="single" w:sz="6" w:space="1" w:color="auto"/>
        </w:pBdr>
        <w:rPr>
          <w:rFonts w:cs="Tahoma"/>
          <w:b/>
          <w:iCs/>
          <w:color w:val="000000"/>
          <w:sz w:val="20"/>
          <w:szCs w:val="20"/>
          <w:lang w:val="en-GB"/>
        </w:rPr>
      </w:pPr>
      <w:r w:rsidRPr="00F064DE">
        <w:rPr>
          <w:rFonts w:cs="Tahoma"/>
          <w:b/>
          <w:iCs/>
          <w:color w:val="000000"/>
          <w:sz w:val="20"/>
          <w:szCs w:val="20"/>
          <w:lang w:val="en-GB"/>
        </w:rPr>
        <w:t>PUMA</w:t>
      </w:r>
    </w:p>
    <w:p w14:paraId="349E8A85" w14:textId="77777777" w:rsidR="00F064DE" w:rsidRPr="00F064DE" w:rsidRDefault="00F064DE" w:rsidP="00F064DE"/>
    <w:p w14:paraId="2597B740" w14:textId="65ECEE33" w:rsidR="00546D54" w:rsidRPr="008A3C24" w:rsidRDefault="00F064DE">
      <w:r w:rsidRPr="00F064DE">
        <w:t>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Tretorn, Dobotex and Brandon. The company distributes its products in more than 120 countries, employs more than 10,000 people worldwide, and is headquartered in Herzogenaurach/Germany. For more information, please visit http://www.puma.com</w:t>
      </w:r>
    </w:p>
    <w:sectPr w:rsidR="00546D54" w:rsidRPr="008A3C24" w:rsidSect="008F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264E"/>
    <w:multiLevelType w:val="hybridMultilevel"/>
    <w:tmpl w:val="272C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40F50"/>
    <w:multiLevelType w:val="hybridMultilevel"/>
    <w:tmpl w:val="1FA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C296A"/>
    <w:multiLevelType w:val="hybridMultilevel"/>
    <w:tmpl w:val="E6A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E1"/>
    <w:rsid w:val="0000091D"/>
    <w:rsid w:val="00014EC7"/>
    <w:rsid w:val="00022242"/>
    <w:rsid w:val="00053CFB"/>
    <w:rsid w:val="000610AE"/>
    <w:rsid w:val="00094034"/>
    <w:rsid w:val="000A1719"/>
    <w:rsid w:val="001F61A4"/>
    <w:rsid w:val="0029151F"/>
    <w:rsid w:val="00291A40"/>
    <w:rsid w:val="003154D1"/>
    <w:rsid w:val="0032570E"/>
    <w:rsid w:val="003B5576"/>
    <w:rsid w:val="003E1777"/>
    <w:rsid w:val="00411788"/>
    <w:rsid w:val="00417668"/>
    <w:rsid w:val="0045064B"/>
    <w:rsid w:val="0046686F"/>
    <w:rsid w:val="00477DD3"/>
    <w:rsid w:val="00486B18"/>
    <w:rsid w:val="004E7917"/>
    <w:rsid w:val="00546D54"/>
    <w:rsid w:val="00652135"/>
    <w:rsid w:val="00685670"/>
    <w:rsid w:val="006A4003"/>
    <w:rsid w:val="006F68AE"/>
    <w:rsid w:val="006F746D"/>
    <w:rsid w:val="00875422"/>
    <w:rsid w:val="008A3C24"/>
    <w:rsid w:val="008B35AD"/>
    <w:rsid w:val="008F060E"/>
    <w:rsid w:val="008F53A6"/>
    <w:rsid w:val="00904AE9"/>
    <w:rsid w:val="00911044"/>
    <w:rsid w:val="009857E1"/>
    <w:rsid w:val="009B0FC8"/>
    <w:rsid w:val="009C7090"/>
    <w:rsid w:val="009D7EA4"/>
    <w:rsid w:val="00A30F6D"/>
    <w:rsid w:val="00A371B9"/>
    <w:rsid w:val="00A950FF"/>
    <w:rsid w:val="00AA0F93"/>
    <w:rsid w:val="00B76B64"/>
    <w:rsid w:val="00B839C4"/>
    <w:rsid w:val="00BC4AF1"/>
    <w:rsid w:val="00BD3D3B"/>
    <w:rsid w:val="00BD3DC4"/>
    <w:rsid w:val="00BE684B"/>
    <w:rsid w:val="00C46DE1"/>
    <w:rsid w:val="00C47923"/>
    <w:rsid w:val="00D15D2C"/>
    <w:rsid w:val="00E50814"/>
    <w:rsid w:val="00E50FC1"/>
    <w:rsid w:val="00EB007A"/>
    <w:rsid w:val="00EC1E6C"/>
    <w:rsid w:val="00F064DE"/>
    <w:rsid w:val="00F30B03"/>
    <w:rsid w:val="00FB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9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3"/>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6A4003"/>
    <w:pPr>
      <w:keepNext/>
      <w:outlineLvl w:val="0"/>
    </w:pPr>
    <w:rPr>
      <w:rFonts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7E1"/>
    <w:rPr>
      <w:rFonts w:cs="Tahoma"/>
      <w:sz w:val="16"/>
      <w:szCs w:val="16"/>
    </w:rPr>
  </w:style>
  <w:style w:type="character" w:customStyle="1" w:styleId="BalloonTextChar">
    <w:name w:val="Balloon Text Char"/>
    <w:basedOn w:val="DefaultParagraphFont"/>
    <w:link w:val="BalloonText"/>
    <w:uiPriority w:val="99"/>
    <w:semiHidden/>
    <w:rsid w:val="009857E1"/>
    <w:rPr>
      <w:rFonts w:ascii="Tahoma" w:hAnsi="Tahoma" w:cs="Tahoma"/>
      <w:sz w:val="16"/>
      <w:szCs w:val="16"/>
    </w:rPr>
  </w:style>
  <w:style w:type="character" w:customStyle="1" w:styleId="Heading1Char">
    <w:name w:val="Heading 1 Char"/>
    <w:basedOn w:val="DefaultParagraphFont"/>
    <w:link w:val="Heading1"/>
    <w:rsid w:val="006A4003"/>
    <w:rPr>
      <w:rFonts w:ascii="Tahoma" w:eastAsia="Times New Roman" w:hAnsi="Tahoma" w:cs="Tahoma"/>
      <w:b/>
      <w:bCs/>
      <w:sz w:val="28"/>
      <w:szCs w:val="24"/>
    </w:rPr>
  </w:style>
  <w:style w:type="character" w:styleId="Hyperlink">
    <w:name w:val="Hyperlink"/>
    <w:rsid w:val="00F064DE"/>
    <w:rPr>
      <w:color w:val="0000FF"/>
      <w:u w:val="single"/>
    </w:rPr>
  </w:style>
  <w:style w:type="paragraph" w:styleId="NoSpacing">
    <w:name w:val="No Spacing"/>
    <w:uiPriority w:val="1"/>
    <w:qFormat/>
    <w:rsid w:val="00F064DE"/>
    <w:pPr>
      <w:spacing w:after="0" w:line="240" w:lineRule="auto"/>
    </w:pPr>
    <w:rPr>
      <w:rFonts w:ascii="Tahoma" w:eastAsia="Times New Roman" w:hAnsi="Tahoma" w:cs="Times New Roman"/>
      <w:sz w:val="24"/>
      <w:szCs w:val="24"/>
    </w:rPr>
  </w:style>
  <w:style w:type="paragraph" w:styleId="ListParagraph">
    <w:name w:val="List Paragraph"/>
    <w:basedOn w:val="Normal"/>
    <w:uiPriority w:val="34"/>
    <w:qFormat/>
    <w:rsid w:val="00EB007A"/>
    <w:pPr>
      <w:ind w:left="720"/>
      <w:contextualSpacing/>
    </w:pPr>
  </w:style>
  <w:style w:type="character" w:styleId="CommentReference">
    <w:name w:val="annotation reference"/>
    <w:basedOn w:val="DefaultParagraphFont"/>
    <w:uiPriority w:val="99"/>
    <w:semiHidden/>
    <w:unhideWhenUsed/>
    <w:rsid w:val="00546D54"/>
    <w:rPr>
      <w:sz w:val="16"/>
      <w:szCs w:val="16"/>
    </w:rPr>
  </w:style>
  <w:style w:type="paragraph" w:styleId="CommentText">
    <w:name w:val="annotation text"/>
    <w:basedOn w:val="Normal"/>
    <w:link w:val="CommentTextChar"/>
    <w:uiPriority w:val="99"/>
    <w:semiHidden/>
    <w:unhideWhenUsed/>
    <w:rsid w:val="00546D54"/>
    <w:rPr>
      <w:sz w:val="20"/>
      <w:szCs w:val="20"/>
    </w:rPr>
  </w:style>
  <w:style w:type="character" w:customStyle="1" w:styleId="CommentTextChar">
    <w:name w:val="Comment Text Char"/>
    <w:basedOn w:val="DefaultParagraphFont"/>
    <w:link w:val="CommentText"/>
    <w:uiPriority w:val="99"/>
    <w:semiHidden/>
    <w:rsid w:val="00546D54"/>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546D54"/>
    <w:rPr>
      <w:b/>
      <w:bCs/>
    </w:rPr>
  </w:style>
  <w:style w:type="character" w:customStyle="1" w:styleId="CommentSubjectChar">
    <w:name w:val="Comment Subject Char"/>
    <w:basedOn w:val="CommentTextChar"/>
    <w:link w:val="CommentSubject"/>
    <w:uiPriority w:val="99"/>
    <w:semiHidden/>
    <w:rsid w:val="00546D54"/>
    <w:rPr>
      <w:rFonts w:ascii="Tahoma" w:eastAsia="Times New Roman" w:hAnsi="Tahom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3"/>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6A4003"/>
    <w:pPr>
      <w:keepNext/>
      <w:outlineLvl w:val="0"/>
    </w:pPr>
    <w:rPr>
      <w:rFonts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7E1"/>
    <w:rPr>
      <w:rFonts w:cs="Tahoma"/>
      <w:sz w:val="16"/>
      <w:szCs w:val="16"/>
    </w:rPr>
  </w:style>
  <w:style w:type="character" w:customStyle="1" w:styleId="BalloonTextChar">
    <w:name w:val="Balloon Text Char"/>
    <w:basedOn w:val="DefaultParagraphFont"/>
    <w:link w:val="BalloonText"/>
    <w:uiPriority w:val="99"/>
    <w:semiHidden/>
    <w:rsid w:val="009857E1"/>
    <w:rPr>
      <w:rFonts w:ascii="Tahoma" w:hAnsi="Tahoma" w:cs="Tahoma"/>
      <w:sz w:val="16"/>
      <w:szCs w:val="16"/>
    </w:rPr>
  </w:style>
  <w:style w:type="character" w:customStyle="1" w:styleId="Heading1Char">
    <w:name w:val="Heading 1 Char"/>
    <w:basedOn w:val="DefaultParagraphFont"/>
    <w:link w:val="Heading1"/>
    <w:rsid w:val="006A4003"/>
    <w:rPr>
      <w:rFonts w:ascii="Tahoma" w:eastAsia="Times New Roman" w:hAnsi="Tahoma" w:cs="Tahoma"/>
      <w:b/>
      <w:bCs/>
      <w:sz w:val="28"/>
      <w:szCs w:val="24"/>
    </w:rPr>
  </w:style>
  <w:style w:type="character" w:styleId="Hyperlink">
    <w:name w:val="Hyperlink"/>
    <w:rsid w:val="00F064DE"/>
    <w:rPr>
      <w:color w:val="0000FF"/>
      <w:u w:val="single"/>
    </w:rPr>
  </w:style>
  <w:style w:type="paragraph" w:styleId="NoSpacing">
    <w:name w:val="No Spacing"/>
    <w:uiPriority w:val="1"/>
    <w:qFormat/>
    <w:rsid w:val="00F064DE"/>
    <w:pPr>
      <w:spacing w:after="0" w:line="240" w:lineRule="auto"/>
    </w:pPr>
    <w:rPr>
      <w:rFonts w:ascii="Tahoma" w:eastAsia="Times New Roman" w:hAnsi="Tahoma" w:cs="Times New Roman"/>
      <w:sz w:val="24"/>
      <w:szCs w:val="24"/>
    </w:rPr>
  </w:style>
  <w:style w:type="paragraph" w:styleId="ListParagraph">
    <w:name w:val="List Paragraph"/>
    <w:basedOn w:val="Normal"/>
    <w:uiPriority w:val="34"/>
    <w:qFormat/>
    <w:rsid w:val="00EB007A"/>
    <w:pPr>
      <w:ind w:left="720"/>
      <w:contextualSpacing/>
    </w:pPr>
  </w:style>
  <w:style w:type="character" w:styleId="CommentReference">
    <w:name w:val="annotation reference"/>
    <w:basedOn w:val="DefaultParagraphFont"/>
    <w:uiPriority w:val="99"/>
    <w:semiHidden/>
    <w:unhideWhenUsed/>
    <w:rsid w:val="00546D54"/>
    <w:rPr>
      <w:sz w:val="16"/>
      <w:szCs w:val="16"/>
    </w:rPr>
  </w:style>
  <w:style w:type="paragraph" w:styleId="CommentText">
    <w:name w:val="annotation text"/>
    <w:basedOn w:val="Normal"/>
    <w:link w:val="CommentTextChar"/>
    <w:uiPriority w:val="99"/>
    <w:semiHidden/>
    <w:unhideWhenUsed/>
    <w:rsid w:val="00546D54"/>
    <w:rPr>
      <w:sz w:val="20"/>
      <w:szCs w:val="20"/>
    </w:rPr>
  </w:style>
  <w:style w:type="character" w:customStyle="1" w:styleId="CommentTextChar">
    <w:name w:val="Comment Text Char"/>
    <w:basedOn w:val="DefaultParagraphFont"/>
    <w:link w:val="CommentText"/>
    <w:uiPriority w:val="99"/>
    <w:semiHidden/>
    <w:rsid w:val="00546D54"/>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546D54"/>
    <w:rPr>
      <w:b/>
      <w:bCs/>
    </w:rPr>
  </w:style>
  <w:style w:type="character" w:customStyle="1" w:styleId="CommentSubjectChar">
    <w:name w:val="Comment Subject Char"/>
    <w:basedOn w:val="CommentTextChar"/>
    <w:link w:val="CommentSubject"/>
    <w:uiPriority w:val="99"/>
    <w:semiHidden/>
    <w:rsid w:val="00546D54"/>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WsdMTVzu1GU" TargetMode="External"/><Relationship Id="rId8" Type="http://schemas.openxmlformats.org/officeDocument/2006/relationships/hyperlink" Target="https://www.youtube.com/embed/WsdMTVzu1GU" TargetMode="External"/><Relationship Id="rId9" Type="http://schemas.openxmlformats.org/officeDocument/2006/relationships/hyperlink" Target="mailto:Nicole.fecteau@pum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PUMA SE</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Meagan</dc:creator>
  <cp:lastModifiedBy>Microsoft Office User</cp:lastModifiedBy>
  <cp:revision>2</cp:revision>
  <dcterms:created xsi:type="dcterms:W3CDTF">2015-02-15T14:07:00Z</dcterms:created>
  <dcterms:modified xsi:type="dcterms:W3CDTF">2015-02-15T14:07:00Z</dcterms:modified>
</cp:coreProperties>
</file>