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12050" w14:textId="39D3BA3D" w:rsidR="0021302A" w:rsidRDefault="00723847" w:rsidP="00723847">
      <w:pPr>
        <w:jc w:val="center"/>
        <w:rPr>
          <w:rFonts w:ascii="Tahoma" w:hAnsi="Tahoma"/>
          <w:b/>
          <w:bCs/>
          <w:sz w:val="28"/>
          <w:szCs w:val="28"/>
          <w:u w:val="single"/>
        </w:rPr>
      </w:pPr>
      <w:r>
        <w:rPr>
          <w:rFonts w:ascii="Tahoma" w:hAnsi="Tahoma"/>
          <w:b/>
          <w:bCs/>
          <w:sz w:val="28"/>
          <w:szCs w:val="28"/>
          <w:u w:val="single"/>
        </w:rPr>
        <w:t>PUMA x SNEAKER FREAKER</w:t>
      </w:r>
      <w:r w:rsidR="0021302A">
        <w:rPr>
          <w:rFonts w:ascii="Tahoma" w:hAnsi="Tahoma"/>
          <w:b/>
          <w:bCs/>
          <w:sz w:val="28"/>
          <w:szCs w:val="28"/>
          <w:u w:val="single"/>
        </w:rPr>
        <w:t xml:space="preserve"> </w:t>
      </w:r>
      <w:r>
        <w:rPr>
          <w:rFonts w:ascii="Tahoma" w:hAnsi="Tahoma"/>
          <w:b/>
          <w:bCs/>
          <w:sz w:val="28"/>
          <w:szCs w:val="28"/>
          <w:u w:val="single"/>
        </w:rPr>
        <w:t>SHARK RE-ISSUE PACK</w:t>
      </w:r>
    </w:p>
    <w:p w14:paraId="4F316584" w14:textId="77777777" w:rsidR="00B56D7D" w:rsidRDefault="00B56D7D">
      <w:pPr>
        <w:rPr>
          <w:rFonts w:ascii="Tahoma" w:hAnsi="Tahoma"/>
          <w:b/>
          <w:bCs/>
          <w:sz w:val="28"/>
          <w:szCs w:val="28"/>
          <w:u w:val="single"/>
        </w:rPr>
      </w:pPr>
    </w:p>
    <w:p w14:paraId="35106B98" w14:textId="65F2A128" w:rsidR="0021302A" w:rsidRPr="00B56D7D" w:rsidRDefault="00353F9F" w:rsidP="00BB282F">
      <w:pPr>
        <w:jc w:val="both"/>
        <w:rPr>
          <w:rFonts w:ascii="Tahoma" w:hAnsi="Tahoma"/>
          <w:sz w:val="28"/>
          <w:szCs w:val="28"/>
        </w:rPr>
      </w:pPr>
      <w:r>
        <w:rPr>
          <w:rFonts w:ascii="Tahoma" w:hAnsi="Tahoma"/>
          <w:b/>
          <w:bCs/>
          <w:sz w:val="28"/>
          <w:szCs w:val="28"/>
        </w:rPr>
        <w:t>Q&amp;A with</w:t>
      </w:r>
      <w:r w:rsidR="00723847">
        <w:rPr>
          <w:rFonts w:ascii="Tahoma" w:hAnsi="Tahoma"/>
          <w:b/>
          <w:bCs/>
          <w:sz w:val="28"/>
          <w:szCs w:val="28"/>
        </w:rPr>
        <w:t xml:space="preserve"> Simon Wood (aka Woody)</w:t>
      </w:r>
      <w:r>
        <w:rPr>
          <w:rFonts w:ascii="Tahoma" w:hAnsi="Tahoma"/>
          <w:b/>
          <w:bCs/>
          <w:sz w:val="28"/>
          <w:szCs w:val="28"/>
        </w:rPr>
        <w:t xml:space="preserve">, </w:t>
      </w:r>
      <w:r w:rsidR="00723847">
        <w:rPr>
          <w:rFonts w:ascii="Tahoma" w:hAnsi="Tahoma"/>
          <w:b/>
          <w:bCs/>
          <w:sz w:val="28"/>
          <w:szCs w:val="28"/>
        </w:rPr>
        <w:t xml:space="preserve">Founder and Editor of Sneaker Freaker Magazine </w:t>
      </w:r>
      <w:r>
        <w:rPr>
          <w:rFonts w:ascii="Tahoma" w:hAnsi="Tahoma"/>
          <w:b/>
          <w:bCs/>
          <w:sz w:val="28"/>
          <w:szCs w:val="28"/>
        </w:rPr>
        <w:t>by Jon Tang, PUMA Lifestyle Footwear</w:t>
      </w:r>
      <w:r w:rsidR="0021302A" w:rsidRPr="00B56D7D">
        <w:rPr>
          <w:rFonts w:ascii="Tahoma" w:hAnsi="Tahoma"/>
          <w:b/>
          <w:bCs/>
          <w:sz w:val="28"/>
          <w:szCs w:val="28"/>
        </w:rPr>
        <w:t xml:space="preserve"> Designer</w:t>
      </w:r>
    </w:p>
    <w:p w14:paraId="51FC7C9C" w14:textId="77777777" w:rsidR="0021302A" w:rsidRDefault="0021302A">
      <w:pPr>
        <w:rPr>
          <w:rFonts w:ascii="Tahoma" w:hAnsi="Tahoma"/>
          <w:sz w:val="28"/>
          <w:szCs w:val="28"/>
        </w:rPr>
      </w:pPr>
      <w:r>
        <w:rPr>
          <w:rFonts w:ascii="Tahoma" w:hAnsi="Tahoma"/>
          <w:sz w:val="28"/>
          <w:szCs w:val="28"/>
        </w:rPr>
        <w:br/>
      </w:r>
    </w:p>
    <w:p w14:paraId="5E455712" w14:textId="3F7BC2E0" w:rsidR="00B56D7D" w:rsidRPr="00B56D7D" w:rsidRDefault="00B56D7D" w:rsidP="00436405">
      <w:pPr>
        <w:pStyle w:val="ListParagraph"/>
        <w:ind w:left="0"/>
        <w:jc w:val="both"/>
        <w:rPr>
          <w:rFonts w:ascii="Tahoma" w:hAnsi="Tahoma"/>
          <w:b/>
        </w:rPr>
      </w:pPr>
      <w:r>
        <w:rPr>
          <w:rFonts w:ascii="Tahoma" w:hAnsi="Tahoma"/>
          <w:b/>
        </w:rPr>
        <w:t xml:space="preserve">Jon Tang (JT):  </w:t>
      </w:r>
      <w:r w:rsidR="00723847">
        <w:rPr>
          <w:rFonts w:ascii="Tahoma" w:hAnsi="Tahoma"/>
          <w:b/>
        </w:rPr>
        <w:t>Why do you think the original release of the PUMA x SF Blaze of Glory Shark was such a success</w:t>
      </w:r>
      <w:r w:rsidR="0021302A" w:rsidRPr="00B56D7D">
        <w:rPr>
          <w:rFonts w:ascii="Tahoma" w:hAnsi="Tahoma"/>
          <w:b/>
        </w:rPr>
        <w:t>?</w:t>
      </w:r>
    </w:p>
    <w:p w14:paraId="252A24AF" w14:textId="77777777" w:rsidR="00B56D7D" w:rsidRDefault="00B56D7D" w:rsidP="00436405">
      <w:pPr>
        <w:pStyle w:val="ListParagraph"/>
        <w:ind w:left="0"/>
        <w:jc w:val="both"/>
        <w:rPr>
          <w:rFonts w:ascii="Tahoma" w:hAnsi="Tahoma"/>
        </w:rPr>
      </w:pPr>
    </w:p>
    <w:p w14:paraId="6090065F" w14:textId="19BE3816" w:rsidR="00506557" w:rsidRDefault="00723847" w:rsidP="00436405">
      <w:pPr>
        <w:pStyle w:val="BasicParagraph"/>
        <w:jc w:val="both"/>
        <w:rPr>
          <w:rFonts w:ascii="ArialMT" w:hAnsi="ArialMT" w:cs="ArialMT"/>
        </w:rPr>
      </w:pPr>
      <w:r w:rsidRPr="00506557">
        <w:rPr>
          <w:rFonts w:ascii="Tahoma" w:hAnsi="Tahoma"/>
          <w:b/>
          <w:color w:val="auto"/>
        </w:rPr>
        <w:t>Simon Wood (SW</w:t>
      </w:r>
      <w:r w:rsidR="00B56D7D" w:rsidRPr="00506557">
        <w:rPr>
          <w:rFonts w:ascii="Tahoma" w:hAnsi="Tahoma"/>
          <w:b/>
          <w:color w:val="auto"/>
        </w:rPr>
        <w:t>):</w:t>
      </w:r>
      <w:r w:rsidR="00506557">
        <w:rPr>
          <w:rFonts w:ascii="Tahoma" w:hAnsi="Tahoma"/>
        </w:rPr>
        <w:t xml:space="preserve">  </w:t>
      </w:r>
      <w:r w:rsidR="00506557">
        <w:rPr>
          <w:rFonts w:ascii="ArialMT" w:hAnsi="ArialMT" w:cs="ArialMT"/>
        </w:rPr>
        <w:t>It’s really for others to judge, but I think that both shoes were a really tight packa</w:t>
      </w:r>
      <w:r w:rsidR="005B6C76">
        <w:rPr>
          <w:rFonts w:ascii="ArialMT" w:hAnsi="ArialMT" w:cs="ArialMT"/>
        </w:rPr>
        <w:t xml:space="preserve">ge.  Five years down the track, </w:t>
      </w:r>
      <w:r w:rsidR="00506557">
        <w:rPr>
          <w:rFonts w:ascii="ArialMT" w:hAnsi="ArialMT" w:cs="ArialMT"/>
        </w:rPr>
        <w:t>they still look just as fresh, which is not always guaranteed.  In hindsight, both the ‘Great White’ and</w:t>
      </w:r>
      <w:r w:rsidR="005B6C76">
        <w:rPr>
          <w:rFonts w:ascii="ArialMT" w:hAnsi="ArialMT" w:cs="ArialMT"/>
        </w:rPr>
        <w:t xml:space="preserve"> ‘Black Beast’ were unique, each pair</w:t>
      </w:r>
      <w:r w:rsidR="00506557">
        <w:rPr>
          <w:rFonts w:ascii="ArialMT" w:hAnsi="ArialMT" w:cs="ArialMT"/>
        </w:rPr>
        <w:t xml:space="preserve"> ‘own</w:t>
      </w:r>
      <w:r w:rsidR="005B6C76">
        <w:rPr>
          <w:rFonts w:ascii="ArialMT" w:hAnsi="ArialMT" w:cs="ArialMT"/>
        </w:rPr>
        <w:t>ing</w:t>
      </w:r>
      <w:r w:rsidR="00506557">
        <w:rPr>
          <w:rFonts w:ascii="ArialMT" w:hAnsi="ArialMT" w:cs="ArialMT"/>
        </w:rPr>
        <w:t>’ thei</w:t>
      </w:r>
      <w:r w:rsidR="005B6C76">
        <w:rPr>
          <w:rFonts w:ascii="ArialMT" w:hAnsi="ArialMT" w:cs="ArialMT"/>
        </w:rPr>
        <w:t xml:space="preserve">r colour palette, which </w:t>
      </w:r>
      <w:r w:rsidR="00506557">
        <w:rPr>
          <w:rFonts w:ascii="ArialMT" w:hAnsi="ArialMT" w:cs="ArialMT"/>
        </w:rPr>
        <w:t>was als</w:t>
      </w:r>
      <w:r w:rsidR="00BB282F">
        <w:rPr>
          <w:rFonts w:ascii="ArialMT" w:hAnsi="ArialMT" w:cs="ArialMT"/>
        </w:rPr>
        <w:t>o intrinsic to their appeal.  I ha</w:t>
      </w:r>
      <w:r w:rsidR="00506557">
        <w:rPr>
          <w:rFonts w:ascii="ArialMT" w:hAnsi="ArialMT" w:cs="ArialMT"/>
        </w:rPr>
        <w:t>ve never been able to work out which one I prefer myself and it seems to be running 50/50 everywhere else judging by the feedback</w:t>
      </w:r>
      <w:r w:rsidR="00BB282F">
        <w:rPr>
          <w:rFonts w:ascii="ArialMT" w:hAnsi="ArialMT" w:cs="ArialMT"/>
        </w:rPr>
        <w:t xml:space="preserve"> I’ve seen recently. I feel t</w:t>
      </w:r>
      <w:r w:rsidR="00506557">
        <w:rPr>
          <w:rFonts w:ascii="ArialMT" w:hAnsi="ArialMT" w:cs="ArialMT"/>
        </w:rPr>
        <w:t xml:space="preserve">he Blaze </w:t>
      </w:r>
      <w:r w:rsidR="00BB282F">
        <w:rPr>
          <w:rFonts w:ascii="ArialMT" w:hAnsi="ArialMT" w:cs="ArialMT"/>
        </w:rPr>
        <w:t>of Glory is an underrated model…t</w:t>
      </w:r>
      <w:r w:rsidR="00506557">
        <w:rPr>
          <w:rFonts w:ascii="ArialMT" w:hAnsi="ArialMT" w:cs="ArialMT"/>
        </w:rPr>
        <w:t>he Trinomic sole is a killer foundati</w:t>
      </w:r>
      <w:r w:rsidR="00BB282F">
        <w:rPr>
          <w:rFonts w:ascii="ArialMT" w:hAnsi="ArialMT" w:cs="ArialMT"/>
        </w:rPr>
        <w:t xml:space="preserve">on and the shoe is just spot on!  </w:t>
      </w:r>
      <w:r w:rsidR="00506557">
        <w:rPr>
          <w:rFonts w:ascii="ArialMT" w:hAnsi="ArialMT" w:cs="ArialMT"/>
        </w:rPr>
        <w:t>I remember back in 2008 when we released the first pictures of the grey Blaze, it just came out of nowhere and shocked everyone.  It gave them an element of mysterious unavailability that helped build mystique around the release.</w:t>
      </w:r>
    </w:p>
    <w:p w14:paraId="5CCE0A90" w14:textId="1CB4D65A" w:rsidR="0021302A" w:rsidRPr="00B56D7D" w:rsidRDefault="00B56D7D" w:rsidP="00436405">
      <w:pPr>
        <w:pStyle w:val="ListParagraph"/>
        <w:ind w:left="0"/>
        <w:jc w:val="both"/>
        <w:rPr>
          <w:rFonts w:ascii="Tahoma" w:hAnsi="Tahoma"/>
        </w:rPr>
      </w:pPr>
      <w:r>
        <w:rPr>
          <w:rFonts w:ascii="Tahoma" w:hAnsi="Tahoma"/>
        </w:rPr>
        <w:t xml:space="preserve"> </w:t>
      </w:r>
    </w:p>
    <w:p w14:paraId="677830F8" w14:textId="77777777" w:rsidR="0021302A" w:rsidRPr="00B56D7D" w:rsidRDefault="0021302A" w:rsidP="00436405">
      <w:pPr>
        <w:jc w:val="both"/>
        <w:rPr>
          <w:rFonts w:ascii="Tahoma" w:hAnsi="Tahoma"/>
        </w:rPr>
      </w:pPr>
    </w:p>
    <w:p w14:paraId="08FB8133" w14:textId="0B9B2704" w:rsidR="00B56D7D" w:rsidRPr="00B56D7D" w:rsidRDefault="00B56D7D" w:rsidP="00436405">
      <w:pPr>
        <w:pStyle w:val="ListParagraph"/>
        <w:ind w:left="0"/>
        <w:jc w:val="both"/>
        <w:rPr>
          <w:rFonts w:ascii="Tahoma" w:hAnsi="Tahoma"/>
          <w:b/>
        </w:rPr>
      </w:pPr>
      <w:r>
        <w:rPr>
          <w:rFonts w:ascii="Tahoma" w:hAnsi="Tahoma"/>
          <w:b/>
        </w:rPr>
        <w:t>JT:</w:t>
      </w:r>
      <w:r w:rsidR="00723847">
        <w:rPr>
          <w:rFonts w:ascii="Tahoma" w:hAnsi="Tahoma"/>
          <w:b/>
        </w:rPr>
        <w:t xml:space="preserve">  When PUMA came to talk to you about re-</w:t>
      </w:r>
      <w:r w:rsidR="005B6C76">
        <w:rPr>
          <w:rFonts w:ascii="Tahoma" w:hAnsi="Tahoma"/>
          <w:b/>
        </w:rPr>
        <w:t>issuing the Blaze of Glory</w:t>
      </w:r>
      <w:r w:rsidR="00723847">
        <w:rPr>
          <w:rFonts w:ascii="Tahoma" w:hAnsi="Tahoma"/>
          <w:b/>
        </w:rPr>
        <w:t>, what was the first thing that came to mind</w:t>
      </w:r>
      <w:r w:rsidR="0021302A" w:rsidRPr="00B56D7D">
        <w:rPr>
          <w:rFonts w:ascii="Tahoma" w:hAnsi="Tahoma"/>
          <w:b/>
        </w:rPr>
        <w:t>?</w:t>
      </w:r>
    </w:p>
    <w:p w14:paraId="3398329B" w14:textId="77777777" w:rsidR="00B56D7D" w:rsidRDefault="00B56D7D" w:rsidP="00436405">
      <w:pPr>
        <w:pStyle w:val="ListParagraph"/>
        <w:ind w:left="0"/>
        <w:jc w:val="both"/>
        <w:rPr>
          <w:rFonts w:ascii="Tahoma" w:hAnsi="Tahoma"/>
        </w:rPr>
      </w:pPr>
    </w:p>
    <w:p w14:paraId="7F69AB27" w14:textId="4EE3C2A8" w:rsidR="0021302A" w:rsidRDefault="00723847" w:rsidP="004364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88" w:lineRule="auto"/>
        <w:jc w:val="both"/>
        <w:rPr>
          <w:rFonts w:ascii="ArialMT" w:hAnsi="ArialMT" w:cs="ArialMT"/>
        </w:rPr>
      </w:pPr>
      <w:r w:rsidRPr="00506557">
        <w:rPr>
          <w:rFonts w:ascii="Tahoma" w:hAnsi="Tahoma"/>
          <w:b/>
        </w:rPr>
        <w:t>SW</w:t>
      </w:r>
      <w:r w:rsidR="00506557" w:rsidRPr="00506557">
        <w:rPr>
          <w:rFonts w:ascii="Tahoma" w:hAnsi="Tahoma"/>
          <w:b/>
        </w:rPr>
        <w:t>:</w:t>
      </w:r>
      <w:r w:rsidR="00506557">
        <w:rPr>
          <w:rFonts w:ascii="Tahoma" w:hAnsi="Tahoma"/>
        </w:rPr>
        <w:t xml:space="preserve">  </w:t>
      </w:r>
      <w:r w:rsidR="00506557">
        <w:rPr>
          <w:rFonts w:ascii="ArialMT" w:hAnsi="ArialMT" w:cs="ArialMT"/>
        </w:rPr>
        <w:t>I have to admit, the first thing I wondered was whether it</w:t>
      </w:r>
      <w:r w:rsidR="00BB282F">
        <w:rPr>
          <w:rFonts w:ascii="ArialMT" w:hAnsi="ArialMT" w:cs="ArialMT"/>
        </w:rPr>
        <w:t xml:space="preserve"> was a good idea or not.  I </w:t>
      </w:r>
      <w:r w:rsidR="00436405">
        <w:rPr>
          <w:rFonts w:ascii="ArialMT" w:hAnsi="ArialMT" w:cs="ArialMT"/>
        </w:rPr>
        <w:t>cannot</w:t>
      </w:r>
      <w:r w:rsidR="00506557">
        <w:rPr>
          <w:rFonts w:ascii="ArialMT" w:hAnsi="ArialMT" w:cs="ArialMT"/>
        </w:rPr>
        <w:t xml:space="preserve"> recall </w:t>
      </w:r>
      <w:r w:rsidR="00436405">
        <w:rPr>
          <w:rFonts w:ascii="ArialMT" w:hAnsi="ArialMT" w:cs="ArialMT"/>
        </w:rPr>
        <w:t>collaboration</w:t>
      </w:r>
      <w:r w:rsidR="00506557">
        <w:rPr>
          <w:rFonts w:ascii="ArialMT" w:hAnsi="ArialMT" w:cs="ArialMT"/>
        </w:rPr>
        <w:t xml:space="preserve"> like this being revisited five years down the track, so it deserved some consider</w:t>
      </w:r>
      <w:r w:rsidR="00BB282F">
        <w:rPr>
          <w:rFonts w:ascii="ArialMT" w:hAnsi="ArialMT" w:cs="ArialMT"/>
        </w:rPr>
        <w:t xml:space="preserve">ation.  Out of all the shoes we </w:t>
      </w:r>
      <w:r w:rsidR="00BB282F">
        <w:rPr>
          <w:rFonts w:ascii="ArialMT" w:hAnsi="ArialMT" w:cs="ArialMT"/>
        </w:rPr>
        <w:t xml:space="preserve">(PUMA &amp; SF) </w:t>
      </w:r>
      <w:r w:rsidR="00BB282F">
        <w:rPr>
          <w:rFonts w:ascii="ArialMT" w:hAnsi="ArialMT" w:cs="ArialMT"/>
        </w:rPr>
        <w:t>ha</w:t>
      </w:r>
      <w:r w:rsidR="00506557">
        <w:rPr>
          <w:rFonts w:ascii="ArialMT" w:hAnsi="ArialMT" w:cs="ArialMT"/>
        </w:rPr>
        <w:t>ve done, this is the one project I still get asked about all the time.  Since they are so fondly remembered, I thought it would be nice to see them back on the street again.  I would love a fresh pair as much as anyone, so I’m glad Brook Diedrichs, Senior Product Line Manager of International Footwear at PUMA came to us with the idea.</w:t>
      </w:r>
    </w:p>
    <w:p w14:paraId="756514D9" w14:textId="77777777" w:rsidR="00436405" w:rsidRPr="00436405" w:rsidRDefault="00436405" w:rsidP="004364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spacing w:line="288" w:lineRule="auto"/>
        <w:jc w:val="both"/>
        <w:rPr>
          <w:rFonts w:ascii="Helvetica" w:eastAsia="Times New Roman" w:hAnsi="Helvetica" w:cs="Helvetica"/>
          <w:kern w:val="0"/>
          <w:lang w:eastAsia="en-US" w:bidi="ar-SA"/>
        </w:rPr>
      </w:pPr>
    </w:p>
    <w:p w14:paraId="13D80636" w14:textId="75FF3EE8" w:rsidR="00B56D7D" w:rsidRPr="00B56D7D" w:rsidRDefault="00BB282F" w:rsidP="00436405">
      <w:pPr>
        <w:pStyle w:val="ListParagraph"/>
        <w:ind w:left="0"/>
        <w:jc w:val="both"/>
        <w:rPr>
          <w:rFonts w:ascii="Tahoma" w:hAnsi="Tahoma"/>
          <w:b/>
        </w:rPr>
      </w:pPr>
      <w:r>
        <w:rPr>
          <w:rFonts w:ascii="Tahoma" w:hAnsi="Tahoma"/>
          <w:b/>
        </w:rPr>
        <w:lastRenderedPageBreak/>
        <w:t xml:space="preserve">JT:  </w:t>
      </w:r>
      <w:r w:rsidR="0021302A" w:rsidRPr="00B56D7D">
        <w:rPr>
          <w:rFonts w:ascii="Tahoma" w:hAnsi="Tahoma"/>
          <w:b/>
        </w:rPr>
        <w:t>Wh</w:t>
      </w:r>
      <w:r w:rsidR="00723847">
        <w:rPr>
          <w:rFonts w:ascii="Tahoma" w:hAnsi="Tahoma"/>
          <w:b/>
        </w:rPr>
        <w:t xml:space="preserve">at was different about this release </w:t>
      </w:r>
      <w:r w:rsidR="003431DD">
        <w:rPr>
          <w:rFonts w:ascii="Tahoma" w:hAnsi="Tahoma"/>
          <w:b/>
        </w:rPr>
        <w:t xml:space="preserve">in comparison to </w:t>
      </w:r>
      <w:r w:rsidR="00723847">
        <w:rPr>
          <w:rFonts w:ascii="Tahoma" w:hAnsi="Tahoma"/>
          <w:b/>
        </w:rPr>
        <w:t>the original release on the shoes</w:t>
      </w:r>
      <w:r w:rsidR="00B56D7D" w:rsidRPr="00B56D7D">
        <w:rPr>
          <w:rFonts w:ascii="Tahoma" w:hAnsi="Tahoma"/>
          <w:b/>
        </w:rPr>
        <w:t>?</w:t>
      </w:r>
    </w:p>
    <w:p w14:paraId="6172EFA6" w14:textId="77777777" w:rsidR="00B56D7D" w:rsidRDefault="00B56D7D" w:rsidP="00436405">
      <w:pPr>
        <w:pStyle w:val="ListParagraph"/>
        <w:ind w:left="0"/>
        <w:jc w:val="both"/>
        <w:rPr>
          <w:rFonts w:ascii="Tahoma" w:hAnsi="Tahoma"/>
        </w:rPr>
      </w:pPr>
    </w:p>
    <w:p w14:paraId="1160AFB0" w14:textId="397E94DD" w:rsidR="0021302A" w:rsidRPr="00B56D7D" w:rsidRDefault="00723847" w:rsidP="00436405">
      <w:pPr>
        <w:pStyle w:val="ListParagraph"/>
        <w:spacing w:line="288" w:lineRule="auto"/>
        <w:ind w:left="0"/>
        <w:jc w:val="both"/>
        <w:rPr>
          <w:rFonts w:ascii="Tahoma" w:hAnsi="Tahoma"/>
        </w:rPr>
      </w:pPr>
      <w:r w:rsidRPr="00506557">
        <w:rPr>
          <w:rFonts w:ascii="Tahoma" w:hAnsi="Tahoma"/>
          <w:b/>
        </w:rPr>
        <w:t>SW</w:t>
      </w:r>
      <w:r w:rsidR="00506557" w:rsidRPr="00506557">
        <w:rPr>
          <w:rFonts w:ascii="Tahoma" w:hAnsi="Tahoma"/>
          <w:b/>
        </w:rPr>
        <w:t>:</w:t>
      </w:r>
      <w:r w:rsidR="00506557">
        <w:rPr>
          <w:rFonts w:ascii="Tahoma" w:hAnsi="Tahoma"/>
        </w:rPr>
        <w:t xml:space="preserve">  </w:t>
      </w:r>
      <w:r w:rsidR="00506557">
        <w:rPr>
          <w:rFonts w:ascii="ArialMT" w:hAnsi="ArialMT" w:cs="ArialMT"/>
        </w:rPr>
        <w:t>It was tempting to do a</w:t>
      </w:r>
      <w:r w:rsidR="005B6C76">
        <w:rPr>
          <w:rFonts w:ascii="ArialMT" w:hAnsi="ArialMT" w:cs="ArialMT"/>
        </w:rPr>
        <w:t xml:space="preserve"> 1:1 repro, but I also think it i</w:t>
      </w:r>
      <w:r w:rsidR="00506557">
        <w:rPr>
          <w:rFonts w:ascii="ArialMT" w:hAnsi="ArialMT" w:cs="ArialMT"/>
        </w:rPr>
        <w:t>s useful for people to instantly know which version they’re dealing with.  The black shoe originally shipped with turquoise laces instea</w:t>
      </w:r>
      <w:r w:rsidR="005B6C76">
        <w:rPr>
          <w:rFonts w:ascii="ArialMT" w:hAnsi="ArialMT" w:cs="ArialMT"/>
        </w:rPr>
        <w:t xml:space="preserve">d of black, so I fixed that </w:t>
      </w:r>
      <w:r w:rsidR="00506557">
        <w:rPr>
          <w:rFonts w:ascii="ArialMT" w:hAnsi="ArialMT" w:cs="ArialMT"/>
        </w:rPr>
        <w:t xml:space="preserve">right away. The </w:t>
      </w:r>
      <w:r w:rsidR="00436405">
        <w:rPr>
          <w:rFonts w:ascii="ArialMT" w:hAnsi="ArialMT" w:cs="ArialMT"/>
        </w:rPr>
        <w:t>sock-lining</w:t>
      </w:r>
      <w:r w:rsidR="00506557">
        <w:rPr>
          <w:rFonts w:ascii="ArialMT" w:hAnsi="ArialMT" w:cs="ArialMT"/>
        </w:rPr>
        <w:t xml:space="preserve"> is now the same colour as the shoe, which is the most obvious change.  We also added a performance inner sole for maximum comfort.  Aside from that, the shark tooth jewels are still there, as is the fluorescent</w:t>
      </w:r>
      <w:r w:rsidR="005B6C76">
        <w:rPr>
          <w:rFonts w:ascii="ArialMT" w:hAnsi="ArialMT" w:cs="ArialMT"/>
        </w:rPr>
        <w:t xml:space="preserve"> pink pop on the OG black shoe.  </w:t>
      </w:r>
      <w:r w:rsidR="00506557">
        <w:rPr>
          <w:rFonts w:ascii="ArialMT" w:hAnsi="ArialMT" w:cs="ArialMT"/>
        </w:rPr>
        <w:t>I have to thank you as well Jon, the wrinkled nubuck you found that mimics the sharkskin leather on the OG Friends and Family edition is perfect!</w:t>
      </w:r>
    </w:p>
    <w:p w14:paraId="4E12F42B" w14:textId="77777777" w:rsidR="009C30B4" w:rsidRPr="005B6C76" w:rsidRDefault="009C30B4" w:rsidP="00436405">
      <w:pPr>
        <w:jc w:val="both"/>
        <w:rPr>
          <w:rFonts w:ascii="Tahoma" w:hAnsi="Tahoma"/>
        </w:rPr>
      </w:pPr>
    </w:p>
    <w:p w14:paraId="0FB24822" w14:textId="77777777" w:rsidR="0021302A" w:rsidRPr="00B56D7D" w:rsidRDefault="0021302A" w:rsidP="00436405">
      <w:pPr>
        <w:jc w:val="both"/>
        <w:rPr>
          <w:rFonts w:ascii="Tahoma" w:hAnsi="Tahoma"/>
        </w:rPr>
      </w:pPr>
    </w:p>
    <w:p w14:paraId="4585E810" w14:textId="17C68FD0" w:rsidR="00B56D7D" w:rsidRPr="00B56D7D" w:rsidRDefault="00B56D7D" w:rsidP="00436405">
      <w:pPr>
        <w:pStyle w:val="ListParagraph"/>
        <w:ind w:left="0"/>
        <w:jc w:val="both"/>
        <w:rPr>
          <w:rFonts w:ascii="Tahoma" w:hAnsi="Tahoma"/>
          <w:b/>
        </w:rPr>
      </w:pPr>
      <w:r w:rsidRPr="00B56D7D">
        <w:rPr>
          <w:rFonts w:ascii="Tahoma" w:hAnsi="Tahoma"/>
          <w:b/>
        </w:rPr>
        <w:t xml:space="preserve">JT:  </w:t>
      </w:r>
      <w:r w:rsidR="005B6C76">
        <w:rPr>
          <w:rFonts w:ascii="Tahoma" w:hAnsi="Tahoma"/>
          <w:b/>
        </w:rPr>
        <w:t xml:space="preserve">Oh you got it!  </w:t>
      </w:r>
      <w:r w:rsidR="00723847">
        <w:rPr>
          <w:rFonts w:ascii="Tahoma" w:hAnsi="Tahoma"/>
          <w:b/>
        </w:rPr>
        <w:t>What was the collaboration like with PUMA this second time around</w:t>
      </w:r>
      <w:r w:rsidR="0021302A" w:rsidRPr="00B56D7D">
        <w:rPr>
          <w:rFonts w:ascii="Tahoma" w:hAnsi="Tahoma"/>
          <w:b/>
        </w:rPr>
        <w:t>?</w:t>
      </w:r>
    </w:p>
    <w:p w14:paraId="3D2491FE" w14:textId="77777777" w:rsidR="00B56D7D" w:rsidRDefault="00B56D7D" w:rsidP="00436405">
      <w:pPr>
        <w:pStyle w:val="ListParagraph"/>
        <w:ind w:left="0"/>
        <w:jc w:val="both"/>
        <w:rPr>
          <w:rFonts w:ascii="Tahoma" w:hAnsi="Tahoma"/>
        </w:rPr>
      </w:pPr>
    </w:p>
    <w:p w14:paraId="48693C92" w14:textId="4DABB24B" w:rsidR="005B6C76" w:rsidRDefault="00723847" w:rsidP="00436405">
      <w:pPr>
        <w:pStyle w:val="BasicParagraph"/>
        <w:jc w:val="both"/>
        <w:rPr>
          <w:rFonts w:ascii="ArialMT" w:hAnsi="ArialMT" w:cs="ArialMT"/>
        </w:rPr>
      </w:pPr>
      <w:r w:rsidRPr="005B6C76">
        <w:rPr>
          <w:rFonts w:ascii="Tahoma" w:hAnsi="Tahoma"/>
          <w:b/>
        </w:rPr>
        <w:t>SW</w:t>
      </w:r>
      <w:r w:rsidR="005B6C76" w:rsidRPr="005B6C76">
        <w:rPr>
          <w:rFonts w:ascii="Tahoma" w:hAnsi="Tahoma"/>
          <w:b/>
        </w:rPr>
        <w:t>:</w:t>
      </w:r>
      <w:r w:rsidR="005B6C76">
        <w:rPr>
          <w:rFonts w:ascii="Tahoma" w:hAnsi="Tahoma"/>
        </w:rPr>
        <w:t xml:space="preserve">  </w:t>
      </w:r>
      <w:r w:rsidR="005B6C76">
        <w:rPr>
          <w:rFonts w:ascii="ArialMT" w:hAnsi="ArialMT" w:cs="ArialMT"/>
        </w:rPr>
        <w:t>You were great! No really! (laughs) For reasons I don’t recall now, the first version of the grey Blaze took something like two years to get from the first sketch to the shelf.  That was an eternity!  It’s hard to explain why the</w:t>
      </w:r>
      <w:r w:rsidR="00BB282F">
        <w:rPr>
          <w:rFonts w:ascii="ArialMT" w:hAnsi="ArialMT" w:cs="ArialMT"/>
        </w:rPr>
        <w:t xml:space="preserve">se projects take so long, but I </w:t>
      </w:r>
      <w:r w:rsidR="00436405">
        <w:rPr>
          <w:rFonts w:ascii="ArialMT" w:hAnsi="ArialMT" w:cs="ArialMT"/>
        </w:rPr>
        <w:t>would</w:t>
      </w:r>
      <w:r w:rsidR="005B6C76">
        <w:rPr>
          <w:rFonts w:ascii="ArialMT" w:hAnsi="ArialMT" w:cs="ArialMT"/>
        </w:rPr>
        <w:t xml:space="preserve"> say that this time the process was smoother, definitely quicker and much, much easier.  A little bit of banter and out they popped! </w:t>
      </w:r>
    </w:p>
    <w:p w14:paraId="3F01917E" w14:textId="5AF371FF" w:rsidR="0021302A" w:rsidRPr="00B56D7D" w:rsidRDefault="0021302A" w:rsidP="00436405">
      <w:pPr>
        <w:pStyle w:val="ListParagraph"/>
        <w:ind w:left="0"/>
        <w:jc w:val="both"/>
        <w:rPr>
          <w:rFonts w:ascii="Tahoma" w:hAnsi="Tahoma"/>
        </w:rPr>
      </w:pPr>
    </w:p>
    <w:p w14:paraId="3A376EE8" w14:textId="77777777" w:rsidR="0021302A" w:rsidRPr="00B56D7D" w:rsidRDefault="0021302A" w:rsidP="00436405">
      <w:pPr>
        <w:jc w:val="both"/>
        <w:rPr>
          <w:rFonts w:ascii="Tahoma" w:hAnsi="Tahoma"/>
        </w:rPr>
      </w:pPr>
    </w:p>
    <w:p w14:paraId="7BA695D7" w14:textId="4D78BA69" w:rsidR="00B56D7D" w:rsidRPr="00B56D7D" w:rsidRDefault="00B56D7D" w:rsidP="00436405">
      <w:pPr>
        <w:pStyle w:val="ListParagraph"/>
        <w:ind w:left="0"/>
        <w:jc w:val="both"/>
        <w:rPr>
          <w:rFonts w:ascii="Tahoma" w:hAnsi="Tahoma"/>
          <w:b/>
        </w:rPr>
      </w:pPr>
      <w:r w:rsidRPr="00B56D7D">
        <w:rPr>
          <w:rFonts w:ascii="Tahoma" w:hAnsi="Tahoma"/>
          <w:b/>
        </w:rPr>
        <w:t>JT</w:t>
      </w:r>
      <w:r w:rsidR="00723847">
        <w:rPr>
          <w:rFonts w:ascii="Tahoma" w:hAnsi="Tahoma"/>
          <w:b/>
        </w:rPr>
        <w:t>:  What about this new release do you enjoy the most</w:t>
      </w:r>
      <w:r w:rsidR="0021302A" w:rsidRPr="00B56D7D">
        <w:rPr>
          <w:rFonts w:ascii="Tahoma" w:hAnsi="Tahoma"/>
          <w:b/>
        </w:rPr>
        <w:t>?</w:t>
      </w:r>
    </w:p>
    <w:p w14:paraId="40CF57F6" w14:textId="77777777" w:rsidR="00B56D7D" w:rsidRDefault="00B56D7D" w:rsidP="00436405">
      <w:pPr>
        <w:pStyle w:val="ListParagraph"/>
        <w:ind w:left="0"/>
        <w:jc w:val="both"/>
        <w:rPr>
          <w:rFonts w:ascii="Tahoma" w:hAnsi="Tahoma"/>
        </w:rPr>
      </w:pPr>
    </w:p>
    <w:p w14:paraId="753B498E" w14:textId="5571C981" w:rsidR="005B6C76" w:rsidRDefault="00723847" w:rsidP="00436405">
      <w:pPr>
        <w:pStyle w:val="BasicParagraph"/>
        <w:jc w:val="both"/>
        <w:rPr>
          <w:rFonts w:ascii="ArialMT" w:hAnsi="ArialMT" w:cs="ArialMT"/>
        </w:rPr>
      </w:pPr>
      <w:r w:rsidRPr="005B6C76">
        <w:rPr>
          <w:rFonts w:ascii="Tahoma" w:hAnsi="Tahoma"/>
          <w:b/>
        </w:rPr>
        <w:t>SW</w:t>
      </w:r>
      <w:r w:rsidR="005B6C76" w:rsidRPr="005B6C76">
        <w:rPr>
          <w:rFonts w:ascii="Tahoma" w:hAnsi="Tahoma"/>
          <w:b/>
        </w:rPr>
        <w:t>:</w:t>
      </w:r>
      <w:r w:rsidR="005B6C76">
        <w:rPr>
          <w:rFonts w:ascii="Tahoma" w:hAnsi="Tahoma"/>
        </w:rPr>
        <w:t xml:space="preserve">  </w:t>
      </w:r>
      <w:r w:rsidR="005B6C76">
        <w:rPr>
          <w:rFonts w:ascii="ArialMT" w:hAnsi="ArialMT" w:cs="ArialMT"/>
        </w:rPr>
        <w:t xml:space="preserve">I don’t mean to sound corny, but it is deeply satisfying to know that people still really dig these shoes. The Blazes bring back a lot of good memories for me personally and I think for a lot of people at PUMA, too. </w:t>
      </w:r>
    </w:p>
    <w:p w14:paraId="6D6E3FC5" w14:textId="03BFEEDD" w:rsidR="0021302A" w:rsidRPr="00B56D7D" w:rsidRDefault="0021302A" w:rsidP="00436405">
      <w:pPr>
        <w:pStyle w:val="ListParagraph"/>
        <w:ind w:left="0"/>
        <w:jc w:val="both"/>
        <w:rPr>
          <w:rFonts w:ascii="Tahoma" w:hAnsi="Tahoma"/>
        </w:rPr>
      </w:pPr>
    </w:p>
    <w:p w14:paraId="12AF97F4" w14:textId="77777777" w:rsidR="00436405" w:rsidRPr="00B56D7D" w:rsidRDefault="00436405" w:rsidP="00436405">
      <w:pPr>
        <w:jc w:val="both"/>
        <w:rPr>
          <w:rFonts w:ascii="Tahoma" w:hAnsi="Tahoma"/>
        </w:rPr>
      </w:pPr>
    </w:p>
    <w:p w14:paraId="1B057863" w14:textId="75EFE894" w:rsidR="00B56D7D" w:rsidRPr="00B56D7D" w:rsidRDefault="00B56D7D" w:rsidP="00436405">
      <w:pPr>
        <w:pStyle w:val="ListParagraph"/>
        <w:ind w:left="0"/>
        <w:jc w:val="both"/>
        <w:rPr>
          <w:rFonts w:ascii="Tahoma" w:hAnsi="Tahoma"/>
          <w:b/>
        </w:rPr>
      </w:pPr>
      <w:r w:rsidRPr="00B56D7D">
        <w:rPr>
          <w:rFonts w:ascii="Tahoma" w:hAnsi="Tahoma"/>
          <w:b/>
        </w:rPr>
        <w:t>JT:</w:t>
      </w:r>
      <w:r w:rsidR="00723847">
        <w:rPr>
          <w:rFonts w:ascii="Tahoma" w:hAnsi="Tahoma"/>
          <w:b/>
        </w:rPr>
        <w:t xml:space="preserve">  What’s your take on the industry shift to no</w:t>
      </w:r>
      <w:r w:rsidR="005B6C76">
        <w:rPr>
          <w:rFonts w:ascii="Tahoma" w:hAnsi="Tahoma"/>
          <w:b/>
        </w:rPr>
        <w:t>t using actual exotic materials?</w:t>
      </w:r>
    </w:p>
    <w:p w14:paraId="3BE82CC1" w14:textId="77777777" w:rsidR="00B56D7D" w:rsidRDefault="00B56D7D" w:rsidP="00436405">
      <w:pPr>
        <w:pStyle w:val="ListParagraph"/>
        <w:ind w:left="0"/>
        <w:jc w:val="both"/>
        <w:rPr>
          <w:rFonts w:ascii="Tahoma" w:hAnsi="Tahoma"/>
        </w:rPr>
      </w:pPr>
    </w:p>
    <w:p w14:paraId="5F1C6C4D" w14:textId="0A1346D7" w:rsidR="005B6C76" w:rsidRDefault="00723847" w:rsidP="00436405">
      <w:pPr>
        <w:pStyle w:val="BasicParagraph"/>
        <w:jc w:val="both"/>
        <w:rPr>
          <w:rFonts w:ascii="ArialMT" w:hAnsi="ArialMT" w:cs="ArialMT"/>
        </w:rPr>
      </w:pPr>
      <w:r w:rsidRPr="005B6C76">
        <w:rPr>
          <w:rFonts w:ascii="Tahoma" w:hAnsi="Tahoma"/>
          <w:b/>
        </w:rPr>
        <w:t>SW</w:t>
      </w:r>
      <w:r w:rsidR="005B6C76" w:rsidRPr="005B6C76">
        <w:rPr>
          <w:rFonts w:ascii="Tahoma" w:hAnsi="Tahoma"/>
          <w:b/>
        </w:rPr>
        <w:t>:</w:t>
      </w:r>
      <w:r w:rsidR="005B6C76">
        <w:rPr>
          <w:rFonts w:ascii="Tahoma" w:hAnsi="Tahoma"/>
        </w:rPr>
        <w:t xml:space="preserve">  </w:t>
      </w:r>
      <w:r w:rsidR="005B6C76">
        <w:rPr>
          <w:rFonts w:ascii="ArialMT" w:hAnsi="ArialMT" w:cs="ArialMT"/>
        </w:rPr>
        <w:t xml:space="preserve">The European high fashion brands are still using python, ostrich and stingray on their shoes, but in the past few years I can only think of a few examples of athletic brands using leathers such as anaconda and crocodile. So I </w:t>
      </w:r>
      <w:r w:rsidR="005B6C76">
        <w:rPr>
          <w:rFonts w:ascii="ArialMT" w:hAnsi="ArialMT" w:cs="ArialMT"/>
        </w:rPr>
        <w:lastRenderedPageBreak/>
        <w:t>don’t think it’s really a big issue. I’m not sure why the policy came about, but it’s obviously a good thing if you’re an animal with a fancy pelt!</w:t>
      </w:r>
    </w:p>
    <w:p w14:paraId="5509CA32" w14:textId="43EFBC6D" w:rsidR="0021302A" w:rsidRPr="00B56D7D" w:rsidRDefault="0021302A" w:rsidP="00436405">
      <w:pPr>
        <w:pStyle w:val="ListParagraph"/>
        <w:ind w:left="0"/>
        <w:jc w:val="both"/>
        <w:rPr>
          <w:rFonts w:ascii="Tahoma" w:hAnsi="Tahoma"/>
        </w:rPr>
      </w:pPr>
    </w:p>
    <w:p w14:paraId="739EB115" w14:textId="77777777" w:rsidR="0021302A" w:rsidRPr="00B56D7D" w:rsidRDefault="0021302A" w:rsidP="00436405">
      <w:pPr>
        <w:jc w:val="both"/>
        <w:rPr>
          <w:rFonts w:ascii="Tahoma" w:hAnsi="Tahoma"/>
        </w:rPr>
      </w:pPr>
    </w:p>
    <w:p w14:paraId="29FC796D" w14:textId="35DE7930" w:rsidR="00B56D7D" w:rsidRPr="00B56D7D" w:rsidRDefault="00B56D7D" w:rsidP="00436405">
      <w:pPr>
        <w:pStyle w:val="ListParagraph"/>
        <w:ind w:left="0"/>
        <w:jc w:val="both"/>
        <w:rPr>
          <w:rFonts w:ascii="Tahoma" w:hAnsi="Tahoma"/>
          <w:b/>
        </w:rPr>
      </w:pPr>
      <w:r w:rsidRPr="00B56D7D">
        <w:rPr>
          <w:rFonts w:ascii="Tahoma" w:hAnsi="Tahoma"/>
          <w:b/>
        </w:rPr>
        <w:t xml:space="preserve">JT:  </w:t>
      </w:r>
      <w:r w:rsidR="00723847">
        <w:rPr>
          <w:rFonts w:ascii="Tahoma" w:hAnsi="Tahoma"/>
          <w:b/>
        </w:rPr>
        <w:t>If you could work with one other PUMA footwear style, which would it be</w:t>
      </w:r>
      <w:r w:rsidR="0021302A" w:rsidRPr="00B56D7D">
        <w:rPr>
          <w:rFonts w:ascii="Tahoma" w:hAnsi="Tahoma"/>
          <w:b/>
        </w:rPr>
        <w:t>?</w:t>
      </w:r>
    </w:p>
    <w:p w14:paraId="55CB1BBE" w14:textId="77777777" w:rsidR="00B56D7D" w:rsidRDefault="00B56D7D" w:rsidP="00436405">
      <w:pPr>
        <w:pStyle w:val="ListParagraph"/>
        <w:ind w:left="0"/>
        <w:jc w:val="both"/>
        <w:rPr>
          <w:rFonts w:ascii="Tahoma" w:hAnsi="Tahoma"/>
        </w:rPr>
      </w:pPr>
    </w:p>
    <w:p w14:paraId="2E8F88C9" w14:textId="77777777" w:rsidR="005B6C76" w:rsidRDefault="00723847" w:rsidP="00436405">
      <w:pPr>
        <w:pStyle w:val="BasicParagraph"/>
        <w:jc w:val="both"/>
        <w:rPr>
          <w:rFonts w:ascii="ArialMT" w:hAnsi="ArialMT" w:cs="ArialMT"/>
        </w:rPr>
      </w:pPr>
      <w:r w:rsidRPr="005B6C76">
        <w:rPr>
          <w:rFonts w:ascii="Tahoma" w:hAnsi="Tahoma"/>
          <w:b/>
        </w:rPr>
        <w:t>SW</w:t>
      </w:r>
      <w:r w:rsidR="005B6C76" w:rsidRPr="005B6C76">
        <w:rPr>
          <w:rFonts w:ascii="Tahoma" w:hAnsi="Tahoma"/>
          <w:b/>
        </w:rPr>
        <w:t>:</w:t>
      </w:r>
      <w:r w:rsidR="005B6C76">
        <w:rPr>
          <w:rFonts w:ascii="Tahoma" w:hAnsi="Tahoma"/>
        </w:rPr>
        <w:t xml:space="preserve">  </w:t>
      </w:r>
      <w:r w:rsidR="005B6C76">
        <w:rPr>
          <w:rFonts w:ascii="ArialMT" w:hAnsi="ArialMT" w:cs="ArialMT"/>
        </w:rPr>
        <w:t>Easy question. The XS850.</w:t>
      </w:r>
    </w:p>
    <w:p w14:paraId="0659E0F9" w14:textId="2968A505" w:rsidR="00B56D7D" w:rsidRDefault="00B56D7D" w:rsidP="00436405">
      <w:pPr>
        <w:pStyle w:val="ListParagraph"/>
        <w:ind w:left="0"/>
        <w:jc w:val="both"/>
        <w:rPr>
          <w:rFonts w:ascii="Tahoma" w:hAnsi="Tahoma"/>
        </w:rPr>
      </w:pPr>
    </w:p>
    <w:p w14:paraId="357A5D45" w14:textId="77777777" w:rsidR="003431DD" w:rsidRPr="003431DD" w:rsidRDefault="003431DD" w:rsidP="00436405">
      <w:pPr>
        <w:tabs>
          <w:tab w:val="left" w:pos="851"/>
        </w:tabs>
        <w:jc w:val="both"/>
        <w:rPr>
          <w:rFonts w:ascii="Tahoma" w:hAnsi="Tahoma"/>
        </w:rPr>
      </w:pPr>
    </w:p>
    <w:p w14:paraId="411872FE" w14:textId="77777777" w:rsidR="00B56D7D" w:rsidRPr="00B56D7D" w:rsidRDefault="00B56D7D" w:rsidP="00436405">
      <w:pPr>
        <w:pStyle w:val="ListParagraph"/>
        <w:tabs>
          <w:tab w:val="left" w:pos="851"/>
        </w:tabs>
        <w:ind w:left="0"/>
        <w:jc w:val="both"/>
        <w:rPr>
          <w:rFonts w:ascii="Tahoma" w:hAnsi="Tahoma"/>
          <w:b/>
        </w:rPr>
      </w:pPr>
      <w:r w:rsidRPr="00B56D7D">
        <w:rPr>
          <w:rFonts w:ascii="Tahoma" w:hAnsi="Tahoma"/>
          <w:b/>
        </w:rPr>
        <w:t xml:space="preserve">JT:  </w:t>
      </w:r>
      <w:r w:rsidR="0021302A" w:rsidRPr="00B56D7D">
        <w:rPr>
          <w:rFonts w:ascii="Tahoma" w:hAnsi="Tahoma"/>
          <w:b/>
        </w:rPr>
        <w:t>What are the top 3 things you are into right now?</w:t>
      </w:r>
    </w:p>
    <w:p w14:paraId="62005F80" w14:textId="77777777" w:rsidR="00B56D7D" w:rsidRDefault="00B56D7D" w:rsidP="00436405">
      <w:pPr>
        <w:pStyle w:val="ListParagraph"/>
        <w:tabs>
          <w:tab w:val="left" w:pos="851"/>
        </w:tabs>
        <w:ind w:left="0"/>
        <w:jc w:val="both"/>
        <w:rPr>
          <w:rFonts w:ascii="Tahoma" w:hAnsi="Tahoma"/>
        </w:rPr>
      </w:pPr>
    </w:p>
    <w:p w14:paraId="5EF8821C" w14:textId="47759F79" w:rsidR="005B6C76" w:rsidRDefault="00723847" w:rsidP="00436405">
      <w:pPr>
        <w:pStyle w:val="BasicParagraph"/>
        <w:jc w:val="both"/>
        <w:rPr>
          <w:rFonts w:ascii="ArialMT" w:hAnsi="ArialMT" w:cs="ArialMT"/>
        </w:rPr>
      </w:pPr>
      <w:bookmarkStart w:id="0" w:name="_GoBack"/>
      <w:bookmarkEnd w:id="0"/>
      <w:r w:rsidRPr="005B6C76">
        <w:rPr>
          <w:rFonts w:ascii="Tahoma" w:hAnsi="Tahoma"/>
          <w:b/>
        </w:rPr>
        <w:t>SW:</w:t>
      </w:r>
      <w:r w:rsidR="005B6C76">
        <w:rPr>
          <w:rFonts w:ascii="Tahoma" w:hAnsi="Tahoma"/>
        </w:rPr>
        <w:t xml:space="preserve">  </w:t>
      </w:r>
      <w:r w:rsidR="005B6C76">
        <w:rPr>
          <w:rFonts w:ascii="ArialMT" w:hAnsi="ArialMT" w:cs="ArialMT"/>
        </w:rPr>
        <w:t xml:space="preserve">Better Call Saul, Bringatrailer.com and Jim’s Special Fried Rice </w:t>
      </w:r>
    </w:p>
    <w:p w14:paraId="435C9A8D" w14:textId="279911A2" w:rsidR="0021302A" w:rsidRDefault="0021302A" w:rsidP="00436405">
      <w:pPr>
        <w:pStyle w:val="ListParagraph"/>
        <w:tabs>
          <w:tab w:val="left" w:pos="851"/>
        </w:tabs>
        <w:ind w:left="0"/>
        <w:jc w:val="both"/>
        <w:rPr>
          <w:rFonts w:ascii="Tahoma" w:hAnsi="Tahoma"/>
        </w:rPr>
      </w:pPr>
      <w:r w:rsidRPr="00B56D7D">
        <w:rPr>
          <w:rFonts w:ascii="Tahoma" w:hAnsi="Tahoma"/>
        </w:rPr>
        <w:t xml:space="preserve"> </w:t>
      </w:r>
    </w:p>
    <w:p w14:paraId="09EFF1A8" w14:textId="77777777" w:rsidR="00723847" w:rsidRDefault="00723847" w:rsidP="00436405">
      <w:pPr>
        <w:pStyle w:val="ListParagraph"/>
        <w:tabs>
          <w:tab w:val="left" w:pos="851"/>
        </w:tabs>
        <w:ind w:left="0"/>
        <w:jc w:val="both"/>
        <w:rPr>
          <w:rFonts w:ascii="Tahoma" w:hAnsi="Tahoma"/>
        </w:rPr>
      </w:pPr>
    </w:p>
    <w:p w14:paraId="6D2AE308" w14:textId="77777777" w:rsidR="00723847" w:rsidRDefault="00723847" w:rsidP="004364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Times New Roman" w:hAnsi="Helvetica" w:cs="Helvetica"/>
          <w:kern w:val="0"/>
          <w:lang w:eastAsia="en-US" w:bidi="ar-SA"/>
        </w:rPr>
      </w:pPr>
    </w:p>
    <w:p w14:paraId="55166B2F" w14:textId="2A522DDB" w:rsidR="00723847" w:rsidRPr="00B56D7D" w:rsidRDefault="00723847" w:rsidP="00436405">
      <w:pPr>
        <w:pStyle w:val="ListParagraph"/>
        <w:tabs>
          <w:tab w:val="left" w:pos="851"/>
        </w:tabs>
        <w:ind w:left="0"/>
        <w:rPr>
          <w:rFonts w:ascii="Tahoma" w:hAnsi="Tahoma"/>
        </w:rPr>
      </w:pPr>
    </w:p>
    <w:sectPr w:rsidR="00723847" w:rsidRPr="00B56D7D">
      <w:headerReference w:type="default" r:id="rId9"/>
      <w:footerReference w:type="default" r:id="rId10"/>
      <w:pgSz w:w="12240" w:h="15840"/>
      <w:pgMar w:top="1440" w:right="1800" w:bottom="1440" w:left="1800" w:header="720" w:footer="720" w:gutter="0"/>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5E6B4" w14:textId="77777777" w:rsidR="005B6C76" w:rsidRDefault="005B6C76">
      <w:r>
        <w:separator/>
      </w:r>
    </w:p>
  </w:endnote>
  <w:endnote w:type="continuationSeparator" w:id="0">
    <w:p w14:paraId="6C0267B6" w14:textId="77777777" w:rsidR="005B6C76" w:rsidRDefault="005B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Garamond">
    <w:panose1 w:val="02020404030301010803"/>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olio Lt BT">
    <w:altName w:val="Trebuchet MS"/>
    <w:charset w:val="00"/>
    <w:family w:val="swiss"/>
    <w:pitch w:val="variable"/>
    <w:sig w:usb0="00000007" w:usb1="00000000" w:usb2="00000000" w:usb3="00000000" w:csb0="000000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6A136" w14:textId="77777777" w:rsidR="005B6C76" w:rsidRDefault="005B6C76">
    <w:pPr>
      <w:pStyle w:val="Footer"/>
      <w:jc w:val="center"/>
      <w:rPr>
        <w:rFonts w:ascii="Folio Lt BT" w:hAnsi="Folio Lt BT"/>
        <w:sz w:val="34"/>
      </w:rPr>
    </w:pPr>
    <w:r>
      <w:rPr>
        <w:rFonts w:ascii="Folio Lt BT" w:hAnsi="Folio Lt BT"/>
        <w:sz w:val="34"/>
      </w:rPr>
      <w:t>puma.com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1E006" w14:textId="77777777" w:rsidR="005B6C76" w:rsidRDefault="005B6C76">
      <w:r>
        <w:separator/>
      </w:r>
    </w:p>
  </w:footnote>
  <w:footnote w:type="continuationSeparator" w:id="0">
    <w:p w14:paraId="7E108575" w14:textId="77777777" w:rsidR="005B6C76" w:rsidRDefault="005B6C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3D967" w14:textId="77777777" w:rsidR="005B6C76" w:rsidRDefault="005B6C76" w:rsidP="00B56D7D">
    <w:pPr>
      <w:pStyle w:val="InsideAddress"/>
      <w:jc w:val="center"/>
      <w:rPr>
        <w:rFonts w:ascii="Tahoma" w:hAnsi="Tahoma" w:cs="Tahoma"/>
        <w:spacing w:val="20"/>
        <w:lang w:val="it-IT"/>
      </w:rPr>
    </w:pPr>
    <w:r>
      <w:rPr>
        <w:noProof/>
        <w:lang w:eastAsia="en-US" w:bidi="ar-SA"/>
      </w:rPr>
      <w:drawing>
        <wp:inline distT="0" distB="0" distL="0" distR="0" wp14:anchorId="40637DEA" wp14:editId="43E253EC">
          <wp:extent cx="1181100" cy="596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6900"/>
                  </a:xfrm>
                  <a:prstGeom prst="rect">
                    <a:avLst/>
                  </a:prstGeom>
                  <a:solidFill>
                    <a:srgbClr val="FFFFFF"/>
                  </a:solidFill>
                  <a:ln>
                    <a:noFill/>
                  </a:ln>
                </pic:spPr>
              </pic:pic>
            </a:graphicData>
          </a:graphic>
        </wp:inline>
      </w:drawing>
    </w:r>
  </w:p>
  <w:p w14:paraId="69082094" w14:textId="77777777" w:rsidR="005B6C76" w:rsidRDefault="005B6C76">
    <w:pPr>
      <w:pStyle w:val="ReturnAddress"/>
      <w:ind w:right="-238"/>
      <w:rPr>
        <w:rFonts w:ascii="Tahoma" w:hAnsi="Tahoma" w:cs="Tahoma"/>
        <w:spacing w:val="20"/>
        <w:sz w:val="20"/>
        <w:lang w:val="it-IT"/>
      </w:rPr>
    </w:pPr>
  </w:p>
  <w:p w14:paraId="77D6B7A3" w14:textId="77777777" w:rsidR="005B6C76" w:rsidRDefault="005B6C76">
    <w:pPr>
      <w:pStyle w:val="ReturnAddress"/>
      <w:ind w:right="-238"/>
      <w:rPr>
        <w:rFonts w:ascii="Tahoma" w:hAnsi="Tahoma" w:cs="Tahoma"/>
        <w:spacing w:val="20"/>
        <w:sz w:val="20"/>
        <w:lang w:val="it-IT"/>
      </w:rPr>
    </w:pPr>
  </w:p>
  <w:p w14:paraId="034FDB4F" w14:textId="77777777" w:rsidR="005B6C76" w:rsidRDefault="005B6C76">
    <w:pPr>
      <w:pStyle w:val="ReturnAddress"/>
      <w:ind w:right="-238"/>
      <w:rPr>
        <w:rFonts w:ascii="Tahoma" w:hAnsi="Tahoma" w:cs="Tahoma"/>
        <w:spacing w:val="20"/>
        <w:sz w:val="20"/>
        <w:lang w:val="it-IT"/>
      </w:rPr>
    </w:pPr>
  </w:p>
  <w:p w14:paraId="299D192D" w14:textId="77777777" w:rsidR="005B6C76" w:rsidRDefault="005B6C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9D"/>
    <w:rsid w:val="000A319A"/>
    <w:rsid w:val="0021302A"/>
    <w:rsid w:val="003333A6"/>
    <w:rsid w:val="003431DD"/>
    <w:rsid w:val="00353F9F"/>
    <w:rsid w:val="00386EEA"/>
    <w:rsid w:val="00436405"/>
    <w:rsid w:val="00445B9D"/>
    <w:rsid w:val="004A0D89"/>
    <w:rsid w:val="00506557"/>
    <w:rsid w:val="005B6C76"/>
    <w:rsid w:val="00723847"/>
    <w:rsid w:val="00827711"/>
    <w:rsid w:val="00980340"/>
    <w:rsid w:val="009C30B4"/>
    <w:rsid w:val="00B56D7D"/>
    <w:rsid w:val="00BB282F"/>
    <w:rsid w:val="00D073EA"/>
    <w:rsid w:val="00D6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654C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style>
  <w:style w:type="character" w:customStyle="1" w:styleId="apple-converted-space">
    <w:name w:val="apple-converted-space"/>
  </w:style>
  <w:style w:type="character" w:customStyle="1" w:styleId="BodyTextChar">
    <w:name w:val="Body Text Char"/>
    <w:rPr>
      <w:sz w:val="24"/>
      <w:szCs w:val="24"/>
    </w:rPr>
  </w:style>
  <w:style w:type="character" w:customStyle="1" w:styleId="BalloonTextChar">
    <w:name w:val="Balloon Text Char"/>
    <w:rPr>
      <w:rFonts w:ascii="Lucida Grande" w:hAnsi="Lucida Grande" w:cs="Lucida Grande"/>
      <w:sz w:val="18"/>
      <w:szCs w:val="18"/>
    </w:rPr>
  </w:style>
  <w:style w:type="character" w:customStyle="1" w:styleId="ListLabel1">
    <w:name w:val="ListLabel 1"/>
    <w:rPr>
      <w:rFonts w:cs="Tahoma"/>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CompanyName">
    <w:name w:val="Company Name"/>
    <w:basedOn w:val="BodyText"/>
    <w:pPr>
      <w:keepLines/>
      <w:spacing w:after="40" w:line="240" w:lineRule="atLeast"/>
      <w:jc w:val="center"/>
    </w:pPr>
    <w:rPr>
      <w:rFonts w:ascii="Garamond" w:hAnsi="Garamond"/>
      <w:caps/>
      <w:spacing w:val="75"/>
      <w:sz w:val="21"/>
      <w:szCs w:val="20"/>
    </w:rPr>
  </w:style>
  <w:style w:type="paragraph" w:customStyle="1" w:styleId="InsideAddress">
    <w:name w:val="Inside Address"/>
    <w:basedOn w:val="Normal"/>
    <w:pPr>
      <w:spacing w:line="240" w:lineRule="atLeast"/>
      <w:jc w:val="both"/>
    </w:pPr>
    <w:rPr>
      <w:rFonts w:ascii="Garamond" w:hAnsi="Garamond"/>
      <w:sz w:val="20"/>
      <w:szCs w:val="20"/>
    </w:rPr>
  </w:style>
  <w:style w:type="paragraph" w:customStyle="1" w:styleId="ReturnAddress">
    <w:name w:val="Return Address"/>
    <w:pPr>
      <w:tabs>
        <w:tab w:val="left" w:pos="2160"/>
      </w:tabs>
      <w:suppressAutoHyphens/>
      <w:spacing w:line="240" w:lineRule="atLeast"/>
      <w:ind w:right="-240"/>
      <w:jc w:val="center"/>
    </w:pPr>
    <w:rPr>
      <w:rFonts w:ascii="Garamond" w:eastAsia="SimSun" w:hAnsi="Garamond" w:cs="Mangal"/>
      <w:caps/>
      <w:spacing w:val="30"/>
      <w:kern w:val="1"/>
      <w:sz w:val="14"/>
      <w:szCs w:val="24"/>
      <w:lang w:val="en-CA" w:eastAsia="hi-IN" w:bidi="hi-IN"/>
    </w:rPr>
  </w:style>
  <w:style w:type="paragraph" w:styleId="Date">
    <w:name w:val="Date"/>
    <w:basedOn w:val="Normal"/>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qFormat/>
    <w:pPr>
      <w:ind w:left="720"/>
    </w:pPr>
  </w:style>
  <w:style w:type="paragraph" w:customStyle="1" w:styleId="BasicParagraph">
    <w:name w:val="[Basic Paragraph]"/>
    <w:basedOn w:val="Normal"/>
    <w:uiPriority w:val="99"/>
    <w:rsid w:val="00506557"/>
    <w:pPr>
      <w:widowControl w:val="0"/>
      <w:suppressAutoHyphens w:val="0"/>
      <w:autoSpaceDE w:val="0"/>
      <w:autoSpaceDN w:val="0"/>
      <w:adjustRightInd w:val="0"/>
      <w:spacing w:line="288" w:lineRule="auto"/>
      <w:textAlignment w:val="center"/>
    </w:pPr>
    <w:rPr>
      <w:rFonts w:ascii="MinionPro-Regular" w:eastAsia="Times" w:hAnsi="MinionPro-Regular" w:cs="MinionPro-Regular"/>
      <w:color w:val="000000"/>
      <w:kern w:val="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style>
  <w:style w:type="character" w:customStyle="1" w:styleId="apple-converted-space">
    <w:name w:val="apple-converted-space"/>
  </w:style>
  <w:style w:type="character" w:customStyle="1" w:styleId="BodyTextChar">
    <w:name w:val="Body Text Char"/>
    <w:rPr>
      <w:sz w:val="24"/>
      <w:szCs w:val="24"/>
    </w:rPr>
  </w:style>
  <w:style w:type="character" w:customStyle="1" w:styleId="BalloonTextChar">
    <w:name w:val="Balloon Text Char"/>
    <w:rPr>
      <w:rFonts w:ascii="Lucida Grande" w:hAnsi="Lucida Grande" w:cs="Lucida Grande"/>
      <w:sz w:val="18"/>
      <w:szCs w:val="18"/>
    </w:rPr>
  </w:style>
  <w:style w:type="character" w:customStyle="1" w:styleId="ListLabel1">
    <w:name w:val="ListLabel 1"/>
    <w:rPr>
      <w:rFonts w:cs="Tahoma"/>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CompanyName">
    <w:name w:val="Company Name"/>
    <w:basedOn w:val="BodyText"/>
    <w:pPr>
      <w:keepLines/>
      <w:spacing w:after="40" w:line="240" w:lineRule="atLeast"/>
      <w:jc w:val="center"/>
    </w:pPr>
    <w:rPr>
      <w:rFonts w:ascii="Garamond" w:hAnsi="Garamond"/>
      <w:caps/>
      <w:spacing w:val="75"/>
      <w:sz w:val="21"/>
      <w:szCs w:val="20"/>
    </w:rPr>
  </w:style>
  <w:style w:type="paragraph" w:customStyle="1" w:styleId="InsideAddress">
    <w:name w:val="Inside Address"/>
    <w:basedOn w:val="Normal"/>
    <w:pPr>
      <w:spacing w:line="240" w:lineRule="atLeast"/>
      <w:jc w:val="both"/>
    </w:pPr>
    <w:rPr>
      <w:rFonts w:ascii="Garamond" w:hAnsi="Garamond"/>
      <w:sz w:val="20"/>
      <w:szCs w:val="20"/>
    </w:rPr>
  </w:style>
  <w:style w:type="paragraph" w:customStyle="1" w:styleId="ReturnAddress">
    <w:name w:val="Return Address"/>
    <w:pPr>
      <w:tabs>
        <w:tab w:val="left" w:pos="2160"/>
      </w:tabs>
      <w:suppressAutoHyphens/>
      <w:spacing w:line="240" w:lineRule="atLeast"/>
      <w:ind w:right="-240"/>
      <w:jc w:val="center"/>
    </w:pPr>
    <w:rPr>
      <w:rFonts w:ascii="Garamond" w:eastAsia="SimSun" w:hAnsi="Garamond" w:cs="Mangal"/>
      <w:caps/>
      <w:spacing w:val="30"/>
      <w:kern w:val="1"/>
      <w:sz w:val="14"/>
      <w:szCs w:val="24"/>
      <w:lang w:val="en-CA" w:eastAsia="hi-IN" w:bidi="hi-IN"/>
    </w:rPr>
  </w:style>
  <w:style w:type="paragraph" w:styleId="Date">
    <w:name w:val="Date"/>
    <w:basedOn w:val="Normal"/>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qFormat/>
    <w:pPr>
      <w:ind w:left="720"/>
    </w:pPr>
  </w:style>
  <w:style w:type="paragraph" w:customStyle="1" w:styleId="BasicParagraph">
    <w:name w:val="[Basic Paragraph]"/>
    <w:basedOn w:val="Normal"/>
    <w:uiPriority w:val="99"/>
    <w:rsid w:val="00506557"/>
    <w:pPr>
      <w:widowControl w:val="0"/>
      <w:suppressAutoHyphens w:val="0"/>
      <w:autoSpaceDE w:val="0"/>
      <w:autoSpaceDN w:val="0"/>
      <w:adjustRightInd w:val="0"/>
      <w:spacing w:line="288" w:lineRule="auto"/>
      <w:textAlignment w:val="center"/>
    </w:pPr>
    <w:rPr>
      <w:rFonts w:ascii="MinionPro-Regular" w:eastAsia="Times" w:hAnsi="MinionPro-Regular" w:cs="MinionPro-Regular"/>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85CC-5F89-A741-9F4C-F0B4C536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607</Words>
  <Characters>3464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PUMA SE</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debra.sheff</dc:creator>
  <cp:keywords/>
  <cp:lastModifiedBy>Rima Patel</cp:lastModifiedBy>
  <cp:revision>3</cp:revision>
  <cp:lastPrinted>1901-01-01T05:00:00Z</cp:lastPrinted>
  <dcterms:created xsi:type="dcterms:W3CDTF">2013-11-04T23:55:00Z</dcterms:created>
  <dcterms:modified xsi:type="dcterms:W3CDTF">2013-11-04T23:58:00Z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