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59" w:rsidRDefault="003C3D04" w:rsidP="00C15959">
      <w:pPr>
        <w:pStyle w:val="Heading1"/>
        <w:tabs>
          <w:tab w:val="left" w:pos="3780"/>
          <w:tab w:val="left" w:pos="5940"/>
        </w:tabs>
        <w:rPr>
          <w:bCs/>
          <w:sz w:val="22"/>
          <w:szCs w:val="22"/>
        </w:rPr>
      </w:pPr>
      <w:r>
        <w:rPr>
          <w:noProof/>
          <w:lang w:val="en-US"/>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-227965</wp:posOffset>
            </wp:positionV>
            <wp:extent cx="1371600" cy="708025"/>
            <wp:effectExtent l="0" t="0" r="0" b="3175"/>
            <wp:wrapTight wrapText="bothSides">
              <wp:wrapPolygon edited="0">
                <wp:start x="0" y="0"/>
                <wp:lineTo x="0" y="20922"/>
                <wp:lineTo x="21200" y="20922"/>
                <wp:lineTo x="2120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959" w:rsidRDefault="00C15959" w:rsidP="00C15959">
      <w:pPr>
        <w:pStyle w:val="Heading1"/>
        <w:tabs>
          <w:tab w:val="left" w:pos="3780"/>
          <w:tab w:val="left" w:pos="5940"/>
        </w:tabs>
        <w:rPr>
          <w:bCs/>
          <w:sz w:val="22"/>
          <w:szCs w:val="22"/>
        </w:rPr>
      </w:pPr>
    </w:p>
    <w:p w:rsidR="00C15959" w:rsidRDefault="00C15959" w:rsidP="00C15959">
      <w:pPr>
        <w:pStyle w:val="Heading1"/>
        <w:tabs>
          <w:tab w:val="left" w:pos="3780"/>
          <w:tab w:val="left" w:pos="5940"/>
        </w:tabs>
        <w:rPr>
          <w:bCs/>
          <w:sz w:val="22"/>
          <w:szCs w:val="22"/>
        </w:rPr>
      </w:pPr>
    </w:p>
    <w:p w:rsidR="00C15959" w:rsidRDefault="00C15959" w:rsidP="00C15959">
      <w:pPr>
        <w:pStyle w:val="Heading1"/>
        <w:tabs>
          <w:tab w:val="left" w:pos="3780"/>
          <w:tab w:val="left" w:pos="5940"/>
        </w:tabs>
        <w:rPr>
          <w:bCs/>
          <w:sz w:val="22"/>
          <w:szCs w:val="22"/>
        </w:rPr>
      </w:pPr>
    </w:p>
    <w:p w:rsidR="00C15959" w:rsidRPr="00C47018" w:rsidRDefault="00C15959" w:rsidP="00C15959"/>
    <w:p w:rsidR="001D21D8" w:rsidRPr="001D21D8" w:rsidRDefault="00C15959" w:rsidP="001D21D8">
      <w:pPr>
        <w:pStyle w:val="Heading1"/>
        <w:tabs>
          <w:tab w:val="left" w:pos="3780"/>
          <w:tab w:val="left" w:pos="5940"/>
        </w:tabs>
        <w:rPr>
          <w:bCs/>
          <w:sz w:val="22"/>
          <w:szCs w:val="22"/>
        </w:rPr>
      </w:pPr>
      <w:r>
        <w:rPr>
          <w:bCs/>
          <w:sz w:val="22"/>
          <w:szCs w:val="22"/>
        </w:rPr>
        <w:t xml:space="preserve">PRESS </w:t>
      </w:r>
      <w:r w:rsidRPr="00E4189E">
        <w:rPr>
          <w:bCs/>
          <w:sz w:val="22"/>
          <w:szCs w:val="22"/>
        </w:rPr>
        <w:t>RELEASE</w:t>
      </w:r>
      <w:r w:rsidR="001D21D8">
        <w:rPr>
          <w:sz w:val="22"/>
        </w:rPr>
        <w:tab/>
      </w:r>
    </w:p>
    <w:p w:rsidR="001D21D8" w:rsidRDefault="001D21D8" w:rsidP="001D21D8"/>
    <w:p w:rsidR="001D21D8" w:rsidRPr="00BE2DD4" w:rsidRDefault="001D21D8" w:rsidP="001D21D8">
      <w:pPr>
        <w:pStyle w:val="BodyText"/>
        <w:tabs>
          <w:tab w:val="left" w:pos="3780"/>
          <w:tab w:val="left" w:pos="5940"/>
        </w:tabs>
        <w:ind w:left="5940"/>
        <w:jc w:val="left"/>
        <w:rPr>
          <w:rFonts w:cs="Tahoma"/>
          <w:b w:val="0"/>
          <w:bCs/>
        </w:rPr>
      </w:pPr>
      <w:r>
        <w:tab/>
      </w:r>
      <w:r>
        <w:tab/>
      </w:r>
    </w:p>
    <w:p w:rsidR="001E01AB" w:rsidRDefault="00E73DB7" w:rsidP="001A6A04">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ahoma" w:hAnsi="Tahoma" w:cs="Tahoma"/>
          <w:b/>
          <w:bCs/>
          <w:color w:val="000000"/>
          <w:sz w:val="28"/>
          <w:szCs w:val="28"/>
          <w:lang w:eastAsia="en-GB"/>
        </w:rPr>
      </w:pPr>
      <w:r>
        <w:rPr>
          <w:rFonts w:ascii="Tahoma" w:hAnsi="Tahoma" w:cs="Tahoma"/>
          <w:b/>
          <w:bCs/>
          <w:color w:val="000000"/>
          <w:sz w:val="28"/>
          <w:szCs w:val="28"/>
          <w:lang w:eastAsia="en-GB"/>
        </w:rPr>
        <w:t xml:space="preserve"> “THE LEGEND OF THE CHAZEBRALOPE”</w:t>
      </w:r>
      <w:r w:rsidR="004D5126">
        <w:rPr>
          <w:rFonts w:ascii="Tahoma" w:hAnsi="Tahoma" w:cs="Tahoma"/>
          <w:b/>
          <w:bCs/>
          <w:color w:val="000000"/>
          <w:sz w:val="28"/>
          <w:szCs w:val="28"/>
          <w:lang w:eastAsia="en-GB"/>
        </w:rPr>
        <w:t xml:space="preserve"> IS COMING</w:t>
      </w:r>
    </w:p>
    <w:p w:rsidR="004D5126" w:rsidRPr="004D5126" w:rsidRDefault="00BC61AC" w:rsidP="001A6A04">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ahoma" w:hAnsi="Tahoma" w:cs="Tahoma"/>
          <w:bCs/>
          <w:i/>
          <w:color w:val="000000"/>
          <w:sz w:val="28"/>
          <w:szCs w:val="28"/>
          <w:lang w:eastAsia="en-GB"/>
        </w:rPr>
      </w:pPr>
      <w:r>
        <w:rPr>
          <w:rFonts w:ascii="Tahoma" w:hAnsi="Tahoma" w:cs="Tahoma"/>
          <w:bCs/>
          <w:i/>
          <w:color w:val="000000"/>
          <w:sz w:val="28"/>
          <w:szCs w:val="28"/>
          <w:lang w:eastAsia="en-GB"/>
        </w:rPr>
        <w:t>PUMA partners with t</w:t>
      </w:r>
      <w:r w:rsidR="004D5126" w:rsidRPr="004D5126">
        <w:rPr>
          <w:rFonts w:ascii="Tahoma" w:hAnsi="Tahoma" w:cs="Tahoma"/>
          <w:bCs/>
          <w:i/>
          <w:color w:val="000000"/>
          <w:sz w:val="28"/>
          <w:szCs w:val="28"/>
          <w:lang w:eastAsia="en-GB"/>
        </w:rPr>
        <w:t xml:space="preserve">he </w:t>
      </w:r>
      <w:proofErr w:type="spellStart"/>
      <w:r w:rsidR="004D5126" w:rsidRPr="004D5126">
        <w:rPr>
          <w:rFonts w:ascii="Tahoma" w:hAnsi="Tahoma" w:cs="Tahoma"/>
          <w:bCs/>
          <w:i/>
          <w:color w:val="000000"/>
          <w:sz w:val="28"/>
          <w:szCs w:val="28"/>
          <w:lang w:eastAsia="en-GB"/>
        </w:rPr>
        <w:t>Madbury</w:t>
      </w:r>
      <w:proofErr w:type="spellEnd"/>
      <w:r w:rsidR="004D5126" w:rsidRPr="004D5126">
        <w:rPr>
          <w:rFonts w:ascii="Tahoma" w:hAnsi="Tahoma" w:cs="Tahoma"/>
          <w:bCs/>
          <w:i/>
          <w:color w:val="000000"/>
          <w:sz w:val="28"/>
          <w:szCs w:val="28"/>
          <w:lang w:eastAsia="en-GB"/>
        </w:rPr>
        <w:t xml:space="preserve"> Club on </w:t>
      </w:r>
      <w:r w:rsidR="004D5126">
        <w:rPr>
          <w:rFonts w:ascii="Tahoma" w:hAnsi="Tahoma" w:cs="Tahoma"/>
          <w:bCs/>
          <w:i/>
          <w:color w:val="000000"/>
          <w:sz w:val="28"/>
          <w:szCs w:val="28"/>
          <w:lang w:eastAsia="en-GB"/>
        </w:rPr>
        <w:t>an epic adventure for this season’s “Next Starts Now” campaign</w:t>
      </w:r>
    </w:p>
    <w:p w:rsidR="00E73DB7" w:rsidRDefault="00E73DB7" w:rsidP="00E73DB7">
      <w:pPr>
        <w:widowControl w:val="0"/>
        <w:autoSpaceDE w:val="0"/>
        <w:autoSpaceDN w:val="0"/>
        <w:adjustRightInd w:val="0"/>
        <w:rPr>
          <w:rFonts w:ascii="Tahoma" w:hAnsi="Tahoma" w:cs="Tahoma"/>
          <w:b/>
          <w:bCs/>
          <w:color w:val="000000"/>
          <w:sz w:val="28"/>
          <w:szCs w:val="28"/>
          <w:lang w:eastAsia="en-GB"/>
        </w:rPr>
      </w:pPr>
    </w:p>
    <w:p w:rsidR="00E73DB7" w:rsidRDefault="00E73DB7" w:rsidP="00E73DB7">
      <w:pPr>
        <w:widowControl w:val="0"/>
        <w:autoSpaceDE w:val="0"/>
        <w:autoSpaceDN w:val="0"/>
        <w:adjustRightInd w:val="0"/>
        <w:rPr>
          <w:rFonts w:ascii="Geneva" w:eastAsia="Batang" w:hAnsi="Geneva" w:cs="Geneva"/>
          <w:color w:val="000000"/>
          <w:sz w:val="20"/>
          <w:szCs w:val="20"/>
          <w:lang w:val="en-US"/>
        </w:rPr>
      </w:pPr>
    </w:p>
    <w:p w:rsidR="007D7713" w:rsidRDefault="003C3C94" w:rsidP="007D7713">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b/>
          <w:bCs/>
          <w:color w:val="000000"/>
          <w:sz w:val="22"/>
          <w:szCs w:val="22"/>
          <w:lang w:val="en-US"/>
        </w:rPr>
        <w:t>FRIDAY OCTOBER 25,</w:t>
      </w:r>
      <w:r w:rsidR="00E73DB7">
        <w:rPr>
          <w:rFonts w:ascii="Tahoma" w:eastAsia="Batang" w:hAnsi="Tahoma" w:cs="Tahoma"/>
          <w:b/>
          <w:bCs/>
          <w:color w:val="000000"/>
          <w:sz w:val="22"/>
          <w:szCs w:val="22"/>
          <w:lang w:val="en-US"/>
        </w:rPr>
        <w:t xml:space="preserve"> 2013 – </w:t>
      </w:r>
      <w:r w:rsidR="00E73DB7">
        <w:rPr>
          <w:rFonts w:ascii="Tahoma" w:eastAsia="Batang" w:hAnsi="Tahoma" w:cs="Tahoma"/>
          <w:color w:val="000000"/>
          <w:sz w:val="22"/>
          <w:szCs w:val="22"/>
          <w:lang w:val="en-US"/>
        </w:rPr>
        <w:t>This</w:t>
      </w:r>
      <w:r w:rsidR="00BC61AC">
        <w:rPr>
          <w:rFonts w:ascii="Tahoma" w:eastAsia="Batang" w:hAnsi="Tahoma" w:cs="Tahoma"/>
          <w:color w:val="000000"/>
          <w:sz w:val="22"/>
          <w:szCs w:val="22"/>
          <w:lang w:val="en-US"/>
        </w:rPr>
        <w:t xml:space="preserve"> month, PUMA joins forces with t</w:t>
      </w:r>
      <w:r w:rsidR="00E73DB7">
        <w:rPr>
          <w:rFonts w:ascii="Tahoma" w:eastAsia="Batang" w:hAnsi="Tahoma" w:cs="Tahoma"/>
          <w:color w:val="000000"/>
          <w:sz w:val="22"/>
          <w:szCs w:val="22"/>
          <w:lang w:val="en-US"/>
        </w:rPr>
        <w:t xml:space="preserve">he </w:t>
      </w:r>
      <w:proofErr w:type="spellStart"/>
      <w:r w:rsidR="00E73DB7">
        <w:rPr>
          <w:rFonts w:ascii="Tahoma" w:eastAsia="Batang" w:hAnsi="Tahoma" w:cs="Tahoma"/>
          <w:color w:val="000000"/>
          <w:sz w:val="22"/>
          <w:szCs w:val="22"/>
          <w:lang w:val="en-US"/>
        </w:rPr>
        <w:t>Madbury</w:t>
      </w:r>
      <w:proofErr w:type="spellEnd"/>
      <w:r w:rsidR="00E73DB7">
        <w:rPr>
          <w:rFonts w:ascii="Tahoma" w:eastAsia="Batang" w:hAnsi="Tahoma" w:cs="Tahoma"/>
          <w:color w:val="000000"/>
          <w:sz w:val="22"/>
          <w:szCs w:val="22"/>
          <w:lang w:val="en-US"/>
        </w:rPr>
        <w:t xml:space="preserve"> Club:  a collective group of adventurous and humorous forward thinking trail blazers, as the Brand's second set of Lifestyle Collection Directors to be revealed under the "Next Starts Now" platform.</w:t>
      </w:r>
      <w:r w:rsidR="00BC61AC">
        <w:rPr>
          <w:rFonts w:ascii="Tahoma" w:eastAsia="Batang" w:hAnsi="Tahoma" w:cs="Tahoma"/>
          <w:color w:val="000000"/>
          <w:sz w:val="22"/>
          <w:szCs w:val="22"/>
          <w:lang w:val="en-US"/>
        </w:rPr>
        <w:t xml:space="preserve">  </w:t>
      </w:r>
      <w:r w:rsidR="007D7713">
        <w:rPr>
          <w:rFonts w:ascii="Tahoma" w:eastAsia="Batang" w:hAnsi="Tahoma" w:cs="Tahoma"/>
          <w:color w:val="000000"/>
          <w:sz w:val="22"/>
          <w:szCs w:val="22"/>
          <w:lang w:val="en-US"/>
        </w:rPr>
        <w:t>Assigned to enhance PUMA’s seasonal key products with their c</w:t>
      </w:r>
      <w:r w:rsidR="00BC61AC">
        <w:rPr>
          <w:rFonts w:ascii="Tahoma" w:eastAsia="Batang" w:hAnsi="Tahoma" w:cs="Tahoma"/>
          <w:color w:val="000000"/>
          <w:sz w:val="22"/>
          <w:szCs w:val="22"/>
          <w:lang w:val="en-US"/>
        </w:rPr>
        <w:t>reativity, vision and passion, t</w:t>
      </w:r>
      <w:r w:rsidR="007D7713">
        <w:rPr>
          <w:rFonts w:ascii="Tahoma" w:eastAsia="Batang" w:hAnsi="Tahoma" w:cs="Tahoma"/>
          <w:color w:val="000000"/>
          <w:sz w:val="22"/>
          <w:szCs w:val="22"/>
          <w:lang w:val="en-US"/>
        </w:rPr>
        <w:t xml:space="preserve">he </w:t>
      </w:r>
      <w:proofErr w:type="spellStart"/>
      <w:r w:rsidR="007D7713">
        <w:rPr>
          <w:rFonts w:ascii="Tahoma" w:eastAsia="Batang" w:hAnsi="Tahoma" w:cs="Tahoma"/>
          <w:color w:val="000000"/>
          <w:sz w:val="22"/>
          <w:szCs w:val="22"/>
          <w:lang w:val="en-US"/>
        </w:rPr>
        <w:t>Madbury</w:t>
      </w:r>
      <w:proofErr w:type="spellEnd"/>
      <w:r w:rsidR="007D7713">
        <w:rPr>
          <w:rFonts w:ascii="Tahoma" w:eastAsia="Batang" w:hAnsi="Tahoma" w:cs="Tahoma"/>
          <w:color w:val="000000"/>
          <w:sz w:val="22"/>
          <w:szCs w:val="22"/>
          <w:lang w:val="en-US"/>
        </w:rPr>
        <w:t xml:space="preserve"> Club created "The Legend of the </w:t>
      </w:r>
      <w:proofErr w:type="spellStart"/>
      <w:r w:rsidR="007D7713">
        <w:rPr>
          <w:rFonts w:ascii="Tahoma" w:eastAsia="Batang" w:hAnsi="Tahoma" w:cs="Tahoma"/>
          <w:color w:val="000000"/>
          <w:sz w:val="22"/>
          <w:szCs w:val="22"/>
          <w:lang w:val="en-US"/>
        </w:rPr>
        <w:t>Chazebralope</w:t>
      </w:r>
      <w:proofErr w:type="spellEnd"/>
      <w:r w:rsidR="007D7713">
        <w:rPr>
          <w:rFonts w:ascii="Tahoma" w:eastAsia="Batang" w:hAnsi="Tahoma" w:cs="Tahoma"/>
          <w:color w:val="000000"/>
          <w:sz w:val="22"/>
          <w:szCs w:val="22"/>
          <w:lang w:val="en-US"/>
        </w:rPr>
        <w:t xml:space="preserve">," a </w:t>
      </w:r>
      <w:r w:rsidR="00667A34">
        <w:rPr>
          <w:rFonts w:ascii="Tahoma" w:eastAsia="Batang" w:hAnsi="Tahoma" w:cs="Tahoma"/>
          <w:color w:val="000000"/>
          <w:sz w:val="22"/>
          <w:szCs w:val="22"/>
          <w:lang w:val="en-US"/>
        </w:rPr>
        <w:t xml:space="preserve">fictional </w:t>
      </w:r>
      <w:r w:rsidR="007D7713">
        <w:rPr>
          <w:rFonts w:ascii="Tahoma" w:eastAsia="Batang" w:hAnsi="Tahoma" w:cs="Tahoma"/>
          <w:color w:val="000000"/>
          <w:sz w:val="22"/>
          <w:szCs w:val="22"/>
          <w:lang w:val="en-US"/>
        </w:rPr>
        <w:t xml:space="preserve">story about a mythological creature inspired by </w:t>
      </w:r>
      <w:r w:rsidR="00BC61AC">
        <w:rPr>
          <w:rFonts w:ascii="Tahoma" w:eastAsia="Batang" w:hAnsi="Tahoma" w:cs="Tahoma"/>
          <w:color w:val="000000"/>
          <w:sz w:val="22"/>
          <w:szCs w:val="22"/>
          <w:lang w:val="en-US"/>
        </w:rPr>
        <w:t xml:space="preserve">this season’s </w:t>
      </w:r>
      <w:r w:rsidR="007D7713" w:rsidRPr="00943D8F">
        <w:rPr>
          <w:rFonts w:ascii="Tahoma" w:eastAsia="Batang" w:hAnsi="Tahoma" w:cs="Tahoma"/>
          <w:b/>
          <w:color w:val="000000"/>
          <w:sz w:val="22"/>
          <w:szCs w:val="22"/>
          <w:lang w:val="en-US"/>
        </w:rPr>
        <w:t xml:space="preserve">Future </w:t>
      </w:r>
      <w:proofErr w:type="spellStart"/>
      <w:r w:rsidR="007D7713" w:rsidRPr="00943D8F">
        <w:rPr>
          <w:rFonts w:ascii="Tahoma" w:eastAsia="Batang" w:hAnsi="Tahoma" w:cs="Tahoma"/>
          <w:b/>
          <w:color w:val="000000"/>
          <w:sz w:val="22"/>
          <w:szCs w:val="22"/>
          <w:lang w:val="en-US"/>
        </w:rPr>
        <w:t>Trinomic</w:t>
      </w:r>
      <w:proofErr w:type="spellEnd"/>
      <w:r w:rsidR="007D7713" w:rsidRPr="00943D8F">
        <w:rPr>
          <w:rFonts w:ascii="Tahoma" w:eastAsia="Batang" w:hAnsi="Tahoma" w:cs="Tahoma"/>
          <w:b/>
          <w:color w:val="000000"/>
          <w:sz w:val="22"/>
          <w:szCs w:val="22"/>
          <w:lang w:val="en-US"/>
        </w:rPr>
        <w:t xml:space="preserve"> Slipstream Lite</w:t>
      </w:r>
      <w:r w:rsidR="007D7713">
        <w:rPr>
          <w:rFonts w:ascii="Tahoma" w:eastAsia="Batang" w:hAnsi="Tahoma" w:cs="Tahoma"/>
          <w:color w:val="000000"/>
          <w:sz w:val="22"/>
          <w:szCs w:val="22"/>
          <w:lang w:val="en-US"/>
        </w:rPr>
        <w:t xml:space="preserve"> footwear style.  </w:t>
      </w:r>
    </w:p>
    <w:p w:rsidR="007D7713" w:rsidRDefault="007D7713" w:rsidP="00E73DB7">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color w:val="000000"/>
          <w:sz w:val="22"/>
          <w:szCs w:val="22"/>
          <w:lang w:val="en-US"/>
        </w:rPr>
        <w:t xml:space="preserve"> </w:t>
      </w:r>
    </w:p>
    <w:p w:rsidR="00E73DB7" w:rsidRDefault="00BC61AC" w:rsidP="00E73DB7">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color w:val="000000"/>
          <w:sz w:val="22"/>
          <w:szCs w:val="22"/>
          <w:lang w:val="en-US"/>
        </w:rPr>
        <w:t xml:space="preserve">The </w:t>
      </w:r>
      <w:proofErr w:type="spellStart"/>
      <w:r>
        <w:rPr>
          <w:rFonts w:ascii="Tahoma" w:eastAsia="Batang" w:hAnsi="Tahoma" w:cs="Tahoma"/>
          <w:color w:val="000000"/>
          <w:sz w:val="22"/>
          <w:szCs w:val="22"/>
          <w:lang w:val="en-US"/>
        </w:rPr>
        <w:t>Madbury</w:t>
      </w:r>
      <w:proofErr w:type="spellEnd"/>
      <w:r>
        <w:rPr>
          <w:rFonts w:ascii="Tahoma" w:eastAsia="Batang" w:hAnsi="Tahoma" w:cs="Tahoma"/>
          <w:color w:val="000000"/>
          <w:sz w:val="22"/>
          <w:szCs w:val="22"/>
          <w:lang w:val="en-US"/>
        </w:rPr>
        <w:t xml:space="preserve"> Club, fronted </w:t>
      </w:r>
      <w:r w:rsidR="007D7713">
        <w:rPr>
          <w:rFonts w:ascii="Tahoma" w:eastAsia="Batang" w:hAnsi="Tahoma" w:cs="Tahoma"/>
          <w:color w:val="000000"/>
          <w:sz w:val="22"/>
          <w:szCs w:val="22"/>
          <w:lang w:val="en-US"/>
        </w:rPr>
        <w:t xml:space="preserve">by founder and creative director, Phillip T. </w:t>
      </w:r>
      <w:proofErr w:type="spellStart"/>
      <w:r w:rsidR="007D7713">
        <w:rPr>
          <w:rFonts w:ascii="Tahoma" w:eastAsia="Batang" w:hAnsi="Tahoma" w:cs="Tahoma"/>
          <w:color w:val="000000"/>
          <w:sz w:val="22"/>
          <w:szCs w:val="22"/>
          <w:lang w:val="en-US"/>
        </w:rPr>
        <w:t>Annand</w:t>
      </w:r>
      <w:proofErr w:type="spellEnd"/>
      <w:r w:rsidR="007D7713">
        <w:rPr>
          <w:rFonts w:ascii="Tahoma" w:eastAsia="Batang" w:hAnsi="Tahoma" w:cs="Tahoma"/>
          <w:color w:val="000000"/>
          <w:sz w:val="22"/>
          <w:szCs w:val="22"/>
          <w:lang w:val="en-US"/>
        </w:rPr>
        <w:t>,</w:t>
      </w:r>
      <w:r>
        <w:rPr>
          <w:rFonts w:ascii="Tahoma" w:eastAsia="Batang" w:hAnsi="Tahoma" w:cs="Tahoma"/>
          <w:color w:val="000000"/>
          <w:sz w:val="22"/>
          <w:szCs w:val="22"/>
          <w:lang w:val="en-US"/>
        </w:rPr>
        <w:t xml:space="preserve"> are a </w:t>
      </w:r>
      <w:r w:rsidR="008D1141">
        <w:rPr>
          <w:rFonts w:ascii="Tahoma" w:eastAsia="Batang" w:hAnsi="Tahoma" w:cs="Tahoma"/>
          <w:color w:val="000000"/>
          <w:sz w:val="22"/>
          <w:szCs w:val="22"/>
          <w:lang w:val="en-US"/>
        </w:rPr>
        <w:t xml:space="preserve">tight </w:t>
      </w:r>
      <w:r>
        <w:rPr>
          <w:rFonts w:ascii="Tahoma" w:eastAsia="Batang" w:hAnsi="Tahoma" w:cs="Tahoma"/>
          <w:color w:val="000000"/>
          <w:sz w:val="22"/>
          <w:szCs w:val="22"/>
          <w:lang w:val="en-US"/>
        </w:rPr>
        <w:t>group of talented design</w:t>
      </w:r>
      <w:r w:rsidR="008D1141">
        <w:rPr>
          <w:rFonts w:ascii="Tahoma" w:eastAsia="Batang" w:hAnsi="Tahoma" w:cs="Tahoma"/>
          <w:color w:val="000000"/>
          <w:sz w:val="22"/>
          <w:szCs w:val="22"/>
          <w:lang w:val="en-US"/>
        </w:rPr>
        <w:t xml:space="preserve">ers, writers, videographers, </w:t>
      </w:r>
      <w:r>
        <w:rPr>
          <w:rFonts w:ascii="Tahoma" w:eastAsia="Batang" w:hAnsi="Tahoma" w:cs="Tahoma"/>
          <w:color w:val="000000"/>
          <w:sz w:val="22"/>
          <w:szCs w:val="22"/>
          <w:lang w:val="en-US"/>
        </w:rPr>
        <w:t xml:space="preserve">producers </w:t>
      </w:r>
      <w:r w:rsidR="008D1141">
        <w:rPr>
          <w:rFonts w:ascii="Tahoma" w:eastAsia="Batang" w:hAnsi="Tahoma" w:cs="Tahoma"/>
          <w:color w:val="000000"/>
          <w:sz w:val="22"/>
          <w:szCs w:val="22"/>
          <w:lang w:val="en-US"/>
        </w:rPr>
        <w:t xml:space="preserve">and most importantly, friends, </w:t>
      </w:r>
      <w:proofErr w:type="gramStart"/>
      <w:r>
        <w:rPr>
          <w:rFonts w:ascii="Tahoma" w:eastAsia="Batang" w:hAnsi="Tahoma" w:cs="Tahoma"/>
          <w:color w:val="000000"/>
          <w:sz w:val="22"/>
          <w:szCs w:val="22"/>
          <w:lang w:val="en-US"/>
        </w:rPr>
        <w:t>based</w:t>
      </w:r>
      <w:proofErr w:type="gramEnd"/>
      <w:r>
        <w:rPr>
          <w:rFonts w:ascii="Tahoma" w:eastAsia="Batang" w:hAnsi="Tahoma" w:cs="Tahoma"/>
          <w:color w:val="000000"/>
          <w:sz w:val="22"/>
          <w:szCs w:val="22"/>
          <w:lang w:val="en-US"/>
        </w:rPr>
        <w:t xml:space="preserve"> out of </w:t>
      </w:r>
      <w:r w:rsidR="008D1141">
        <w:rPr>
          <w:rFonts w:ascii="Tahoma" w:eastAsia="Batang" w:hAnsi="Tahoma" w:cs="Tahoma"/>
          <w:color w:val="000000"/>
          <w:sz w:val="22"/>
          <w:szCs w:val="22"/>
          <w:lang w:val="en-US"/>
        </w:rPr>
        <w:t xml:space="preserve">The Fourth Dimension, </w:t>
      </w:r>
      <w:proofErr w:type="spellStart"/>
      <w:r w:rsidR="008D1141">
        <w:rPr>
          <w:rFonts w:ascii="Tahoma" w:eastAsia="Batang" w:hAnsi="Tahoma" w:cs="Tahoma"/>
          <w:color w:val="000000"/>
          <w:sz w:val="22"/>
          <w:szCs w:val="22"/>
          <w:lang w:val="en-US"/>
        </w:rPr>
        <w:t>Madbury</w:t>
      </w:r>
      <w:proofErr w:type="spellEnd"/>
      <w:r w:rsidR="008D1141">
        <w:rPr>
          <w:rFonts w:ascii="Tahoma" w:eastAsia="Batang" w:hAnsi="Tahoma" w:cs="Tahoma"/>
          <w:color w:val="000000"/>
          <w:sz w:val="22"/>
          <w:szCs w:val="22"/>
          <w:lang w:val="en-US"/>
        </w:rPr>
        <w:t xml:space="preserve"> Club HQ, in </w:t>
      </w:r>
      <w:r>
        <w:rPr>
          <w:rFonts w:ascii="Tahoma" w:eastAsia="Batang" w:hAnsi="Tahoma" w:cs="Tahoma"/>
          <w:color w:val="000000"/>
          <w:sz w:val="22"/>
          <w:szCs w:val="22"/>
          <w:lang w:val="en-US"/>
        </w:rPr>
        <w:t xml:space="preserve">New York City.  They </w:t>
      </w:r>
      <w:r w:rsidR="008F51BC">
        <w:rPr>
          <w:rFonts w:ascii="Tahoma" w:eastAsia="Batang" w:hAnsi="Tahoma" w:cs="Tahoma"/>
          <w:color w:val="000000"/>
          <w:sz w:val="22"/>
          <w:szCs w:val="22"/>
          <w:lang w:val="en-US"/>
        </w:rPr>
        <w:t>specialize</w:t>
      </w:r>
      <w:r w:rsidR="008D1141">
        <w:rPr>
          <w:rFonts w:ascii="Tahoma" w:eastAsia="Batang" w:hAnsi="Tahoma" w:cs="Tahoma"/>
          <w:color w:val="000000"/>
          <w:sz w:val="22"/>
          <w:szCs w:val="22"/>
          <w:lang w:val="en-US"/>
        </w:rPr>
        <w:t xml:space="preserve"> in original content creation by exploring </w:t>
      </w:r>
      <w:r w:rsidR="008F51BC">
        <w:rPr>
          <w:rFonts w:ascii="Tahoma" w:eastAsia="Batang" w:hAnsi="Tahoma" w:cs="Tahoma"/>
          <w:color w:val="000000"/>
          <w:sz w:val="22"/>
          <w:szCs w:val="22"/>
          <w:lang w:val="en-US"/>
        </w:rPr>
        <w:t xml:space="preserve">the world </w:t>
      </w:r>
      <w:r w:rsidR="008D1141">
        <w:rPr>
          <w:rFonts w:ascii="Tahoma" w:eastAsia="Batang" w:hAnsi="Tahoma" w:cs="Tahoma"/>
          <w:color w:val="000000"/>
          <w:sz w:val="22"/>
          <w:szCs w:val="22"/>
          <w:lang w:val="en-US"/>
        </w:rPr>
        <w:t xml:space="preserve">and have built a professional portfolio that </w:t>
      </w:r>
      <w:r w:rsidR="008F51BC">
        <w:rPr>
          <w:rFonts w:ascii="Tahoma" w:eastAsia="Batang" w:hAnsi="Tahoma" w:cs="Tahoma"/>
          <w:color w:val="000000"/>
          <w:sz w:val="22"/>
          <w:szCs w:val="22"/>
          <w:lang w:val="en-US"/>
        </w:rPr>
        <w:t xml:space="preserve">includes </w:t>
      </w:r>
      <w:r w:rsidR="008D1141">
        <w:rPr>
          <w:rFonts w:ascii="Tahoma" w:eastAsia="Batang" w:hAnsi="Tahoma" w:cs="Tahoma"/>
          <w:color w:val="000000"/>
          <w:sz w:val="22"/>
          <w:szCs w:val="22"/>
          <w:lang w:val="en-US"/>
        </w:rPr>
        <w:t xml:space="preserve">a </w:t>
      </w:r>
      <w:r w:rsidR="008F51BC">
        <w:rPr>
          <w:rFonts w:ascii="Tahoma" w:eastAsia="Batang" w:hAnsi="Tahoma" w:cs="Tahoma"/>
          <w:color w:val="000000"/>
          <w:sz w:val="22"/>
          <w:szCs w:val="22"/>
          <w:lang w:val="en-US"/>
        </w:rPr>
        <w:t xml:space="preserve">clientele list ranging from </w:t>
      </w:r>
      <w:r>
        <w:rPr>
          <w:rFonts w:ascii="Tahoma" w:eastAsia="Batang" w:hAnsi="Tahoma" w:cs="Tahoma"/>
          <w:color w:val="000000"/>
          <w:sz w:val="22"/>
          <w:szCs w:val="22"/>
          <w:lang w:val="en-US"/>
        </w:rPr>
        <w:t>independent</w:t>
      </w:r>
      <w:r w:rsidR="008F51BC">
        <w:rPr>
          <w:rFonts w:ascii="Tahoma" w:eastAsia="Batang" w:hAnsi="Tahoma" w:cs="Tahoma"/>
          <w:color w:val="000000"/>
          <w:sz w:val="22"/>
          <w:szCs w:val="22"/>
          <w:lang w:val="en-US"/>
        </w:rPr>
        <w:t xml:space="preserve"> artists and labels, to mainstream </w:t>
      </w:r>
      <w:r>
        <w:rPr>
          <w:rFonts w:ascii="Tahoma" w:eastAsia="Batang" w:hAnsi="Tahoma" w:cs="Tahoma"/>
          <w:color w:val="000000"/>
          <w:sz w:val="22"/>
          <w:szCs w:val="22"/>
          <w:lang w:val="en-US"/>
        </w:rPr>
        <w:t xml:space="preserve">lifestyle brands </w:t>
      </w:r>
      <w:r w:rsidR="008D1141">
        <w:rPr>
          <w:rFonts w:ascii="Tahoma" w:eastAsia="Batang" w:hAnsi="Tahoma" w:cs="Tahoma"/>
          <w:color w:val="000000"/>
          <w:sz w:val="22"/>
          <w:szCs w:val="22"/>
          <w:lang w:val="en-US"/>
        </w:rPr>
        <w:t xml:space="preserve">and private corporations. </w:t>
      </w:r>
    </w:p>
    <w:p w:rsidR="00D32CA6" w:rsidRDefault="00D32CA6" w:rsidP="00E73DB7">
      <w:pPr>
        <w:widowControl w:val="0"/>
        <w:autoSpaceDE w:val="0"/>
        <w:autoSpaceDN w:val="0"/>
        <w:adjustRightInd w:val="0"/>
        <w:rPr>
          <w:rFonts w:ascii="Tahoma" w:eastAsia="Batang" w:hAnsi="Tahoma" w:cs="Tahoma"/>
          <w:color w:val="000000"/>
          <w:sz w:val="22"/>
          <w:szCs w:val="22"/>
          <w:lang w:val="en-US"/>
        </w:rPr>
      </w:pPr>
    </w:p>
    <w:p w:rsidR="00D32CA6" w:rsidRDefault="00D32CA6" w:rsidP="00E73DB7">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color w:val="000000"/>
          <w:sz w:val="22"/>
          <w:szCs w:val="22"/>
          <w:lang w:val="en-US"/>
        </w:rPr>
        <w:t>‘</w:t>
      </w:r>
      <w:r w:rsidR="008D1141">
        <w:rPr>
          <w:rFonts w:ascii="Tahoma" w:eastAsia="Batang" w:hAnsi="Tahoma" w:cs="Tahoma"/>
          <w:color w:val="000000"/>
          <w:sz w:val="22"/>
          <w:szCs w:val="22"/>
          <w:lang w:val="en-US"/>
        </w:rPr>
        <w:t xml:space="preserve">The secret to our success is to work without sacrificing a single drop of enjoyment,” states </w:t>
      </w:r>
      <w:proofErr w:type="spellStart"/>
      <w:r w:rsidR="008D1141">
        <w:rPr>
          <w:rFonts w:ascii="Tahoma" w:eastAsia="Batang" w:hAnsi="Tahoma" w:cs="Tahoma"/>
          <w:color w:val="000000"/>
          <w:sz w:val="22"/>
          <w:szCs w:val="22"/>
          <w:lang w:val="en-US"/>
        </w:rPr>
        <w:t>Annand</w:t>
      </w:r>
      <w:proofErr w:type="spellEnd"/>
      <w:r w:rsidR="008D1141">
        <w:rPr>
          <w:rFonts w:ascii="Tahoma" w:eastAsia="Batang" w:hAnsi="Tahoma" w:cs="Tahoma"/>
          <w:color w:val="000000"/>
          <w:sz w:val="22"/>
          <w:szCs w:val="22"/>
          <w:lang w:val="en-US"/>
        </w:rPr>
        <w:t xml:space="preserve">.  “We eat together, we drink together and we live together.  We have an </w:t>
      </w:r>
      <w:r w:rsidR="008F51BC">
        <w:rPr>
          <w:rFonts w:ascii="Tahoma" w:eastAsia="Batang" w:hAnsi="Tahoma" w:cs="Tahoma"/>
          <w:color w:val="000000"/>
          <w:sz w:val="22"/>
          <w:szCs w:val="22"/>
          <w:lang w:val="en-US"/>
        </w:rPr>
        <w:t xml:space="preserve">understanding </w:t>
      </w:r>
      <w:r w:rsidR="008D1141">
        <w:rPr>
          <w:rFonts w:ascii="Tahoma" w:eastAsia="Batang" w:hAnsi="Tahoma" w:cs="Tahoma"/>
          <w:color w:val="000000"/>
          <w:sz w:val="22"/>
          <w:szCs w:val="22"/>
          <w:lang w:val="en-US"/>
        </w:rPr>
        <w:t>for</w:t>
      </w:r>
      <w:r w:rsidR="008F51BC">
        <w:rPr>
          <w:rFonts w:ascii="Tahoma" w:eastAsia="Batang" w:hAnsi="Tahoma" w:cs="Tahoma"/>
          <w:color w:val="000000"/>
          <w:sz w:val="22"/>
          <w:szCs w:val="22"/>
          <w:lang w:val="en-US"/>
        </w:rPr>
        <w:t xml:space="preserve"> one another and the cu</w:t>
      </w:r>
      <w:r w:rsidR="008D1141">
        <w:rPr>
          <w:rFonts w:ascii="Tahoma" w:eastAsia="Batang" w:hAnsi="Tahoma" w:cs="Tahoma"/>
          <w:color w:val="000000"/>
          <w:sz w:val="22"/>
          <w:szCs w:val="22"/>
          <w:lang w:val="en-US"/>
        </w:rPr>
        <w:t xml:space="preserve">lture we surround ourselves in.  Some </w:t>
      </w:r>
      <w:r w:rsidR="008F51BC">
        <w:rPr>
          <w:rFonts w:ascii="Tahoma" w:eastAsia="Batang" w:hAnsi="Tahoma" w:cs="Tahoma"/>
          <w:color w:val="000000"/>
          <w:sz w:val="22"/>
          <w:szCs w:val="22"/>
          <w:lang w:val="en-US"/>
        </w:rPr>
        <w:t>label us an agency, but we will continue to call ourselves friends</w:t>
      </w:r>
      <w:r w:rsidR="003407EE">
        <w:rPr>
          <w:rFonts w:ascii="Tahoma" w:eastAsia="Batang" w:hAnsi="Tahoma" w:cs="Tahoma"/>
          <w:color w:val="000000"/>
          <w:sz w:val="22"/>
          <w:szCs w:val="22"/>
          <w:lang w:val="en-US"/>
        </w:rPr>
        <w:t xml:space="preserve"> </w:t>
      </w:r>
      <w:r w:rsidR="003407EE" w:rsidRPr="003C3D04">
        <w:rPr>
          <w:rFonts w:ascii="Tahoma" w:eastAsia="Batang" w:hAnsi="Tahoma" w:cs="Tahoma"/>
          <w:color w:val="000000"/>
          <w:sz w:val="22"/>
          <w:szCs w:val="22"/>
          <w:lang w:val="en-US"/>
        </w:rPr>
        <w:t>who make things</w:t>
      </w:r>
      <w:r w:rsidR="008F51BC">
        <w:rPr>
          <w:rFonts w:ascii="Tahoma" w:eastAsia="Batang" w:hAnsi="Tahoma" w:cs="Tahoma"/>
          <w:color w:val="000000"/>
          <w:sz w:val="22"/>
          <w:szCs w:val="22"/>
          <w:lang w:val="en-US"/>
        </w:rPr>
        <w:t>; nothing more and nothing less.”</w:t>
      </w:r>
    </w:p>
    <w:p w:rsidR="008D1141" w:rsidRDefault="008D1141" w:rsidP="00E73DB7">
      <w:pPr>
        <w:widowControl w:val="0"/>
        <w:autoSpaceDE w:val="0"/>
        <w:autoSpaceDN w:val="0"/>
        <w:adjustRightInd w:val="0"/>
        <w:rPr>
          <w:rFonts w:ascii="Tahoma" w:eastAsia="Batang" w:hAnsi="Tahoma" w:cs="Tahoma"/>
          <w:color w:val="000000"/>
          <w:sz w:val="22"/>
          <w:szCs w:val="22"/>
          <w:lang w:val="en-US"/>
        </w:rPr>
      </w:pPr>
    </w:p>
    <w:p w:rsidR="001065E8" w:rsidRDefault="001065E8" w:rsidP="00E73DB7">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color w:val="000000"/>
          <w:sz w:val="22"/>
          <w:szCs w:val="22"/>
          <w:lang w:val="en-US"/>
        </w:rPr>
        <w:t xml:space="preserve">In collaborating with PUMA, the </w:t>
      </w:r>
      <w:proofErr w:type="spellStart"/>
      <w:r>
        <w:rPr>
          <w:rFonts w:ascii="Tahoma" w:eastAsia="Batang" w:hAnsi="Tahoma" w:cs="Tahoma"/>
          <w:color w:val="000000"/>
          <w:sz w:val="22"/>
          <w:szCs w:val="22"/>
          <w:lang w:val="en-US"/>
        </w:rPr>
        <w:t>Madbury</w:t>
      </w:r>
      <w:proofErr w:type="spellEnd"/>
      <w:r>
        <w:rPr>
          <w:rFonts w:ascii="Tahoma" w:eastAsia="Batang" w:hAnsi="Tahoma" w:cs="Tahoma"/>
          <w:color w:val="000000"/>
          <w:sz w:val="22"/>
          <w:szCs w:val="22"/>
          <w:lang w:val="en-US"/>
        </w:rPr>
        <w:t xml:space="preserve"> Club </w:t>
      </w:r>
      <w:r w:rsidR="00CB07D6">
        <w:rPr>
          <w:rFonts w:ascii="Tahoma" w:eastAsia="Batang" w:hAnsi="Tahoma" w:cs="Tahoma"/>
          <w:color w:val="000000"/>
          <w:sz w:val="22"/>
          <w:szCs w:val="22"/>
          <w:lang w:val="en-US"/>
        </w:rPr>
        <w:t>was</w:t>
      </w:r>
      <w:r>
        <w:rPr>
          <w:rFonts w:ascii="Tahoma" w:eastAsia="Batang" w:hAnsi="Tahoma" w:cs="Tahoma"/>
          <w:color w:val="000000"/>
          <w:sz w:val="22"/>
          <w:szCs w:val="22"/>
          <w:lang w:val="en-US"/>
        </w:rPr>
        <w:t xml:space="preserve"> instantly drawn to the design and silhouette of the </w:t>
      </w:r>
      <w:r w:rsidRPr="00943D8F">
        <w:rPr>
          <w:rFonts w:ascii="Tahoma" w:eastAsia="Batang" w:hAnsi="Tahoma" w:cs="Tahoma"/>
          <w:b/>
          <w:color w:val="000000"/>
          <w:sz w:val="22"/>
          <w:szCs w:val="22"/>
          <w:lang w:val="en-US"/>
        </w:rPr>
        <w:t xml:space="preserve">Future </w:t>
      </w:r>
      <w:proofErr w:type="spellStart"/>
      <w:r w:rsidRPr="00943D8F">
        <w:rPr>
          <w:rFonts w:ascii="Tahoma" w:eastAsia="Batang" w:hAnsi="Tahoma" w:cs="Tahoma"/>
          <w:b/>
          <w:color w:val="000000"/>
          <w:sz w:val="22"/>
          <w:szCs w:val="22"/>
          <w:lang w:val="en-US"/>
        </w:rPr>
        <w:t>Trinomic</w:t>
      </w:r>
      <w:proofErr w:type="spellEnd"/>
      <w:r w:rsidRPr="00943D8F">
        <w:rPr>
          <w:rFonts w:ascii="Tahoma" w:eastAsia="Batang" w:hAnsi="Tahoma" w:cs="Tahoma"/>
          <w:b/>
          <w:color w:val="000000"/>
          <w:sz w:val="22"/>
          <w:szCs w:val="22"/>
          <w:lang w:val="en-US"/>
        </w:rPr>
        <w:t xml:space="preserve"> Slipstream Lite Zebra</w:t>
      </w:r>
      <w:r>
        <w:rPr>
          <w:rFonts w:ascii="Tahoma" w:eastAsia="Batang" w:hAnsi="Tahoma" w:cs="Tahoma"/>
          <w:color w:val="000000"/>
          <w:sz w:val="22"/>
          <w:szCs w:val="22"/>
          <w:lang w:val="en-US"/>
        </w:rPr>
        <w:t xml:space="preserve">.  Made way as an iconic sneaker in 1988, this season’s style stays true </w:t>
      </w:r>
      <w:r w:rsidR="000D04CC">
        <w:rPr>
          <w:rFonts w:ascii="Tahoma" w:eastAsia="Batang" w:hAnsi="Tahoma" w:cs="Tahoma"/>
          <w:color w:val="000000"/>
          <w:sz w:val="22"/>
          <w:szCs w:val="22"/>
          <w:lang w:val="en-US"/>
        </w:rPr>
        <w:t xml:space="preserve">to its </w:t>
      </w:r>
      <w:r>
        <w:rPr>
          <w:rFonts w:ascii="Tahoma" w:eastAsia="Batang" w:hAnsi="Tahoma" w:cs="Tahoma"/>
          <w:color w:val="000000"/>
          <w:sz w:val="22"/>
          <w:szCs w:val="22"/>
          <w:lang w:val="en-US"/>
        </w:rPr>
        <w:t xml:space="preserve">original </w:t>
      </w:r>
      <w:r w:rsidR="000D04CC">
        <w:rPr>
          <w:rFonts w:ascii="Tahoma" w:eastAsia="Batang" w:hAnsi="Tahoma" w:cs="Tahoma"/>
          <w:color w:val="000000"/>
          <w:sz w:val="22"/>
          <w:szCs w:val="22"/>
          <w:lang w:val="en-US"/>
        </w:rPr>
        <w:t xml:space="preserve">outsole and hexagon tread patterns, </w:t>
      </w:r>
      <w:r>
        <w:rPr>
          <w:rFonts w:ascii="Tahoma" w:eastAsia="Batang" w:hAnsi="Tahoma" w:cs="Tahoma"/>
          <w:color w:val="000000"/>
          <w:sz w:val="22"/>
          <w:szCs w:val="22"/>
          <w:lang w:val="en-US"/>
        </w:rPr>
        <w:t>and includes new design elements</w:t>
      </w:r>
      <w:r w:rsidR="000D04CC">
        <w:rPr>
          <w:rFonts w:ascii="Tahoma" w:eastAsia="Batang" w:hAnsi="Tahoma" w:cs="Tahoma"/>
          <w:color w:val="000000"/>
          <w:sz w:val="22"/>
          <w:szCs w:val="22"/>
          <w:lang w:val="en-US"/>
        </w:rPr>
        <w:t xml:space="preserve"> such as angled patterns and a play on material to the shoe’s upper: a combination of pony hair and high gloss snake and zebra-printed canvas</w:t>
      </w:r>
      <w:r w:rsidR="00667A34">
        <w:rPr>
          <w:rFonts w:ascii="Tahoma" w:eastAsia="Batang" w:hAnsi="Tahoma" w:cs="Tahoma"/>
          <w:color w:val="000000"/>
          <w:sz w:val="22"/>
          <w:szCs w:val="22"/>
          <w:lang w:val="en-US"/>
        </w:rPr>
        <w:t xml:space="preserve">.  </w:t>
      </w:r>
    </w:p>
    <w:p w:rsidR="001065E8" w:rsidRDefault="001065E8" w:rsidP="00E73DB7">
      <w:pPr>
        <w:widowControl w:val="0"/>
        <w:autoSpaceDE w:val="0"/>
        <w:autoSpaceDN w:val="0"/>
        <w:adjustRightInd w:val="0"/>
        <w:rPr>
          <w:rFonts w:ascii="Tahoma" w:eastAsia="Batang" w:hAnsi="Tahoma" w:cs="Tahoma"/>
          <w:color w:val="000000"/>
          <w:sz w:val="22"/>
          <w:szCs w:val="22"/>
          <w:lang w:val="en-US"/>
        </w:rPr>
      </w:pPr>
    </w:p>
    <w:p w:rsidR="00667A34" w:rsidRDefault="00667A34" w:rsidP="00E73DB7">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color w:val="000000"/>
          <w:sz w:val="22"/>
          <w:szCs w:val="22"/>
          <w:lang w:val="en-US"/>
        </w:rPr>
        <w:t xml:space="preserve">As conveyed by </w:t>
      </w:r>
      <w:proofErr w:type="spellStart"/>
      <w:r w:rsidR="003C3D04">
        <w:rPr>
          <w:rFonts w:ascii="Tahoma" w:eastAsia="Batang" w:hAnsi="Tahoma" w:cs="Tahoma"/>
          <w:color w:val="000000"/>
          <w:sz w:val="22"/>
          <w:szCs w:val="22"/>
          <w:lang w:val="en-US"/>
        </w:rPr>
        <w:t>Madbury</w:t>
      </w:r>
      <w:proofErr w:type="spellEnd"/>
      <w:r w:rsidR="003C3D04">
        <w:rPr>
          <w:rFonts w:ascii="Tahoma" w:eastAsia="Batang" w:hAnsi="Tahoma" w:cs="Tahoma"/>
          <w:color w:val="000000"/>
          <w:sz w:val="22"/>
          <w:szCs w:val="22"/>
          <w:lang w:val="en-US"/>
        </w:rPr>
        <w:t xml:space="preserve"> Club Producer, </w:t>
      </w:r>
      <w:r w:rsidR="003407EE">
        <w:rPr>
          <w:rFonts w:ascii="Tahoma" w:eastAsia="Batang" w:hAnsi="Tahoma" w:cs="Tahoma"/>
          <w:color w:val="000000"/>
          <w:sz w:val="22"/>
          <w:szCs w:val="22"/>
          <w:lang w:val="en-US"/>
        </w:rPr>
        <w:t>Hyun Kim,</w:t>
      </w:r>
      <w:r>
        <w:rPr>
          <w:rFonts w:ascii="Tahoma" w:eastAsia="Batang" w:hAnsi="Tahoma" w:cs="Tahoma"/>
          <w:color w:val="000000"/>
          <w:sz w:val="22"/>
          <w:szCs w:val="22"/>
          <w:lang w:val="en-US"/>
        </w:rPr>
        <w:t xml:space="preserve"> “Phillip (</w:t>
      </w:r>
      <w:proofErr w:type="spellStart"/>
      <w:r>
        <w:rPr>
          <w:rFonts w:ascii="Tahoma" w:eastAsia="Batang" w:hAnsi="Tahoma" w:cs="Tahoma"/>
          <w:color w:val="000000"/>
          <w:sz w:val="22"/>
          <w:szCs w:val="22"/>
          <w:lang w:val="en-US"/>
        </w:rPr>
        <w:t>Annand</w:t>
      </w:r>
      <w:proofErr w:type="spellEnd"/>
      <w:r>
        <w:rPr>
          <w:rFonts w:ascii="Tahoma" w:eastAsia="Batang" w:hAnsi="Tahoma" w:cs="Tahoma"/>
          <w:color w:val="000000"/>
          <w:sz w:val="22"/>
          <w:szCs w:val="22"/>
          <w:lang w:val="en-US"/>
        </w:rPr>
        <w:t xml:space="preserve">) was sitting at The Fourth Dimension staring at the Future </w:t>
      </w:r>
      <w:proofErr w:type="spellStart"/>
      <w:r>
        <w:rPr>
          <w:rFonts w:ascii="Tahoma" w:eastAsia="Batang" w:hAnsi="Tahoma" w:cs="Tahoma"/>
          <w:color w:val="000000"/>
          <w:sz w:val="22"/>
          <w:szCs w:val="22"/>
          <w:lang w:val="en-US"/>
        </w:rPr>
        <w:t>Trinomic</w:t>
      </w:r>
      <w:proofErr w:type="spellEnd"/>
      <w:r>
        <w:rPr>
          <w:rFonts w:ascii="Tahoma" w:eastAsia="Batang" w:hAnsi="Tahoma" w:cs="Tahoma"/>
          <w:color w:val="000000"/>
          <w:sz w:val="22"/>
          <w:szCs w:val="22"/>
          <w:lang w:val="en-US"/>
        </w:rPr>
        <w:t xml:space="preserve"> Slipstream Lite and attempted to wrap his mind around what exactly was going on with this shoe.” </w:t>
      </w:r>
      <w:r w:rsidR="003407EE">
        <w:rPr>
          <w:rFonts w:ascii="Tahoma" w:eastAsia="Batang" w:hAnsi="Tahoma" w:cs="Tahoma"/>
          <w:color w:val="000000"/>
          <w:sz w:val="22"/>
          <w:szCs w:val="22"/>
          <w:lang w:val="en-US"/>
        </w:rPr>
        <w:t>Hyun f</w:t>
      </w:r>
      <w:r w:rsidR="00943D8F">
        <w:rPr>
          <w:rFonts w:ascii="Tahoma" w:eastAsia="Batang" w:hAnsi="Tahoma" w:cs="Tahoma"/>
          <w:color w:val="000000"/>
          <w:sz w:val="22"/>
          <w:szCs w:val="22"/>
          <w:lang w:val="en-US"/>
        </w:rPr>
        <w:t xml:space="preserve">urther states, “Then </w:t>
      </w:r>
      <w:r>
        <w:rPr>
          <w:rFonts w:ascii="Tahoma" w:eastAsia="Batang" w:hAnsi="Tahoma" w:cs="Tahoma"/>
          <w:color w:val="000000"/>
          <w:sz w:val="22"/>
          <w:szCs w:val="22"/>
          <w:lang w:val="en-US"/>
        </w:rPr>
        <w:t xml:space="preserve">all of a </w:t>
      </w:r>
      <w:r w:rsidR="00943D8F">
        <w:rPr>
          <w:rFonts w:ascii="Tahoma" w:eastAsia="Batang" w:hAnsi="Tahoma" w:cs="Tahoma"/>
          <w:color w:val="000000"/>
          <w:sz w:val="22"/>
          <w:szCs w:val="22"/>
          <w:lang w:val="en-US"/>
        </w:rPr>
        <w:t xml:space="preserve">sudden, </w:t>
      </w:r>
      <w:r>
        <w:rPr>
          <w:rFonts w:ascii="Tahoma" w:eastAsia="Batang" w:hAnsi="Tahoma" w:cs="Tahoma"/>
          <w:color w:val="000000"/>
          <w:sz w:val="22"/>
          <w:szCs w:val="22"/>
          <w:lang w:val="en-US"/>
        </w:rPr>
        <w:t>he quickly exclaimed that the shoe reminded him of a ‘</w:t>
      </w:r>
      <w:proofErr w:type="spellStart"/>
      <w:r>
        <w:rPr>
          <w:rFonts w:ascii="Tahoma" w:eastAsia="Batang" w:hAnsi="Tahoma" w:cs="Tahoma"/>
          <w:color w:val="000000"/>
          <w:sz w:val="22"/>
          <w:szCs w:val="22"/>
          <w:lang w:val="en-US"/>
        </w:rPr>
        <w:t>Chazebralope</w:t>
      </w:r>
      <w:proofErr w:type="spellEnd"/>
      <w:r>
        <w:rPr>
          <w:rFonts w:ascii="Tahoma" w:eastAsia="Batang" w:hAnsi="Tahoma" w:cs="Tahoma"/>
          <w:color w:val="000000"/>
          <w:sz w:val="22"/>
          <w:szCs w:val="22"/>
          <w:lang w:val="en-US"/>
        </w:rPr>
        <w:t>,’ an animal h</w:t>
      </w:r>
      <w:bookmarkStart w:id="0" w:name="_GoBack"/>
      <w:bookmarkEnd w:id="0"/>
      <w:r>
        <w:rPr>
          <w:rFonts w:ascii="Tahoma" w:eastAsia="Batang" w:hAnsi="Tahoma" w:cs="Tahoma"/>
          <w:color w:val="000000"/>
          <w:sz w:val="22"/>
          <w:szCs w:val="22"/>
          <w:lang w:val="en-US"/>
        </w:rPr>
        <w:t>e “claim</w:t>
      </w:r>
      <w:r w:rsidR="00943D8F">
        <w:rPr>
          <w:rFonts w:ascii="Tahoma" w:eastAsia="Batang" w:hAnsi="Tahoma" w:cs="Tahoma"/>
          <w:color w:val="000000"/>
          <w:sz w:val="22"/>
          <w:szCs w:val="22"/>
          <w:lang w:val="en-US"/>
        </w:rPr>
        <w:t xml:space="preserve">ed” to have seen in Africa once!  At which point, the ideas more or less began to overflow and filtered out to what we now know as “The Legend of the </w:t>
      </w:r>
      <w:proofErr w:type="spellStart"/>
      <w:r w:rsidR="00943D8F">
        <w:rPr>
          <w:rFonts w:ascii="Tahoma" w:eastAsia="Batang" w:hAnsi="Tahoma" w:cs="Tahoma"/>
          <w:color w:val="000000"/>
          <w:sz w:val="22"/>
          <w:szCs w:val="22"/>
          <w:lang w:val="en-US"/>
        </w:rPr>
        <w:t>Chazebralope</w:t>
      </w:r>
      <w:proofErr w:type="spellEnd"/>
      <w:r w:rsidR="00943D8F">
        <w:rPr>
          <w:rFonts w:ascii="Tahoma" w:eastAsia="Batang" w:hAnsi="Tahoma" w:cs="Tahoma"/>
          <w:color w:val="000000"/>
          <w:sz w:val="22"/>
          <w:szCs w:val="22"/>
          <w:lang w:val="en-US"/>
        </w:rPr>
        <w:t xml:space="preserve">.” </w:t>
      </w:r>
    </w:p>
    <w:p w:rsidR="008D1141" w:rsidRDefault="008D1141" w:rsidP="00E73DB7">
      <w:pPr>
        <w:widowControl w:val="0"/>
        <w:autoSpaceDE w:val="0"/>
        <w:autoSpaceDN w:val="0"/>
        <w:adjustRightInd w:val="0"/>
        <w:rPr>
          <w:rFonts w:ascii="Tahoma" w:eastAsia="Batang" w:hAnsi="Tahoma" w:cs="Tahoma"/>
          <w:color w:val="000000"/>
          <w:sz w:val="22"/>
          <w:szCs w:val="22"/>
          <w:lang w:val="en-US"/>
        </w:rPr>
      </w:pPr>
    </w:p>
    <w:p w:rsidR="00450030" w:rsidRDefault="00E73DB7" w:rsidP="00450030">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color w:val="000000"/>
          <w:sz w:val="22"/>
          <w:szCs w:val="22"/>
          <w:lang w:val="en-US"/>
        </w:rPr>
        <w:t xml:space="preserve">"The Legend of the </w:t>
      </w:r>
      <w:proofErr w:type="spellStart"/>
      <w:r>
        <w:rPr>
          <w:rFonts w:ascii="Tahoma" w:eastAsia="Batang" w:hAnsi="Tahoma" w:cs="Tahoma"/>
          <w:color w:val="000000"/>
          <w:sz w:val="22"/>
          <w:szCs w:val="22"/>
          <w:lang w:val="en-US"/>
        </w:rPr>
        <w:t>Chazebralope</w:t>
      </w:r>
      <w:proofErr w:type="spellEnd"/>
      <w:r>
        <w:rPr>
          <w:rFonts w:ascii="Tahoma" w:eastAsia="Batang" w:hAnsi="Tahoma" w:cs="Tahoma"/>
          <w:color w:val="000000"/>
          <w:sz w:val="22"/>
          <w:szCs w:val="22"/>
          <w:lang w:val="en-US"/>
        </w:rPr>
        <w:t xml:space="preserve">" will be supported through a series of </w:t>
      </w:r>
      <w:r w:rsidR="00E63021">
        <w:rPr>
          <w:rFonts w:ascii="Tahoma" w:eastAsia="Batang" w:hAnsi="Tahoma" w:cs="Tahoma"/>
          <w:color w:val="000000"/>
          <w:sz w:val="22"/>
          <w:szCs w:val="22"/>
          <w:lang w:val="en-US"/>
        </w:rPr>
        <w:t>guerilla postings in New York</w:t>
      </w:r>
      <w:r w:rsidR="00943D8F">
        <w:rPr>
          <w:rFonts w:ascii="Tahoma" w:eastAsia="Batang" w:hAnsi="Tahoma" w:cs="Tahoma"/>
          <w:color w:val="000000"/>
          <w:sz w:val="22"/>
          <w:szCs w:val="22"/>
          <w:lang w:val="en-US"/>
        </w:rPr>
        <w:t xml:space="preserve"> City</w:t>
      </w:r>
      <w:r w:rsidR="00E63021">
        <w:rPr>
          <w:rFonts w:ascii="Tahoma" w:eastAsia="Batang" w:hAnsi="Tahoma" w:cs="Tahoma"/>
          <w:color w:val="000000"/>
          <w:sz w:val="22"/>
          <w:szCs w:val="22"/>
          <w:lang w:val="en-US"/>
        </w:rPr>
        <w:t xml:space="preserve">’s Lower East Side and </w:t>
      </w:r>
      <w:r w:rsidR="00943D8F">
        <w:rPr>
          <w:rFonts w:ascii="Tahoma" w:eastAsia="Batang" w:hAnsi="Tahoma" w:cs="Tahoma"/>
          <w:color w:val="000000"/>
          <w:sz w:val="22"/>
          <w:szCs w:val="22"/>
          <w:lang w:val="en-US"/>
        </w:rPr>
        <w:t xml:space="preserve">the borough of </w:t>
      </w:r>
      <w:r w:rsidR="00E63021">
        <w:rPr>
          <w:rFonts w:ascii="Tahoma" w:eastAsia="Batang" w:hAnsi="Tahoma" w:cs="Tahoma"/>
          <w:color w:val="000000"/>
          <w:sz w:val="22"/>
          <w:szCs w:val="22"/>
          <w:lang w:val="en-US"/>
        </w:rPr>
        <w:t>Brooklyn’s Wi</w:t>
      </w:r>
      <w:r w:rsidR="00943D8F">
        <w:rPr>
          <w:rFonts w:ascii="Tahoma" w:eastAsia="Batang" w:hAnsi="Tahoma" w:cs="Tahoma"/>
          <w:color w:val="000000"/>
          <w:sz w:val="22"/>
          <w:szCs w:val="22"/>
          <w:lang w:val="en-US"/>
        </w:rPr>
        <w:t xml:space="preserve">lliamsburg neighborhood.  Both PUMA and </w:t>
      </w:r>
      <w:proofErr w:type="spellStart"/>
      <w:r w:rsidR="00943D8F">
        <w:rPr>
          <w:rFonts w:ascii="Tahoma" w:eastAsia="Batang" w:hAnsi="Tahoma" w:cs="Tahoma"/>
          <w:color w:val="000000"/>
          <w:sz w:val="22"/>
          <w:szCs w:val="22"/>
          <w:lang w:val="en-US"/>
        </w:rPr>
        <w:t>Madbury</w:t>
      </w:r>
      <w:proofErr w:type="spellEnd"/>
      <w:r w:rsidR="00943D8F">
        <w:rPr>
          <w:rFonts w:ascii="Tahoma" w:eastAsia="Batang" w:hAnsi="Tahoma" w:cs="Tahoma"/>
          <w:color w:val="000000"/>
          <w:sz w:val="22"/>
          <w:szCs w:val="22"/>
          <w:lang w:val="en-US"/>
        </w:rPr>
        <w:t xml:space="preserve"> Club will run digital activations via </w:t>
      </w:r>
      <w:r>
        <w:rPr>
          <w:rFonts w:ascii="Tahoma" w:eastAsia="Batang" w:hAnsi="Tahoma" w:cs="Tahoma"/>
          <w:color w:val="000000"/>
          <w:sz w:val="22"/>
          <w:szCs w:val="22"/>
          <w:lang w:val="en-US"/>
        </w:rPr>
        <w:t xml:space="preserve">social media channels from Monday, October 21st to </w:t>
      </w:r>
      <w:r w:rsidR="003C3C94">
        <w:rPr>
          <w:rFonts w:ascii="Tahoma" w:eastAsia="Batang" w:hAnsi="Tahoma" w:cs="Tahoma"/>
          <w:color w:val="000000"/>
          <w:sz w:val="22"/>
          <w:szCs w:val="22"/>
          <w:lang w:val="en-US"/>
        </w:rPr>
        <w:t>Friday</w:t>
      </w:r>
      <w:r>
        <w:rPr>
          <w:rFonts w:ascii="Tahoma" w:eastAsia="Batang" w:hAnsi="Tahoma" w:cs="Tahoma"/>
          <w:color w:val="000000"/>
          <w:sz w:val="22"/>
          <w:szCs w:val="22"/>
          <w:lang w:val="en-US"/>
        </w:rPr>
        <w:t>, October 2</w:t>
      </w:r>
      <w:r w:rsidR="003C3C94">
        <w:rPr>
          <w:rFonts w:ascii="Tahoma" w:eastAsia="Batang" w:hAnsi="Tahoma" w:cs="Tahoma"/>
          <w:color w:val="000000"/>
          <w:sz w:val="22"/>
          <w:szCs w:val="22"/>
          <w:lang w:val="en-US"/>
        </w:rPr>
        <w:t>5</w:t>
      </w:r>
      <w:r>
        <w:rPr>
          <w:rFonts w:ascii="Tahoma" w:eastAsia="Batang" w:hAnsi="Tahoma" w:cs="Tahoma"/>
          <w:color w:val="000000"/>
          <w:sz w:val="22"/>
          <w:szCs w:val="22"/>
          <w:lang w:val="en-US"/>
        </w:rPr>
        <w:t xml:space="preserve">th, with a special presentation revealed by the </w:t>
      </w:r>
      <w:proofErr w:type="spellStart"/>
      <w:r>
        <w:rPr>
          <w:rFonts w:ascii="Tahoma" w:eastAsia="Batang" w:hAnsi="Tahoma" w:cs="Tahoma"/>
          <w:color w:val="000000"/>
          <w:sz w:val="22"/>
          <w:szCs w:val="22"/>
          <w:lang w:val="en-US"/>
        </w:rPr>
        <w:t>Madbury</w:t>
      </w:r>
      <w:proofErr w:type="spellEnd"/>
      <w:r>
        <w:rPr>
          <w:rFonts w:ascii="Tahoma" w:eastAsia="Batang" w:hAnsi="Tahoma" w:cs="Tahoma"/>
          <w:color w:val="000000"/>
          <w:sz w:val="22"/>
          <w:szCs w:val="22"/>
          <w:lang w:val="en-US"/>
        </w:rPr>
        <w:t xml:space="preserve"> Club via </w:t>
      </w:r>
      <w:r>
        <w:rPr>
          <w:rFonts w:ascii="Tahoma" w:eastAsia="Batang" w:hAnsi="Tahoma" w:cs="Tahoma"/>
          <w:color w:val="0000FF"/>
          <w:sz w:val="22"/>
          <w:szCs w:val="22"/>
          <w:u w:val="single"/>
          <w:lang w:val="en-US"/>
        </w:rPr>
        <w:t>www.chazebralope.com</w:t>
      </w:r>
      <w:r w:rsidR="003C3C94">
        <w:rPr>
          <w:rFonts w:ascii="Tahoma" w:eastAsia="Batang" w:hAnsi="Tahoma" w:cs="Tahoma"/>
          <w:color w:val="000000"/>
          <w:sz w:val="22"/>
          <w:szCs w:val="22"/>
          <w:lang w:val="en-US"/>
        </w:rPr>
        <w:t xml:space="preserve"> on Friday, October 25</w:t>
      </w:r>
      <w:r>
        <w:rPr>
          <w:rFonts w:ascii="Tahoma" w:eastAsia="Batang" w:hAnsi="Tahoma" w:cs="Tahoma"/>
          <w:color w:val="000000"/>
          <w:sz w:val="22"/>
          <w:szCs w:val="22"/>
          <w:lang w:val="en-US"/>
        </w:rPr>
        <w:t xml:space="preserve">th.  </w:t>
      </w:r>
    </w:p>
    <w:p w:rsidR="00A361D3" w:rsidRPr="00450030" w:rsidRDefault="00E73DB7" w:rsidP="00450030">
      <w:pPr>
        <w:widowControl w:val="0"/>
        <w:autoSpaceDE w:val="0"/>
        <w:autoSpaceDN w:val="0"/>
        <w:adjustRightInd w:val="0"/>
        <w:rPr>
          <w:rFonts w:ascii="Tahoma" w:eastAsia="Batang" w:hAnsi="Tahoma" w:cs="Tahoma"/>
          <w:color w:val="000000"/>
          <w:sz w:val="22"/>
          <w:szCs w:val="22"/>
          <w:lang w:val="en-US"/>
        </w:rPr>
      </w:pPr>
      <w:r>
        <w:rPr>
          <w:rFonts w:ascii="Tahoma" w:eastAsia="Batang" w:hAnsi="Tahoma" w:cs="Tahoma"/>
          <w:color w:val="000000"/>
          <w:sz w:val="22"/>
          <w:szCs w:val="22"/>
          <w:lang w:val="en-US"/>
        </w:rPr>
        <w:lastRenderedPageBreak/>
        <w:t xml:space="preserve">As for what is </w:t>
      </w:r>
      <w:r w:rsidR="00450030">
        <w:rPr>
          <w:rFonts w:ascii="Tahoma" w:eastAsia="Batang" w:hAnsi="Tahoma" w:cs="Tahoma"/>
          <w:color w:val="000000"/>
          <w:sz w:val="22"/>
          <w:szCs w:val="22"/>
          <w:lang w:val="en-US"/>
        </w:rPr>
        <w:t xml:space="preserve">coming </w:t>
      </w:r>
      <w:r>
        <w:rPr>
          <w:rFonts w:ascii="Tahoma" w:eastAsia="Batang" w:hAnsi="Tahoma" w:cs="Tahoma"/>
          <w:color w:val="000000"/>
          <w:sz w:val="22"/>
          <w:szCs w:val="22"/>
          <w:lang w:val="en-US"/>
        </w:rPr>
        <w:t xml:space="preserve">next with the </w:t>
      </w:r>
      <w:proofErr w:type="spellStart"/>
      <w:r>
        <w:rPr>
          <w:rFonts w:ascii="Tahoma" w:eastAsia="Batang" w:hAnsi="Tahoma" w:cs="Tahoma"/>
          <w:color w:val="000000"/>
          <w:sz w:val="22"/>
          <w:szCs w:val="22"/>
          <w:lang w:val="en-US"/>
        </w:rPr>
        <w:t>Madbury</w:t>
      </w:r>
      <w:proofErr w:type="spellEnd"/>
      <w:r>
        <w:rPr>
          <w:rFonts w:ascii="Tahoma" w:eastAsia="Batang" w:hAnsi="Tahoma" w:cs="Tahoma"/>
          <w:color w:val="000000"/>
          <w:sz w:val="22"/>
          <w:szCs w:val="22"/>
          <w:lang w:val="en-US"/>
        </w:rPr>
        <w:t xml:space="preserve"> Club...they </w:t>
      </w:r>
      <w:r w:rsidR="00450030">
        <w:rPr>
          <w:rFonts w:ascii="Tahoma" w:eastAsia="Batang" w:hAnsi="Tahoma" w:cs="Tahoma"/>
          <w:color w:val="000000"/>
          <w:sz w:val="22"/>
          <w:szCs w:val="22"/>
          <w:lang w:val="en-US"/>
        </w:rPr>
        <w:t xml:space="preserve">are already set for their next journey.  There </w:t>
      </w:r>
      <w:r>
        <w:rPr>
          <w:rFonts w:ascii="Tahoma" w:eastAsia="Batang" w:hAnsi="Tahoma" w:cs="Tahoma"/>
          <w:color w:val="000000"/>
          <w:sz w:val="22"/>
          <w:szCs w:val="22"/>
          <w:lang w:val="en-US"/>
        </w:rPr>
        <w:t xml:space="preserve">is more to stay tuned for in the season with PUMA and its’ Collection Directors.  The next sensation, the next trend, the next icon won’t wait or hold back.  Neither do the </w:t>
      </w:r>
      <w:proofErr w:type="spellStart"/>
      <w:r>
        <w:rPr>
          <w:rFonts w:ascii="Tahoma" w:eastAsia="Batang" w:hAnsi="Tahoma" w:cs="Tahoma"/>
          <w:color w:val="000000"/>
          <w:sz w:val="22"/>
          <w:szCs w:val="22"/>
          <w:lang w:val="en-US"/>
        </w:rPr>
        <w:t>Madbury</w:t>
      </w:r>
      <w:proofErr w:type="spellEnd"/>
      <w:r>
        <w:rPr>
          <w:rFonts w:ascii="Tahoma" w:eastAsia="Batang" w:hAnsi="Tahoma" w:cs="Tahoma"/>
          <w:color w:val="000000"/>
          <w:sz w:val="22"/>
          <w:szCs w:val="22"/>
          <w:lang w:val="en-US"/>
        </w:rPr>
        <w:t xml:space="preserve"> Club.  Next doesn’t start later.</w:t>
      </w:r>
      <w:r>
        <w:rPr>
          <w:rFonts w:ascii="Tahoma" w:eastAsia="Batang" w:hAnsi="Tahoma" w:cs="Tahoma"/>
          <w:i/>
          <w:iCs/>
          <w:color w:val="000000"/>
          <w:sz w:val="22"/>
          <w:szCs w:val="22"/>
          <w:lang w:val="en-US"/>
        </w:rPr>
        <w:t xml:space="preserve">  Next Starts Now.</w:t>
      </w:r>
    </w:p>
    <w:p w:rsidR="00E73DB7" w:rsidRDefault="00E73DB7" w:rsidP="00E73DB7">
      <w:pPr>
        <w:tabs>
          <w:tab w:val="left" w:pos="-720"/>
          <w:tab w:val="left" w:pos="0"/>
          <w:tab w:val="left" w:pos="720"/>
          <w:tab w:val="left" w:pos="1440"/>
          <w:tab w:val="left" w:pos="2160"/>
          <w:tab w:val="left" w:pos="2880"/>
          <w:tab w:val="left" w:pos="3600"/>
          <w:tab w:val="left" w:pos="4320"/>
        </w:tabs>
        <w:autoSpaceDE w:val="0"/>
        <w:autoSpaceDN w:val="0"/>
        <w:adjustRightInd w:val="0"/>
        <w:rPr>
          <w:rFonts w:ascii="Tahoma" w:eastAsia="Batang" w:hAnsi="Tahoma" w:cs="Tahoma"/>
          <w:i/>
          <w:iCs/>
          <w:color w:val="000000"/>
          <w:sz w:val="22"/>
          <w:szCs w:val="22"/>
          <w:lang w:val="en-US"/>
        </w:rPr>
      </w:pPr>
    </w:p>
    <w:p w:rsidR="0077669E" w:rsidRDefault="001E6711" w:rsidP="001E01AB">
      <w:pPr>
        <w:widowControl w:val="0"/>
        <w:autoSpaceDE w:val="0"/>
        <w:autoSpaceDN w:val="0"/>
        <w:adjustRightInd w:val="0"/>
        <w:rPr>
          <w:rFonts w:ascii="Tahoma" w:hAnsi="Tahoma" w:cs="Geneva"/>
          <w:bCs/>
          <w:iCs/>
          <w:color w:val="000000"/>
          <w:sz w:val="22"/>
          <w:szCs w:val="22"/>
        </w:rPr>
      </w:pPr>
      <w:r>
        <w:rPr>
          <w:rFonts w:ascii="Tahoma" w:hAnsi="Tahoma" w:cs="Geneva"/>
          <w:bCs/>
          <w:iCs/>
          <w:color w:val="000000"/>
          <w:sz w:val="22"/>
          <w:szCs w:val="22"/>
        </w:rPr>
        <w:t xml:space="preserve">PUMA’s Autumn-Winter 13’ </w:t>
      </w:r>
      <w:r w:rsidR="00DE68D0">
        <w:rPr>
          <w:rFonts w:ascii="Tahoma" w:hAnsi="Tahoma" w:cs="Geneva"/>
          <w:bCs/>
          <w:iCs/>
          <w:color w:val="000000"/>
          <w:sz w:val="22"/>
          <w:szCs w:val="22"/>
        </w:rPr>
        <w:t xml:space="preserve">Lifestyle Footwear </w:t>
      </w:r>
      <w:r>
        <w:rPr>
          <w:rFonts w:ascii="Tahoma" w:hAnsi="Tahoma" w:cs="Geneva"/>
          <w:bCs/>
          <w:iCs/>
          <w:color w:val="000000"/>
          <w:sz w:val="22"/>
          <w:szCs w:val="22"/>
        </w:rPr>
        <w:t>collection is cu</w:t>
      </w:r>
      <w:r w:rsidR="0077669E">
        <w:rPr>
          <w:rFonts w:ascii="Tahoma" w:hAnsi="Tahoma" w:cs="Geneva"/>
          <w:bCs/>
          <w:iCs/>
          <w:color w:val="000000"/>
          <w:sz w:val="22"/>
          <w:szCs w:val="22"/>
        </w:rPr>
        <w:t>rrently in-store at PUMA Retail</w:t>
      </w:r>
      <w:r w:rsidR="00450030">
        <w:rPr>
          <w:rFonts w:ascii="Tahoma" w:hAnsi="Tahoma" w:cs="Geneva"/>
          <w:bCs/>
          <w:iCs/>
          <w:color w:val="000000"/>
          <w:sz w:val="22"/>
          <w:szCs w:val="22"/>
        </w:rPr>
        <w:t>, selected partners</w:t>
      </w:r>
      <w:r w:rsidR="0077669E">
        <w:rPr>
          <w:rFonts w:ascii="Tahoma" w:hAnsi="Tahoma" w:cs="Geneva"/>
          <w:bCs/>
          <w:iCs/>
          <w:color w:val="000000"/>
          <w:sz w:val="22"/>
          <w:szCs w:val="22"/>
        </w:rPr>
        <w:t xml:space="preserve"> </w:t>
      </w:r>
      <w:r>
        <w:rPr>
          <w:rFonts w:ascii="Tahoma" w:hAnsi="Tahoma" w:cs="Geneva"/>
          <w:bCs/>
          <w:iCs/>
          <w:color w:val="000000"/>
          <w:sz w:val="22"/>
          <w:szCs w:val="22"/>
        </w:rPr>
        <w:t xml:space="preserve">and is made available on </w:t>
      </w:r>
      <w:hyperlink r:id="rId6" w:history="1">
        <w:r w:rsidRPr="00C64F2F">
          <w:rPr>
            <w:rStyle w:val="Hyperlink"/>
            <w:rFonts w:ascii="Tahoma" w:hAnsi="Tahoma" w:cs="Geneva"/>
            <w:bCs/>
            <w:iCs/>
            <w:sz w:val="22"/>
            <w:szCs w:val="22"/>
          </w:rPr>
          <w:t>shop.</w:t>
        </w:r>
        <w:r w:rsidR="00C64F2F" w:rsidRPr="00C64F2F">
          <w:rPr>
            <w:rStyle w:val="Hyperlink"/>
            <w:rFonts w:ascii="Tahoma" w:hAnsi="Tahoma" w:cs="Geneva"/>
            <w:bCs/>
            <w:iCs/>
            <w:sz w:val="22"/>
            <w:szCs w:val="22"/>
          </w:rPr>
          <w:t>puma.</w:t>
        </w:r>
        <w:r w:rsidRPr="00C64F2F">
          <w:rPr>
            <w:rStyle w:val="Hyperlink"/>
            <w:rFonts w:ascii="Tahoma" w:hAnsi="Tahoma" w:cs="Geneva"/>
            <w:bCs/>
            <w:iCs/>
            <w:sz w:val="22"/>
            <w:szCs w:val="22"/>
          </w:rPr>
          <w:t>com</w:t>
        </w:r>
      </w:hyperlink>
      <w:r w:rsidR="00B90667">
        <w:rPr>
          <w:rFonts w:ascii="Tahoma" w:hAnsi="Tahoma" w:cs="Geneva"/>
          <w:bCs/>
          <w:iCs/>
          <w:color w:val="000000"/>
          <w:sz w:val="22"/>
          <w:szCs w:val="22"/>
        </w:rPr>
        <w:t>.</w:t>
      </w:r>
    </w:p>
    <w:p w:rsidR="000B3702" w:rsidRDefault="000B3702" w:rsidP="001E01AB">
      <w:pPr>
        <w:widowControl w:val="0"/>
        <w:autoSpaceDE w:val="0"/>
        <w:autoSpaceDN w:val="0"/>
        <w:adjustRightInd w:val="0"/>
        <w:rPr>
          <w:rFonts w:ascii="Tahoma" w:hAnsi="Tahoma" w:cs="Geneva"/>
          <w:bCs/>
          <w:iCs/>
          <w:color w:val="000000"/>
          <w:sz w:val="22"/>
          <w:szCs w:val="22"/>
        </w:rPr>
      </w:pPr>
    </w:p>
    <w:p w:rsidR="000B3702" w:rsidRDefault="000B3702" w:rsidP="001E01AB">
      <w:pPr>
        <w:widowControl w:val="0"/>
        <w:autoSpaceDE w:val="0"/>
        <w:autoSpaceDN w:val="0"/>
        <w:adjustRightInd w:val="0"/>
        <w:rPr>
          <w:rFonts w:ascii="Tahoma" w:hAnsi="Tahoma" w:cs="Geneva"/>
          <w:bCs/>
          <w:iCs/>
          <w:color w:val="000000"/>
          <w:sz w:val="22"/>
          <w:szCs w:val="22"/>
        </w:rPr>
      </w:pPr>
    </w:p>
    <w:p w:rsidR="00F5629A" w:rsidRPr="00450030" w:rsidRDefault="0077669E" w:rsidP="00450030">
      <w:pPr>
        <w:widowControl w:val="0"/>
        <w:autoSpaceDE w:val="0"/>
        <w:autoSpaceDN w:val="0"/>
        <w:adjustRightInd w:val="0"/>
        <w:rPr>
          <w:rFonts w:ascii="Tahoma" w:hAnsi="Tahoma" w:cs="Geneva"/>
          <w:bCs/>
          <w:iCs/>
          <w:color w:val="000000"/>
          <w:sz w:val="22"/>
          <w:szCs w:val="22"/>
        </w:rPr>
      </w:pPr>
      <w:r>
        <w:rPr>
          <w:rFonts w:ascii="Tahoma" w:hAnsi="Tahoma" w:cs="Geneva"/>
          <w:bCs/>
          <w:iCs/>
          <w:color w:val="000000"/>
          <w:sz w:val="22"/>
          <w:szCs w:val="22"/>
        </w:rPr>
        <w:t xml:space="preserve">    </w:t>
      </w:r>
    </w:p>
    <w:p w:rsidR="001D21D8" w:rsidRPr="00D16B91" w:rsidRDefault="001D21D8" w:rsidP="001D21D8">
      <w:pPr>
        <w:jc w:val="center"/>
        <w:rPr>
          <w:rFonts w:ascii="Tahoma" w:hAnsi="Tahoma" w:cs="Tahoma"/>
          <w:sz w:val="22"/>
          <w:szCs w:val="22"/>
        </w:rPr>
      </w:pPr>
      <w:r w:rsidRPr="00D16B91">
        <w:rPr>
          <w:rFonts w:ascii="Tahoma" w:hAnsi="Tahoma" w:cs="Tahoma"/>
          <w:sz w:val="22"/>
          <w:szCs w:val="22"/>
        </w:rPr>
        <w:t># # #</w:t>
      </w:r>
    </w:p>
    <w:p w:rsidR="00450030" w:rsidRDefault="00450030" w:rsidP="001D21D8">
      <w:pPr>
        <w:rPr>
          <w:rFonts w:ascii="Tahoma" w:hAnsi="Tahoma" w:cs="Tahoma"/>
          <w:b/>
          <w:sz w:val="22"/>
          <w:szCs w:val="22"/>
        </w:rPr>
      </w:pPr>
    </w:p>
    <w:p w:rsidR="00450030" w:rsidRDefault="00450030" w:rsidP="001D21D8">
      <w:pPr>
        <w:rPr>
          <w:rFonts w:ascii="Tahoma" w:hAnsi="Tahoma" w:cs="Tahoma"/>
          <w:b/>
          <w:sz w:val="22"/>
          <w:szCs w:val="22"/>
        </w:rPr>
      </w:pPr>
    </w:p>
    <w:p w:rsidR="00347B50" w:rsidRDefault="00347B50" w:rsidP="001D21D8">
      <w:pPr>
        <w:rPr>
          <w:rFonts w:ascii="Tahoma" w:hAnsi="Tahoma" w:cs="Tahoma"/>
          <w:b/>
          <w:sz w:val="22"/>
          <w:szCs w:val="22"/>
        </w:rPr>
      </w:pPr>
      <w:r>
        <w:rPr>
          <w:rFonts w:ascii="Tahoma" w:hAnsi="Tahoma" w:cs="Tahoma"/>
          <w:b/>
          <w:sz w:val="22"/>
          <w:szCs w:val="22"/>
        </w:rPr>
        <w:t>Global PR Contact:</w:t>
      </w:r>
    </w:p>
    <w:p w:rsidR="00347B50" w:rsidRDefault="00347B50" w:rsidP="001D21D8">
      <w:pPr>
        <w:rPr>
          <w:rFonts w:ascii="Tahoma" w:hAnsi="Tahoma" w:cs="Tahoma"/>
          <w:b/>
          <w:sz w:val="22"/>
          <w:szCs w:val="22"/>
        </w:rPr>
      </w:pPr>
    </w:p>
    <w:p w:rsidR="00347B50" w:rsidRDefault="00347B50" w:rsidP="001D21D8">
      <w:pPr>
        <w:rPr>
          <w:rFonts w:ascii="Tahoma" w:hAnsi="Tahoma" w:cs="Tahoma"/>
          <w:b/>
          <w:sz w:val="22"/>
          <w:szCs w:val="22"/>
        </w:rPr>
      </w:pPr>
      <w:r>
        <w:rPr>
          <w:rFonts w:ascii="Tahoma" w:hAnsi="Tahoma" w:cs="Tahoma"/>
          <w:b/>
          <w:sz w:val="22"/>
          <w:szCs w:val="22"/>
        </w:rPr>
        <w:t xml:space="preserve">Rima Patel </w:t>
      </w:r>
      <w:proofErr w:type="spellStart"/>
      <w:r>
        <w:rPr>
          <w:rFonts w:ascii="Tahoma" w:hAnsi="Tahoma" w:cs="Tahoma"/>
          <w:b/>
          <w:sz w:val="22"/>
          <w:szCs w:val="22"/>
        </w:rPr>
        <w:t>Diedrichs</w:t>
      </w:r>
      <w:proofErr w:type="spellEnd"/>
    </w:p>
    <w:p w:rsidR="00347B50" w:rsidRDefault="00347B50" w:rsidP="001D21D8">
      <w:pPr>
        <w:rPr>
          <w:rFonts w:ascii="Tahoma" w:hAnsi="Tahoma" w:cs="Tahoma"/>
          <w:sz w:val="22"/>
          <w:szCs w:val="22"/>
        </w:rPr>
      </w:pPr>
      <w:r w:rsidRPr="00347B50">
        <w:rPr>
          <w:rFonts w:ascii="Tahoma" w:hAnsi="Tahoma" w:cs="Tahoma"/>
          <w:sz w:val="22"/>
          <w:szCs w:val="22"/>
        </w:rPr>
        <w:t>International PR Manager, Lifestyle</w:t>
      </w:r>
    </w:p>
    <w:p w:rsidR="00A86DF5" w:rsidRPr="00347B50" w:rsidRDefault="00A86DF5" w:rsidP="001D21D8">
      <w:pPr>
        <w:rPr>
          <w:rFonts w:ascii="Tahoma" w:hAnsi="Tahoma" w:cs="Tahoma"/>
          <w:sz w:val="22"/>
          <w:szCs w:val="22"/>
        </w:rPr>
      </w:pPr>
      <w:r>
        <w:rPr>
          <w:rFonts w:ascii="Tahoma" w:hAnsi="Tahoma" w:cs="Tahoma"/>
          <w:sz w:val="22"/>
          <w:szCs w:val="22"/>
        </w:rPr>
        <w:t>PUMA SE</w:t>
      </w:r>
    </w:p>
    <w:p w:rsidR="00347B50" w:rsidRPr="00347B50" w:rsidRDefault="003C3C94" w:rsidP="001D21D8">
      <w:pPr>
        <w:rPr>
          <w:rFonts w:ascii="Tahoma" w:hAnsi="Tahoma" w:cs="Tahoma"/>
          <w:sz w:val="22"/>
          <w:szCs w:val="22"/>
        </w:rPr>
      </w:pPr>
      <w:hyperlink r:id="rId7" w:history="1">
        <w:r w:rsidR="00347B50" w:rsidRPr="00347B50">
          <w:rPr>
            <w:rStyle w:val="Hyperlink"/>
            <w:rFonts w:ascii="Tahoma" w:hAnsi="Tahoma" w:cs="Tahoma"/>
            <w:sz w:val="22"/>
            <w:szCs w:val="22"/>
          </w:rPr>
          <w:t>Rima.Patel@puma.com</w:t>
        </w:r>
      </w:hyperlink>
      <w:r w:rsidR="00347B50" w:rsidRPr="00347B50">
        <w:rPr>
          <w:rFonts w:ascii="Tahoma" w:hAnsi="Tahoma" w:cs="Tahoma"/>
          <w:sz w:val="22"/>
          <w:szCs w:val="22"/>
        </w:rPr>
        <w:t xml:space="preserve"> </w:t>
      </w:r>
    </w:p>
    <w:p w:rsidR="00347B50" w:rsidRDefault="00347B50" w:rsidP="001D21D8">
      <w:pPr>
        <w:rPr>
          <w:rFonts w:ascii="Tahoma" w:hAnsi="Tahoma" w:cs="Tahoma"/>
          <w:b/>
          <w:sz w:val="22"/>
          <w:szCs w:val="22"/>
        </w:rPr>
      </w:pPr>
    </w:p>
    <w:p w:rsidR="00347B50" w:rsidRDefault="00347B50" w:rsidP="001D21D8">
      <w:pPr>
        <w:rPr>
          <w:rFonts w:ascii="Tahoma" w:hAnsi="Tahoma" w:cs="Tahoma"/>
          <w:b/>
          <w:sz w:val="22"/>
          <w:szCs w:val="22"/>
        </w:rPr>
      </w:pPr>
    </w:p>
    <w:p w:rsidR="001D21D8" w:rsidRPr="00D16B91" w:rsidRDefault="00F5629A" w:rsidP="001D21D8">
      <w:pPr>
        <w:rPr>
          <w:rFonts w:ascii="Tahoma" w:hAnsi="Tahoma" w:cs="Tahoma"/>
          <w:b/>
          <w:sz w:val="22"/>
          <w:szCs w:val="22"/>
        </w:rPr>
      </w:pPr>
      <w:r>
        <w:rPr>
          <w:rFonts w:ascii="Tahoma" w:hAnsi="Tahoma" w:cs="Tahoma"/>
          <w:b/>
          <w:sz w:val="22"/>
          <w:szCs w:val="22"/>
        </w:rPr>
        <w:t xml:space="preserve">Local </w:t>
      </w:r>
      <w:r w:rsidR="001D21D8" w:rsidRPr="00D16B91">
        <w:rPr>
          <w:rFonts w:ascii="Tahoma" w:hAnsi="Tahoma" w:cs="Tahoma"/>
          <w:b/>
          <w:sz w:val="22"/>
          <w:szCs w:val="22"/>
        </w:rPr>
        <w:t>Media Contacts:</w:t>
      </w:r>
    </w:p>
    <w:p w:rsidR="001D21D8" w:rsidRPr="00450030" w:rsidRDefault="003C3D04" w:rsidP="001D21D8">
      <w:pPr>
        <w:pBdr>
          <w:bottom w:val="single" w:sz="6" w:space="1" w:color="auto"/>
        </w:pBdr>
        <w:rPr>
          <w:rFonts w:ascii="Tahoma" w:hAnsi="Tahoma" w:cs="Tahoma"/>
          <w:sz w:val="22"/>
          <w:szCs w:val="22"/>
        </w:rPr>
      </w:pPr>
      <w:r>
        <w:rPr>
          <w:rFonts w:ascii="Tahoma" w:hAnsi="Tahoma" w:cs="Tahoma"/>
          <w:sz w:val="22"/>
          <w:szCs w:val="22"/>
        </w:rPr>
        <w:t>(Insert</w:t>
      </w:r>
      <w:r w:rsidR="00450030" w:rsidRPr="00450030">
        <w:rPr>
          <w:rFonts w:ascii="Tahoma" w:hAnsi="Tahoma" w:cs="Tahoma"/>
          <w:sz w:val="22"/>
          <w:szCs w:val="22"/>
        </w:rPr>
        <w:t xml:space="preserve"> l</w:t>
      </w:r>
      <w:r w:rsidR="001D21D8" w:rsidRPr="00450030">
        <w:rPr>
          <w:rFonts w:ascii="Tahoma" w:hAnsi="Tahoma" w:cs="Tahoma"/>
          <w:sz w:val="22"/>
          <w:szCs w:val="22"/>
        </w:rPr>
        <w:t>ocal media contacts)</w:t>
      </w:r>
    </w:p>
    <w:p w:rsidR="00AC7D05" w:rsidRDefault="00AC7D05" w:rsidP="001D21D8">
      <w:pPr>
        <w:pBdr>
          <w:bottom w:val="single" w:sz="6" w:space="1" w:color="auto"/>
        </w:pBdr>
        <w:rPr>
          <w:rFonts w:ascii="Tahoma" w:hAnsi="Tahoma" w:cs="Tahoma"/>
          <w:sz w:val="22"/>
          <w:szCs w:val="22"/>
        </w:rPr>
      </w:pPr>
    </w:p>
    <w:p w:rsidR="00D35806" w:rsidRDefault="00D35806" w:rsidP="001D21D8">
      <w:pPr>
        <w:pBdr>
          <w:bottom w:val="single" w:sz="6" w:space="1" w:color="auto"/>
        </w:pBdr>
        <w:rPr>
          <w:rFonts w:ascii="Tahoma" w:hAnsi="Tahoma" w:cs="Tahoma"/>
          <w:sz w:val="22"/>
          <w:szCs w:val="22"/>
        </w:rPr>
      </w:pPr>
    </w:p>
    <w:p w:rsidR="00347B50" w:rsidRDefault="00347B50" w:rsidP="001D21D8">
      <w:pPr>
        <w:pBdr>
          <w:bottom w:val="single" w:sz="6" w:space="1" w:color="auto"/>
        </w:pBdr>
        <w:rPr>
          <w:rFonts w:ascii="Tahoma" w:hAnsi="Tahoma" w:cs="Tahoma"/>
          <w:sz w:val="22"/>
          <w:szCs w:val="22"/>
        </w:rPr>
      </w:pPr>
    </w:p>
    <w:p w:rsidR="00D35806" w:rsidRDefault="00450030" w:rsidP="001D21D8">
      <w:pPr>
        <w:pBdr>
          <w:bottom w:val="single" w:sz="6" w:space="1" w:color="auto"/>
        </w:pBdr>
        <w:rPr>
          <w:rFonts w:ascii="Tahoma" w:hAnsi="Tahoma" w:cs="Tahoma"/>
          <w:sz w:val="22"/>
          <w:szCs w:val="22"/>
        </w:rPr>
      </w:pPr>
      <w:proofErr w:type="spellStart"/>
      <w:r>
        <w:rPr>
          <w:rFonts w:ascii="Tahoma" w:hAnsi="Tahoma" w:cs="Tahoma"/>
          <w:b/>
          <w:sz w:val="22"/>
          <w:szCs w:val="22"/>
        </w:rPr>
        <w:t>Madbury</w:t>
      </w:r>
      <w:proofErr w:type="spellEnd"/>
      <w:r>
        <w:rPr>
          <w:rFonts w:ascii="Tahoma" w:hAnsi="Tahoma" w:cs="Tahoma"/>
          <w:b/>
          <w:sz w:val="22"/>
          <w:szCs w:val="22"/>
        </w:rPr>
        <w:t xml:space="preserve"> Club</w:t>
      </w:r>
    </w:p>
    <w:p w:rsidR="00AC7D05" w:rsidRPr="00450030" w:rsidRDefault="00236350" w:rsidP="001D21D8">
      <w:pPr>
        <w:pBdr>
          <w:bottom w:val="single" w:sz="6" w:space="1" w:color="auto"/>
        </w:pBdr>
        <w:rPr>
          <w:rFonts w:ascii="Tahoma" w:eastAsia="Times New Roman" w:hAnsi="Tahoma"/>
          <w:sz w:val="22"/>
          <w:szCs w:val="22"/>
        </w:rPr>
      </w:pPr>
      <w:r w:rsidRPr="00236350">
        <w:rPr>
          <w:rFonts w:ascii="Tahoma" w:eastAsia="Times New Roman" w:hAnsi="Tahoma"/>
          <w:sz w:val="22"/>
          <w:szCs w:val="22"/>
        </w:rPr>
        <w:t xml:space="preserve">Site:  </w:t>
      </w:r>
      <w:hyperlink r:id="rId8" w:history="1">
        <w:r w:rsidR="003407EE" w:rsidRPr="00804E92">
          <w:rPr>
            <w:rStyle w:val="Hyperlink"/>
            <w:rFonts w:ascii="Tahoma" w:eastAsia="Times New Roman" w:hAnsi="Tahoma"/>
            <w:sz w:val="22"/>
            <w:szCs w:val="22"/>
          </w:rPr>
          <w:t>www.madburyclub.com</w:t>
        </w:r>
      </w:hyperlink>
      <w:r w:rsidR="003407EE">
        <w:rPr>
          <w:rFonts w:ascii="Tahoma" w:eastAsia="Times New Roman" w:hAnsi="Tahoma"/>
          <w:sz w:val="22"/>
          <w:szCs w:val="22"/>
        </w:rPr>
        <w:tab/>
      </w:r>
      <w:hyperlink r:id="rId9" w:history="1"/>
      <w:r w:rsidR="00450030">
        <w:rPr>
          <w:rFonts w:ascii="Tahoma" w:eastAsia="Times New Roman" w:hAnsi="Tahoma"/>
          <w:sz w:val="22"/>
          <w:szCs w:val="22"/>
        </w:rPr>
        <w:br/>
        <w:t xml:space="preserve">Twitter:  </w:t>
      </w:r>
      <w:r w:rsidR="003407EE">
        <w:rPr>
          <w:rFonts w:ascii="Tahoma" w:eastAsia="Times New Roman" w:hAnsi="Tahoma"/>
          <w:sz w:val="22"/>
          <w:szCs w:val="22"/>
        </w:rPr>
        <w:t>@</w:t>
      </w:r>
      <w:proofErr w:type="spellStart"/>
      <w:r w:rsidR="003407EE">
        <w:rPr>
          <w:rFonts w:ascii="Tahoma" w:eastAsia="Times New Roman" w:hAnsi="Tahoma"/>
          <w:sz w:val="22"/>
          <w:szCs w:val="22"/>
        </w:rPr>
        <w:t>MadburyClub</w:t>
      </w:r>
      <w:proofErr w:type="spellEnd"/>
      <w:r w:rsidR="003407EE">
        <w:rPr>
          <w:rFonts w:ascii="Tahoma" w:eastAsia="Times New Roman" w:hAnsi="Tahoma"/>
          <w:sz w:val="22"/>
          <w:szCs w:val="22"/>
        </w:rPr>
        <w:tab/>
      </w:r>
    </w:p>
    <w:p w:rsidR="00D35806" w:rsidRPr="00236350" w:rsidRDefault="00450030" w:rsidP="001D21D8">
      <w:pPr>
        <w:pBdr>
          <w:bottom w:val="single" w:sz="6" w:space="1" w:color="auto"/>
        </w:pBdr>
        <w:rPr>
          <w:rFonts w:ascii="Tahoma" w:hAnsi="Tahoma" w:cs="Tahoma"/>
          <w:sz w:val="22"/>
          <w:szCs w:val="22"/>
        </w:rPr>
      </w:pPr>
      <w:proofErr w:type="spellStart"/>
      <w:r w:rsidRPr="00236350">
        <w:rPr>
          <w:rFonts w:ascii="Tahoma" w:eastAsia="Times New Roman" w:hAnsi="Tahoma"/>
          <w:sz w:val="22"/>
          <w:szCs w:val="22"/>
        </w:rPr>
        <w:t>Instagram</w:t>
      </w:r>
      <w:proofErr w:type="spellEnd"/>
      <w:r w:rsidRPr="00236350">
        <w:rPr>
          <w:rFonts w:ascii="Tahoma" w:eastAsia="Times New Roman" w:hAnsi="Tahoma"/>
          <w:sz w:val="22"/>
          <w:szCs w:val="22"/>
        </w:rPr>
        <w:t>:</w:t>
      </w:r>
      <w:r w:rsidR="003407EE">
        <w:rPr>
          <w:rFonts w:ascii="Tahoma" w:eastAsia="Times New Roman" w:hAnsi="Tahoma"/>
          <w:sz w:val="22"/>
          <w:szCs w:val="22"/>
        </w:rPr>
        <w:t xml:space="preserve"> @</w:t>
      </w:r>
      <w:proofErr w:type="spellStart"/>
      <w:r w:rsidR="003407EE">
        <w:rPr>
          <w:rFonts w:ascii="Tahoma" w:eastAsia="Times New Roman" w:hAnsi="Tahoma"/>
          <w:sz w:val="22"/>
          <w:szCs w:val="22"/>
        </w:rPr>
        <w:t>MadburyClub</w:t>
      </w:r>
      <w:proofErr w:type="spellEnd"/>
    </w:p>
    <w:p w:rsidR="00D35806" w:rsidRDefault="00D35806" w:rsidP="001D21D8">
      <w:pPr>
        <w:pBdr>
          <w:bottom w:val="single" w:sz="6" w:space="1" w:color="auto"/>
        </w:pBdr>
        <w:rPr>
          <w:rFonts w:ascii="Tahoma" w:hAnsi="Tahoma" w:cs="Tahoma"/>
          <w:sz w:val="22"/>
          <w:szCs w:val="22"/>
        </w:rPr>
      </w:pPr>
    </w:p>
    <w:p w:rsidR="00D35806" w:rsidRPr="00D16B91" w:rsidRDefault="00D35806" w:rsidP="001D21D8">
      <w:pPr>
        <w:pBdr>
          <w:bottom w:val="single" w:sz="6" w:space="1" w:color="auto"/>
        </w:pBdr>
        <w:rPr>
          <w:rFonts w:ascii="Tahoma" w:hAnsi="Tahoma" w:cs="Tahoma"/>
          <w:sz w:val="22"/>
          <w:szCs w:val="22"/>
        </w:rPr>
      </w:pPr>
    </w:p>
    <w:p w:rsidR="001D21D8" w:rsidRPr="001F1A35" w:rsidRDefault="001D21D8" w:rsidP="001D21D8">
      <w:pPr>
        <w:pBdr>
          <w:bottom w:val="single" w:sz="6" w:space="1" w:color="auto"/>
        </w:pBdr>
        <w:rPr>
          <w:rFonts w:ascii="Tahoma" w:hAnsi="Tahoma" w:cs="Tahoma"/>
          <w:b/>
          <w:iCs/>
          <w:color w:val="000000"/>
          <w:sz w:val="22"/>
          <w:szCs w:val="22"/>
        </w:rPr>
      </w:pPr>
      <w:r w:rsidRPr="00D16B91">
        <w:rPr>
          <w:rFonts w:ascii="Tahoma" w:hAnsi="Tahoma" w:cs="Tahoma"/>
          <w:b/>
          <w:iCs/>
          <w:color w:val="000000"/>
          <w:sz w:val="22"/>
          <w:szCs w:val="22"/>
        </w:rPr>
        <w:t>PUMA</w:t>
      </w:r>
    </w:p>
    <w:p w:rsidR="001D21D8" w:rsidRPr="001F1A35" w:rsidRDefault="001D21D8" w:rsidP="001D21D8">
      <w:pPr>
        <w:autoSpaceDE w:val="0"/>
        <w:autoSpaceDN w:val="0"/>
        <w:adjustRightInd w:val="0"/>
        <w:jc w:val="both"/>
        <w:rPr>
          <w:rFonts w:ascii="Tahoma" w:hAnsi="Tahoma" w:cs="Tahoma"/>
          <w:sz w:val="18"/>
          <w:szCs w:val="18"/>
        </w:rPr>
      </w:pPr>
      <w:r>
        <w:rPr>
          <w:rFonts w:cs="Tahoma"/>
          <w:color w:val="000000"/>
          <w:sz w:val="20"/>
          <w:szCs w:val="20"/>
        </w:rPr>
        <w:br/>
      </w:r>
      <w:r w:rsidRPr="001F1A35">
        <w:rPr>
          <w:rFonts w:ascii="Tahoma" w:hAnsi="Tahoma" w:cs="Tahoma"/>
          <w:color w:val="000000"/>
          <w:sz w:val="18"/>
          <w:szCs w:val="18"/>
        </w:rPr>
        <w:t xml:space="preserve">PUMA is one of the world’s leading </w:t>
      </w:r>
      <w:proofErr w:type="spellStart"/>
      <w:r w:rsidRPr="001F1A35">
        <w:rPr>
          <w:rFonts w:ascii="Tahoma" w:hAnsi="Tahoma" w:cs="Tahoma"/>
          <w:color w:val="000000"/>
          <w:sz w:val="18"/>
          <w:szCs w:val="18"/>
        </w:rPr>
        <w:t>Sportlifestyle</w:t>
      </w:r>
      <w:proofErr w:type="spellEnd"/>
      <w:r w:rsidRPr="001F1A35">
        <w:rPr>
          <w:rFonts w:ascii="Tahoma" w:hAnsi="Tahoma" w:cs="Tahoma"/>
          <w:color w:val="000000"/>
          <w:sz w:val="18"/>
          <w:szCs w:val="18"/>
        </w:rPr>
        <w:t xml:space="preserv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w:t>
      </w:r>
      <w:proofErr w:type="spellStart"/>
      <w:r w:rsidRPr="001F1A35">
        <w:rPr>
          <w:rFonts w:ascii="Tahoma" w:hAnsi="Tahoma" w:cs="Tahoma"/>
          <w:color w:val="000000"/>
          <w:sz w:val="18"/>
          <w:szCs w:val="18"/>
        </w:rPr>
        <w:t>Mihara</w:t>
      </w:r>
      <w:proofErr w:type="spellEnd"/>
      <w:r w:rsidRPr="001F1A35">
        <w:rPr>
          <w:rFonts w:ascii="Tahoma" w:hAnsi="Tahoma" w:cs="Tahoma"/>
          <w:color w:val="000000"/>
          <w:sz w:val="18"/>
          <w:szCs w:val="18"/>
        </w:rPr>
        <w:t xml:space="preserve"> Yasuhiro and Sergio Rossi. The PUMA Group owns the brands PUMA, Cobra Golf and </w:t>
      </w:r>
      <w:proofErr w:type="spellStart"/>
      <w:r w:rsidRPr="001F1A35">
        <w:rPr>
          <w:rFonts w:ascii="Tahoma" w:hAnsi="Tahoma" w:cs="Tahoma"/>
          <w:color w:val="000000"/>
          <w:sz w:val="18"/>
          <w:szCs w:val="18"/>
        </w:rPr>
        <w:t>Tretorn</w:t>
      </w:r>
      <w:proofErr w:type="spellEnd"/>
      <w:r w:rsidRPr="001F1A35">
        <w:rPr>
          <w:rFonts w:ascii="Tahoma" w:hAnsi="Tahoma" w:cs="Tahoma"/>
          <w:color w:val="000000"/>
          <w:sz w:val="18"/>
          <w:szCs w:val="18"/>
        </w:rPr>
        <w:t xml:space="preserve">. The company, which was founded in 1948, distributes its products in more than 120 countries, employs more than 9,000 people worldwide and has headquarters in </w:t>
      </w:r>
      <w:proofErr w:type="spellStart"/>
      <w:r w:rsidRPr="001F1A35">
        <w:rPr>
          <w:rFonts w:ascii="Tahoma" w:hAnsi="Tahoma" w:cs="Tahoma"/>
          <w:color w:val="000000"/>
          <w:sz w:val="18"/>
          <w:szCs w:val="18"/>
        </w:rPr>
        <w:t>Herzogenaurach</w:t>
      </w:r>
      <w:proofErr w:type="spellEnd"/>
      <w:r w:rsidRPr="001F1A35">
        <w:rPr>
          <w:rFonts w:ascii="Tahoma" w:hAnsi="Tahoma" w:cs="Tahoma"/>
          <w:color w:val="000000"/>
          <w:sz w:val="18"/>
          <w:szCs w:val="18"/>
        </w:rPr>
        <w:t xml:space="preserve">/Germany, Boston, London and Hong Kong. For more information, please visit </w:t>
      </w:r>
      <w:r w:rsidRPr="001F1A35">
        <w:rPr>
          <w:rFonts w:ascii="Tahoma" w:hAnsi="Tahoma" w:cs="Tahoma"/>
          <w:color w:val="0000FF"/>
          <w:sz w:val="18"/>
          <w:szCs w:val="18"/>
        </w:rPr>
        <w:t>http://www.puma.com</w:t>
      </w:r>
    </w:p>
    <w:p w:rsidR="001D21D8" w:rsidRDefault="001D21D8" w:rsidP="001D21D8"/>
    <w:p w:rsidR="001D21D8" w:rsidRDefault="001D21D8" w:rsidP="001D21D8">
      <w:pPr>
        <w:rPr>
          <w:rFonts w:ascii="Tahoma" w:hAnsi="Tahoma" w:cs="Tahoma"/>
          <w:sz w:val="22"/>
          <w:u w:val="single"/>
        </w:rPr>
      </w:pPr>
    </w:p>
    <w:p w:rsidR="001D21D8" w:rsidRDefault="001D21D8" w:rsidP="001D21D8"/>
    <w:p w:rsidR="00C15959" w:rsidRPr="001D21D8" w:rsidRDefault="00C15959" w:rsidP="001D21D8">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ahoma" w:hAnsi="Tahoma" w:cs="Tahoma"/>
          <w:b/>
          <w:bCs/>
          <w:color w:val="000000"/>
          <w:sz w:val="28"/>
          <w:szCs w:val="28"/>
          <w:lang w:eastAsia="en-GB"/>
        </w:rPr>
      </w:pPr>
    </w:p>
    <w:sectPr w:rsidR="00C15959" w:rsidRPr="001D21D8" w:rsidSect="00C15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59"/>
    <w:rsid w:val="00010FC7"/>
    <w:rsid w:val="000523B9"/>
    <w:rsid w:val="00080C94"/>
    <w:rsid w:val="000B3702"/>
    <w:rsid w:val="000D04CC"/>
    <w:rsid w:val="000E7F5B"/>
    <w:rsid w:val="000F25CA"/>
    <w:rsid w:val="000F5D47"/>
    <w:rsid w:val="001065E8"/>
    <w:rsid w:val="001166C7"/>
    <w:rsid w:val="00140A15"/>
    <w:rsid w:val="0017310A"/>
    <w:rsid w:val="001A6A04"/>
    <w:rsid w:val="001D12C2"/>
    <w:rsid w:val="001D21D8"/>
    <w:rsid w:val="001E01AB"/>
    <w:rsid w:val="001E1A35"/>
    <w:rsid w:val="001E6711"/>
    <w:rsid w:val="001F1AD2"/>
    <w:rsid w:val="00236350"/>
    <w:rsid w:val="00246AB7"/>
    <w:rsid w:val="00257525"/>
    <w:rsid w:val="0026170C"/>
    <w:rsid w:val="00262327"/>
    <w:rsid w:val="002D1D48"/>
    <w:rsid w:val="00310065"/>
    <w:rsid w:val="003407EE"/>
    <w:rsid w:val="00347B50"/>
    <w:rsid w:val="00361AE1"/>
    <w:rsid w:val="00371D45"/>
    <w:rsid w:val="00380EAF"/>
    <w:rsid w:val="003C3C94"/>
    <w:rsid w:val="003C3D04"/>
    <w:rsid w:val="003E3452"/>
    <w:rsid w:val="00407C02"/>
    <w:rsid w:val="004237E0"/>
    <w:rsid w:val="004274D8"/>
    <w:rsid w:val="00450030"/>
    <w:rsid w:val="004B794B"/>
    <w:rsid w:val="004B7B26"/>
    <w:rsid w:val="004D5126"/>
    <w:rsid w:val="004F7F43"/>
    <w:rsid w:val="00530D70"/>
    <w:rsid w:val="00591600"/>
    <w:rsid w:val="005C2696"/>
    <w:rsid w:val="005E2486"/>
    <w:rsid w:val="00624523"/>
    <w:rsid w:val="00625409"/>
    <w:rsid w:val="00646DB4"/>
    <w:rsid w:val="006472DF"/>
    <w:rsid w:val="00664D89"/>
    <w:rsid w:val="00667A34"/>
    <w:rsid w:val="00670E86"/>
    <w:rsid w:val="006A49CD"/>
    <w:rsid w:val="006E0E48"/>
    <w:rsid w:val="006F39FF"/>
    <w:rsid w:val="00764983"/>
    <w:rsid w:val="0077669E"/>
    <w:rsid w:val="007C63E3"/>
    <w:rsid w:val="007D7713"/>
    <w:rsid w:val="00800A1C"/>
    <w:rsid w:val="008167E5"/>
    <w:rsid w:val="00846A8F"/>
    <w:rsid w:val="0087126E"/>
    <w:rsid w:val="008912D4"/>
    <w:rsid w:val="008A3DAE"/>
    <w:rsid w:val="008A400F"/>
    <w:rsid w:val="008A40A1"/>
    <w:rsid w:val="008B2E92"/>
    <w:rsid w:val="008D1141"/>
    <w:rsid w:val="008F51BC"/>
    <w:rsid w:val="00935238"/>
    <w:rsid w:val="00941E7A"/>
    <w:rsid w:val="00943D8F"/>
    <w:rsid w:val="009555EF"/>
    <w:rsid w:val="00980D1A"/>
    <w:rsid w:val="009B1C8C"/>
    <w:rsid w:val="00A04149"/>
    <w:rsid w:val="00A06143"/>
    <w:rsid w:val="00A361D3"/>
    <w:rsid w:val="00A748E9"/>
    <w:rsid w:val="00A86DF5"/>
    <w:rsid w:val="00AC7D05"/>
    <w:rsid w:val="00AD73D2"/>
    <w:rsid w:val="00B2254F"/>
    <w:rsid w:val="00B35E6E"/>
    <w:rsid w:val="00B8440D"/>
    <w:rsid w:val="00B84532"/>
    <w:rsid w:val="00B90667"/>
    <w:rsid w:val="00B90F34"/>
    <w:rsid w:val="00B97132"/>
    <w:rsid w:val="00BC61AC"/>
    <w:rsid w:val="00BE494D"/>
    <w:rsid w:val="00BE5560"/>
    <w:rsid w:val="00C15959"/>
    <w:rsid w:val="00C42661"/>
    <w:rsid w:val="00C64F2F"/>
    <w:rsid w:val="00C7286E"/>
    <w:rsid w:val="00C96F34"/>
    <w:rsid w:val="00C97E32"/>
    <w:rsid w:val="00CB07D6"/>
    <w:rsid w:val="00CB4F3F"/>
    <w:rsid w:val="00D32CA6"/>
    <w:rsid w:val="00D35806"/>
    <w:rsid w:val="00D41A69"/>
    <w:rsid w:val="00D663F3"/>
    <w:rsid w:val="00D76B20"/>
    <w:rsid w:val="00D96583"/>
    <w:rsid w:val="00DB1586"/>
    <w:rsid w:val="00DD4C4B"/>
    <w:rsid w:val="00DE22DB"/>
    <w:rsid w:val="00DE68D0"/>
    <w:rsid w:val="00E27AC6"/>
    <w:rsid w:val="00E43930"/>
    <w:rsid w:val="00E4548A"/>
    <w:rsid w:val="00E63021"/>
    <w:rsid w:val="00E73DB7"/>
    <w:rsid w:val="00E8557E"/>
    <w:rsid w:val="00E95B1E"/>
    <w:rsid w:val="00EC0173"/>
    <w:rsid w:val="00F02E95"/>
    <w:rsid w:val="00F36FB6"/>
    <w:rsid w:val="00F5629A"/>
    <w:rsid w:val="00F73C8A"/>
    <w:rsid w:val="00FA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59"/>
    <w:rPr>
      <w:rFonts w:eastAsia="Calibri"/>
      <w:sz w:val="24"/>
      <w:szCs w:val="24"/>
      <w:lang w:val="en-GB"/>
    </w:rPr>
  </w:style>
  <w:style w:type="paragraph" w:styleId="Heading1">
    <w:name w:val="heading 1"/>
    <w:basedOn w:val="Normal"/>
    <w:next w:val="Normal"/>
    <w:link w:val="Heading1Char"/>
    <w:qFormat/>
    <w:rsid w:val="00C15959"/>
    <w:pPr>
      <w:keepNext/>
      <w:outlineLvl w:val="0"/>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15959"/>
    <w:rPr>
      <w:rFonts w:ascii="Tahoma" w:eastAsia="Calibri" w:hAnsi="Tahoma"/>
      <w:b/>
      <w:sz w:val="24"/>
      <w:lang w:val="en-US" w:eastAsia="en-US" w:bidi="ar-SA"/>
    </w:rPr>
  </w:style>
  <w:style w:type="paragraph" w:styleId="BodyText">
    <w:name w:val="Body Text"/>
    <w:basedOn w:val="Normal"/>
    <w:link w:val="BodyTextChar"/>
    <w:rsid w:val="00C15959"/>
    <w:pPr>
      <w:jc w:val="center"/>
    </w:pPr>
    <w:rPr>
      <w:rFonts w:ascii="Tahoma" w:hAnsi="Tahoma"/>
      <w:b/>
      <w:sz w:val="22"/>
      <w:szCs w:val="20"/>
    </w:rPr>
  </w:style>
  <w:style w:type="character" w:customStyle="1" w:styleId="BodyTextChar">
    <w:name w:val="Body Text Char"/>
    <w:link w:val="BodyText"/>
    <w:locked/>
    <w:rsid w:val="00C15959"/>
    <w:rPr>
      <w:rFonts w:ascii="Tahoma" w:eastAsia="Calibri" w:hAnsi="Tahoma"/>
      <w:b/>
      <w:sz w:val="22"/>
      <w:lang w:val="en-US" w:eastAsia="en-US" w:bidi="ar-SA"/>
    </w:rPr>
  </w:style>
  <w:style w:type="character" w:styleId="Hyperlink">
    <w:name w:val="Hyperlink"/>
    <w:rsid w:val="00C159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59"/>
    <w:rPr>
      <w:rFonts w:eastAsia="Calibri"/>
      <w:sz w:val="24"/>
      <w:szCs w:val="24"/>
      <w:lang w:val="en-GB"/>
    </w:rPr>
  </w:style>
  <w:style w:type="paragraph" w:styleId="Heading1">
    <w:name w:val="heading 1"/>
    <w:basedOn w:val="Normal"/>
    <w:next w:val="Normal"/>
    <w:link w:val="Heading1Char"/>
    <w:qFormat/>
    <w:rsid w:val="00C15959"/>
    <w:pPr>
      <w:keepNext/>
      <w:outlineLvl w:val="0"/>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15959"/>
    <w:rPr>
      <w:rFonts w:ascii="Tahoma" w:eastAsia="Calibri" w:hAnsi="Tahoma"/>
      <w:b/>
      <w:sz w:val="24"/>
      <w:lang w:val="en-US" w:eastAsia="en-US" w:bidi="ar-SA"/>
    </w:rPr>
  </w:style>
  <w:style w:type="paragraph" w:styleId="BodyText">
    <w:name w:val="Body Text"/>
    <w:basedOn w:val="Normal"/>
    <w:link w:val="BodyTextChar"/>
    <w:rsid w:val="00C15959"/>
    <w:pPr>
      <w:jc w:val="center"/>
    </w:pPr>
    <w:rPr>
      <w:rFonts w:ascii="Tahoma" w:hAnsi="Tahoma"/>
      <w:b/>
      <w:sz w:val="22"/>
      <w:szCs w:val="20"/>
    </w:rPr>
  </w:style>
  <w:style w:type="character" w:customStyle="1" w:styleId="BodyTextChar">
    <w:name w:val="Body Text Char"/>
    <w:link w:val="BodyText"/>
    <w:locked/>
    <w:rsid w:val="00C15959"/>
    <w:rPr>
      <w:rFonts w:ascii="Tahoma" w:eastAsia="Calibri" w:hAnsi="Tahoma"/>
      <w:b/>
      <w:sz w:val="22"/>
      <w:lang w:val="en-US" w:eastAsia="en-US" w:bidi="ar-SA"/>
    </w:rPr>
  </w:style>
  <w:style w:type="character" w:styleId="Hyperlink">
    <w:name w:val="Hyperlink"/>
    <w:rsid w:val="00C15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hop.puma.com" TargetMode="External"/><Relationship Id="rId7" Type="http://schemas.openxmlformats.org/officeDocument/2006/relationships/hyperlink" Target="mailto:Rima.Patel@puma.com" TargetMode="External"/><Relationship Id="rId8" Type="http://schemas.openxmlformats.org/officeDocument/2006/relationships/hyperlink" Target="http://www.madburyclub.com" TargetMode="External"/><Relationship Id="rId9" Type="http://schemas.openxmlformats.org/officeDocument/2006/relationships/hyperlink" Target="http://www.esymai.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PNA</Company>
  <LinksUpToDate>false</LinksUpToDate>
  <CharactersWithSpaces>4887</CharactersWithSpaces>
  <SharedDoc>false</SharedDoc>
  <HLinks>
    <vt:vector size="24" baseType="variant">
      <vt:variant>
        <vt:i4>1507369</vt:i4>
      </vt:variant>
      <vt:variant>
        <vt:i4>9</vt:i4>
      </vt:variant>
      <vt:variant>
        <vt:i4>0</vt:i4>
      </vt:variant>
      <vt:variant>
        <vt:i4>5</vt:i4>
      </vt:variant>
      <vt:variant>
        <vt:lpwstr>http://www.esymai.com</vt:lpwstr>
      </vt:variant>
      <vt:variant>
        <vt:lpwstr/>
      </vt:variant>
      <vt:variant>
        <vt:i4>3014774</vt:i4>
      </vt:variant>
      <vt:variant>
        <vt:i4>6</vt:i4>
      </vt:variant>
      <vt:variant>
        <vt:i4>0</vt:i4>
      </vt:variant>
      <vt:variant>
        <vt:i4>5</vt:i4>
      </vt:variant>
      <vt:variant>
        <vt:lpwstr>http://www.madburyclub.com</vt:lpwstr>
      </vt:variant>
      <vt:variant>
        <vt:lpwstr/>
      </vt:variant>
      <vt:variant>
        <vt:i4>852086</vt:i4>
      </vt:variant>
      <vt:variant>
        <vt:i4>3</vt:i4>
      </vt:variant>
      <vt:variant>
        <vt:i4>0</vt:i4>
      </vt:variant>
      <vt:variant>
        <vt:i4>5</vt:i4>
      </vt:variant>
      <vt:variant>
        <vt:lpwstr>mailto:Rima.Patel@puma.com</vt:lpwstr>
      </vt:variant>
      <vt:variant>
        <vt:lpwstr/>
      </vt:variant>
      <vt:variant>
        <vt:i4>196628</vt:i4>
      </vt:variant>
      <vt:variant>
        <vt:i4>0</vt:i4>
      </vt:variant>
      <vt:variant>
        <vt:i4>0</vt:i4>
      </vt:variant>
      <vt:variant>
        <vt:i4>5</vt:i4>
      </vt:variant>
      <vt:variant>
        <vt:lpwstr>http://www.shop.puma.com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kinesha.goldson</dc:creator>
  <cp:keywords/>
  <dc:description/>
  <cp:lastModifiedBy>Microsoft Office User</cp:lastModifiedBy>
  <cp:revision>2</cp:revision>
  <cp:lastPrinted>2013-10-18T21:12:00Z</cp:lastPrinted>
  <dcterms:created xsi:type="dcterms:W3CDTF">2013-10-24T21:42:00Z</dcterms:created>
  <dcterms:modified xsi:type="dcterms:W3CDTF">2013-10-24T21:42:00Z</dcterms:modified>
</cp:coreProperties>
</file>