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F7AA" w14:textId="6B57B008" w:rsidR="00F7675E" w:rsidRPr="009376F3" w:rsidRDefault="00F7675E" w:rsidP="00F7675E">
      <w:pPr>
        <w:spacing w:line="240" w:lineRule="auto"/>
        <w:rPr>
          <w:rFonts w:ascii="Arial" w:hAnsi="Arial" w:cs="Arial"/>
          <w:b/>
          <w:kern w:val="0"/>
          <w:sz w:val="28"/>
        </w:rPr>
      </w:pPr>
      <w:r w:rsidRPr="009376F3">
        <w:rPr>
          <w:rFonts w:ascii="Arial" w:hAnsi="Arial" w:cs="Arial"/>
          <w:noProof/>
          <w:sz w:val="60"/>
          <w:szCs w:val="60"/>
        </w:rPr>
        <w:drawing>
          <wp:anchor distT="0" distB="0" distL="114300" distR="114300" simplePos="0" relativeHeight="251658240" behindDoc="0" locked="0" layoutInCell="1" allowOverlap="1" wp14:anchorId="31D18457" wp14:editId="25EB4533">
            <wp:simplePos x="0" y="0"/>
            <wp:positionH relativeFrom="column">
              <wp:posOffset>-33277</wp:posOffset>
            </wp:positionH>
            <wp:positionV relativeFrom="paragraph">
              <wp:posOffset>-31750</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11"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1C4B94" w14:textId="77777777" w:rsidR="00AF17C7" w:rsidRPr="009376F3" w:rsidRDefault="00AF17C7" w:rsidP="00AF17C7">
      <w:pPr>
        <w:spacing w:line="360" w:lineRule="auto"/>
        <w:rPr>
          <w:rFonts w:ascii="Arial" w:eastAsia="현대산스 Text" w:hAnsi="Arial" w:cs="Arial"/>
          <w:b/>
          <w:color w:val="000000" w:themeColor="text1"/>
          <w:sz w:val="32"/>
          <w:szCs w:val="32"/>
        </w:rPr>
      </w:pPr>
    </w:p>
    <w:p w14:paraId="73400389" w14:textId="359B7894" w:rsidR="00B775AD" w:rsidRDefault="002752D1" w:rsidP="00857446">
      <w:pPr>
        <w:spacing w:line="360" w:lineRule="auto"/>
        <w:jc w:val="center"/>
        <w:rPr>
          <w:rFonts w:ascii="Arial" w:hAnsi="Arial" w:cs="Arial"/>
          <w:b/>
          <w:bCs/>
          <w:sz w:val="32"/>
          <w:szCs w:val="32"/>
        </w:rPr>
      </w:pPr>
      <w:r w:rsidRPr="002752D1">
        <w:rPr>
          <w:rFonts w:ascii="Arial" w:hAnsi="Arial" w:cs="Arial"/>
          <w:b/>
          <w:bCs/>
          <w:sz w:val="32"/>
          <w:szCs w:val="32"/>
        </w:rPr>
        <w:t>Hyundai Motor Group</w:t>
      </w:r>
      <w:r w:rsidR="00911F95">
        <w:rPr>
          <w:rFonts w:ascii="Arial" w:hAnsi="Arial" w:cs="Arial"/>
          <w:b/>
          <w:bCs/>
          <w:sz w:val="32"/>
          <w:szCs w:val="32"/>
        </w:rPr>
        <w:t xml:space="preserve"> Robotics LAB</w:t>
      </w:r>
      <w:r w:rsidRPr="002752D1">
        <w:rPr>
          <w:rFonts w:ascii="Arial" w:hAnsi="Arial" w:cs="Arial"/>
          <w:b/>
          <w:bCs/>
          <w:sz w:val="32"/>
          <w:szCs w:val="32"/>
        </w:rPr>
        <w:t xml:space="preserve"> Launches ‘</w:t>
      </w:r>
      <w:proofErr w:type="spellStart"/>
      <w:r w:rsidRPr="002752D1">
        <w:rPr>
          <w:rFonts w:ascii="Arial" w:hAnsi="Arial" w:cs="Arial"/>
          <w:b/>
          <w:bCs/>
          <w:sz w:val="32"/>
          <w:szCs w:val="32"/>
        </w:rPr>
        <w:t>MobED</w:t>
      </w:r>
      <w:proofErr w:type="spellEnd"/>
      <w:r w:rsidRPr="002752D1">
        <w:rPr>
          <w:rFonts w:ascii="Arial" w:hAnsi="Arial" w:cs="Arial"/>
          <w:b/>
          <w:bCs/>
          <w:sz w:val="32"/>
          <w:szCs w:val="32"/>
        </w:rPr>
        <w:t xml:space="preserve"> Alliance’ to Commercializ</w:t>
      </w:r>
      <w:r w:rsidR="00911F95">
        <w:rPr>
          <w:rFonts w:ascii="Arial" w:hAnsi="Arial" w:cs="Arial"/>
          <w:b/>
          <w:bCs/>
          <w:sz w:val="32"/>
          <w:szCs w:val="32"/>
        </w:rPr>
        <w:t>e</w:t>
      </w:r>
      <w:r w:rsidRPr="002752D1">
        <w:rPr>
          <w:rFonts w:ascii="Arial" w:hAnsi="Arial" w:cs="Arial"/>
          <w:b/>
          <w:bCs/>
          <w:sz w:val="32"/>
          <w:szCs w:val="32"/>
        </w:rPr>
        <w:t xml:space="preserve"> </w:t>
      </w:r>
      <w:r w:rsidR="00857446">
        <w:rPr>
          <w:rFonts w:ascii="Arial" w:hAnsi="Arial" w:cs="Arial"/>
          <w:b/>
          <w:bCs/>
          <w:sz w:val="32"/>
          <w:szCs w:val="32"/>
        </w:rPr>
        <w:t>Advanced</w:t>
      </w:r>
      <w:r w:rsidRPr="002752D1">
        <w:rPr>
          <w:rFonts w:ascii="Arial" w:hAnsi="Arial" w:cs="Arial"/>
          <w:b/>
          <w:bCs/>
          <w:sz w:val="32"/>
          <w:szCs w:val="32"/>
        </w:rPr>
        <w:t xml:space="preserve"> </w:t>
      </w:r>
      <w:r w:rsidR="0067487E">
        <w:rPr>
          <w:rFonts w:ascii="Arial" w:hAnsi="Arial" w:cs="Arial" w:hint="eastAsia"/>
          <w:b/>
          <w:bCs/>
          <w:sz w:val="32"/>
          <w:szCs w:val="32"/>
        </w:rPr>
        <w:t>Mobile</w:t>
      </w:r>
      <w:r w:rsidR="0067487E" w:rsidRPr="002752D1">
        <w:rPr>
          <w:rFonts w:ascii="Arial" w:hAnsi="Arial" w:cs="Arial"/>
          <w:b/>
          <w:bCs/>
          <w:sz w:val="32"/>
          <w:szCs w:val="32"/>
        </w:rPr>
        <w:t xml:space="preserve"> </w:t>
      </w:r>
      <w:r w:rsidR="00857446" w:rsidRPr="002752D1">
        <w:rPr>
          <w:rFonts w:ascii="Arial" w:hAnsi="Arial" w:cs="Arial"/>
          <w:b/>
          <w:bCs/>
          <w:sz w:val="32"/>
          <w:szCs w:val="32"/>
        </w:rPr>
        <w:t xml:space="preserve">Robot </w:t>
      </w:r>
      <w:r w:rsidRPr="002752D1">
        <w:rPr>
          <w:rFonts w:ascii="Arial" w:hAnsi="Arial" w:cs="Arial"/>
          <w:b/>
          <w:bCs/>
          <w:sz w:val="32"/>
          <w:szCs w:val="32"/>
        </w:rPr>
        <w:t xml:space="preserve">Platform </w:t>
      </w:r>
    </w:p>
    <w:p w14:paraId="13B7A9E1" w14:textId="77777777" w:rsidR="00D813F0" w:rsidRDefault="00D813F0" w:rsidP="00D813F0">
      <w:pPr>
        <w:pStyle w:val="a9"/>
        <w:spacing w:line="360" w:lineRule="auto"/>
        <w:ind w:left="720"/>
        <w:rPr>
          <w:rFonts w:ascii="Arial" w:hAnsi="Arial" w:cs="Arial"/>
          <w:sz w:val="24"/>
          <w:szCs w:val="24"/>
        </w:rPr>
      </w:pPr>
    </w:p>
    <w:p w14:paraId="42749582" w14:textId="58A8E319" w:rsidR="00D813F0" w:rsidRPr="00D813F0" w:rsidRDefault="00D813F0" w:rsidP="00A36ECE">
      <w:pPr>
        <w:pStyle w:val="a9"/>
        <w:numPr>
          <w:ilvl w:val="0"/>
          <w:numId w:val="37"/>
        </w:numPr>
        <w:spacing w:line="360" w:lineRule="auto"/>
        <w:rPr>
          <w:rFonts w:ascii="Arial" w:hAnsi="Arial" w:cs="Arial"/>
          <w:sz w:val="24"/>
          <w:szCs w:val="24"/>
        </w:rPr>
      </w:pPr>
      <w:r w:rsidRPr="00D813F0">
        <w:rPr>
          <w:rFonts w:ascii="Arial" w:hAnsi="Arial" w:cs="Arial"/>
          <w:sz w:val="24"/>
          <w:szCs w:val="24"/>
        </w:rPr>
        <w:t>Hyundai Motor Group</w:t>
      </w:r>
      <w:r w:rsidR="00911F95">
        <w:rPr>
          <w:rFonts w:ascii="Arial" w:hAnsi="Arial" w:cs="Arial"/>
          <w:sz w:val="24"/>
          <w:szCs w:val="24"/>
        </w:rPr>
        <w:t xml:space="preserve"> </w:t>
      </w:r>
      <w:r w:rsidRPr="00D813F0">
        <w:rPr>
          <w:rFonts w:ascii="Arial" w:hAnsi="Arial" w:cs="Arial"/>
          <w:sz w:val="24"/>
          <w:szCs w:val="24"/>
        </w:rPr>
        <w:t>launches the ‘</w:t>
      </w:r>
      <w:proofErr w:type="spellStart"/>
      <w:r w:rsidRPr="00D813F0">
        <w:rPr>
          <w:rFonts w:ascii="Arial" w:hAnsi="Arial" w:cs="Arial"/>
          <w:sz w:val="24"/>
          <w:szCs w:val="24"/>
        </w:rPr>
        <w:t>MobED</w:t>
      </w:r>
      <w:proofErr w:type="spellEnd"/>
      <w:r w:rsidRPr="00D813F0">
        <w:rPr>
          <w:rFonts w:ascii="Arial" w:hAnsi="Arial" w:cs="Arial"/>
          <w:sz w:val="24"/>
          <w:szCs w:val="24"/>
        </w:rPr>
        <w:t xml:space="preserve"> </w:t>
      </w:r>
      <w:proofErr w:type="gramStart"/>
      <w:r w:rsidRPr="00D813F0">
        <w:rPr>
          <w:rFonts w:ascii="Arial" w:hAnsi="Arial" w:cs="Arial"/>
          <w:sz w:val="24"/>
          <w:szCs w:val="24"/>
        </w:rPr>
        <w:t>Alliance,’</w:t>
      </w:r>
      <w:proofErr w:type="gramEnd"/>
      <w:r w:rsidRPr="00D813F0">
        <w:rPr>
          <w:rFonts w:ascii="Arial" w:hAnsi="Arial" w:cs="Arial"/>
          <w:sz w:val="24"/>
          <w:szCs w:val="24"/>
        </w:rPr>
        <w:t xml:space="preserve"> a new collaborative ecosystem to commercialize its advanced mobil</w:t>
      </w:r>
      <w:r w:rsidR="00713377">
        <w:rPr>
          <w:rFonts w:ascii="Arial" w:hAnsi="Arial" w:cs="Arial" w:hint="eastAsia"/>
          <w:sz w:val="24"/>
          <w:szCs w:val="24"/>
        </w:rPr>
        <w:t>e</w:t>
      </w:r>
      <w:r w:rsidRPr="00D813F0">
        <w:rPr>
          <w:rFonts w:ascii="Arial" w:hAnsi="Arial" w:cs="Arial"/>
          <w:sz w:val="24"/>
          <w:szCs w:val="24"/>
        </w:rPr>
        <w:t xml:space="preserve"> robot platform</w:t>
      </w:r>
      <w:r w:rsidR="005E36B6">
        <w:rPr>
          <w:rFonts w:ascii="Arial" w:hAnsi="Arial" w:cs="Arial" w:hint="eastAsia"/>
          <w:sz w:val="24"/>
          <w:szCs w:val="24"/>
        </w:rPr>
        <w:t xml:space="preserve"> </w:t>
      </w:r>
      <w:r w:rsidR="0028337B">
        <w:rPr>
          <w:rFonts w:ascii="Arial" w:hAnsi="Arial" w:cs="Arial" w:hint="eastAsia"/>
          <w:sz w:val="24"/>
          <w:szCs w:val="24"/>
        </w:rPr>
        <w:t>at AW 2026</w:t>
      </w:r>
    </w:p>
    <w:p w14:paraId="0D98752B" w14:textId="3B018D18" w:rsidR="00D813F0" w:rsidRDefault="00D813F0" w:rsidP="00D813F0">
      <w:pPr>
        <w:pStyle w:val="a9"/>
        <w:numPr>
          <w:ilvl w:val="0"/>
          <w:numId w:val="37"/>
        </w:numPr>
        <w:spacing w:line="360" w:lineRule="auto"/>
        <w:rPr>
          <w:rFonts w:ascii="Arial" w:hAnsi="Arial" w:cs="Arial"/>
          <w:sz w:val="24"/>
          <w:szCs w:val="24"/>
        </w:rPr>
      </w:pPr>
      <w:r w:rsidRPr="00D813F0">
        <w:rPr>
          <w:rFonts w:ascii="Arial" w:hAnsi="Arial" w:cs="Arial"/>
          <w:sz w:val="24"/>
          <w:szCs w:val="24"/>
        </w:rPr>
        <w:t xml:space="preserve">The alliance </w:t>
      </w:r>
      <w:r w:rsidR="003B4FCC">
        <w:rPr>
          <w:rFonts w:ascii="Arial" w:hAnsi="Arial" w:cs="Arial" w:hint="eastAsia"/>
          <w:sz w:val="24"/>
          <w:szCs w:val="24"/>
        </w:rPr>
        <w:t>unites</w:t>
      </w:r>
      <w:r w:rsidRPr="00D813F0">
        <w:rPr>
          <w:rFonts w:ascii="Arial" w:hAnsi="Arial" w:cs="Arial"/>
          <w:sz w:val="24"/>
          <w:szCs w:val="24"/>
        </w:rPr>
        <w:t xml:space="preserve"> industry partners, public agencies and component suppliers to </w:t>
      </w:r>
      <w:r w:rsidR="003B4FCC">
        <w:rPr>
          <w:rFonts w:ascii="Arial" w:hAnsi="Arial" w:cs="Arial" w:hint="eastAsia"/>
          <w:sz w:val="24"/>
          <w:szCs w:val="24"/>
        </w:rPr>
        <w:t>build</w:t>
      </w:r>
      <w:r w:rsidR="000A6F86">
        <w:rPr>
          <w:rFonts w:ascii="Arial" w:hAnsi="Arial" w:cs="Arial" w:hint="eastAsia"/>
          <w:sz w:val="24"/>
          <w:szCs w:val="24"/>
        </w:rPr>
        <w:t xml:space="preserve"> </w:t>
      </w:r>
      <w:r w:rsidR="001B422B">
        <w:rPr>
          <w:rFonts w:ascii="Arial" w:hAnsi="Arial" w:cs="Arial" w:hint="eastAsia"/>
          <w:sz w:val="24"/>
          <w:szCs w:val="24"/>
        </w:rPr>
        <w:t xml:space="preserve">a robotics ecosystem and </w:t>
      </w:r>
      <w:r w:rsidRPr="00D813F0">
        <w:rPr>
          <w:rFonts w:ascii="Arial" w:hAnsi="Arial" w:cs="Arial"/>
          <w:sz w:val="24"/>
          <w:szCs w:val="24"/>
        </w:rPr>
        <w:t xml:space="preserve">accelerate </w:t>
      </w:r>
      <w:proofErr w:type="spellStart"/>
      <w:r w:rsidR="003B4FCC">
        <w:rPr>
          <w:rFonts w:ascii="Arial" w:hAnsi="Arial" w:cs="Arial" w:hint="eastAsia"/>
          <w:sz w:val="24"/>
          <w:szCs w:val="24"/>
        </w:rPr>
        <w:t>MobED</w:t>
      </w:r>
      <w:r w:rsidRPr="00D813F0">
        <w:rPr>
          <w:rFonts w:ascii="Arial" w:hAnsi="Arial" w:cs="Arial"/>
          <w:sz w:val="24"/>
          <w:szCs w:val="24"/>
        </w:rPr>
        <w:t>’s</w:t>
      </w:r>
      <w:proofErr w:type="spellEnd"/>
      <w:r w:rsidRPr="00D813F0">
        <w:rPr>
          <w:rFonts w:ascii="Arial" w:hAnsi="Arial" w:cs="Arial"/>
          <w:sz w:val="24"/>
          <w:szCs w:val="24"/>
        </w:rPr>
        <w:t xml:space="preserve"> domestic market entry in Korea</w:t>
      </w:r>
    </w:p>
    <w:p w14:paraId="01769163" w14:textId="77777777" w:rsidR="00950414" w:rsidRPr="00D813F0" w:rsidRDefault="00950414" w:rsidP="00950414">
      <w:pPr>
        <w:pStyle w:val="a9"/>
        <w:numPr>
          <w:ilvl w:val="0"/>
          <w:numId w:val="37"/>
        </w:numPr>
        <w:spacing w:line="360" w:lineRule="auto"/>
        <w:rPr>
          <w:rFonts w:ascii="Arial" w:hAnsi="Arial" w:cs="Arial"/>
          <w:sz w:val="24"/>
          <w:szCs w:val="24"/>
        </w:rPr>
      </w:pPr>
      <w:proofErr w:type="spellStart"/>
      <w:r w:rsidRPr="00D813F0">
        <w:rPr>
          <w:rFonts w:ascii="Arial" w:hAnsi="Arial" w:cs="Arial"/>
          <w:sz w:val="24"/>
          <w:szCs w:val="24"/>
        </w:rPr>
        <w:t>MobED</w:t>
      </w:r>
      <w:proofErr w:type="spellEnd"/>
      <w:r w:rsidRPr="00D813F0">
        <w:rPr>
          <w:rFonts w:ascii="Arial" w:hAnsi="Arial" w:cs="Arial"/>
          <w:sz w:val="24"/>
          <w:szCs w:val="24"/>
        </w:rPr>
        <w:t xml:space="preserve"> is a versatile robotics platform that gained global attention for its advanced maneuverability at major technology shows </w:t>
      </w:r>
      <w:r>
        <w:rPr>
          <w:rFonts w:ascii="Arial" w:hAnsi="Arial" w:cs="Arial"/>
          <w:sz w:val="24"/>
          <w:szCs w:val="24"/>
        </w:rPr>
        <w:t>including</w:t>
      </w:r>
      <w:r w:rsidRPr="00D813F0">
        <w:rPr>
          <w:rFonts w:ascii="Arial" w:hAnsi="Arial" w:cs="Arial"/>
          <w:sz w:val="24"/>
          <w:szCs w:val="24"/>
        </w:rPr>
        <w:t xml:space="preserve"> CES</w:t>
      </w:r>
      <w:r>
        <w:rPr>
          <w:rFonts w:ascii="Arial" w:hAnsi="Arial" w:cs="Arial" w:hint="eastAsia"/>
          <w:sz w:val="24"/>
          <w:szCs w:val="24"/>
        </w:rPr>
        <w:t xml:space="preserve"> 2026</w:t>
      </w:r>
      <w:r w:rsidRPr="00D813F0">
        <w:rPr>
          <w:rFonts w:ascii="Arial" w:hAnsi="Arial" w:cs="Arial"/>
          <w:sz w:val="24"/>
          <w:szCs w:val="24"/>
        </w:rPr>
        <w:t xml:space="preserve"> and </w:t>
      </w:r>
      <w:proofErr w:type="spellStart"/>
      <w:r w:rsidRPr="00D813F0">
        <w:rPr>
          <w:rFonts w:ascii="Arial" w:hAnsi="Arial" w:cs="Arial"/>
          <w:sz w:val="24"/>
          <w:szCs w:val="24"/>
        </w:rPr>
        <w:t>iREX</w:t>
      </w:r>
      <w:proofErr w:type="spellEnd"/>
      <w:r>
        <w:rPr>
          <w:rFonts w:ascii="Arial" w:hAnsi="Arial" w:cs="Arial" w:hint="eastAsia"/>
          <w:sz w:val="24"/>
          <w:szCs w:val="24"/>
        </w:rPr>
        <w:t xml:space="preserve"> 2025</w:t>
      </w:r>
    </w:p>
    <w:p w14:paraId="421D6E18" w14:textId="4D885E28" w:rsidR="00917D6B" w:rsidRPr="00D813F0" w:rsidRDefault="00917D6B" w:rsidP="00D813F0">
      <w:pPr>
        <w:pStyle w:val="a9"/>
        <w:numPr>
          <w:ilvl w:val="0"/>
          <w:numId w:val="37"/>
        </w:numPr>
        <w:spacing w:line="360" w:lineRule="auto"/>
        <w:rPr>
          <w:rFonts w:ascii="Arial" w:hAnsi="Arial" w:cs="Arial"/>
          <w:sz w:val="24"/>
          <w:szCs w:val="24"/>
        </w:rPr>
      </w:pPr>
      <w:r>
        <w:rPr>
          <w:rFonts w:ascii="Arial" w:hAnsi="Arial" w:cs="Arial"/>
          <w:sz w:val="24"/>
          <w:szCs w:val="24"/>
        </w:rPr>
        <w:t>T</w:t>
      </w:r>
      <w:r>
        <w:rPr>
          <w:rFonts w:ascii="Arial" w:hAnsi="Arial" w:cs="Arial" w:hint="eastAsia"/>
          <w:sz w:val="24"/>
          <w:szCs w:val="24"/>
        </w:rPr>
        <w:t>he alliance aims to provide customer-optimized solutions</w:t>
      </w:r>
      <w:r w:rsidR="00036D78">
        <w:rPr>
          <w:rFonts w:ascii="Arial" w:hAnsi="Arial" w:cs="Arial" w:hint="eastAsia"/>
          <w:sz w:val="24"/>
          <w:szCs w:val="24"/>
        </w:rPr>
        <w:t xml:space="preserve"> and</w:t>
      </w:r>
      <w:r>
        <w:rPr>
          <w:rFonts w:ascii="Arial" w:hAnsi="Arial" w:cs="Arial" w:hint="eastAsia"/>
          <w:sz w:val="24"/>
          <w:szCs w:val="24"/>
        </w:rPr>
        <w:t xml:space="preserve"> develop </w:t>
      </w:r>
      <w:r w:rsidR="001E6563">
        <w:rPr>
          <w:rFonts w:ascii="Arial" w:hAnsi="Arial" w:cs="Arial" w:hint="eastAsia"/>
          <w:sz w:val="24"/>
          <w:szCs w:val="24"/>
        </w:rPr>
        <w:t xml:space="preserve">up to </w:t>
      </w:r>
      <w:r>
        <w:rPr>
          <w:rFonts w:ascii="Arial" w:hAnsi="Arial" w:cs="Arial" w:hint="eastAsia"/>
          <w:sz w:val="24"/>
          <w:szCs w:val="24"/>
        </w:rPr>
        <w:t xml:space="preserve">10 industry-specific top </w:t>
      </w:r>
      <w:r>
        <w:rPr>
          <w:rFonts w:ascii="Arial" w:hAnsi="Arial" w:cs="Arial"/>
          <w:sz w:val="24"/>
          <w:szCs w:val="24"/>
        </w:rPr>
        <w:t>modules</w:t>
      </w:r>
      <w:r>
        <w:rPr>
          <w:rFonts w:ascii="Arial" w:hAnsi="Arial" w:cs="Arial" w:hint="eastAsia"/>
          <w:sz w:val="24"/>
          <w:szCs w:val="24"/>
        </w:rPr>
        <w:t>, including outdoor delivery and digital signage systems</w:t>
      </w:r>
    </w:p>
    <w:p w14:paraId="5215D688" w14:textId="7E3565F4" w:rsidR="00D813F0" w:rsidRDefault="00D813F0" w:rsidP="00D813F0">
      <w:pPr>
        <w:pStyle w:val="a9"/>
        <w:numPr>
          <w:ilvl w:val="0"/>
          <w:numId w:val="37"/>
        </w:numPr>
        <w:spacing w:line="360" w:lineRule="auto"/>
        <w:rPr>
          <w:rFonts w:ascii="Arial" w:hAnsi="Arial" w:cs="Arial"/>
          <w:sz w:val="24"/>
          <w:szCs w:val="24"/>
        </w:rPr>
      </w:pPr>
      <w:r w:rsidRPr="00D813F0">
        <w:rPr>
          <w:rFonts w:ascii="Arial" w:hAnsi="Arial" w:cs="Arial"/>
          <w:sz w:val="24"/>
          <w:szCs w:val="24"/>
        </w:rPr>
        <w:t>The initiative marks a strategic shift from global technology demonstration</w:t>
      </w:r>
      <w:r w:rsidR="00BD2F4A">
        <w:rPr>
          <w:rFonts w:ascii="Arial" w:hAnsi="Arial" w:cs="Arial"/>
          <w:sz w:val="24"/>
          <w:szCs w:val="24"/>
        </w:rPr>
        <w:t>s</w:t>
      </w:r>
      <w:r w:rsidRPr="00D813F0">
        <w:rPr>
          <w:rFonts w:ascii="Arial" w:hAnsi="Arial" w:cs="Arial"/>
          <w:sz w:val="24"/>
          <w:szCs w:val="24"/>
        </w:rPr>
        <w:t xml:space="preserve"> to full-scale business and service deployment in the Korean market</w:t>
      </w:r>
    </w:p>
    <w:p w14:paraId="57B04659" w14:textId="7AE5CFAD" w:rsidR="00950414" w:rsidRPr="00D813F0" w:rsidRDefault="00BC4167" w:rsidP="00D813F0">
      <w:pPr>
        <w:pStyle w:val="a9"/>
        <w:numPr>
          <w:ilvl w:val="0"/>
          <w:numId w:val="37"/>
        </w:numPr>
        <w:spacing w:line="360" w:lineRule="auto"/>
        <w:rPr>
          <w:rFonts w:ascii="Arial" w:hAnsi="Arial" w:cs="Arial"/>
          <w:sz w:val="24"/>
          <w:szCs w:val="24"/>
        </w:rPr>
      </w:pPr>
      <w:r w:rsidRPr="00630EF0">
        <w:rPr>
          <w:rFonts w:ascii="Arial" w:hAnsi="Arial" w:cs="Arial"/>
          <w:sz w:val="24"/>
          <w:szCs w:val="24"/>
        </w:rPr>
        <w:t xml:space="preserve">Hyundai Motor Group Robotics LAB will showcase </w:t>
      </w:r>
      <w:proofErr w:type="spellStart"/>
      <w:r>
        <w:rPr>
          <w:rFonts w:ascii="Arial" w:hAnsi="Arial" w:cs="Arial"/>
          <w:sz w:val="24"/>
          <w:szCs w:val="24"/>
        </w:rPr>
        <w:t>MobED</w:t>
      </w:r>
      <w:proofErr w:type="spellEnd"/>
      <w:r w:rsidRPr="00630EF0">
        <w:rPr>
          <w:rFonts w:ascii="Arial" w:hAnsi="Arial" w:cs="Arial"/>
          <w:sz w:val="24"/>
          <w:szCs w:val="24"/>
        </w:rPr>
        <w:t xml:space="preserve"> at its </w:t>
      </w:r>
      <w:r>
        <w:rPr>
          <w:rFonts w:ascii="Arial" w:hAnsi="Arial" w:cs="Arial"/>
          <w:sz w:val="24"/>
          <w:szCs w:val="24"/>
        </w:rPr>
        <w:t xml:space="preserve">AW2026 </w:t>
      </w:r>
      <w:r w:rsidRPr="00630EF0">
        <w:rPr>
          <w:rFonts w:ascii="Arial" w:hAnsi="Arial" w:cs="Arial"/>
          <w:sz w:val="24"/>
          <w:szCs w:val="24"/>
        </w:rPr>
        <w:t>booth, running from March 4 – 6 at the COEX Convention and Exhibition Center in Seoul</w:t>
      </w:r>
    </w:p>
    <w:p w14:paraId="73FAF523" w14:textId="77777777" w:rsidR="00B775AD" w:rsidRPr="00D96D96" w:rsidRDefault="00B775AD" w:rsidP="00B775AD">
      <w:pPr>
        <w:pStyle w:val="a9"/>
        <w:spacing w:line="360" w:lineRule="auto"/>
        <w:ind w:left="720"/>
        <w:jc w:val="left"/>
        <w:rPr>
          <w:rFonts w:ascii="Arial" w:eastAsia="현대산스 Text" w:hAnsi="Arial" w:cs="Arial"/>
          <w:color w:val="000000" w:themeColor="text1"/>
          <w:kern w:val="2"/>
          <w:sz w:val="22"/>
          <w:szCs w:val="22"/>
        </w:rPr>
      </w:pPr>
    </w:p>
    <w:p w14:paraId="514FCD50" w14:textId="621D2AF8" w:rsidR="00D813F0" w:rsidRPr="00D813F0" w:rsidRDefault="00857446" w:rsidP="00D813F0">
      <w:pPr>
        <w:contextualSpacing/>
        <w:jc w:val="both"/>
        <w:rPr>
          <w:rFonts w:ascii="Arial" w:hAnsi="Arial" w:cs="Arial"/>
          <w:sz w:val="22"/>
        </w:rPr>
      </w:pPr>
      <w:r>
        <w:rPr>
          <w:rFonts w:ascii="Arial" w:hAnsi="Arial" w:cs="Arial"/>
          <w:b/>
          <w:bCs/>
          <w:sz w:val="22"/>
        </w:rPr>
        <w:t>SEOUL</w:t>
      </w:r>
      <w:r w:rsidR="00B775AD" w:rsidRPr="0318A235">
        <w:rPr>
          <w:rFonts w:ascii="Arial" w:hAnsi="Arial" w:cs="Arial"/>
          <w:b/>
          <w:bCs/>
          <w:sz w:val="22"/>
        </w:rPr>
        <w:t xml:space="preserve">, </w:t>
      </w:r>
      <w:r>
        <w:rPr>
          <w:rFonts w:ascii="Arial" w:hAnsi="Arial" w:cs="Arial"/>
          <w:b/>
          <w:bCs/>
          <w:sz w:val="22"/>
        </w:rPr>
        <w:t>March</w:t>
      </w:r>
      <w:r w:rsidR="00B775AD">
        <w:rPr>
          <w:rFonts w:ascii="Arial" w:hAnsi="Arial" w:cs="Arial"/>
          <w:b/>
          <w:bCs/>
          <w:sz w:val="22"/>
        </w:rPr>
        <w:t xml:space="preserve"> </w:t>
      </w:r>
      <w:r>
        <w:rPr>
          <w:rFonts w:ascii="Arial" w:hAnsi="Arial" w:cs="Arial"/>
          <w:b/>
          <w:bCs/>
          <w:sz w:val="22"/>
        </w:rPr>
        <w:t>4</w:t>
      </w:r>
      <w:r w:rsidR="00B775AD" w:rsidRPr="0318A235">
        <w:rPr>
          <w:rFonts w:ascii="Arial" w:hAnsi="Arial" w:cs="Arial"/>
          <w:b/>
          <w:bCs/>
          <w:sz w:val="22"/>
        </w:rPr>
        <w:t xml:space="preserve">, </w:t>
      </w:r>
      <w:r>
        <w:rPr>
          <w:rFonts w:ascii="Arial" w:hAnsi="Arial" w:cs="Arial"/>
          <w:b/>
          <w:bCs/>
          <w:sz w:val="22"/>
        </w:rPr>
        <w:t>2026</w:t>
      </w:r>
      <w:r w:rsidR="00B775AD" w:rsidRPr="0318A235">
        <w:rPr>
          <w:rFonts w:ascii="Arial" w:hAnsi="Arial" w:cs="Arial"/>
          <w:sz w:val="22"/>
        </w:rPr>
        <w:t xml:space="preserve"> – </w:t>
      </w:r>
      <w:r w:rsidR="00D813F0" w:rsidRPr="00D813F0">
        <w:rPr>
          <w:rFonts w:ascii="Arial" w:hAnsi="Arial" w:cs="Arial"/>
          <w:sz w:val="22"/>
        </w:rPr>
        <w:t>Hyundai Motor Group</w:t>
      </w:r>
      <w:r w:rsidR="00911F95">
        <w:rPr>
          <w:rFonts w:ascii="Arial" w:hAnsi="Arial" w:cs="Arial"/>
          <w:sz w:val="22"/>
        </w:rPr>
        <w:t xml:space="preserve"> </w:t>
      </w:r>
      <w:r w:rsidR="00D813F0" w:rsidRPr="00D813F0">
        <w:rPr>
          <w:rFonts w:ascii="Arial" w:hAnsi="Arial" w:cs="Arial"/>
          <w:sz w:val="22"/>
        </w:rPr>
        <w:t>today announced the official launch of the ‘</w:t>
      </w:r>
      <w:proofErr w:type="spellStart"/>
      <w:r w:rsidR="00D813F0" w:rsidRPr="009F230A">
        <w:rPr>
          <w:rFonts w:ascii="Arial" w:hAnsi="Arial" w:cs="Arial"/>
          <w:b/>
          <w:bCs/>
          <w:sz w:val="22"/>
        </w:rPr>
        <w:t>MobED</w:t>
      </w:r>
      <w:proofErr w:type="spellEnd"/>
      <w:r w:rsidR="00D813F0" w:rsidRPr="009F230A">
        <w:rPr>
          <w:rFonts w:ascii="Arial" w:hAnsi="Arial" w:cs="Arial"/>
          <w:b/>
          <w:bCs/>
          <w:sz w:val="22"/>
        </w:rPr>
        <w:t xml:space="preserve"> Alliance</w:t>
      </w:r>
      <w:r w:rsidR="00D813F0" w:rsidRPr="00D813F0">
        <w:rPr>
          <w:rFonts w:ascii="Arial" w:hAnsi="Arial" w:cs="Arial"/>
          <w:sz w:val="22"/>
        </w:rPr>
        <w:t>,’ a collaborative ecosystem centered on its next-generation mobi</w:t>
      </w:r>
      <w:r w:rsidR="00713377">
        <w:rPr>
          <w:rFonts w:ascii="Arial" w:hAnsi="Arial" w:cs="Arial" w:hint="eastAsia"/>
          <w:sz w:val="22"/>
        </w:rPr>
        <w:t>le</w:t>
      </w:r>
      <w:r w:rsidR="00D813F0" w:rsidRPr="00D813F0">
        <w:rPr>
          <w:rFonts w:ascii="Arial" w:hAnsi="Arial" w:cs="Arial"/>
          <w:sz w:val="22"/>
        </w:rPr>
        <w:t xml:space="preserve"> robot platform, </w:t>
      </w:r>
      <w:proofErr w:type="spellStart"/>
      <w:r w:rsidR="00D813F0" w:rsidRPr="009F230A">
        <w:rPr>
          <w:rFonts w:ascii="Arial" w:hAnsi="Arial" w:cs="Arial"/>
          <w:b/>
          <w:bCs/>
          <w:sz w:val="22"/>
        </w:rPr>
        <w:t>MobED</w:t>
      </w:r>
      <w:proofErr w:type="spellEnd"/>
      <w:r w:rsidR="00D813F0" w:rsidRPr="009F230A">
        <w:rPr>
          <w:rFonts w:ascii="Arial" w:hAnsi="Arial" w:cs="Arial"/>
          <w:b/>
          <w:bCs/>
          <w:sz w:val="22"/>
        </w:rPr>
        <w:t xml:space="preserve"> (Mobile Eccentric Droid)</w:t>
      </w:r>
      <w:r w:rsidR="00D813F0" w:rsidRPr="00D813F0">
        <w:rPr>
          <w:rFonts w:ascii="Arial" w:hAnsi="Arial" w:cs="Arial"/>
          <w:sz w:val="22"/>
        </w:rPr>
        <w:t>. The alliance brings together key partners from industry, public agencies and component suppliers to accelerate the domestic commercialization of the versatile robot.</w:t>
      </w:r>
    </w:p>
    <w:p w14:paraId="29EE0BFC" w14:textId="77777777" w:rsidR="00D813F0" w:rsidRDefault="00D813F0" w:rsidP="00D813F0">
      <w:pPr>
        <w:contextualSpacing/>
        <w:jc w:val="both"/>
        <w:rPr>
          <w:rFonts w:ascii="Arial" w:hAnsi="Arial" w:cs="Arial"/>
          <w:sz w:val="22"/>
        </w:rPr>
      </w:pPr>
    </w:p>
    <w:p w14:paraId="3955A899" w14:textId="77777777" w:rsidR="00C51BAB" w:rsidRDefault="00D813F0" w:rsidP="006F7781">
      <w:pPr>
        <w:contextualSpacing/>
        <w:jc w:val="both"/>
        <w:rPr>
          <w:rFonts w:ascii="Arial" w:hAnsi="Arial" w:cs="Arial"/>
          <w:sz w:val="22"/>
        </w:rPr>
      </w:pPr>
      <w:r w:rsidRPr="00D813F0">
        <w:rPr>
          <w:rFonts w:ascii="Arial" w:hAnsi="Arial" w:cs="Arial"/>
          <w:sz w:val="22"/>
        </w:rPr>
        <w:t>The launch, held at the</w:t>
      </w:r>
      <w:r w:rsidR="00786AB8">
        <w:rPr>
          <w:rFonts w:ascii="Arial" w:hAnsi="Arial" w:cs="Arial"/>
          <w:sz w:val="22"/>
        </w:rPr>
        <w:t xml:space="preserve"> </w:t>
      </w:r>
      <w:hyperlink r:id="rId12" w:history="1">
        <w:r w:rsidR="00786AB8" w:rsidRPr="009F230A">
          <w:rPr>
            <w:rStyle w:val="a8"/>
            <w:rFonts w:ascii="Arial" w:hAnsi="Arial" w:cs="Arial"/>
            <w:b/>
            <w:bCs/>
            <w:sz w:val="22"/>
          </w:rPr>
          <w:t>Automation World 2026</w:t>
        </w:r>
        <w:r w:rsidRPr="00D813F0">
          <w:rPr>
            <w:rStyle w:val="a8"/>
            <w:rFonts w:ascii="Arial" w:hAnsi="Arial" w:cs="Arial"/>
            <w:b/>
            <w:bCs/>
            <w:sz w:val="22"/>
          </w:rPr>
          <w:t xml:space="preserve"> </w:t>
        </w:r>
        <w:r w:rsidR="00786AB8" w:rsidRPr="009F230A">
          <w:rPr>
            <w:rStyle w:val="a8"/>
            <w:rFonts w:ascii="Arial" w:hAnsi="Arial" w:cs="Arial"/>
            <w:b/>
            <w:bCs/>
            <w:sz w:val="22"/>
          </w:rPr>
          <w:t>(</w:t>
        </w:r>
        <w:r w:rsidRPr="00D813F0">
          <w:rPr>
            <w:rStyle w:val="a8"/>
            <w:rFonts w:ascii="Arial" w:hAnsi="Arial" w:cs="Arial"/>
            <w:b/>
            <w:bCs/>
            <w:sz w:val="22"/>
          </w:rPr>
          <w:t>AW2026</w:t>
        </w:r>
        <w:r w:rsidR="00786AB8" w:rsidRPr="009F230A">
          <w:rPr>
            <w:rStyle w:val="a8"/>
            <w:rFonts w:ascii="Arial" w:hAnsi="Arial" w:cs="Arial"/>
            <w:b/>
            <w:bCs/>
            <w:sz w:val="22"/>
          </w:rPr>
          <w:t>)</w:t>
        </w:r>
      </w:hyperlink>
      <w:r w:rsidRPr="00D813F0">
        <w:rPr>
          <w:rFonts w:ascii="Arial" w:hAnsi="Arial" w:cs="Arial"/>
          <w:sz w:val="22"/>
        </w:rPr>
        <w:t xml:space="preserve"> trade event</w:t>
      </w:r>
      <w:r>
        <w:rPr>
          <w:rFonts w:ascii="Arial" w:hAnsi="Arial" w:cs="Arial"/>
          <w:sz w:val="22"/>
        </w:rPr>
        <w:t xml:space="preserve"> </w:t>
      </w:r>
      <w:r w:rsidR="00786AB8" w:rsidRPr="00786AB8">
        <w:rPr>
          <w:rFonts w:ascii="Arial" w:hAnsi="Arial" w:cs="Arial"/>
          <w:sz w:val="22"/>
        </w:rPr>
        <w:t>in Seoul</w:t>
      </w:r>
      <w:r w:rsidRPr="00D813F0">
        <w:rPr>
          <w:rFonts w:ascii="Arial" w:hAnsi="Arial" w:cs="Arial"/>
          <w:sz w:val="22"/>
        </w:rPr>
        <w:t xml:space="preserve">, marks a significant milestone for </w:t>
      </w:r>
      <w:proofErr w:type="spellStart"/>
      <w:r w:rsidRPr="00D813F0">
        <w:rPr>
          <w:rFonts w:ascii="Arial" w:hAnsi="Arial" w:cs="Arial"/>
          <w:sz w:val="22"/>
        </w:rPr>
        <w:t>MobED</w:t>
      </w:r>
      <w:proofErr w:type="spellEnd"/>
      <w:r w:rsidRPr="00D813F0">
        <w:rPr>
          <w:rFonts w:ascii="Arial" w:hAnsi="Arial" w:cs="Arial"/>
          <w:sz w:val="22"/>
        </w:rPr>
        <w:t>. After garnering global acclaim at major technology showcases, the formation of the alliance signals a concrete transition from the global demonstration phase to a full-scale business and service phase in the Korean market.</w:t>
      </w:r>
      <w:r w:rsidR="006F7781">
        <w:rPr>
          <w:rFonts w:ascii="Arial" w:hAnsi="Arial" w:cs="Arial" w:hint="eastAsia"/>
          <w:sz w:val="22"/>
        </w:rPr>
        <w:t xml:space="preserve"> </w:t>
      </w:r>
    </w:p>
    <w:p w14:paraId="7243A997" w14:textId="77777777" w:rsidR="00C51BAB" w:rsidRDefault="00C51BAB" w:rsidP="006F7781">
      <w:pPr>
        <w:contextualSpacing/>
        <w:jc w:val="both"/>
        <w:rPr>
          <w:rFonts w:ascii="Arial" w:hAnsi="Arial" w:cs="Arial"/>
          <w:sz w:val="22"/>
        </w:rPr>
      </w:pPr>
    </w:p>
    <w:p w14:paraId="01E00F5A" w14:textId="43DC46DD" w:rsidR="006F7781" w:rsidRPr="006F7781" w:rsidRDefault="00313137" w:rsidP="006F7781">
      <w:pPr>
        <w:contextualSpacing/>
        <w:jc w:val="both"/>
        <w:rPr>
          <w:rFonts w:ascii="Arial" w:hAnsi="Arial" w:cs="Arial"/>
          <w:sz w:val="22"/>
        </w:rPr>
      </w:pPr>
      <w:r>
        <w:rPr>
          <w:rFonts w:ascii="Arial" w:hAnsi="Arial" w:cs="Arial"/>
          <w:sz w:val="22"/>
        </w:rPr>
        <w:t>In attendance were</w:t>
      </w:r>
      <w:r w:rsidR="006F7781">
        <w:rPr>
          <w:rFonts w:ascii="Arial" w:hAnsi="Arial" w:cs="Arial" w:hint="eastAsia"/>
          <w:sz w:val="22"/>
        </w:rPr>
        <w:t xml:space="preserve"> key figures</w:t>
      </w:r>
      <w:r w:rsidR="00C163F7">
        <w:rPr>
          <w:rFonts w:ascii="Arial" w:hAnsi="Arial" w:cs="Arial" w:hint="eastAsia"/>
          <w:sz w:val="22"/>
        </w:rPr>
        <w:t xml:space="preserve"> from Hyundai M</w:t>
      </w:r>
      <w:r w:rsidR="00C163F7">
        <w:rPr>
          <w:rFonts w:ascii="Arial" w:hAnsi="Arial" w:cs="Arial"/>
          <w:sz w:val="22"/>
        </w:rPr>
        <w:t>o</w:t>
      </w:r>
      <w:r w:rsidR="00C163F7">
        <w:rPr>
          <w:rFonts w:ascii="Arial" w:hAnsi="Arial" w:cs="Arial" w:hint="eastAsia"/>
          <w:sz w:val="22"/>
        </w:rPr>
        <w:t xml:space="preserve">tor Group Robotics LAB, </w:t>
      </w:r>
      <w:r w:rsidR="002D3F4E">
        <w:rPr>
          <w:rFonts w:ascii="Arial" w:hAnsi="Arial" w:cs="Arial" w:hint="eastAsia"/>
          <w:sz w:val="22"/>
        </w:rPr>
        <w:t>component</w:t>
      </w:r>
      <w:r w:rsidR="00AB7693">
        <w:rPr>
          <w:rFonts w:ascii="Arial" w:hAnsi="Arial" w:cs="Arial" w:hint="eastAsia"/>
          <w:sz w:val="22"/>
        </w:rPr>
        <w:t xml:space="preserve"> </w:t>
      </w:r>
      <w:r w:rsidR="0082191A">
        <w:rPr>
          <w:rFonts w:ascii="Arial" w:hAnsi="Arial" w:cs="Arial" w:hint="eastAsia"/>
          <w:sz w:val="22"/>
        </w:rPr>
        <w:t xml:space="preserve">suppliers </w:t>
      </w:r>
      <w:r w:rsidR="00C163F7">
        <w:rPr>
          <w:rFonts w:ascii="Arial" w:hAnsi="Arial" w:cs="Arial" w:hint="eastAsia"/>
          <w:sz w:val="22"/>
        </w:rPr>
        <w:t xml:space="preserve">such as Hyundai </w:t>
      </w:r>
      <w:proofErr w:type="spellStart"/>
      <w:r w:rsidR="00C163F7">
        <w:rPr>
          <w:rFonts w:ascii="Arial" w:hAnsi="Arial" w:cs="Arial" w:hint="eastAsia"/>
          <w:sz w:val="22"/>
        </w:rPr>
        <w:t>Transys</w:t>
      </w:r>
      <w:proofErr w:type="spellEnd"/>
      <w:r w:rsidR="004B43E2">
        <w:rPr>
          <w:rFonts w:ascii="Arial" w:hAnsi="Arial" w:cs="Arial" w:hint="eastAsia"/>
          <w:sz w:val="22"/>
        </w:rPr>
        <w:t xml:space="preserve"> Inc.</w:t>
      </w:r>
      <w:r w:rsidR="00C163F7">
        <w:rPr>
          <w:rFonts w:ascii="Arial" w:hAnsi="Arial" w:cs="Arial" w:hint="eastAsia"/>
          <w:sz w:val="22"/>
        </w:rPr>
        <w:t xml:space="preserve"> and SL</w:t>
      </w:r>
      <w:r w:rsidR="00B501F6">
        <w:rPr>
          <w:rFonts w:ascii="Arial" w:hAnsi="Arial" w:cs="Arial" w:hint="eastAsia"/>
          <w:sz w:val="22"/>
        </w:rPr>
        <w:t xml:space="preserve"> Corporation</w:t>
      </w:r>
      <w:r w:rsidR="00C163F7">
        <w:rPr>
          <w:rFonts w:ascii="Arial" w:hAnsi="Arial" w:cs="Arial" w:hint="eastAsia"/>
          <w:sz w:val="22"/>
        </w:rPr>
        <w:t xml:space="preserve">, </w:t>
      </w:r>
      <w:r w:rsidR="00E06987">
        <w:rPr>
          <w:rFonts w:ascii="Arial" w:hAnsi="Arial" w:cs="Arial" w:hint="eastAsia"/>
          <w:sz w:val="22"/>
        </w:rPr>
        <w:t>public</w:t>
      </w:r>
      <w:r w:rsidR="00BF4AB4">
        <w:rPr>
          <w:rFonts w:ascii="Arial" w:hAnsi="Arial" w:cs="Arial" w:hint="eastAsia"/>
          <w:sz w:val="22"/>
        </w:rPr>
        <w:t xml:space="preserve"> agencies</w:t>
      </w:r>
      <w:r w:rsidR="00E06987">
        <w:rPr>
          <w:rFonts w:ascii="Arial" w:hAnsi="Arial" w:cs="Arial" w:hint="eastAsia"/>
          <w:sz w:val="22"/>
        </w:rPr>
        <w:t xml:space="preserve"> including the Korea </w:t>
      </w:r>
      <w:r w:rsidR="00B4379B">
        <w:rPr>
          <w:rFonts w:ascii="Arial" w:hAnsi="Arial" w:cs="Arial" w:hint="eastAsia"/>
          <w:sz w:val="22"/>
        </w:rPr>
        <w:t>Association of AI Robot Industry (KAR)</w:t>
      </w:r>
      <w:r w:rsidR="008F043B">
        <w:rPr>
          <w:rFonts w:ascii="Arial" w:hAnsi="Arial" w:cs="Arial" w:hint="eastAsia"/>
          <w:sz w:val="22"/>
        </w:rPr>
        <w:t xml:space="preserve">, as well as executives from robotics solution specialists such as LS </w:t>
      </w:r>
      <w:proofErr w:type="spellStart"/>
      <w:r w:rsidR="008D41EF">
        <w:rPr>
          <w:rFonts w:ascii="Arial" w:hAnsi="Arial" w:cs="Arial" w:hint="eastAsia"/>
          <w:sz w:val="22"/>
        </w:rPr>
        <w:t>THiRA</w:t>
      </w:r>
      <w:proofErr w:type="spellEnd"/>
      <w:r w:rsidR="008D41EF">
        <w:rPr>
          <w:rFonts w:ascii="Arial" w:hAnsi="Arial" w:cs="Arial" w:hint="eastAsia"/>
          <w:sz w:val="22"/>
        </w:rPr>
        <w:t>-UTECH</w:t>
      </w:r>
      <w:r>
        <w:rPr>
          <w:rFonts w:ascii="Arial" w:hAnsi="Arial" w:cs="Arial"/>
          <w:sz w:val="22"/>
        </w:rPr>
        <w:t xml:space="preserve"> Co. Ltd. </w:t>
      </w:r>
      <w:r w:rsidR="008F043B">
        <w:rPr>
          <w:rFonts w:ascii="Arial" w:hAnsi="Arial" w:cs="Arial" w:hint="eastAsia"/>
          <w:sz w:val="22"/>
        </w:rPr>
        <w:t xml:space="preserve">and </w:t>
      </w:r>
      <w:r w:rsidR="0067487E">
        <w:rPr>
          <w:rFonts w:ascii="Arial" w:hAnsi="Arial" w:cs="Arial" w:hint="eastAsia"/>
          <w:sz w:val="22"/>
        </w:rPr>
        <w:t>Kaon Robotics</w:t>
      </w:r>
      <w:r w:rsidR="00B501F6">
        <w:rPr>
          <w:rFonts w:ascii="Arial" w:hAnsi="Arial" w:cs="Arial" w:hint="eastAsia"/>
          <w:sz w:val="22"/>
        </w:rPr>
        <w:t>.</w:t>
      </w:r>
      <w:r w:rsidR="008F043B">
        <w:rPr>
          <w:rFonts w:ascii="Arial" w:hAnsi="Arial" w:cs="Arial" w:hint="eastAsia"/>
          <w:sz w:val="22"/>
        </w:rPr>
        <w:t xml:space="preserve"> </w:t>
      </w:r>
    </w:p>
    <w:p w14:paraId="7ADB1951" w14:textId="77777777" w:rsidR="00786AB8" w:rsidRPr="008968AB" w:rsidRDefault="00786AB8" w:rsidP="00D813F0">
      <w:pPr>
        <w:contextualSpacing/>
        <w:jc w:val="both"/>
        <w:rPr>
          <w:rFonts w:ascii="Arial" w:hAnsi="Arial" w:cs="Arial"/>
          <w:sz w:val="22"/>
        </w:rPr>
      </w:pPr>
    </w:p>
    <w:p w14:paraId="0BEBD623" w14:textId="60915BB6" w:rsidR="00786AB8" w:rsidRPr="00D813F0" w:rsidRDefault="00786AB8" w:rsidP="00D813F0">
      <w:pPr>
        <w:contextualSpacing/>
        <w:jc w:val="both"/>
        <w:rPr>
          <w:rFonts w:ascii="Arial" w:hAnsi="Arial" w:cs="Arial"/>
          <w:b/>
          <w:bCs/>
          <w:sz w:val="22"/>
        </w:rPr>
      </w:pPr>
      <w:r w:rsidRPr="00D813F0">
        <w:rPr>
          <w:rFonts w:ascii="Arial" w:hAnsi="Arial" w:cs="Arial"/>
          <w:i/>
          <w:iCs/>
          <w:sz w:val="22"/>
        </w:rPr>
        <w:lastRenderedPageBreak/>
        <w:t xml:space="preserve">“The </w:t>
      </w:r>
      <w:proofErr w:type="spellStart"/>
      <w:r w:rsidRPr="00D813F0">
        <w:rPr>
          <w:rFonts w:ascii="Arial" w:hAnsi="Arial" w:cs="Arial"/>
          <w:i/>
          <w:iCs/>
          <w:sz w:val="22"/>
        </w:rPr>
        <w:t>MobED</w:t>
      </w:r>
      <w:proofErr w:type="spellEnd"/>
      <w:r w:rsidRPr="00D813F0">
        <w:rPr>
          <w:rFonts w:ascii="Arial" w:hAnsi="Arial" w:cs="Arial"/>
          <w:i/>
          <w:iCs/>
          <w:sz w:val="22"/>
        </w:rPr>
        <w:t xml:space="preserve"> Alliance is a collaborative framework designed to extend </w:t>
      </w:r>
      <w:proofErr w:type="spellStart"/>
      <w:r w:rsidRPr="00D813F0">
        <w:rPr>
          <w:rFonts w:ascii="Arial" w:hAnsi="Arial" w:cs="Arial"/>
          <w:i/>
          <w:iCs/>
          <w:sz w:val="22"/>
        </w:rPr>
        <w:t>MobED</w:t>
      </w:r>
      <w:proofErr w:type="spellEnd"/>
      <w:r w:rsidRPr="00D813F0">
        <w:rPr>
          <w:rFonts w:ascii="Arial" w:hAnsi="Arial" w:cs="Arial"/>
          <w:i/>
          <w:iCs/>
          <w:sz w:val="22"/>
        </w:rPr>
        <w:t xml:space="preserve"> — a technology already validated </w:t>
      </w:r>
      <w:r w:rsidR="006C020A">
        <w:rPr>
          <w:rFonts w:ascii="Arial" w:hAnsi="Arial" w:cs="Arial" w:hint="eastAsia"/>
          <w:i/>
          <w:iCs/>
          <w:sz w:val="22"/>
        </w:rPr>
        <w:t>on the global stage, such as</w:t>
      </w:r>
      <w:r w:rsidRPr="00D813F0">
        <w:rPr>
          <w:rFonts w:ascii="Arial" w:hAnsi="Arial" w:cs="Arial"/>
          <w:i/>
          <w:iCs/>
          <w:sz w:val="22"/>
        </w:rPr>
        <w:t xml:space="preserve"> CES and </w:t>
      </w:r>
      <w:proofErr w:type="spellStart"/>
      <w:r w:rsidRPr="00D813F0">
        <w:rPr>
          <w:rFonts w:ascii="Arial" w:hAnsi="Arial" w:cs="Arial"/>
          <w:i/>
          <w:iCs/>
          <w:sz w:val="22"/>
        </w:rPr>
        <w:t>iREX</w:t>
      </w:r>
      <w:proofErr w:type="spellEnd"/>
      <w:r w:rsidRPr="00D813F0">
        <w:rPr>
          <w:rFonts w:ascii="Arial" w:hAnsi="Arial" w:cs="Arial"/>
          <w:i/>
          <w:iCs/>
          <w:sz w:val="22"/>
        </w:rPr>
        <w:t xml:space="preserve">. This is significant because we are moving beyond simple corporate partnerships and entering a stage of concrete commercialization in Korea through an ecosystem model where public agencies, </w:t>
      </w:r>
      <w:r w:rsidR="00CB6606">
        <w:rPr>
          <w:rFonts w:ascii="Arial" w:hAnsi="Arial" w:cs="Arial" w:hint="eastAsia"/>
          <w:i/>
          <w:iCs/>
          <w:sz w:val="22"/>
        </w:rPr>
        <w:t>robot solution companies</w:t>
      </w:r>
      <w:r w:rsidR="00EF62F8">
        <w:rPr>
          <w:rFonts w:ascii="Arial" w:hAnsi="Arial" w:cs="Arial"/>
          <w:i/>
          <w:iCs/>
          <w:sz w:val="22"/>
        </w:rPr>
        <w:t>,</w:t>
      </w:r>
      <w:r w:rsidRPr="00D813F0">
        <w:rPr>
          <w:rFonts w:ascii="Arial" w:hAnsi="Arial" w:cs="Arial"/>
          <w:i/>
          <w:iCs/>
          <w:sz w:val="22"/>
        </w:rPr>
        <w:t xml:space="preserve"> firms and </w:t>
      </w:r>
      <w:r w:rsidR="002D3F4E">
        <w:rPr>
          <w:rFonts w:ascii="Arial" w:hAnsi="Arial" w:cs="Arial" w:hint="eastAsia"/>
          <w:i/>
          <w:iCs/>
          <w:sz w:val="22"/>
        </w:rPr>
        <w:t>component</w:t>
      </w:r>
      <w:r w:rsidRPr="00D813F0">
        <w:rPr>
          <w:rFonts w:ascii="Arial" w:hAnsi="Arial" w:cs="Arial"/>
          <w:i/>
          <w:iCs/>
          <w:sz w:val="22"/>
        </w:rPr>
        <w:t xml:space="preserve"> suppliers participate together.”</w:t>
      </w:r>
      <w:r>
        <w:rPr>
          <w:rFonts w:ascii="Arial" w:hAnsi="Arial" w:cs="Arial"/>
          <w:sz w:val="22"/>
        </w:rPr>
        <w:t xml:space="preserve"> – </w:t>
      </w:r>
      <w:r w:rsidRPr="00D813F0">
        <w:rPr>
          <w:rFonts w:ascii="Arial" w:hAnsi="Arial" w:cs="Arial"/>
          <w:b/>
          <w:bCs/>
          <w:sz w:val="22"/>
        </w:rPr>
        <w:t xml:space="preserve">Dong Jin Hyun, Vice President and Head of Hyundai Motor Group Robotics </w:t>
      </w:r>
      <w:r w:rsidR="00911F95">
        <w:rPr>
          <w:rFonts w:ascii="Arial" w:hAnsi="Arial" w:cs="Arial"/>
          <w:b/>
          <w:bCs/>
          <w:sz w:val="22"/>
        </w:rPr>
        <w:t>LAB</w:t>
      </w:r>
    </w:p>
    <w:p w14:paraId="74F8A70D" w14:textId="77777777" w:rsidR="00D813F0" w:rsidRDefault="00D813F0" w:rsidP="00D813F0">
      <w:pPr>
        <w:contextualSpacing/>
        <w:jc w:val="both"/>
        <w:rPr>
          <w:rFonts w:ascii="Arial" w:hAnsi="Arial" w:cs="Arial"/>
          <w:i/>
          <w:iCs/>
          <w:sz w:val="22"/>
        </w:rPr>
      </w:pPr>
    </w:p>
    <w:p w14:paraId="575EF509" w14:textId="6D477378" w:rsidR="00D813F0" w:rsidRPr="00D813F0" w:rsidRDefault="00D813F0" w:rsidP="00D813F0">
      <w:pPr>
        <w:contextualSpacing/>
        <w:jc w:val="both"/>
        <w:rPr>
          <w:rFonts w:ascii="Arial" w:hAnsi="Arial" w:cs="Arial"/>
          <w:b/>
          <w:bCs/>
          <w:sz w:val="22"/>
        </w:rPr>
      </w:pPr>
      <w:r w:rsidRPr="00D813F0">
        <w:rPr>
          <w:rFonts w:ascii="Arial" w:hAnsi="Arial" w:cs="Arial"/>
          <w:b/>
          <w:bCs/>
          <w:sz w:val="22"/>
        </w:rPr>
        <w:t xml:space="preserve">Why </w:t>
      </w:r>
      <w:r w:rsidR="00171FB0">
        <w:rPr>
          <w:rFonts w:ascii="Arial" w:hAnsi="Arial" w:cs="Arial"/>
          <w:b/>
          <w:bCs/>
          <w:sz w:val="22"/>
        </w:rPr>
        <w:t>I</w:t>
      </w:r>
      <w:r w:rsidRPr="00D813F0">
        <w:rPr>
          <w:rFonts w:ascii="Arial" w:hAnsi="Arial" w:cs="Arial"/>
          <w:b/>
          <w:bCs/>
          <w:sz w:val="22"/>
        </w:rPr>
        <w:t xml:space="preserve">s </w:t>
      </w:r>
      <w:r w:rsidR="00171FB0">
        <w:rPr>
          <w:rFonts w:ascii="Arial" w:hAnsi="Arial" w:cs="Arial"/>
          <w:b/>
          <w:bCs/>
          <w:sz w:val="22"/>
        </w:rPr>
        <w:t>Th</w:t>
      </w:r>
      <w:r w:rsidRPr="00D813F0">
        <w:rPr>
          <w:rFonts w:ascii="Arial" w:hAnsi="Arial" w:cs="Arial"/>
          <w:b/>
          <w:bCs/>
          <w:sz w:val="22"/>
        </w:rPr>
        <w:t xml:space="preserve">is the </w:t>
      </w:r>
      <w:r w:rsidR="00171FB0">
        <w:rPr>
          <w:rFonts w:ascii="Arial" w:hAnsi="Arial" w:cs="Arial"/>
          <w:b/>
          <w:bCs/>
          <w:sz w:val="22"/>
        </w:rPr>
        <w:t>N</w:t>
      </w:r>
      <w:r w:rsidRPr="00D813F0">
        <w:rPr>
          <w:rFonts w:ascii="Arial" w:hAnsi="Arial" w:cs="Arial"/>
          <w:b/>
          <w:bCs/>
          <w:sz w:val="22"/>
        </w:rPr>
        <w:t xml:space="preserve">ext </w:t>
      </w:r>
      <w:r w:rsidR="00171FB0">
        <w:rPr>
          <w:rFonts w:ascii="Arial" w:hAnsi="Arial" w:cs="Arial"/>
          <w:b/>
          <w:bCs/>
          <w:sz w:val="22"/>
        </w:rPr>
        <w:t>S</w:t>
      </w:r>
      <w:r w:rsidRPr="00D813F0">
        <w:rPr>
          <w:rFonts w:ascii="Arial" w:hAnsi="Arial" w:cs="Arial"/>
          <w:b/>
          <w:bCs/>
          <w:sz w:val="22"/>
        </w:rPr>
        <w:t xml:space="preserve">tep for </w:t>
      </w:r>
      <w:proofErr w:type="spellStart"/>
      <w:r w:rsidRPr="00D813F0">
        <w:rPr>
          <w:rFonts w:ascii="Arial" w:hAnsi="Arial" w:cs="Arial"/>
          <w:b/>
          <w:bCs/>
          <w:sz w:val="22"/>
        </w:rPr>
        <w:t>MobED</w:t>
      </w:r>
      <w:proofErr w:type="spellEnd"/>
      <w:r w:rsidRPr="00D813F0">
        <w:rPr>
          <w:rFonts w:ascii="Arial" w:hAnsi="Arial" w:cs="Arial"/>
          <w:b/>
          <w:bCs/>
          <w:sz w:val="22"/>
        </w:rPr>
        <w:t>?</w:t>
      </w:r>
    </w:p>
    <w:p w14:paraId="6CB4ADBF" w14:textId="77777777" w:rsidR="00D813F0" w:rsidRDefault="00D813F0" w:rsidP="00D813F0">
      <w:pPr>
        <w:contextualSpacing/>
        <w:jc w:val="both"/>
        <w:rPr>
          <w:rFonts w:ascii="Arial" w:hAnsi="Arial" w:cs="Arial"/>
          <w:sz w:val="22"/>
        </w:rPr>
      </w:pPr>
    </w:p>
    <w:p w14:paraId="70EB4A6F" w14:textId="29A643F6" w:rsidR="00D813F0" w:rsidRDefault="00D813F0" w:rsidP="00D813F0">
      <w:pPr>
        <w:contextualSpacing/>
        <w:jc w:val="both"/>
        <w:rPr>
          <w:rFonts w:ascii="Arial" w:hAnsi="Arial" w:cs="Arial"/>
          <w:sz w:val="22"/>
        </w:rPr>
      </w:pPr>
      <w:proofErr w:type="spellStart"/>
      <w:r w:rsidRPr="00BA04CC">
        <w:rPr>
          <w:rFonts w:asciiTheme="minorBidi" w:hAnsiTheme="minorBidi"/>
          <w:sz w:val="22"/>
        </w:rPr>
        <w:t>MobED</w:t>
      </w:r>
      <w:proofErr w:type="spellEnd"/>
      <w:r w:rsidRPr="00BA04CC">
        <w:rPr>
          <w:rFonts w:asciiTheme="minorBidi" w:hAnsiTheme="minorBidi"/>
          <w:sz w:val="22"/>
        </w:rPr>
        <w:t xml:space="preserve"> has already been recognized on the global stage at the </w:t>
      </w:r>
      <w:r w:rsidR="00BA04CC" w:rsidRPr="00BA04CC">
        <w:rPr>
          <w:rFonts w:asciiTheme="minorBidi" w:hAnsiTheme="minorBidi"/>
          <w:b/>
          <w:bCs/>
          <w:sz w:val="22"/>
        </w:rPr>
        <w:t>Consumer Electronics Show (CES) 2026</w:t>
      </w:r>
      <w:r w:rsidR="00076487" w:rsidRPr="00BA04CC">
        <w:rPr>
          <w:rFonts w:asciiTheme="minorBidi" w:hAnsiTheme="minorBidi"/>
          <w:sz w:val="22"/>
        </w:rPr>
        <w:t xml:space="preserve">, including its win of the </w:t>
      </w:r>
      <w:hyperlink r:id="rId13" w:history="1">
        <w:r w:rsidR="00A11AC2" w:rsidRPr="00BA04CC">
          <w:rPr>
            <w:rStyle w:val="a8"/>
            <w:rFonts w:asciiTheme="minorBidi" w:hAnsiTheme="minorBidi"/>
            <w:sz w:val="22"/>
          </w:rPr>
          <w:t>Best of Innovation Award in Robotics</w:t>
        </w:r>
      </w:hyperlink>
      <w:r w:rsidR="00A11AC2" w:rsidRPr="00BA04CC">
        <w:rPr>
          <w:rFonts w:asciiTheme="minorBidi" w:hAnsiTheme="minorBidi"/>
          <w:sz w:val="22"/>
        </w:rPr>
        <w:t>,</w:t>
      </w:r>
      <w:r w:rsidRPr="00BA04CC">
        <w:rPr>
          <w:rFonts w:asciiTheme="minorBidi" w:hAnsiTheme="minorBidi"/>
          <w:sz w:val="22"/>
        </w:rPr>
        <w:t xml:space="preserve"> and the </w:t>
      </w:r>
      <w:hyperlink r:id="rId14" w:history="1">
        <w:r w:rsidRPr="00BA04CC">
          <w:rPr>
            <w:rStyle w:val="a8"/>
            <w:rFonts w:asciiTheme="minorBidi" w:hAnsiTheme="minorBidi"/>
            <w:b/>
            <w:bCs/>
            <w:sz w:val="22"/>
          </w:rPr>
          <w:t>International Robot Exhibition (iREX</w:t>
        </w:r>
        <w:r w:rsidR="005A3BEF" w:rsidRPr="00BA04CC">
          <w:rPr>
            <w:rStyle w:val="a8"/>
            <w:rFonts w:asciiTheme="minorBidi" w:hAnsiTheme="minorBidi"/>
            <w:b/>
            <w:bCs/>
            <w:sz w:val="22"/>
          </w:rPr>
          <w:t>) 2025</w:t>
        </w:r>
      </w:hyperlink>
      <w:r w:rsidR="00A11AC2" w:rsidRPr="00BA04CC">
        <w:rPr>
          <w:rFonts w:asciiTheme="minorBidi" w:hAnsiTheme="minorBidi"/>
          <w:sz w:val="22"/>
        </w:rPr>
        <w:t>.</w:t>
      </w:r>
      <w:r w:rsidRPr="006028FF">
        <w:rPr>
          <w:rFonts w:asciiTheme="minorBidi" w:hAnsiTheme="minorBidi"/>
          <w:sz w:val="22"/>
        </w:rPr>
        <w:t xml:space="preserve"> Its advanced maneuverability, automatic self-leveling</w:t>
      </w:r>
      <w:r w:rsidRPr="00BA04CC">
        <w:rPr>
          <w:rFonts w:ascii="Arial" w:hAnsi="Arial" w:cs="Arial"/>
          <w:sz w:val="22"/>
        </w:rPr>
        <w:t xml:space="preserve"> on uneven surfaces, and ability to operate seamlessly both indoors and outdoors</w:t>
      </w:r>
      <w:r w:rsidRPr="00D813F0">
        <w:rPr>
          <w:rFonts w:ascii="Arial" w:hAnsi="Arial" w:cs="Arial"/>
          <w:sz w:val="22"/>
        </w:rPr>
        <w:t xml:space="preserve"> have established its technical credentials. </w:t>
      </w:r>
    </w:p>
    <w:p w14:paraId="4E2DD2FF" w14:textId="77777777" w:rsidR="00562F64" w:rsidRDefault="00562F64" w:rsidP="00D813F0">
      <w:pPr>
        <w:contextualSpacing/>
        <w:jc w:val="both"/>
        <w:rPr>
          <w:rFonts w:ascii="Arial" w:hAnsi="Arial" w:cs="Arial"/>
          <w:sz w:val="22"/>
        </w:rPr>
      </w:pPr>
    </w:p>
    <w:p w14:paraId="7A2A74D3" w14:textId="6A8A0104" w:rsidR="00562F64" w:rsidRDefault="00562F64" w:rsidP="00562F64">
      <w:pPr>
        <w:contextualSpacing/>
        <w:jc w:val="both"/>
        <w:rPr>
          <w:rFonts w:ascii="Arial" w:hAnsi="Arial" w:cs="Arial"/>
          <w:sz w:val="22"/>
        </w:rPr>
      </w:pPr>
      <w:proofErr w:type="spellStart"/>
      <w:r>
        <w:rPr>
          <w:rFonts w:ascii="Arial" w:hAnsi="Arial" w:cs="Arial" w:hint="eastAsia"/>
          <w:sz w:val="22"/>
        </w:rPr>
        <w:t>MobED</w:t>
      </w:r>
      <w:proofErr w:type="spellEnd"/>
      <w:r>
        <w:rPr>
          <w:rFonts w:ascii="Arial" w:hAnsi="Arial" w:cs="Arial" w:hint="eastAsia"/>
          <w:sz w:val="22"/>
        </w:rPr>
        <w:t xml:space="preserve"> also offers an exceptional scalability by </w:t>
      </w:r>
      <w:r>
        <w:rPr>
          <w:rFonts w:ascii="Arial" w:hAnsi="Arial" w:cs="Arial"/>
          <w:sz w:val="22"/>
        </w:rPr>
        <w:t>enabling</w:t>
      </w:r>
      <w:r>
        <w:rPr>
          <w:rFonts w:ascii="Arial" w:hAnsi="Arial" w:cs="Arial" w:hint="eastAsia"/>
          <w:sz w:val="22"/>
        </w:rPr>
        <w:t xml:space="preserve"> flexible integration with a wide range of top </w:t>
      </w:r>
      <w:r>
        <w:rPr>
          <w:rFonts w:ascii="Arial" w:hAnsi="Arial" w:cs="Arial"/>
          <w:sz w:val="22"/>
        </w:rPr>
        <w:t>modules</w:t>
      </w:r>
      <w:r>
        <w:rPr>
          <w:rFonts w:ascii="Arial" w:hAnsi="Arial" w:cs="Arial" w:hint="eastAsia"/>
          <w:sz w:val="22"/>
        </w:rPr>
        <w:t xml:space="preserve"> tailored to sector-specific requirements. The versatility allows the platform to be deployed across diverse industries, such as outdoor delivery, security patrol, research and video production. </w:t>
      </w:r>
    </w:p>
    <w:p w14:paraId="1A0E3098" w14:textId="77777777" w:rsidR="00562F64" w:rsidRDefault="00562F64" w:rsidP="00562F64">
      <w:pPr>
        <w:contextualSpacing/>
        <w:jc w:val="both"/>
        <w:rPr>
          <w:rFonts w:ascii="Arial" w:hAnsi="Arial" w:cs="Arial"/>
          <w:sz w:val="22"/>
        </w:rPr>
      </w:pPr>
    </w:p>
    <w:p w14:paraId="7E883811" w14:textId="2BB54238" w:rsidR="00562F64" w:rsidRPr="00562F64" w:rsidRDefault="00562F64" w:rsidP="00562F64">
      <w:pPr>
        <w:contextualSpacing/>
        <w:jc w:val="both"/>
        <w:rPr>
          <w:rFonts w:ascii="Arial" w:hAnsi="Arial" w:cs="Arial"/>
          <w:sz w:val="22"/>
        </w:rPr>
      </w:pPr>
      <w:r w:rsidRPr="00D813F0">
        <w:rPr>
          <w:rFonts w:ascii="Arial" w:hAnsi="Arial" w:cs="Arial"/>
          <w:sz w:val="22"/>
        </w:rPr>
        <w:t xml:space="preserve">The </w:t>
      </w:r>
      <w:proofErr w:type="spellStart"/>
      <w:r w:rsidRPr="00D813F0">
        <w:rPr>
          <w:rFonts w:ascii="Arial" w:hAnsi="Arial" w:cs="Arial"/>
          <w:sz w:val="22"/>
        </w:rPr>
        <w:t>MobED</w:t>
      </w:r>
      <w:proofErr w:type="spellEnd"/>
      <w:r w:rsidRPr="00D813F0">
        <w:rPr>
          <w:rFonts w:ascii="Arial" w:hAnsi="Arial" w:cs="Arial"/>
          <w:sz w:val="22"/>
        </w:rPr>
        <w:t xml:space="preserve"> Alliance is the pivotal next step to </w:t>
      </w:r>
      <w:proofErr w:type="gramStart"/>
      <w:r w:rsidRPr="00D813F0">
        <w:rPr>
          <w:rFonts w:ascii="Arial" w:hAnsi="Arial" w:cs="Arial"/>
          <w:sz w:val="22"/>
        </w:rPr>
        <w:t>translate</w:t>
      </w:r>
      <w:proofErr w:type="gramEnd"/>
      <w:r w:rsidRPr="00D813F0">
        <w:rPr>
          <w:rFonts w:ascii="Arial" w:hAnsi="Arial" w:cs="Arial"/>
          <w:sz w:val="22"/>
        </w:rPr>
        <w:t xml:space="preserve"> this proven technological capability into practical, real-world applications and business use cases.</w:t>
      </w:r>
    </w:p>
    <w:p w14:paraId="1B539165" w14:textId="77777777" w:rsidR="00D813F0" w:rsidRDefault="00D813F0" w:rsidP="00D813F0">
      <w:pPr>
        <w:contextualSpacing/>
        <w:jc w:val="both"/>
        <w:rPr>
          <w:rFonts w:ascii="Arial" w:hAnsi="Arial" w:cs="Arial"/>
          <w:i/>
          <w:iCs/>
          <w:sz w:val="22"/>
        </w:rPr>
      </w:pPr>
    </w:p>
    <w:p w14:paraId="0D93814F" w14:textId="70DEAF85" w:rsidR="00D813F0" w:rsidRPr="00D813F0" w:rsidRDefault="00D813F0" w:rsidP="00D813F0">
      <w:pPr>
        <w:contextualSpacing/>
        <w:jc w:val="both"/>
        <w:rPr>
          <w:rFonts w:ascii="Arial" w:hAnsi="Arial" w:cs="Arial"/>
          <w:b/>
          <w:bCs/>
          <w:sz w:val="22"/>
        </w:rPr>
      </w:pPr>
      <w:r w:rsidRPr="00D813F0">
        <w:rPr>
          <w:rFonts w:ascii="Arial" w:hAnsi="Arial" w:cs="Arial"/>
          <w:b/>
          <w:bCs/>
          <w:sz w:val="22"/>
        </w:rPr>
        <w:t xml:space="preserve">What </w:t>
      </w:r>
      <w:r w:rsidR="00171FB0">
        <w:rPr>
          <w:rFonts w:ascii="Arial" w:hAnsi="Arial" w:cs="Arial"/>
          <w:b/>
          <w:bCs/>
          <w:sz w:val="22"/>
        </w:rPr>
        <w:t>I</w:t>
      </w:r>
      <w:r w:rsidRPr="00D813F0">
        <w:rPr>
          <w:rFonts w:ascii="Arial" w:hAnsi="Arial" w:cs="Arial"/>
          <w:b/>
          <w:bCs/>
          <w:sz w:val="22"/>
        </w:rPr>
        <w:t xml:space="preserve">s the </w:t>
      </w:r>
      <w:r w:rsidR="00171FB0">
        <w:rPr>
          <w:rFonts w:ascii="Arial" w:hAnsi="Arial" w:cs="Arial"/>
          <w:b/>
          <w:bCs/>
          <w:sz w:val="22"/>
        </w:rPr>
        <w:t>G</w:t>
      </w:r>
      <w:r w:rsidRPr="00D813F0">
        <w:rPr>
          <w:rFonts w:ascii="Arial" w:hAnsi="Arial" w:cs="Arial"/>
          <w:b/>
          <w:bCs/>
          <w:sz w:val="22"/>
        </w:rPr>
        <w:t xml:space="preserve">oal of the </w:t>
      </w:r>
      <w:proofErr w:type="spellStart"/>
      <w:r w:rsidRPr="00D813F0">
        <w:rPr>
          <w:rFonts w:ascii="Arial" w:hAnsi="Arial" w:cs="Arial"/>
          <w:b/>
          <w:bCs/>
          <w:sz w:val="22"/>
        </w:rPr>
        <w:t>MobED</w:t>
      </w:r>
      <w:proofErr w:type="spellEnd"/>
      <w:r w:rsidRPr="00D813F0">
        <w:rPr>
          <w:rFonts w:ascii="Arial" w:hAnsi="Arial" w:cs="Arial"/>
          <w:b/>
          <w:bCs/>
          <w:sz w:val="22"/>
        </w:rPr>
        <w:t xml:space="preserve"> Alliance?</w:t>
      </w:r>
    </w:p>
    <w:p w14:paraId="049A12C8" w14:textId="77777777" w:rsidR="00D813F0" w:rsidRDefault="00D813F0" w:rsidP="00D813F0">
      <w:pPr>
        <w:contextualSpacing/>
        <w:jc w:val="both"/>
        <w:rPr>
          <w:rFonts w:ascii="Arial" w:hAnsi="Arial" w:cs="Arial"/>
          <w:sz w:val="22"/>
        </w:rPr>
      </w:pPr>
    </w:p>
    <w:p w14:paraId="095332E7" w14:textId="54360CB6" w:rsidR="00D024A7" w:rsidRDefault="00D813F0" w:rsidP="002B280D">
      <w:pPr>
        <w:contextualSpacing/>
        <w:jc w:val="both"/>
        <w:rPr>
          <w:rFonts w:ascii="Arial" w:hAnsi="Arial" w:cs="Arial"/>
          <w:sz w:val="22"/>
        </w:rPr>
      </w:pPr>
      <w:r w:rsidRPr="00D813F0">
        <w:rPr>
          <w:rFonts w:ascii="Arial" w:hAnsi="Arial" w:cs="Arial"/>
          <w:sz w:val="22"/>
        </w:rPr>
        <w:t xml:space="preserve">The alliance establishes a four-party cooperative model designed to create a virtuous cycle for accelerating commercialization and building a sustainable ecosystem. This framework is a shift from simple corporate partnerships to a more integrated model. </w:t>
      </w:r>
      <w:r w:rsidR="005639ED">
        <w:rPr>
          <w:rFonts w:ascii="Arial" w:hAnsi="Arial" w:cs="Arial" w:hint="eastAsia"/>
          <w:sz w:val="22"/>
        </w:rPr>
        <w:t xml:space="preserve">Centered on </w:t>
      </w:r>
      <w:proofErr w:type="spellStart"/>
      <w:r w:rsidR="002B280D">
        <w:rPr>
          <w:rFonts w:ascii="Arial" w:hAnsi="Arial" w:cs="Arial" w:hint="eastAsia"/>
          <w:sz w:val="22"/>
        </w:rPr>
        <w:t>MobED</w:t>
      </w:r>
      <w:proofErr w:type="spellEnd"/>
      <w:r w:rsidR="002B280D">
        <w:rPr>
          <w:rFonts w:ascii="Arial" w:hAnsi="Arial" w:cs="Arial" w:hint="eastAsia"/>
          <w:sz w:val="22"/>
        </w:rPr>
        <w:t xml:space="preserve">, the alliance brings together specialized corporations across various sectors to proactively establish a next-generation robotics ecosystem. </w:t>
      </w:r>
    </w:p>
    <w:p w14:paraId="1381DB18" w14:textId="77777777" w:rsidR="001E3C36" w:rsidRDefault="001E3C36" w:rsidP="002B280D">
      <w:pPr>
        <w:contextualSpacing/>
        <w:jc w:val="both"/>
        <w:rPr>
          <w:rFonts w:ascii="Arial" w:hAnsi="Arial" w:cs="Arial"/>
          <w:sz w:val="22"/>
        </w:rPr>
      </w:pPr>
    </w:p>
    <w:p w14:paraId="6ED46646" w14:textId="0C2248DC" w:rsidR="00D813F0" w:rsidRPr="00D813F0" w:rsidRDefault="00D813F0" w:rsidP="00D813F0">
      <w:pPr>
        <w:contextualSpacing/>
        <w:jc w:val="both"/>
        <w:rPr>
          <w:rFonts w:ascii="Arial" w:hAnsi="Arial" w:cs="Arial"/>
          <w:sz w:val="22"/>
        </w:rPr>
      </w:pPr>
      <w:r w:rsidRPr="00D813F0">
        <w:rPr>
          <w:rFonts w:ascii="Arial" w:hAnsi="Arial" w:cs="Arial"/>
          <w:sz w:val="22"/>
        </w:rPr>
        <w:t>The roles within the alliance are defined as:</w:t>
      </w:r>
    </w:p>
    <w:p w14:paraId="65647C92" w14:textId="62F6431E" w:rsidR="00D813F0" w:rsidRDefault="00D813F0" w:rsidP="00D813F0">
      <w:pPr>
        <w:numPr>
          <w:ilvl w:val="0"/>
          <w:numId w:val="36"/>
        </w:numPr>
        <w:contextualSpacing/>
        <w:jc w:val="both"/>
        <w:rPr>
          <w:rFonts w:ascii="Arial" w:hAnsi="Arial" w:cs="Arial"/>
          <w:sz w:val="22"/>
        </w:rPr>
      </w:pPr>
      <w:r w:rsidRPr="00D813F0">
        <w:rPr>
          <w:rFonts w:ascii="Arial" w:hAnsi="Arial" w:cs="Arial"/>
          <w:b/>
          <w:bCs/>
          <w:sz w:val="22"/>
        </w:rPr>
        <w:t>Hyundai Motor Group</w:t>
      </w:r>
      <w:r w:rsidR="00911F95">
        <w:rPr>
          <w:rFonts w:ascii="Arial" w:hAnsi="Arial" w:cs="Arial"/>
          <w:b/>
          <w:bCs/>
          <w:sz w:val="22"/>
        </w:rPr>
        <w:t xml:space="preserve"> Robotics LAB</w:t>
      </w:r>
      <w:r w:rsidR="006946F7">
        <w:rPr>
          <w:rFonts w:ascii="Arial" w:hAnsi="Arial" w:cs="Arial" w:hint="eastAsia"/>
          <w:b/>
          <w:bCs/>
          <w:sz w:val="22"/>
        </w:rPr>
        <w:t>,</w:t>
      </w:r>
      <w:r w:rsidR="006946F7">
        <w:rPr>
          <w:rFonts w:ascii="Arial" w:hAnsi="Arial" w:cs="Arial" w:hint="eastAsia"/>
          <w:sz w:val="22"/>
        </w:rPr>
        <w:t xml:space="preserve"> d</w:t>
      </w:r>
      <w:r w:rsidRPr="00D813F0">
        <w:rPr>
          <w:rFonts w:ascii="Arial" w:hAnsi="Arial" w:cs="Arial"/>
          <w:sz w:val="22"/>
        </w:rPr>
        <w:t xml:space="preserve">evelops and provides the core </w:t>
      </w:r>
      <w:proofErr w:type="spellStart"/>
      <w:r w:rsidRPr="00D813F0">
        <w:rPr>
          <w:rFonts w:ascii="Arial" w:hAnsi="Arial" w:cs="Arial"/>
          <w:sz w:val="22"/>
        </w:rPr>
        <w:t>MobED</w:t>
      </w:r>
      <w:proofErr w:type="spellEnd"/>
      <w:r w:rsidRPr="00D813F0">
        <w:rPr>
          <w:rFonts w:ascii="Arial" w:hAnsi="Arial" w:cs="Arial"/>
          <w:sz w:val="22"/>
        </w:rPr>
        <w:t xml:space="preserve"> technology platform.</w:t>
      </w:r>
    </w:p>
    <w:p w14:paraId="2BE70A9A" w14:textId="4CB228F1" w:rsidR="006946F7" w:rsidRDefault="006946F7" w:rsidP="00D813F0">
      <w:pPr>
        <w:numPr>
          <w:ilvl w:val="0"/>
          <w:numId w:val="36"/>
        </w:numPr>
        <w:contextualSpacing/>
        <w:jc w:val="both"/>
        <w:rPr>
          <w:rFonts w:ascii="Arial" w:hAnsi="Arial" w:cs="Arial"/>
          <w:sz w:val="22"/>
        </w:rPr>
      </w:pPr>
      <w:r>
        <w:rPr>
          <w:rFonts w:ascii="Arial" w:hAnsi="Arial" w:cs="Arial" w:hint="eastAsia"/>
          <w:b/>
          <w:bCs/>
          <w:sz w:val="22"/>
        </w:rPr>
        <w:t>Ten component suppliers,</w:t>
      </w:r>
      <w:r w:rsidRPr="006028FF">
        <w:rPr>
          <w:rFonts w:ascii="Arial" w:hAnsi="Arial" w:cs="Arial"/>
          <w:sz w:val="22"/>
        </w:rPr>
        <w:t xml:space="preserve"> including </w:t>
      </w:r>
      <w:r>
        <w:rPr>
          <w:rFonts w:ascii="Arial" w:hAnsi="Arial" w:cs="Arial" w:hint="eastAsia"/>
          <w:b/>
          <w:bCs/>
          <w:sz w:val="22"/>
        </w:rPr>
        <w:t xml:space="preserve">Hyundai </w:t>
      </w:r>
      <w:proofErr w:type="spellStart"/>
      <w:r>
        <w:rPr>
          <w:rFonts w:ascii="Arial" w:hAnsi="Arial" w:cs="Arial" w:hint="eastAsia"/>
          <w:b/>
          <w:bCs/>
          <w:sz w:val="22"/>
        </w:rPr>
        <w:t>Transys</w:t>
      </w:r>
      <w:proofErr w:type="spellEnd"/>
      <w:r>
        <w:rPr>
          <w:rFonts w:ascii="Arial" w:hAnsi="Arial" w:cs="Arial" w:hint="eastAsia"/>
          <w:b/>
          <w:bCs/>
          <w:sz w:val="22"/>
        </w:rPr>
        <w:t xml:space="preserve"> </w:t>
      </w:r>
      <w:r w:rsidRPr="006028FF">
        <w:rPr>
          <w:rFonts w:ascii="Arial" w:hAnsi="Arial" w:cs="Arial"/>
          <w:sz w:val="22"/>
        </w:rPr>
        <w:t xml:space="preserve">and </w:t>
      </w:r>
      <w:r>
        <w:rPr>
          <w:rFonts w:ascii="Arial" w:hAnsi="Arial" w:cs="Arial" w:hint="eastAsia"/>
          <w:b/>
          <w:bCs/>
          <w:sz w:val="22"/>
        </w:rPr>
        <w:t>SL</w:t>
      </w:r>
      <w:r w:rsidR="00A05CF8">
        <w:rPr>
          <w:rFonts w:ascii="Arial" w:hAnsi="Arial" w:cs="Arial" w:hint="eastAsia"/>
          <w:b/>
          <w:bCs/>
          <w:sz w:val="22"/>
        </w:rPr>
        <w:t xml:space="preserve"> Corporation</w:t>
      </w:r>
      <w:r>
        <w:rPr>
          <w:rFonts w:ascii="Arial" w:hAnsi="Arial" w:cs="Arial" w:hint="eastAsia"/>
          <w:b/>
          <w:bCs/>
          <w:sz w:val="22"/>
        </w:rPr>
        <w:t xml:space="preserve">, </w:t>
      </w:r>
      <w:r w:rsidRPr="006028FF">
        <w:rPr>
          <w:rFonts w:ascii="Arial" w:hAnsi="Arial" w:cs="Arial"/>
          <w:sz w:val="22"/>
        </w:rPr>
        <w:t xml:space="preserve">handle </w:t>
      </w:r>
      <w:r>
        <w:rPr>
          <w:rFonts w:ascii="Arial" w:hAnsi="Arial" w:cs="Arial" w:hint="eastAsia"/>
          <w:sz w:val="22"/>
        </w:rPr>
        <w:t>the production and supply of key components such as sensors, electronics, and batteries</w:t>
      </w:r>
      <w:r w:rsidR="003F3E2D">
        <w:rPr>
          <w:rFonts w:ascii="Arial" w:hAnsi="Arial" w:cs="Arial" w:hint="eastAsia"/>
          <w:sz w:val="22"/>
        </w:rPr>
        <w:t>.</w:t>
      </w:r>
    </w:p>
    <w:p w14:paraId="76A372C1" w14:textId="4BBF67B0" w:rsidR="006946F7" w:rsidRDefault="006946F7" w:rsidP="00D813F0">
      <w:pPr>
        <w:numPr>
          <w:ilvl w:val="0"/>
          <w:numId w:val="36"/>
        </w:numPr>
        <w:contextualSpacing/>
        <w:jc w:val="both"/>
        <w:rPr>
          <w:rFonts w:ascii="Arial" w:hAnsi="Arial" w:cs="Arial"/>
          <w:sz w:val="22"/>
        </w:rPr>
      </w:pPr>
      <w:r>
        <w:rPr>
          <w:rFonts w:ascii="Arial" w:hAnsi="Arial" w:cs="Arial" w:hint="eastAsia"/>
          <w:b/>
          <w:bCs/>
          <w:sz w:val="22"/>
        </w:rPr>
        <w:t xml:space="preserve">Five robotics solution companies, </w:t>
      </w:r>
      <w:r w:rsidRPr="006028FF">
        <w:rPr>
          <w:rFonts w:ascii="Arial" w:hAnsi="Arial" w:cs="Arial"/>
          <w:sz w:val="22"/>
        </w:rPr>
        <w:t xml:space="preserve">including </w:t>
      </w:r>
      <w:r>
        <w:rPr>
          <w:rFonts w:ascii="Arial" w:hAnsi="Arial" w:cs="Arial" w:hint="eastAsia"/>
          <w:b/>
          <w:bCs/>
          <w:sz w:val="22"/>
        </w:rPr>
        <w:t xml:space="preserve">LS </w:t>
      </w:r>
      <w:proofErr w:type="spellStart"/>
      <w:r>
        <w:rPr>
          <w:rFonts w:ascii="Arial" w:hAnsi="Arial" w:cs="Arial" w:hint="eastAsia"/>
          <w:b/>
          <w:bCs/>
          <w:sz w:val="22"/>
        </w:rPr>
        <w:t>T</w:t>
      </w:r>
      <w:r w:rsidR="00A05CF8">
        <w:rPr>
          <w:rFonts w:ascii="Arial" w:hAnsi="Arial" w:cs="Arial" w:hint="eastAsia"/>
          <w:b/>
          <w:bCs/>
          <w:sz w:val="22"/>
        </w:rPr>
        <w:t>HiRA</w:t>
      </w:r>
      <w:proofErr w:type="spellEnd"/>
      <w:r w:rsidR="00A05CF8">
        <w:rPr>
          <w:rFonts w:ascii="Arial" w:hAnsi="Arial" w:cs="Arial" w:hint="eastAsia"/>
          <w:b/>
          <w:bCs/>
          <w:sz w:val="22"/>
        </w:rPr>
        <w:t xml:space="preserve">-UTECH </w:t>
      </w:r>
      <w:r w:rsidRPr="006028FF">
        <w:rPr>
          <w:rFonts w:ascii="Arial" w:hAnsi="Arial" w:cs="Arial"/>
          <w:sz w:val="22"/>
        </w:rPr>
        <w:t xml:space="preserve">and </w:t>
      </w:r>
      <w:r w:rsidR="0067487E">
        <w:rPr>
          <w:rFonts w:ascii="Arial" w:hAnsi="Arial" w:cs="Arial" w:hint="eastAsia"/>
          <w:b/>
          <w:bCs/>
          <w:sz w:val="22"/>
        </w:rPr>
        <w:t>Kaon Robotics</w:t>
      </w:r>
      <w:r>
        <w:rPr>
          <w:rFonts w:ascii="Arial" w:hAnsi="Arial" w:cs="Arial" w:hint="eastAsia"/>
          <w:b/>
          <w:bCs/>
          <w:sz w:val="22"/>
        </w:rPr>
        <w:t xml:space="preserve">, </w:t>
      </w:r>
      <w:r w:rsidRPr="006028FF">
        <w:rPr>
          <w:rFonts w:ascii="Arial" w:hAnsi="Arial" w:cs="Arial"/>
          <w:sz w:val="22"/>
        </w:rPr>
        <w:t xml:space="preserve">will develop </w:t>
      </w:r>
      <w:r w:rsidR="007F7F2B" w:rsidRPr="006028FF">
        <w:rPr>
          <w:rFonts w:ascii="Arial" w:hAnsi="Arial" w:cs="Arial"/>
          <w:sz w:val="22"/>
        </w:rPr>
        <w:t>customized solutions tailored to the unique needs of various industries, and manage on-s</w:t>
      </w:r>
      <w:r w:rsidR="003F3E2D" w:rsidRPr="006028FF">
        <w:rPr>
          <w:rFonts w:ascii="Arial" w:hAnsi="Arial" w:cs="Arial"/>
          <w:sz w:val="22"/>
        </w:rPr>
        <w:t>ite deployment</w:t>
      </w:r>
      <w:r w:rsidR="003F3E2D">
        <w:rPr>
          <w:rFonts w:ascii="Arial" w:hAnsi="Arial" w:cs="Arial" w:hint="eastAsia"/>
          <w:sz w:val="22"/>
        </w:rPr>
        <w:t>.</w:t>
      </w:r>
    </w:p>
    <w:p w14:paraId="1C782A2B" w14:textId="43784E0D" w:rsidR="003F3E2D" w:rsidRPr="006946F7" w:rsidRDefault="003F3E2D" w:rsidP="00D813F0">
      <w:pPr>
        <w:numPr>
          <w:ilvl w:val="0"/>
          <w:numId w:val="36"/>
        </w:numPr>
        <w:contextualSpacing/>
        <w:jc w:val="both"/>
        <w:rPr>
          <w:rFonts w:ascii="Arial" w:hAnsi="Arial" w:cs="Arial"/>
          <w:sz w:val="22"/>
        </w:rPr>
      </w:pPr>
      <w:r>
        <w:rPr>
          <w:rFonts w:ascii="Arial" w:hAnsi="Arial" w:cs="Arial" w:hint="eastAsia"/>
          <w:b/>
          <w:bCs/>
          <w:sz w:val="22"/>
        </w:rPr>
        <w:t xml:space="preserve">Public Agencies, </w:t>
      </w:r>
      <w:r w:rsidRPr="006028FF">
        <w:rPr>
          <w:rFonts w:ascii="Arial" w:hAnsi="Arial" w:cs="Arial"/>
          <w:sz w:val="22"/>
        </w:rPr>
        <w:t>such as the</w:t>
      </w:r>
      <w:r>
        <w:rPr>
          <w:rFonts w:ascii="Arial" w:hAnsi="Arial" w:cs="Arial" w:hint="eastAsia"/>
          <w:b/>
          <w:bCs/>
          <w:sz w:val="22"/>
        </w:rPr>
        <w:t xml:space="preserve"> </w:t>
      </w:r>
      <w:r w:rsidR="00D764AC" w:rsidRPr="00D764AC">
        <w:rPr>
          <w:rFonts w:ascii="Arial" w:hAnsi="Arial" w:cs="Arial"/>
          <w:b/>
          <w:bCs/>
          <w:sz w:val="22"/>
        </w:rPr>
        <w:t>Korea Planning &amp; Evaluation Institute of Industrial Technology (KEIT)</w:t>
      </w:r>
      <w:r w:rsidR="00B74F87">
        <w:rPr>
          <w:rFonts w:ascii="Arial" w:hAnsi="Arial" w:cs="Arial" w:hint="eastAsia"/>
          <w:b/>
          <w:bCs/>
          <w:sz w:val="22"/>
        </w:rPr>
        <w:t xml:space="preserve"> </w:t>
      </w:r>
      <w:r w:rsidR="00B74F87" w:rsidRPr="004C79A5">
        <w:rPr>
          <w:rFonts w:ascii="Arial" w:hAnsi="Arial" w:cs="Arial" w:hint="eastAsia"/>
          <w:sz w:val="22"/>
        </w:rPr>
        <w:t xml:space="preserve">and </w:t>
      </w:r>
      <w:r w:rsidR="00B74F87" w:rsidRPr="00B74F87">
        <w:rPr>
          <w:rFonts w:ascii="Arial" w:hAnsi="Arial" w:cs="Arial" w:hint="eastAsia"/>
          <w:b/>
          <w:bCs/>
          <w:sz w:val="22"/>
        </w:rPr>
        <w:t xml:space="preserve">Korea </w:t>
      </w:r>
      <w:r w:rsidR="004C79A5">
        <w:rPr>
          <w:rFonts w:ascii="Arial" w:hAnsi="Arial" w:cs="Arial" w:hint="eastAsia"/>
          <w:b/>
          <w:bCs/>
          <w:sz w:val="22"/>
        </w:rPr>
        <w:t>Association of AI Robot Industry (KAR)</w:t>
      </w:r>
      <w:r>
        <w:rPr>
          <w:rFonts w:ascii="Arial" w:hAnsi="Arial" w:cs="Arial" w:hint="eastAsia"/>
          <w:b/>
          <w:bCs/>
          <w:sz w:val="22"/>
        </w:rPr>
        <w:t xml:space="preserve">, </w:t>
      </w:r>
      <w:r w:rsidRPr="006028FF">
        <w:rPr>
          <w:rFonts w:ascii="Arial" w:hAnsi="Arial" w:cs="Arial"/>
          <w:sz w:val="22"/>
        </w:rPr>
        <w:t xml:space="preserve">will support demonstrations and </w:t>
      </w:r>
      <w:r w:rsidR="00EF62F8">
        <w:rPr>
          <w:rFonts w:ascii="Arial" w:hAnsi="Arial" w:cs="Arial"/>
          <w:sz w:val="22"/>
        </w:rPr>
        <w:t>foster</w:t>
      </w:r>
      <w:r w:rsidRPr="006028FF">
        <w:rPr>
          <w:rFonts w:ascii="Arial" w:hAnsi="Arial" w:cs="Arial"/>
          <w:sz w:val="22"/>
        </w:rPr>
        <w:t xml:space="preserve"> environments</w:t>
      </w:r>
      <w:r w:rsidR="00EF62F8">
        <w:rPr>
          <w:rFonts w:ascii="Arial" w:hAnsi="Arial" w:cs="Arial"/>
          <w:sz w:val="22"/>
        </w:rPr>
        <w:t xml:space="preserve"> for adoption</w:t>
      </w:r>
      <w:r w:rsidRPr="006028FF">
        <w:rPr>
          <w:rFonts w:ascii="Arial" w:hAnsi="Arial" w:cs="Arial"/>
          <w:sz w:val="22"/>
        </w:rPr>
        <w:t xml:space="preserve"> to drive domestic robotics industry growth and establish a virtuous innovation cycle</w:t>
      </w:r>
      <w:r>
        <w:rPr>
          <w:rFonts w:ascii="Arial" w:hAnsi="Arial" w:cs="Arial" w:hint="eastAsia"/>
          <w:sz w:val="22"/>
        </w:rPr>
        <w:t>.</w:t>
      </w:r>
    </w:p>
    <w:p w14:paraId="3A38A80D" w14:textId="77777777" w:rsidR="00DF2CE0" w:rsidRDefault="00DF2CE0" w:rsidP="00DF2CE0">
      <w:pPr>
        <w:contextualSpacing/>
        <w:jc w:val="both"/>
        <w:rPr>
          <w:rFonts w:ascii="Arial" w:hAnsi="Arial" w:cs="Arial"/>
          <w:b/>
          <w:bCs/>
          <w:sz w:val="22"/>
        </w:rPr>
      </w:pPr>
    </w:p>
    <w:p w14:paraId="0E36230D" w14:textId="79572901" w:rsidR="00D224B2" w:rsidRDefault="00DF2CE0" w:rsidP="00E428F6">
      <w:pPr>
        <w:contextualSpacing/>
        <w:jc w:val="both"/>
        <w:rPr>
          <w:rFonts w:ascii="Arial" w:hAnsi="Arial" w:cs="Arial"/>
          <w:sz w:val="22"/>
        </w:rPr>
      </w:pPr>
      <w:r w:rsidRPr="006028FF">
        <w:rPr>
          <w:rFonts w:ascii="Arial" w:hAnsi="Arial" w:cs="Arial"/>
          <w:sz w:val="22"/>
        </w:rPr>
        <w:t xml:space="preserve">In particular, </w:t>
      </w:r>
      <w:r>
        <w:rPr>
          <w:rFonts w:ascii="Arial" w:hAnsi="Arial" w:cs="Arial" w:hint="eastAsia"/>
          <w:sz w:val="22"/>
        </w:rPr>
        <w:t xml:space="preserve">the robotics solution </w:t>
      </w:r>
      <w:proofErr w:type="gramStart"/>
      <w:r>
        <w:rPr>
          <w:rFonts w:ascii="Arial" w:hAnsi="Arial" w:cs="Arial" w:hint="eastAsia"/>
          <w:sz w:val="22"/>
        </w:rPr>
        <w:t>companies</w:t>
      </w:r>
      <w:r w:rsidR="00313137">
        <w:rPr>
          <w:rFonts w:ascii="Arial" w:hAnsi="Arial" w:cs="Arial"/>
          <w:sz w:val="22"/>
        </w:rPr>
        <w:t xml:space="preserve"> —</w:t>
      </w:r>
      <w:r>
        <w:rPr>
          <w:rFonts w:ascii="Arial" w:hAnsi="Arial" w:cs="Arial" w:hint="eastAsia"/>
          <w:sz w:val="22"/>
        </w:rPr>
        <w:t xml:space="preserve"> those</w:t>
      </w:r>
      <w:proofErr w:type="gramEnd"/>
      <w:r>
        <w:rPr>
          <w:rFonts w:ascii="Arial" w:hAnsi="Arial" w:cs="Arial" w:hint="eastAsia"/>
          <w:sz w:val="22"/>
        </w:rPr>
        <w:t xml:space="preserve"> with the deepest understanding of on-site requirements </w:t>
      </w:r>
      <w:r w:rsidR="00313137">
        <w:rPr>
          <w:rFonts w:ascii="Arial" w:hAnsi="Arial" w:cs="Arial"/>
          <w:sz w:val="22"/>
        </w:rPr>
        <w:t>—</w:t>
      </w:r>
      <w:r>
        <w:rPr>
          <w:rFonts w:ascii="Arial" w:hAnsi="Arial" w:cs="Arial" w:hint="eastAsia"/>
          <w:sz w:val="22"/>
        </w:rPr>
        <w:t xml:space="preserve"> will develop </w:t>
      </w:r>
      <w:r w:rsidR="003054B7">
        <w:rPr>
          <w:rFonts w:ascii="Arial" w:hAnsi="Arial" w:cs="Arial" w:hint="eastAsia"/>
          <w:sz w:val="22"/>
        </w:rPr>
        <w:t xml:space="preserve">and supply to customers </w:t>
      </w:r>
      <w:r>
        <w:rPr>
          <w:rFonts w:ascii="Arial" w:hAnsi="Arial" w:cs="Arial" w:hint="eastAsia"/>
          <w:sz w:val="22"/>
        </w:rPr>
        <w:t xml:space="preserve">10 industry-specific </w:t>
      </w:r>
      <w:r w:rsidR="00381B07">
        <w:rPr>
          <w:rFonts w:ascii="Arial" w:hAnsi="Arial" w:cs="Arial" w:hint="eastAsia"/>
          <w:sz w:val="22"/>
        </w:rPr>
        <w:t xml:space="preserve">modules for </w:t>
      </w:r>
      <w:proofErr w:type="spellStart"/>
      <w:r w:rsidR="00381B07">
        <w:rPr>
          <w:rFonts w:ascii="Arial" w:hAnsi="Arial" w:cs="Arial" w:hint="eastAsia"/>
          <w:sz w:val="22"/>
        </w:rPr>
        <w:t>MobED</w:t>
      </w:r>
      <w:proofErr w:type="spellEnd"/>
      <w:r w:rsidR="00381B07">
        <w:rPr>
          <w:rFonts w:ascii="Arial" w:hAnsi="Arial" w:cs="Arial" w:hint="eastAsia"/>
          <w:sz w:val="22"/>
        </w:rPr>
        <w:t xml:space="preserve">, </w:t>
      </w:r>
      <w:r w:rsidR="00381B07">
        <w:rPr>
          <w:rFonts w:ascii="Arial" w:hAnsi="Arial" w:cs="Arial"/>
          <w:sz w:val="22"/>
        </w:rPr>
        <w:t>including</w:t>
      </w:r>
      <w:r w:rsidR="00381B07">
        <w:rPr>
          <w:rFonts w:ascii="Arial" w:hAnsi="Arial" w:cs="Arial" w:hint="eastAsia"/>
          <w:sz w:val="22"/>
        </w:rPr>
        <w:t xml:space="preserve"> outdoor delivery, drone stations for security patrol,</w:t>
      </w:r>
      <w:r w:rsidR="00313137">
        <w:rPr>
          <w:rFonts w:ascii="Arial" w:hAnsi="Arial" w:cs="Arial"/>
          <w:sz w:val="22"/>
        </w:rPr>
        <w:t xml:space="preserve"> and</w:t>
      </w:r>
      <w:r w:rsidR="00381B07">
        <w:rPr>
          <w:rFonts w:ascii="Arial" w:hAnsi="Arial" w:cs="Arial" w:hint="eastAsia"/>
          <w:sz w:val="22"/>
        </w:rPr>
        <w:t xml:space="preserve"> digital signage systems</w:t>
      </w:r>
      <w:r w:rsidR="003054B7">
        <w:rPr>
          <w:rFonts w:ascii="Arial" w:hAnsi="Arial" w:cs="Arial" w:hint="eastAsia"/>
          <w:sz w:val="22"/>
        </w:rPr>
        <w:t>.</w:t>
      </w:r>
    </w:p>
    <w:p w14:paraId="49877226" w14:textId="77777777" w:rsidR="00D813F0" w:rsidRDefault="00D813F0" w:rsidP="00D813F0">
      <w:pPr>
        <w:contextualSpacing/>
        <w:jc w:val="both"/>
        <w:rPr>
          <w:rFonts w:ascii="Arial" w:hAnsi="Arial" w:cs="Arial"/>
          <w:i/>
          <w:iCs/>
          <w:sz w:val="22"/>
        </w:rPr>
      </w:pPr>
    </w:p>
    <w:p w14:paraId="430A5BB9" w14:textId="3BA2970E" w:rsidR="00D813F0" w:rsidRPr="00D813F0" w:rsidRDefault="00D813F0" w:rsidP="00D813F0">
      <w:pPr>
        <w:contextualSpacing/>
        <w:jc w:val="both"/>
        <w:rPr>
          <w:rFonts w:ascii="Arial" w:hAnsi="Arial" w:cs="Arial"/>
          <w:b/>
          <w:bCs/>
          <w:sz w:val="22"/>
        </w:rPr>
      </w:pPr>
      <w:r w:rsidRPr="00D813F0">
        <w:rPr>
          <w:rFonts w:ascii="Arial" w:hAnsi="Arial" w:cs="Arial"/>
          <w:b/>
          <w:bCs/>
          <w:sz w:val="22"/>
        </w:rPr>
        <w:t xml:space="preserve">What </w:t>
      </w:r>
      <w:r w:rsidR="00171FB0">
        <w:rPr>
          <w:rFonts w:ascii="Arial" w:hAnsi="Arial" w:cs="Arial"/>
          <w:b/>
          <w:bCs/>
          <w:sz w:val="22"/>
        </w:rPr>
        <w:t>D</w:t>
      </w:r>
      <w:r w:rsidRPr="00D813F0">
        <w:rPr>
          <w:rFonts w:ascii="Arial" w:hAnsi="Arial" w:cs="Arial"/>
          <w:b/>
          <w:bCs/>
          <w:sz w:val="22"/>
        </w:rPr>
        <w:t xml:space="preserve">oes </w:t>
      </w:r>
      <w:r w:rsidR="00171FB0">
        <w:rPr>
          <w:rFonts w:ascii="Arial" w:hAnsi="Arial" w:cs="Arial"/>
          <w:b/>
          <w:bCs/>
          <w:sz w:val="22"/>
        </w:rPr>
        <w:t>T</w:t>
      </w:r>
      <w:r w:rsidRPr="00D813F0">
        <w:rPr>
          <w:rFonts w:ascii="Arial" w:hAnsi="Arial" w:cs="Arial"/>
          <w:b/>
          <w:bCs/>
          <w:sz w:val="22"/>
        </w:rPr>
        <w:t xml:space="preserve">his </w:t>
      </w:r>
      <w:r w:rsidR="00171FB0">
        <w:rPr>
          <w:rFonts w:ascii="Arial" w:hAnsi="Arial" w:cs="Arial"/>
          <w:b/>
          <w:bCs/>
          <w:sz w:val="22"/>
        </w:rPr>
        <w:t>M</w:t>
      </w:r>
      <w:r w:rsidRPr="00D813F0">
        <w:rPr>
          <w:rFonts w:ascii="Arial" w:hAnsi="Arial" w:cs="Arial"/>
          <w:b/>
          <w:bCs/>
          <w:sz w:val="22"/>
        </w:rPr>
        <w:t xml:space="preserve">ean for the Korean </w:t>
      </w:r>
      <w:r w:rsidR="00171FB0">
        <w:rPr>
          <w:rFonts w:ascii="Arial" w:hAnsi="Arial" w:cs="Arial"/>
          <w:b/>
          <w:bCs/>
          <w:sz w:val="22"/>
        </w:rPr>
        <w:t>M</w:t>
      </w:r>
      <w:r w:rsidRPr="00D813F0">
        <w:rPr>
          <w:rFonts w:ascii="Arial" w:hAnsi="Arial" w:cs="Arial"/>
          <w:b/>
          <w:bCs/>
          <w:sz w:val="22"/>
        </w:rPr>
        <w:t>arket?</w:t>
      </w:r>
    </w:p>
    <w:p w14:paraId="7837C16E" w14:textId="77777777" w:rsidR="00D813F0" w:rsidRDefault="00D813F0" w:rsidP="00D813F0">
      <w:pPr>
        <w:contextualSpacing/>
        <w:jc w:val="both"/>
        <w:rPr>
          <w:rFonts w:ascii="Arial" w:hAnsi="Arial" w:cs="Arial"/>
          <w:sz w:val="22"/>
        </w:rPr>
      </w:pPr>
    </w:p>
    <w:p w14:paraId="7F6DAAA9" w14:textId="2BB8FE3F" w:rsidR="00D813F0" w:rsidRDefault="00D813F0" w:rsidP="00D813F0">
      <w:pPr>
        <w:contextualSpacing/>
        <w:jc w:val="both"/>
        <w:rPr>
          <w:rFonts w:ascii="Arial" w:hAnsi="Arial" w:cs="Arial"/>
          <w:sz w:val="22"/>
        </w:rPr>
      </w:pPr>
      <w:r w:rsidRPr="00D813F0">
        <w:rPr>
          <w:rFonts w:ascii="Arial" w:hAnsi="Arial" w:cs="Arial"/>
          <w:sz w:val="22"/>
        </w:rPr>
        <w:t xml:space="preserve">The formation of the </w:t>
      </w:r>
      <w:proofErr w:type="spellStart"/>
      <w:r w:rsidRPr="00D813F0">
        <w:rPr>
          <w:rFonts w:ascii="Arial" w:hAnsi="Arial" w:cs="Arial"/>
          <w:sz w:val="22"/>
        </w:rPr>
        <w:t>MobED</w:t>
      </w:r>
      <w:proofErr w:type="spellEnd"/>
      <w:r w:rsidRPr="00D813F0">
        <w:rPr>
          <w:rFonts w:ascii="Arial" w:hAnsi="Arial" w:cs="Arial"/>
          <w:sz w:val="22"/>
        </w:rPr>
        <w:t xml:space="preserve"> Alliance represents the first concrete milestone toward the robot</w:t>
      </w:r>
      <w:r w:rsidR="00911F95">
        <w:rPr>
          <w:rFonts w:ascii="Arial" w:hAnsi="Arial" w:cs="Arial"/>
          <w:sz w:val="22"/>
        </w:rPr>
        <w:t>’</w:t>
      </w:r>
      <w:r w:rsidRPr="00D813F0">
        <w:rPr>
          <w:rFonts w:ascii="Arial" w:hAnsi="Arial" w:cs="Arial"/>
          <w:sz w:val="22"/>
        </w:rPr>
        <w:t>s official domestic launch. It provides the foundation to realize the commercialization plans Hyundai Motor Group</w:t>
      </w:r>
      <w:r w:rsidR="00911F95">
        <w:rPr>
          <w:rFonts w:ascii="Arial" w:hAnsi="Arial" w:cs="Arial"/>
          <w:sz w:val="22"/>
        </w:rPr>
        <w:t xml:space="preserve"> Robotics LAB</w:t>
      </w:r>
      <w:r w:rsidRPr="00D813F0">
        <w:rPr>
          <w:rFonts w:ascii="Arial" w:hAnsi="Arial" w:cs="Arial"/>
          <w:sz w:val="22"/>
        </w:rPr>
        <w:t xml:space="preserve"> has been preparing.</w:t>
      </w:r>
    </w:p>
    <w:p w14:paraId="3DD2A96C" w14:textId="77777777" w:rsidR="007B0AE5" w:rsidRDefault="007B0AE5" w:rsidP="00D813F0">
      <w:pPr>
        <w:contextualSpacing/>
        <w:jc w:val="both"/>
        <w:rPr>
          <w:rFonts w:ascii="Arial" w:hAnsi="Arial" w:cs="Arial"/>
          <w:sz w:val="22"/>
        </w:rPr>
      </w:pPr>
    </w:p>
    <w:p w14:paraId="63AE65E2" w14:textId="3DEF7ABD" w:rsidR="007B0AE5" w:rsidRPr="00DF2CE0" w:rsidRDefault="007B0AE5" w:rsidP="007B0AE5">
      <w:pPr>
        <w:contextualSpacing/>
        <w:jc w:val="both"/>
        <w:rPr>
          <w:rFonts w:ascii="Arial" w:hAnsi="Arial" w:cs="Arial"/>
          <w:sz w:val="22"/>
        </w:rPr>
      </w:pPr>
      <w:r>
        <w:rPr>
          <w:rFonts w:ascii="Arial" w:hAnsi="Arial" w:cs="Arial" w:hint="eastAsia"/>
          <w:sz w:val="22"/>
        </w:rPr>
        <w:t>Through this alliance, Hyundai Motor Group Robotics LAB aim</w:t>
      </w:r>
      <w:r w:rsidR="00EF62F8">
        <w:rPr>
          <w:rFonts w:ascii="Arial" w:hAnsi="Arial" w:cs="Arial"/>
          <w:sz w:val="22"/>
        </w:rPr>
        <w:t>s</w:t>
      </w:r>
      <w:r>
        <w:rPr>
          <w:rFonts w:ascii="Arial" w:hAnsi="Arial" w:cs="Arial" w:hint="eastAsia"/>
          <w:sz w:val="22"/>
        </w:rPr>
        <w:t xml:space="preserve"> to establish a business model for supplying </w:t>
      </w:r>
      <w:proofErr w:type="spellStart"/>
      <w:r>
        <w:rPr>
          <w:rFonts w:ascii="Arial" w:hAnsi="Arial" w:cs="Arial" w:hint="eastAsia"/>
          <w:sz w:val="22"/>
        </w:rPr>
        <w:t>MobED</w:t>
      </w:r>
      <w:proofErr w:type="spellEnd"/>
      <w:r>
        <w:rPr>
          <w:rFonts w:ascii="Arial" w:hAnsi="Arial" w:cs="Arial" w:hint="eastAsia"/>
          <w:sz w:val="22"/>
        </w:rPr>
        <w:t xml:space="preserve"> to both B2B and B2G markets, positioning the initiative as the foundation for a sustainable ecosystem that enhances the overall competitiveness of Korea</w:t>
      </w:r>
      <w:r>
        <w:rPr>
          <w:rFonts w:ascii="Arial" w:hAnsi="Arial" w:cs="Arial"/>
          <w:sz w:val="22"/>
        </w:rPr>
        <w:t>’</w:t>
      </w:r>
      <w:r>
        <w:rPr>
          <w:rFonts w:ascii="Arial" w:hAnsi="Arial" w:cs="Arial" w:hint="eastAsia"/>
          <w:sz w:val="22"/>
        </w:rPr>
        <w:t xml:space="preserve">s robotics industry. </w:t>
      </w:r>
    </w:p>
    <w:p w14:paraId="491A972D" w14:textId="77777777" w:rsidR="009F230A" w:rsidRDefault="009F230A" w:rsidP="00D813F0">
      <w:pPr>
        <w:contextualSpacing/>
        <w:jc w:val="both"/>
        <w:rPr>
          <w:rFonts w:ascii="Arial" w:hAnsi="Arial" w:cs="Arial"/>
          <w:b/>
          <w:bCs/>
          <w:sz w:val="22"/>
        </w:rPr>
      </w:pPr>
    </w:p>
    <w:p w14:paraId="20C841E5" w14:textId="129B7769" w:rsidR="009F230A" w:rsidRPr="009F230A" w:rsidRDefault="009F230A" w:rsidP="009F230A">
      <w:pPr>
        <w:contextualSpacing/>
        <w:jc w:val="both"/>
        <w:rPr>
          <w:rFonts w:ascii="Arial" w:hAnsi="Arial" w:cs="Arial"/>
          <w:b/>
          <w:bCs/>
          <w:sz w:val="22"/>
        </w:rPr>
      </w:pPr>
      <w:r w:rsidRPr="009F230A">
        <w:rPr>
          <w:rFonts w:ascii="Arial" w:hAnsi="Arial" w:cs="Arial"/>
          <w:b/>
          <w:bCs/>
          <w:sz w:val="22"/>
        </w:rPr>
        <w:t>What Can Visitors Expect from Hyundai Motor Group</w:t>
      </w:r>
      <w:r w:rsidR="00911F95">
        <w:rPr>
          <w:rFonts w:ascii="Arial" w:hAnsi="Arial" w:cs="Arial"/>
          <w:b/>
          <w:bCs/>
          <w:sz w:val="22"/>
        </w:rPr>
        <w:t xml:space="preserve"> Robotics LAB</w:t>
      </w:r>
      <w:r w:rsidRPr="009F230A">
        <w:rPr>
          <w:rFonts w:ascii="Arial" w:hAnsi="Arial" w:cs="Arial"/>
          <w:b/>
          <w:bCs/>
          <w:sz w:val="22"/>
        </w:rPr>
        <w:t xml:space="preserve"> at AW 2026?</w:t>
      </w:r>
    </w:p>
    <w:p w14:paraId="104BCFA7" w14:textId="77777777" w:rsidR="009F230A" w:rsidRDefault="009F230A" w:rsidP="009F230A">
      <w:pPr>
        <w:contextualSpacing/>
        <w:jc w:val="both"/>
        <w:rPr>
          <w:rFonts w:ascii="Arial" w:hAnsi="Arial" w:cs="Arial"/>
          <w:sz w:val="22"/>
        </w:rPr>
      </w:pPr>
    </w:p>
    <w:p w14:paraId="0D0ED354" w14:textId="27D3629E" w:rsidR="009F230A" w:rsidRDefault="009F230A" w:rsidP="009F230A">
      <w:pPr>
        <w:contextualSpacing/>
        <w:jc w:val="both"/>
        <w:rPr>
          <w:rFonts w:ascii="Arial" w:hAnsi="Arial" w:cs="Arial"/>
          <w:sz w:val="22"/>
        </w:rPr>
      </w:pPr>
      <w:r w:rsidRPr="009F230A">
        <w:rPr>
          <w:rFonts w:ascii="Arial" w:hAnsi="Arial" w:cs="Arial"/>
          <w:sz w:val="22"/>
        </w:rPr>
        <w:t>Hyundai Motor Group</w:t>
      </w:r>
      <w:r w:rsidR="00911F95">
        <w:rPr>
          <w:rFonts w:ascii="Arial" w:hAnsi="Arial" w:cs="Arial"/>
          <w:sz w:val="22"/>
        </w:rPr>
        <w:t xml:space="preserve"> Robotics LAB</w:t>
      </w:r>
      <w:r w:rsidRPr="009F230A">
        <w:rPr>
          <w:rFonts w:ascii="Arial" w:hAnsi="Arial" w:cs="Arial"/>
          <w:sz w:val="22"/>
        </w:rPr>
        <w:t xml:space="preserve"> will showcase the future of robotics at its </w:t>
      </w:r>
      <w:r>
        <w:rPr>
          <w:rFonts w:ascii="Arial" w:hAnsi="Arial" w:cs="Arial"/>
          <w:sz w:val="22"/>
        </w:rPr>
        <w:t>180-square-meter</w:t>
      </w:r>
      <w:r w:rsidRPr="009F230A">
        <w:rPr>
          <w:rFonts w:ascii="Arial" w:hAnsi="Arial" w:cs="Arial"/>
          <w:sz w:val="22"/>
        </w:rPr>
        <w:t xml:space="preserve"> booth (D110 in Hall D) at AW2026, running from March 4</w:t>
      </w:r>
      <w:r w:rsidR="009526D8">
        <w:rPr>
          <w:rFonts w:ascii="Arial" w:hAnsi="Arial" w:cs="Arial" w:hint="eastAsia"/>
          <w:sz w:val="22"/>
        </w:rPr>
        <w:t xml:space="preserve"> </w:t>
      </w:r>
      <w:r w:rsidR="00216337" w:rsidRPr="00D74EF0">
        <w:rPr>
          <w:rFonts w:ascii="Arial" w:hAnsi="Arial" w:cs="Arial"/>
          <w:sz w:val="22"/>
        </w:rPr>
        <w:t>–</w:t>
      </w:r>
      <w:r w:rsidR="009526D8">
        <w:rPr>
          <w:rFonts w:ascii="Arial" w:hAnsi="Arial" w:cs="Arial" w:hint="eastAsia"/>
          <w:sz w:val="22"/>
        </w:rPr>
        <w:t xml:space="preserve"> </w:t>
      </w:r>
      <w:r w:rsidRPr="009F230A">
        <w:rPr>
          <w:rFonts w:ascii="Arial" w:hAnsi="Arial" w:cs="Arial"/>
          <w:sz w:val="22"/>
        </w:rPr>
        <w:t xml:space="preserve">6 at the </w:t>
      </w:r>
      <w:r w:rsidRPr="00786AB8">
        <w:rPr>
          <w:rFonts w:ascii="Arial" w:hAnsi="Arial" w:cs="Arial"/>
          <w:sz w:val="22"/>
        </w:rPr>
        <w:t>COEX Convention and Exhibition Center</w:t>
      </w:r>
      <w:r w:rsidRPr="009F230A">
        <w:rPr>
          <w:rFonts w:ascii="Arial" w:hAnsi="Arial" w:cs="Arial"/>
          <w:sz w:val="22"/>
        </w:rPr>
        <w:t xml:space="preserve"> in Seoul. The booth will serve as the hub for the official launch of the ‘</w:t>
      </w:r>
      <w:proofErr w:type="spellStart"/>
      <w:r w:rsidRPr="009F230A">
        <w:rPr>
          <w:rFonts w:ascii="Arial" w:hAnsi="Arial" w:cs="Arial"/>
          <w:sz w:val="22"/>
        </w:rPr>
        <w:t>MobED</w:t>
      </w:r>
      <w:proofErr w:type="spellEnd"/>
      <w:r w:rsidRPr="009F230A">
        <w:rPr>
          <w:rFonts w:ascii="Arial" w:hAnsi="Arial" w:cs="Arial"/>
          <w:sz w:val="22"/>
        </w:rPr>
        <w:t xml:space="preserve"> Alliance’ and will provide visitors with a comprehensive and interactive look at the </w:t>
      </w:r>
      <w:proofErr w:type="spellStart"/>
      <w:r w:rsidRPr="009F230A">
        <w:rPr>
          <w:rFonts w:ascii="Arial" w:hAnsi="Arial" w:cs="Arial"/>
          <w:sz w:val="22"/>
        </w:rPr>
        <w:t>MobED</w:t>
      </w:r>
      <w:proofErr w:type="spellEnd"/>
      <w:r w:rsidRPr="009F230A">
        <w:rPr>
          <w:rFonts w:ascii="Arial" w:hAnsi="Arial" w:cs="Arial"/>
          <w:sz w:val="22"/>
        </w:rPr>
        <w:t xml:space="preserve"> platform’s capabilities.</w:t>
      </w:r>
    </w:p>
    <w:p w14:paraId="46872010" w14:textId="77777777" w:rsidR="009F230A" w:rsidRPr="009F230A" w:rsidRDefault="009F230A" w:rsidP="009F230A">
      <w:pPr>
        <w:contextualSpacing/>
        <w:jc w:val="both"/>
        <w:rPr>
          <w:rFonts w:ascii="Arial" w:hAnsi="Arial" w:cs="Arial"/>
          <w:sz w:val="22"/>
        </w:rPr>
      </w:pPr>
    </w:p>
    <w:p w14:paraId="0CCDF0C5" w14:textId="1D8725B0" w:rsidR="009F230A" w:rsidRPr="009F230A" w:rsidRDefault="009F230A" w:rsidP="009F230A">
      <w:pPr>
        <w:contextualSpacing/>
        <w:jc w:val="both"/>
        <w:rPr>
          <w:rFonts w:ascii="Arial" w:hAnsi="Arial" w:cs="Arial"/>
          <w:sz w:val="22"/>
        </w:rPr>
      </w:pPr>
      <w:r w:rsidRPr="009F230A">
        <w:rPr>
          <w:rFonts w:ascii="Arial" w:hAnsi="Arial" w:cs="Arial"/>
          <w:sz w:val="22"/>
        </w:rPr>
        <w:t xml:space="preserve">Continuous demonstrations will highlight </w:t>
      </w:r>
      <w:proofErr w:type="spellStart"/>
      <w:r w:rsidRPr="009F230A">
        <w:rPr>
          <w:rFonts w:ascii="Arial" w:hAnsi="Arial" w:cs="Arial"/>
          <w:sz w:val="22"/>
        </w:rPr>
        <w:t>MobED’s</w:t>
      </w:r>
      <w:proofErr w:type="spellEnd"/>
      <w:r w:rsidRPr="009F230A">
        <w:rPr>
          <w:rFonts w:ascii="Arial" w:hAnsi="Arial" w:cs="Arial"/>
          <w:sz w:val="22"/>
        </w:rPr>
        <w:t xml:space="preserve"> versatility across various applications, with dedicated showcases for </w:t>
      </w:r>
      <w:proofErr w:type="spellStart"/>
      <w:r w:rsidRPr="009F230A">
        <w:rPr>
          <w:rFonts w:ascii="Arial" w:hAnsi="Arial" w:cs="Arial"/>
          <w:sz w:val="22"/>
        </w:rPr>
        <w:t>MobED</w:t>
      </w:r>
      <w:proofErr w:type="spellEnd"/>
      <w:r w:rsidRPr="009F230A">
        <w:rPr>
          <w:rFonts w:ascii="Arial" w:hAnsi="Arial" w:cs="Arial"/>
          <w:sz w:val="22"/>
        </w:rPr>
        <w:t xml:space="preserve"> Broadcasting, Delivery, Loading/Unloading and Golf scenarios.</w:t>
      </w:r>
    </w:p>
    <w:p w14:paraId="337495DA" w14:textId="77777777" w:rsidR="009F230A" w:rsidRDefault="009F230A" w:rsidP="009F230A">
      <w:pPr>
        <w:contextualSpacing/>
        <w:jc w:val="both"/>
        <w:rPr>
          <w:rFonts w:ascii="Arial" w:hAnsi="Arial" w:cs="Arial"/>
          <w:sz w:val="22"/>
        </w:rPr>
      </w:pPr>
    </w:p>
    <w:p w14:paraId="539A7255" w14:textId="6C4B02FD" w:rsidR="009F230A" w:rsidRDefault="009F230A" w:rsidP="009F230A">
      <w:pPr>
        <w:contextualSpacing/>
        <w:jc w:val="both"/>
        <w:rPr>
          <w:rFonts w:ascii="Arial" w:hAnsi="Arial" w:cs="Arial"/>
          <w:sz w:val="22"/>
        </w:rPr>
      </w:pPr>
      <w:r w:rsidRPr="009F230A">
        <w:rPr>
          <w:rFonts w:ascii="Arial" w:hAnsi="Arial" w:cs="Arial"/>
          <w:sz w:val="22"/>
        </w:rPr>
        <w:t>A key highlight of the booth will be the interactive experience zone, where visitors can pilot the </w:t>
      </w:r>
      <w:proofErr w:type="spellStart"/>
      <w:r w:rsidRPr="009F230A">
        <w:rPr>
          <w:rFonts w:ascii="Arial" w:hAnsi="Arial" w:cs="Arial"/>
          <w:sz w:val="22"/>
        </w:rPr>
        <w:t>MobED</w:t>
      </w:r>
      <w:proofErr w:type="spellEnd"/>
      <w:r w:rsidRPr="009F230A">
        <w:rPr>
          <w:rFonts w:ascii="Arial" w:hAnsi="Arial" w:cs="Arial"/>
          <w:sz w:val="22"/>
        </w:rPr>
        <w:t xml:space="preserve"> Basic and </w:t>
      </w:r>
      <w:proofErr w:type="spellStart"/>
      <w:r w:rsidRPr="009F230A">
        <w:rPr>
          <w:rFonts w:ascii="Arial" w:hAnsi="Arial" w:cs="Arial"/>
          <w:sz w:val="22"/>
        </w:rPr>
        <w:t>MobED</w:t>
      </w:r>
      <w:proofErr w:type="spellEnd"/>
      <w:r w:rsidRPr="009F230A">
        <w:rPr>
          <w:rFonts w:ascii="Arial" w:hAnsi="Arial" w:cs="Arial"/>
          <w:sz w:val="22"/>
        </w:rPr>
        <w:t xml:space="preserve"> Pro models firsthand. </w:t>
      </w:r>
      <w:r w:rsidR="003F3174">
        <w:rPr>
          <w:rFonts w:ascii="Arial" w:hAnsi="Arial" w:cs="Arial"/>
          <w:sz w:val="22"/>
        </w:rPr>
        <w:t>Attendees</w:t>
      </w:r>
      <w:r>
        <w:rPr>
          <w:rFonts w:ascii="Arial" w:hAnsi="Arial" w:cs="Arial"/>
          <w:sz w:val="22"/>
        </w:rPr>
        <w:t xml:space="preserve"> can</w:t>
      </w:r>
      <w:r w:rsidRPr="009F230A">
        <w:rPr>
          <w:rFonts w:ascii="Arial" w:hAnsi="Arial" w:cs="Arial"/>
          <w:sz w:val="22"/>
        </w:rPr>
        <w:t xml:space="preserve"> participate in one of three unique, three-minute experiences designed to showcase the platform</w:t>
      </w:r>
      <w:r>
        <w:rPr>
          <w:rFonts w:ascii="Arial" w:hAnsi="Arial" w:cs="Arial"/>
          <w:sz w:val="22"/>
        </w:rPr>
        <w:t>’</w:t>
      </w:r>
      <w:r w:rsidRPr="009F230A">
        <w:rPr>
          <w:rFonts w:ascii="Arial" w:hAnsi="Arial" w:cs="Arial"/>
          <w:sz w:val="22"/>
        </w:rPr>
        <w:t>s core strengths:</w:t>
      </w:r>
    </w:p>
    <w:p w14:paraId="2B09F2AA" w14:textId="77777777" w:rsidR="00CB2043" w:rsidRPr="009F230A" w:rsidRDefault="00CB2043" w:rsidP="009F230A">
      <w:pPr>
        <w:contextualSpacing/>
        <w:jc w:val="both"/>
        <w:rPr>
          <w:rFonts w:ascii="Arial" w:hAnsi="Arial" w:cs="Arial"/>
          <w:sz w:val="22"/>
        </w:rPr>
      </w:pPr>
    </w:p>
    <w:p w14:paraId="67210CA1" w14:textId="77777777" w:rsidR="009F230A" w:rsidRPr="009F230A" w:rsidRDefault="009F230A" w:rsidP="009F230A">
      <w:pPr>
        <w:numPr>
          <w:ilvl w:val="0"/>
          <w:numId w:val="38"/>
        </w:numPr>
        <w:contextualSpacing/>
        <w:jc w:val="both"/>
        <w:rPr>
          <w:rFonts w:ascii="Arial" w:hAnsi="Arial" w:cs="Arial"/>
          <w:sz w:val="22"/>
        </w:rPr>
      </w:pPr>
      <w:r w:rsidRPr="009F230A">
        <w:rPr>
          <w:rFonts w:ascii="Arial" w:hAnsi="Arial" w:cs="Arial"/>
          <w:b/>
          <w:bCs/>
          <w:sz w:val="22"/>
        </w:rPr>
        <w:t>Manual Driving Zone:</w:t>
      </w:r>
      <w:r w:rsidRPr="009F230A">
        <w:rPr>
          <w:rFonts w:ascii="Arial" w:hAnsi="Arial" w:cs="Arial"/>
          <w:sz w:val="22"/>
        </w:rPr>
        <w:t xml:space="preserve"> Allows visitors to directly experience </w:t>
      </w:r>
      <w:proofErr w:type="spellStart"/>
      <w:r w:rsidRPr="009F230A">
        <w:rPr>
          <w:rFonts w:ascii="Arial" w:hAnsi="Arial" w:cs="Arial"/>
          <w:sz w:val="22"/>
        </w:rPr>
        <w:t>MobED’s</w:t>
      </w:r>
      <w:proofErr w:type="spellEnd"/>
      <w:r w:rsidRPr="009F230A">
        <w:rPr>
          <w:rFonts w:ascii="Arial" w:hAnsi="Arial" w:cs="Arial"/>
          <w:sz w:val="22"/>
        </w:rPr>
        <w:t xml:space="preserve"> exceptional driving performance across various types of terrain.</w:t>
      </w:r>
    </w:p>
    <w:p w14:paraId="79EE6FF3" w14:textId="77777777" w:rsidR="009F230A" w:rsidRPr="009F230A" w:rsidRDefault="009F230A" w:rsidP="009F230A">
      <w:pPr>
        <w:numPr>
          <w:ilvl w:val="0"/>
          <w:numId w:val="38"/>
        </w:numPr>
        <w:contextualSpacing/>
        <w:jc w:val="both"/>
        <w:rPr>
          <w:rFonts w:ascii="Arial" w:hAnsi="Arial" w:cs="Arial"/>
          <w:sz w:val="22"/>
        </w:rPr>
      </w:pPr>
      <w:r w:rsidRPr="009F230A">
        <w:rPr>
          <w:rFonts w:ascii="Arial" w:hAnsi="Arial" w:cs="Arial"/>
          <w:b/>
          <w:bCs/>
          <w:sz w:val="22"/>
        </w:rPr>
        <w:t>Autonomous Driving Zone:</w:t>
      </w:r>
      <w:r w:rsidRPr="009F230A">
        <w:rPr>
          <w:rFonts w:ascii="Arial" w:hAnsi="Arial" w:cs="Arial"/>
          <w:sz w:val="22"/>
        </w:rPr>
        <w:t> Demonstrates the platform’s user-friendly autonomous driving capabilities and its competitive advantage in navigating challenging surfaces.</w:t>
      </w:r>
    </w:p>
    <w:p w14:paraId="4B49B9F5" w14:textId="1B0912CB" w:rsidR="009F230A" w:rsidRPr="009F230A" w:rsidRDefault="009F230A" w:rsidP="009F230A">
      <w:pPr>
        <w:numPr>
          <w:ilvl w:val="0"/>
          <w:numId w:val="38"/>
        </w:numPr>
        <w:contextualSpacing/>
        <w:jc w:val="both"/>
        <w:rPr>
          <w:rFonts w:ascii="Arial" w:hAnsi="Arial" w:cs="Arial"/>
          <w:sz w:val="22"/>
        </w:rPr>
      </w:pPr>
      <w:r w:rsidRPr="009F230A">
        <w:rPr>
          <w:rFonts w:ascii="Arial" w:hAnsi="Arial" w:cs="Arial"/>
          <w:b/>
          <w:bCs/>
          <w:sz w:val="22"/>
        </w:rPr>
        <w:t>Broadcasting Zone:</w:t>
      </w:r>
      <w:r w:rsidRPr="009F230A">
        <w:rPr>
          <w:rFonts w:ascii="Arial" w:hAnsi="Arial" w:cs="Arial"/>
          <w:sz w:val="22"/>
        </w:rPr>
        <w:t xml:space="preserve"> Showcases the stability and performance of </w:t>
      </w:r>
      <w:proofErr w:type="spellStart"/>
      <w:r w:rsidRPr="009F230A">
        <w:rPr>
          <w:rFonts w:ascii="Arial" w:hAnsi="Arial" w:cs="Arial"/>
          <w:sz w:val="22"/>
        </w:rPr>
        <w:t>MobED</w:t>
      </w:r>
      <w:r>
        <w:rPr>
          <w:rFonts w:ascii="Arial" w:hAnsi="Arial" w:cs="Arial"/>
          <w:sz w:val="22"/>
        </w:rPr>
        <w:t>’</w:t>
      </w:r>
      <w:r w:rsidRPr="009F230A">
        <w:rPr>
          <w:rFonts w:ascii="Arial" w:hAnsi="Arial" w:cs="Arial"/>
          <w:sz w:val="22"/>
        </w:rPr>
        <w:t>s</w:t>
      </w:r>
      <w:proofErr w:type="spellEnd"/>
      <w:r w:rsidRPr="009F230A">
        <w:rPr>
          <w:rFonts w:ascii="Arial" w:hAnsi="Arial" w:cs="Arial"/>
          <w:sz w:val="22"/>
        </w:rPr>
        <w:t xml:space="preserve"> self-leveling feature and its capacity for specialized top-module integrations, such as camera equipment.</w:t>
      </w:r>
    </w:p>
    <w:p w14:paraId="616796A2" w14:textId="002135CD" w:rsidR="00B775AD" w:rsidRDefault="00B775AD" w:rsidP="00D813F0">
      <w:pPr>
        <w:contextualSpacing/>
        <w:rPr>
          <w:rFonts w:ascii="Arial" w:hAnsi="Arial" w:cs="Arial"/>
          <w:sz w:val="22"/>
        </w:rPr>
      </w:pPr>
    </w:p>
    <w:p w14:paraId="3F8967A9" w14:textId="03B9DBB0" w:rsidR="00B251D2" w:rsidRPr="006028FF" w:rsidRDefault="00B251D2" w:rsidP="006028FF">
      <w:pPr>
        <w:contextualSpacing/>
        <w:jc w:val="both"/>
        <w:rPr>
          <w:rFonts w:asciiTheme="minorBidi" w:hAnsiTheme="minorBidi"/>
          <w:sz w:val="22"/>
        </w:rPr>
      </w:pPr>
      <w:r w:rsidRPr="006028FF">
        <w:rPr>
          <w:rFonts w:asciiTheme="minorBidi" w:hAnsiTheme="minorBidi"/>
          <w:sz w:val="22"/>
        </w:rPr>
        <w:t xml:space="preserve">Hyundai Motor Group Robotics LAB will also </w:t>
      </w:r>
      <w:r w:rsidR="0092290B" w:rsidRPr="006028FF">
        <w:rPr>
          <w:rFonts w:asciiTheme="minorBidi" w:hAnsiTheme="minorBidi"/>
          <w:sz w:val="22"/>
        </w:rPr>
        <w:t>provide purchase consultations for visitors at the booth. Customers who are unable to visit in person can also submit consultation requests or collaboration proposals through the Robotics LAB website</w:t>
      </w:r>
      <w:r w:rsidR="00313137">
        <w:rPr>
          <w:rFonts w:asciiTheme="minorBidi" w:hAnsiTheme="minorBidi"/>
          <w:sz w:val="22"/>
        </w:rPr>
        <w:t xml:space="preserve"> </w:t>
      </w:r>
      <w:r w:rsidR="0092290B" w:rsidRPr="006028FF">
        <w:rPr>
          <w:rFonts w:asciiTheme="minorBidi" w:hAnsiTheme="minorBidi"/>
          <w:sz w:val="22"/>
        </w:rPr>
        <w:t>(</w:t>
      </w:r>
      <w:hyperlink r:id="rId15" w:history="1">
        <w:r w:rsidR="00C51BAB" w:rsidRPr="006028FF">
          <w:rPr>
            <w:rStyle w:val="a8"/>
            <w:rFonts w:asciiTheme="minorBidi" w:eastAsia="굴림" w:hAnsiTheme="minorBidi"/>
            <w:kern w:val="0"/>
            <w:sz w:val="22"/>
          </w:rPr>
          <w:t>https://robotics.hyundai.com/unveiled-robots/mobile/mobedNew.do</w:t>
        </w:r>
      </w:hyperlink>
      <w:r w:rsidR="00C51BAB" w:rsidRPr="006028FF">
        <w:rPr>
          <w:rFonts w:asciiTheme="minorBidi" w:hAnsiTheme="minorBidi"/>
          <w:sz w:val="22"/>
        </w:rPr>
        <w:t>)</w:t>
      </w:r>
      <w:r w:rsidR="00313137">
        <w:rPr>
          <w:rFonts w:asciiTheme="minorBidi" w:hAnsiTheme="minorBidi"/>
          <w:sz w:val="22"/>
        </w:rPr>
        <w:t>.</w:t>
      </w:r>
    </w:p>
    <w:p w14:paraId="08E1A44B" w14:textId="77777777" w:rsidR="00B251D2" w:rsidRDefault="00B251D2" w:rsidP="00D813F0">
      <w:pPr>
        <w:contextualSpacing/>
        <w:rPr>
          <w:rFonts w:ascii="Arial" w:hAnsi="Arial" w:cs="Arial"/>
          <w:sz w:val="22"/>
        </w:rPr>
      </w:pPr>
    </w:p>
    <w:p w14:paraId="5CD4AC84" w14:textId="5FFBAA4B" w:rsidR="00231CAF" w:rsidRDefault="00231CAF" w:rsidP="00231CAF">
      <w:pPr>
        <w:contextualSpacing/>
        <w:jc w:val="both"/>
        <w:rPr>
          <w:rFonts w:ascii="Arial" w:hAnsi="Arial" w:cs="Arial"/>
          <w:sz w:val="22"/>
        </w:rPr>
      </w:pPr>
      <w:r w:rsidRPr="00231CAF">
        <w:rPr>
          <w:rFonts w:ascii="Arial" w:hAnsi="Arial" w:cs="Arial"/>
          <w:sz w:val="22"/>
        </w:rPr>
        <w:lastRenderedPageBreak/>
        <w:t xml:space="preserve">The launch of the </w:t>
      </w:r>
      <w:proofErr w:type="spellStart"/>
      <w:r w:rsidRPr="00231CAF">
        <w:rPr>
          <w:rFonts w:ascii="Arial" w:hAnsi="Arial" w:cs="Arial"/>
          <w:sz w:val="22"/>
        </w:rPr>
        <w:t>MobED</w:t>
      </w:r>
      <w:proofErr w:type="spellEnd"/>
      <w:r w:rsidRPr="00231CAF">
        <w:rPr>
          <w:rFonts w:ascii="Arial" w:hAnsi="Arial" w:cs="Arial"/>
          <w:sz w:val="22"/>
        </w:rPr>
        <w:t xml:space="preserve"> Alliance marks a pivotal moment in </w:t>
      </w:r>
      <w:r>
        <w:rPr>
          <w:rFonts w:ascii="Arial" w:hAnsi="Arial" w:cs="Arial"/>
          <w:sz w:val="22"/>
        </w:rPr>
        <w:t>Hyundai Motor</w:t>
      </w:r>
      <w:r w:rsidRPr="00231CAF">
        <w:rPr>
          <w:rFonts w:ascii="Arial" w:hAnsi="Arial" w:cs="Arial"/>
          <w:sz w:val="22"/>
        </w:rPr>
        <w:t xml:space="preserve"> Group</w:t>
      </w:r>
      <w:r w:rsidR="00911F95">
        <w:rPr>
          <w:rFonts w:ascii="Arial" w:hAnsi="Arial" w:cs="Arial"/>
          <w:sz w:val="22"/>
        </w:rPr>
        <w:t xml:space="preserve"> Robotics LAB</w:t>
      </w:r>
      <w:r>
        <w:rPr>
          <w:rFonts w:ascii="Arial" w:hAnsi="Arial" w:cs="Arial"/>
          <w:sz w:val="22"/>
        </w:rPr>
        <w:t>’</w:t>
      </w:r>
      <w:r w:rsidRPr="00231CAF">
        <w:rPr>
          <w:rFonts w:ascii="Arial" w:hAnsi="Arial" w:cs="Arial"/>
          <w:sz w:val="22"/>
        </w:rPr>
        <w:t>s strategy, accelerating its push to bring practical, commercial robotics solutions from the concept stage to the forefront of the industry.</w:t>
      </w:r>
    </w:p>
    <w:p w14:paraId="4F70C83E" w14:textId="77777777" w:rsidR="00231CAF" w:rsidRDefault="00231CAF" w:rsidP="00D813F0">
      <w:pPr>
        <w:contextualSpacing/>
        <w:rPr>
          <w:rFonts w:ascii="Arial" w:hAnsi="Arial" w:cs="Arial"/>
          <w:sz w:val="22"/>
        </w:rPr>
      </w:pPr>
    </w:p>
    <w:p w14:paraId="5E0AAD13" w14:textId="4D022D09" w:rsidR="00B775AD" w:rsidRDefault="00B775AD" w:rsidP="00B775AD">
      <w:pPr>
        <w:ind w:firstLine="110"/>
        <w:jc w:val="center"/>
      </w:pPr>
      <w:r>
        <w:rPr>
          <w:rFonts w:ascii="Arial" w:hAnsi="Arial" w:cs="Arial"/>
          <w:sz w:val="22"/>
        </w:rPr>
        <w:t>– End –</w:t>
      </w:r>
    </w:p>
    <w:p w14:paraId="0BF40281" w14:textId="77777777" w:rsidR="00BD37B7" w:rsidRDefault="00BD37B7" w:rsidP="00BD37B7">
      <w:pPr>
        <w:spacing w:line="360" w:lineRule="auto"/>
        <w:contextualSpacing/>
        <w:rPr>
          <w:rFonts w:ascii="Arial" w:hAnsi="Arial" w:cs="Arial"/>
          <w:bCs/>
          <w:sz w:val="22"/>
        </w:rPr>
      </w:pPr>
    </w:p>
    <w:p w14:paraId="4C281CA5" w14:textId="77777777" w:rsidR="00482688" w:rsidRPr="00CC33D5" w:rsidRDefault="00482688" w:rsidP="00806281">
      <w:pPr>
        <w:rPr>
          <w:rFonts w:ascii="Arial" w:hAnsi="Arial" w:cs="Arial"/>
          <w:b/>
          <w:bCs/>
          <w:sz w:val="18"/>
          <w:szCs w:val="18"/>
        </w:rPr>
      </w:pPr>
      <w:r w:rsidRPr="00CC33D5">
        <w:rPr>
          <w:rFonts w:ascii="Arial" w:hAnsi="Arial" w:cs="Arial"/>
          <w:b/>
          <w:bCs/>
          <w:sz w:val="18"/>
          <w:szCs w:val="18"/>
        </w:rPr>
        <w:t>About Hyundai Motor Group</w:t>
      </w:r>
    </w:p>
    <w:p w14:paraId="591D7E32" w14:textId="337A1CE9" w:rsidR="00806281" w:rsidRDefault="00482688" w:rsidP="00806281">
      <w:pPr>
        <w:rPr>
          <w:rFonts w:ascii="Arial" w:hAnsi="Arial" w:cs="Arial"/>
          <w:sz w:val="18"/>
          <w:szCs w:val="18"/>
        </w:rPr>
      </w:pPr>
      <w:r w:rsidRPr="00CC33D5">
        <w:rPr>
          <w:rFonts w:ascii="Arial" w:hAnsi="Arial" w:cs="Arial"/>
          <w:sz w:val="18"/>
          <w:szCs w:val="18"/>
        </w:rPr>
        <w:t>Hyundai Motor Group is a global enterprise that has created a value chain based on mobility, steel, and construction, as well as logistics, finance, IT, and service. With about 250,000 employees worldwide, the Group’s mobility brands include Hyundai, Kia, and Genesis. Armed with creative thinking, cooperative communication</w:t>
      </w:r>
      <w:r w:rsidR="008C6DA9">
        <w:rPr>
          <w:rFonts w:ascii="Arial" w:hAnsi="Arial" w:cs="Arial"/>
          <w:sz w:val="18"/>
          <w:szCs w:val="18"/>
        </w:rPr>
        <w:t>,</w:t>
      </w:r>
      <w:r w:rsidRPr="00CC33D5">
        <w:rPr>
          <w:rFonts w:ascii="Arial" w:hAnsi="Arial" w:cs="Arial"/>
          <w:sz w:val="18"/>
          <w:szCs w:val="18"/>
        </w:rPr>
        <w:t xml:space="preserve"> and the will to take on any challenges, we strive to create a better future for all.</w:t>
      </w:r>
      <w:r w:rsidR="00002651">
        <w:rPr>
          <w:rFonts w:ascii="Arial" w:hAnsi="Arial" w:cs="Arial"/>
          <w:sz w:val="18"/>
          <w:szCs w:val="18"/>
        </w:rPr>
        <w:br/>
      </w:r>
    </w:p>
    <w:p w14:paraId="59B53728" w14:textId="44E00C81" w:rsidR="00B150B7" w:rsidRPr="00CC33D5" w:rsidRDefault="00482688" w:rsidP="00806281">
      <w:pPr>
        <w:rPr>
          <w:rFonts w:ascii="Arial" w:hAnsi="Arial" w:cs="Arial"/>
          <w:sz w:val="18"/>
          <w:szCs w:val="18"/>
        </w:rPr>
      </w:pPr>
      <w:r w:rsidRPr="00CC33D5">
        <w:rPr>
          <w:rFonts w:ascii="Arial" w:hAnsi="Arial" w:cs="Arial"/>
          <w:sz w:val="18"/>
          <w:szCs w:val="18"/>
        </w:rPr>
        <w:t>More information about Hyundai Motor Group can be found at:</w:t>
      </w:r>
      <w:r w:rsidR="00A646CF" w:rsidRPr="00CC33D5">
        <w:rPr>
          <w:rFonts w:ascii="Arial" w:hAnsi="Arial" w:cs="Arial"/>
          <w:sz w:val="18"/>
          <w:szCs w:val="18"/>
        </w:rPr>
        <w:t xml:space="preserve"> </w:t>
      </w:r>
      <w:hyperlink r:id="rId16" w:history="1">
        <w:r w:rsidR="00B150B7" w:rsidRPr="00CC33D5">
          <w:rPr>
            <w:rStyle w:val="a8"/>
            <w:rFonts w:ascii="Arial" w:hAnsi="Arial" w:cs="Arial"/>
            <w:sz w:val="18"/>
            <w:szCs w:val="18"/>
          </w:rPr>
          <w:t>http://www.hyundaimotorgroup.com</w:t>
        </w:r>
      </w:hyperlink>
      <w:r w:rsidR="00B150B7" w:rsidRPr="00CC33D5">
        <w:rPr>
          <w:rFonts w:ascii="Arial" w:hAnsi="Arial" w:cs="Arial"/>
          <w:sz w:val="18"/>
          <w:szCs w:val="18"/>
        </w:rPr>
        <w:t xml:space="preserve"> or </w:t>
      </w:r>
      <w:hyperlink r:id="rId17" w:history="1">
        <w:r w:rsidR="00B150B7" w:rsidRPr="00CC33D5">
          <w:rPr>
            <w:rStyle w:val="a8"/>
            <w:rFonts w:ascii="Arial" w:hAnsi="Arial" w:cs="Arial"/>
            <w:sz w:val="18"/>
            <w:szCs w:val="18"/>
          </w:rPr>
          <w:t>Newsroom: Media Hub by Hyundai</w:t>
        </w:r>
      </w:hyperlink>
      <w:r w:rsidR="00B150B7" w:rsidRPr="00CC33D5">
        <w:rPr>
          <w:rStyle w:val="a8"/>
          <w:rFonts w:ascii="Arial" w:hAnsi="Arial" w:cs="Arial"/>
          <w:color w:val="auto"/>
          <w:sz w:val="18"/>
          <w:szCs w:val="18"/>
          <w:u w:val="none"/>
        </w:rPr>
        <w:t xml:space="preserve">, </w:t>
      </w:r>
      <w:hyperlink r:id="rId18" w:history="1">
        <w:r w:rsidR="00B150B7" w:rsidRPr="00CC33D5">
          <w:rPr>
            <w:rStyle w:val="a8"/>
            <w:rFonts w:ascii="Arial" w:hAnsi="Arial" w:cs="Arial"/>
            <w:sz w:val="18"/>
            <w:szCs w:val="18"/>
          </w:rPr>
          <w:t>Kia Global Media Center (kianewscenter.com)</w:t>
        </w:r>
      </w:hyperlink>
      <w:r w:rsidR="00B150B7" w:rsidRPr="00CC33D5">
        <w:rPr>
          <w:rStyle w:val="a8"/>
          <w:rFonts w:ascii="Arial" w:hAnsi="Arial" w:cs="Arial"/>
          <w:color w:val="auto"/>
          <w:sz w:val="18"/>
          <w:szCs w:val="18"/>
          <w:u w:val="none"/>
        </w:rPr>
        <w:t xml:space="preserve">, </w:t>
      </w:r>
      <w:hyperlink r:id="rId19" w:history="1">
        <w:r w:rsidR="00B150B7" w:rsidRPr="00CC33D5">
          <w:rPr>
            <w:rStyle w:val="a8"/>
            <w:rFonts w:ascii="Arial" w:hAnsi="Arial" w:cs="Arial"/>
            <w:sz w:val="18"/>
            <w:szCs w:val="18"/>
          </w:rPr>
          <w:t>Genesis</w:t>
        </w:r>
        <w:r w:rsidR="000F4762" w:rsidRPr="00CC33D5">
          <w:rPr>
            <w:rStyle w:val="a8"/>
            <w:rFonts w:ascii="Arial" w:hAnsi="Arial" w:cs="Arial"/>
            <w:sz w:val="18"/>
            <w:szCs w:val="18"/>
          </w:rPr>
          <w:t xml:space="preserve"> Newsroom</w:t>
        </w:r>
      </w:hyperlink>
    </w:p>
    <w:p w14:paraId="32E0D1B7" w14:textId="0C5A6020" w:rsidR="00002B71" w:rsidRPr="00CC33D5" w:rsidRDefault="00002B71" w:rsidP="00BD37B7">
      <w:pPr>
        <w:rPr>
          <w:rFonts w:ascii="Arial" w:eastAsia="현대산스 Text" w:hAnsi="Arial" w:cs="Arial"/>
          <w:sz w:val="18"/>
          <w:szCs w:val="18"/>
        </w:rPr>
      </w:pPr>
    </w:p>
    <w:sectPr w:rsidR="00002B71" w:rsidRPr="00CC33D5" w:rsidSect="00332090">
      <w:headerReference w:type="default" r:id="rId20"/>
      <w:footerReference w:type="even" r:id="rId21"/>
      <w:footerReference w:type="default" r:id="rId22"/>
      <w:footerReference w:type="first" r:id="rId23"/>
      <w:pgSz w:w="11906" w:h="16838" w:code="9"/>
      <w:pgMar w:top="1985" w:right="1134" w:bottom="2410" w:left="1134" w:header="851" w:footer="96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B3E7" w14:textId="77777777" w:rsidR="00CE5661" w:rsidRDefault="00CE5661" w:rsidP="005A1CC5">
      <w:pPr>
        <w:spacing w:line="240" w:lineRule="auto"/>
      </w:pPr>
      <w:r>
        <w:separator/>
      </w:r>
    </w:p>
  </w:endnote>
  <w:endnote w:type="continuationSeparator" w:id="0">
    <w:p w14:paraId="3EB9E205" w14:textId="77777777" w:rsidR="00CE5661" w:rsidRDefault="00CE5661" w:rsidP="005A1CC5">
      <w:pPr>
        <w:spacing w:line="240" w:lineRule="auto"/>
      </w:pPr>
      <w:r>
        <w:continuationSeparator/>
      </w:r>
    </w:p>
  </w:endnote>
  <w:endnote w:type="continuationNotice" w:id="1">
    <w:p w14:paraId="0A1E04CD" w14:textId="77777777" w:rsidR="00CE5661" w:rsidRDefault="00CE56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현대산스 Text">
    <w:panose1 w:val="020B0600000101010101"/>
    <w:charset w:val="81"/>
    <w:family w:val="modern"/>
    <w:pitch w:val="variable"/>
    <w:sig w:usb0="00000203" w:usb1="29D72C10" w:usb2="00000010" w:usb3="00000000" w:csb0="00280005"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Urbane Light">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현대산스 Head Medium">
    <w:panose1 w:val="020B0600000101010101"/>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6110" w14:textId="62457F93" w:rsidR="00890728" w:rsidRDefault="00890728">
    <w:pPr>
      <w:pStyle w:val="a5"/>
    </w:pPr>
    <w:r>
      <w:rPr>
        <w:noProof/>
      </w:rPr>
      <mc:AlternateContent>
        <mc:Choice Requires="wps">
          <w:drawing>
            <wp:anchor distT="0" distB="0" distL="0" distR="0" simplePos="0" relativeHeight="251658242" behindDoc="0" locked="0" layoutInCell="1" allowOverlap="1" wp14:anchorId="1F3C0B5D" wp14:editId="4AA0ECE9">
              <wp:simplePos x="635" y="635"/>
              <wp:positionH relativeFrom="page">
                <wp:align>left</wp:align>
              </wp:positionH>
              <wp:positionV relativeFrom="page">
                <wp:align>bottom</wp:align>
              </wp:positionV>
              <wp:extent cx="6120130" cy="570230"/>
              <wp:effectExtent l="0" t="0" r="13970" b="0"/>
              <wp:wrapNone/>
              <wp:docPr id="18252494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C0B5D" id="_x0000_t202" coordsize="21600,21600" o:spt="202" path="m,l,21600r21600,l21600,xe">
              <v:stroke joinstyle="miter"/>
              <v:path gradientshapeok="t" o:connecttype="rect"/>
            </v:shapetype>
            <v:shape id="_x0000_s1027" type="#_x0000_t202" alt="본 문서는 현대자동차·기아의 정보자산으로 귀사와의 비밀유지계약 및 제반법률에 따라 법적 보호를 받습니다." style="position:absolute;left:0;text-align:left;margin-left:0;margin-top:0;width:481.9pt;height:44.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" filled="f" stroked="f">
              <v:textbox style="mso-fit-shape-to-text:t" inset="20pt,0,0,15pt">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1A34" w14:textId="1EC24698" w:rsidR="0059548C" w:rsidRPr="00430E6B" w:rsidRDefault="0059548C" w:rsidP="00E62370">
    <w:pPr>
      <w:pStyle w:val="a5"/>
      <w:spacing w:after="0"/>
      <w:rPr>
        <w:rFonts w:ascii="Arial" w:hAnsi="Arial" w:cs="Arial"/>
        <w:sz w:val="16"/>
        <w:szCs w:val="16"/>
      </w:rPr>
    </w:pP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8"/>
      <w:gridCol w:w="2797"/>
      <w:gridCol w:w="1924"/>
      <w:gridCol w:w="2498"/>
    </w:tblGrid>
    <w:tr w:rsidR="00DD7653" w:rsidRPr="0005072C" w14:paraId="25357C49" w14:textId="77777777" w:rsidTr="005814C6">
      <w:trPr>
        <w:trHeight w:val="227"/>
      </w:trPr>
      <w:tc>
        <w:tcPr>
          <w:tcW w:w="2528" w:type="dxa"/>
        </w:tcPr>
        <w:p w14:paraId="271E5F63" w14:textId="440575EE" w:rsidR="00DD7653" w:rsidRPr="0005072C" w:rsidRDefault="00DD7653" w:rsidP="005814C6">
          <w:pPr>
            <w:pStyle w:val="a5"/>
            <w:spacing w:after="0"/>
            <w:rPr>
              <w:rFonts w:ascii="Arial" w:eastAsia="현대산스 Head Medium" w:hAnsi="Arial" w:cs="Arial"/>
              <w:b/>
              <w:sz w:val="16"/>
              <w:szCs w:val="16"/>
            </w:rPr>
          </w:pPr>
          <w:r w:rsidRPr="0005072C">
            <w:rPr>
              <w:rFonts w:ascii="Arial" w:eastAsia="현대산스 Head Medium" w:hAnsi="Arial" w:cs="Arial"/>
              <w:b/>
              <w:sz w:val="16"/>
              <w:szCs w:val="16"/>
            </w:rPr>
            <w:t xml:space="preserve">Hyundai Motor </w:t>
          </w:r>
          <w:r>
            <w:rPr>
              <w:rFonts w:ascii="Arial" w:eastAsia="현대산스 Head Medium" w:hAnsi="Arial" w:cs="Arial"/>
              <w:b/>
              <w:sz w:val="16"/>
              <w:szCs w:val="16"/>
            </w:rPr>
            <w:t>Group</w:t>
          </w:r>
        </w:p>
      </w:tc>
      <w:tc>
        <w:tcPr>
          <w:tcW w:w="2797" w:type="dxa"/>
        </w:tcPr>
        <w:p w14:paraId="533E0E8A" w14:textId="5467FBD4" w:rsidR="00DD7653" w:rsidRPr="0005072C" w:rsidRDefault="00DD7653" w:rsidP="005814C6">
          <w:pPr>
            <w:pStyle w:val="a5"/>
            <w:spacing w:after="0"/>
            <w:rPr>
              <w:rFonts w:ascii="Arial" w:eastAsia="현대산스 Text" w:hAnsi="Arial" w:cs="Arial"/>
              <w:sz w:val="16"/>
              <w:szCs w:val="16"/>
            </w:rPr>
          </w:pPr>
          <w:r w:rsidRPr="0005072C">
            <w:rPr>
              <w:rFonts w:ascii="Arial" w:eastAsia="현대산스 Text" w:hAnsi="Arial" w:cs="Arial"/>
              <w:sz w:val="16"/>
              <w:szCs w:val="16"/>
            </w:rPr>
            <w:t xml:space="preserve">12 </w:t>
          </w:r>
          <w:proofErr w:type="spellStart"/>
          <w:r w:rsidRPr="0005072C">
            <w:rPr>
              <w:rFonts w:ascii="Arial" w:eastAsia="현대산스 Text" w:hAnsi="Arial" w:cs="Arial"/>
              <w:sz w:val="16"/>
              <w:szCs w:val="16"/>
            </w:rPr>
            <w:t>Heolleung-ro</w:t>
          </w:r>
          <w:proofErr w:type="spellEnd"/>
          <w:r w:rsidRPr="0005072C">
            <w:rPr>
              <w:rFonts w:ascii="Arial" w:eastAsia="현대산스 Text" w:hAnsi="Arial" w:cs="Arial"/>
              <w:sz w:val="16"/>
              <w:szCs w:val="16"/>
            </w:rPr>
            <w:t xml:space="preserve">, </w:t>
          </w:r>
          <w:proofErr w:type="spellStart"/>
          <w:r w:rsidRPr="0005072C">
            <w:rPr>
              <w:rFonts w:ascii="Arial" w:eastAsia="현대산스 Text" w:hAnsi="Arial" w:cs="Arial"/>
              <w:sz w:val="16"/>
              <w:szCs w:val="16"/>
            </w:rPr>
            <w:t>Seochogu</w:t>
          </w:r>
          <w:proofErr w:type="spellEnd"/>
          <w:r w:rsidRPr="0005072C">
            <w:rPr>
              <w:rFonts w:ascii="Arial" w:eastAsia="현대산스 Text" w:hAnsi="Arial" w:cs="Arial"/>
              <w:sz w:val="16"/>
              <w:szCs w:val="16"/>
            </w:rPr>
            <w:t>,</w:t>
          </w:r>
        </w:p>
        <w:p w14:paraId="0EC0991B" w14:textId="027B261A" w:rsidR="00DD7653" w:rsidRPr="0005072C" w:rsidRDefault="4664348C" w:rsidP="005814C6">
          <w:pPr>
            <w:pStyle w:val="a5"/>
            <w:spacing w:after="0"/>
            <w:rPr>
              <w:rFonts w:ascii="Arial" w:eastAsia="현대산스 Text" w:hAnsi="Arial" w:cs="Arial"/>
              <w:sz w:val="16"/>
              <w:szCs w:val="16"/>
            </w:rPr>
          </w:pPr>
          <w:r w:rsidRPr="4664348C">
            <w:rPr>
              <w:rFonts w:ascii="Arial" w:eastAsia="현대산스 Text" w:hAnsi="Arial" w:cs="Arial"/>
              <w:sz w:val="16"/>
              <w:szCs w:val="16"/>
            </w:rPr>
            <w:t>Seoul, 06797, Korea</w:t>
          </w:r>
        </w:p>
      </w:tc>
      <w:tc>
        <w:tcPr>
          <w:tcW w:w="1924" w:type="dxa"/>
        </w:tcPr>
        <w:p w14:paraId="0DBE538A" w14:textId="4B653ED2" w:rsidR="00DD7653" w:rsidRPr="0005072C" w:rsidRDefault="00DD7653" w:rsidP="005814C6">
          <w:pPr>
            <w:pStyle w:val="a5"/>
            <w:spacing w:after="0"/>
            <w:rPr>
              <w:rFonts w:ascii="Arial" w:eastAsia="현대산스 Text" w:hAnsi="Arial" w:cs="Arial"/>
              <w:sz w:val="16"/>
              <w:szCs w:val="16"/>
            </w:rPr>
          </w:pPr>
        </w:p>
      </w:tc>
      <w:tc>
        <w:tcPr>
          <w:tcW w:w="2498" w:type="dxa"/>
        </w:tcPr>
        <w:p w14:paraId="5997877C" w14:textId="22B4B847" w:rsidR="00DD7653" w:rsidRPr="0005072C" w:rsidRDefault="00DD7653" w:rsidP="005814C6">
          <w:pPr>
            <w:pStyle w:val="a5"/>
            <w:spacing w:after="0"/>
            <w:ind w:leftChars="87" w:left="174"/>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motorgroup</w:t>
          </w:r>
          <w:r w:rsidRPr="0005072C">
            <w:rPr>
              <w:rFonts w:ascii="Arial" w:eastAsia="현대산스 Text" w:hAnsi="Arial" w:cs="Arial"/>
              <w:sz w:val="16"/>
              <w:szCs w:val="16"/>
            </w:rPr>
            <w:t>.com</w:t>
          </w:r>
        </w:p>
      </w:tc>
    </w:tr>
  </w:tbl>
  <w:p w14:paraId="2DAB02AA" w14:textId="77777777" w:rsidR="00430E6B" w:rsidRPr="00F57C3F" w:rsidRDefault="00430E6B" w:rsidP="00430E6B">
    <w:pPr>
      <w:pStyle w:val="a5"/>
      <w:spacing w:after="0"/>
      <w:rPr>
        <w:rFonts w:ascii="Arial" w:hAnsi="Arial" w:cs="Arial"/>
        <w:sz w:val="16"/>
        <w:szCs w:val="16"/>
      </w:rPr>
    </w:pPr>
  </w:p>
  <w:p w14:paraId="369F04D1" w14:textId="5EB530C2" w:rsidR="00430E6B" w:rsidRPr="00430E6B" w:rsidRDefault="00430E6B" w:rsidP="00430E6B">
    <w:pPr>
      <w:pStyle w:val="a5"/>
      <w:spacing w:after="0"/>
      <w:rPr>
        <w:rFonts w:ascii="Arial" w:hAnsi="Arial" w:cs="Arial"/>
        <w:sz w:val="14"/>
        <w:szCs w:val="14"/>
      </w:rPr>
    </w:pPr>
    <w:r w:rsidRPr="00430E6B">
      <w:rPr>
        <w:rFonts w:ascii="Arial" w:hAnsi="Arial" w:cs="Arial"/>
        <w:b/>
        <w:bCs/>
        <w:sz w:val="14"/>
        <w:szCs w:val="14"/>
      </w:rPr>
      <w:t>Disclaimer</w:t>
    </w:r>
    <w:r w:rsidRPr="0059548C">
      <w:rPr>
        <w:rFonts w:ascii="Arial" w:hAnsi="Arial" w:cs="Arial"/>
        <w:sz w:val="14"/>
        <w:szCs w:val="14"/>
      </w:rPr>
      <w:t>: Hyundai Motor Group believes the information contained herein to be accurate at the time of release. However, the company may upload new or updated information if required and assumes that it is not liable for the accuracy of any information interpreted and used by the reader.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D445" w14:textId="5970528D" w:rsidR="00890728" w:rsidRDefault="00890728">
    <w:pPr>
      <w:pStyle w:val="a5"/>
    </w:pPr>
    <w:r>
      <w:rPr>
        <w:noProof/>
      </w:rPr>
      <mc:AlternateContent>
        <mc:Choice Requires="wps">
          <w:drawing>
            <wp:anchor distT="0" distB="0" distL="0" distR="0" simplePos="0" relativeHeight="251658241" behindDoc="0" locked="0" layoutInCell="1" allowOverlap="1" wp14:anchorId="451BC3B7" wp14:editId="1D85E012">
              <wp:simplePos x="635" y="635"/>
              <wp:positionH relativeFrom="page">
                <wp:align>left</wp:align>
              </wp:positionH>
              <wp:positionV relativeFrom="page">
                <wp:align>bottom</wp:align>
              </wp:positionV>
              <wp:extent cx="6120130" cy="570230"/>
              <wp:effectExtent l="0" t="0" r="13970" b="0"/>
              <wp:wrapNone/>
              <wp:docPr id="132206195" name="Text Box 1"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BC3B7" id="_x0000_t202" coordsize="21600,21600" o:spt="202" path="m,l,21600r21600,l21600,xe">
              <v:stroke joinstyle="miter"/>
              <v:path gradientshapeok="t" o:connecttype="rect"/>
            </v:shapetype>
            <v:shape id="Text Box 1" o:spid="_x0000_s1028" type="#_x0000_t202" alt="본 문서는 현대자동차·기아의 정보자산으로 귀사와의 비밀유지계약 및 제반법률에 따라 법적 보호를 받습니다." style="position:absolute;left:0;text-align:left;margin-left:0;margin-top:0;width:481.9pt;height:44.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" filled="f" stroked="f">
              <v:textbox style="mso-fit-shape-to-text:t" inset="20pt,0,0,15pt">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F915" w14:textId="77777777" w:rsidR="00CE5661" w:rsidRDefault="00CE5661" w:rsidP="005A1CC5">
      <w:pPr>
        <w:spacing w:line="240" w:lineRule="auto"/>
      </w:pPr>
      <w:r>
        <w:separator/>
      </w:r>
    </w:p>
  </w:footnote>
  <w:footnote w:type="continuationSeparator" w:id="0">
    <w:p w14:paraId="12A1B949" w14:textId="77777777" w:rsidR="00CE5661" w:rsidRDefault="00CE5661" w:rsidP="005A1CC5">
      <w:pPr>
        <w:spacing w:line="240" w:lineRule="auto"/>
      </w:pPr>
      <w:r>
        <w:continuationSeparator/>
      </w:r>
    </w:p>
  </w:footnote>
  <w:footnote w:type="continuationNotice" w:id="1">
    <w:p w14:paraId="0644D560" w14:textId="77777777" w:rsidR="00CE5661" w:rsidRDefault="00CE56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862F" w14:textId="7FFFFB9B" w:rsidR="00DD7653" w:rsidRPr="00EF558D" w:rsidRDefault="00053187" w:rsidP="006600C0">
    <w:pPr>
      <w:pStyle w:val="a4"/>
      <w:tabs>
        <w:tab w:val="clear" w:pos="4513"/>
        <w:tab w:val="clear" w:pos="9026"/>
        <w:tab w:val="left" w:pos="6900"/>
      </w:tabs>
      <w:spacing w:line="240" w:lineRule="auto"/>
      <w:jc w:val="right"/>
      <w:rPr>
        <w:rFonts w:ascii="Arial" w:hAnsi="Arial" w:cs="Arial"/>
        <w:sz w:val="16"/>
        <w:szCs w:val="16"/>
      </w:rPr>
    </w:pPr>
    <w:r w:rsidRPr="00C93DB3">
      <w:rPr>
        <w:noProof/>
      </w:rPr>
      <mc:AlternateContent>
        <mc:Choice Requires="wps">
          <w:drawing>
            <wp:anchor distT="0" distB="0" distL="114300" distR="114300" simplePos="0" relativeHeight="251658243" behindDoc="0" locked="0" layoutInCell="1" allowOverlap="1" wp14:anchorId="1A64743A" wp14:editId="13EFCA3F">
              <wp:simplePos x="0" y="0"/>
              <wp:positionH relativeFrom="column">
                <wp:posOffset>2295525</wp:posOffset>
              </wp:positionH>
              <wp:positionV relativeFrom="paragraph">
                <wp:posOffset>-114300</wp:posOffset>
              </wp:positionV>
              <wp:extent cx="3911600" cy="610235"/>
              <wp:effectExtent l="0" t="0" r="0" b="0"/>
              <wp:wrapNone/>
              <wp:docPr id="684389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610235"/>
                      </a:xfrm>
                      <a:prstGeom prst="rect">
                        <a:avLst/>
                      </a:prstGeom>
                      <a:noFill/>
                      <a:ln>
                        <a:noFill/>
                      </a:ln>
                    </wps:spPr>
                    <wps:txbx>
                      <w:txbxContent>
                        <w:p w14:paraId="3F97527E" w14:textId="1C3D3165" w:rsidR="00053187" w:rsidRPr="00D74EF0" w:rsidRDefault="00053187" w:rsidP="00053187">
                          <w:pPr>
                            <w:spacing w:line="240" w:lineRule="auto"/>
                            <w:jc w:val="right"/>
                            <w:rPr>
                              <w:rFonts w:ascii="Arial" w:hAnsi="Arial" w:cs="Arial"/>
                              <w:sz w:val="14"/>
                              <w:szCs w:val="14"/>
                            </w:rPr>
                          </w:pPr>
                          <w:r w:rsidRPr="00D74EF0">
                            <w:rPr>
                              <w:rFonts w:ascii="Arial" w:hAnsi="Arial" w:cs="Arial"/>
                              <w:b/>
                              <w:sz w:val="14"/>
                              <w:szCs w:val="14"/>
                            </w:rPr>
                            <w:t>Media contact</w:t>
                          </w:r>
                          <w:r w:rsidR="001B63FA" w:rsidRPr="00D74EF0">
                            <w:rPr>
                              <w:rFonts w:ascii="Arial" w:hAnsi="Arial" w:cs="Arial"/>
                              <w:b/>
                              <w:sz w:val="14"/>
                              <w:szCs w:val="14"/>
                            </w:rPr>
                            <w:br/>
                          </w:r>
                          <w:r w:rsidR="005B1E61" w:rsidRPr="00D74EF0">
                            <w:rPr>
                              <w:rFonts w:ascii="Arial" w:hAnsi="Arial" w:cs="Arial"/>
                              <w:sz w:val="14"/>
                              <w:szCs w:val="14"/>
                            </w:rPr>
                            <w:t>Seoyong Choi</w:t>
                          </w:r>
                          <w:r w:rsidR="001B63FA" w:rsidRPr="00D74EF0">
                            <w:rPr>
                              <w:rFonts w:ascii="Arial" w:hAnsi="Arial" w:cs="Arial"/>
                              <w:sz w:val="14"/>
                              <w:szCs w:val="14"/>
                            </w:rPr>
                            <w:br/>
                          </w:r>
                          <w:r w:rsidRPr="00D74EF0">
                            <w:rPr>
                              <w:rFonts w:ascii="Arial" w:hAnsi="Arial" w:cs="Arial"/>
                              <w:sz w:val="14"/>
                              <w:szCs w:val="14"/>
                            </w:rPr>
                            <w:t>Global PR</w:t>
                          </w:r>
                          <w:r w:rsidR="001B63FA" w:rsidRPr="00D74EF0">
                            <w:rPr>
                              <w:rFonts w:ascii="Arial" w:hAnsi="Arial" w:cs="Arial"/>
                              <w:sz w:val="14"/>
                              <w:szCs w:val="14"/>
                            </w:rPr>
                            <w:br/>
                          </w:r>
                          <w:hyperlink r:id="rId1" w:history="1">
                            <w:r w:rsidR="00457654" w:rsidRPr="00D74EF0">
                              <w:rPr>
                                <w:rStyle w:val="a8"/>
                                <w:rFonts w:ascii="Arial" w:hAnsi="Arial" w:cs="Arial"/>
                                <w:sz w:val="14"/>
                                <w:szCs w:val="14"/>
                              </w:rPr>
                              <w:t>syc@kia.com</w:t>
                            </w:r>
                          </w:hyperlink>
                          <w:r w:rsidRPr="00D74EF0">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4743A" id="_x0000_t202" coordsize="21600,21600" o:spt="202" path="m,l,21600r21600,l21600,xe">
              <v:stroke joinstyle="miter"/>
              <v:path gradientshapeok="t" o:connecttype="rect"/>
            </v:shapetype>
            <v:shape id="Text Box 2" o:spid="_x0000_s1026" type="#_x0000_t202" style="position:absolute;left:0;text-align:left;margin-left:180.75pt;margin-top:-9pt;width:308pt;height:48.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Lj3wEAAKEDAAAOAAAAZHJzL2Uyb0RvYy54bWysU1Fv0zAQfkfiP1h+p0m6rrCo6TQ2DSGN&#10;gTT4AY5jJxaJz5zdJuXXc3a6rsAb4sWy7y7ffd93l831NPRsr9AbsBUvFjlnykpojG0r/u3r/Zt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" filled="f" stroked="f">
              <v:textbox>
                <w:txbxContent>
                  <w:p w14:paraId="3F97527E" w14:textId="1C3D3165" w:rsidR="00053187" w:rsidRPr="00D74EF0" w:rsidRDefault="00053187" w:rsidP="00053187">
                    <w:pPr>
                      <w:spacing w:line="240" w:lineRule="auto"/>
                      <w:jc w:val="right"/>
                      <w:rPr>
                        <w:rFonts w:ascii="Arial" w:hAnsi="Arial" w:cs="Arial"/>
                        <w:sz w:val="14"/>
                        <w:szCs w:val="14"/>
                      </w:rPr>
                    </w:pPr>
                    <w:r w:rsidRPr="00D74EF0">
                      <w:rPr>
                        <w:rFonts w:ascii="Arial" w:hAnsi="Arial" w:cs="Arial"/>
                        <w:b/>
                        <w:sz w:val="14"/>
                        <w:szCs w:val="14"/>
                      </w:rPr>
                      <w:t>Media contact</w:t>
                    </w:r>
                    <w:r w:rsidR="001B63FA" w:rsidRPr="00D74EF0">
                      <w:rPr>
                        <w:rFonts w:ascii="Arial" w:hAnsi="Arial" w:cs="Arial"/>
                        <w:b/>
                        <w:sz w:val="14"/>
                        <w:szCs w:val="14"/>
                      </w:rPr>
                      <w:br/>
                    </w:r>
                    <w:r w:rsidR="005B1E61" w:rsidRPr="00D74EF0">
                      <w:rPr>
                        <w:rFonts w:ascii="Arial" w:hAnsi="Arial" w:cs="Arial"/>
                        <w:sz w:val="14"/>
                        <w:szCs w:val="14"/>
                      </w:rPr>
                      <w:t>Seoyong Choi</w:t>
                    </w:r>
                    <w:r w:rsidR="001B63FA" w:rsidRPr="00D74EF0">
                      <w:rPr>
                        <w:rFonts w:ascii="Arial" w:hAnsi="Arial" w:cs="Arial"/>
                        <w:sz w:val="14"/>
                        <w:szCs w:val="14"/>
                      </w:rPr>
                      <w:br/>
                    </w:r>
                    <w:r w:rsidRPr="00D74EF0">
                      <w:rPr>
                        <w:rFonts w:ascii="Arial" w:hAnsi="Arial" w:cs="Arial"/>
                        <w:sz w:val="14"/>
                        <w:szCs w:val="14"/>
                      </w:rPr>
                      <w:t>Global PR</w:t>
                    </w:r>
                    <w:r w:rsidR="001B63FA" w:rsidRPr="00D74EF0">
                      <w:rPr>
                        <w:rFonts w:ascii="Arial" w:hAnsi="Arial" w:cs="Arial"/>
                        <w:sz w:val="14"/>
                        <w:szCs w:val="14"/>
                      </w:rPr>
                      <w:br/>
                    </w:r>
                    <w:hyperlink r:id="rId2" w:history="1">
                      <w:r w:rsidR="00457654" w:rsidRPr="00D74EF0">
                        <w:rPr>
                          <w:rStyle w:val="a8"/>
                          <w:rFonts w:ascii="Arial" w:hAnsi="Arial" w:cs="Arial"/>
                          <w:sz w:val="14"/>
                          <w:szCs w:val="14"/>
                        </w:rPr>
                        <w:t>syc@kia.com</w:t>
                      </w:r>
                    </w:hyperlink>
                    <w:r w:rsidRPr="00D74EF0">
                      <w:rPr>
                        <w:rFonts w:ascii="Arial" w:hAnsi="Arial" w:cs="Arial"/>
                        <w:sz w:val="14"/>
                        <w:szCs w:val="14"/>
                      </w:rPr>
                      <w:t xml:space="preserve"> </w:t>
                    </w:r>
                  </w:p>
                </w:txbxContent>
              </v:textbox>
            </v:shape>
          </w:pict>
        </mc:Fallback>
      </mc:AlternateContent>
    </w:r>
    <w:r w:rsidR="00F46B2F" w:rsidRPr="00EF558D">
      <w:rPr>
        <w:rFonts w:ascii="Arial" w:hAnsi="Arial" w:cs="Arial"/>
        <w:noProof/>
        <w:sz w:val="16"/>
        <w:szCs w:val="16"/>
      </w:rPr>
      <w:drawing>
        <wp:anchor distT="0" distB="0" distL="114300" distR="114300" simplePos="0" relativeHeight="251658240" behindDoc="0" locked="0" layoutInCell="1" allowOverlap="1" wp14:anchorId="41DADAE2" wp14:editId="31339CAF">
          <wp:simplePos x="0" y="0"/>
          <wp:positionH relativeFrom="column">
            <wp:posOffset>60960</wp:posOffset>
          </wp:positionH>
          <wp:positionV relativeFrom="paragraph">
            <wp:posOffset>-13970</wp:posOffset>
          </wp:positionV>
          <wp:extent cx="971550" cy="334645"/>
          <wp:effectExtent l="0" t="0" r="0" b="8255"/>
          <wp:wrapNone/>
          <wp:docPr id="8" name="그림 8"/>
          <wp:cNvGraphicFramePr/>
          <a:graphic xmlns:a="http://schemas.openxmlformats.org/drawingml/2006/main">
            <a:graphicData uri="http://schemas.openxmlformats.org/drawingml/2006/picture">
              <pic:pic xmlns:pic="http://schemas.openxmlformats.org/drawingml/2006/picture">
                <pic:nvPicPr>
                  <pic:cNvPr id="8" name="그림 8"/>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a"/>
      <w:lvlText w:val=""/>
      <w:lvlJc w:val="left"/>
      <w:pPr>
        <w:tabs>
          <w:tab w:val="num" w:pos="360"/>
        </w:tabs>
        <w:ind w:left="360" w:hanging="360"/>
      </w:pPr>
      <w:rPr>
        <w:rFonts w:ascii="Webdings" w:hAnsi="Webdings" w:hint="default"/>
        <w:color w:val="auto"/>
      </w:rPr>
    </w:lvl>
  </w:abstractNum>
  <w:abstractNum w:abstractNumId="1" w15:restartNumberingAfterBreak="0">
    <w:nsid w:val="01444D04"/>
    <w:multiLevelType w:val="hybridMultilevel"/>
    <w:tmpl w:val="A468D5A6"/>
    <w:lvl w:ilvl="0" w:tplc="F5B84ED4">
      <w:numFmt w:val="bullet"/>
      <w:lvlText w:val="·"/>
      <w:lvlJc w:val="left"/>
      <w:pPr>
        <w:ind w:left="720" w:hanging="360"/>
      </w:pPr>
      <w:rPr>
        <w:rFonts w:ascii="맑은 고딕" w:eastAsia="맑은 고딕" w:hAnsi="맑은 고딕" w:cs="굴림" w:hint="eastAsia"/>
        <w:sz w:val="24"/>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 w15:restartNumberingAfterBreak="0">
    <w:nsid w:val="05CB6BB1"/>
    <w:multiLevelType w:val="multilevel"/>
    <w:tmpl w:val="731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71E98"/>
    <w:multiLevelType w:val="multilevel"/>
    <w:tmpl w:val="B28C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D10F2E"/>
    <w:multiLevelType w:val="hybridMultilevel"/>
    <w:tmpl w:val="7F72CE36"/>
    <w:lvl w:ilvl="0" w:tplc="487A050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8E3CFC"/>
    <w:multiLevelType w:val="hybridMultilevel"/>
    <w:tmpl w:val="7C2AC04E"/>
    <w:lvl w:ilvl="0" w:tplc="04090001">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 w15:restartNumberingAfterBreak="0">
    <w:nsid w:val="130022E2"/>
    <w:multiLevelType w:val="hybridMultilevel"/>
    <w:tmpl w:val="AEC8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916597"/>
    <w:multiLevelType w:val="hybridMultilevel"/>
    <w:tmpl w:val="3F147172"/>
    <w:lvl w:ilvl="0" w:tplc="C8504478">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E53E8"/>
    <w:multiLevelType w:val="hybridMultilevel"/>
    <w:tmpl w:val="E54E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22259"/>
    <w:multiLevelType w:val="multilevel"/>
    <w:tmpl w:val="C0D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850979"/>
    <w:multiLevelType w:val="hybridMultilevel"/>
    <w:tmpl w:val="BA8AD20C"/>
    <w:lvl w:ilvl="0" w:tplc="FA203F10">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4EB774E"/>
    <w:multiLevelType w:val="hybridMultilevel"/>
    <w:tmpl w:val="CAA23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5" w15:restartNumberingAfterBreak="0">
    <w:nsid w:val="2C1730A6"/>
    <w:multiLevelType w:val="hybridMultilevel"/>
    <w:tmpl w:val="29D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46A6E"/>
    <w:multiLevelType w:val="hybridMultilevel"/>
    <w:tmpl w:val="9D487B6C"/>
    <w:lvl w:ilvl="0" w:tplc="AFE44A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2495748"/>
    <w:multiLevelType w:val="hybridMultilevel"/>
    <w:tmpl w:val="7BC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57EAA"/>
    <w:multiLevelType w:val="multilevel"/>
    <w:tmpl w:val="477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D3EFF"/>
    <w:multiLevelType w:val="hybridMultilevel"/>
    <w:tmpl w:val="E5DAA284"/>
    <w:lvl w:ilvl="0" w:tplc="08090001">
      <w:start w:val="1"/>
      <w:numFmt w:val="bullet"/>
      <w:lvlText w:val=""/>
      <w:lvlJc w:val="left"/>
      <w:pPr>
        <w:ind w:left="940" w:hanging="400"/>
      </w:pPr>
      <w:rPr>
        <w:rFonts w:ascii="Symbol" w:hAnsi="Symbol" w:hint="default"/>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21"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52103E"/>
    <w:multiLevelType w:val="hybridMultilevel"/>
    <w:tmpl w:val="9B1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63906BA"/>
    <w:multiLevelType w:val="multilevel"/>
    <w:tmpl w:val="770A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DF319E"/>
    <w:multiLevelType w:val="hybridMultilevel"/>
    <w:tmpl w:val="4AB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51A04"/>
    <w:multiLevelType w:val="multilevel"/>
    <w:tmpl w:val="7384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5B81DE9"/>
    <w:multiLevelType w:val="multilevel"/>
    <w:tmpl w:val="3CD2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D76AA2"/>
    <w:multiLevelType w:val="hybridMultilevel"/>
    <w:tmpl w:val="1222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610655"/>
    <w:multiLevelType w:val="multilevel"/>
    <w:tmpl w:val="1A6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0B6778"/>
    <w:multiLevelType w:val="hybridMultilevel"/>
    <w:tmpl w:val="7814318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2" w15:restartNumberingAfterBreak="0">
    <w:nsid w:val="706D4B35"/>
    <w:multiLevelType w:val="multilevel"/>
    <w:tmpl w:val="D838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901CEC"/>
    <w:multiLevelType w:val="hybridMultilevel"/>
    <w:tmpl w:val="12B05C32"/>
    <w:lvl w:ilvl="0" w:tplc="4520419A">
      <w:numFmt w:val="bullet"/>
      <w:lvlText w:val="●"/>
      <w:lvlJc w:val="left"/>
      <w:pPr>
        <w:ind w:left="1160" w:hanging="360"/>
      </w:pPr>
      <w:rPr>
        <w:rFonts w:ascii="맑은 고딕" w:eastAsia="맑은 고딕" w:hAnsi="맑은 고딕" w:cs="Arial"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4" w15:restartNumberingAfterBreak="0">
    <w:nsid w:val="748902A2"/>
    <w:multiLevelType w:val="hybridMultilevel"/>
    <w:tmpl w:val="5E02E502"/>
    <w:lvl w:ilvl="0" w:tplc="3FD8C19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6E63BA"/>
    <w:multiLevelType w:val="hybridMultilevel"/>
    <w:tmpl w:val="06F41AA2"/>
    <w:lvl w:ilvl="0" w:tplc="246A7FAE">
      <w:start w:val="1"/>
      <w:numFmt w:val="bullet"/>
      <w:lvlText w:val=""/>
      <w:lvlJc w:val="left"/>
      <w:pPr>
        <w:ind w:left="1160" w:hanging="360"/>
      </w:pPr>
      <w:rPr>
        <w:rFonts w:ascii="Wingdings" w:hAnsi="Wingdings" w:hint="default"/>
        <w:sz w:val="24"/>
        <w:szCs w:val="24"/>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16cid:durableId="1470589714">
    <w:abstractNumId w:val="21"/>
  </w:num>
  <w:num w:numId="2" w16cid:durableId="1428696508">
    <w:abstractNumId w:val="23"/>
  </w:num>
  <w:num w:numId="3" w16cid:durableId="1039204547">
    <w:abstractNumId w:val="35"/>
  </w:num>
  <w:num w:numId="4" w16cid:durableId="1786658018">
    <w:abstractNumId w:val="5"/>
  </w:num>
  <w:num w:numId="5" w16cid:durableId="141120049">
    <w:abstractNumId w:val="27"/>
  </w:num>
  <w:num w:numId="6" w16cid:durableId="1671638630">
    <w:abstractNumId w:val="36"/>
  </w:num>
  <w:num w:numId="7" w16cid:durableId="832724353">
    <w:abstractNumId w:val="15"/>
  </w:num>
  <w:num w:numId="8" w16cid:durableId="1638410309">
    <w:abstractNumId w:val="7"/>
  </w:num>
  <w:num w:numId="9" w16cid:durableId="1485656038">
    <w:abstractNumId w:val="14"/>
  </w:num>
  <w:num w:numId="10" w16cid:durableId="296843098">
    <w:abstractNumId w:val="29"/>
  </w:num>
  <w:num w:numId="11" w16cid:durableId="1350714813">
    <w:abstractNumId w:val="13"/>
  </w:num>
  <w:num w:numId="12" w16cid:durableId="41178409">
    <w:abstractNumId w:val="17"/>
  </w:num>
  <w:num w:numId="13" w16cid:durableId="1413118360">
    <w:abstractNumId w:val="25"/>
  </w:num>
  <w:num w:numId="14" w16cid:durableId="305821801">
    <w:abstractNumId w:val="8"/>
  </w:num>
  <w:num w:numId="15" w16cid:durableId="1527207187">
    <w:abstractNumId w:val="22"/>
  </w:num>
  <w:num w:numId="16" w16cid:durableId="1004043788">
    <w:abstractNumId w:val="33"/>
  </w:num>
  <w:num w:numId="17" w16cid:durableId="1691032364">
    <w:abstractNumId w:val="37"/>
  </w:num>
  <w:num w:numId="18" w16cid:durableId="1034499979">
    <w:abstractNumId w:val="20"/>
  </w:num>
  <w:num w:numId="19" w16cid:durableId="768745531">
    <w:abstractNumId w:val="2"/>
  </w:num>
  <w:num w:numId="20" w16cid:durableId="10858842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208945">
    <w:abstractNumId w:val="11"/>
  </w:num>
  <w:num w:numId="22" w16cid:durableId="1870754471">
    <w:abstractNumId w:val="12"/>
  </w:num>
  <w:num w:numId="23" w16cid:durableId="2040887719">
    <w:abstractNumId w:val="4"/>
  </w:num>
  <w:num w:numId="24" w16cid:durableId="1922907643">
    <w:abstractNumId w:val="16"/>
  </w:num>
  <w:num w:numId="25" w16cid:durableId="203060636">
    <w:abstractNumId w:val="34"/>
  </w:num>
  <w:num w:numId="26" w16cid:durableId="1772622546">
    <w:abstractNumId w:val="18"/>
  </w:num>
  <w:num w:numId="27" w16cid:durableId="1065567008">
    <w:abstractNumId w:val="10"/>
  </w:num>
  <w:num w:numId="28" w16cid:durableId="1212379276">
    <w:abstractNumId w:val="30"/>
  </w:num>
  <w:num w:numId="29" w16cid:durableId="628510967">
    <w:abstractNumId w:val="6"/>
  </w:num>
  <w:num w:numId="30" w16cid:durableId="1436825266">
    <w:abstractNumId w:val="1"/>
  </w:num>
  <w:num w:numId="31" w16cid:durableId="995574349">
    <w:abstractNumId w:val="19"/>
  </w:num>
  <w:num w:numId="32" w16cid:durableId="1772630675">
    <w:abstractNumId w:val="0"/>
  </w:num>
  <w:num w:numId="33" w16cid:durableId="961766610">
    <w:abstractNumId w:val="9"/>
  </w:num>
  <w:num w:numId="34" w16cid:durableId="1907521670">
    <w:abstractNumId w:val="26"/>
  </w:num>
  <w:num w:numId="35" w16cid:durableId="1409570901">
    <w:abstractNumId w:val="3"/>
  </w:num>
  <w:num w:numId="36" w16cid:durableId="2144347199">
    <w:abstractNumId w:val="28"/>
  </w:num>
  <w:num w:numId="37" w16cid:durableId="822890625">
    <w:abstractNumId w:val="32"/>
  </w:num>
  <w:num w:numId="38" w16cid:durableId="19934825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xNDUzNDc2N7c0MLBU0lEKTi0uzszPAymwqAUAC7VJgiwAAAA="/>
  </w:docVars>
  <w:rsids>
    <w:rsidRoot w:val="005A1CC5"/>
    <w:rsid w:val="000005BB"/>
    <w:rsid w:val="00002651"/>
    <w:rsid w:val="00002B71"/>
    <w:rsid w:val="00002DAF"/>
    <w:rsid w:val="00002FE6"/>
    <w:rsid w:val="00006B87"/>
    <w:rsid w:val="00013EB3"/>
    <w:rsid w:val="00020579"/>
    <w:rsid w:val="00021584"/>
    <w:rsid w:val="0002202C"/>
    <w:rsid w:val="00034554"/>
    <w:rsid w:val="00036D78"/>
    <w:rsid w:val="00037607"/>
    <w:rsid w:val="0004094A"/>
    <w:rsid w:val="00047532"/>
    <w:rsid w:val="0005072C"/>
    <w:rsid w:val="00050DCB"/>
    <w:rsid w:val="00052E50"/>
    <w:rsid w:val="00053187"/>
    <w:rsid w:val="00054BBB"/>
    <w:rsid w:val="000573D0"/>
    <w:rsid w:val="00066753"/>
    <w:rsid w:val="00073AAD"/>
    <w:rsid w:val="00075D9F"/>
    <w:rsid w:val="00076040"/>
    <w:rsid w:val="00076487"/>
    <w:rsid w:val="00083591"/>
    <w:rsid w:val="000847AE"/>
    <w:rsid w:val="00085CB4"/>
    <w:rsid w:val="00096B55"/>
    <w:rsid w:val="000A206D"/>
    <w:rsid w:val="000A6C5A"/>
    <w:rsid w:val="000A6F86"/>
    <w:rsid w:val="000B041F"/>
    <w:rsid w:val="000B04CD"/>
    <w:rsid w:val="000B353E"/>
    <w:rsid w:val="000B5A45"/>
    <w:rsid w:val="000B68C0"/>
    <w:rsid w:val="000B75A9"/>
    <w:rsid w:val="000C03DC"/>
    <w:rsid w:val="000C131C"/>
    <w:rsid w:val="000C6ED6"/>
    <w:rsid w:val="000D3052"/>
    <w:rsid w:val="000D336F"/>
    <w:rsid w:val="000E10C7"/>
    <w:rsid w:val="000E6DDB"/>
    <w:rsid w:val="000F1EA9"/>
    <w:rsid w:val="000F2B1D"/>
    <w:rsid w:val="000F4534"/>
    <w:rsid w:val="000F4762"/>
    <w:rsid w:val="000F560F"/>
    <w:rsid w:val="00105E99"/>
    <w:rsid w:val="00106E68"/>
    <w:rsid w:val="00116C05"/>
    <w:rsid w:val="0011732C"/>
    <w:rsid w:val="00117F56"/>
    <w:rsid w:val="001211DD"/>
    <w:rsid w:val="00121E2D"/>
    <w:rsid w:val="00125666"/>
    <w:rsid w:val="00125CD0"/>
    <w:rsid w:val="00126174"/>
    <w:rsid w:val="00126568"/>
    <w:rsid w:val="00133E27"/>
    <w:rsid w:val="00134CA0"/>
    <w:rsid w:val="00135663"/>
    <w:rsid w:val="00136325"/>
    <w:rsid w:val="001369D7"/>
    <w:rsid w:val="00136C08"/>
    <w:rsid w:val="00137FDF"/>
    <w:rsid w:val="00142EAD"/>
    <w:rsid w:val="001515F1"/>
    <w:rsid w:val="00154B8A"/>
    <w:rsid w:val="001608AE"/>
    <w:rsid w:val="00161C80"/>
    <w:rsid w:val="00162E80"/>
    <w:rsid w:val="001639B7"/>
    <w:rsid w:val="00163D9B"/>
    <w:rsid w:val="001656EE"/>
    <w:rsid w:val="00170557"/>
    <w:rsid w:val="00171FB0"/>
    <w:rsid w:val="001739CD"/>
    <w:rsid w:val="00173DE5"/>
    <w:rsid w:val="00180E64"/>
    <w:rsid w:val="00184BE8"/>
    <w:rsid w:val="00190EFB"/>
    <w:rsid w:val="0019239E"/>
    <w:rsid w:val="0019282F"/>
    <w:rsid w:val="00196BF7"/>
    <w:rsid w:val="001A0489"/>
    <w:rsid w:val="001A0C3F"/>
    <w:rsid w:val="001A3A0B"/>
    <w:rsid w:val="001A5106"/>
    <w:rsid w:val="001A68AA"/>
    <w:rsid w:val="001A7529"/>
    <w:rsid w:val="001B422B"/>
    <w:rsid w:val="001B63FA"/>
    <w:rsid w:val="001B75E8"/>
    <w:rsid w:val="001C3704"/>
    <w:rsid w:val="001C611D"/>
    <w:rsid w:val="001D0A14"/>
    <w:rsid w:val="001D26E2"/>
    <w:rsid w:val="001D52E6"/>
    <w:rsid w:val="001E15BD"/>
    <w:rsid w:val="001E38B7"/>
    <w:rsid w:val="001E3C36"/>
    <w:rsid w:val="001E52CF"/>
    <w:rsid w:val="001E6563"/>
    <w:rsid w:val="001E771E"/>
    <w:rsid w:val="001F2053"/>
    <w:rsid w:val="001F6812"/>
    <w:rsid w:val="001F6EC8"/>
    <w:rsid w:val="001F7890"/>
    <w:rsid w:val="0020039D"/>
    <w:rsid w:val="00203D3A"/>
    <w:rsid w:val="00203E47"/>
    <w:rsid w:val="00210BE9"/>
    <w:rsid w:val="0021503D"/>
    <w:rsid w:val="00216337"/>
    <w:rsid w:val="002207F0"/>
    <w:rsid w:val="0022089B"/>
    <w:rsid w:val="0022267A"/>
    <w:rsid w:val="002228CF"/>
    <w:rsid w:val="00231CAF"/>
    <w:rsid w:val="002345E9"/>
    <w:rsid w:val="00236F01"/>
    <w:rsid w:val="00241223"/>
    <w:rsid w:val="00242EDF"/>
    <w:rsid w:val="00244495"/>
    <w:rsid w:val="00246A90"/>
    <w:rsid w:val="002506B8"/>
    <w:rsid w:val="00252086"/>
    <w:rsid w:val="00254C24"/>
    <w:rsid w:val="00254D25"/>
    <w:rsid w:val="0026175D"/>
    <w:rsid w:val="00262A1A"/>
    <w:rsid w:val="002632DA"/>
    <w:rsid w:val="00265757"/>
    <w:rsid w:val="00265CF7"/>
    <w:rsid w:val="00266A0E"/>
    <w:rsid w:val="002673AB"/>
    <w:rsid w:val="002705CA"/>
    <w:rsid w:val="00271148"/>
    <w:rsid w:val="00272867"/>
    <w:rsid w:val="002752D1"/>
    <w:rsid w:val="00277AD0"/>
    <w:rsid w:val="0028134B"/>
    <w:rsid w:val="0028337B"/>
    <w:rsid w:val="0029026E"/>
    <w:rsid w:val="002910A4"/>
    <w:rsid w:val="0029126C"/>
    <w:rsid w:val="00292E46"/>
    <w:rsid w:val="00293235"/>
    <w:rsid w:val="00294163"/>
    <w:rsid w:val="00295E93"/>
    <w:rsid w:val="002A1F0D"/>
    <w:rsid w:val="002B280D"/>
    <w:rsid w:val="002B344F"/>
    <w:rsid w:val="002B6000"/>
    <w:rsid w:val="002C04E4"/>
    <w:rsid w:val="002C2466"/>
    <w:rsid w:val="002C5C81"/>
    <w:rsid w:val="002C5E78"/>
    <w:rsid w:val="002C6C97"/>
    <w:rsid w:val="002C7E99"/>
    <w:rsid w:val="002D0EAF"/>
    <w:rsid w:val="002D3F4E"/>
    <w:rsid w:val="002D4E47"/>
    <w:rsid w:val="002D7CD0"/>
    <w:rsid w:val="002E06E1"/>
    <w:rsid w:val="002E3BDB"/>
    <w:rsid w:val="002E3DA3"/>
    <w:rsid w:val="002E3F87"/>
    <w:rsid w:val="002E4381"/>
    <w:rsid w:val="002E454D"/>
    <w:rsid w:val="002E65E6"/>
    <w:rsid w:val="002F317D"/>
    <w:rsid w:val="002F36F2"/>
    <w:rsid w:val="002F3733"/>
    <w:rsid w:val="002F3AE6"/>
    <w:rsid w:val="002F40A6"/>
    <w:rsid w:val="002F5E99"/>
    <w:rsid w:val="00303570"/>
    <w:rsid w:val="003054B7"/>
    <w:rsid w:val="00307D26"/>
    <w:rsid w:val="00313137"/>
    <w:rsid w:val="003135C5"/>
    <w:rsid w:val="0031466F"/>
    <w:rsid w:val="003149D8"/>
    <w:rsid w:val="00315754"/>
    <w:rsid w:val="0031645D"/>
    <w:rsid w:val="00316D67"/>
    <w:rsid w:val="00317483"/>
    <w:rsid w:val="00317E27"/>
    <w:rsid w:val="00321712"/>
    <w:rsid w:val="00330A80"/>
    <w:rsid w:val="00330D30"/>
    <w:rsid w:val="00331816"/>
    <w:rsid w:val="00332090"/>
    <w:rsid w:val="00332E84"/>
    <w:rsid w:val="00333AEB"/>
    <w:rsid w:val="00334725"/>
    <w:rsid w:val="00335E29"/>
    <w:rsid w:val="00336522"/>
    <w:rsid w:val="00340467"/>
    <w:rsid w:val="00342B0C"/>
    <w:rsid w:val="00344993"/>
    <w:rsid w:val="00350A79"/>
    <w:rsid w:val="00356532"/>
    <w:rsid w:val="0035753E"/>
    <w:rsid w:val="003579A3"/>
    <w:rsid w:val="003606D8"/>
    <w:rsid w:val="00362FA2"/>
    <w:rsid w:val="00363502"/>
    <w:rsid w:val="003728B3"/>
    <w:rsid w:val="00372CD4"/>
    <w:rsid w:val="00380284"/>
    <w:rsid w:val="00380EF9"/>
    <w:rsid w:val="00381B07"/>
    <w:rsid w:val="003829AE"/>
    <w:rsid w:val="00383532"/>
    <w:rsid w:val="003865FD"/>
    <w:rsid w:val="00386720"/>
    <w:rsid w:val="003928A8"/>
    <w:rsid w:val="003956B7"/>
    <w:rsid w:val="00395DF0"/>
    <w:rsid w:val="00396945"/>
    <w:rsid w:val="003A05C9"/>
    <w:rsid w:val="003A07F8"/>
    <w:rsid w:val="003A21D5"/>
    <w:rsid w:val="003A2376"/>
    <w:rsid w:val="003A57E2"/>
    <w:rsid w:val="003A6D32"/>
    <w:rsid w:val="003A7C81"/>
    <w:rsid w:val="003B096C"/>
    <w:rsid w:val="003B214F"/>
    <w:rsid w:val="003B24E9"/>
    <w:rsid w:val="003B4434"/>
    <w:rsid w:val="003B4FCC"/>
    <w:rsid w:val="003C02C1"/>
    <w:rsid w:val="003C5798"/>
    <w:rsid w:val="003C7D71"/>
    <w:rsid w:val="003D0605"/>
    <w:rsid w:val="003D22BE"/>
    <w:rsid w:val="003D43A0"/>
    <w:rsid w:val="003D652A"/>
    <w:rsid w:val="003D7C75"/>
    <w:rsid w:val="003E0A56"/>
    <w:rsid w:val="003E160D"/>
    <w:rsid w:val="003F0F60"/>
    <w:rsid w:val="003F3174"/>
    <w:rsid w:val="003F3E2D"/>
    <w:rsid w:val="003F4FB8"/>
    <w:rsid w:val="003F574B"/>
    <w:rsid w:val="003F6180"/>
    <w:rsid w:val="00400A9A"/>
    <w:rsid w:val="004023E2"/>
    <w:rsid w:val="00404FC1"/>
    <w:rsid w:val="0040787E"/>
    <w:rsid w:val="00411A52"/>
    <w:rsid w:val="00412237"/>
    <w:rsid w:val="00414CA4"/>
    <w:rsid w:val="004151DB"/>
    <w:rsid w:val="0041551A"/>
    <w:rsid w:val="0041678C"/>
    <w:rsid w:val="00416BA1"/>
    <w:rsid w:val="0042204C"/>
    <w:rsid w:val="00422464"/>
    <w:rsid w:val="00424531"/>
    <w:rsid w:val="0042512A"/>
    <w:rsid w:val="00425874"/>
    <w:rsid w:val="00425FBF"/>
    <w:rsid w:val="00427071"/>
    <w:rsid w:val="00427B3E"/>
    <w:rsid w:val="00430E6B"/>
    <w:rsid w:val="00433085"/>
    <w:rsid w:val="00436115"/>
    <w:rsid w:val="00450272"/>
    <w:rsid w:val="0045213A"/>
    <w:rsid w:val="00454025"/>
    <w:rsid w:val="00454183"/>
    <w:rsid w:val="004544C7"/>
    <w:rsid w:val="004554F5"/>
    <w:rsid w:val="00457654"/>
    <w:rsid w:val="00457796"/>
    <w:rsid w:val="00461361"/>
    <w:rsid w:val="00465985"/>
    <w:rsid w:val="00470AB3"/>
    <w:rsid w:val="0047120B"/>
    <w:rsid w:val="004721E8"/>
    <w:rsid w:val="00474C70"/>
    <w:rsid w:val="0047629F"/>
    <w:rsid w:val="0048089C"/>
    <w:rsid w:val="00482688"/>
    <w:rsid w:val="00483007"/>
    <w:rsid w:val="00484546"/>
    <w:rsid w:val="00484C2A"/>
    <w:rsid w:val="00484DD2"/>
    <w:rsid w:val="00485C7A"/>
    <w:rsid w:val="0048665C"/>
    <w:rsid w:val="00486671"/>
    <w:rsid w:val="004871CB"/>
    <w:rsid w:val="00492164"/>
    <w:rsid w:val="00496447"/>
    <w:rsid w:val="00496600"/>
    <w:rsid w:val="00497EC7"/>
    <w:rsid w:val="004A1EB6"/>
    <w:rsid w:val="004A31F0"/>
    <w:rsid w:val="004A36C8"/>
    <w:rsid w:val="004A7EC8"/>
    <w:rsid w:val="004B09ED"/>
    <w:rsid w:val="004B3F80"/>
    <w:rsid w:val="004B43E2"/>
    <w:rsid w:val="004C242F"/>
    <w:rsid w:val="004C3B7A"/>
    <w:rsid w:val="004C517C"/>
    <w:rsid w:val="004C610D"/>
    <w:rsid w:val="004C6816"/>
    <w:rsid w:val="004C6AB7"/>
    <w:rsid w:val="004C79A5"/>
    <w:rsid w:val="004D1B2E"/>
    <w:rsid w:val="004D3663"/>
    <w:rsid w:val="004D6BE3"/>
    <w:rsid w:val="004E20EB"/>
    <w:rsid w:val="004E3F35"/>
    <w:rsid w:val="004F03CB"/>
    <w:rsid w:val="004F116F"/>
    <w:rsid w:val="004F3C32"/>
    <w:rsid w:val="004F544A"/>
    <w:rsid w:val="004F5B6E"/>
    <w:rsid w:val="004F76D8"/>
    <w:rsid w:val="005000C0"/>
    <w:rsid w:val="00501082"/>
    <w:rsid w:val="00501E33"/>
    <w:rsid w:val="00507B97"/>
    <w:rsid w:val="00510EE0"/>
    <w:rsid w:val="00522C18"/>
    <w:rsid w:val="00523D86"/>
    <w:rsid w:val="00527088"/>
    <w:rsid w:val="00534DD4"/>
    <w:rsid w:val="005405B2"/>
    <w:rsid w:val="005425DA"/>
    <w:rsid w:val="0054287C"/>
    <w:rsid w:val="005450F8"/>
    <w:rsid w:val="005467E1"/>
    <w:rsid w:val="00555AEA"/>
    <w:rsid w:val="00555B41"/>
    <w:rsid w:val="00557E08"/>
    <w:rsid w:val="005614BB"/>
    <w:rsid w:val="00562F64"/>
    <w:rsid w:val="00562F8D"/>
    <w:rsid w:val="005639ED"/>
    <w:rsid w:val="00567F46"/>
    <w:rsid w:val="00577CFE"/>
    <w:rsid w:val="0058057A"/>
    <w:rsid w:val="005814C6"/>
    <w:rsid w:val="0058192A"/>
    <w:rsid w:val="005828A6"/>
    <w:rsid w:val="0058413F"/>
    <w:rsid w:val="00585A29"/>
    <w:rsid w:val="0058766A"/>
    <w:rsid w:val="005900A0"/>
    <w:rsid w:val="00594226"/>
    <w:rsid w:val="00594CA7"/>
    <w:rsid w:val="00594E9C"/>
    <w:rsid w:val="005952FD"/>
    <w:rsid w:val="0059548C"/>
    <w:rsid w:val="00597313"/>
    <w:rsid w:val="005A0EA7"/>
    <w:rsid w:val="005A1CC5"/>
    <w:rsid w:val="005A26E6"/>
    <w:rsid w:val="005A28C0"/>
    <w:rsid w:val="005A3BEF"/>
    <w:rsid w:val="005A4DC4"/>
    <w:rsid w:val="005A69C1"/>
    <w:rsid w:val="005B0B6A"/>
    <w:rsid w:val="005B1A82"/>
    <w:rsid w:val="005B1E61"/>
    <w:rsid w:val="005B3A54"/>
    <w:rsid w:val="005B546D"/>
    <w:rsid w:val="005C00E4"/>
    <w:rsid w:val="005C2CA7"/>
    <w:rsid w:val="005C3C40"/>
    <w:rsid w:val="005C6AF5"/>
    <w:rsid w:val="005D0FA7"/>
    <w:rsid w:val="005D2245"/>
    <w:rsid w:val="005D27FF"/>
    <w:rsid w:val="005D3841"/>
    <w:rsid w:val="005D7805"/>
    <w:rsid w:val="005D7B24"/>
    <w:rsid w:val="005E288B"/>
    <w:rsid w:val="005E3148"/>
    <w:rsid w:val="005E36B6"/>
    <w:rsid w:val="005E4DFC"/>
    <w:rsid w:val="005E5B40"/>
    <w:rsid w:val="005E72C1"/>
    <w:rsid w:val="005F3035"/>
    <w:rsid w:val="005F4172"/>
    <w:rsid w:val="005F54A1"/>
    <w:rsid w:val="005F6C75"/>
    <w:rsid w:val="005F7EFA"/>
    <w:rsid w:val="006028FF"/>
    <w:rsid w:val="0060324E"/>
    <w:rsid w:val="0060359D"/>
    <w:rsid w:val="00604299"/>
    <w:rsid w:val="006053DD"/>
    <w:rsid w:val="006118C1"/>
    <w:rsid w:val="006153E0"/>
    <w:rsid w:val="006179C4"/>
    <w:rsid w:val="00617E2E"/>
    <w:rsid w:val="00621D22"/>
    <w:rsid w:val="0062335C"/>
    <w:rsid w:val="00623501"/>
    <w:rsid w:val="006255CB"/>
    <w:rsid w:val="006275C8"/>
    <w:rsid w:val="00636B66"/>
    <w:rsid w:val="00644121"/>
    <w:rsid w:val="00644F43"/>
    <w:rsid w:val="00645FDB"/>
    <w:rsid w:val="006461CB"/>
    <w:rsid w:val="00646E43"/>
    <w:rsid w:val="006510B3"/>
    <w:rsid w:val="006532CC"/>
    <w:rsid w:val="00653A63"/>
    <w:rsid w:val="00656C60"/>
    <w:rsid w:val="006600C0"/>
    <w:rsid w:val="006608F8"/>
    <w:rsid w:val="00661B24"/>
    <w:rsid w:val="00665DFE"/>
    <w:rsid w:val="00672CB5"/>
    <w:rsid w:val="00674232"/>
    <w:rsid w:val="0067443F"/>
    <w:rsid w:val="006746E3"/>
    <w:rsid w:val="00674863"/>
    <w:rsid w:val="0067487E"/>
    <w:rsid w:val="0067523D"/>
    <w:rsid w:val="00675C95"/>
    <w:rsid w:val="006846E3"/>
    <w:rsid w:val="00691AE1"/>
    <w:rsid w:val="006935AB"/>
    <w:rsid w:val="006946F7"/>
    <w:rsid w:val="006962A4"/>
    <w:rsid w:val="00696E9D"/>
    <w:rsid w:val="006A4676"/>
    <w:rsid w:val="006A6ED6"/>
    <w:rsid w:val="006B3477"/>
    <w:rsid w:val="006B4618"/>
    <w:rsid w:val="006B5791"/>
    <w:rsid w:val="006B6DBE"/>
    <w:rsid w:val="006B747E"/>
    <w:rsid w:val="006C020A"/>
    <w:rsid w:val="006C48BD"/>
    <w:rsid w:val="006C550A"/>
    <w:rsid w:val="006C5EC1"/>
    <w:rsid w:val="006C614B"/>
    <w:rsid w:val="006C7432"/>
    <w:rsid w:val="006C757D"/>
    <w:rsid w:val="006D5A25"/>
    <w:rsid w:val="006E0208"/>
    <w:rsid w:val="006E137E"/>
    <w:rsid w:val="006E273B"/>
    <w:rsid w:val="006E3B06"/>
    <w:rsid w:val="006E59B7"/>
    <w:rsid w:val="006F2927"/>
    <w:rsid w:val="006F2E6A"/>
    <w:rsid w:val="006F6202"/>
    <w:rsid w:val="006F64DC"/>
    <w:rsid w:val="006F7781"/>
    <w:rsid w:val="00700B37"/>
    <w:rsid w:val="00702C09"/>
    <w:rsid w:val="00703804"/>
    <w:rsid w:val="00704B0E"/>
    <w:rsid w:val="00713377"/>
    <w:rsid w:val="007146EF"/>
    <w:rsid w:val="007216BB"/>
    <w:rsid w:val="00722FA5"/>
    <w:rsid w:val="00725F5F"/>
    <w:rsid w:val="007275A2"/>
    <w:rsid w:val="00727EE2"/>
    <w:rsid w:val="00730C43"/>
    <w:rsid w:val="00731240"/>
    <w:rsid w:val="00734415"/>
    <w:rsid w:val="0073455D"/>
    <w:rsid w:val="00734E0E"/>
    <w:rsid w:val="00736D8A"/>
    <w:rsid w:val="00740117"/>
    <w:rsid w:val="007406B0"/>
    <w:rsid w:val="00740BD2"/>
    <w:rsid w:val="0074140A"/>
    <w:rsid w:val="007466E6"/>
    <w:rsid w:val="00747530"/>
    <w:rsid w:val="0075153B"/>
    <w:rsid w:val="00751CF8"/>
    <w:rsid w:val="00753884"/>
    <w:rsid w:val="00756B07"/>
    <w:rsid w:val="00761181"/>
    <w:rsid w:val="0076185D"/>
    <w:rsid w:val="00767843"/>
    <w:rsid w:val="00767F10"/>
    <w:rsid w:val="00771A4E"/>
    <w:rsid w:val="00772762"/>
    <w:rsid w:val="007728DB"/>
    <w:rsid w:val="007730ED"/>
    <w:rsid w:val="00777F87"/>
    <w:rsid w:val="0078185B"/>
    <w:rsid w:val="0078324C"/>
    <w:rsid w:val="00783724"/>
    <w:rsid w:val="00786AB8"/>
    <w:rsid w:val="00791973"/>
    <w:rsid w:val="00794535"/>
    <w:rsid w:val="00795BE6"/>
    <w:rsid w:val="007A0CBB"/>
    <w:rsid w:val="007A1ADD"/>
    <w:rsid w:val="007B0AE5"/>
    <w:rsid w:val="007B0F4D"/>
    <w:rsid w:val="007B10FF"/>
    <w:rsid w:val="007B14E5"/>
    <w:rsid w:val="007B2947"/>
    <w:rsid w:val="007B46A6"/>
    <w:rsid w:val="007B5587"/>
    <w:rsid w:val="007B633B"/>
    <w:rsid w:val="007B7D22"/>
    <w:rsid w:val="007C1F6B"/>
    <w:rsid w:val="007C2312"/>
    <w:rsid w:val="007C5366"/>
    <w:rsid w:val="007D0DA9"/>
    <w:rsid w:val="007D24D6"/>
    <w:rsid w:val="007D490F"/>
    <w:rsid w:val="007D6D7F"/>
    <w:rsid w:val="007E226A"/>
    <w:rsid w:val="007E4273"/>
    <w:rsid w:val="007E525A"/>
    <w:rsid w:val="007E709C"/>
    <w:rsid w:val="007E7246"/>
    <w:rsid w:val="007E73E0"/>
    <w:rsid w:val="007F036C"/>
    <w:rsid w:val="007F0D6B"/>
    <w:rsid w:val="007F12CA"/>
    <w:rsid w:val="007F2AA6"/>
    <w:rsid w:val="007F3A28"/>
    <w:rsid w:val="007F4214"/>
    <w:rsid w:val="007F4DB5"/>
    <w:rsid w:val="007F61C3"/>
    <w:rsid w:val="007F7F2B"/>
    <w:rsid w:val="0080002F"/>
    <w:rsid w:val="0080248E"/>
    <w:rsid w:val="00806281"/>
    <w:rsid w:val="00813D3E"/>
    <w:rsid w:val="00813DE4"/>
    <w:rsid w:val="0081445C"/>
    <w:rsid w:val="00817203"/>
    <w:rsid w:val="0082191A"/>
    <w:rsid w:val="008255DE"/>
    <w:rsid w:val="00826B21"/>
    <w:rsid w:val="008275F1"/>
    <w:rsid w:val="00827F7A"/>
    <w:rsid w:val="008311D7"/>
    <w:rsid w:val="00831400"/>
    <w:rsid w:val="008318F8"/>
    <w:rsid w:val="008333D5"/>
    <w:rsid w:val="00834E05"/>
    <w:rsid w:val="00837990"/>
    <w:rsid w:val="00837D1B"/>
    <w:rsid w:val="00844D59"/>
    <w:rsid w:val="008466EB"/>
    <w:rsid w:val="00854572"/>
    <w:rsid w:val="00855BF5"/>
    <w:rsid w:val="008560FA"/>
    <w:rsid w:val="00857446"/>
    <w:rsid w:val="00860C39"/>
    <w:rsid w:val="00862639"/>
    <w:rsid w:val="00864C54"/>
    <w:rsid w:val="00865C7C"/>
    <w:rsid w:val="008678E5"/>
    <w:rsid w:val="00872339"/>
    <w:rsid w:val="008730FB"/>
    <w:rsid w:val="0087362D"/>
    <w:rsid w:val="00873D67"/>
    <w:rsid w:val="00876243"/>
    <w:rsid w:val="00876C5F"/>
    <w:rsid w:val="00881526"/>
    <w:rsid w:val="008821FC"/>
    <w:rsid w:val="00887D0D"/>
    <w:rsid w:val="00890429"/>
    <w:rsid w:val="00890728"/>
    <w:rsid w:val="00890735"/>
    <w:rsid w:val="008968AB"/>
    <w:rsid w:val="008A1C09"/>
    <w:rsid w:val="008A218D"/>
    <w:rsid w:val="008B2902"/>
    <w:rsid w:val="008B720F"/>
    <w:rsid w:val="008C1ACB"/>
    <w:rsid w:val="008C6DA9"/>
    <w:rsid w:val="008C7F68"/>
    <w:rsid w:val="008D41EF"/>
    <w:rsid w:val="008D4575"/>
    <w:rsid w:val="008D4E52"/>
    <w:rsid w:val="008D4EBA"/>
    <w:rsid w:val="008D4F4B"/>
    <w:rsid w:val="008D78DD"/>
    <w:rsid w:val="008E0E39"/>
    <w:rsid w:val="008E2730"/>
    <w:rsid w:val="008E5A07"/>
    <w:rsid w:val="008F043B"/>
    <w:rsid w:val="008F2221"/>
    <w:rsid w:val="008F2B8C"/>
    <w:rsid w:val="008F2BA5"/>
    <w:rsid w:val="008F42B3"/>
    <w:rsid w:val="008F75A0"/>
    <w:rsid w:val="008F7E5B"/>
    <w:rsid w:val="00901730"/>
    <w:rsid w:val="00905601"/>
    <w:rsid w:val="00905B3F"/>
    <w:rsid w:val="0090638A"/>
    <w:rsid w:val="0091021E"/>
    <w:rsid w:val="00911F95"/>
    <w:rsid w:val="00912C00"/>
    <w:rsid w:val="00914AB4"/>
    <w:rsid w:val="00917376"/>
    <w:rsid w:val="00917D6B"/>
    <w:rsid w:val="00920EDD"/>
    <w:rsid w:val="0092116F"/>
    <w:rsid w:val="00922110"/>
    <w:rsid w:val="00922585"/>
    <w:rsid w:val="0092290B"/>
    <w:rsid w:val="00924BF9"/>
    <w:rsid w:val="0093192C"/>
    <w:rsid w:val="009325A8"/>
    <w:rsid w:val="009326B2"/>
    <w:rsid w:val="009340BD"/>
    <w:rsid w:val="00935DE3"/>
    <w:rsid w:val="009376F3"/>
    <w:rsid w:val="00942193"/>
    <w:rsid w:val="00942778"/>
    <w:rsid w:val="00944908"/>
    <w:rsid w:val="00945CAE"/>
    <w:rsid w:val="009465ED"/>
    <w:rsid w:val="00947D19"/>
    <w:rsid w:val="00947D8D"/>
    <w:rsid w:val="00950414"/>
    <w:rsid w:val="009526D8"/>
    <w:rsid w:val="00955749"/>
    <w:rsid w:val="00956BE3"/>
    <w:rsid w:val="0096019F"/>
    <w:rsid w:val="0096753A"/>
    <w:rsid w:val="00967741"/>
    <w:rsid w:val="00974ABF"/>
    <w:rsid w:val="00974C83"/>
    <w:rsid w:val="00976862"/>
    <w:rsid w:val="00981B77"/>
    <w:rsid w:val="00982958"/>
    <w:rsid w:val="00982D51"/>
    <w:rsid w:val="00983EAD"/>
    <w:rsid w:val="00984083"/>
    <w:rsid w:val="00984C4D"/>
    <w:rsid w:val="00985FF6"/>
    <w:rsid w:val="00986532"/>
    <w:rsid w:val="009A22D0"/>
    <w:rsid w:val="009A6414"/>
    <w:rsid w:val="009B1263"/>
    <w:rsid w:val="009B4848"/>
    <w:rsid w:val="009C2CF1"/>
    <w:rsid w:val="009C626F"/>
    <w:rsid w:val="009D1ACA"/>
    <w:rsid w:val="009D2ECD"/>
    <w:rsid w:val="009D58D4"/>
    <w:rsid w:val="009D692B"/>
    <w:rsid w:val="009D6BAA"/>
    <w:rsid w:val="009D74C5"/>
    <w:rsid w:val="009E630B"/>
    <w:rsid w:val="009E6ABA"/>
    <w:rsid w:val="009E7114"/>
    <w:rsid w:val="009F003F"/>
    <w:rsid w:val="009F1486"/>
    <w:rsid w:val="009F1A8F"/>
    <w:rsid w:val="009F230A"/>
    <w:rsid w:val="009F2506"/>
    <w:rsid w:val="009F35C1"/>
    <w:rsid w:val="009F4809"/>
    <w:rsid w:val="00A02E87"/>
    <w:rsid w:val="00A04CA3"/>
    <w:rsid w:val="00A05CF8"/>
    <w:rsid w:val="00A062D0"/>
    <w:rsid w:val="00A11AC2"/>
    <w:rsid w:val="00A12339"/>
    <w:rsid w:val="00A160CA"/>
    <w:rsid w:val="00A1664E"/>
    <w:rsid w:val="00A2106D"/>
    <w:rsid w:val="00A22D7C"/>
    <w:rsid w:val="00A243C0"/>
    <w:rsid w:val="00A304A8"/>
    <w:rsid w:val="00A3265C"/>
    <w:rsid w:val="00A32766"/>
    <w:rsid w:val="00A339BB"/>
    <w:rsid w:val="00A36ECE"/>
    <w:rsid w:val="00A41FD4"/>
    <w:rsid w:val="00A426CF"/>
    <w:rsid w:val="00A43ED2"/>
    <w:rsid w:val="00A4460F"/>
    <w:rsid w:val="00A450DA"/>
    <w:rsid w:val="00A45C31"/>
    <w:rsid w:val="00A45EC5"/>
    <w:rsid w:val="00A47225"/>
    <w:rsid w:val="00A50706"/>
    <w:rsid w:val="00A547E6"/>
    <w:rsid w:val="00A54B74"/>
    <w:rsid w:val="00A56069"/>
    <w:rsid w:val="00A60EF5"/>
    <w:rsid w:val="00A63129"/>
    <w:rsid w:val="00A646CF"/>
    <w:rsid w:val="00A64E85"/>
    <w:rsid w:val="00A76083"/>
    <w:rsid w:val="00A76D1E"/>
    <w:rsid w:val="00A80A2C"/>
    <w:rsid w:val="00A81CF4"/>
    <w:rsid w:val="00A828C1"/>
    <w:rsid w:val="00A83974"/>
    <w:rsid w:val="00A83C65"/>
    <w:rsid w:val="00A90542"/>
    <w:rsid w:val="00A9405E"/>
    <w:rsid w:val="00AA070A"/>
    <w:rsid w:val="00AA70E1"/>
    <w:rsid w:val="00AA762F"/>
    <w:rsid w:val="00AB26ED"/>
    <w:rsid w:val="00AB4124"/>
    <w:rsid w:val="00AB6930"/>
    <w:rsid w:val="00AB7693"/>
    <w:rsid w:val="00AC06AC"/>
    <w:rsid w:val="00AC2AD6"/>
    <w:rsid w:val="00AC4A8E"/>
    <w:rsid w:val="00AC6E91"/>
    <w:rsid w:val="00AD22F3"/>
    <w:rsid w:val="00AD3122"/>
    <w:rsid w:val="00AD58F2"/>
    <w:rsid w:val="00AE5414"/>
    <w:rsid w:val="00AF17C7"/>
    <w:rsid w:val="00AF1E88"/>
    <w:rsid w:val="00AF2330"/>
    <w:rsid w:val="00AF2A24"/>
    <w:rsid w:val="00AF3B43"/>
    <w:rsid w:val="00AF4C65"/>
    <w:rsid w:val="00AF7D42"/>
    <w:rsid w:val="00B002BE"/>
    <w:rsid w:val="00B00318"/>
    <w:rsid w:val="00B007A3"/>
    <w:rsid w:val="00B032FD"/>
    <w:rsid w:val="00B0429F"/>
    <w:rsid w:val="00B04613"/>
    <w:rsid w:val="00B14BA8"/>
    <w:rsid w:val="00B150B7"/>
    <w:rsid w:val="00B20B32"/>
    <w:rsid w:val="00B212E9"/>
    <w:rsid w:val="00B21ED8"/>
    <w:rsid w:val="00B24D72"/>
    <w:rsid w:val="00B251D2"/>
    <w:rsid w:val="00B25B64"/>
    <w:rsid w:val="00B27D7F"/>
    <w:rsid w:val="00B3126B"/>
    <w:rsid w:val="00B31B30"/>
    <w:rsid w:val="00B32E57"/>
    <w:rsid w:val="00B34B3C"/>
    <w:rsid w:val="00B3581B"/>
    <w:rsid w:val="00B37F9B"/>
    <w:rsid w:val="00B41059"/>
    <w:rsid w:val="00B4379B"/>
    <w:rsid w:val="00B44D86"/>
    <w:rsid w:val="00B44F3C"/>
    <w:rsid w:val="00B45703"/>
    <w:rsid w:val="00B4630F"/>
    <w:rsid w:val="00B46CE5"/>
    <w:rsid w:val="00B501F6"/>
    <w:rsid w:val="00B54BDD"/>
    <w:rsid w:val="00B55397"/>
    <w:rsid w:val="00B56C22"/>
    <w:rsid w:val="00B56DB7"/>
    <w:rsid w:val="00B57787"/>
    <w:rsid w:val="00B66AB8"/>
    <w:rsid w:val="00B67430"/>
    <w:rsid w:val="00B7255E"/>
    <w:rsid w:val="00B74F87"/>
    <w:rsid w:val="00B775AD"/>
    <w:rsid w:val="00B80050"/>
    <w:rsid w:val="00B8057D"/>
    <w:rsid w:val="00B80AF1"/>
    <w:rsid w:val="00B81E0C"/>
    <w:rsid w:val="00B86031"/>
    <w:rsid w:val="00B86FD9"/>
    <w:rsid w:val="00B87120"/>
    <w:rsid w:val="00B907ED"/>
    <w:rsid w:val="00B939A5"/>
    <w:rsid w:val="00B9470B"/>
    <w:rsid w:val="00B959EF"/>
    <w:rsid w:val="00B961FA"/>
    <w:rsid w:val="00B9698E"/>
    <w:rsid w:val="00BA04CC"/>
    <w:rsid w:val="00BA27E5"/>
    <w:rsid w:val="00BA4ACE"/>
    <w:rsid w:val="00BA4BB9"/>
    <w:rsid w:val="00BA65DD"/>
    <w:rsid w:val="00BB2CFB"/>
    <w:rsid w:val="00BB493C"/>
    <w:rsid w:val="00BB4A63"/>
    <w:rsid w:val="00BB6EBB"/>
    <w:rsid w:val="00BC4167"/>
    <w:rsid w:val="00BC527C"/>
    <w:rsid w:val="00BC5C9E"/>
    <w:rsid w:val="00BC7CBA"/>
    <w:rsid w:val="00BD0989"/>
    <w:rsid w:val="00BD1802"/>
    <w:rsid w:val="00BD2F4A"/>
    <w:rsid w:val="00BD34A8"/>
    <w:rsid w:val="00BD37B7"/>
    <w:rsid w:val="00BD71A1"/>
    <w:rsid w:val="00BE18F8"/>
    <w:rsid w:val="00BE44C4"/>
    <w:rsid w:val="00BE4A54"/>
    <w:rsid w:val="00BE6699"/>
    <w:rsid w:val="00BF17A0"/>
    <w:rsid w:val="00BF21AD"/>
    <w:rsid w:val="00BF2ECC"/>
    <w:rsid w:val="00BF4383"/>
    <w:rsid w:val="00BF4AB4"/>
    <w:rsid w:val="00BF5378"/>
    <w:rsid w:val="00BF6D93"/>
    <w:rsid w:val="00BF7B6B"/>
    <w:rsid w:val="00C01684"/>
    <w:rsid w:val="00C052E2"/>
    <w:rsid w:val="00C10708"/>
    <w:rsid w:val="00C163F7"/>
    <w:rsid w:val="00C25F2F"/>
    <w:rsid w:val="00C3345E"/>
    <w:rsid w:val="00C33F11"/>
    <w:rsid w:val="00C36F0D"/>
    <w:rsid w:val="00C3704F"/>
    <w:rsid w:val="00C46006"/>
    <w:rsid w:val="00C4746B"/>
    <w:rsid w:val="00C51A6C"/>
    <w:rsid w:val="00C51BAB"/>
    <w:rsid w:val="00C52F0C"/>
    <w:rsid w:val="00C552DD"/>
    <w:rsid w:val="00C57A83"/>
    <w:rsid w:val="00C601EC"/>
    <w:rsid w:val="00C642AC"/>
    <w:rsid w:val="00C652D9"/>
    <w:rsid w:val="00C66F77"/>
    <w:rsid w:val="00C66FFC"/>
    <w:rsid w:val="00C67A29"/>
    <w:rsid w:val="00C74030"/>
    <w:rsid w:val="00C75DB7"/>
    <w:rsid w:val="00C76066"/>
    <w:rsid w:val="00C775F7"/>
    <w:rsid w:val="00C803A6"/>
    <w:rsid w:val="00C81091"/>
    <w:rsid w:val="00C81B26"/>
    <w:rsid w:val="00C85F2E"/>
    <w:rsid w:val="00C874CE"/>
    <w:rsid w:val="00C87836"/>
    <w:rsid w:val="00C92D00"/>
    <w:rsid w:val="00C95809"/>
    <w:rsid w:val="00C95CB5"/>
    <w:rsid w:val="00CA0111"/>
    <w:rsid w:val="00CB0F76"/>
    <w:rsid w:val="00CB17BA"/>
    <w:rsid w:val="00CB2043"/>
    <w:rsid w:val="00CB494F"/>
    <w:rsid w:val="00CB6606"/>
    <w:rsid w:val="00CB6E3A"/>
    <w:rsid w:val="00CC0102"/>
    <w:rsid w:val="00CC11A5"/>
    <w:rsid w:val="00CC127E"/>
    <w:rsid w:val="00CC33D5"/>
    <w:rsid w:val="00CC46DE"/>
    <w:rsid w:val="00CC7171"/>
    <w:rsid w:val="00CC72D7"/>
    <w:rsid w:val="00CD3A53"/>
    <w:rsid w:val="00CD5A63"/>
    <w:rsid w:val="00CD648B"/>
    <w:rsid w:val="00CE16AC"/>
    <w:rsid w:val="00CE32DC"/>
    <w:rsid w:val="00CE38A3"/>
    <w:rsid w:val="00CE5546"/>
    <w:rsid w:val="00CE5661"/>
    <w:rsid w:val="00CE7F4D"/>
    <w:rsid w:val="00CF36DF"/>
    <w:rsid w:val="00CF4B4D"/>
    <w:rsid w:val="00D0068E"/>
    <w:rsid w:val="00D0120F"/>
    <w:rsid w:val="00D024A7"/>
    <w:rsid w:val="00D026EB"/>
    <w:rsid w:val="00D058BE"/>
    <w:rsid w:val="00D0594D"/>
    <w:rsid w:val="00D05F8A"/>
    <w:rsid w:val="00D078F9"/>
    <w:rsid w:val="00D113B3"/>
    <w:rsid w:val="00D128CF"/>
    <w:rsid w:val="00D12B49"/>
    <w:rsid w:val="00D12DA9"/>
    <w:rsid w:val="00D13A47"/>
    <w:rsid w:val="00D15C89"/>
    <w:rsid w:val="00D15D8F"/>
    <w:rsid w:val="00D2163C"/>
    <w:rsid w:val="00D224B2"/>
    <w:rsid w:val="00D2436D"/>
    <w:rsid w:val="00D24ECB"/>
    <w:rsid w:val="00D279C7"/>
    <w:rsid w:val="00D30C2C"/>
    <w:rsid w:val="00D32D28"/>
    <w:rsid w:val="00D34A97"/>
    <w:rsid w:val="00D35704"/>
    <w:rsid w:val="00D35864"/>
    <w:rsid w:val="00D35C51"/>
    <w:rsid w:val="00D406AD"/>
    <w:rsid w:val="00D408C2"/>
    <w:rsid w:val="00D42D09"/>
    <w:rsid w:val="00D47294"/>
    <w:rsid w:val="00D505F0"/>
    <w:rsid w:val="00D51761"/>
    <w:rsid w:val="00D522FD"/>
    <w:rsid w:val="00D5346D"/>
    <w:rsid w:val="00D5645B"/>
    <w:rsid w:val="00D57A3B"/>
    <w:rsid w:val="00D62B23"/>
    <w:rsid w:val="00D66E20"/>
    <w:rsid w:val="00D6795B"/>
    <w:rsid w:val="00D70935"/>
    <w:rsid w:val="00D70F05"/>
    <w:rsid w:val="00D72927"/>
    <w:rsid w:val="00D74EF0"/>
    <w:rsid w:val="00D7572A"/>
    <w:rsid w:val="00D764AC"/>
    <w:rsid w:val="00D76836"/>
    <w:rsid w:val="00D813F0"/>
    <w:rsid w:val="00D81756"/>
    <w:rsid w:val="00D838CF"/>
    <w:rsid w:val="00D84BEC"/>
    <w:rsid w:val="00D9251C"/>
    <w:rsid w:val="00D940CF"/>
    <w:rsid w:val="00D944BD"/>
    <w:rsid w:val="00D94D25"/>
    <w:rsid w:val="00D96D96"/>
    <w:rsid w:val="00DA0228"/>
    <w:rsid w:val="00DA0A48"/>
    <w:rsid w:val="00DA17E1"/>
    <w:rsid w:val="00DA219E"/>
    <w:rsid w:val="00DA3A81"/>
    <w:rsid w:val="00DA55DC"/>
    <w:rsid w:val="00DA7D37"/>
    <w:rsid w:val="00DA7FE8"/>
    <w:rsid w:val="00DB3BF9"/>
    <w:rsid w:val="00DD1213"/>
    <w:rsid w:val="00DD592F"/>
    <w:rsid w:val="00DD7653"/>
    <w:rsid w:val="00DE04B6"/>
    <w:rsid w:val="00DE0EB2"/>
    <w:rsid w:val="00DE2660"/>
    <w:rsid w:val="00DE3A31"/>
    <w:rsid w:val="00DE4F71"/>
    <w:rsid w:val="00DE5C17"/>
    <w:rsid w:val="00DE63D7"/>
    <w:rsid w:val="00DE641C"/>
    <w:rsid w:val="00DF2CE0"/>
    <w:rsid w:val="00DF2FE2"/>
    <w:rsid w:val="00DF39BC"/>
    <w:rsid w:val="00E00E82"/>
    <w:rsid w:val="00E06987"/>
    <w:rsid w:val="00E075E9"/>
    <w:rsid w:val="00E07A2D"/>
    <w:rsid w:val="00E108F5"/>
    <w:rsid w:val="00E12155"/>
    <w:rsid w:val="00E14C09"/>
    <w:rsid w:val="00E15782"/>
    <w:rsid w:val="00E17502"/>
    <w:rsid w:val="00E21ED1"/>
    <w:rsid w:val="00E21F21"/>
    <w:rsid w:val="00E2304D"/>
    <w:rsid w:val="00E25618"/>
    <w:rsid w:val="00E2583F"/>
    <w:rsid w:val="00E2761C"/>
    <w:rsid w:val="00E30375"/>
    <w:rsid w:val="00E31FA3"/>
    <w:rsid w:val="00E3270B"/>
    <w:rsid w:val="00E32A91"/>
    <w:rsid w:val="00E35322"/>
    <w:rsid w:val="00E41195"/>
    <w:rsid w:val="00E41C9A"/>
    <w:rsid w:val="00E42535"/>
    <w:rsid w:val="00E428F6"/>
    <w:rsid w:val="00E4728C"/>
    <w:rsid w:val="00E50252"/>
    <w:rsid w:val="00E5339C"/>
    <w:rsid w:val="00E62370"/>
    <w:rsid w:val="00E7048E"/>
    <w:rsid w:val="00E70884"/>
    <w:rsid w:val="00E72F33"/>
    <w:rsid w:val="00E73569"/>
    <w:rsid w:val="00E73715"/>
    <w:rsid w:val="00E75875"/>
    <w:rsid w:val="00E82FD8"/>
    <w:rsid w:val="00E851EF"/>
    <w:rsid w:val="00E861DA"/>
    <w:rsid w:val="00E87DE6"/>
    <w:rsid w:val="00E87E0C"/>
    <w:rsid w:val="00E907BD"/>
    <w:rsid w:val="00E91955"/>
    <w:rsid w:val="00E941F1"/>
    <w:rsid w:val="00E95867"/>
    <w:rsid w:val="00E958F1"/>
    <w:rsid w:val="00EA04B2"/>
    <w:rsid w:val="00EA27C5"/>
    <w:rsid w:val="00EA2EF1"/>
    <w:rsid w:val="00EA33CA"/>
    <w:rsid w:val="00EA471C"/>
    <w:rsid w:val="00EA58D7"/>
    <w:rsid w:val="00EA66E8"/>
    <w:rsid w:val="00EB13DC"/>
    <w:rsid w:val="00EB65C4"/>
    <w:rsid w:val="00EC3012"/>
    <w:rsid w:val="00ED531E"/>
    <w:rsid w:val="00ED6FB2"/>
    <w:rsid w:val="00EE07A9"/>
    <w:rsid w:val="00EE21F6"/>
    <w:rsid w:val="00EE60DE"/>
    <w:rsid w:val="00EF543C"/>
    <w:rsid w:val="00EF558D"/>
    <w:rsid w:val="00EF5CFF"/>
    <w:rsid w:val="00EF602E"/>
    <w:rsid w:val="00EF612B"/>
    <w:rsid w:val="00EF62F8"/>
    <w:rsid w:val="00F0341B"/>
    <w:rsid w:val="00F06B32"/>
    <w:rsid w:val="00F11E12"/>
    <w:rsid w:val="00F12074"/>
    <w:rsid w:val="00F1289D"/>
    <w:rsid w:val="00F160F3"/>
    <w:rsid w:val="00F1696A"/>
    <w:rsid w:val="00F2292A"/>
    <w:rsid w:val="00F23357"/>
    <w:rsid w:val="00F31353"/>
    <w:rsid w:val="00F32CEA"/>
    <w:rsid w:val="00F337FD"/>
    <w:rsid w:val="00F45544"/>
    <w:rsid w:val="00F46B2F"/>
    <w:rsid w:val="00F46BA8"/>
    <w:rsid w:val="00F53A09"/>
    <w:rsid w:val="00F53B79"/>
    <w:rsid w:val="00F55837"/>
    <w:rsid w:val="00F57C3F"/>
    <w:rsid w:val="00F621C4"/>
    <w:rsid w:val="00F64E2C"/>
    <w:rsid w:val="00F67253"/>
    <w:rsid w:val="00F6761A"/>
    <w:rsid w:val="00F7060A"/>
    <w:rsid w:val="00F721AD"/>
    <w:rsid w:val="00F7278B"/>
    <w:rsid w:val="00F75C74"/>
    <w:rsid w:val="00F7675E"/>
    <w:rsid w:val="00F77129"/>
    <w:rsid w:val="00F873FF"/>
    <w:rsid w:val="00F925A2"/>
    <w:rsid w:val="00F92BB4"/>
    <w:rsid w:val="00F92C06"/>
    <w:rsid w:val="00F92FE6"/>
    <w:rsid w:val="00F95045"/>
    <w:rsid w:val="00F970EB"/>
    <w:rsid w:val="00FA0496"/>
    <w:rsid w:val="00FA2BA7"/>
    <w:rsid w:val="00FA2FCF"/>
    <w:rsid w:val="00FB03E9"/>
    <w:rsid w:val="00FB1E8B"/>
    <w:rsid w:val="00FB2B72"/>
    <w:rsid w:val="00FB36D6"/>
    <w:rsid w:val="00FB3F7B"/>
    <w:rsid w:val="00FC0AF8"/>
    <w:rsid w:val="00FC123B"/>
    <w:rsid w:val="00FC31CB"/>
    <w:rsid w:val="00FC5FEA"/>
    <w:rsid w:val="00FC6330"/>
    <w:rsid w:val="00FC6DFC"/>
    <w:rsid w:val="00FD0495"/>
    <w:rsid w:val="00FD7C64"/>
    <w:rsid w:val="00FE0E8C"/>
    <w:rsid w:val="00FE426D"/>
    <w:rsid w:val="4664348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42FBB"/>
  <w15:docId w15:val="{7BDAF552-13FB-4FDF-8C98-E9BED32D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16BB"/>
    <w:pPr>
      <w:spacing w:after="0"/>
      <w:jc w:val="left"/>
    </w:pPr>
  </w:style>
  <w:style w:type="paragraph" w:styleId="2">
    <w:name w:val="heading 2"/>
    <w:basedOn w:val="a0"/>
    <w:next w:val="a0"/>
    <w:link w:val="2Char"/>
    <w:uiPriority w:val="9"/>
    <w:unhideWhenUsed/>
    <w:qFormat/>
    <w:rsid w:val="00105E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uiPriority w:val="9"/>
    <w:semiHidden/>
    <w:unhideWhenUsed/>
    <w:qFormat/>
    <w:rsid w:val="002752D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Char"/>
    <w:uiPriority w:val="9"/>
    <w:semiHidden/>
    <w:unhideWhenUsed/>
    <w:qFormat/>
    <w:rsid w:val="0085744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
    <w:name w:val="머리글 Char"/>
    <w:basedOn w:val="a1"/>
    <w:link w:val="a4"/>
    <w:uiPriority w:val="99"/>
    <w:rsid w:val="005A1CC5"/>
  </w:style>
  <w:style w:type="paragraph" w:styleId="a5">
    <w:name w:val="footer"/>
    <w:basedOn w:val="a0"/>
    <w:link w:val="Char0"/>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0">
    <w:name w:val="바닥글 Char"/>
    <w:basedOn w:val="a1"/>
    <w:link w:val="a5"/>
    <w:uiPriority w:val="99"/>
    <w:rsid w:val="005A1CC5"/>
  </w:style>
  <w:style w:type="paragraph" w:styleId="a6">
    <w:name w:val="Balloon Text"/>
    <w:basedOn w:val="a0"/>
    <w:link w:val="Char1"/>
    <w:uiPriority w:val="99"/>
    <w:semiHidden/>
    <w:unhideWhenUsed/>
    <w:rsid w:val="005A1CC5"/>
    <w:pPr>
      <w:spacing w:line="240" w:lineRule="auto"/>
    </w:pPr>
    <w:rPr>
      <w:rFonts w:asciiTheme="majorHAnsi" w:eastAsiaTheme="majorEastAsia" w:hAnsiTheme="majorHAnsi" w:cstheme="majorBidi"/>
      <w:sz w:val="18"/>
      <w:szCs w:val="18"/>
    </w:rPr>
  </w:style>
  <w:style w:type="character" w:customStyle="1" w:styleId="Char1">
    <w:name w:val="풍선 도움말 텍스트 Char"/>
    <w:basedOn w:val="a1"/>
    <w:link w:val="a6"/>
    <w:uiPriority w:val="99"/>
    <w:semiHidden/>
    <w:rsid w:val="005A1CC5"/>
    <w:rPr>
      <w:rFonts w:asciiTheme="majorHAnsi" w:eastAsiaTheme="majorEastAsia" w:hAnsiTheme="majorHAnsi" w:cstheme="majorBidi"/>
      <w:sz w:val="18"/>
      <w:szCs w:val="18"/>
    </w:rPr>
  </w:style>
  <w:style w:type="table" w:styleId="a7">
    <w:name w:val="Table Grid"/>
    <w:basedOn w:val="a2"/>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066753"/>
    <w:rPr>
      <w:color w:val="0000FF"/>
      <w:u w:val="single"/>
    </w:rPr>
  </w:style>
  <w:style w:type="paragraph" w:styleId="a9">
    <w:name w:val="List Paragraph"/>
    <w:basedOn w:val="a0"/>
    <w:link w:val="Char2"/>
    <w:uiPriority w:val="34"/>
    <w:qFormat/>
    <w:rsid w:val="00066753"/>
    <w:pPr>
      <w:spacing w:line="240" w:lineRule="auto"/>
      <w:ind w:left="800"/>
      <w:jc w:val="both"/>
    </w:pPr>
    <w:rPr>
      <w:rFonts w:ascii="맑은 고딕" w:eastAsia="맑은 고딕" w:hAnsi="맑은 고딕" w:cs="굴림"/>
      <w:kern w:val="0"/>
      <w:szCs w:val="20"/>
    </w:rPr>
  </w:style>
  <w:style w:type="character" w:customStyle="1" w:styleId="Char2">
    <w:name w:val="목록 단락 Char"/>
    <w:basedOn w:val="a1"/>
    <w:link w:val="a9"/>
    <w:uiPriority w:val="34"/>
    <w:locked/>
    <w:rsid w:val="00066753"/>
    <w:rPr>
      <w:rFonts w:ascii="맑은 고딕" w:eastAsia="맑은 고딕" w:hAnsi="맑은 고딕" w:cs="굴림"/>
      <w:kern w:val="0"/>
      <w:szCs w:val="20"/>
    </w:rPr>
  </w:style>
  <w:style w:type="paragraph" w:styleId="HTML">
    <w:name w:val="HTML Preformatted"/>
    <w:basedOn w:val="a0"/>
    <w:link w:val="HTMLChar"/>
    <w:uiPriority w:val="99"/>
    <w:unhideWhenUsed/>
    <w:rsid w:val="00DA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Cs w:val="20"/>
      <w:lang w:val="en-GB" w:eastAsia="ja-JP"/>
    </w:rPr>
  </w:style>
  <w:style w:type="character" w:customStyle="1" w:styleId="HTMLChar">
    <w:name w:val="미리 서식이 지정된 HTML Char"/>
    <w:basedOn w:val="a1"/>
    <w:link w:val="HTML"/>
    <w:uiPriority w:val="99"/>
    <w:rsid w:val="00DA0228"/>
    <w:rPr>
      <w:rFonts w:ascii="Courier New" w:eastAsia="Times New Roman" w:hAnsi="Courier New" w:cs="Courier New"/>
      <w:kern w:val="0"/>
      <w:szCs w:val="20"/>
      <w:lang w:val="en-GB" w:eastAsia="ja-JP"/>
    </w:rPr>
  </w:style>
  <w:style w:type="paragraph" w:styleId="aa">
    <w:name w:val="Plain Text"/>
    <w:basedOn w:val="a0"/>
    <w:link w:val="Char3"/>
    <w:uiPriority w:val="99"/>
    <w:rsid w:val="001F6812"/>
    <w:pPr>
      <w:spacing w:line="240" w:lineRule="auto"/>
    </w:pPr>
    <w:rPr>
      <w:rFonts w:ascii="SimSun" w:eastAsia="SimSun" w:hAnsi="Courier New" w:cs="Courier New"/>
      <w:sz w:val="21"/>
      <w:szCs w:val="21"/>
      <w:lang w:eastAsia="zh-CN"/>
    </w:rPr>
  </w:style>
  <w:style w:type="character" w:customStyle="1" w:styleId="Char3">
    <w:name w:val="글자만 Char"/>
    <w:basedOn w:val="a1"/>
    <w:link w:val="aa"/>
    <w:uiPriority w:val="99"/>
    <w:rsid w:val="001F6812"/>
    <w:rPr>
      <w:rFonts w:ascii="SimSun" w:eastAsia="SimSun" w:hAnsi="Courier New" w:cs="Courier New"/>
      <w:sz w:val="21"/>
      <w:szCs w:val="21"/>
      <w:lang w:eastAsia="zh-CN"/>
    </w:rPr>
  </w:style>
  <w:style w:type="character" w:styleId="ab">
    <w:name w:val="Strong"/>
    <w:basedOn w:val="a1"/>
    <w:uiPriority w:val="22"/>
    <w:qFormat/>
    <w:rsid w:val="00645FDB"/>
    <w:rPr>
      <w:b/>
      <w:bCs/>
    </w:rPr>
  </w:style>
  <w:style w:type="character" w:styleId="ac">
    <w:name w:val="annotation reference"/>
    <w:basedOn w:val="a1"/>
    <w:uiPriority w:val="99"/>
    <w:semiHidden/>
    <w:unhideWhenUsed/>
    <w:rsid w:val="000B04CD"/>
    <w:rPr>
      <w:sz w:val="16"/>
      <w:szCs w:val="16"/>
    </w:rPr>
  </w:style>
  <w:style w:type="paragraph" w:styleId="ad">
    <w:name w:val="annotation text"/>
    <w:basedOn w:val="a0"/>
    <w:link w:val="Char4"/>
    <w:uiPriority w:val="99"/>
    <w:unhideWhenUsed/>
    <w:rsid w:val="000B04CD"/>
    <w:pPr>
      <w:widowControl w:val="0"/>
      <w:wordWrap w:val="0"/>
      <w:autoSpaceDE w:val="0"/>
      <w:autoSpaceDN w:val="0"/>
      <w:spacing w:after="200" w:line="240" w:lineRule="auto"/>
      <w:jc w:val="both"/>
    </w:pPr>
    <w:rPr>
      <w:szCs w:val="20"/>
    </w:rPr>
  </w:style>
  <w:style w:type="character" w:customStyle="1" w:styleId="Char4">
    <w:name w:val="메모 텍스트 Char"/>
    <w:basedOn w:val="a1"/>
    <w:link w:val="ad"/>
    <w:uiPriority w:val="99"/>
    <w:rsid w:val="000B04CD"/>
    <w:rPr>
      <w:szCs w:val="20"/>
    </w:rPr>
  </w:style>
  <w:style w:type="paragraph" w:styleId="ae">
    <w:name w:val="annotation subject"/>
    <w:basedOn w:val="ad"/>
    <w:next w:val="ad"/>
    <w:link w:val="Char5"/>
    <w:uiPriority w:val="99"/>
    <w:semiHidden/>
    <w:unhideWhenUsed/>
    <w:rsid w:val="000B04CD"/>
    <w:rPr>
      <w:b/>
      <w:bCs/>
    </w:rPr>
  </w:style>
  <w:style w:type="character" w:customStyle="1" w:styleId="Char5">
    <w:name w:val="메모 주제 Char"/>
    <w:basedOn w:val="Char4"/>
    <w:link w:val="ae"/>
    <w:uiPriority w:val="99"/>
    <w:semiHidden/>
    <w:rsid w:val="000B04CD"/>
    <w:rPr>
      <w:b/>
      <w:bCs/>
      <w:szCs w:val="20"/>
    </w:rPr>
  </w:style>
  <w:style w:type="character" w:styleId="af">
    <w:name w:val="FollowedHyperlink"/>
    <w:basedOn w:val="a1"/>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바탕" w:eastAsia="바탕" w:hAnsi="바탕" w:cs="바탕"/>
      <w:color w:val="000000"/>
      <w:szCs w:val="20"/>
      <w:u w:color="000000"/>
    </w:rPr>
  </w:style>
  <w:style w:type="paragraph" w:styleId="af0">
    <w:name w:val="Normal (Web)"/>
    <w:basedOn w:val="a0"/>
    <w:uiPriority w:val="99"/>
    <w:unhideWhenUsed/>
    <w:rsid w:val="001E771E"/>
    <w:pPr>
      <w:spacing w:before="100" w:beforeAutospacing="1" w:after="100" w:afterAutospacing="1" w:line="240" w:lineRule="auto"/>
    </w:pPr>
    <w:rPr>
      <w:rFonts w:ascii="Times New Roman" w:eastAsia="Times New Roman" w:hAnsi="Times New Roman" w:cs="Times New Roman"/>
      <w:kern w:val="0"/>
      <w:sz w:val="24"/>
      <w:szCs w:val="24"/>
      <w:lang w:val="en-GB"/>
    </w:rPr>
  </w:style>
  <w:style w:type="character" w:customStyle="1" w:styleId="10">
    <w:name w:val="확인되지 않은 멘션1"/>
    <w:basedOn w:val="a1"/>
    <w:uiPriority w:val="99"/>
    <w:semiHidden/>
    <w:unhideWhenUsed/>
    <w:rsid w:val="00461361"/>
    <w:rPr>
      <w:color w:val="605E5C"/>
      <w:shd w:val="clear" w:color="auto" w:fill="E1DFDD"/>
    </w:rPr>
  </w:style>
  <w:style w:type="paragraph" w:styleId="a">
    <w:name w:val="List Bullet"/>
    <w:basedOn w:val="a0"/>
    <w:uiPriority w:val="99"/>
    <w:unhideWhenUsed/>
    <w:rsid w:val="00B775AD"/>
    <w:pPr>
      <w:numPr>
        <w:numId w:val="32"/>
      </w:numPr>
      <w:tabs>
        <w:tab w:val="clear" w:pos="360"/>
        <w:tab w:val="left" w:pos="425"/>
      </w:tabs>
      <w:spacing w:before="280" w:line="280" w:lineRule="exact"/>
      <w:ind w:left="0" w:firstLine="0"/>
    </w:pPr>
    <w:rPr>
      <w:rFonts w:ascii="Urbane Light" w:hAnsi="Urbane Light" w:cs="Times New Roman (Body CS)"/>
      <w:sz w:val="22"/>
      <w:szCs w:val="24"/>
      <w:lang w:val="en-SG" w:eastAsia="en-US"/>
      <w14:ligatures w14:val="standardContextual"/>
    </w:rPr>
  </w:style>
  <w:style w:type="character" w:styleId="af1">
    <w:name w:val="Unresolved Mention"/>
    <w:basedOn w:val="a1"/>
    <w:uiPriority w:val="99"/>
    <w:semiHidden/>
    <w:unhideWhenUsed/>
    <w:rsid w:val="00EF558D"/>
    <w:rPr>
      <w:color w:val="605E5C"/>
      <w:shd w:val="clear" w:color="auto" w:fill="E1DFDD"/>
    </w:rPr>
  </w:style>
  <w:style w:type="character" w:customStyle="1" w:styleId="2Char">
    <w:name w:val="제목 2 Char"/>
    <w:basedOn w:val="a1"/>
    <w:link w:val="2"/>
    <w:uiPriority w:val="9"/>
    <w:rsid w:val="00105E99"/>
    <w:rPr>
      <w:rFonts w:asciiTheme="majorHAnsi" w:eastAsiaTheme="majorEastAsia" w:hAnsiTheme="majorHAnsi" w:cstheme="majorBidi"/>
      <w:color w:val="365F91" w:themeColor="accent1" w:themeShade="BF"/>
      <w:sz w:val="26"/>
      <w:szCs w:val="26"/>
    </w:rPr>
  </w:style>
  <w:style w:type="character" w:customStyle="1" w:styleId="3Char">
    <w:name w:val="제목 3 Char"/>
    <w:basedOn w:val="a1"/>
    <w:link w:val="3"/>
    <w:uiPriority w:val="9"/>
    <w:semiHidden/>
    <w:rsid w:val="002752D1"/>
    <w:rPr>
      <w:rFonts w:asciiTheme="majorHAnsi" w:eastAsiaTheme="majorEastAsia" w:hAnsiTheme="majorHAnsi" w:cstheme="majorBidi"/>
      <w:color w:val="243F60" w:themeColor="accent1" w:themeShade="7F"/>
      <w:sz w:val="24"/>
      <w:szCs w:val="24"/>
    </w:rPr>
  </w:style>
  <w:style w:type="character" w:customStyle="1" w:styleId="4Char">
    <w:name w:val="제목 4 Char"/>
    <w:basedOn w:val="a1"/>
    <w:link w:val="4"/>
    <w:uiPriority w:val="9"/>
    <w:semiHidden/>
    <w:rsid w:val="00857446"/>
    <w:rPr>
      <w:rFonts w:asciiTheme="majorHAnsi" w:eastAsiaTheme="majorEastAsia" w:hAnsiTheme="majorHAnsi" w:cstheme="majorBidi"/>
      <w:i/>
      <w:iCs/>
      <w:color w:val="365F91" w:themeColor="accent1" w:themeShade="BF"/>
    </w:rPr>
  </w:style>
  <w:style w:type="paragraph" w:styleId="af2">
    <w:name w:val="Revision"/>
    <w:hidden/>
    <w:uiPriority w:val="99"/>
    <w:semiHidden/>
    <w:rsid w:val="001F789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155">
      <w:bodyDiv w:val="1"/>
      <w:marLeft w:val="0"/>
      <w:marRight w:val="0"/>
      <w:marTop w:val="0"/>
      <w:marBottom w:val="0"/>
      <w:divBdr>
        <w:top w:val="none" w:sz="0" w:space="0" w:color="auto"/>
        <w:left w:val="none" w:sz="0" w:space="0" w:color="auto"/>
        <w:bottom w:val="none" w:sz="0" w:space="0" w:color="auto"/>
        <w:right w:val="none" w:sz="0" w:space="0" w:color="auto"/>
      </w:divBdr>
      <w:divsChild>
        <w:div w:id="1451121133">
          <w:marLeft w:val="0"/>
          <w:marRight w:val="0"/>
          <w:marTop w:val="0"/>
          <w:marBottom w:val="0"/>
          <w:divBdr>
            <w:top w:val="none" w:sz="0" w:space="0" w:color="auto"/>
            <w:left w:val="none" w:sz="0" w:space="0" w:color="auto"/>
            <w:bottom w:val="none" w:sz="0" w:space="0" w:color="auto"/>
            <w:right w:val="none" w:sz="0" w:space="0" w:color="auto"/>
          </w:divBdr>
          <w:divsChild>
            <w:div w:id="957182836">
              <w:marLeft w:val="0"/>
              <w:marRight w:val="0"/>
              <w:marTop w:val="0"/>
              <w:marBottom w:val="0"/>
              <w:divBdr>
                <w:top w:val="none" w:sz="0" w:space="0" w:color="auto"/>
                <w:left w:val="none" w:sz="0" w:space="0" w:color="auto"/>
                <w:bottom w:val="none" w:sz="0" w:space="0" w:color="auto"/>
                <w:right w:val="none" w:sz="0" w:space="0" w:color="auto"/>
              </w:divBdr>
              <w:divsChild>
                <w:div w:id="796609946">
                  <w:marLeft w:val="0"/>
                  <w:marRight w:val="0"/>
                  <w:marTop w:val="0"/>
                  <w:marBottom w:val="0"/>
                  <w:divBdr>
                    <w:top w:val="none" w:sz="0" w:space="0" w:color="auto"/>
                    <w:left w:val="none" w:sz="0" w:space="0" w:color="auto"/>
                    <w:bottom w:val="none" w:sz="0" w:space="0" w:color="auto"/>
                    <w:right w:val="none" w:sz="0" w:space="0" w:color="auto"/>
                  </w:divBdr>
                  <w:divsChild>
                    <w:div w:id="1426343615">
                      <w:marLeft w:val="0"/>
                      <w:marRight w:val="0"/>
                      <w:marTop w:val="0"/>
                      <w:marBottom w:val="0"/>
                      <w:divBdr>
                        <w:top w:val="none" w:sz="0" w:space="0" w:color="auto"/>
                        <w:left w:val="none" w:sz="0" w:space="0" w:color="auto"/>
                        <w:bottom w:val="none" w:sz="0" w:space="0" w:color="auto"/>
                        <w:right w:val="none" w:sz="0" w:space="0" w:color="auto"/>
                      </w:divBdr>
                      <w:divsChild>
                        <w:div w:id="290408405">
                          <w:marLeft w:val="0"/>
                          <w:marRight w:val="0"/>
                          <w:marTop w:val="0"/>
                          <w:marBottom w:val="0"/>
                          <w:divBdr>
                            <w:top w:val="none" w:sz="0" w:space="0" w:color="auto"/>
                            <w:left w:val="none" w:sz="0" w:space="0" w:color="auto"/>
                            <w:bottom w:val="none" w:sz="0" w:space="0" w:color="auto"/>
                            <w:right w:val="none" w:sz="0" w:space="0" w:color="auto"/>
                          </w:divBdr>
                          <w:divsChild>
                            <w:div w:id="665717584">
                              <w:marLeft w:val="0"/>
                              <w:marRight w:val="0"/>
                              <w:marTop w:val="0"/>
                              <w:marBottom w:val="0"/>
                              <w:divBdr>
                                <w:top w:val="none" w:sz="0" w:space="0" w:color="auto"/>
                                <w:left w:val="none" w:sz="0" w:space="0" w:color="auto"/>
                                <w:bottom w:val="none" w:sz="0" w:space="0" w:color="auto"/>
                                <w:right w:val="none" w:sz="0" w:space="0" w:color="auto"/>
                              </w:divBdr>
                              <w:divsChild>
                                <w:div w:id="1872956268">
                                  <w:marLeft w:val="0"/>
                                  <w:marRight w:val="0"/>
                                  <w:marTop w:val="0"/>
                                  <w:marBottom w:val="0"/>
                                  <w:divBdr>
                                    <w:top w:val="none" w:sz="0" w:space="0" w:color="auto"/>
                                    <w:left w:val="none" w:sz="0" w:space="0" w:color="auto"/>
                                    <w:bottom w:val="none" w:sz="0" w:space="0" w:color="auto"/>
                                    <w:right w:val="none" w:sz="0" w:space="0" w:color="auto"/>
                                  </w:divBdr>
                                  <w:divsChild>
                                    <w:div w:id="1631545411">
                                      <w:marLeft w:val="0"/>
                                      <w:marRight w:val="0"/>
                                      <w:marTop w:val="0"/>
                                      <w:marBottom w:val="0"/>
                                      <w:divBdr>
                                        <w:top w:val="none" w:sz="0" w:space="0" w:color="auto"/>
                                        <w:left w:val="none" w:sz="0" w:space="0" w:color="auto"/>
                                        <w:bottom w:val="none" w:sz="0" w:space="0" w:color="auto"/>
                                        <w:right w:val="none" w:sz="0" w:space="0" w:color="auto"/>
                                      </w:divBdr>
                                      <w:divsChild>
                                        <w:div w:id="668024075">
                                          <w:marLeft w:val="0"/>
                                          <w:marRight w:val="0"/>
                                          <w:marTop w:val="0"/>
                                          <w:marBottom w:val="0"/>
                                          <w:divBdr>
                                            <w:top w:val="none" w:sz="0" w:space="0" w:color="auto"/>
                                            <w:left w:val="none" w:sz="0" w:space="0" w:color="auto"/>
                                            <w:bottom w:val="single" w:sz="6" w:space="0" w:color="DDDDDD"/>
                                            <w:right w:val="none" w:sz="0" w:space="0" w:color="auto"/>
                                          </w:divBdr>
                                          <w:divsChild>
                                            <w:div w:id="71631339">
                                              <w:marLeft w:val="0"/>
                                              <w:marRight w:val="0"/>
                                              <w:marTop w:val="0"/>
                                              <w:marBottom w:val="0"/>
                                              <w:divBdr>
                                                <w:top w:val="none" w:sz="0" w:space="0" w:color="auto"/>
                                                <w:left w:val="none" w:sz="0" w:space="0" w:color="auto"/>
                                                <w:bottom w:val="none" w:sz="0" w:space="0" w:color="auto"/>
                                                <w:right w:val="none" w:sz="0" w:space="0" w:color="auto"/>
                                              </w:divBdr>
                                              <w:divsChild>
                                                <w:div w:id="2016346529">
                                                  <w:marLeft w:val="-150"/>
                                                  <w:marRight w:val="-150"/>
                                                  <w:marTop w:val="0"/>
                                                  <w:marBottom w:val="0"/>
                                                  <w:divBdr>
                                                    <w:top w:val="none" w:sz="0" w:space="0" w:color="auto"/>
                                                    <w:left w:val="none" w:sz="0" w:space="0" w:color="auto"/>
                                                    <w:bottom w:val="none" w:sz="0" w:space="0" w:color="auto"/>
                                                    <w:right w:val="none" w:sz="0" w:space="0" w:color="auto"/>
                                                  </w:divBdr>
                                                  <w:divsChild>
                                                    <w:div w:id="714161196">
                                                      <w:marLeft w:val="0"/>
                                                      <w:marRight w:val="0"/>
                                                      <w:marTop w:val="0"/>
                                                      <w:marBottom w:val="0"/>
                                                      <w:divBdr>
                                                        <w:top w:val="none" w:sz="0" w:space="0" w:color="auto"/>
                                                        <w:left w:val="none" w:sz="0" w:space="0" w:color="auto"/>
                                                        <w:bottom w:val="none" w:sz="0" w:space="0" w:color="auto"/>
                                                        <w:right w:val="none" w:sz="0" w:space="0" w:color="auto"/>
                                                      </w:divBdr>
                                                      <w:divsChild>
                                                        <w:div w:id="1356077909">
                                                          <w:marLeft w:val="0"/>
                                                          <w:marRight w:val="0"/>
                                                          <w:marTop w:val="0"/>
                                                          <w:marBottom w:val="0"/>
                                                          <w:divBdr>
                                                            <w:top w:val="single" w:sz="6" w:space="31" w:color="DDDDDD"/>
                                                            <w:left w:val="single" w:sz="6" w:space="11" w:color="DDDDDD"/>
                                                            <w:bottom w:val="single" w:sz="6" w:space="11" w:color="DDDDDD"/>
                                                            <w:right w:val="single" w:sz="6" w:space="11" w:color="DDDDDD"/>
                                                          </w:divBdr>
                                                          <w:divsChild>
                                                            <w:div w:id="2095275997">
                                                              <w:marLeft w:val="0"/>
                                                              <w:marRight w:val="0"/>
                                                              <w:marTop w:val="0"/>
                                                              <w:marBottom w:val="0"/>
                                                              <w:divBdr>
                                                                <w:top w:val="none" w:sz="0" w:space="0" w:color="auto"/>
                                                                <w:left w:val="none" w:sz="0" w:space="0" w:color="auto"/>
                                                                <w:bottom w:val="none" w:sz="0" w:space="0" w:color="auto"/>
                                                                <w:right w:val="none" w:sz="0" w:space="0" w:color="auto"/>
                                                              </w:divBdr>
                                                              <w:divsChild>
                                                                <w:div w:id="585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33828">
      <w:bodyDiv w:val="1"/>
      <w:marLeft w:val="0"/>
      <w:marRight w:val="0"/>
      <w:marTop w:val="0"/>
      <w:marBottom w:val="0"/>
      <w:divBdr>
        <w:top w:val="none" w:sz="0" w:space="0" w:color="auto"/>
        <w:left w:val="none" w:sz="0" w:space="0" w:color="auto"/>
        <w:bottom w:val="none" w:sz="0" w:space="0" w:color="auto"/>
        <w:right w:val="none" w:sz="0" w:space="0" w:color="auto"/>
      </w:divBdr>
    </w:div>
    <w:div w:id="15279454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3632766">
          <w:marLeft w:val="0"/>
          <w:marRight w:val="0"/>
          <w:marTop w:val="0"/>
          <w:marBottom w:val="0"/>
          <w:divBdr>
            <w:top w:val="none" w:sz="0" w:space="0" w:color="auto"/>
            <w:left w:val="none" w:sz="0" w:space="0" w:color="auto"/>
            <w:bottom w:val="none" w:sz="0" w:space="0" w:color="auto"/>
            <w:right w:val="none" w:sz="0" w:space="0" w:color="auto"/>
          </w:divBdr>
        </w:div>
      </w:divsChild>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46953358">
      <w:bodyDiv w:val="1"/>
      <w:marLeft w:val="0"/>
      <w:marRight w:val="0"/>
      <w:marTop w:val="0"/>
      <w:marBottom w:val="0"/>
      <w:divBdr>
        <w:top w:val="none" w:sz="0" w:space="0" w:color="auto"/>
        <w:left w:val="none" w:sz="0" w:space="0" w:color="auto"/>
        <w:bottom w:val="none" w:sz="0" w:space="0" w:color="auto"/>
        <w:right w:val="none" w:sz="0" w:space="0" w:color="auto"/>
      </w:divBdr>
    </w:div>
    <w:div w:id="348795388">
      <w:bodyDiv w:val="1"/>
      <w:marLeft w:val="0"/>
      <w:marRight w:val="0"/>
      <w:marTop w:val="0"/>
      <w:marBottom w:val="0"/>
      <w:divBdr>
        <w:top w:val="none" w:sz="0" w:space="0" w:color="auto"/>
        <w:left w:val="none" w:sz="0" w:space="0" w:color="auto"/>
        <w:bottom w:val="none" w:sz="0" w:space="0" w:color="auto"/>
        <w:right w:val="none" w:sz="0" w:space="0" w:color="auto"/>
      </w:divBdr>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487747447">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625698883">
      <w:bodyDiv w:val="1"/>
      <w:marLeft w:val="0"/>
      <w:marRight w:val="0"/>
      <w:marTop w:val="0"/>
      <w:marBottom w:val="0"/>
      <w:divBdr>
        <w:top w:val="none" w:sz="0" w:space="0" w:color="auto"/>
        <w:left w:val="none" w:sz="0" w:space="0" w:color="auto"/>
        <w:bottom w:val="none" w:sz="0" w:space="0" w:color="auto"/>
        <w:right w:val="none" w:sz="0" w:space="0" w:color="auto"/>
      </w:divBdr>
    </w:div>
    <w:div w:id="693924918">
      <w:bodyDiv w:val="1"/>
      <w:marLeft w:val="0"/>
      <w:marRight w:val="0"/>
      <w:marTop w:val="0"/>
      <w:marBottom w:val="0"/>
      <w:divBdr>
        <w:top w:val="none" w:sz="0" w:space="0" w:color="auto"/>
        <w:left w:val="none" w:sz="0" w:space="0" w:color="auto"/>
        <w:bottom w:val="none" w:sz="0" w:space="0" w:color="auto"/>
        <w:right w:val="none" w:sz="0" w:space="0" w:color="auto"/>
      </w:divBdr>
    </w:div>
    <w:div w:id="694186510">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032463622">
      <w:bodyDiv w:val="1"/>
      <w:marLeft w:val="0"/>
      <w:marRight w:val="0"/>
      <w:marTop w:val="0"/>
      <w:marBottom w:val="0"/>
      <w:divBdr>
        <w:top w:val="none" w:sz="0" w:space="0" w:color="auto"/>
        <w:left w:val="none" w:sz="0" w:space="0" w:color="auto"/>
        <w:bottom w:val="none" w:sz="0" w:space="0" w:color="auto"/>
        <w:right w:val="none" w:sz="0" w:space="0" w:color="auto"/>
      </w:divBdr>
    </w:div>
    <w:div w:id="1042630391">
      <w:bodyDiv w:val="1"/>
      <w:marLeft w:val="0"/>
      <w:marRight w:val="0"/>
      <w:marTop w:val="0"/>
      <w:marBottom w:val="0"/>
      <w:divBdr>
        <w:top w:val="none" w:sz="0" w:space="0" w:color="auto"/>
        <w:left w:val="none" w:sz="0" w:space="0" w:color="auto"/>
        <w:bottom w:val="none" w:sz="0" w:space="0" w:color="auto"/>
        <w:right w:val="none" w:sz="0" w:space="0" w:color="auto"/>
      </w:divBdr>
    </w:div>
    <w:div w:id="1135563331">
      <w:bodyDiv w:val="1"/>
      <w:marLeft w:val="150"/>
      <w:marRight w:val="150"/>
      <w:marTop w:val="150"/>
      <w:marBottom w:val="150"/>
      <w:divBdr>
        <w:top w:val="none" w:sz="0" w:space="0" w:color="auto"/>
        <w:left w:val="none" w:sz="0" w:space="0" w:color="auto"/>
        <w:bottom w:val="none" w:sz="0" w:space="0" w:color="auto"/>
        <w:right w:val="none" w:sz="0" w:space="0" w:color="auto"/>
      </w:divBdr>
    </w:div>
    <w:div w:id="119092193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260914133">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64149930">
      <w:bodyDiv w:val="1"/>
      <w:marLeft w:val="0"/>
      <w:marRight w:val="0"/>
      <w:marTop w:val="0"/>
      <w:marBottom w:val="0"/>
      <w:divBdr>
        <w:top w:val="none" w:sz="0" w:space="0" w:color="auto"/>
        <w:left w:val="none" w:sz="0" w:space="0" w:color="auto"/>
        <w:bottom w:val="none" w:sz="0" w:space="0" w:color="auto"/>
        <w:right w:val="none" w:sz="0" w:space="0" w:color="auto"/>
      </w:divBdr>
    </w:div>
    <w:div w:id="1478717076">
      <w:bodyDiv w:val="1"/>
      <w:marLeft w:val="0"/>
      <w:marRight w:val="0"/>
      <w:marTop w:val="0"/>
      <w:marBottom w:val="0"/>
      <w:divBdr>
        <w:top w:val="none" w:sz="0" w:space="0" w:color="auto"/>
        <w:left w:val="none" w:sz="0" w:space="0" w:color="auto"/>
        <w:bottom w:val="none" w:sz="0" w:space="0" w:color="auto"/>
        <w:right w:val="none" w:sz="0" w:space="0" w:color="auto"/>
      </w:divBdr>
    </w:div>
    <w:div w:id="1485773907">
      <w:bodyDiv w:val="1"/>
      <w:marLeft w:val="0"/>
      <w:marRight w:val="0"/>
      <w:marTop w:val="0"/>
      <w:marBottom w:val="0"/>
      <w:divBdr>
        <w:top w:val="none" w:sz="0" w:space="0" w:color="auto"/>
        <w:left w:val="none" w:sz="0" w:space="0" w:color="auto"/>
        <w:bottom w:val="none" w:sz="0" w:space="0" w:color="auto"/>
        <w:right w:val="none" w:sz="0" w:space="0" w:color="auto"/>
      </w:divBdr>
    </w:div>
    <w:div w:id="1540051872">
      <w:bodyDiv w:val="1"/>
      <w:marLeft w:val="0"/>
      <w:marRight w:val="0"/>
      <w:marTop w:val="0"/>
      <w:marBottom w:val="0"/>
      <w:divBdr>
        <w:top w:val="none" w:sz="0" w:space="0" w:color="auto"/>
        <w:left w:val="none" w:sz="0" w:space="0" w:color="auto"/>
        <w:bottom w:val="none" w:sz="0" w:space="0" w:color="auto"/>
        <w:right w:val="none" w:sz="0" w:space="0" w:color="auto"/>
      </w:divBdr>
    </w:div>
    <w:div w:id="1561476752">
      <w:bodyDiv w:val="1"/>
      <w:marLeft w:val="0"/>
      <w:marRight w:val="0"/>
      <w:marTop w:val="0"/>
      <w:marBottom w:val="0"/>
      <w:divBdr>
        <w:top w:val="none" w:sz="0" w:space="0" w:color="auto"/>
        <w:left w:val="none" w:sz="0" w:space="0" w:color="auto"/>
        <w:bottom w:val="none" w:sz="0" w:space="0" w:color="auto"/>
        <w:right w:val="none" w:sz="0" w:space="0" w:color="auto"/>
      </w:divBdr>
    </w:div>
    <w:div w:id="1571884276">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64117670">
      <w:bodyDiv w:val="1"/>
      <w:marLeft w:val="150"/>
      <w:marRight w:val="150"/>
      <w:marTop w:val="150"/>
      <w:marBottom w:val="15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872495199">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 w:id="2092117512">
      <w:bodyDiv w:val="1"/>
      <w:marLeft w:val="0"/>
      <w:marRight w:val="0"/>
      <w:marTop w:val="0"/>
      <w:marBottom w:val="0"/>
      <w:divBdr>
        <w:top w:val="none" w:sz="0" w:space="0" w:color="auto"/>
        <w:left w:val="none" w:sz="0" w:space="0" w:color="auto"/>
        <w:bottom w:val="none" w:sz="0" w:space="0" w:color="auto"/>
        <w:right w:val="none" w:sz="0" w:space="0" w:color="auto"/>
      </w:divBdr>
    </w:div>
    <w:div w:id="2095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yundaimotorgroup.com/en/news/CONT0000000000197749" TargetMode="External"/><Relationship Id="rId18" Type="http://schemas.openxmlformats.org/officeDocument/2006/relationships/hyperlink" Target="https://www.kianewscente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utomationworld.co.kr/" TargetMode="External"/><Relationship Id="rId17" Type="http://schemas.openxmlformats.org/officeDocument/2006/relationships/hyperlink" Target="https://www.hyundai.com/worldwide/en/newsro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yundaimotorgroup.com/main/mainRecomme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obotics.hyundai.com/unveiled-robots/mobile/mobedNew.do"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newsroom.genesi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yundaimotorgroup.com/en/news/CONT0000000000195180"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syc@kia.com" TargetMode="External"/><Relationship Id="rId1" Type="http://schemas.openxmlformats.org/officeDocument/2006/relationships/hyperlink" Target="mailto:syc@kia.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fd8e6f68d850b2895a22bf858f201950">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bd0a711eb8411c7cce0b7bfcc9896366"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Props1.xml><?xml version="1.0" encoding="utf-8"?>
<ds:datastoreItem xmlns:ds="http://schemas.openxmlformats.org/officeDocument/2006/customXml" ds:itemID="{BB1A0C36-45C6-4DA6-99E6-08BAF4BB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0DA7E-461E-4941-B2A5-5552B2188A10}">
  <ds:schemaRefs>
    <ds:schemaRef ds:uri="http://schemas.openxmlformats.org/officeDocument/2006/bibliography"/>
  </ds:schemaRefs>
</ds:datastoreItem>
</file>

<file path=customXml/itemProps3.xml><?xml version="1.0" encoding="utf-8"?>
<ds:datastoreItem xmlns:ds="http://schemas.openxmlformats.org/officeDocument/2006/customXml" ds:itemID="{4010FC55-30BE-4C90-AF14-96E7FC0F0C8E}">
  <ds:schemaRefs>
    <ds:schemaRef ds:uri="http://schemas.microsoft.com/sharepoint/v3/contenttype/forms"/>
  </ds:schemaRefs>
</ds:datastoreItem>
</file>

<file path=customXml/itemProps4.xml><?xml version="1.0" encoding="utf-8"?>
<ds:datastoreItem xmlns:ds="http://schemas.openxmlformats.org/officeDocument/2006/customXml" ds:itemID="{D4D4E744-7EB6-47E5-BD46-84114DA126AD}">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1161</Words>
  <Characters>6994</Characters>
  <Application>Microsoft Office Word</Application>
  <DocSecurity>0</DocSecurity>
  <Lines>130</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KIA Motors Corp.</Company>
  <LinksUpToDate>false</LinksUpToDate>
  <CharactersWithSpaces>8146</CharactersWithSpaces>
  <SharedDoc>false</SharedDoc>
  <HLinks>
    <vt:vector size="48" baseType="variant">
      <vt:variant>
        <vt:i4>131138</vt:i4>
      </vt:variant>
      <vt:variant>
        <vt:i4>18</vt:i4>
      </vt:variant>
      <vt:variant>
        <vt:i4>0</vt:i4>
      </vt:variant>
      <vt:variant>
        <vt:i4>5</vt:i4>
      </vt:variant>
      <vt:variant>
        <vt:lpwstr>https://newsroom.genesis.com/</vt:lpwstr>
      </vt:variant>
      <vt:variant>
        <vt:lpwstr/>
      </vt:variant>
      <vt:variant>
        <vt:i4>4063281</vt:i4>
      </vt:variant>
      <vt:variant>
        <vt:i4>15</vt:i4>
      </vt:variant>
      <vt:variant>
        <vt:i4>0</vt:i4>
      </vt:variant>
      <vt:variant>
        <vt:i4>5</vt:i4>
      </vt:variant>
      <vt:variant>
        <vt:lpwstr>https://www.kianewscenter.com/</vt:lpwstr>
      </vt:variant>
      <vt:variant>
        <vt:lpwstr/>
      </vt:variant>
      <vt:variant>
        <vt:i4>327680</vt:i4>
      </vt:variant>
      <vt:variant>
        <vt:i4>12</vt:i4>
      </vt:variant>
      <vt:variant>
        <vt:i4>0</vt:i4>
      </vt:variant>
      <vt:variant>
        <vt:i4>5</vt:i4>
      </vt:variant>
      <vt:variant>
        <vt:lpwstr>https://www.hyundai.com/worldwide/en/newsroom</vt:lpwstr>
      </vt:variant>
      <vt:variant>
        <vt:lpwstr/>
      </vt:variant>
      <vt:variant>
        <vt:i4>4849675</vt:i4>
      </vt:variant>
      <vt:variant>
        <vt:i4>9</vt:i4>
      </vt:variant>
      <vt:variant>
        <vt:i4>0</vt:i4>
      </vt:variant>
      <vt:variant>
        <vt:i4>5</vt:i4>
      </vt:variant>
      <vt:variant>
        <vt:lpwstr>https://www.hyundaimotorgroup.com/main/mainRecommend</vt:lpwstr>
      </vt:variant>
      <vt:variant>
        <vt:lpwstr/>
      </vt:variant>
      <vt:variant>
        <vt:i4>8060987</vt:i4>
      </vt:variant>
      <vt:variant>
        <vt:i4>6</vt:i4>
      </vt:variant>
      <vt:variant>
        <vt:i4>0</vt:i4>
      </vt:variant>
      <vt:variant>
        <vt:i4>5</vt:i4>
      </vt:variant>
      <vt:variant>
        <vt:lpwstr>https://www.hyundai.com/worldwide/en/newsroom/detail/0000001082</vt:lpwstr>
      </vt:variant>
      <vt:variant>
        <vt:lpwstr/>
      </vt:variant>
      <vt:variant>
        <vt:i4>7995451</vt:i4>
      </vt:variant>
      <vt:variant>
        <vt:i4>3</vt:i4>
      </vt:variant>
      <vt:variant>
        <vt:i4>0</vt:i4>
      </vt:variant>
      <vt:variant>
        <vt:i4>5</vt:i4>
      </vt:variant>
      <vt:variant>
        <vt:lpwstr>https://www.hyundai.com/worldwide/en/newsroom/detail/0000001097</vt:lpwstr>
      </vt:variant>
      <vt:variant>
        <vt:lpwstr/>
      </vt:variant>
      <vt:variant>
        <vt:i4>3276925</vt:i4>
      </vt:variant>
      <vt:variant>
        <vt:i4>0</vt:i4>
      </vt:variant>
      <vt:variant>
        <vt:i4>0</vt:i4>
      </vt:variant>
      <vt:variant>
        <vt:i4>5</vt:i4>
      </vt:variant>
      <vt:variant>
        <vt:lpwstr>https://www.automationworld.co.kr/</vt:lpwstr>
      </vt:variant>
      <vt:variant>
        <vt:lpwstr/>
      </vt:variant>
      <vt:variant>
        <vt:i4>7733339</vt:i4>
      </vt:variant>
      <vt:variant>
        <vt:i4>0</vt:i4>
      </vt:variant>
      <vt:variant>
        <vt:i4>0</vt:i4>
      </vt:variant>
      <vt:variant>
        <vt:i4>5</vt:i4>
      </vt:variant>
      <vt:variant>
        <vt:lpwstr>mailto:syc@kia.com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cp:lastModifiedBy>최서용 Seoyong Choi 매니저 글로벌PR1팀</cp:lastModifiedBy>
  <cp:revision>8</cp:revision>
  <cp:lastPrinted>2026-03-04T01:36:00Z</cp:lastPrinted>
  <dcterms:created xsi:type="dcterms:W3CDTF">2026-03-03T04:38:00Z</dcterms:created>
  <dcterms:modified xsi:type="dcterms:W3CDTF">2026-03-04T02:10:00Z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0x01010022B2F3E41F4EDC42B8E876B32C36C7A1</vt:lpwstr>
  </property>
  <property fmtid="{D5CDD505-2E9C-101B-9397-08002B2CF9AE}" pid="3" name="Order">
    <vt:r8>66400</vt:r8>
  </property>
  <property fmtid="{D5CDD505-2E9C-101B-9397-08002B2CF9AE}" pid="4" name="MediaServiceImageTags">
    <vt:lpwstr/>
  </property>
  <property fmtid="{D5CDD505-2E9C-101B-9397-08002B2CF9AE}" pid="5" name="GrammarlyDocumentId">
    <vt:lpwstr>5714369c8759a03181af954fc93714b4498b9652dcd742d489062e09b81df3bc</vt:lpwstr>
  </property>
  <property fmtid="{D5CDD505-2E9C-101B-9397-08002B2CF9AE}" pid="6" name="ClassificationContentMarkingFooterShapeIds">
    <vt:lpwstr>7e14e73,6ccb18bd,116bdd6e</vt:lpwstr>
  </property>
  <property fmtid="{D5CDD505-2E9C-101B-9397-08002B2CF9AE}" pid="7" name="ClassificationContentMarkingFooterFontProps">
    <vt:lpwstr>#000000,10,Aptos</vt:lpwstr>
  </property>
  <property fmtid="{D5CDD505-2E9C-101B-9397-08002B2CF9AE}" pid="8" name="ClassificationContentMarkingFooterText">
    <vt:lpwstr>본 문서는 현대자동차·기아의 정보자산으로 귀사와의 비밀유지계약 및 제반법률에 따라 법적 보호를 받습니다.</vt:lpwstr>
  </property>
  <property fmtid="{D5CDD505-2E9C-101B-9397-08002B2CF9AE}" pid="9" name="MSIP_Label_84883e49-c40c-4c70-af6e-4047d87bba49_Enabled">
    <vt:lpwstr>true</vt:lpwstr>
  </property>
  <property fmtid="{D5CDD505-2E9C-101B-9397-08002B2CF9AE}" pid="10" name="MSIP_Label_84883e49-c40c-4c70-af6e-4047d87bba49_SetDate">
    <vt:lpwstr>2025-11-10T06:36:29Z</vt:lpwstr>
  </property>
  <property fmtid="{D5CDD505-2E9C-101B-9397-08002B2CF9AE}" pid="11" name="MSIP_Label_84883e49-c40c-4c70-af6e-4047d87bba49_Method">
    <vt:lpwstr>Privileged</vt:lpwstr>
  </property>
  <property fmtid="{D5CDD505-2E9C-101B-9397-08002B2CF9AE}" pid="12" name="MSIP_Label_84883e49-c40c-4c70-af6e-4047d87bba49_Name">
    <vt:lpwstr>평문 (AnyUser)</vt:lpwstr>
  </property>
  <property fmtid="{D5CDD505-2E9C-101B-9397-08002B2CF9AE}" pid="13" name="MSIP_Label_84883e49-c40c-4c70-af6e-4047d87bba49_SiteId">
    <vt:lpwstr>f85ca5f1-aa23-4252-a83a-443d333b1fe7</vt:lpwstr>
  </property>
  <property fmtid="{D5CDD505-2E9C-101B-9397-08002B2CF9AE}" pid="14" name="MSIP_Label_84883e49-c40c-4c70-af6e-4047d87bba49_ActionId">
    <vt:lpwstr>af5e389d-0279-4da9-ae91-9f49e2f1e317</vt:lpwstr>
  </property>
  <property fmtid="{D5CDD505-2E9C-101B-9397-08002B2CF9AE}" pid="15" name="MSIP_Label_84883e49-c40c-4c70-af6e-4047d87bba49_ContentBits">
    <vt:lpwstr>2</vt:lpwstr>
  </property>
  <property fmtid="{D5CDD505-2E9C-101B-9397-08002B2CF9AE}" pid="16" name="MSIP_Label_84883e49-c40c-4c70-af6e-4047d87bba49_Tag">
    <vt:lpwstr>10, 0, 1, 1</vt:lpwstr>
  </property>
</Properties>
</file>