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A0B46" w14:textId="4A2737A9" w:rsidR="008E2C71" w:rsidRPr="001B5F6A" w:rsidRDefault="004F3E1D" w:rsidP="001B5F6A">
      <w:pPr>
        <w:spacing w:line="240" w:lineRule="auto"/>
        <w:rPr>
          <w:rFonts w:asciiTheme="minorBidi" w:eastAsia="Arial Black" w:hAnsiTheme="minorBidi" w:cstheme="minorBidi"/>
          <w:b/>
          <w:bCs/>
          <w:color w:val="EA0029"/>
          <w:sz w:val="32"/>
          <w:szCs w:val="32"/>
        </w:rPr>
      </w:pPr>
      <w:r w:rsidRPr="001B5F6A"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15A0B8A" wp14:editId="6B7A0978">
                <wp:simplePos x="0" y="0"/>
                <wp:positionH relativeFrom="column">
                  <wp:posOffset>2144395</wp:posOffset>
                </wp:positionH>
                <wp:positionV relativeFrom="paragraph">
                  <wp:posOffset>-797651</wp:posOffset>
                </wp:positionV>
                <wp:extent cx="3585300" cy="78676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300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5A0B9C" w14:textId="77777777" w:rsidR="008E2C71" w:rsidRPr="00891498" w:rsidRDefault="00213723">
                            <w:pPr>
                              <w:spacing w:line="240" w:lineRule="auto"/>
                              <w:textDirection w:val="btLr"/>
                              <w:rPr>
                                <w:lang w:val="pt-BR"/>
                              </w:rPr>
                            </w:pPr>
                            <w:r w:rsidRPr="00891498">
                              <w:rPr>
                                <w:b/>
                                <w:color w:val="000000"/>
                                <w:sz w:val="16"/>
                                <w:lang w:val="pt-BR"/>
                              </w:rPr>
                              <w:t xml:space="preserve">Media contact: </w:t>
                            </w:r>
                          </w:p>
                          <w:p w14:paraId="515A0B9D" w14:textId="0872D06C" w:rsidR="008E2C71" w:rsidRPr="00891498" w:rsidRDefault="00B11B79">
                            <w:pPr>
                              <w:spacing w:line="240" w:lineRule="auto"/>
                              <w:textDirection w:val="btLr"/>
                              <w:rPr>
                                <w:lang w:val="pt-BR" w:eastAsia="ko-KR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lang w:val="pt-BR" w:eastAsia="ko-KR"/>
                              </w:rPr>
                              <w:t>Neil Winn</w:t>
                            </w:r>
                          </w:p>
                          <w:p w14:paraId="515A0B9E" w14:textId="77777777" w:rsidR="008E2C71" w:rsidRPr="00891498" w:rsidRDefault="00213723">
                            <w:pPr>
                              <w:spacing w:line="240" w:lineRule="auto"/>
                              <w:textDirection w:val="btLr"/>
                              <w:rPr>
                                <w:lang w:val="pt-BR"/>
                              </w:rPr>
                            </w:pPr>
                            <w:r w:rsidRPr="00891498">
                              <w:rPr>
                                <w:color w:val="000000"/>
                                <w:sz w:val="16"/>
                                <w:lang w:val="pt-BR"/>
                              </w:rPr>
                              <w:t>Global PR Team</w:t>
                            </w:r>
                          </w:p>
                          <w:p w14:paraId="051596A1" w14:textId="719A4BD7" w:rsidR="00A81EA2" w:rsidRPr="001B5F6A" w:rsidRDefault="00213723">
                            <w:pPr>
                              <w:spacing w:line="240" w:lineRule="auto"/>
                              <w:textDirection w:val="btLr"/>
                              <w:rPr>
                                <w:color w:val="000000"/>
                                <w:sz w:val="16"/>
                                <w:lang w:val="pt-BR" w:eastAsia="ko-KR"/>
                              </w:rPr>
                            </w:pPr>
                            <w:r w:rsidRPr="001B5F6A">
                              <w:rPr>
                                <w:color w:val="000000"/>
                                <w:sz w:val="16"/>
                                <w:lang w:val="pt-BR"/>
                              </w:rPr>
                              <w:t xml:space="preserve">T. +82 2 3464 </w:t>
                            </w:r>
                            <w:r w:rsidR="00A81EA2" w:rsidRPr="001B5F6A">
                              <w:rPr>
                                <w:rFonts w:hint="eastAsia"/>
                                <w:color w:val="000000"/>
                                <w:sz w:val="16"/>
                                <w:lang w:val="pt-BR" w:eastAsia="ko-KR"/>
                              </w:rPr>
                              <w:t>7</w:t>
                            </w:r>
                            <w:r w:rsidR="004F3E1D">
                              <w:rPr>
                                <w:rFonts w:hint="eastAsia"/>
                                <w:color w:val="000000"/>
                                <w:sz w:val="16"/>
                                <w:lang w:val="pt-BR" w:eastAsia="ko-KR"/>
                              </w:rPr>
                              <w:t>577</w:t>
                            </w:r>
                          </w:p>
                          <w:p w14:paraId="515A0BA0" w14:textId="1B93CBE4" w:rsidR="008E2C71" w:rsidRPr="001B5F6A" w:rsidRDefault="00213723">
                            <w:pPr>
                              <w:spacing w:line="240" w:lineRule="auto"/>
                              <w:textDirection w:val="btLr"/>
                              <w:rPr>
                                <w:lang w:val="pt-BR" w:eastAsia="ko-KR"/>
                              </w:rPr>
                            </w:pPr>
                            <w:r w:rsidRPr="001B5F6A">
                              <w:rPr>
                                <w:color w:val="000000"/>
                                <w:sz w:val="16"/>
                                <w:lang w:val="pt-BR"/>
                              </w:rPr>
                              <w:t xml:space="preserve">E. </w:t>
                            </w:r>
                            <w:r w:rsidR="004F3E1D">
                              <w:rPr>
                                <w:rFonts w:hint="eastAsia"/>
                                <w:color w:val="000000"/>
                                <w:sz w:val="16"/>
                                <w:lang w:val="pt-BR" w:eastAsia="ko-KR"/>
                              </w:rPr>
                              <w:t>neilwinn</w:t>
                            </w:r>
                            <w:r w:rsidR="005618FE" w:rsidRPr="001B5F6A">
                              <w:rPr>
                                <w:color w:val="000000"/>
                                <w:sz w:val="16"/>
                                <w:lang w:val="pt-BR" w:eastAsia="ko-KR"/>
                              </w:rPr>
                              <w:t>@kia.com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5A0B8A" id="Rectangle 4" o:spid="_x0000_s1026" style="position:absolute;margin-left:168.85pt;margin-top:-62.8pt;width:282.3pt;height:61.9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" filled="f" stroked="f">
                <v:textbox inset="2.53958mm,1.2694mm,2.53958mm,1.2694mm">
                  <w:txbxContent>
                    <w:p w14:paraId="515A0B9C" w14:textId="77777777" w:rsidR="008E2C71" w:rsidRPr="00891498" w:rsidRDefault="00213723">
                      <w:pPr>
                        <w:spacing w:line="240" w:lineRule="auto"/>
                        <w:textDirection w:val="btLr"/>
                        <w:rPr>
                          <w:lang w:val="pt-BR"/>
                        </w:rPr>
                      </w:pPr>
                      <w:r w:rsidRPr="00891498">
                        <w:rPr>
                          <w:b/>
                          <w:color w:val="000000"/>
                          <w:sz w:val="16"/>
                          <w:lang w:val="pt-BR"/>
                        </w:rPr>
                        <w:t xml:space="preserve">Media contact: </w:t>
                      </w:r>
                    </w:p>
                    <w:p w14:paraId="515A0B9D" w14:textId="0872D06C" w:rsidR="008E2C71" w:rsidRPr="00891498" w:rsidRDefault="00B11B79">
                      <w:pPr>
                        <w:spacing w:line="240" w:lineRule="auto"/>
                        <w:textDirection w:val="btLr"/>
                        <w:rPr>
                          <w:lang w:val="pt-BR" w:eastAsia="ko-KR"/>
                        </w:rPr>
                      </w:pPr>
                      <w:r>
                        <w:rPr>
                          <w:rFonts w:hint="eastAsia"/>
                          <w:color w:val="000000"/>
                          <w:sz w:val="16"/>
                          <w:lang w:val="pt-BR" w:eastAsia="ko-KR"/>
                        </w:rPr>
                        <w:t>Neil Winn</w:t>
                      </w:r>
                    </w:p>
                    <w:p w14:paraId="515A0B9E" w14:textId="77777777" w:rsidR="008E2C71" w:rsidRPr="00891498" w:rsidRDefault="00213723">
                      <w:pPr>
                        <w:spacing w:line="240" w:lineRule="auto"/>
                        <w:textDirection w:val="btLr"/>
                        <w:rPr>
                          <w:lang w:val="pt-BR"/>
                        </w:rPr>
                      </w:pPr>
                      <w:r w:rsidRPr="00891498">
                        <w:rPr>
                          <w:color w:val="000000"/>
                          <w:sz w:val="16"/>
                          <w:lang w:val="pt-BR"/>
                        </w:rPr>
                        <w:t>Global PR Team</w:t>
                      </w:r>
                    </w:p>
                    <w:p w14:paraId="051596A1" w14:textId="719A4BD7" w:rsidR="00A81EA2" w:rsidRPr="001B5F6A" w:rsidRDefault="00213723">
                      <w:pPr>
                        <w:spacing w:line="240" w:lineRule="auto"/>
                        <w:textDirection w:val="btLr"/>
                        <w:rPr>
                          <w:color w:val="000000"/>
                          <w:sz w:val="16"/>
                          <w:lang w:val="pt-BR" w:eastAsia="ko-KR"/>
                        </w:rPr>
                      </w:pPr>
                      <w:r w:rsidRPr="001B5F6A">
                        <w:rPr>
                          <w:color w:val="000000"/>
                          <w:sz w:val="16"/>
                          <w:lang w:val="pt-BR"/>
                        </w:rPr>
                        <w:t xml:space="preserve">T. +82 2 3464 </w:t>
                      </w:r>
                      <w:r w:rsidR="00A81EA2" w:rsidRPr="001B5F6A">
                        <w:rPr>
                          <w:rFonts w:hint="eastAsia"/>
                          <w:color w:val="000000"/>
                          <w:sz w:val="16"/>
                          <w:lang w:val="pt-BR" w:eastAsia="ko-KR"/>
                        </w:rPr>
                        <w:t>7</w:t>
                      </w:r>
                      <w:r w:rsidR="004F3E1D">
                        <w:rPr>
                          <w:rFonts w:hint="eastAsia"/>
                          <w:color w:val="000000"/>
                          <w:sz w:val="16"/>
                          <w:lang w:val="pt-BR" w:eastAsia="ko-KR"/>
                        </w:rPr>
                        <w:t>577</w:t>
                      </w:r>
                    </w:p>
                    <w:p w14:paraId="515A0BA0" w14:textId="1B93CBE4" w:rsidR="008E2C71" w:rsidRPr="001B5F6A" w:rsidRDefault="00213723">
                      <w:pPr>
                        <w:spacing w:line="240" w:lineRule="auto"/>
                        <w:textDirection w:val="btLr"/>
                        <w:rPr>
                          <w:lang w:val="pt-BR" w:eastAsia="ko-KR"/>
                        </w:rPr>
                      </w:pPr>
                      <w:r w:rsidRPr="001B5F6A">
                        <w:rPr>
                          <w:color w:val="000000"/>
                          <w:sz w:val="16"/>
                          <w:lang w:val="pt-BR"/>
                        </w:rPr>
                        <w:t xml:space="preserve">E. </w:t>
                      </w:r>
                      <w:r w:rsidR="004F3E1D">
                        <w:rPr>
                          <w:rFonts w:hint="eastAsia"/>
                          <w:color w:val="000000"/>
                          <w:sz w:val="16"/>
                          <w:lang w:val="pt-BR" w:eastAsia="ko-KR"/>
                        </w:rPr>
                        <w:t>neilwinn</w:t>
                      </w:r>
                      <w:r w:rsidR="005618FE" w:rsidRPr="001B5F6A">
                        <w:rPr>
                          <w:color w:val="000000"/>
                          <w:sz w:val="16"/>
                          <w:lang w:val="pt-BR" w:eastAsia="ko-KR"/>
                        </w:rPr>
                        <w:t>@kia.com</w:t>
                      </w:r>
                    </w:p>
                  </w:txbxContent>
                </v:textbox>
              </v:rect>
            </w:pict>
          </mc:Fallback>
        </mc:AlternateContent>
      </w:r>
      <w:r w:rsidR="001B5F6A" w:rsidRPr="001B5F6A">
        <w:rPr>
          <w:rFonts w:asciiTheme="minorBidi" w:eastAsia="Arial Black" w:hAnsiTheme="minorBidi" w:cstheme="minorBidi"/>
          <w:b/>
          <w:bCs/>
          <w:color w:val="EA0029"/>
          <w:sz w:val="32"/>
          <w:szCs w:val="32"/>
        </w:rPr>
        <w:t xml:space="preserve"> </w:t>
      </w:r>
    </w:p>
    <w:p w14:paraId="0E07C8A5" w14:textId="2823C876" w:rsidR="006A758F" w:rsidRPr="001B5F6A" w:rsidRDefault="00213723" w:rsidP="001B5F6A">
      <w:pPr>
        <w:spacing w:line="240" w:lineRule="auto"/>
        <w:rPr>
          <w:rFonts w:ascii="Arial Black" w:hAnsi="Arial Black" w:cs="Arial Black"/>
          <w:color w:val="EA0029"/>
          <w:sz w:val="52"/>
          <w:szCs w:val="52"/>
          <w:lang w:eastAsia="ko-KR"/>
        </w:rPr>
      </w:pPr>
      <w:r w:rsidRPr="00503D55">
        <w:rPr>
          <w:rFonts w:ascii="Arial Black" w:eastAsia="Arial Black" w:hAnsi="Arial Black" w:cs="Arial Black"/>
          <w:color w:val="EA0029"/>
          <w:sz w:val="52"/>
          <w:szCs w:val="52"/>
        </w:rPr>
        <w:t>NEWS</w:t>
      </w:r>
    </w:p>
    <w:p w14:paraId="2102E5A0" w14:textId="1AF878BF" w:rsidR="00AA35BB" w:rsidRPr="00A31CFE" w:rsidRDefault="00AA35BB" w:rsidP="001B5F6A">
      <w:pPr>
        <w:spacing w:line="240" w:lineRule="auto"/>
        <w:rPr>
          <w:rFonts w:asciiTheme="minorBidi" w:hAnsiTheme="minorBidi" w:cstheme="minorBidi"/>
          <w:b/>
          <w:bCs/>
          <w:color w:val="EA0029"/>
          <w:sz w:val="32"/>
          <w:szCs w:val="32"/>
          <w:lang w:eastAsia="ko-KR"/>
        </w:rPr>
      </w:pPr>
    </w:p>
    <w:p w14:paraId="0720247E" w14:textId="77777777" w:rsidR="001B5F6A" w:rsidRPr="001B5F6A" w:rsidRDefault="001B5F6A" w:rsidP="001B5F6A">
      <w:pPr>
        <w:spacing w:line="240" w:lineRule="auto"/>
        <w:rPr>
          <w:rFonts w:asciiTheme="minorBidi" w:hAnsiTheme="minorBidi" w:cstheme="minorBidi"/>
          <w:b/>
          <w:bCs/>
          <w:color w:val="EA0029"/>
          <w:sz w:val="32"/>
          <w:szCs w:val="32"/>
          <w:highlight w:val="yellow"/>
          <w:lang w:eastAsia="ko-KR"/>
        </w:rPr>
      </w:pPr>
    </w:p>
    <w:p w14:paraId="617204CA" w14:textId="77777777" w:rsidR="007D4141" w:rsidRPr="005B5A5B" w:rsidRDefault="007D4141" w:rsidP="007D4141">
      <w:pPr>
        <w:jc w:val="center"/>
        <w:rPr>
          <w:b/>
          <w:bCs/>
          <w:color w:val="000000"/>
          <w:sz w:val="40"/>
          <w:szCs w:val="40"/>
          <w:lang w:eastAsia="ko-KR"/>
        </w:rPr>
      </w:pPr>
      <w:r w:rsidRPr="005B5A5B">
        <w:rPr>
          <w:b/>
          <w:bCs/>
          <w:color w:val="000000"/>
          <w:sz w:val="40"/>
          <w:szCs w:val="40"/>
        </w:rPr>
        <w:t xml:space="preserve">Kia PV5 </w:t>
      </w:r>
      <w:r>
        <w:rPr>
          <w:rFonts w:hint="eastAsia"/>
          <w:b/>
          <w:bCs/>
          <w:color w:val="000000"/>
          <w:sz w:val="40"/>
          <w:szCs w:val="40"/>
          <w:lang w:eastAsia="ko-KR"/>
        </w:rPr>
        <w:t xml:space="preserve">Redefines Mobility Through </w:t>
      </w:r>
      <w:r>
        <w:rPr>
          <w:b/>
          <w:bCs/>
          <w:color w:val="000000"/>
          <w:sz w:val="40"/>
          <w:szCs w:val="40"/>
          <w:lang w:eastAsia="ko-KR"/>
        </w:rPr>
        <w:br/>
      </w:r>
      <w:r w:rsidRPr="005B5A5B">
        <w:rPr>
          <w:b/>
          <w:bCs/>
          <w:color w:val="000000"/>
          <w:sz w:val="40"/>
          <w:szCs w:val="40"/>
        </w:rPr>
        <w:t>Customer-Centric Mo</w:t>
      </w:r>
      <w:r>
        <w:rPr>
          <w:rFonts w:hint="eastAsia"/>
          <w:b/>
          <w:bCs/>
          <w:color w:val="000000"/>
          <w:sz w:val="40"/>
          <w:szCs w:val="40"/>
          <w:lang w:eastAsia="ko-KR"/>
        </w:rPr>
        <w:t>dular Design</w:t>
      </w:r>
    </w:p>
    <w:p w14:paraId="515A0B4E" w14:textId="5203CE9D" w:rsidR="008E2C71" w:rsidRPr="002A7F79" w:rsidRDefault="008E2C71" w:rsidP="007D4141">
      <w:pPr>
        <w:jc w:val="center"/>
        <w:rPr>
          <w:b/>
          <w:color w:val="000000"/>
          <w:sz w:val="32"/>
          <w:szCs w:val="32"/>
        </w:rPr>
      </w:pPr>
    </w:p>
    <w:p w14:paraId="2313BDCC" w14:textId="0B97CB3E" w:rsidR="00DA42EF" w:rsidRPr="00503D55" w:rsidRDefault="005C4854" w:rsidP="000A26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jc w:val="both"/>
        <w:rPr>
          <w:b/>
          <w:color w:val="212121"/>
          <w:sz w:val="26"/>
          <w:szCs w:val="26"/>
        </w:rPr>
      </w:pPr>
      <w:r w:rsidRPr="00503D55">
        <w:rPr>
          <w:b/>
          <w:color w:val="212121"/>
          <w:sz w:val="26"/>
          <w:szCs w:val="26"/>
        </w:rPr>
        <w:t xml:space="preserve">Built to meet customers’ evolving needs, </w:t>
      </w:r>
      <w:r w:rsidR="00AA35BB" w:rsidRPr="00503D55">
        <w:rPr>
          <w:b/>
          <w:color w:val="212121"/>
          <w:sz w:val="26"/>
          <w:szCs w:val="26"/>
        </w:rPr>
        <w:t xml:space="preserve">PV5 is </w:t>
      </w:r>
      <w:r w:rsidR="00DA42EF" w:rsidRPr="00503D55">
        <w:rPr>
          <w:b/>
          <w:color w:val="212121"/>
          <w:sz w:val="26"/>
          <w:szCs w:val="26"/>
        </w:rPr>
        <w:t xml:space="preserve">first dedicated model in Kia’s Platform Beyond Vehicle (PBV) business strategy </w:t>
      </w:r>
    </w:p>
    <w:p w14:paraId="3A3B1313" w14:textId="008D17E2" w:rsidR="00DA42EF" w:rsidRPr="00503D55" w:rsidRDefault="00DA42EF" w:rsidP="000A26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jc w:val="both"/>
        <w:rPr>
          <w:b/>
          <w:color w:val="212121"/>
          <w:sz w:val="26"/>
          <w:szCs w:val="26"/>
        </w:rPr>
      </w:pPr>
      <w:r w:rsidRPr="00503D55">
        <w:rPr>
          <w:b/>
          <w:color w:val="212121"/>
          <w:sz w:val="26"/>
          <w:szCs w:val="26"/>
        </w:rPr>
        <w:t xml:space="preserve">Embodies </w:t>
      </w:r>
      <w:r w:rsidR="00AA35BB" w:rsidRPr="00503D55">
        <w:rPr>
          <w:b/>
          <w:color w:val="212121"/>
          <w:sz w:val="26"/>
          <w:szCs w:val="26"/>
        </w:rPr>
        <w:t xml:space="preserve">Kia’s commitment to </w:t>
      </w:r>
      <w:r w:rsidR="00891498">
        <w:rPr>
          <w:rFonts w:hint="eastAsia"/>
          <w:b/>
          <w:color w:val="212121"/>
          <w:sz w:val="26"/>
          <w:szCs w:val="26"/>
          <w:lang w:eastAsia="ko-KR"/>
        </w:rPr>
        <w:t xml:space="preserve">developing </w:t>
      </w:r>
      <w:r w:rsidR="00AA35BB" w:rsidRPr="00503D55">
        <w:rPr>
          <w:b/>
          <w:color w:val="212121"/>
          <w:sz w:val="26"/>
          <w:szCs w:val="26"/>
        </w:rPr>
        <w:t xml:space="preserve">sustainable </w:t>
      </w:r>
      <w:r w:rsidR="004939C1">
        <w:rPr>
          <w:b/>
          <w:color w:val="212121"/>
          <w:sz w:val="26"/>
          <w:szCs w:val="26"/>
        </w:rPr>
        <w:t xml:space="preserve">business and </w:t>
      </w:r>
      <w:r w:rsidR="00832A0C">
        <w:rPr>
          <w:rFonts w:hint="eastAsia"/>
          <w:b/>
          <w:color w:val="212121"/>
          <w:sz w:val="26"/>
          <w:szCs w:val="26"/>
          <w:lang w:eastAsia="ko-KR"/>
        </w:rPr>
        <w:t>personal</w:t>
      </w:r>
      <w:r w:rsidR="004939C1">
        <w:rPr>
          <w:b/>
          <w:color w:val="212121"/>
          <w:sz w:val="26"/>
          <w:szCs w:val="26"/>
        </w:rPr>
        <w:t xml:space="preserve"> </w:t>
      </w:r>
      <w:r w:rsidR="00AA35BB" w:rsidRPr="00503D55">
        <w:rPr>
          <w:b/>
          <w:color w:val="212121"/>
          <w:sz w:val="26"/>
          <w:szCs w:val="26"/>
        </w:rPr>
        <w:t>mobility solutions</w:t>
      </w:r>
    </w:p>
    <w:p w14:paraId="6DEAA6A8" w14:textId="3964618D" w:rsidR="005C4854" w:rsidRPr="00503D55" w:rsidRDefault="005C4854" w:rsidP="000A26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jc w:val="both"/>
        <w:rPr>
          <w:b/>
          <w:color w:val="212121"/>
          <w:sz w:val="26"/>
          <w:szCs w:val="26"/>
        </w:rPr>
      </w:pPr>
      <w:r w:rsidRPr="00503D55">
        <w:rPr>
          <w:b/>
          <w:color w:val="212121"/>
          <w:sz w:val="26"/>
          <w:szCs w:val="26"/>
        </w:rPr>
        <w:t xml:space="preserve">Kia targets 250,000 PBV sales by 2030, with the PV5 </w:t>
      </w:r>
      <w:r w:rsidR="00891498">
        <w:rPr>
          <w:rFonts w:hint="eastAsia"/>
          <w:b/>
          <w:color w:val="212121"/>
          <w:sz w:val="26"/>
          <w:szCs w:val="26"/>
          <w:lang w:eastAsia="ko-KR"/>
        </w:rPr>
        <w:t xml:space="preserve">set to be </w:t>
      </w:r>
      <w:r w:rsidRPr="00503D55">
        <w:rPr>
          <w:b/>
          <w:color w:val="212121"/>
          <w:sz w:val="26"/>
          <w:szCs w:val="26"/>
        </w:rPr>
        <w:t>followed by the PV7 in 2027, and the PV9 in 2029</w:t>
      </w:r>
    </w:p>
    <w:p w14:paraId="316DB971" w14:textId="1211D28B" w:rsidR="00DA42EF" w:rsidRPr="00503D55" w:rsidRDefault="00DA42EF" w:rsidP="000A26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jc w:val="both"/>
        <w:rPr>
          <w:b/>
          <w:color w:val="212121"/>
          <w:sz w:val="26"/>
          <w:szCs w:val="26"/>
        </w:rPr>
      </w:pPr>
      <w:r w:rsidRPr="00503D55">
        <w:rPr>
          <w:b/>
          <w:color w:val="212121"/>
          <w:sz w:val="26"/>
          <w:szCs w:val="26"/>
        </w:rPr>
        <w:t xml:space="preserve">Flexible Body System allows up to 16 variants, supporting a wide range of </w:t>
      </w:r>
      <w:r w:rsidR="00014C89">
        <w:rPr>
          <w:rFonts w:hint="eastAsia"/>
          <w:b/>
          <w:color w:val="212121"/>
          <w:sz w:val="26"/>
          <w:szCs w:val="26"/>
          <w:lang w:eastAsia="ko-KR"/>
        </w:rPr>
        <w:t>P</w:t>
      </w:r>
      <w:r w:rsidRPr="00503D55">
        <w:rPr>
          <w:b/>
          <w:color w:val="212121"/>
          <w:sz w:val="26"/>
          <w:szCs w:val="26"/>
        </w:rPr>
        <w:t xml:space="preserve">assenger, </w:t>
      </w:r>
      <w:r w:rsidR="00014C89">
        <w:rPr>
          <w:rFonts w:hint="eastAsia"/>
          <w:b/>
          <w:color w:val="212121"/>
          <w:sz w:val="26"/>
          <w:szCs w:val="26"/>
          <w:lang w:eastAsia="ko-KR"/>
        </w:rPr>
        <w:t>C</w:t>
      </w:r>
      <w:r w:rsidRPr="00503D55">
        <w:rPr>
          <w:b/>
          <w:color w:val="212121"/>
          <w:sz w:val="26"/>
          <w:szCs w:val="26"/>
        </w:rPr>
        <w:t>argo</w:t>
      </w:r>
      <w:r w:rsidR="00014C89">
        <w:rPr>
          <w:rFonts w:hint="eastAsia"/>
          <w:b/>
          <w:color w:val="212121"/>
          <w:sz w:val="26"/>
          <w:szCs w:val="26"/>
          <w:lang w:eastAsia="ko-KR"/>
        </w:rPr>
        <w:t xml:space="preserve"> </w:t>
      </w:r>
      <w:r w:rsidRPr="00503D55">
        <w:rPr>
          <w:b/>
          <w:color w:val="212121"/>
          <w:sz w:val="26"/>
          <w:szCs w:val="26"/>
        </w:rPr>
        <w:t xml:space="preserve">and </w:t>
      </w:r>
      <w:r w:rsidR="00014C89">
        <w:rPr>
          <w:rFonts w:hint="eastAsia"/>
          <w:b/>
          <w:color w:val="212121"/>
          <w:sz w:val="26"/>
          <w:szCs w:val="26"/>
          <w:lang w:eastAsia="ko-KR"/>
        </w:rPr>
        <w:t>H</w:t>
      </w:r>
      <w:r w:rsidRPr="00503D55">
        <w:rPr>
          <w:b/>
          <w:color w:val="212121"/>
          <w:sz w:val="26"/>
          <w:szCs w:val="26"/>
        </w:rPr>
        <w:t>igh-</w:t>
      </w:r>
      <w:r w:rsidR="00014C89">
        <w:rPr>
          <w:rFonts w:hint="eastAsia"/>
          <w:b/>
          <w:color w:val="212121"/>
          <w:sz w:val="26"/>
          <w:szCs w:val="26"/>
          <w:lang w:eastAsia="ko-KR"/>
        </w:rPr>
        <w:t>R</w:t>
      </w:r>
      <w:r w:rsidRPr="00503D55">
        <w:rPr>
          <w:b/>
          <w:color w:val="212121"/>
          <w:sz w:val="26"/>
          <w:szCs w:val="26"/>
        </w:rPr>
        <w:t xml:space="preserve">oof configurations </w:t>
      </w:r>
    </w:p>
    <w:p w14:paraId="50137B67" w14:textId="66491FEA" w:rsidR="00AD35EE" w:rsidRPr="00503D55" w:rsidRDefault="004939C1" w:rsidP="000A26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jc w:val="both"/>
        <w:rPr>
          <w:b/>
          <w:color w:val="212121"/>
          <w:sz w:val="26"/>
          <w:szCs w:val="26"/>
        </w:rPr>
      </w:pPr>
      <w:r>
        <w:rPr>
          <w:b/>
          <w:color w:val="212121"/>
          <w:sz w:val="26"/>
          <w:szCs w:val="26"/>
        </w:rPr>
        <w:t xml:space="preserve">PV5 Passenger model offers lowest floor in class to enable children and passengers </w:t>
      </w:r>
      <w:r w:rsidR="007A44B1">
        <w:rPr>
          <w:rFonts w:hint="eastAsia"/>
          <w:b/>
          <w:color w:val="212121"/>
          <w:sz w:val="26"/>
          <w:szCs w:val="26"/>
          <w:lang w:eastAsia="ko-KR"/>
        </w:rPr>
        <w:t xml:space="preserve">with limited mobility </w:t>
      </w:r>
      <w:r>
        <w:rPr>
          <w:b/>
          <w:color w:val="212121"/>
          <w:sz w:val="26"/>
          <w:szCs w:val="26"/>
        </w:rPr>
        <w:t>to enter and exit easily</w:t>
      </w:r>
    </w:p>
    <w:p w14:paraId="17FBF38A" w14:textId="22B53AE7" w:rsidR="00AA35BB" w:rsidRPr="00503D55" w:rsidRDefault="00AD35EE" w:rsidP="000A26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jc w:val="both"/>
        <w:rPr>
          <w:b/>
          <w:color w:val="212121"/>
          <w:sz w:val="26"/>
          <w:szCs w:val="26"/>
        </w:rPr>
      </w:pPr>
      <w:r w:rsidRPr="00503D55">
        <w:rPr>
          <w:b/>
          <w:color w:val="212121"/>
          <w:sz w:val="26"/>
          <w:szCs w:val="26"/>
        </w:rPr>
        <w:t>C</w:t>
      </w:r>
      <w:r w:rsidR="00AA35BB" w:rsidRPr="00503D55">
        <w:rPr>
          <w:b/>
          <w:color w:val="212121"/>
          <w:sz w:val="26"/>
          <w:szCs w:val="26"/>
        </w:rPr>
        <w:t>onnected software ecosystem empowers fleet operators with real-time management</w:t>
      </w:r>
      <w:r w:rsidR="007A44B1">
        <w:rPr>
          <w:rFonts w:hint="eastAsia"/>
          <w:b/>
          <w:color w:val="212121"/>
          <w:sz w:val="26"/>
          <w:szCs w:val="26"/>
          <w:lang w:eastAsia="ko-KR"/>
        </w:rPr>
        <w:t xml:space="preserve"> and</w:t>
      </w:r>
      <w:r w:rsidR="00014C89">
        <w:rPr>
          <w:rFonts w:hint="eastAsia"/>
          <w:b/>
          <w:color w:val="212121"/>
          <w:sz w:val="26"/>
          <w:szCs w:val="26"/>
          <w:lang w:eastAsia="ko-KR"/>
        </w:rPr>
        <w:t xml:space="preserve"> </w:t>
      </w:r>
      <w:r w:rsidR="00AA35BB" w:rsidRPr="00503D55">
        <w:rPr>
          <w:b/>
          <w:color w:val="212121"/>
          <w:sz w:val="26"/>
          <w:szCs w:val="26"/>
        </w:rPr>
        <w:t>monitoring</w:t>
      </w:r>
      <w:r w:rsidR="007A44B1">
        <w:rPr>
          <w:rFonts w:hint="eastAsia"/>
          <w:b/>
          <w:color w:val="212121"/>
          <w:sz w:val="26"/>
          <w:szCs w:val="26"/>
          <w:lang w:eastAsia="ko-KR"/>
        </w:rPr>
        <w:t>, enhancing</w:t>
      </w:r>
      <w:r w:rsidR="00AA35BB" w:rsidRPr="00503D55">
        <w:rPr>
          <w:b/>
          <w:color w:val="212121"/>
          <w:sz w:val="26"/>
          <w:szCs w:val="26"/>
        </w:rPr>
        <w:t xml:space="preserve"> operational efficiency</w:t>
      </w:r>
    </w:p>
    <w:p w14:paraId="4D796466" w14:textId="3FD9F6D8" w:rsidR="005C4854" w:rsidRPr="00503D55" w:rsidRDefault="005C4854" w:rsidP="000A26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jc w:val="both"/>
        <w:rPr>
          <w:b/>
          <w:color w:val="212121"/>
          <w:sz w:val="26"/>
          <w:szCs w:val="26"/>
        </w:rPr>
      </w:pPr>
      <w:r w:rsidRPr="00D35CCC">
        <w:rPr>
          <w:b/>
          <w:color w:val="212121"/>
          <w:sz w:val="26"/>
          <w:szCs w:val="26"/>
        </w:rPr>
        <w:t xml:space="preserve">Range of up to </w:t>
      </w:r>
      <w:r w:rsidR="00C26B2D" w:rsidRPr="00D35CCC">
        <w:rPr>
          <w:b/>
          <w:color w:val="212121"/>
          <w:sz w:val="26"/>
          <w:szCs w:val="26"/>
        </w:rPr>
        <w:t>4</w:t>
      </w:r>
      <w:r w:rsidR="00C26B2D" w:rsidRPr="00D35CCC">
        <w:rPr>
          <w:rFonts w:hint="eastAsia"/>
          <w:b/>
          <w:color w:val="212121"/>
          <w:sz w:val="26"/>
          <w:szCs w:val="26"/>
          <w:lang w:eastAsia="ko-KR"/>
        </w:rPr>
        <w:t>16</w:t>
      </w:r>
      <w:r w:rsidR="00C26B2D" w:rsidRPr="00D35CCC">
        <w:rPr>
          <w:b/>
          <w:color w:val="212121"/>
          <w:sz w:val="26"/>
          <w:szCs w:val="26"/>
        </w:rPr>
        <w:t xml:space="preserve">km </w:t>
      </w:r>
      <w:r w:rsidRPr="00D35CCC">
        <w:rPr>
          <w:b/>
          <w:color w:val="212121"/>
          <w:sz w:val="26"/>
          <w:szCs w:val="26"/>
        </w:rPr>
        <w:t>and 30-</w:t>
      </w:r>
      <w:r w:rsidRPr="00503D55">
        <w:rPr>
          <w:b/>
          <w:color w:val="212121"/>
          <w:sz w:val="26"/>
          <w:szCs w:val="26"/>
        </w:rPr>
        <w:t xml:space="preserve">minute fast-charging capability ensure practical performance for business and </w:t>
      </w:r>
      <w:r w:rsidR="00832A0C">
        <w:rPr>
          <w:b/>
          <w:color w:val="212121"/>
          <w:sz w:val="26"/>
          <w:szCs w:val="26"/>
          <w:lang w:eastAsia="ko-KR"/>
        </w:rPr>
        <w:t>personal</w:t>
      </w:r>
      <w:r w:rsidR="00832A0C">
        <w:rPr>
          <w:rFonts w:hint="eastAsia"/>
          <w:b/>
          <w:color w:val="212121"/>
          <w:sz w:val="26"/>
          <w:szCs w:val="26"/>
          <w:lang w:eastAsia="ko-KR"/>
        </w:rPr>
        <w:t xml:space="preserve"> use</w:t>
      </w:r>
      <w:r w:rsidRPr="00503D55">
        <w:rPr>
          <w:b/>
          <w:color w:val="212121"/>
          <w:sz w:val="26"/>
          <w:szCs w:val="26"/>
        </w:rPr>
        <w:t xml:space="preserve"> </w:t>
      </w:r>
    </w:p>
    <w:p w14:paraId="37BAA251" w14:textId="2572EF51" w:rsidR="00AA35BB" w:rsidRPr="009B278C" w:rsidRDefault="006778D8" w:rsidP="000A26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jc w:val="both"/>
        <w:rPr>
          <w:b/>
          <w:color w:val="212121"/>
          <w:sz w:val="26"/>
          <w:szCs w:val="26"/>
        </w:rPr>
      </w:pPr>
      <w:r>
        <w:rPr>
          <w:rFonts w:hint="eastAsia"/>
          <w:b/>
          <w:color w:val="212121"/>
          <w:sz w:val="26"/>
          <w:szCs w:val="26"/>
          <w:lang w:eastAsia="ko-KR"/>
        </w:rPr>
        <w:t>With compact</w:t>
      </w:r>
      <w:r w:rsidR="00C74EF4">
        <w:rPr>
          <w:rFonts w:hint="eastAsia"/>
          <w:b/>
          <w:color w:val="212121"/>
          <w:sz w:val="26"/>
          <w:szCs w:val="26"/>
          <w:lang w:eastAsia="ko-KR"/>
        </w:rPr>
        <w:t xml:space="preserve"> dimensions</w:t>
      </w:r>
      <w:r>
        <w:rPr>
          <w:rFonts w:hint="eastAsia"/>
          <w:b/>
          <w:color w:val="212121"/>
          <w:sz w:val="26"/>
          <w:szCs w:val="26"/>
          <w:lang w:eastAsia="ko-KR"/>
        </w:rPr>
        <w:t xml:space="preserve"> and agile handling, the PV5 is</w:t>
      </w:r>
      <w:r w:rsidR="00C74EF4" w:rsidRPr="00C74EF4">
        <w:rPr>
          <w:rFonts w:hint="eastAsia"/>
          <w:b/>
          <w:color w:val="212121"/>
          <w:sz w:val="26"/>
          <w:szCs w:val="26"/>
          <w:lang w:eastAsia="ko-KR"/>
        </w:rPr>
        <w:t xml:space="preserve"> </w:t>
      </w:r>
      <w:r w:rsidR="00C74EF4">
        <w:rPr>
          <w:rFonts w:hint="eastAsia"/>
          <w:b/>
          <w:color w:val="212121"/>
          <w:sz w:val="26"/>
          <w:szCs w:val="26"/>
          <w:lang w:eastAsia="ko-KR"/>
        </w:rPr>
        <w:t>suited to</w:t>
      </w:r>
      <w:r w:rsidR="00C74EF4" w:rsidRPr="00501479">
        <w:rPr>
          <w:rFonts w:hint="eastAsia"/>
          <w:b/>
          <w:color w:val="212121"/>
          <w:sz w:val="26"/>
          <w:szCs w:val="26"/>
          <w:lang w:eastAsia="ko-KR"/>
        </w:rPr>
        <w:t xml:space="preserve"> urban driving</w:t>
      </w:r>
    </w:p>
    <w:p w14:paraId="5AFBDC1D" w14:textId="77777777" w:rsidR="006A758F" w:rsidRPr="009B278C" w:rsidRDefault="006A758F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212121"/>
          <w:sz w:val="26"/>
          <w:szCs w:val="26"/>
        </w:rPr>
      </w:pPr>
    </w:p>
    <w:p w14:paraId="13C3308E" w14:textId="56F07F1A" w:rsidR="00625701" w:rsidRPr="009B278C" w:rsidRDefault="00213723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  <w:r w:rsidRPr="009B278C">
        <w:rPr>
          <w:b/>
          <w:color w:val="000000"/>
        </w:rPr>
        <w:t>(Seoul)</w:t>
      </w:r>
      <w:r w:rsidR="005B5A5B" w:rsidRPr="009B278C">
        <w:rPr>
          <w:rFonts w:hint="eastAsia"/>
          <w:b/>
          <w:color w:val="000000"/>
          <w:lang w:eastAsia="ko-KR"/>
        </w:rPr>
        <w:t xml:space="preserve"> October</w:t>
      </w:r>
      <w:r w:rsidR="006A758F" w:rsidRPr="009B278C">
        <w:rPr>
          <w:b/>
        </w:rPr>
        <w:t xml:space="preserve"> </w:t>
      </w:r>
      <w:r w:rsidR="006F3DFE" w:rsidRPr="009B278C">
        <w:rPr>
          <w:b/>
          <w:lang w:eastAsia="ko-KR"/>
        </w:rPr>
        <w:t>6</w:t>
      </w:r>
      <w:r w:rsidRPr="009B278C">
        <w:rPr>
          <w:b/>
        </w:rPr>
        <w:t>,</w:t>
      </w:r>
      <w:r w:rsidRPr="009B278C">
        <w:rPr>
          <w:b/>
          <w:color w:val="000000"/>
        </w:rPr>
        <w:t xml:space="preserve"> 2025 –</w:t>
      </w:r>
      <w:r w:rsidRPr="009B278C">
        <w:rPr>
          <w:color w:val="000000"/>
        </w:rPr>
        <w:t xml:space="preserve"> </w:t>
      </w:r>
      <w:r w:rsidR="005C4854" w:rsidRPr="009B278C">
        <w:rPr>
          <w:color w:val="000000"/>
        </w:rPr>
        <w:t xml:space="preserve">Kia Corporation is </w:t>
      </w:r>
      <w:r w:rsidR="00C74EF4">
        <w:rPr>
          <w:rFonts w:hint="eastAsia"/>
          <w:color w:val="000000"/>
          <w:lang w:eastAsia="ko-KR"/>
        </w:rPr>
        <w:t>advancing</w:t>
      </w:r>
      <w:r w:rsidR="00C74EF4" w:rsidRPr="009B278C">
        <w:rPr>
          <w:color w:val="000000"/>
        </w:rPr>
        <w:t xml:space="preserve"> </w:t>
      </w:r>
      <w:r w:rsidR="005C4854" w:rsidRPr="009B278C">
        <w:rPr>
          <w:color w:val="000000"/>
        </w:rPr>
        <w:t xml:space="preserve">its </w:t>
      </w:r>
      <w:r w:rsidR="00C74EF4">
        <w:rPr>
          <w:rFonts w:hint="eastAsia"/>
          <w:color w:val="000000"/>
          <w:lang w:eastAsia="ko-KR"/>
        </w:rPr>
        <w:t>vision</w:t>
      </w:r>
      <w:r w:rsidR="00C74EF4" w:rsidRPr="009B278C">
        <w:rPr>
          <w:color w:val="000000"/>
        </w:rPr>
        <w:t xml:space="preserve"> </w:t>
      </w:r>
      <w:r w:rsidR="00C74EF4">
        <w:rPr>
          <w:rFonts w:hint="eastAsia"/>
          <w:color w:val="000000"/>
          <w:lang w:eastAsia="ko-KR"/>
        </w:rPr>
        <w:t>for</w:t>
      </w:r>
      <w:r w:rsidR="00C74EF4" w:rsidRPr="009B278C">
        <w:rPr>
          <w:color w:val="000000"/>
        </w:rPr>
        <w:t xml:space="preserve"> </w:t>
      </w:r>
      <w:r w:rsidR="005C4854" w:rsidRPr="009B278C">
        <w:rPr>
          <w:color w:val="000000"/>
        </w:rPr>
        <w:t>sustainable</w:t>
      </w:r>
      <w:r w:rsidR="007B5816">
        <w:rPr>
          <w:rFonts w:hint="eastAsia"/>
          <w:color w:val="000000"/>
          <w:lang w:eastAsia="ko-KR"/>
        </w:rPr>
        <w:t>,</w:t>
      </w:r>
      <w:r w:rsidR="005C4854" w:rsidRPr="009B278C">
        <w:rPr>
          <w:color w:val="000000"/>
        </w:rPr>
        <w:t xml:space="preserve"> </w:t>
      </w:r>
      <w:r w:rsidR="00707712" w:rsidRPr="009B278C">
        <w:rPr>
          <w:rFonts w:hint="eastAsia"/>
          <w:color w:val="000000"/>
          <w:lang w:eastAsia="ko-KR"/>
        </w:rPr>
        <w:t>customer-centric</w:t>
      </w:r>
      <w:r w:rsidR="00271F77" w:rsidRPr="009B278C">
        <w:rPr>
          <w:rFonts w:hint="eastAsia"/>
          <w:color w:val="000000"/>
          <w:lang w:eastAsia="ko-KR"/>
        </w:rPr>
        <w:t xml:space="preserve"> mobility </w:t>
      </w:r>
      <w:r w:rsidR="005C4854" w:rsidRPr="009B278C">
        <w:rPr>
          <w:color w:val="000000"/>
        </w:rPr>
        <w:t xml:space="preserve">with the roll-out of the </w:t>
      </w:r>
      <w:r w:rsidR="00707712" w:rsidRPr="009B278C">
        <w:rPr>
          <w:rFonts w:hint="eastAsia"/>
          <w:color w:val="000000"/>
          <w:lang w:eastAsia="ko-KR"/>
        </w:rPr>
        <w:t xml:space="preserve">Kia </w:t>
      </w:r>
      <w:r w:rsidR="005C4854" w:rsidRPr="009B278C">
        <w:rPr>
          <w:color w:val="000000"/>
        </w:rPr>
        <w:t>PV5</w:t>
      </w:r>
      <w:r w:rsidR="00DC361B" w:rsidRPr="009B278C">
        <w:rPr>
          <w:color w:val="000000"/>
        </w:rPr>
        <w:t xml:space="preserve">. </w:t>
      </w:r>
      <w:r w:rsidR="00C74EF4">
        <w:rPr>
          <w:rFonts w:hint="eastAsia"/>
          <w:color w:val="000000"/>
          <w:lang w:eastAsia="ko-KR"/>
        </w:rPr>
        <w:t xml:space="preserve">Launching first in Korea and rolling out to Europe in the coming months, the PV5 will expand to additional global markets in 2026. </w:t>
      </w:r>
      <w:r w:rsidR="0043018E">
        <w:rPr>
          <w:rFonts w:hint="eastAsia"/>
          <w:color w:val="000000"/>
          <w:lang w:eastAsia="ko-KR"/>
        </w:rPr>
        <w:t xml:space="preserve"> </w:t>
      </w:r>
      <w:r w:rsidR="00C74EF4">
        <w:rPr>
          <w:rFonts w:hint="eastAsia"/>
          <w:color w:val="000000"/>
          <w:lang w:eastAsia="ko-KR"/>
        </w:rPr>
        <w:t xml:space="preserve">As </w:t>
      </w:r>
      <w:r w:rsidR="00625701" w:rsidRPr="009B278C">
        <w:rPr>
          <w:rFonts w:hint="eastAsia"/>
          <w:color w:val="000000"/>
          <w:lang w:eastAsia="ko-KR"/>
        </w:rPr>
        <w:t>Kia</w:t>
      </w:r>
      <w:r w:rsidR="00625701" w:rsidRPr="009B278C">
        <w:rPr>
          <w:color w:val="000000"/>
          <w:lang w:eastAsia="ko-KR"/>
        </w:rPr>
        <w:t>’</w:t>
      </w:r>
      <w:r w:rsidR="00625701" w:rsidRPr="009B278C">
        <w:rPr>
          <w:rFonts w:hint="eastAsia"/>
          <w:color w:val="000000"/>
          <w:lang w:eastAsia="ko-KR"/>
        </w:rPr>
        <w:t xml:space="preserve">s first </w:t>
      </w:r>
      <w:r w:rsidR="00625701" w:rsidRPr="009B278C">
        <w:rPr>
          <w:color w:val="000000"/>
        </w:rPr>
        <w:t>dedicated Platform Beyond Vehicle (PBV)</w:t>
      </w:r>
      <w:r w:rsidR="00C74EF4">
        <w:rPr>
          <w:rFonts w:hint="eastAsia"/>
          <w:color w:val="000000"/>
          <w:lang w:eastAsia="ko-KR"/>
        </w:rPr>
        <w:t xml:space="preserve">, the PV5 </w:t>
      </w:r>
      <w:r w:rsidR="00C74EF4" w:rsidRPr="009B278C">
        <w:rPr>
          <w:rFonts w:hint="eastAsia"/>
          <w:color w:val="000000"/>
          <w:lang w:eastAsia="ko-KR"/>
        </w:rPr>
        <w:t xml:space="preserve">sets a </w:t>
      </w:r>
      <w:r w:rsidR="00C74EF4">
        <w:rPr>
          <w:rFonts w:hint="eastAsia"/>
          <w:color w:val="000000"/>
          <w:lang w:eastAsia="ko-KR"/>
        </w:rPr>
        <w:t xml:space="preserve">bold </w:t>
      </w:r>
      <w:r w:rsidR="00C74EF4" w:rsidRPr="009B278C">
        <w:rPr>
          <w:rFonts w:hint="eastAsia"/>
          <w:color w:val="000000"/>
          <w:lang w:eastAsia="ko-KR"/>
        </w:rPr>
        <w:t xml:space="preserve">new </w:t>
      </w:r>
      <w:r w:rsidR="00C74EF4">
        <w:rPr>
          <w:rFonts w:hint="eastAsia"/>
          <w:color w:val="000000"/>
          <w:lang w:eastAsia="ko-KR"/>
        </w:rPr>
        <w:t>benchmark</w:t>
      </w:r>
      <w:r w:rsidR="00C74EF4" w:rsidRPr="009B278C">
        <w:rPr>
          <w:rFonts w:hint="eastAsia"/>
          <w:color w:val="000000"/>
          <w:lang w:eastAsia="ko-KR"/>
        </w:rPr>
        <w:t xml:space="preserve"> </w:t>
      </w:r>
      <w:r w:rsidR="00C74EF4">
        <w:rPr>
          <w:rFonts w:hint="eastAsia"/>
          <w:color w:val="000000"/>
          <w:lang w:eastAsia="ko-KR"/>
        </w:rPr>
        <w:t>for</w:t>
      </w:r>
      <w:r w:rsidR="00C74EF4" w:rsidRPr="009B278C">
        <w:rPr>
          <w:rFonts w:hint="eastAsia"/>
          <w:color w:val="000000"/>
          <w:lang w:eastAsia="ko-KR"/>
        </w:rPr>
        <w:t xml:space="preserve"> both business and personal </w:t>
      </w:r>
      <w:r w:rsidR="00C74EF4" w:rsidRPr="009B278C">
        <w:rPr>
          <w:color w:val="000000"/>
          <w:lang w:eastAsia="ko-KR"/>
        </w:rPr>
        <w:t>mobility</w:t>
      </w:r>
      <w:r w:rsidR="00C74EF4" w:rsidRPr="009B278C">
        <w:rPr>
          <w:rFonts w:hint="eastAsia"/>
          <w:color w:val="000000"/>
          <w:lang w:eastAsia="ko-KR"/>
        </w:rPr>
        <w:t xml:space="preserve">. </w:t>
      </w:r>
    </w:p>
    <w:p w14:paraId="69D6D15C" w14:textId="77777777" w:rsidR="00D919D6" w:rsidRPr="009B278C" w:rsidRDefault="00D919D6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</w:p>
    <w:p w14:paraId="0653FD86" w14:textId="24740522" w:rsidR="003F61F6" w:rsidRPr="00B554BE" w:rsidRDefault="00D919D6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9B278C">
        <w:rPr>
          <w:rFonts w:hint="eastAsia"/>
          <w:color w:val="000000"/>
          <w:lang w:eastAsia="ko-KR"/>
        </w:rPr>
        <w:t>B</w:t>
      </w:r>
      <w:r w:rsidR="00625701" w:rsidRPr="009B278C">
        <w:rPr>
          <w:rFonts w:hint="eastAsia"/>
          <w:color w:val="000000"/>
          <w:lang w:eastAsia="ko-KR"/>
        </w:rPr>
        <w:t>uilt on Kia</w:t>
      </w:r>
      <w:r w:rsidR="00625701" w:rsidRPr="009B278C">
        <w:rPr>
          <w:color w:val="000000"/>
          <w:lang w:eastAsia="ko-KR"/>
        </w:rPr>
        <w:t>’</w:t>
      </w:r>
      <w:r w:rsidR="00625701" w:rsidRPr="009B278C">
        <w:rPr>
          <w:rFonts w:hint="eastAsia"/>
          <w:color w:val="000000"/>
          <w:lang w:eastAsia="ko-KR"/>
        </w:rPr>
        <w:t xml:space="preserve">s </w:t>
      </w:r>
      <w:r w:rsidR="00C74EF4">
        <w:rPr>
          <w:rFonts w:hint="eastAsia"/>
          <w:color w:val="000000"/>
          <w:lang w:eastAsia="ko-KR"/>
        </w:rPr>
        <w:t xml:space="preserve">next-generation all-electric </w:t>
      </w:r>
      <w:r w:rsidR="00625701" w:rsidRPr="009B278C">
        <w:rPr>
          <w:color w:val="000000"/>
          <w:lang w:eastAsia="ko-KR"/>
        </w:rPr>
        <w:t>‘</w:t>
      </w:r>
      <w:r w:rsidR="00625701" w:rsidRPr="009B278C">
        <w:rPr>
          <w:rFonts w:hint="eastAsia"/>
          <w:color w:val="000000"/>
          <w:lang w:eastAsia="ko-KR"/>
        </w:rPr>
        <w:t>E-GMP.</w:t>
      </w:r>
      <w:r w:rsidR="00625701">
        <w:rPr>
          <w:rFonts w:hint="eastAsia"/>
          <w:color w:val="000000"/>
          <w:lang w:eastAsia="ko-KR"/>
        </w:rPr>
        <w:t>S</w:t>
      </w:r>
      <w:r w:rsidR="00625701">
        <w:rPr>
          <w:color w:val="000000"/>
          <w:lang w:eastAsia="ko-KR"/>
        </w:rPr>
        <w:t>’</w:t>
      </w:r>
      <w:r w:rsidR="00625701">
        <w:rPr>
          <w:rFonts w:hint="eastAsia"/>
          <w:color w:val="000000"/>
          <w:lang w:eastAsia="ko-KR"/>
        </w:rPr>
        <w:t xml:space="preserve"> PBV platform</w:t>
      </w:r>
      <w:r>
        <w:rPr>
          <w:rFonts w:hint="eastAsia"/>
          <w:color w:val="000000"/>
          <w:lang w:eastAsia="ko-KR"/>
        </w:rPr>
        <w:t>, the PV5</w:t>
      </w:r>
      <w:r w:rsidR="00625701">
        <w:rPr>
          <w:rFonts w:hint="eastAsia"/>
          <w:color w:val="000000"/>
          <w:lang w:eastAsia="ko-KR"/>
        </w:rPr>
        <w:t xml:space="preserve"> </w:t>
      </w:r>
      <w:r w:rsidR="00B554BE">
        <w:rPr>
          <w:rFonts w:hint="eastAsia"/>
          <w:color w:val="000000"/>
          <w:lang w:eastAsia="ko-KR"/>
        </w:rPr>
        <w:t>combines modular</w:t>
      </w:r>
      <w:r w:rsidR="00625701">
        <w:rPr>
          <w:rFonts w:hint="eastAsia"/>
          <w:color w:val="000000"/>
          <w:lang w:eastAsia="ko-KR"/>
        </w:rPr>
        <w:t xml:space="preserve"> design, </w:t>
      </w:r>
      <w:r w:rsidR="00A1750F">
        <w:rPr>
          <w:rFonts w:hint="eastAsia"/>
          <w:color w:val="000000"/>
          <w:lang w:eastAsia="ko-KR"/>
        </w:rPr>
        <w:t>conversion</w:t>
      </w:r>
      <w:r w:rsidR="00625701">
        <w:rPr>
          <w:rFonts w:hint="eastAsia"/>
          <w:color w:val="000000"/>
          <w:lang w:eastAsia="ko-KR"/>
        </w:rPr>
        <w:t>-</w:t>
      </w:r>
      <w:r w:rsidR="00625701">
        <w:rPr>
          <w:color w:val="000000"/>
          <w:lang w:eastAsia="ko-KR"/>
        </w:rPr>
        <w:t>ready</w:t>
      </w:r>
      <w:r w:rsidR="00625701">
        <w:rPr>
          <w:rFonts w:hint="eastAsia"/>
          <w:color w:val="000000"/>
          <w:lang w:eastAsia="ko-KR"/>
        </w:rPr>
        <w:t xml:space="preserve"> </w:t>
      </w:r>
      <w:r w:rsidR="00C74EF4">
        <w:rPr>
          <w:rFonts w:hint="eastAsia"/>
          <w:color w:val="000000"/>
          <w:lang w:eastAsia="ko-KR"/>
        </w:rPr>
        <w:t xml:space="preserve">versatility </w:t>
      </w:r>
      <w:r w:rsidR="00625701">
        <w:rPr>
          <w:rFonts w:hint="eastAsia"/>
          <w:color w:val="000000"/>
          <w:lang w:eastAsia="ko-KR"/>
        </w:rPr>
        <w:t>and advanced software connectivit</w:t>
      </w:r>
      <w:r w:rsidR="00B554BE">
        <w:rPr>
          <w:rFonts w:hint="eastAsia"/>
          <w:color w:val="000000"/>
          <w:lang w:eastAsia="ko-KR"/>
        </w:rPr>
        <w:t>y</w:t>
      </w:r>
      <w:r w:rsidR="00625701">
        <w:rPr>
          <w:rFonts w:hint="eastAsia"/>
          <w:color w:val="000000"/>
          <w:lang w:eastAsia="ko-KR"/>
        </w:rPr>
        <w:t>.</w:t>
      </w:r>
      <w:r w:rsidR="007960FF">
        <w:rPr>
          <w:rFonts w:hint="eastAsia"/>
          <w:color w:val="000000"/>
          <w:lang w:eastAsia="ko-KR"/>
        </w:rPr>
        <w:t xml:space="preserve"> </w:t>
      </w:r>
      <w:r w:rsidR="00707712">
        <w:rPr>
          <w:rFonts w:hint="eastAsia"/>
          <w:color w:val="000000"/>
          <w:lang w:eastAsia="ko-KR"/>
        </w:rPr>
        <w:t>Available</w:t>
      </w:r>
      <w:r w:rsidR="0068279D">
        <w:rPr>
          <w:rFonts w:hint="eastAsia"/>
          <w:color w:val="000000"/>
          <w:lang w:eastAsia="ko-KR"/>
        </w:rPr>
        <w:t xml:space="preserve"> in </w:t>
      </w:r>
      <w:r w:rsidR="0041490E" w:rsidRPr="00503D55">
        <w:rPr>
          <w:color w:val="000000"/>
        </w:rPr>
        <w:t>Passenger, Cargo and Chassis Cab</w:t>
      </w:r>
      <w:r w:rsidR="0068279D">
        <w:rPr>
          <w:rFonts w:hint="eastAsia"/>
          <w:color w:val="000000"/>
          <w:lang w:eastAsia="ko-KR"/>
        </w:rPr>
        <w:t xml:space="preserve"> body </w:t>
      </w:r>
      <w:r w:rsidR="006F63E7">
        <w:rPr>
          <w:color w:val="000000"/>
          <w:lang w:eastAsia="ko-KR"/>
        </w:rPr>
        <w:t xml:space="preserve">styles, </w:t>
      </w:r>
      <w:r w:rsidR="007960FF">
        <w:rPr>
          <w:rFonts w:hint="eastAsia"/>
          <w:color w:val="000000"/>
          <w:lang w:eastAsia="ko-KR"/>
        </w:rPr>
        <w:t xml:space="preserve">it delivers scalable, practical solutions for businesses and </w:t>
      </w:r>
      <w:r w:rsidR="007960FF">
        <w:rPr>
          <w:color w:val="000000"/>
          <w:lang w:eastAsia="ko-KR"/>
        </w:rPr>
        <w:t>individuals</w:t>
      </w:r>
      <w:r w:rsidR="00C74EF4">
        <w:rPr>
          <w:rFonts w:hint="eastAsia"/>
          <w:color w:val="000000"/>
          <w:lang w:eastAsia="ko-KR"/>
        </w:rPr>
        <w:t xml:space="preserve">. </w:t>
      </w:r>
    </w:p>
    <w:p w14:paraId="56269D46" w14:textId="77777777" w:rsidR="0041490E" w:rsidRPr="00503D55" w:rsidRDefault="0041490E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F92A45C" w14:textId="7A75EDA6" w:rsidR="0041490E" w:rsidRPr="009B278C" w:rsidRDefault="0041490E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03D55">
        <w:rPr>
          <w:color w:val="000000"/>
        </w:rPr>
        <w:lastRenderedPageBreak/>
        <w:t xml:space="preserve">“The Kia PV5 </w:t>
      </w:r>
      <w:r w:rsidR="00164EBD" w:rsidRPr="00503D55">
        <w:rPr>
          <w:color w:val="000000"/>
        </w:rPr>
        <w:t>is</w:t>
      </w:r>
      <w:r w:rsidRPr="00503D55">
        <w:rPr>
          <w:color w:val="000000"/>
        </w:rPr>
        <w:t xml:space="preserve"> a</w:t>
      </w:r>
      <w:r w:rsidR="00164EBD" w:rsidRPr="00503D55">
        <w:rPr>
          <w:color w:val="000000"/>
        </w:rPr>
        <w:t>n industry-</w:t>
      </w:r>
      <w:r w:rsidR="00164EBD" w:rsidRPr="009B278C">
        <w:rPr>
          <w:color w:val="000000"/>
        </w:rPr>
        <w:t>transforming</w:t>
      </w:r>
      <w:r w:rsidRPr="009B278C">
        <w:rPr>
          <w:color w:val="000000"/>
        </w:rPr>
        <w:t xml:space="preserve"> modular, flexible and conversion-ready solution that adapts to the needs of modern businesses</w:t>
      </w:r>
      <w:r w:rsidR="00B26EDD" w:rsidRPr="009B278C">
        <w:rPr>
          <w:color w:val="000000"/>
        </w:rPr>
        <w:t xml:space="preserve"> and modern lifestyles</w:t>
      </w:r>
      <w:r w:rsidR="00164EBD" w:rsidRPr="009B278C">
        <w:rPr>
          <w:color w:val="000000"/>
        </w:rPr>
        <w:t>,</w:t>
      </w:r>
      <w:r w:rsidRPr="009B278C">
        <w:rPr>
          <w:color w:val="000000"/>
        </w:rPr>
        <w:t xml:space="preserve">” said </w:t>
      </w:r>
      <w:proofErr w:type="spellStart"/>
      <w:r w:rsidR="006F3DFE" w:rsidRPr="009B278C">
        <w:rPr>
          <w:color w:val="000000"/>
          <w:lang w:eastAsia="ko-KR"/>
        </w:rPr>
        <w:t>Sangdae</w:t>
      </w:r>
      <w:proofErr w:type="spellEnd"/>
      <w:r w:rsidR="006F3DFE" w:rsidRPr="009B278C">
        <w:rPr>
          <w:color w:val="000000"/>
          <w:lang w:eastAsia="ko-KR"/>
        </w:rPr>
        <w:t xml:space="preserve"> Kim, </w:t>
      </w:r>
      <w:r w:rsidR="00D74430" w:rsidRPr="009B278C">
        <w:rPr>
          <w:color w:val="000000"/>
          <w:lang w:eastAsia="ko-KR"/>
        </w:rPr>
        <w:t xml:space="preserve">Executive Vice President and </w:t>
      </w:r>
      <w:r w:rsidR="006F3DFE" w:rsidRPr="009B278C">
        <w:rPr>
          <w:color w:val="000000"/>
          <w:lang w:eastAsia="ko-KR"/>
        </w:rPr>
        <w:t>Head of PBV</w:t>
      </w:r>
      <w:r w:rsidR="00D74430" w:rsidRPr="009B278C">
        <w:rPr>
          <w:color w:val="000000"/>
          <w:lang w:eastAsia="ko-KR"/>
        </w:rPr>
        <w:t xml:space="preserve"> Business Division</w:t>
      </w:r>
      <w:r w:rsidR="00164EBD" w:rsidRPr="009B278C">
        <w:rPr>
          <w:color w:val="000000"/>
        </w:rPr>
        <w:t xml:space="preserve"> </w:t>
      </w:r>
      <w:r w:rsidR="00DB4FFF" w:rsidRPr="009B278C">
        <w:rPr>
          <w:rFonts w:hint="eastAsia"/>
          <w:color w:val="000000"/>
          <w:lang w:eastAsia="ko-KR"/>
        </w:rPr>
        <w:t xml:space="preserve">at </w:t>
      </w:r>
      <w:r w:rsidR="00D74430" w:rsidRPr="009B278C">
        <w:rPr>
          <w:rFonts w:hint="eastAsia"/>
          <w:color w:val="000000"/>
          <w:lang w:eastAsia="ko-KR"/>
        </w:rPr>
        <w:t>Kia Corporation</w:t>
      </w:r>
      <w:r w:rsidRPr="009B278C">
        <w:rPr>
          <w:color w:val="000000"/>
        </w:rPr>
        <w:t>. “With the PV5, we are delivering a new benchmark in PBV technology that combines practicality, efficiency and future-ready innovation, supporting Kia’s vision to lead the global shift towards sustainable, customer-centric mobility solutions.”</w:t>
      </w:r>
    </w:p>
    <w:p w14:paraId="31DB9291" w14:textId="77777777" w:rsidR="0041490E" w:rsidRPr="009B278C" w:rsidRDefault="0041490E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0718D03" w14:textId="0D5724FE" w:rsidR="00164EBD" w:rsidRPr="009B278C" w:rsidRDefault="001028B2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9B278C">
        <w:rPr>
          <w:b/>
          <w:bCs/>
          <w:color w:val="000000"/>
        </w:rPr>
        <w:t>How did Kia</w:t>
      </w:r>
      <w:r w:rsidR="00164EBD" w:rsidRPr="009B278C">
        <w:rPr>
          <w:b/>
          <w:bCs/>
          <w:color w:val="000000"/>
        </w:rPr>
        <w:t xml:space="preserve"> develop </w:t>
      </w:r>
      <w:r w:rsidRPr="009B278C">
        <w:rPr>
          <w:b/>
          <w:bCs/>
          <w:color w:val="000000"/>
        </w:rPr>
        <w:t>the PV5 for</w:t>
      </w:r>
      <w:r w:rsidR="00B45FA8" w:rsidRPr="009B278C">
        <w:rPr>
          <w:b/>
          <w:bCs/>
          <w:color w:val="000000"/>
        </w:rPr>
        <w:t xml:space="preserve"> optimum</w:t>
      </w:r>
      <w:r w:rsidR="00164EBD" w:rsidRPr="009B278C">
        <w:rPr>
          <w:b/>
          <w:bCs/>
          <w:color w:val="000000"/>
        </w:rPr>
        <w:t xml:space="preserve"> practicality</w:t>
      </w:r>
      <w:r w:rsidR="00B45FA8" w:rsidRPr="009B278C">
        <w:rPr>
          <w:b/>
          <w:bCs/>
          <w:color w:val="000000"/>
        </w:rPr>
        <w:t xml:space="preserve"> and suitability</w:t>
      </w:r>
      <w:r w:rsidRPr="009B278C">
        <w:rPr>
          <w:b/>
          <w:bCs/>
          <w:color w:val="000000"/>
        </w:rPr>
        <w:t xml:space="preserve"> for customers?</w:t>
      </w:r>
    </w:p>
    <w:p w14:paraId="6741471B" w14:textId="77777777" w:rsidR="00164EBD" w:rsidRPr="009B278C" w:rsidRDefault="00164EBD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313077C0" w14:textId="4B73039E" w:rsidR="00DC361B" w:rsidRPr="00503D55" w:rsidRDefault="00164EBD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9B278C">
        <w:rPr>
          <w:color w:val="000000"/>
        </w:rPr>
        <w:t xml:space="preserve">The Kia PV5 was developed through </w:t>
      </w:r>
      <w:r w:rsidR="00707712" w:rsidRPr="009B278C">
        <w:rPr>
          <w:rFonts w:hint="eastAsia"/>
          <w:color w:val="000000"/>
          <w:lang w:eastAsia="ko-KR"/>
        </w:rPr>
        <w:t>a</w:t>
      </w:r>
      <w:r w:rsidR="00707712" w:rsidRPr="009B278C">
        <w:rPr>
          <w:color w:val="000000"/>
        </w:rPr>
        <w:t xml:space="preserve"> </w:t>
      </w:r>
      <w:r w:rsidR="00D74430" w:rsidRPr="009B278C">
        <w:rPr>
          <w:rFonts w:hint="eastAsia"/>
          <w:color w:val="000000"/>
          <w:lang w:eastAsia="ko-KR"/>
        </w:rPr>
        <w:t>PBV</w:t>
      </w:r>
      <w:r w:rsidR="00D74430" w:rsidRPr="009B278C">
        <w:rPr>
          <w:color w:val="000000"/>
          <w:lang w:eastAsia="ko-KR"/>
        </w:rPr>
        <w:t>–</w:t>
      </w:r>
      <w:r w:rsidRPr="009B278C">
        <w:rPr>
          <w:color w:val="000000"/>
        </w:rPr>
        <w:t>exclusive process</w:t>
      </w:r>
      <w:r w:rsidR="00B45FA8" w:rsidRPr="009B278C">
        <w:rPr>
          <w:color w:val="000000"/>
        </w:rPr>
        <w:t>,</w:t>
      </w:r>
      <w:r w:rsidRPr="009B278C">
        <w:rPr>
          <w:color w:val="000000"/>
        </w:rPr>
        <w:t xml:space="preserve"> </w:t>
      </w:r>
      <w:r w:rsidR="00B45FA8" w:rsidRPr="009B278C">
        <w:rPr>
          <w:color w:val="000000"/>
        </w:rPr>
        <w:t>which</w:t>
      </w:r>
      <w:r w:rsidRPr="009B278C">
        <w:rPr>
          <w:color w:val="000000"/>
        </w:rPr>
        <w:t xml:space="preserve"> actively </w:t>
      </w:r>
      <w:r w:rsidR="005F7BF5" w:rsidRPr="009B278C">
        <w:rPr>
          <w:rFonts w:hint="eastAsia"/>
          <w:color w:val="000000"/>
          <w:lang w:eastAsia="ko-KR"/>
        </w:rPr>
        <w:t>incorporated</w:t>
      </w:r>
      <w:r w:rsidR="00707712" w:rsidRPr="009B278C">
        <w:rPr>
          <w:color w:val="000000"/>
        </w:rPr>
        <w:t xml:space="preserve"> </w:t>
      </w:r>
      <w:r w:rsidR="00C74EF4">
        <w:rPr>
          <w:rFonts w:hint="eastAsia"/>
          <w:color w:val="000000"/>
          <w:lang w:eastAsia="ko-KR"/>
        </w:rPr>
        <w:t>extensive</w:t>
      </w:r>
      <w:r w:rsidR="00B45FA8" w:rsidRPr="009B278C">
        <w:rPr>
          <w:color w:val="000000"/>
        </w:rPr>
        <w:t>,</w:t>
      </w:r>
      <w:r w:rsidRPr="009B278C">
        <w:rPr>
          <w:color w:val="000000"/>
        </w:rPr>
        <w:t xml:space="preserve"> in-depth customer feedback from businesses worldwide. Kia collaborated closely with professional </w:t>
      </w:r>
      <w:r w:rsidR="00943504">
        <w:rPr>
          <w:rFonts w:hint="eastAsia"/>
          <w:color w:val="000000"/>
          <w:lang w:eastAsia="ko-KR"/>
        </w:rPr>
        <w:t>partners</w:t>
      </w:r>
      <w:r w:rsidR="000E4BAF" w:rsidRPr="009B278C">
        <w:rPr>
          <w:color w:val="000000"/>
        </w:rPr>
        <w:t>,</w:t>
      </w:r>
      <w:r w:rsidRPr="009B278C">
        <w:rPr>
          <w:color w:val="000000"/>
        </w:rPr>
        <w:t xml:space="preserve"> </w:t>
      </w:r>
      <w:r w:rsidR="000E4BAF" w:rsidRPr="009B278C">
        <w:rPr>
          <w:color w:val="000000"/>
        </w:rPr>
        <w:t xml:space="preserve">including </w:t>
      </w:r>
      <w:r w:rsidR="00707712" w:rsidRPr="009B278C">
        <w:rPr>
          <w:color w:val="000000"/>
          <w:lang w:eastAsia="ko-KR"/>
        </w:rPr>
        <w:t xml:space="preserve">leading mobility provider </w:t>
      </w:r>
      <w:r w:rsidR="000E4BAF" w:rsidRPr="009B278C">
        <w:rPr>
          <w:color w:val="000000"/>
        </w:rPr>
        <w:t xml:space="preserve">Uber, </w:t>
      </w:r>
      <w:r w:rsidRPr="009B278C">
        <w:rPr>
          <w:color w:val="000000"/>
        </w:rPr>
        <w:t xml:space="preserve">to ensure </w:t>
      </w:r>
      <w:r w:rsidR="00AC3A8F">
        <w:rPr>
          <w:rFonts w:hint="eastAsia"/>
          <w:color w:val="000000"/>
          <w:lang w:eastAsia="ko-KR"/>
        </w:rPr>
        <w:t xml:space="preserve">that </w:t>
      </w:r>
      <w:r w:rsidRPr="009B278C">
        <w:rPr>
          <w:color w:val="000000"/>
        </w:rPr>
        <w:t>the PV5’s hardware, software and conversion ecosystem meet real</w:t>
      </w:r>
      <w:r w:rsidRPr="00503D55">
        <w:rPr>
          <w:color w:val="000000"/>
        </w:rPr>
        <w:t xml:space="preserve">-world requirements. </w:t>
      </w:r>
    </w:p>
    <w:p w14:paraId="641AF4F0" w14:textId="77777777" w:rsidR="00190139" w:rsidRPr="00503D55" w:rsidRDefault="00190139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3A6F6646" w14:textId="77777777" w:rsidR="00C74EF4" w:rsidRDefault="00C74EF4" w:rsidP="00C74E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  <w:r w:rsidRPr="00503D55">
        <w:rPr>
          <w:color w:val="000000"/>
        </w:rPr>
        <w:t xml:space="preserve">As part of this initiative, Kia hosted </w:t>
      </w:r>
      <w:r>
        <w:rPr>
          <w:color w:val="000000"/>
          <w:lang w:eastAsia="ko-KR"/>
        </w:rPr>
        <w:t>‘</w:t>
      </w:r>
      <w:r w:rsidRPr="00503D55">
        <w:rPr>
          <w:color w:val="000000"/>
        </w:rPr>
        <w:t>PBV Partners Day</w:t>
      </w:r>
      <w:r>
        <w:rPr>
          <w:color w:val="000000"/>
          <w:lang w:eastAsia="ko-KR"/>
        </w:rPr>
        <w:t>’</w:t>
      </w:r>
      <w:r w:rsidRPr="00503D55">
        <w:rPr>
          <w:color w:val="000000"/>
        </w:rPr>
        <w:t xml:space="preserve"> in 2022 and 2023, </w:t>
      </w:r>
      <w:r>
        <w:rPr>
          <w:rFonts w:hint="eastAsia"/>
          <w:color w:val="000000"/>
          <w:lang w:eastAsia="ko-KR"/>
        </w:rPr>
        <w:t>engaging more than</w:t>
      </w:r>
      <w:r w:rsidRPr="00503D55">
        <w:rPr>
          <w:color w:val="000000"/>
        </w:rPr>
        <w:t xml:space="preserve"> 120 customers from Korea, Europe, North America, the Middle East and Japan.</w:t>
      </w:r>
      <w:r>
        <w:rPr>
          <w:rFonts w:hint="eastAsia"/>
          <w:color w:val="000000"/>
          <w:lang w:eastAsia="ko-KR"/>
        </w:rPr>
        <w:t xml:space="preserve"> Partner feedback</w:t>
      </w:r>
      <w:r w:rsidRPr="00B45FA8">
        <w:rPr>
          <w:color w:val="000000"/>
        </w:rPr>
        <w:t xml:space="preserve"> </w:t>
      </w:r>
      <w:r>
        <w:rPr>
          <w:rFonts w:hint="eastAsia"/>
          <w:color w:val="000000"/>
          <w:lang w:eastAsia="ko-KR"/>
        </w:rPr>
        <w:t>directly shaped key features such as:</w:t>
      </w:r>
    </w:p>
    <w:p w14:paraId="5EB36A36" w14:textId="77777777" w:rsidR="00C74EF4" w:rsidRDefault="00C74EF4" w:rsidP="00C74E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</w:p>
    <w:p w14:paraId="23FE9134" w14:textId="77777777" w:rsidR="00C74EF4" w:rsidRPr="00503D55" w:rsidRDefault="00C74EF4" w:rsidP="00C74EF4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hint="eastAsia"/>
          <w:color w:val="000000"/>
          <w:lang w:eastAsia="ko-KR"/>
        </w:rPr>
        <w:t>A removeable</w:t>
      </w:r>
      <w:r w:rsidRPr="00B45FA8">
        <w:rPr>
          <w:color w:val="000000"/>
        </w:rPr>
        <w:t xml:space="preserve"> front passenger seat to maximize cargo space</w:t>
      </w:r>
    </w:p>
    <w:p w14:paraId="78154DD5" w14:textId="77777777" w:rsidR="00C74EF4" w:rsidRPr="00503D55" w:rsidRDefault="00C74EF4" w:rsidP="00C74EF4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hint="eastAsia"/>
          <w:color w:val="000000"/>
          <w:lang w:eastAsia="ko-KR"/>
        </w:rPr>
        <w:t>S</w:t>
      </w:r>
      <w:r w:rsidRPr="00B45FA8">
        <w:rPr>
          <w:color w:val="000000"/>
        </w:rPr>
        <w:t>tain-resistant interior materials</w:t>
      </w:r>
      <w:r>
        <w:rPr>
          <w:rFonts w:hint="eastAsia"/>
          <w:color w:val="000000"/>
          <w:lang w:eastAsia="ko-KR"/>
        </w:rPr>
        <w:t xml:space="preserve"> designed to withstand everything from coffee spills to muddy work boots</w:t>
      </w:r>
      <w:r w:rsidRPr="00503D55">
        <w:rPr>
          <w:color w:val="000000"/>
        </w:rPr>
        <w:t xml:space="preserve"> </w:t>
      </w:r>
    </w:p>
    <w:p w14:paraId="6457CB54" w14:textId="77777777" w:rsidR="00C74EF4" w:rsidRDefault="00C74EF4" w:rsidP="00C74EF4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hint="eastAsia"/>
          <w:color w:val="000000"/>
          <w:lang w:eastAsia="ko-KR"/>
        </w:rPr>
        <w:t>A</w:t>
      </w:r>
      <w:r w:rsidRPr="00E01451">
        <w:rPr>
          <w:color w:val="000000"/>
        </w:rPr>
        <w:t xml:space="preserve"> walk-through configuration on High-Roof variants, </w:t>
      </w:r>
      <w:r>
        <w:rPr>
          <w:rFonts w:hint="eastAsia"/>
          <w:color w:val="000000"/>
          <w:lang w:eastAsia="ko-KR"/>
        </w:rPr>
        <w:t>enabling</w:t>
      </w:r>
      <w:r w:rsidRPr="00E01451">
        <w:rPr>
          <w:color w:val="000000"/>
        </w:rPr>
        <w:t xml:space="preserve"> seamless movement between the cabin and cargo area</w:t>
      </w:r>
    </w:p>
    <w:p w14:paraId="310D0C9A" w14:textId="77777777" w:rsidR="001028B2" w:rsidRPr="00503D55" w:rsidRDefault="001028B2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6638B79" w14:textId="45ACCE3F" w:rsidR="001028B2" w:rsidRPr="00503D55" w:rsidRDefault="001028B2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03D55">
        <w:rPr>
          <w:color w:val="000000"/>
        </w:rPr>
        <w:t xml:space="preserve">To further </w:t>
      </w:r>
      <w:r w:rsidR="00604379">
        <w:rPr>
          <w:rFonts w:hint="eastAsia"/>
          <w:color w:val="000000"/>
          <w:lang w:eastAsia="ko-KR"/>
        </w:rPr>
        <w:t>enhance</w:t>
      </w:r>
      <w:r w:rsidR="00604379" w:rsidRPr="00503D55">
        <w:rPr>
          <w:color w:val="000000"/>
        </w:rPr>
        <w:t xml:space="preserve"> </w:t>
      </w:r>
      <w:r w:rsidRPr="00503D55">
        <w:rPr>
          <w:color w:val="000000"/>
        </w:rPr>
        <w:t xml:space="preserve">real-world </w:t>
      </w:r>
      <w:r w:rsidR="00C74EF4">
        <w:rPr>
          <w:rFonts w:hint="eastAsia"/>
          <w:color w:val="000000"/>
          <w:lang w:eastAsia="ko-KR"/>
        </w:rPr>
        <w:t xml:space="preserve">usability </w:t>
      </w:r>
      <w:r w:rsidR="00604379">
        <w:rPr>
          <w:color w:val="000000"/>
          <w:lang w:eastAsia="ko-KR"/>
        </w:rPr>
        <w:t>—</w:t>
      </w:r>
      <w:r w:rsidR="00604379">
        <w:rPr>
          <w:rFonts w:hint="eastAsia"/>
          <w:color w:val="000000"/>
          <w:lang w:eastAsia="ko-KR"/>
        </w:rPr>
        <w:t xml:space="preserve"> and to </w:t>
      </w:r>
      <w:r w:rsidRPr="00503D55">
        <w:rPr>
          <w:color w:val="000000"/>
        </w:rPr>
        <w:t xml:space="preserve">demonstrate the full potential of Kia’s genuine accessories, </w:t>
      </w:r>
      <w:r w:rsidR="00C74EF4">
        <w:rPr>
          <w:rFonts w:hint="eastAsia"/>
          <w:color w:val="000000"/>
          <w:lang w:eastAsia="ko-KR"/>
        </w:rPr>
        <w:t xml:space="preserve">including </w:t>
      </w:r>
      <w:r w:rsidR="00604379">
        <w:rPr>
          <w:rFonts w:hint="eastAsia"/>
          <w:color w:val="000000"/>
          <w:lang w:eastAsia="ko-KR"/>
        </w:rPr>
        <w:t xml:space="preserve">the </w:t>
      </w:r>
      <w:r w:rsidRPr="00503D55">
        <w:rPr>
          <w:color w:val="000000"/>
        </w:rPr>
        <w:t xml:space="preserve">Kia </w:t>
      </w:r>
      <w:proofErr w:type="spellStart"/>
      <w:r w:rsidRPr="00503D55">
        <w:rPr>
          <w:color w:val="000000"/>
        </w:rPr>
        <w:t>AddGear</w:t>
      </w:r>
      <w:proofErr w:type="spellEnd"/>
      <w:r w:rsidR="00604379">
        <w:rPr>
          <w:rFonts w:hint="eastAsia"/>
          <w:color w:val="000000"/>
          <w:lang w:eastAsia="ko-KR"/>
        </w:rPr>
        <w:t xml:space="preserve"> </w:t>
      </w:r>
      <w:r w:rsidRPr="00503D55">
        <w:rPr>
          <w:color w:val="000000"/>
        </w:rPr>
        <w:t xml:space="preserve">and Kia </w:t>
      </w:r>
      <w:r w:rsidR="006F63E7" w:rsidRPr="00503D55">
        <w:rPr>
          <w:color w:val="000000"/>
        </w:rPr>
        <w:t xml:space="preserve">Collection </w:t>
      </w:r>
      <w:r w:rsidR="006F63E7">
        <w:rPr>
          <w:color w:val="000000"/>
          <w:lang w:eastAsia="ko-KR"/>
        </w:rPr>
        <w:t>—</w:t>
      </w:r>
      <w:r w:rsidR="00D74430">
        <w:rPr>
          <w:rFonts w:hint="eastAsia"/>
          <w:color w:val="000000"/>
          <w:lang w:eastAsia="ko-KR"/>
        </w:rPr>
        <w:t xml:space="preserve"> </w:t>
      </w:r>
      <w:r w:rsidRPr="00503D55">
        <w:rPr>
          <w:color w:val="000000"/>
        </w:rPr>
        <w:t xml:space="preserve">Kia collaborated </w:t>
      </w:r>
      <w:r w:rsidR="00604379">
        <w:rPr>
          <w:rFonts w:hint="eastAsia"/>
          <w:color w:val="000000"/>
          <w:lang w:eastAsia="ko-KR"/>
        </w:rPr>
        <w:t>with leading partners in its home market, including</w:t>
      </w:r>
      <w:r w:rsidR="0062178E" w:rsidRPr="00503D55">
        <w:rPr>
          <w:color w:val="000000"/>
        </w:rPr>
        <w:t>:</w:t>
      </w:r>
    </w:p>
    <w:p w14:paraId="1646141F" w14:textId="77777777" w:rsidR="0062178E" w:rsidRPr="00503D55" w:rsidRDefault="0062178E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ACB3F43" w14:textId="46BFCCED" w:rsidR="0062178E" w:rsidRPr="00C74EF4" w:rsidRDefault="0062178E" w:rsidP="000A260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C74EF4">
        <w:rPr>
          <w:color w:val="000000"/>
        </w:rPr>
        <w:t>DHL Korea</w:t>
      </w:r>
    </w:p>
    <w:p w14:paraId="515896E8" w14:textId="28736D16" w:rsidR="0062178E" w:rsidRPr="00C74EF4" w:rsidRDefault="0062178E" w:rsidP="000A260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 w:rsidRPr="00C74EF4">
        <w:rPr>
          <w:color w:val="000000"/>
        </w:rPr>
        <w:t>GeoYoung</w:t>
      </w:r>
      <w:proofErr w:type="spellEnd"/>
      <w:r w:rsidRPr="00C74EF4">
        <w:rPr>
          <w:color w:val="000000"/>
        </w:rPr>
        <w:t xml:space="preserve"> </w:t>
      </w:r>
      <w:r w:rsidRPr="003823C8">
        <w:rPr>
          <w:color w:val="000000"/>
        </w:rPr>
        <w:t>(healthcare provider)</w:t>
      </w:r>
    </w:p>
    <w:p w14:paraId="14E481D8" w14:textId="758D1395" w:rsidR="0062178E" w:rsidRPr="00C74EF4" w:rsidRDefault="0062178E" w:rsidP="000A260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C74EF4">
        <w:rPr>
          <w:color w:val="000000"/>
        </w:rPr>
        <w:t>Korea Post</w:t>
      </w:r>
    </w:p>
    <w:p w14:paraId="55741A93" w14:textId="5A22244E" w:rsidR="0062178E" w:rsidRPr="00C74EF4" w:rsidRDefault="0062178E" w:rsidP="000A260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C74EF4">
        <w:rPr>
          <w:color w:val="000000"/>
        </w:rPr>
        <w:t>Kakao Mobility</w:t>
      </w:r>
    </w:p>
    <w:p w14:paraId="44D6F52B" w14:textId="1E028E85" w:rsidR="0062178E" w:rsidRPr="00C74EF4" w:rsidRDefault="0062178E" w:rsidP="000A260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C74EF4">
        <w:rPr>
          <w:color w:val="000000"/>
        </w:rPr>
        <w:t xml:space="preserve">Milwaukee </w:t>
      </w:r>
      <w:r w:rsidRPr="003823C8">
        <w:rPr>
          <w:color w:val="000000"/>
        </w:rPr>
        <w:t>(power tool manufacturer)</w:t>
      </w:r>
    </w:p>
    <w:p w14:paraId="6239C121" w14:textId="77777777" w:rsidR="0062178E" w:rsidRDefault="0062178E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6C3B6F4" w14:textId="1B66BF12" w:rsidR="00EA72CA" w:rsidRPr="009B278C" w:rsidRDefault="00EA72CA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  <w:r w:rsidRPr="009B278C">
        <w:rPr>
          <w:color w:val="000000"/>
          <w:lang w:eastAsia="ko-KR"/>
        </w:rPr>
        <w:t xml:space="preserve">These collaborations have resulted in </w:t>
      </w:r>
      <w:r w:rsidR="00C74EF4">
        <w:rPr>
          <w:rFonts w:hint="eastAsia"/>
          <w:color w:val="000000"/>
          <w:lang w:eastAsia="ko-KR"/>
        </w:rPr>
        <w:t xml:space="preserve">practical </w:t>
      </w:r>
      <w:r w:rsidRPr="009B278C">
        <w:rPr>
          <w:color w:val="000000"/>
          <w:lang w:eastAsia="ko-KR"/>
        </w:rPr>
        <w:t>innovations that enable users to easily install smartphone mounts, payment terminals, and other business tools within the cabin</w:t>
      </w:r>
      <w:r w:rsidR="00C74EF4">
        <w:rPr>
          <w:rFonts w:hint="eastAsia"/>
          <w:color w:val="000000"/>
          <w:lang w:eastAsia="ko-KR"/>
        </w:rPr>
        <w:t xml:space="preserve">. The PV5 also features </w:t>
      </w:r>
      <w:r w:rsidR="00C74EF4" w:rsidRPr="009B278C">
        <w:rPr>
          <w:color w:val="000000"/>
          <w:lang w:eastAsia="ko-KR"/>
        </w:rPr>
        <w:t>multiple roof mounting points and L-Track interfaces</w:t>
      </w:r>
      <w:r w:rsidR="00C74EF4">
        <w:rPr>
          <w:rFonts w:hint="eastAsia"/>
          <w:color w:val="000000"/>
          <w:lang w:eastAsia="ko-KR"/>
        </w:rPr>
        <w:t>, offering flexible solutions for a wide range of professional applications.</w:t>
      </w:r>
    </w:p>
    <w:p w14:paraId="4C3C5A4E" w14:textId="77777777" w:rsidR="00EA72CA" w:rsidRPr="009B278C" w:rsidRDefault="00EA72CA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</w:p>
    <w:p w14:paraId="408E0756" w14:textId="5F02F8BF" w:rsidR="0062178E" w:rsidRPr="00503D55" w:rsidRDefault="0062178E" w:rsidP="00490BFC">
      <w:pPr>
        <w:rPr>
          <w:b/>
          <w:bCs/>
          <w:color w:val="000000"/>
        </w:rPr>
      </w:pPr>
      <w:r w:rsidRPr="009B278C">
        <w:rPr>
          <w:b/>
          <w:bCs/>
          <w:color w:val="000000"/>
        </w:rPr>
        <w:t>What are some of the real-world applications that the Kia PV5 can</w:t>
      </w:r>
      <w:r w:rsidRPr="00503D55">
        <w:rPr>
          <w:b/>
          <w:bCs/>
          <w:color w:val="000000"/>
        </w:rPr>
        <w:t xml:space="preserve"> be used for?</w:t>
      </w:r>
    </w:p>
    <w:p w14:paraId="4B25766A" w14:textId="77777777" w:rsidR="0062178E" w:rsidRDefault="0062178E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6B03FE00" w14:textId="10BA7A19" w:rsidR="00604379" w:rsidRDefault="00604379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>The PV5 is designed to adapt to a wide range of real-world scenarios, including:</w:t>
      </w:r>
    </w:p>
    <w:p w14:paraId="154CC3D1" w14:textId="77777777" w:rsidR="00604379" w:rsidRPr="002D5137" w:rsidRDefault="00604379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</w:p>
    <w:p w14:paraId="094BE5CA" w14:textId="61BFA0F6" w:rsidR="00D74430" w:rsidRDefault="00D74430" w:rsidP="000A260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hint="eastAsia"/>
          <w:color w:val="000000"/>
          <w:lang w:eastAsia="ko-KR"/>
        </w:rPr>
        <w:lastRenderedPageBreak/>
        <w:t>Airport taxi services</w:t>
      </w:r>
    </w:p>
    <w:p w14:paraId="23C77565" w14:textId="2390F3C5" w:rsidR="00D74430" w:rsidRDefault="00D74430" w:rsidP="000A260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hint="eastAsia"/>
          <w:color w:val="000000"/>
          <w:lang w:eastAsia="ko-KR"/>
        </w:rPr>
        <w:t>Premium passenger transport</w:t>
      </w:r>
    </w:p>
    <w:p w14:paraId="6A5AA428" w14:textId="0090E852" w:rsidR="00EA72CA" w:rsidRDefault="00EA72CA" w:rsidP="00EA72C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hint="eastAsia"/>
          <w:color w:val="000000"/>
          <w:lang w:eastAsia="ko-KR"/>
        </w:rPr>
        <w:t>Camping</w:t>
      </w:r>
      <w:r w:rsidR="00C74EF4">
        <w:rPr>
          <w:rFonts w:hint="eastAsia"/>
          <w:color w:val="000000"/>
          <w:lang w:eastAsia="ko-KR"/>
        </w:rPr>
        <w:t xml:space="preserve"> and outdoor leisure </w:t>
      </w:r>
    </w:p>
    <w:p w14:paraId="7E21B51C" w14:textId="5357956E" w:rsidR="00717335" w:rsidRPr="00503D55" w:rsidRDefault="00717335" w:rsidP="000A260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03D55">
        <w:rPr>
          <w:color w:val="000000"/>
        </w:rPr>
        <w:t>Mobile office</w:t>
      </w:r>
      <w:r w:rsidR="00C74EF4">
        <w:rPr>
          <w:rFonts w:hint="eastAsia"/>
          <w:color w:val="000000"/>
          <w:lang w:eastAsia="ko-KR"/>
        </w:rPr>
        <w:t xml:space="preserve"> setups</w:t>
      </w:r>
    </w:p>
    <w:p w14:paraId="6CE883C2" w14:textId="4FBCDF91" w:rsidR="0062178E" w:rsidRPr="00503D55" w:rsidRDefault="00C74EF4" w:rsidP="000A260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rFonts w:hint="eastAsia"/>
          <w:color w:val="000000"/>
          <w:lang w:eastAsia="ko-KR"/>
        </w:rPr>
        <w:t>On-site s</w:t>
      </w:r>
      <w:r w:rsidR="0062178E" w:rsidRPr="00503D55">
        <w:rPr>
          <w:color w:val="000000"/>
        </w:rPr>
        <w:t xml:space="preserve">ervice support </w:t>
      </w:r>
    </w:p>
    <w:p w14:paraId="01ABF27B" w14:textId="6CCFC76E" w:rsidR="00717335" w:rsidRPr="00D74430" w:rsidRDefault="00BF67BC" w:rsidP="00FD3969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>
        <w:rPr>
          <w:rFonts w:hint="eastAsia"/>
          <w:color w:val="000000"/>
          <w:lang w:eastAsia="ko-KR"/>
        </w:rPr>
        <w:t>Mobile production hub (e.g. for film crews or content creators)</w:t>
      </w:r>
    </w:p>
    <w:p w14:paraId="718F9707" w14:textId="77777777" w:rsidR="00D74430" w:rsidRDefault="00D74430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93FAD45" w14:textId="083CD61C" w:rsidR="00C74EF4" w:rsidRPr="00503D55" w:rsidRDefault="00C74EF4" w:rsidP="00C74E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03D55">
        <w:rPr>
          <w:color w:val="000000"/>
        </w:rPr>
        <w:t xml:space="preserve">The PV5 Passenger model </w:t>
      </w:r>
      <w:r>
        <w:rPr>
          <w:rFonts w:hint="eastAsia"/>
          <w:color w:val="000000"/>
          <w:lang w:eastAsia="ko-KR"/>
        </w:rPr>
        <w:t>is designed to</w:t>
      </w:r>
      <w:r w:rsidRPr="00503D55">
        <w:rPr>
          <w:color w:val="000000"/>
        </w:rPr>
        <w:t xml:space="preserve"> pivot easily between business and personal needs</w:t>
      </w:r>
      <w:r>
        <w:rPr>
          <w:rFonts w:hint="eastAsia"/>
          <w:color w:val="000000"/>
          <w:lang w:eastAsia="ko-KR"/>
        </w:rPr>
        <w:t>. During the workweek, it can</w:t>
      </w:r>
      <w:r w:rsidRPr="00503D55">
        <w:rPr>
          <w:color w:val="000000"/>
        </w:rPr>
        <w:t xml:space="preserve"> </w:t>
      </w:r>
      <w:r>
        <w:rPr>
          <w:rFonts w:hint="eastAsia"/>
          <w:color w:val="000000"/>
          <w:lang w:eastAsia="ko-KR"/>
        </w:rPr>
        <w:t>serve</w:t>
      </w:r>
      <w:r w:rsidRPr="00503D55">
        <w:rPr>
          <w:color w:val="000000"/>
        </w:rPr>
        <w:t xml:space="preserve"> as a</w:t>
      </w:r>
      <w:r>
        <w:rPr>
          <w:rFonts w:hint="eastAsia"/>
          <w:color w:val="000000"/>
          <w:lang w:eastAsia="ko-KR"/>
        </w:rPr>
        <w:t xml:space="preserve"> professional transport solution </w:t>
      </w:r>
      <w:r>
        <w:rPr>
          <w:color w:val="000000"/>
          <w:lang w:eastAsia="ko-KR"/>
        </w:rPr>
        <w:t>—</w:t>
      </w:r>
      <w:r>
        <w:rPr>
          <w:rFonts w:hint="eastAsia"/>
          <w:color w:val="000000"/>
          <w:lang w:eastAsia="ko-KR"/>
        </w:rPr>
        <w:t xml:space="preserve"> shuttling clients</w:t>
      </w:r>
      <w:r w:rsidRPr="00503D55">
        <w:rPr>
          <w:color w:val="000000"/>
        </w:rPr>
        <w:t xml:space="preserve"> to airports, conference centers </w:t>
      </w:r>
      <w:r>
        <w:rPr>
          <w:rFonts w:hint="eastAsia"/>
          <w:color w:val="000000"/>
          <w:lang w:eastAsia="ko-KR"/>
        </w:rPr>
        <w:t>or</w:t>
      </w:r>
      <w:r w:rsidRPr="00503D55">
        <w:rPr>
          <w:color w:val="000000"/>
        </w:rPr>
        <w:t xml:space="preserve"> hotels</w:t>
      </w:r>
      <w:r>
        <w:rPr>
          <w:rFonts w:hint="eastAsia"/>
          <w:color w:val="000000"/>
          <w:lang w:eastAsia="ko-KR"/>
        </w:rPr>
        <w:t xml:space="preserve">. On weekends, it transforms </w:t>
      </w:r>
      <w:r w:rsidRPr="00503D55">
        <w:rPr>
          <w:color w:val="000000"/>
        </w:rPr>
        <w:t xml:space="preserve">into a </w:t>
      </w:r>
      <w:r>
        <w:rPr>
          <w:color w:val="000000"/>
          <w:lang w:eastAsia="ko-KR"/>
        </w:rPr>
        <w:t>lif</w:t>
      </w:r>
      <w:r>
        <w:rPr>
          <w:rFonts w:hint="eastAsia"/>
          <w:color w:val="000000"/>
          <w:lang w:eastAsia="ko-KR"/>
        </w:rPr>
        <w:t xml:space="preserve">estyle </w:t>
      </w:r>
      <w:r w:rsidRPr="00503D55">
        <w:rPr>
          <w:color w:val="000000"/>
        </w:rPr>
        <w:t>vehicle</w:t>
      </w:r>
      <w:r>
        <w:rPr>
          <w:rFonts w:hint="eastAsia"/>
          <w:color w:val="000000"/>
          <w:lang w:eastAsia="ko-KR"/>
        </w:rPr>
        <w:t>, perfect for</w:t>
      </w:r>
      <w:r w:rsidRPr="00503D55">
        <w:rPr>
          <w:color w:val="000000"/>
        </w:rPr>
        <w:t xml:space="preserve"> tak</w:t>
      </w:r>
      <w:r>
        <w:rPr>
          <w:rFonts w:hint="eastAsia"/>
          <w:color w:val="000000"/>
          <w:lang w:eastAsia="ko-KR"/>
        </w:rPr>
        <w:t>ing</w:t>
      </w:r>
      <w:r w:rsidRPr="00503D55">
        <w:rPr>
          <w:color w:val="000000"/>
        </w:rPr>
        <w:t xml:space="preserve"> family and friends on camping trip</w:t>
      </w:r>
      <w:r>
        <w:rPr>
          <w:rFonts w:hint="eastAsia"/>
          <w:color w:val="000000"/>
          <w:lang w:eastAsia="ko-KR"/>
        </w:rPr>
        <w:t>s</w:t>
      </w:r>
      <w:r w:rsidRPr="00503D55">
        <w:rPr>
          <w:color w:val="000000"/>
        </w:rPr>
        <w:t xml:space="preserve"> to the mountains or coast. </w:t>
      </w:r>
    </w:p>
    <w:p w14:paraId="490EA0F5" w14:textId="77777777" w:rsidR="00BF67BC" w:rsidRDefault="00BF67BC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F3A29BD" w14:textId="02C3D04C" w:rsidR="00F546E4" w:rsidRPr="00503D55" w:rsidRDefault="00717335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03D55">
        <w:rPr>
          <w:color w:val="000000"/>
        </w:rPr>
        <w:t xml:space="preserve">To </w:t>
      </w:r>
      <w:r w:rsidR="00604379">
        <w:rPr>
          <w:rFonts w:hint="eastAsia"/>
          <w:color w:val="000000"/>
          <w:lang w:eastAsia="ko-KR"/>
        </w:rPr>
        <w:t xml:space="preserve">support </w:t>
      </w:r>
      <w:bookmarkStart w:id="0" w:name="OLE_LINK7"/>
      <w:r w:rsidR="00F546E4" w:rsidRPr="00503D55">
        <w:rPr>
          <w:color w:val="000000"/>
        </w:rPr>
        <w:t xml:space="preserve">customers in remote </w:t>
      </w:r>
      <w:r w:rsidR="00604379">
        <w:rPr>
          <w:rFonts w:hint="eastAsia"/>
          <w:color w:val="000000"/>
          <w:lang w:eastAsia="ko-KR"/>
        </w:rPr>
        <w:t xml:space="preserve">or </w:t>
      </w:r>
      <w:r w:rsidR="00604379" w:rsidRPr="009B278C">
        <w:rPr>
          <w:rFonts w:hint="eastAsia"/>
          <w:color w:val="000000"/>
          <w:lang w:eastAsia="ko-KR"/>
        </w:rPr>
        <w:t>off-grid environments</w:t>
      </w:r>
      <w:r w:rsidR="00F546E4" w:rsidRPr="009B278C">
        <w:rPr>
          <w:color w:val="000000"/>
        </w:rPr>
        <w:t>, the</w:t>
      </w:r>
      <w:r w:rsidR="00604379" w:rsidRPr="009B278C">
        <w:rPr>
          <w:rFonts w:hint="eastAsia"/>
          <w:color w:val="000000"/>
          <w:lang w:eastAsia="ko-KR"/>
        </w:rPr>
        <w:t xml:space="preserve"> PV5 features</w:t>
      </w:r>
      <w:r w:rsidR="00C74EF4">
        <w:rPr>
          <w:rFonts w:hint="eastAsia"/>
          <w:color w:val="000000"/>
          <w:lang w:eastAsia="ko-KR"/>
        </w:rPr>
        <w:t xml:space="preserve"> both</w:t>
      </w:r>
      <w:r w:rsidR="00F546E4" w:rsidRPr="009B278C">
        <w:rPr>
          <w:color w:val="000000"/>
        </w:rPr>
        <w:t xml:space="preserve"> indoor and outdoor Vehicle-to-Load (V2L) </w:t>
      </w:r>
      <w:r w:rsidR="00604379" w:rsidRPr="009B278C">
        <w:rPr>
          <w:rFonts w:hint="eastAsia"/>
          <w:color w:val="000000"/>
          <w:lang w:eastAsia="ko-KR"/>
        </w:rPr>
        <w:t>capability, supplying up to</w:t>
      </w:r>
      <w:r w:rsidR="00604379" w:rsidRPr="009B278C">
        <w:rPr>
          <w:color w:val="000000"/>
        </w:rPr>
        <w:t xml:space="preserve"> </w:t>
      </w:r>
      <w:r w:rsidR="00342CB5" w:rsidRPr="009B278C">
        <w:rPr>
          <w:color w:val="000000"/>
        </w:rPr>
        <w:t>3</w:t>
      </w:r>
      <w:r w:rsidR="00342CB5" w:rsidRPr="009B278C">
        <w:rPr>
          <w:rFonts w:hint="eastAsia"/>
          <w:color w:val="000000"/>
          <w:lang w:eastAsia="ko-KR"/>
        </w:rPr>
        <w:t>.</w:t>
      </w:r>
      <w:r w:rsidR="00342CB5" w:rsidRPr="009B278C">
        <w:rPr>
          <w:color w:val="000000"/>
        </w:rPr>
        <w:t>6</w:t>
      </w:r>
      <w:r w:rsidR="00342CB5" w:rsidRPr="009B278C">
        <w:rPr>
          <w:rFonts w:hint="eastAsia"/>
          <w:color w:val="000000"/>
          <w:lang w:eastAsia="ko-KR"/>
        </w:rPr>
        <w:t>8</w:t>
      </w:r>
      <w:r w:rsidR="00342CB5" w:rsidRPr="009B278C">
        <w:rPr>
          <w:color w:val="000000"/>
        </w:rPr>
        <w:t xml:space="preserve"> kW of electricity</w:t>
      </w:r>
      <w:r w:rsidR="00D74430" w:rsidRPr="009B278C">
        <w:rPr>
          <w:rStyle w:val="FootnoteReference"/>
          <w:color w:val="000000"/>
        </w:rPr>
        <w:footnoteReference w:id="2"/>
      </w:r>
      <w:r w:rsidR="00D74430" w:rsidRPr="009B278C">
        <w:rPr>
          <w:rFonts w:hint="eastAsia"/>
          <w:color w:val="000000"/>
          <w:lang w:eastAsia="ko-KR"/>
        </w:rPr>
        <w:t>.</w:t>
      </w:r>
      <w:r w:rsidR="00386D14">
        <w:rPr>
          <w:rFonts w:hint="eastAsia"/>
          <w:color w:val="000000"/>
          <w:lang w:eastAsia="ko-KR"/>
        </w:rPr>
        <w:t xml:space="preserve"> </w:t>
      </w:r>
      <w:r w:rsidR="00604379" w:rsidRPr="009B278C">
        <w:rPr>
          <w:rFonts w:hint="eastAsia"/>
          <w:color w:val="000000"/>
          <w:lang w:eastAsia="ko-KR"/>
        </w:rPr>
        <w:t>This makes it the ideal</w:t>
      </w:r>
      <w:r w:rsidR="00F546E4" w:rsidRPr="009B278C">
        <w:rPr>
          <w:color w:val="000000"/>
        </w:rPr>
        <w:t xml:space="preserve"> solution for office work, camping, </w:t>
      </w:r>
      <w:r w:rsidR="00604379" w:rsidRPr="009B278C">
        <w:rPr>
          <w:color w:val="000000"/>
          <w:lang w:eastAsia="ko-KR"/>
        </w:rPr>
        <w:t>film</w:t>
      </w:r>
      <w:r w:rsidR="00604379" w:rsidRPr="009B278C">
        <w:rPr>
          <w:color w:val="000000"/>
        </w:rPr>
        <w:t xml:space="preserve"> </w:t>
      </w:r>
      <w:r w:rsidR="00F546E4" w:rsidRPr="009B278C">
        <w:rPr>
          <w:color w:val="000000"/>
        </w:rPr>
        <w:t>projects</w:t>
      </w:r>
      <w:r w:rsidR="00604379" w:rsidRPr="009B278C">
        <w:rPr>
          <w:rFonts w:hint="eastAsia"/>
          <w:color w:val="000000"/>
          <w:lang w:eastAsia="ko-KR"/>
        </w:rPr>
        <w:t xml:space="preserve">, </w:t>
      </w:r>
      <w:r w:rsidR="00F546E4" w:rsidRPr="009B278C">
        <w:rPr>
          <w:color w:val="000000"/>
        </w:rPr>
        <w:t>worksites</w:t>
      </w:r>
      <w:r w:rsidR="00604379" w:rsidRPr="009B278C">
        <w:rPr>
          <w:rFonts w:hint="eastAsia"/>
          <w:color w:val="000000"/>
          <w:lang w:eastAsia="ko-KR"/>
        </w:rPr>
        <w:t xml:space="preserve">, </w:t>
      </w:r>
      <w:r w:rsidR="00F546E4" w:rsidRPr="009B278C">
        <w:rPr>
          <w:color w:val="000000"/>
        </w:rPr>
        <w:t>or</w:t>
      </w:r>
      <w:r w:rsidR="00604379" w:rsidRPr="009B278C">
        <w:rPr>
          <w:rFonts w:hint="eastAsia"/>
          <w:color w:val="000000"/>
          <w:lang w:eastAsia="ko-KR"/>
        </w:rPr>
        <w:t xml:space="preserve"> any</w:t>
      </w:r>
      <w:r w:rsidR="00F546E4" w:rsidRPr="009B278C">
        <w:rPr>
          <w:color w:val="000000"/>
        </w:rPr>
        <w:t xml:space="preserve"> </w:t>
      </w:r>
      <w:r w:rsidR="00386D14">
        <w:rPr>
          <w:rFonts w:hint="eastAsia"/>
          <w:color w:val="000000"/>
          <w:lang w:eastAsia="ko-KR"/>
        </w:rPr>
        <w:t xml:space="preserve">outdoor </w:t>
      </w:r>
      <w:r w:rsidR="00C74EF4">
        <w:rPr>
          <w:rFonts w:hint="eastAsia"/>
          <w:color w:val="000000"/>
          <w:lang w:eastAsia="ko-KR"/>
        </w:rPr>
        <w:t>setting</w:t>
      </w:r>
      <w:r w:rsidR="00386D14">
        <w:rPr>
          <w:rFonts w:hint="eastAsia"/>
          <w:color w:val="000000"/>
          <w:lang w:eastAsia="ko-KR"/>
        </w:rPr>
        <w:t xml:space="preserve"> </w:t>
      </w:r>
      <w:r w:rsidR="00F546E4" w:rsidRPr="009B278C">
        <w:rPr>
          <w:color w:val="000000"/>
        </w:rPr>
        <w:t xml:space="preserve">where </w:t>
      </w:r>
      <w:r w:rsidR="00604379" w:rsidRPr="009B278C">
        <w:rPr>
          <w:rFonts w:hint="eastAsia"/>
          <w:color w:val="000000"/>
          <w:lang w:eastAsia="ko-KR"/>
        </w:rPr>
        <w:t>additional</w:t>
      </w:r>
      <w:r w:rsidR="00604379" w:rsidRPr="009B278C">
        <w:rPr>
          <w:color w:val="000000"/>
        </w:rPr>
        <w:t xml:space="preserve"> </w:t>
      </w:r>
      <w:r w:rsidR="00F546E4" w:rsidRPr="009B278C">
        <w:rPr>
          <w:color w:val="000000"/>
        </w:rPr>
        <w:t xml:space="preserve">power is </w:t>
      </w:r>
      <w:r w:rsidR="00BF67BC" w:rsidRPr="009B278C">
        <w:rPr>
          <w:rFonts w:hint="eastAsia"/>
          <w:color w:val="000000"/>
          <w:lang w:eastAsia="ko-KR"/>
        </w:rPr>
        <w:t>required</w:t>
      </w:r>
      <w:r w:rsidR="00F546E4" w:rsidRPr="009B278C">
        <w:rPr>
          <w:color w:val="000000"/>
        </w:rPr>
        <w:t>.</w:t>
      </w:r>
    </w:p>
    <w:bookmarkEnd w:id="0"/>
    <w:p w14:paraId="68D1BDED" w14:textId="77777777" w:rsidR="0062178E" w:rsidRPr="00503D55" w:rsidRDefault="0062178E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2146EC3" w14:textId="1093C18A" w:rsidR="00E13EDF" w:rsidRPr="00503D55" w:rsidRDefault="005C04F2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 w:rsidRPr="00503D55">
        <w:rPr>
          <w:b/>
          <w:bCs/>
          <w:color w:val="000000"/>
        </w:rPr>
        <w:t xml:space="preserve">How does the Kia PV5’s design </w:t>
      </w:r>
      <w:r w:rsidR="00E13EDF" w:rsidRPr="00503D55">
        <w:rPr>
          <w:b/>
          <w:bCs/>
          <w:color w:val="000000"/>
        </w:rPr>
        <w:t>transcend traditional logistics vehicles</w:t>
      </w:r>
      <w:r w:rsidRPr="00503D55">
        <w:rPr>
          <w:b/>
          <w:bCs/>
          <w:color w:val="000000"/>
        </w:rPr>
        <w:t>?</w:t>
      </w:r>
    </w:p>
    <w:p w14:paraId="3112887E" w14:textId="77777777" w:rsidR="00E13EDF" w:rsidRPr="00503D55" w:rsidRDefault="00E13EDF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02883B99" w14:textId="7F55AEFD" w:rsidR="005E3BDD" w:rsidRPr="00B45FA8" w:rsidRDefault="005E3BDD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hint="eastAsia"/>
          <w:color w:val="000000"/>
          <w:lang w:eastAsia="ko-KR"/>
        </w:rPr>
        <w:t xml:space="preserve">Inspired </w:t>
      </w:r>
      <w:r w:rsidRPr="00B45FA8">
        <w:rPr>
          <w:color w:val="000000"/>
        </w:rPr>
        <w:t>by Kia’s award-winning ‘Opposites United’ design philosophy</w:t>
      </w:r>
      <w:r>
        <w:rPr>
          <w:rFonts w:hint="eastAsia"/>
          <w:color w:val="000000"/>
          <w:lang w:eastAsia="ko-KR"/>
        </w:rPr>
        <w:t xml:space="preserve">, the </w:t>
      </w:r>
      <w:r w:rsidRPr="00B45FA8">
        <w:rPr>
          <w:color w:val="000000"/>
        </w:rPr>
        <w:t>PV5</w:t>
      </w:r>
      <w:r>
        <w:rPr>
          <w:rFonts w:hint="eastAsia"/>
          <w:color w:val="000000"/>
          <w:lang w:eastAsia="ko-KR"/>
        </w:rPr>
        <w:t xml:space="preserve"> </w:t>
      </w:r>
      <w:r w:rsidR="00460789">
        <w:rPr>
          <w:rFonts w:hint="eastAsia"/>
          <w:color w:val="000000"/>
          <w:lang w:eastAsia="ko-KR"/>
        </w:rPr>
        <w:t>reimagines the conventional logistics vehicle with a bold, modern aesthetic</w:t>
      </w:r>
      <w:r>
        <w:rPr>
          <w:rFonts w:hint="eastAsia"/>
          <w:color w:val="000000"/>
          <w:lang w:eastAsia="ko-KR"/>
        </w:rPr>
        <w:t>.</w:t>
      </w:r>
      <w:r>
        <w:rPr>
          <w:color w:val="000000"/>
        </w:rPr>
        <w:t xml:space="preserve"> </w:t>
      </w:r>
      <w:r>
        <w:rPr>
          <w:rFonts w:hint="eastAsia"/>
          <w:color w:val="000000"/>
          <w:lang w:eastAsia="ko-KR"/>
        </w:rPr>
        <w:t xml:space="preserve">Its </w:t>
      </w:r>
      <w:r w:rsidRPr="00B45FA8">
        <w:rPr>
          <w:color w:val="000000"/>
        </w:rPr>
        <w:t>sleek upper body</w:t>
      </w:r>
      <w:r>
        <w:rPr>
          <w:rFonts w:hint="eastAsia"/>
          <w:color w:val="000000"/>
          <w:lang w:eastAsia="ko-KR"/>
        </w:rPr>
        <w:t xml:space="preserve"> contrasts</w:t>
      </w:r>
      <w:r w:rsidRPr="00B45FA8">
        <w:rPr>
          <w:color w:val="000000"/>
        </w:rPr>
        <w:t xml:space="preserve"> with a robust, technical lower section</w:t>
      </w:r>
      <w:r>
        <w:rPr>
          <w:rFonts w:hint="eastAsia"/>
          <w:color w:val="000000"/>
          <w:lang w:eastAsia="ko-KR"/>
        </w:rPr>
        <w:t xml:space="preserve">, while signature lighting flows seamlessly into the A-pillars </w:t>
      </w:r>
      <w:r w:rsidR="00C74EF4">
        <w:rPr>
          <w:rFonts w:hint="eastAsia"/>
          <w:color w:val="000000"/>
          <w:lang w:eastAsia="ko-KR"/>
        </w:rPr>
        <w:t xml:space="preserve">to create </w:t>
      </w:r>
      <w:r>
        <w:rPr>
          <w:rFonts w:hint="eastAsia"/>
          <w:color w:val="000000"/>
          <w:lang w:eastAsia="ko-KR"/>
        </w:rPr>
        <w:t xml:space="preserve">a distinctive profile. </w:t>
      </w:r>
      <w:r w:rsidR="00C74EF4">
        <w:rPr>
          <w:rFonts w:hint="eastAsia"/>
          <w:color w:val="000000"/>
          <w:lang w:eastAsia="ko-KR"/>
        </w:rPr>
        <w:t>G</w:t>
      </w:r>
      <w:r w:rsidRPr="00B45FA8">
        <w:rPr>
          <w:color w:val="000000"/>
        </w:rPr>
        <w:t>eometric</w:t>
      </w:r>
      <w:r w:rsidR="00C74EF4">
        <w:rPr>
          <w:rFonts w:hint="eastAsia"/>
          <w:color w:val="000000"/>
          <w:lang w:eastAsia="ko-KR"/>
        </w:rPr>
        <w:t xml:space="preserve"> black</w:t>
      </w:r>
      <w:r w:rsidRPr="00B45FA8">
        <w:rPr>
          <w:color w:val="000000"/>
        </w:rPr>
        <w:t xml:space="preserve"> cladding</w:t>
      </w:r>
      <w:r>
        <w:rPr>
          <w:rFonts w:hint="eastAsia"/>
          <w:color w:val="000000"/>
          <w:lang w:eastAsia="ko-KR"/>
        </w:rPr>
        <w:t xml:space="preserve"> and modular bumper elements further </w:t>
      </w:r>
      <w:r>
        <w:rPr>
          <w:color w:val="000000"/>
          <w:lang w:eastAsia="ko-KR"/>
        </w:rPr>
        <w:t>emphasize</w:t>
      </w:r>
      <w:r>
        <w:rPr>
          <w:rFonts w:hint="eastAsia"/>
          <w:color w:val="000000"/>
          <w:lang w:eastAsia="ko-KR"/>
        </w:rPr>
        <w:t xml:space="preserve"> durability and adaptability. </w:t>
      </w:r>
    </w:p>
    <w:p w14:paraId="3F6301D2" w14:textId="77777777" w:rsidR="005E3BDD" w:rsidRPr="00B45FA8" w:rsidRDefault="005E3BDD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CEA904F" w14:textId="77777777" w:rsidR="00C74EF4" w:rsidRDefault="00C74EF4" w:rsidP="00C74E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 xml:space="preserve">But the design goes </w:t>
      </w:r>
      <w:r>
        <w:rPr>
          <w:color w:val="000000"/>
          <w:lang w:eastAsia="ko-KR"/>
        </w:rPr>
        <w:t>beyond</w:t>
      </w:r>
      <w:r>
        <w:rPr>
          <w:rFonts w:hint="eastAsia"/>
          <w:color w:val="000000"/>
          <w:lang w:eastAsia="ko-KR"/>
        </w:rPr>
        <w:t xml:space="preserve"> aesthetics </w:t>
      </w:r>
      <w:r>
        <w:rPr>
          <w:color w:val="000000"/>
          <w:lang w:eastAsia="ko-KR"/>
        </w:rPr>
        <w:t>—</w:t>
      </w:r>
      <w:r>
        <w:rPr>
          <w:rFonts w:hint="eastAsia"/>
          <w:color w:val="000000"/>
          <w:lang w:eastAsia="ko-KR"/>
        </w:rPr>
        <w:t xml:space="preserve"> it also enhances safety and practicality. A low scuttle and beltline provide excellent forward and side </w:t>
      </w:r>
      <w:r>
        <w:rPr>
          <w:color w:val="000000"/>
          <w:lang w:eastAsia="ko-KR"/>
        </w:rPr>
        <w:t>visibility</w:t>
      </w:r>
      <w:r>
        <w:rPr>
          <w:rFonts w:hint="eastAsia"/>
          <w:color w:val="000000"/>
          <w:lang w:eastAsia="ko-KR"/>
        </w:rPr>
        <w:t xml:space="preserve">, </w:t>
      </w:r>
      <w:r w:rsidRPr="00B2029E">
        <w:rPr>
          <w:color w:val="000000"/>
          <w:lang w:eastAsia="ko-KR"/>
        </w:rPr>
        <w:t>making the PV5 exceptionally well-suited to demanding urban environments.</w:t>
      </w:r>
    </w:p>
    <w:p w14:paraId="2884D123" w14:textId="77777777" w:rsidR="00D40016" w:rsidRDefault="00D40016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</w:p>
    <w:p w14:paraId="63F84FB3" w14:textId="7C46AA6A" w:rsidR="00C74EF4" w:rsidRPr="004D53C3" w:rsidRDefault="00D40016" w:rsidP="00C74E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>Inside, all</w:t>
      </w:r>
      <w:r w:rsidRPr="00503D55">
        <w:rPr>
          <w:color w:val="000000"/>
        </w:rPr>
        <w:t xml:space="preserve"> three variants feature a driver zone optimized </w:t>
      </w:r>
      <w:r>
        <w:rPr>
          <w:rFonts w:hint="eastAsia"/>
          <w:color w:val="000000"/>
          <w:lang w:eastAsia="ko-KR"/>
        </w:rPr>
        <w:t>for operational efficiency</w:t>
      </w:r>
      <w:r w:rsidR="00C74EF4">
        <w:rPr>
          <w:rFonts w:hint="eastAsia"/>
          <w:color w:val="000000"/>
          <w:lang w:eastAsia="ko-KR"/>
        </w:rPr>
        <w:t xml:space="preserve">. </w:t>
      </w:r>
      <w:r w:rsidR="00C74EF4" w:rsidRPr="00503D55">
        <w:rPr>
          <w:color w:val="000000"/>
        </w:rPr>
        <w:t xml:space="preserve">The geometric </w:t>
      </w:r>
      <w:r w:rsidR="00C74EF4">
        <w:rPr>
          <w:rFonts w:hint="eastAsia"/>
          <w:color w:val="000000"/>
          <w:lang w:eastAsia="ko-KR"/>
        </w:rPr>
        <w:t>layout</w:t>
      </w:r>
      <w:r w:rsidR="00C74EF4" w:rsidRPr="00503D55">
        <w:rPr>
          <w:color w:val="000000"/>
        </w:rPr>
        <w:t xml:space="preserve"> </w:t>
      </w:r>
      <w:r w:rsidR="00C74EF4">
        <w:rPr>
          <w:rFonts w:hint="eastAsia"/>
          <w:color w:val="000000"/>
          <w:lang w:eastAsia="ko-KR"/>
        </w:rPr>
        <w:t>maximizes</w:t>
      </w:r>
      <w:r w:rsidR="00C74EF4" w:rsidRPr="00503D55">
        <w:rPr>
          <w:color w:val="000000"/>
        </w:rPr>
        <w:t xml:space="preserve"> </w:t>
      </w:r>
      <w:r w:rsidR="00C74EF4">
        <w:rPr>
          <w:rFonts w:hint="eastAsia"/>
          <w:color w:val="000000"/>
          <w:lang w:eastAsia="ko-KR"/>
        </w:rPr>
        <w:t>usable</w:t>
      </w:r>
      <w:r w:rsidR="00C74EF4" w:rsidRPr="00503D55">
        <w:rPr>
          <w:color w:val="000000"/>
        </w:rPr>
        <w:t xml:space="preserve"> space, while </w:t>
      </w:r>
      <w:r w:rsidR="00C74EF4">
        <w:rPr>
          <w:rFonts w:hint="eastAsia"/>
          <w:color w:val="000000"/>
          <w:lang w:eastAsia="ko-KR"/>
        </w:rPr>
        <w:t xml:space="preserve">thoughtfully placed storage compartments </w:t>
      </w:r>
      <w:r w:rsidR="00C74EF4">
        <w:rPr>
          <w:color w:val="000000"/>
          <w:lang w:eastAsia="ko-KR"/>
        </w:rPr>
        <w:t>—</w:t>
      </w:r>
      <w:r w:rsidR="00C74EF4" w:rsidRPr="00503D55">
        <w:rPr>
          <w:color w:val="000000"/>
        </w:rPr>
        <w:t xml:space="preserve"> at the top and bottom of the </w:t>
      </w:r>
      <w:r w:rsidR="00C74EF4">
        <w:rPr>
          <w:rFonts w:hint="eastAsia"/>
          <w:color w:val="000000"/>
          <w:lang w:eastAsia="ko-KR"/>
        </w:rPr>
        <w:t xml:space="preserve">dashboard </w:t>
      </w:r>
      <w:r w:rsidR="00C74EF4">
        <w:rPr>
          <w:color w:val="000000"/>
          <w:lang w:eastAsia="ko-KR"/>
        </w:rPr>
        <w:t>—</w:t>
      </w:r>
      <w:r w:rsidR="00C74EF4">
        <w:rPr>
          <w:rFonts w:hint="eastAsia"/>
          <w:color w:val="000000"/>
          <w:lang w:eastAsia="ko-KR"/>
        </w:rPr>
        <w:t xml:space="preserve"> combine with clean </w:t>
      </w:r>
      <w:r w:rsidR="00C74EF4" w:rsidRPr="00503D55">
        <w:rPr>
          <w:color w:val="000000"/>
        </w:rPr>
        <w:t>vertical and horizontal graphics</w:t>
      </w:r>
      <w:r w:rsidR="00C74EF4">
        <w:rPr>
          <w:rFonts w:hint="eastAsia"/>
          <w:color w:val="000000"/>
          <w:lang w:eastAsia="ko-KR"/>
        </w:rPr>
        <w:t xml:space="preserve"> to </w:t>
      </w:r>
      <w:r w:rsidR="00C74EF4" w:rsidRPr="00503D55">
        <w:rPr>
          <w:color w:val="000000"/>
        </w:rPr>
        <w:t>create</w:t>
      </w:r>
      <w:r w:rsidR="00C74EF4">
        <w:rPr>
          <w:rFonts w:hint="eastAsia"/>
          <w:color w:val="000000"/>
          <w:lang w:eastAsia="ko-KR"/>
        </w:rPr>
        <w:t xml:space="preserve"> </w:t>
      </w:r>
      <w:r w:rsidR="00C74EF4" w:rsidRPr="00503D55">
        <w:rPr>
          <w:color w:val="000000"/>
        </w:rPr>
        <w:t>a minimalist</w:t>
      </w:r>
      <w:r w:rsidR="00C74EF4">
        <w:rPr>
          <w:rFonts w:hint="eastAsia"/>
          <w:color w:val="000000"/>
          <w:lang w:eastAsia="ko-KR"/>
        </w:rPr>
        <w:t>, driver focused environment.</w:t>
      </w:r>
    </w:p>
    <w:p w14:paraId="48167765" w14:textId="77777777" w:rsidR="00C74EF4" w:rsidRPr="00503D55" w:rsidRDefault="00C74EF4" w:rsidP="00C74E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5842601" w14:textId="77777777" w:rsidR="007A3B85" w:rsidRPr="00503D55" w:rsidRDefault="007A3B85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bookmarkStart w:id="1" w:name="OLE_LINK8"/>
    </w:p>
    <w:p w14:paraId="6856920E" w14:textId="0ACF84DB" w:rsidR="007A3B85" w:rsidRPr="00503D55" w:rsidRDefault="007A3B85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 w:rsidRPr="00503D55">
        <w:rPr>
          <w:b/>
          <w:bCs/>
          <w:color w:val="000000"/>
        </w:rPr>
        <w:t>How does the Kia PV5’s design enhance durability, re</w:t>
      </w:r>
      <w:r w:rsidR="00AC722C" w:rsidRPr="00503D55">
        <w:rPr>
          <w:b/>
          <w:bCs/>
          <w:color w:val="000000"/>
        </w:rPr>
        <w:t>pairability</w:t>
      </w:r>
      <w:r w:rsidRPr="00503D55">
        <w:rPr>
          <w:b/>
          <w:bCs/>
          <w:color w:val="000000"/>
        </w:rPr>
        <w:t xml:space="preserve"> and safety?</w:t>
      </w:r>
    </w:p>
    <w:p w14:paraId="6D0AF9A9" w14:textId="77777777" w:rsidR="00AC722C" w:rsidRPr="00503D55" w:rsidRDefault="00AC722C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bookmarkEnd w:id="1"/>
    <w:p w14:paraId="748B8886" w14:textId="13DE6505" w:rsidR="00AC722C" w:rsidRPr="00840D7F" w:rsidRDefault="00AC722C" w:rsidP="000A260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840D7F">
        <w:rPr>
          <w:color w:val="000000"/>
        </w:rPr>
        <w:t>LED headlamps integrated into</w:t>
      </w:r>
      <w:r w:rsidR="00C74EF4" w:rsidRPr="003823C8">
        <w:rPr>
          <w:rFonts w:hint="eastAsia"/>
          <w:color w:val="000000"/>
          <w:lang w:eastAsia="ko-KR"/>
        </w:rPr>
        <w:t xml:space="preserve"> the</w:t>
      </w:r>
      <w:r w:rsidRPr="00840D7F">
        <w:rPr>
          <w:color w:val="000000"/>
        </w:rPr>
        <w:t xml:space="preserve"> front bumper reduce damage risk</w:t>
      </w:r>
    </w:p>
    <w:p w14:paraId="2410EC39" w14:textId="5E1BD939" w:rsidR="00AC722C" w:rsidRPr="00840D7F" w:rsidRDefault="00793204" w:rsidP="000A260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3823C8">
        <w:rPr>
          <w:rFonts w:hint="eastAsia"/>
          <w:color w:val="000000"/>
          <w:lang w:eastAsia="ko-KR"/>
        </w:rPr>
        <w:t xml:space="preserve">Front and rear </w:t>
      </w:r>
      <w:r w:rsidR="00AC722C" w:rsidRPr="00840D7F">
        <w:rPr>
          <w:color w:val="000000"/>
        </w:rPr>
        <w:t>bumper</w:t>
      </w:r>
      <w:r w:rsidR="00C74EF4" w:rsidRPr="003823C8">
        <w:rPr>
          <w:rFonts w:hint="eastAsia"/>
          <w:color w:val="000000"/>
          <w:lang w:eastAsia="ko-KR"/>
        </w:rPr>
        <w:t xml:space="preserve">s are </w:t>
      </w:r>
      <w:r w:rsidR="00AC722C" w:rsidRPr="00840D7F">
        <w:rPr>
          <w:color w:val="000000"/>
        </w:rPr>
        <w:t>divided into three sections for easy replacement</w:t>
      </w:r>
    </w:p>
    <w:p w14:paraId="6E5CB53D" w14:textId="6D695AF6" w:rsidR="00AC722C" w:rsidRPr="00840D7F" w:rsidRDefault="00AC722C" w:rsidP="000A260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840D7F">
        <w:rPr>
          <w:color w:val="000000"/>
        </w:rPr>
        <w:t xml:space="preserve">Black wheel </w:t>
      </w:r>
      <w:r w:rsidR="005E3BDD" w:rsidRPr="00840D7F">
        <w:rPr>
          <w:color w:val="000000"/>
          <w:lang w:eastAsia="ko-KR"/>
        </w:rPr>
        <w:t xml:space="preserve">arch </w:t>
      </w:r>
      <w:r w:rsidRPr="00840D7F">
        <w:rPr>
          <w:color w:val="000000"/>
        </w:rPr>
        <w:t xml:space="preserve">cladding and rocker panels </w:t>
      </w:r>
      <w:r w:rsidR="00497AE3" w:rsidRPr="003823C8">
        <w:rPr>
          <w:rFonts w:hint="eastAsia"/>
          <w:color w:val="000000"/>
          <w:lang w:eastAsia="ko-KR"/>
        </w:rPr>
        <w:t>are durable and easy to replace</w:t>
      </w:r>
    </w:p>
    <w:p w14:paraId="57EF4064" w14:textId="6D1DB46F" w:rsidR="00E13EDF" w:rsidRPr="00840D7F" w:rsidRDefault="004C3862" w:rsidP="000A2601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 w:rsidRPr="003823C8">
        <w:rPr>
          <w:rFonts w:hint="eastAsia"/>
          <w:color w:val="000000"/>
          <w:lang w:eastAsia="ko-KR"/>
        </w:rPr>
        <w:lastRenderedPageBreak/>
        <w:t xml:space="preserve">Wide front windscreen, </w:t>
      </w:r>
      <w:r w:rsidR="00C74EF4" w:rsidRPr="003823C8">
        <w:rPr>
          <w:rFonts w:hint="eastAsia"/>
          <w:color w:val="000000"/>
          <w:lang w:eastAsia="ko-KR"/>
        </w:rPr>
        <w:t>expansive quarter</w:t>
      </w:r>
      <w:r w:rsidRPr="003823C8">
        <w:rPr>
          <w:rFonts w:hint="eastAsia"/>
          <w:color w:val="000000"/>
          <w:lang w:eastAsia="ko-KR"/>
        </w:rPr>
        <w:t xml:space="preserve"> glass, and low beltline improve front and side visibility</w:t>
      </w:r>
      <w:r w:rsidR="00175086" w:rsidRPr="003823C8">
        <w:rPr>
          <w:rFonts w:hint="eastAsia"/>
          <w:color w:val="000000"/>
          <w:lang w:eastAsia="ko-KR"/>
        </w:rPr>
        <w:t xml:space="preserve"> </w:t>
      </w:r>
    </w:p>
    <w:p w14:paraId="08682CF8" w14:textId="297099A4" w:rsidR="00490BFC" w:rsidRDefault="00490BFC">
      <w:pPr>
        <w:rPr>
          <w:b/>
          <w:bCs/>
          <w:color w:val="000000"/>
        </w:rPr>
      </w:pPr>
    </w:p>
    <w:p w14:paraId="7F7AD5C9" w14:textId="560E949D" w:rsidR="00164EBD" w:rsidRPr="002D5137" w:rsidRDefault="00203818" w:rsidP="000A2601">
      <w:pPr>
        <w:jc w:val="both"/>
        <w:rPr>
          <w:b/>
          <w:bCs/>
          <w:color w:val="000000"/>
        </w:rPr>
      </w:pPr>
      <w:r w:rsidRPr="00503D55">
        <w:rPr>
          <w:b/>
          <w:bCs/>
          <w:color w:val="000000"/>
        </w:rPr>
        <w:t xml:space="preserve">What platform is the Kia PV5 built on? </w:t>
      </w:r>
    </w:p>
    <w:p w14:paraId="67975685" w14:textId="77777777" w:rsidR="00DC361B" w:rsidRPr="00503D55" w:rsidRDefault="00DC361B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E64070F" w14:textId="77777777" w:rsidR="009D1072" w:rsidRDefault="00164EBD" w:rsidP="00BA7D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03D55">
        <w:rPr>
          <w:color w:val="000000"/>
        </w:rPr>
        <w:t xml:space="preserve">The PV5 is built on Hyundai Motor Group’s first dedicated PBV platform, the Electric-Global Modular Platform for Service (E-GMP.S). This next-generation platform </w:t>
      </w:r>
      <w:r w:rsidR="00F736FB" w:rsidRPr="00503D55">
        <w:rPr>
          <w:color w:val="000000"/>
        </w:rPr>
        <w:t>features</w:t>
      </w:r>
      <w:r w:rsidRPr="00503D55">
        <w:rPr>
          <w:color w:val="000000"/>
        </w:rPr>
        <w:t xml:space="preserve"> an Integrated Modular Architecture (IMA) that standardizes complex systems</w:t>
      </w:r>
      <w:r w:rsidR="00F736FB" w:rsidRPr="00503D55">
        <w:rPr>
          <w:color w:val="000000"/>
        </w:rPr>
        <w:t xml:space="preserve">, including </w:t>
      </w:r>
      <w:r w:rsidRPr="00503D55">
        <w:rPr>
          <w:color w:val="000000"/>
        </w:rPr>
        <w:t>batteries, motors, suspension, and underbody structures, reducing development time and enhancing vehicle versatility.</w:t>
      </w:r>
      <w:r w:rsidR="00BA7D48">
        <w:rPr>
          <w:rFonts w:hint="eastAsia"/>
          <w:color w:val="000000"/>
        </w:rPr>
        <w:t xml:space="preserve"> </w:t>
      </w:r>
    </w:p>
    <w:p w14:paraId="603533D3" w14:textId="77777777" w:rsidR="009D1072" w:rsidRDefault="009D1072" w:rsidP="00BA7D4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E661A47" w14:textId="75F375EC" w:rsidR="00637DB6" w:rsidRPr="00840D7F" w:rsidRDefault="00164EBD" w:rsidP="009D107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03D55">
        <w:rPr>
          <w:color w:val="000000"/>
        </w:rPr>
        <w:t xml:space="preserve">Key Power Electric </w:t>
      </w:r>
      <w:r w:rsidR="00211850" w:rsidRPr="00503D55">
        <w:rPr>
          <w:color w:val="000000"/>
        </w:rPr>
        <w:t xml:space="preserve">(PE) </w:t>
      </w:r>
      <w:r w:rsidRPr="00503D55">
        <w:rPr>
          <w:color w:val="000000"/>
        </w:rPr>
        <w:t xml:space="preserve">components are </w:t>
      </w:r>
      <w:r w:rsidR="00135755">
        <w:rPr>
          <w:rFonts w:hint="eastAsia"/>
          <w:color w:val="000000"/>
        </w:rPr>
        <w:t>housed</w:t>
      </w:r>
      <w:r w:rsidR="00135755" w:rsidRPr="00503D55">
        <w:rPr>
          <w:color w:val="000000"/>
        </w:rPr>
        <w:t xml:space="preserve"> </w:t>
      </w:r>
      <w:r w:rsidRPr="00503D55">
        <w:rPr>
          <w:color w:val="000000"/>
        </w:rPr>
        <w:t xml:space="preserve">in </w:t>
      </w:r>
      <w:r w:rsidR="00135755">
        <w:rPr>
          <w:rFonts w:hint="eastAsia"/>
          <w:color w:val="000000"/>
        </w:rPr>
        <w:t>a</w:t>
      </w:r>
      <w:r w:rsidR="00135755" w:rsidRPr="00503D55">
        <w:rPr>
          <w:color w:val="000000"/>
        </w:rPr>
        <w:t xml:space="preserve"> </w:t>
      </w:r>
      <w:r w:rsidR="00135755">
        <w:rPr>
          <w:rFonts w:hint="eastAsia"/>
          <w:color w:val="000000"/>
        </w:rPr>
        <w:t xml:space="preserve">dedicated </w:t>
      </w:r>
      <w:r w:rsidRPr="00503D55">
        <w:rPr>
          <w:color w:val="000000"/>
        </w:rPr>
        <w:t xml:space="preserve">PE </w:t>
      </w:r>
      <w:r w:rsidR="004939C1" w:rsidRPr="00503D55">
        <w:rPr>
          <w:color w:val="000000"/>
        </w:rPr>
        <w:t>compartment</w:t>
      </w:r>
      <w:r w:rsidR="00135755">
        <w:rPr>
          <w:rFonts w:hint="eastAsia"/>
          <w:color w:val="000000"/>
        </w:rPr>
        <w:t xml:space="preserve"> </w:t>
      </w:r>
      <w:r w:rsidR="004939C1" w:rsidRPr="00503D55">
        <w:rPr>
          <w:color w:val="000000"/>
        </w:rPr>
        <w:t>and</w:t>
      </w:r>
      <w:r w:rsidR="00211850" w:rsidRPr="00503D55">
        <w:rPr>
          <w:color w:val="000000"/>
        </w:rPr>
        <w:t xml:space="preserve"> </w:t>
      </w:r>
      <w:r w:rsidR="00135755">
        <w:rPr>
          <w:rFonts w:hint="eastAsia"/>
          <w:color w:val="000000"/>
        </w:rPr>
        <w:t>paired</w:t>
      </w:r>
      <w:r w:rsidR="00135755" w:rsidRPr="00503D55">
        <w:rPr>
          <w:color w:val="000000"/>
        </w:rPr>
        <w:t xml:space="preserve"> </w:t>
      </w:r>
      <w:r w:rsidR="00211850" w:rsidRPr="001C436F">
        <w:rPr>
          <w:color w:val="000000"/>
        </w:rPr>
        <w:t>with</w:t>
      </w:r>
      <w:r w:rsidRPr="001C436F">
        <w:rPr>
          <w:color w:val="000000"/>
        </w:rPr>
        <w:t xml:space="preserve"> a low-floor</w:t>
      </w:r>
      <w:r w:rsidR="00135755" w:rsidRPr="001C436F">
        <w:rPr>
          <w:color w:val="000000"/>
        </w:rPr>
        <w:t xml:space="preserve"> design</w:t>
      </w:r>
      <w:r w:rsidRPr="001C436F">
        <w:rPr>
          <w:color w:val="000000"/>
        </w:rPr>
        <w:t xml:space="preserve"> </w:t>
      </w:r>
      <w:r w:rsidR="00135755" w:rsidRPr="001C436F">
        <w:rPr>
          <w:color w:val="000000"/>
        </w:rPr>
        <w:t xml:space="preserve">and optimized </w:t>
      </w:r>
      <w:r w:rsidRPr="001C436F">
        <w:rPr>
          <w:color w:val="000000"/>
        </w:rPr>
        <w:t xml:space="preserve">suspension layout to maximize space and usability. </w:t>
      </w:r>
      <w:bookmarkStart w:id="2" w:name="OLE_LINK15"/>
      <w:r w:rsidR="009D1072" w:rsidRPr="009D1072">
        <w:rPr>
          <w:color w:val="000000"/>
        </w:rPr>
        <w:t>Safety is ensured through a multi-skeletal crash structure and the use of ultra-high-tensile steel, while reinforced subframes and dual sectioned roll-forming side members protect the battery pack from physical impacts.</w:t>
      </w:r>
    </w:p>
    <w:p w14:paraId="18FDAD2B" w14:textId="77777777" w:rsidR="0084366D" w:rsidRPr="009D1072" w:rsidRDefault="0084366D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2479973" w14:textId="06AF35CB" w:rsidR="00637DB6" w:rsidRPr="00840D7F" w:rsidRDefault="00637DB6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 w:rsidRPr="00840D7F">
        <w:rPr>
          <w:b/>
          <w:bCs/>
          <w:color w:val="000000"/>
        </w:rPr>
        <w:t xml:space="preserve">What are the </w:t>
      </w:r>
      <w:r w:rsidR="00135755" w:rsidRPr="00840D7F">
        <w:rPr>
          <w:b/>
          <w:bCs/>
          <w:color w:val="000000"/>
          <w:lang w:eastAsia="ko-KR"/>
        </w:rPr>
        <w:t>P</w:t>
      </w:r>
      <w:r w:rsidR="004939C1" w:rsidRPr="00840D7F">
        <w:rPr>
          <w:b/>
          <w:bCs/>
          <w:color w:val="000000"/>
        </w:rPr>
        <w:t xml:space="preserve">V5’s </w:t>
      </w:r>
      <w:r w:rsidRPr="00840D7F">
        <w:rPr>
          <w:b/>
          <w:bCs/>
          <w:color w:val="000000"/>
        </w:rPr>
        <w:t>battery options</w:t>
      </w:r>
      <w:r w:rsidR="00014C89" w:rsidRPr="00840D7F">
        <w:rPr>
          <w:b/>
          <w:bCs/>
          <w:color w:val="000000"/>
          <w:lang w:eastAsia="ko-KR"/>
        </w:rPr>
        <w:t xml:space="preserve">, </w:t>
      </w:r>
      <w:r w:rsidRPr="00840D7F">
        <w:rPr>
          <w:b/>
          <w:bCs/>
          <w:color w:val="000000"/>
        </w:rPr>
        <w:t>performance, range</w:t>
      </w:r>
      <w:r w:rsidR="00014C89" w:rsidRPr="00840D7F">
        <w:rPr>
          <w:b/>
          <w:bCs/>
          <w:color w:val="000000"/>
          <w:lang w:eastAsia="ko-KR"/>
        </w:rPr>
        <w:t xml:space="preserve">, </w:t>
      </w:r>
      <w:r w:rsidRPr="00840D7F">
        <w:rPr>
          <w:b/>
          <w:bCs/>
          <w:color w:val="000000"/>
        </w:rPr>
        <w:t>and charging data?</w:t>
      </w:r>
    </w:p>
    <w:p w14:paraId="2C8F7C37" w14:textId="77777777" w:rsidR="00637DB6" w:rsidRPr="00840D7F" w:rsidRDefault="00637DB6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</w:p>
    <w:p w14:paraId="4EFBD745" w14:textId="77777777" w:rsidR="00C74EF4" w:rsidRPr="00840D7F" w:rsidRDefault="00C74EF4" w:rsidP="00C74E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  <w:r w:rsidRPr="00840D7F">
        <w:rPr>
          <w:color w:val="000000"/>
          <w:lang w:eastAsia="ko-KR"/>
        </w:rPr>
        <w:t xml:space="preserve">The PV5 </w:t>
      </w:r>
      <w:r w:rsidRPr="003823C8">
        <w:rPr>
          <w:rFonts w:hint="eastAsia"/>
          <w:color w:val="000000"/>
          <w:lang w:eastAsia="ko-KR"/>
        </w:rPr>
        <w:t>is engineered to deliver</w:t>
      </w:r>
      <w:r w:rsidRPr="00840D7F">
        <w:rPr>
          <w:color w:val="000000"/>
          <w:lang w:eastAsia="ko-KR"/>
        </w:rPr>
        <w:t xml:space="preserve"> optimal performance and practicality for </w:t>
      </w:r>
      <w:r w:rsidRPr="003823C8">
        <w:rPr>
          <w:rFonts w:hint="eastAsia"/>
          <w:color w:val="000000"/>
          <w:lang w:eastAsia="ko-KR"/>
        </w:rPr>
        <w:t>a wide range of</w:t>
      </w:r>
      <w:r w:rsidRPr="00840D7F">
        <w:rPr>
          <w:color w:val="000000"/>
          <w:lang w:eastAsia="ko-KR"/>
        </w:rPr>
        <w:t xml:space="preserve"> customer needs, </w:t>
      </w:r>
      <w:r w:rsidRPr="003823C8">
        <w:rPr>
          <w:rFonts w:hint="eastAsia"/>
          <w:color w:val="000000"/>
          <w:lang w:eastAsia="ko-KR"/>
        </w:rPr>
        <w:t>with tailored</w:t>
      </w:r>
      <w:r w:rsidRPr="00840D7F">
        <w:rPr>
          <w:color w:val="000000"/>
          <w:lang w:eastAsia="ko-KR"/>
        </w:rPr>
        <w:t xml:space="preserve"> battery configurations </w:t>
      </w:r>
      <w:r w:rsidRPr="003823C8">
        <w:rPr>
          <w:rFonts w:hint="eastAsia"/>
          <w:color w:val="000000"/>
          <w:lang w:eastAsia="ko-KR"/>
        </w:rPr>
        <w:t>for</w:t>
      </w:r>
      <w:r w:rsidRPr="00840D7F">
        <w:rPr>
          <w:color w:val="000000"/>
          <w:lang w:eastAsia="ko-KR"/>
        </w:rPr>
        <w:t xml:space="preserve"> both Passenger and Cargo models.</w:t>
      </w:r>
    </w:p>
    <w:p w14:paraId="06B9C85C" w14:textId="77777777" w:rsidR="00353AAA" w:rsidRPr="00840D7F" w:rsidRDefault="00353AAA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</w:p>
    <w:p w14:paraId="5A530578" w14:textId="0D551F30" w:rsidR="00353AAA" w:rsidRPr="00840D7F" w:rsidRDefault="00353AAA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  <w:r w:rsidRPr="00840D7F">
        <w:rPr>
          <w:color w:val="000000"/>
          <w:lang w:eastAsia="ko-KR"/>
        </w:rPr>
        <w:t xml:space="preserve">Passenger model: </w:t>
      </w:r>
    </w:p>
    <w:p w14:paraId="016C057E" w14:textId="720EBB5F" w:rsidR="00353AAA" w:rsidRPr="00840D7F" w:rsidRDefault="00353AAA" w:rsidP="00353AA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840D7F">
        <w:rPr>
          <w:color w:val="000000"/>
          <w:lang w:eastAsia="ko-KR"/>
        </w:rPr>
        <w:t xml:space="preserve">Battery options: </w:t>
      </w:r>
      <w:r w:rsidRPr="00840D7F">
        <w:rPr>
          <w:color w:val="000000"/>
        </w:rPr>
        <w:t xml:space="preserve">51.5 kWh </w:t>
      </w:r>
      <w:r w:rsidRPr="00840D7F">
        <w:rPr>
          <w:color w:val="000000"/>
          <w:lang w:eastAsia="ko-KR"/>
        </w:rPr>
        <w:t xml:space="preserve">or </w:t>
      </w:r>
      <w:r w:rsidRPr="00840D7F">
        <w:rPr>
          <w:color w:val="000000"/>
        </w:rPr>
        <w:t>71.2 kWh Nickel Cobalt Manganese (NCM) battery</w:t>
      </w:r>
    </w:p>
    <w:p w14:paraId="56E07C1D" w14:textId="1E7DCD6B" w:rsidR="00353AAA" w:rsidRPr="00840D7F" w:rsidRDefault="00353AAA" w:rsidP="00353AA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840D7F">
        <w:rPr>
          <w:color w:val="000000"/>
          <w:lang w:eastAsia="ko-KR"/>
        </w:rPr>
        <w:t xml:space="preserve">Motor output: </w:t>
      </w:r>
      <w:r w:rsidR="001C436F" w:rsidRPr="003823C8">
        <w:rPr>
          <w:rFonts w:hint="eastAsia"/>
          <w:color w:val="000000"/>
          <w:lang w:eastAsia="ko-KR"/>
        </w:rPr>
        <w:t xml:space="preserve">up to </w:t>
      </w:r>
      <w:r w:rsidRPr="00840D7F">
        <w:rPr>
          <w:color w:val="000000"/>
          <w:lang w:eastAsia="ko-KR"/>
        </w:rPr>
        <w:t>120 kW with 250 Nm of torque</w:t>
      </w:r>
    </w:p>
    <w:p w14:paraId="48BBAB70" w14:textId="676B2FF8" w:rsidR="00353AAA" w:rsidRPr="00840D7F" w:rsidRDefault="00353AAA" w:rsidP="00353AA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840D7F">
        <w:rPr>
          <w:color w:val="000000"/>
          <w:lang w:eastAsia="ko-KR"/>
        </w:rPr>
        <w:t>Range: up to 412 km (WLTP, 5-seater model with 71.2 kWh battery)</w:t>
      </w:r>
    </w:p>
    <w:p w14:paraId="227ACC44" w14:textId="32D986B7" w:rsidR="00353AAA" w:rsidRPr="00840D7F" w:rsidRDefault="00353AAA" w:rsidP="00353AAA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840D7F">
        <w:rPr>
          <w:color w:val="000000"/>
          <w:lang w:eastAsia="ko-KR"/>
        </w:rPr>
        <w:t>Fast charging capability:</w:t>
      </w:r>
      <w:r w:rsidR="00C575D5" w:rsidRPr="003823C8">
        <w:rPr>
          <w:rFonts w:hint="eastAsia"/>
          <w:color w:val="000000"/>
          <w:lang w:eastAsia="ko-KR"/>
        </w:rPr>
        <w:t xml:space="preserve"> </w:t>
      </w:r>
      <w:r w:rsidR="001C436F" w:rsidRPr="003823C8">
        <w:rPr>
          <w:rFonts w:hint="eastAsia"/>
          <w:color w:val="000000"/>
          <w:lang w:eastAsia="ko-KR"/>
        </w:rPr>
        <w:t>all battery types charge</w:t>
      </w:r>
      <w:r w:rsidRPr="00840D7F">
        <w:rPr>
          <w:color w:val="000000"/>
          <w:lang w:eastAsia="ko-KR"/>
        </w:rPr>
        <w:t xml:space="preserve"> 10 – 80% </w:t>
      </w:r>
      <w:r w:rsidR="00843BE2" w:rsidRPr="003823C8">
        <w:rPr>
          <w:rFonts w:hint="eastAsia"/>
          <w:color w:val="000000"/>
          <w:lang w:eastAsia="ko-KR"/>
        </w:rPr>
        <w:t>within</w:t>
      </w:r>
      <w:r w:rsidRPr="00840D7F">
        <w:rPr>
          <w:color w:val="000000"/>
          <w:lang w:eastAsia="ko-KR"/>
        </w:rPr>
        <w:t xml:space="preserve"> 30 minutes </w:t>
      </w:r>
    </w:p>
    <w:p w14:paraId="152340A5" w14:textId="77777777" w:rsidR="00353AAA" w:rsidRPr="00840D7F" w:rsidRDefault="00353AAA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</w:p>
    <w:bookmarkEnd w:id="2"/>
    <w:p w14:paraId="708632C5" w14:textId="38F07122" w:rsidR="00637DB6" w:rsidRPr="00840D7F" w:rsidRDefault="00353AAA" w:rsidP="00353AA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  <w:r w:rsidRPr="00840D7F">
        <w:rPr>
          <w:color w:val="000000"/>
          <w:lang w:eastAsia="ko-KR"/>
        </w:rPr>
        <w:t>Cargo model:</w:t>
      </w:r>
    </w:p>
    <w:p w14:paraId="4ED72411" w14:textId="7B30E69C" w:rsidR="00637DB6" w:rsidRPr="00840D7F" w:rsidRDefault="00353AAA" w:rsidP="000A260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840D7F">
        <w:rPr>
          <w:color w:val="000000"/>
          <w:lang w:eastAsia="ko-KR"/>
        </w:rPr>
        <w:t>Batter</w:t>
      </w:r>
      <w:r w:rsidR="00AE1B1C" w:rsidRPr="00840D7F">
        <w:rPr>
          <w:color w:val="000000"/>
          <w:lang w:eastAsia="ko-KR"/>
        </w:rPr>
        <w:t>y</w:t>
      </w:r>
      <w:r w:rsidRPr="00840D7F">
        <w:rPr>
          <w:color w:val="000000"/>
          <w:lang w:eastAsia="ko-KR"/>
        </w:rPr>
        <w:t xml:space="preserve"> options: </w:t>
      </w:r>
      <w:r w:rsidR="00637DB6" w:rsidRPr="00840D7F">
        <w:rPr>
          <w:color w:val="000000"/>
        </w:rPr>
        <w:t>43.3 kWh Lithium Iron Phosphate (LFP) battery</w:t>
      </w:r>
      <w:r w:rsidRPr="00840D7F">
        <w:rPr>
          <w:color w:val="000000"/>
          <w:lang w:eastAsia="ko-KR"/>
        </w:rPr>
        <w:t>, 51.5 kWh or 71.2</w:t>
      </w:r>
      <w:r w:rsidR="00423F5C" w:rsidRPr="00840D7F">
        <w:rPr>
          <w:color w:val="000000"/>
          <w:lang w:eastAsia="ko-KR"/>
        </w:rPr>
        <w:t xml:space="preserve"> </w:t>
      </w:r>
      <w:r w:rsidR="00423F5C" w:rsidRPr="00840D7F">
        <w:rPr>
          <w:color w:val="000000"/>
        </w:rPr>
        <w:t>kWh</w:t>
      </w:r>
      <w:r w:rsidRPr="00840D7F">
        <w:rPr>
          <w:color w:val="000000"/>
          <w:lang w:eastAsia="ko-KR"/>
        </w:rPr>
        <w:t xml:space="preserve"> </w:t>
      </w:r>
      <w:r w:rsidRPr="00840D7F">
        <w:rPr>
          <w:color w:val="000000"/>
        </w:rPr>
        <w:t>Nickel Cobalt Manganese (NCM) battery</w:t>
      </w:r>
    </w:p>
    <w:p w14:paraId="0E9BF16B" w14:textId="1D114AE1" w:rsidR="00131AE3" w:rsidRPr="00840D7F" w:rsidRDefault="00131AE3" w:rsidP="00131AE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840D7F">
        <w:rPr>
          <w:color w:val="000000"/>
          <w:lang w:eastAsia="ko-KR"/>
        </w:rPr>
        <w:t>Motor output:</w:t>
      </w:r>
      <w:r w:rsidR="00AE1B1C" w:rsidRPr="00840D7F">
        <w:rPr>
          <w:color w:val="000000"/>
          <w:lang w:eastAsia="ko-KR"/>
        </w:rPr>
        <w:t xml:space="preserve"> </w:t>
      </w:r>
      <w:r w:rsidR="009E6B02" w:rsidRPr="003823C8">
        <w:rPr>
          <w:rFonts w:hint="eastAsia"/>
          <w:color w:val="000000"/>
          <w:lang w:eastAsia="ko-KR"/>
        </w:rPr>
        <w:t xml:space="preserve">up to </w:t>
      </w:r>
      <w:r w:rsidRPr="00840D7F">
        <w:rPr>
          <w:color w:val="000000"/>
          <w:lang w:eastAsia="ko-KR"/>
        </w:rPr>
        <w:t>120 kW with 250 Nm of torque</w:t>
      </w:r>
    </w:p>
    <w:p w14:paraId="0F89618D" w14:textId="305A97EA" w:rsidR="00131AE3" w:rsidRPr="00840D7F" w:rsidRDefault="00131AE3" w:rsidP="00131AE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840D7F">
        <w:rPr>
          <w:color w:val="000000"/>
          <w:lang w:eastAsia="ko-KR"/>
        </w:rPr>
        <w:t xml:space="preserve">Range: up to 416 km (WLTP, </w:t>
      </w:r>
      <w:r w:rsidR="004371D1" w:rsidRPr="003823C8">
        <w:rPr>
          <w:rFonts w:hint="eastAsia"/>
          <w:color w:val="000000"/>
          <w:lang w:eastAsia="ko-KR"/>
        </w:rPr>
        <w:t xml:space="preserve">Long model </w:t>
      </w:r>
      <w:r w:rsidRPr="00840D7F">
        <w:rPr>
          <w:color w:val="000000"/>
          <w:lang w:eastAsia="ko-KR"/>
        </w:rPr>
        <w:t>with 71.2 kWh battery)</w:t>
      </w:r>
    </w:p>
    <w:p w14:paraId="2470233C" w14:textId="2176A77D" w:rsidR="00131AE3" w:rsidRPr="00840D7F" w:rsidRDefault="00131AE3" w:rsidP="00131AE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840D7F">
        <w:rPr>
          <w:color w:val="000000"/>
          <w:lang w:eastAsia="ko-KR"/>
        </w:rPr>
        <w:t xml:space="preserve">Fast charging capability: </w:t>
      </w:r>
      <w:r w:rsidR="00C575D5" w:rsidRPr="003823C8">
        <w:rPr>
          <w:rFonts w:hint="eastAsia"/>
          <w:color w:val="000000"/>
          <w:lang w:eastAsia="ko-KR"/>
        </w:rPr>
        <w:t xml:space="preserve">all battery types charge </w:t>
      </w:r>
      <w:r w:rsidRPr="00840D7F">
        <w:rPr>
          <w:color w:val="000000"/>
          <w:lang w:eastAsia="ko-KR"/>
        </w:rPr>
        <w:t xml:space="preserve">10 – 80% </w:t>
      </w:r>
      <w:r w:rsidR="00C575D5" w:rsidRPr="003823C8">
        <w:rPr>
          <w:rFonts w:hint="eastAsia"/>
          <w:color w:val="000000"/>
          <w:lang w:eastAsia="ko-KR"/>
        </w:rPr>
        <w:t>within</w:t>
      </w:r>
      <w:r w:rsidRPr="00840D7F">
        <w:rPr>
          <w:color w:val="000000"/>
          <w:lang w:eastAsia="ko-KR"/>
        </w:rPr>
        <w:t xml:space="preserve"> 30 minutes </w:t>
      </w:r>
    </w:p>
    <w:p w14:paraId="3348F26C" w14:textId="77777777" w:rsidR="00DC361B" w:rsidRPr="00503D55" w:rsidRDefault="00DC361B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7EA274E7" w14:textId="3C84CA54" w:rsidR="00637DB6" w:rsidRPr="00503D55" w:rsidRDefault="00637DB6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 w:rsidRPr="00503D55">
        <w:rPr>
          <w:b/>
          <w:bCs/>
          <w:color w:val="000000"/>
        </w:rPr>
        <w:t xml:space="preserve">What advantages does Kia’s PBV </w:t>
      </w:r>
      <w:r w:rsidR="00164EBD" w:rsidRPr="00503D55">
        <w:rPr>
          <w:b/>
          <w:bCs/>
          <w:color w:val="000000"/>
        </w:rPr>
        <w:t xml:space="preserve">Flexible Body System </w:t>
      </w:r>
      <w:r w:rsidR="002C1FA3" w:rsidRPr="00503D55">
        <w:rPr>
          <w:b/>
          <w:bCs/>
          <w:color w:val="000000"/>
        </w:rPr>
        <w:t>offer</w:t>
      </w:r>
      <w:r w:rsidRPr="00503D55">
        <w:rPr>
          <w:b/>
          <w:bCs/>
          <w:color w:val="000000"/>
        </w:rPr>
        <w:t>?</w:t>
      </w:r>
    </w:p>
    <w:p w14:paraId="783657A8" w14:textId="77777777" w:rsidR="00637DB6" w:rsidRPr="00503D55" w:rsidRDefault="00637DB6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1D22F38E" w14:textId="4BF06C45" w:rsidR="00B26EDD" w:rsidRDefault="00164EBD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03D55">
        <w:rPr>
          <w:color w:val="000000"/>
        </w:rPr>
        <w:t xml:space="preserve">The PV5 introduces Kia’s Flexible Body System, a modular building-block design that </w:t>
      </w:r>
      <w:r w:rsidR="00637DB6" w:rsidRPr="00503D55">
        <w:rPr>
          <w:color w:val="000000"/>
        </w:rPr>
        <w:t xml:space="preserve">enables diverse vehicle configurations and </w:t>
      </w:r>
      <w:r w:rsidR="0099248E">
        <w:rPr>
          <w:rFonts w:hint="eastAsia"/>
          <w:color w:val="000000"/>
          <w:lang w:eastAsia="ko-KR"/>
        </w:rPr>
        <w:t>support</w:t>
      </w:r>
      <w:r w:rsidR="0099248E" w:rsidRPr="00503D55">
        <w:rPr>
          <w:color w:val="000000"/>
        </w:rPr>
        <w:t>s</w:t>
      </w:r>
      <w:r w:rsidR="0099248E">
        <w:rPr>
          <w:rFonts w:hint="eastAsia"/>
          <w:color w:val="000000"/>
          <w:lang w:eastAsia="ko-KR"/>
        </w:rPr>
        <w:t xml:space="preserve"> the</w:t>
      </w:r>
      <w:r w:rsidR="0099248E" w:rsidRPr="00503D55">
        <w:rPr>
          <w:color w:val="000000"/>
        </w:rPr>
        <w:t xml:space="preserve"> </w:t>
      </w:r>
      <w:r w:rsidRPr="00503D55">
        <w:rPr>
          <w:color w:val="000000"/>
        </w:rPr>
        <w:t>rapid development of up to 16 variants from a limited number of assemblies</w:t>
      </w:r>
      <w:r w:rsidRPr="00FD3969">
        <w:rPr>
          <w:color w:val="000000"/>
        </w:rPr>
        <w:t>. Front cabin modules are standardized, while rear-end, roof</w:t>
      </w:r>
      <w:r w:rsidR="00C74EF4">
        <w:rPr>
          <w:rFonts w:hint="eastAsia"/>
          <w:color w:val="000000"/>
          <w:lang w:eastAsia="ko-KR"/>
        </w:rPr>
        <w:t xml:space="preserve">, </w:t>
      </w:r>
      <w:r w:rsidRPr="00FD3969">
        <w:rPr>
          <w:color w:val="000000"/>
        </w:rPr>
        <w:t xml:space="preserve">and quarter glass components can be </w:t>
      </w:r>
      <w:r w:rsidR="0099248E" w:rsidRPr="00FD3969">
        <w:rPr>
          <w:rFonts w:hint="eastAsia"/>
          <w:color w:val="000000"/>
          <w:lang w:eastAsia="ko-KR"/>
        </w:rPr>
        <w:t>flexibly combined during production</w:t>
      </w:r>
      <w:r w:rsidR="00C74EF4" w:rsidRPr="00C74EF4">
        <w:rPr>
          <w:rFonts w:hint="eastAsia"/>
          <w:color w:val="000000"/>
          <w:lang w:eastAsia="ko-KR"/>
        </w:rPr>
        <w:t xml:space="preserve"> </w:t>
      </w:r>
      <w:r w:rsidR="00C74EF4">
        <w:rPr>
          <w:rFonts w:hint="eastAsia"/>
          <w:color w:val="000000"/>
          <w:lang w:eastAsia="ko-KR"/>
        </w:rPr>
        <w:t>to create dedicated</w:t>
      </w:r>
      <w:r w:rsidR="00C74EF4" w:rsidRPr="00FD3969">
        <w:rPr>
          <w:color w:val="000000"/>
        </w:rPr>
        <w:t xml:space="preserve"> </w:t>
      </w:r>
      <w:r w:rsidR="00C74EF4">
        <w:rPr>
          <w:rFonts w:hint="eastAsia"/>
          <w:color w:val="000000"/>
          <w:lang w:eastAsia="ko-KR"/>
        </w:rPr>
        <w:t>C</w:t>
      </w:r>
      <w:r w:rsidR="00C74EF4" w:rsidRPr="00FD3969">
        <w:rPr>
          <w:color w:val="000000"/>
        </w:rPr>
        <w:t xml:space="preserve">argo, </w:t>
      </w:r>
      <w:r w:rsidR="00C74EF4">
        <w:rPr>
          <w:rFonts w:hint="eastAsia"/>
          <w:color w:val="000000"/>
          <w:lang w:eastAsia="ko-KR"/>
        </w:rPr>
        <w:t>P</w:t>
      </w:r>
      <w:r w:rsidR="00C74EF4" w:rsidRPr="00FD3969">
        <w:rPr>
          <w:color w:val="000000"/>
        </w:rPr>
        <w:t xml:space="preserve">assenger, or </w:t>
      </w:r>
      <w:r w:rsidR="00C74EF4" w:rsidRPr="00FD3969">
        <w:rPr>
          <w:color w:val="000000"/>
          <w:lang w:eastAsia="ko-KR"/>
        </w:rPr>
        <w:t>H</w:t>
      </w:r>
      <w:r w:rsidR="00C74EF4" w:rsidRPr="00FD3969">
        <w:rPr>
          <w:color w:val="000000"/>
        </w:rPr>
        <w:t>igh-</w:t>
      </w:r>
      <w:r w:rsidR="00C74EF4" w:rsidRPr="00FD3969">
        <w:rPr>
          <w:color w:val="000000"/>
          <w:lang w:eastAsia="ko-KR"/>
        </w:rPr>
        <w:t>R</w:t>
      </w:r>
      <w:r w:rsidR="00C74EF4" w:rsidRPr="00FD3969">
        <w:rPr>
          <w:color w:val="000000"/>
        </w:rPr>
        <w:t xml:space="preserve">oof </w:t>
      </w:r>
      <w:r w:rsidR="00C74EF4">
        <w:rPr>
          <w:rFonts w:hint="eastAsia"/>
          <w:color w:val="000000"/>
          <w:lang w:eastAsia="ko-KR"/>
        </w:rPr>
        <w:t>models</w:t>
      </w:r>
      <w:r w:rsidR="00C74EF4" w:rsidRPr="00FD3969">
        <w:rPr>
          <w:color w:val="000000"/>
        </w:rPr>
        <w:t>.</w:t>
      </w:r>
    </w:p>
    <w:p w14:paraId="18FF6014" w14:textId="77777777" w:rsidR="009D1072" w:rsidRPr="00503D55" w:rsidRDefault="009D1072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D15AD88" w14:textId="18A9C7E8" w:rsidR="00156A22" w:rsidRPr="00840D7F" w:rsidRDefault="00156A22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  <w:r w:rsidRPr="00831BB5">
        <w:rPr>
          <w:color w:val="000000"/>
          <w:lang w:eastAsia="ko-KR"/>
        </w:rPr>
        <w:lastRenderedPageBreak/>
        <w:t>The PV5 Passenger variant features the lowest floor in its class</w:t>
      </w:r>
      <w:r w:rsidRPr="00156A22">
        <w:rPr>
          <w:color w:val="000000"/>
          <w:lang w:eastAsia="ko-KR"/>
        </w:rPr>
        <w:t>, enhancing accessibility for children and passengers</w:t>
      </w:r>
      <w:r w:rsidRPr="00840D7F">
        <w:rPr>
          <w:color w:val="000000"/>
          <w:lang w:eastAsia="ko-KR"/>
        </w:rPr>
        <w:t xml:space="preserve">. </w:t>
      </w:r>
      <w:r w:rsidR="006F63E7" w:rsidRPr="003823C8">
        <w:rPr>
          <w:color w:val="000000"/>
          <w:lang w:eastAsia="ko-KR"/>
        </w:rPr>
        <w:t>Sidestep</w:t>
      </w:r>
      <w:r w:rsidR="004E64D4" w:rsidRPr="003823C8">
        <w:rPr>
          <w:rFonts w:hint="eastAsia"/>
          <w:color w:val="000000"/>
          <w:lang w:eastAsia="ko-KR"/>
        </w:rPr>
        <w:t xml:space="preserve"> </w:t>
      </w:r>
      <w:r w:rsidRPr="00840D7F">
        <w:rPr>
          <w:color w:val="000000"/>
          <w:lang w:eastAsia="ko-KR"/>
        </w:rPr>
        <w:t>height at the sliding doors is just 399 mm</w:t>
      </w:r>
      <w:r w:rsidR="00AE1B1C" w:rsidRPr="00840D7F">
        <w:rPr>
          <w:color w:val="000000"/>
          <w:lang w:eastAsia="ko-KR"/>
        </w:rPr>
        <w:t>, and with</w:t>
      </w:r>
      <w:r w:rsidRPr="00840D7F">
        <w:rPr>
          <w:color w:val="000000"/>
          <w:lang w:eastAsia="ko-KR"/>
        </w:rPr>
        <w:t xml:space="preserve"> the second-row seats folded, the five-seater model</w:t>
      </w:r>
      <w:r w:rsidR="00AE1B1C" w:rsidRPr="00840D7F">
        <w:rPr>
          <w:color w:val="000000"/>
          <w:lang w:eastAsia="ko-KR"/>
        </w:rPr>
        <w:t xml:space="preserve"> </w:t>
      </w:r>
      <w:r w:rsidRPr="00840D7F">
        <w:rPr>
          <w:color w:val="000000"/>
          <w:lang w:eastAsia="ko-KR"/>
        </w:rPr>
        <w:t xml:space="preserve">offers </w:t>
      </w:r>
      <w:r w:rsidR="004D7A1D" w:rsidRPr="003823C8">
        <w:rPr>
          <w:color w:val="000000"/>
          <w:lang w:eastAsia="ko-KR"/>
        </w:rPr>
        <w:t>up to</w:t>
      </w:r>
      <w:r w:rsidR="004D7A1D" w:rsidRPr="003823C8">
        <w:rPr>
          <w:rFonts w:hint="eastAsia"/>
          <w:color w:val="000000"/>
          <w:lang w:eastAsia="ko-KR"/>
        </w:rPr>
        <w:t xml:space="preserve"> </w:t>
      </w:r>
      <w:r w:rsidR="004800EA" w:rsidRPr="003823C8">
        <w:rPr>
          <w:rFonts w:hint="eastAsia"/>
          <w:color w:val="000000"/>
          <w:lang w:eastAsia="ko-KR"/>
        </w:rPr>
        <w:t>3,615L of luggage volume (starting from behind the 1</w:t>
      </w:r>
      <w:r w:rsidR="004800EA" w:rsidRPr="003823C8">
        <w:rPr>
          <w:color w:val="000000"/>
          <w:vertAlign w:val="superscript"/>
          <w:lang w:eastAsia="ko-KR"/>
        </w:rPr>
        <w:t>st</w:t>
      </w:r>
      <w:r w:rsidR="004800EA" w:rsidRPr="003823C8">
        <w:rPr>
          <w:rFonts w:hint="eastAsia"/>
          <w:color w:val="000000"/>
          <w:lang w:eastAsia="ko-KR"/>
        </w:rPr>
        <w:t xml:space="preserve"> row, with height up to headlining) </w:t>
      </w:r>
      <w:r w:rsidR="00AE1B1C" w:rsidRPr="00840D7F">
        <w:rPr>
          <w:color w:val="000000"/>
          <w:lang w:eastAsia="ko-KR"/>
        </w:rPr>
        <w:t>—</w:t>
      </w:r>
      <w:r w:rsidRPr="00840D7F">
        <w:rPr>
          <w:color w:val="000000"/>
          <w:lang w:eastAsia="ko-KR"/>
        </w:rPr>
        <w:t xml:space="preserve"> providing versatility for both </w:t>
      </w:r>
      <w:r w:rsidR="00AE1B1C" w:rsidRPr="00840D7F">
        <w:rPr>
          <w:rFonts w:hint="eastAsia"/>
          <w:color w:val="000000"/>
          <w:lang w:eastAsia="ko-KR"/>
        </w:rPr>
        <w:t>daily</w:t>
      </w:r>
      <w:r w:rsidRPr="00840D7F">
        <w:rPr>
          <w:color w:val="000000"/>
          <w:lang w:eastAsia="ko-KR"/>
        </w:rPr>
        <w:t xml:space="preserve"> use and</w:t>
      </w:r>
      <w:r w:rsidR="00AE1B1C" w:rsidRPr="00840D7F">
        <w:rPr>
          <w:rFonts w:hint="eastAsia"/>
          <w:color w:val="000000"/>
          <w:lang w:eastAsia="ko-KR"/>
        </w:rPr>
        <w:t xml:space="preserve"> weekend</w:t>
      </w:r>
      <w:r w:rsidRPr="00840D7F">
        <w:rPr>
          <w:color w:val="000000"/>
          <w:lang w:eastAsia="ko-KR"/>
        </w:rPr>
        <w:t xml:space="preserve"> </w:t>
      </w:r>
      <w:r w:rsidR="00B73F57" w:rsidRPr="00840D7F">
        <w:rPr>
          <w:rFonts w:hint="eastAsia"/>
          <w:color w:val="000000"/>
          <w:lang w:eastAsia="ko-KR"/>
        </w:rPr>
        <w:t xml:space="preserve">outdoor </w:t>
      </w:r>
      <w:r w:rsidRPr="00840D7F">
        <w:rPr>
          <w:color w:val="000000"/>
          <w:lang w:eastAsia="ko-KR"/>
        </w:rPr>
        <w:t>activities</w:t>
      </w:r>
    </w:p>
    <w:p w14:paraId="5B1136A3" w14:textId="77777777" w:rsidR="00156A22" w:rsidRPr="00840D7F" w:rsidRDefault="00156A22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840EB40" w14:textId="4DFDDADE" w:rsidR="00156A22" w:rsidRPr="00503D55" w:rsidRDefault="00156A22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840D7F">
        <w:rPr>
          <w:color w:val="000000"/>
        </w:rPr>
        <w:t>The PV5 Cargo variant</w:t>
      </w:r>
      <w:r w:rsidR="00AE1B1C" w:rsidRPr="00840D7F">
        <w:rPr>
          <w:rFonts w:hint="eastAsia"/>
          <w:color w:val="000000"/>
          <w:lang w:eastAsia="ko-KR"/>
        </w:rPr>
        <w:t>, meanwhile,</w:t>
      </w:r>
      <w:r w:rsidRPr="00840D7F">
        <w:rPr>
          <w:color w:val="000000"/>
        </w:rPr>
        <w:t xml:space="preserve"> is engineered for commercial </w:t>
      </w:r>
      <w:r w:rsidR="00AE1B1C" w:rsidRPr="00840D7F">
        <w:rPr>
          <w:rFonts w:hint="eastAsia"/>
          <w:color w:val="000000"/>
          <w:lang w:eastAsia="ko-KR"/>
        </w:rPr>
        <w:t>efficiency</w:t>
      </w:r>
      <w:r w:rsidRPr="00840D7F">
        <w:rPr>
          <w:color w:val="000000"/>
        </w:rPr>
        <w:t>. A low-floor design, combined with a</w:t>
      </w:r>
      <w:r w:rsidR="00AD1FA7" w:rsidRPr="003823C8">
        <w:rPr>
          <w:rFonts w:hint="eastAsia"/>
          <w:color w:val="000000"/>
          <w:lang w:eastAsia="ko-KR"/>
        </w:rPr>
        <w:t xml:space="preserve"> rear</w:t>
      </w:r>
      <w:r w:rsidRPr="00840D7F">
        <w:rPr>
          <w:color w:val="000000"/>
        </w:rPr>
        <w:t xml:space="preserve"> step height of </w:t>
      </w:r>
      <w:r w:rsidR="00AE1B1C" w:rsidRPr="00840D7F">
        <w:rPr>
          <w:color w:val="000000"/>
          <w:lang w:eastAsia="ko-KR"/>
        </w:rPr>
        <w:t xml:space="preserve">just </w:t>
      </w:r>
      <w:r w:rsidRPr="00840D7F">
        <w:rPr>
          <w:color w:val="000000"/>
        </w:rPr>
        <w:t xml:space="preserve">419 mm, simplifies loading and unloading. Cargo volume ranges from </w:t>
      </w:r>
      <w:r w:rsidR="00180C2E" w:rsidRPr="003823C8">
        <w:rPr>
          <w:rFonts w:hint="eastAsia"/>
          <w:color w:val="000000"/>
          <w:lang w:eastAsia="ko-KR"/>
        </w:rPr>
        <w:t xml:space="preserve">4.0 </w:t>
      </w:r>
      <w:r w:rsidRPr="00840D7F">
        <w:rPr>
          <w:color w:val="000000"/>
        </w:rPr>
        <w:t xml:space="preserve">m³ in the </w:t>
      </w:r>
      <w:r w:rsidR="00C74EF4" w:rsidRPr="003823C8">
        <w:rPr>
          <w:rFonts w:hint="eastAsia"/>
          <w:color w:val="000000"/>
          <w:lang w:eastAsia="ko-KR"/>
        </w:rPr>
        <w:t>S</w:t>
      </w:r>
      <w:r w:rsidR="00180C2E" w:rsidRPr="003823C8">
        <w:rPr>
          <w:rFonts w:hint="eastAsia"/>
          <w:color w:val="000000"/>
          <w:lang w:eastAsia="ko-KR"/>
        </w:rPr>
        <w:t>tandard</w:t>
      </w:r>
      <w:r w:rsidR="00C74EF4" w:rsidRPr="003823C8">
        <w:rPr>
          <w:rFonts w:hint="eastAsia"/>
          <w:color w:val="000000"/>
          <w:lang w:eastAsia="ko-KR"/>
        </w:rPr>
        <w:t xml:space="preserve"> </w:t>
      </w:r>
      <w:r w:rsidR="00180C2E" w:rsidRPr="003823C8">
        <w:rPr>
          <w:rFonts w:hint="eastAsia"/>
          <w:color w:val="000000"/>
          <w:lang w:eastAsia="ko-KR"/>
        </w:rPr>
        <w:t>(L1H1)</w:t>
      </w:r>
      <w:r w:rsidRPr="00840D7F">
        <w:rPr>
          <w:color w:val="000000"/>
        </w:rPr>
        <w:t xml:space="preserve"> model to 5.2 m³ in the</w:t>
      </w:r>
      <w:r w:rsidR="00C74EF4" w:rsidRPr="003823C8">
        <w:rPr>
          <w:rFonts w:hint="eastAsia"/>
          <w:color w:val="000000"/>
          <w:lang w:eastAsia="ko-KR"/>
        </w:rPr>
        <w:t xml:space="preserve"> H</w:t>
      </w:r>
      <w:r w:rsidR="00EF0B42" w:rsidRPr="003823C8">
        <w:rPr>
          <w:rFonts w:hint="eastAsia"/>
          <w:color w:val="000000"/>
          <w:lang w:eastAsia="ko-KR"/>
        </w:rPr>
        <w:t xml:space="preserve">igh </w:t>
      </w:r>
      <w:r w:rsidR="00C74EF4" w:rsidRPr="003823C8">
        <w:rPr>
          <w:rFonts w:hint="eastAsia"/>
          <w:color w:val="000000"/>
          <w:lang w:eastAsia="ko-KR"/>
        </w:rPr>
        <w:t>R</w:t>
      </w:r>
      <w:r w:rsidR="00EF0B42" w:rsidRPr="003823C8">
        <w:rPr>
          <w:rFonts w:hint="eastAsia"/>
          <w:color w:val="000000"/>
          <w:lang w:eastAsia="ko-KR"/>
        </w:rPr>
        <w:t>oof</w:t>
      </w:r>
      <w:r w:rsidR="00C74EF4" w:rsidRPr="003823C8">
        <w:rPr>
          <w:rFonts w:hint="eastAsia"/>
          <w:color w:val="000000"/>
          <w:lang w:eastAsia="ko-KR"/>
        </w:rPr>
        <w:t xml:space="preserve"> </w:t>
      </w:r>
      <w:r w:rsidR="00EF0B42" w:rsidRPr="003823C8">
        <w:rPr>
          <w:rFonts w:hint="eastAsia"/>
          <w:color w:val="000000"/>
          <w:lang w:eastAsia="ko-KR"/>
        </w:rPr>
        <w:t xml:space="preserve">(L2H2) model </w:t>
      </w:r>
      <w:r w:rsidR="00353044" w:rsidRPr="00840D7F">
        <w:rPr>
          <w:color w:val="000000"/>
          <w:lang w:eastAsia="ko-KR"/>
        </w:rPr>
        <w:t xml:space="preserve">— </w:t>
      </w:r>
      <w:r w:rsidR="00353044" w:rsidRPr="00840D7F">
        <w:rPr>
          <w:color w:val="000000"/>
        </w:rPr>
        <w:t>large</w:t>
      </w:r>
      <w:r w:rsidRPr="00840D7F">
        <w:rPr>
          <w:color w:val="000000"/>
        </w:rPr>
        <w:t xml:space="preserve"> enough to accommodate two Euro pallets. This generous capacity makes the PV5 highly competitive with traditional car-derived vans while maximizing usability</w:t>
      </w:r>
      <w:r w:rsidRPr="00156A22">
        <w:rPr>
          <w:color w:val="000000"/>
        </w:rPr>
        <w:t xml:space="preserve"> for business</w:t>
      </w:r>
      <w:r w:rsidR="00353044">
        <w:rPr>
          <w:rFonts w:hint="eastAsia"/>
          <w:color w:val="000000"/>
          <w:lang w:eastAsia="ko-KR"/>
        </w:rPr>
        <w:t xml:space="preserve"> customers</w:t>
      </w:r>
      <w:r w:rsidRPr="00156A22">
        <w:rPr>
          <w:color w:val="000000"/>
        </w:rPr>
        <w:t>.</w:t>
      </w:r>
    </w:p>
    <w:p w14:paraId="2F347178" w14:textId="77777777" w:rsidR="0084366D" w:rsidRDefault="0084366D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eastAsia="ko-KR"/>
        </w:rPr>
      </w:pPr>
    </w:p>
    <w:p w14:paraId="78FF11D8" w14:textId="13FEC0BB" w:rsidR="0000534A" w:rsidRPr="00503D55" w:rsidRDefault="0000534A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03D55">
        <w:rPr>
          <w:b/>
          <w:bCs/>
          <w:color w:val="000000"/>
        </w:rPr>
        <w:t>What connected technology solutions does the Kia PV5 offer?</w:t>
      </w:r>
    </w:p>
    <w:p w14:paraId="6C5C85D3" w14:textId="77777777" w:rsidR="0000534A" w:rsidRPr="00503D55" w:rsidRDefault="0000534A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286C3F6" w14:textId="7B0D4C7F" w:rsidR="00A804BE" w:rsidRDefault="0000534A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03D55">
        <w:rPr>
          <w:color w:val="000000"/>
        </w:rPr>
        <w:t xml:space="preserve">The PV5 features a large display, uncommon in other </w:t>
      </w:r>
      <w:r w:rsidR="00A804BE">
        <w:rPr>
          <w:rFonts w:hint="eastAsia"/>
          <w:color w:val="000000"/>
          <w:lang w:eastAsia="ko-KR"/>
        </w:rPr>
        <w:t>light commercial vehicles (</w:t>
      </w:r>
      <w:r w:rsidRPr="00503D55">
        <w:rPr>
          <w:color w:val="000000"/>
        </w:rPr>
        <w:t>LCVs</w:t>
      </w:r>
      <w:r w:rsidR="00A804BE">
        <w:rPr>
          <w:rFonts w:hint="eastAsia"/>
          <w:color w:val="000000"/>
          <w:lang w:eastAsia="ko-KR"/>
        </w:rPr>
        <w:t>)</w:t>
      </w:r>
      <w:r w:rsidRPr="00503D55">
        <w:rPr>
          <w:color w:val="000000"/>
        </w:rPr>
        <w:t>, including a 7</w:t>
      </w:r>
      <w:r w:rsidR="000852C4">
        <w:rPr>
          <w:rFonts w:hint="eastAsia"/>
          <w:color w:val="000000"/>
          <w:lang w:eastAsia="ko-KR"/>
        </w:rPr>
        <w:t>.5</w:t>
      </w:r>
      <w:r w:rsidRPr="00503D55">
        <w:rPr>
          <w:color w:val="000000"/>
        </w:rPr>
        <w:t xml:space="preserve">-inch instrument cluster and a 12.9-inch navigation screen, as well as Digital Key 2.0 technology (NFC, BLE, and UWB) for enhanced vehicle access. </w:t>
      </w:r>
    </w:p>
    <w:p w14:paraId="15CF6F34" w14:textId="77777777" w:rsidR="00A804BE" w:rsidRDefault="00A804BE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CD04208" w14:textId="1B0C2D7F" w:rsidR="00A804BE" w:rsidRDefault="0000534A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  <w:r w:rsidRPr="00503D55">
        <w:rPr>
          <w:color w:val="000000"/>
        </w:rPr>
        <w:t>A PBV-specific infotainment system</w:t>
      </w:r>
      <w:r w:rsidR="00A804BE">
        <w:rPr>
          <w:rFonts w:hint="eastAsia"/>
          <w:color w:val="000000"/>
          <w:lang w:eastAsia="ko-KR"/>
        </w:rPr>
        <w:t xml:space="preserve">, </w:t>
      </w:r>
      <w:r w:rsidRPr="00503D55">
        <w:rPr>
          <w:color w:val="000000"/>
        </w:rPr>
        <w:t xml:space="preserve">based on Android Automotive OS, </w:t>
      </w:r>
      <w:r w:rsidR="00A804BE">
        <w:rPr>
          <w:rFonts w:hint="eastAsia"/>
          <w:color w:val="000000"/>
          <w:lang w:eastAsia="ko-KR"/>
        </w:rPr>
        <w:t>provides:</w:t>
      </w:r>
    </w:p>
    <w:p w14:paraId="389627C9" w14:textId="77777777" w:rsidR="00A804BE" w:rsidRDefault="00A804BE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</w:p>
    <w:p w14:paraId="7A6DA6C5" w14:textId="799A0CAB" w:rsidR="00A804BE" w:rsidRDefault="00A804BE" w:rsidP="000A2601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hint="eastAsia"/>
          <w:color w:val="000000"/>
          <w:lang w:eastAsia="ko-KR"/>
        </w:rPr>
        <w:t xml:space="preserve">Fleet </w:t>
      </w:r>
      <w:r w:rsidR="0000534A" w:rsidRPr="002D5137">
        <w:rPr>
          <w:color w:val="000000"/>
        </w:rPr>
        <w:t>management</w:t>
      </w:r>
      <w:r>
        <w:rPr>
          <w:rFonts w:hint="eastAsia"/>
          <w:color w:val="000000"/>
          <w:lang w:eastAsia="ko-KR"/>
        </w:rPr>
        <w:t xml:space="preserve"> capabilities</w:t>
      </w:r>
    </w:p>
    <w:p w14:paraId="71D7ECE3" w14:textId="25E4EF96" w:rsidR="00A804BE" w:rsidRDefault="00A804BE" w:rsidP="000A2601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hint="eastAsia"/>
          <w:color w:val="000000"/>
          <w:lang w:eastAsia="ko-KR"/>
        </w:rPr>
        <w:t>T</w:t>
      </w:r>
      <w:r w:rsidR="0000534A" w:rsidRPr="002D5137">
        <w:rPr>
          <w:color w:val="000000"/>
        </w:rPr>
        <w:t xml:space="preserve">hird-party app integration via </w:t>
      </w:r>
      <w:r>
        <w:rPr>
          <w:rFonts w:hint="eastAsia"/>
          <w:color w:val="000000"/>
          <w:lang w:eastAsia="ko-KR"/>
        </w:rPr>
        <w:t xml:space="preserve">the </w:t>
      </w:r>
      <w:proofErr w:type="spellStart"/>
      <w:r w:rsidR="0000534A" w:rsidRPr="002D5137">
        <w:rPr>
          <w:color w:val="000000"/>
        </w:rPr>
        <w:t>Pleos</w:t>
      </w:r>
      <w:proofErr w:type="spellEnd"/>
      <w:r w:rsidR="0000534A" w:rsidRPr="002D5137">
        <w:rPr>
          <w:color w:val="000000"/>
        </w:rPr>
        <w:t xml:space="preserve"> App Market</w:t>
      </w:r>
    </w:p>
    <w:p w14:paraId="3486E152" w14:textId="12C928A5" w:rsidR="0000534A" w:rsidRPr="002D5137" w:rsidRDefault="00A804BE" w:rsidP="000A2601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hint="eastAsia"/>
          <w:color w:val="000000"/>
          <w:lang w:eastAsia="ko-KR"/>
        </w:rPr>
        <w:t>D</w:t>
      </w:r>
      <w:r w:rsidR="0000534A" w:rsidRPr="002D5137">
        <w:rPr>
          <w:color w:val="000000"/>
        </w:rPr>
        <w:t>edicated control of vehicle body functions for conversion models.</w:t>
      </w:r>
    </w:p>
    <w:p w14:paraId="5CAE8E2E" w14:textId="77777777" w:rsidR="00190139" w:rsidRPr="00503D55" w:rsidRDefault="00190139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8CC6FB5" w14:textId="4998DF7B" w:rsidR="00190139" w:rsidRPr="00503D55" w:rsidRDefault="00306A2A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 w:rsidRPr="00503D55">
        <w:rPr>
          <w:b/>
          <w:bCs/>
          <w:color w:val="000000"/>
        </w:rPr>
        <w:t>What are the driving characteristics of the PV5?</w:t>
      </w:r>
    </w:p>
    <w:p w14:paraId="4BE8551A" w14:textId="77777777" w:rsidR="00482789" w:rsidRPr="00503D55" w:rsidRDefault="00482789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2BC31E06" w14:textId="7291939C" w:rsidR="00482789" w:rsidRPr="00353044" w:rsidRDefault="00353044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  <w:r w:rsidRPr="00353044">
        <w:rPr>
          <w:color w:val="000000"/>
        </w:rPr>
        <w:t xml:space="preserve">While traditional commercial vehicles often </w:t>
      </w:r>
      <w:r w:rsidR="007A4367">
        <w:rPr>
          <w:rFonts w:hint="eastAsia"/>
          <w:color w:val="000000"/>
          <w:lang w:eastAsia="ko-KR"/>
        </w:rPr>
        <w:t>place</w:t>
      </w:r>
      <w:r w:rsidR="007A4367" w:rsidRPr="00353044">
        <w:rPr>
          <w:color w:val="000000"/>
        </w:rPr>
        <w:t xml:space="preserve"> </w:t>
      </w:r>
      <w:r w:rsidRPr="00353044">
        <w:rPr>
          <w:color w:val="000000"/>
        </w:rPr>
        <w:t>limited emphasis on driving dynamics</w:t>
      </w:r>
      <w:r w:rsidR="002A4B65" w:rsidRPr="00503D55">
        <w:rPr>
          <w:color w:val="000000"/>
        </w:rPr>
        <w:t xml:space="preserve">, Kia’s designers and engineers </w:t>
      </w:r>
      <w:r>
        <w:rPr>
          <w:rFonts w:hint="eastAsia"/>
          <w:color w:val="000000"/>
          <w:lang w:eastAsia="ko-KR"/>
        </w:rPr>
        <w:t>took a</w:t>
      </w:r>
      <w:r w:rsidR="002A4B65" w:rsidRPr="00503D55">
        <w:rPr>
          <w:color w:val="000000"/>
        </w:rPr>
        <w:t xml:space="preserve"> different </w:t>
      </w:r>
      <w:r>
        <w:rPr>
          <w:rFonts w:hint="eastAsia"/>
          <w:color w:val="000000"/>
          <w:lang w:eastAsia="ko-KR"/>
        </w:rPr>
        <w:t xml:space="preserve">approach with the PV5 </w:t>
      </w:r>
      <w:r>
        <w:rPr>
          <w:color w:val="000000"/>
          <w:lang w:eastAsia="ko-KR"/>
        </w:rPr>
        <w:t>—</w:t>
      </w:r>
      <w:r>
        <w:rPr>
          <w:rFonts w:hint="eastAsia"/>
          <w:color w:val="000000"/>
          <w:lang w:eastAsia="ko-KR"/>
        </w:rPr>
        <w:t xml:space="preserve"> </w:t>
      </w:r>
      <w:r w:rsidRPr="00353044">
        <w:rPr>
          <w:color w:val="000000"/>
          <w:lang w:eastAsia="ko-KR"/>
        </w:rPr>
        <w:t>developing it from the ground up to offer a refined and responsive driving experience.</w:t>
      </w:r>
    </w:p>
    <w:p w14:paraId="453DFB7B" w14:textId="77777777" w:rsidR="00482789" w:rsidRPr="00503D55" w:rsidRDefault="00482789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5A70D53" w14:textId="7024B907" w:rsidR="002A4B65" w:rsidRPr="00503D55" w:rsidRDefault="00482789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03D55">
        <w:rPr>
          <w:color w:val="000000"/>
        </w:rPr>
        <w:t xml:space="preserve">Despite </w:t>
      </w:r>
      <w:r w:rsidR="005B43FC">
        <w:rPr>
          <w:rFonts w:hint="eastAsia"/>
          <w:color w:val="000000"/>
          <w:lang w:eastAsia="ko-KR"/>
        </w:rPr>
        <w:t>its tall</w:t>
      </w:r>
      <w:r w:rsidRPr="00503D55">
        <w:rPr>
          <w:color w:val="000000"/>
        </w:rPr>
        <w:t xml:space="preserve"> </w:t>
      </w:r>
      <w:r w:rsidR="005B43FC">
        <w:rPr>
          <w:rFonts w:hint="eastAsia"/>
          <w:color w:val="000000"/>
          <w:lang w:eastAsia="ko-KR"/>
        </w:rPr>
        <w:t>stance</w:t>
      </w:r>
      <w:r w:rsidRPr="00503D55">
        <w:rPr>
          <w:color w:val="000000"/>
        </w:rPr>
        <w:t xml:space="preserve">, the </w:t>
      </w:r>
      <w:r w:rsidR="005B43FC">
        <w:rPr>
          <w:rFonts w:hint="eastAsia"/>
          <w:color w:val="000000"/>
          <w:lang w:eastAsia="ko-KR"/>
        </w:rPr>
        <w:t>PV5</w:t>
      </w:r>
      <w:r w:rsidR="005B43FC">
        <w:rPr>
          <w:color w:val="000000"/>
          <w:lang w:eastAsia="ko-KR"/>
        </w:rPr>
        <w:t>’</w:t>
      </w:r>
      <w:r w:rsidR="005B43FC">
        <w:rPr>
          <w:rFonts w:hint="eastAsia"/>
          <w:color w:val="000000"/>
          <w:lang w:eastAsia="ko-KR"/>
        </w:rPr>
        <w:t xml:space="preserve">s </w:t>
      </w:r>
      <w:r w:rsidRPr="00503D55">
        <w:rPr>
          <w:color w:val="000000"/>
        </w:rPr>
        <w:t xml:space="preserve">battery is </w:t>
      </w:r>
      <w:r w:rsidR="00353044">
        <w:rPr>
          <w:rFonts w:hint="eastAsia"/>
          <w:color w:val="000000"/>
          <w:lang w:eastAsia="ko-KR"/>
        </w:rPr>
        <w:t xml:space="preserve">positioned </w:t>
      </w:r>
      <w:r w:rsidRPr="00503D55">
        <w:rPr>
          <w:color w:val="000000"/>
        </w:rPr>
        <w:t>deep within the floor</w:t>
      </w:r>
      <w:r w:rsidR="005B43FC">
        <w:rPr>
          <w:rFonts w:hint="eastAsia"/>
          <w:color w:val="000000"/>
          <w:lang w:eastAsia="ko-KR"/>
        </w:rPr>
        <w:t>, lowering the</w:t>
      </w:r>
      <w:r w:rsidRPr="00503D55">
        <w:rPr>
          <w:color w:val="000000"/>
        </w:rPr>
        <w:t xml:space="preserve"> center of gravity and </w:t>
      </w:r>
      <w:r w:rsidR="005B43FC">
        <w:rPr>
          <w:rFonts w:hint="eastAsia"/>
          <w:color w:val="000000"/>
          <w:lang w:eastAsia="ko-KR"/>
        </w:rPr>
        <w:t>improving</w:t>
      </w:r>
      <w:r w:rsidRPr="00503D55">
        <w:rPr>
          <w:color w:val="000000"/>
        </w:rPr>
        <w:t xml:space="preserve"> weight distribution</w:t>
      </w:r>
      <w:r w:rsidR="005B43FC">
        <w:rPr>
          <w:rFonts w:hint="eastAsia"/>
          <w:color w:val="000000"/>
          <w:lang w:eastAsia="ko-KR"/>
        </w:rPr>
        <w:t>. Th</w:t>
      </w:r>
      <w:r w:rsidR="00353044">
        <w:rPr>
          <w:rFonts w:hint="eastAsia"/>
          <w:color w:val="000000"/>
          <w:lang w:eastAsia="ko-KR"/>
        </w:rPr>
        <w:t xml:space="preserve">is </w:t>
      </w:r>
      <w:r w:rsidR="00353044">
        <w:rPr>
          <w:color w:val="000000"/>
          <w:lang w:eastAsia="ko-KR"/>
        </w:rPr>
        <w:t>contributes</w:t>
      </w:r>
      <w:r w:rsidR="00353044">
        <w:rPr>
          <w:rFonts w:hint="eastAsia"/>
          <w:color w:val="000000"/>
          <w:lang w:eastAsia="ko-KR"/>
        </w:rPr>
        <w:t xml:space="preserve"> to enhanced</w:t>
      </w:r>
      <w:r w:rsidRPr="00503D55">
        <w:rPr>
          <w:color w:val="000000"/>
        </w:rPr>
        <w:t xml:space="preserve"> agility </w:t>
      </w:r>
      <w:r w:rsidR="00353044">
        <w:rPr>
          <w:rFonts w:hint="eastAsia"/>
          <w:color w:val="000000"/>
          <w:lang w:eastAsia="ko-KR"/>
        </w:rPr>
        <w:t xml:space="preserve">and stability when </w:t>
      </w:r>
      <w:r w:rsidRPr="00503D55">
        <w:rPr>
          <w:color w:val="000000"/>
        </w:rPr>
        <w:t xml:space="preserve">compared </w:t>
      </w:r>
      <w:r w:rsidR="00353044">
        <w:rPr>
          <w:rFonts w:hint="eastAsia"/>
          <w:color w:val="000000"/>
          <w:lang w:eastAsia="ko-KR"/>
        </w:rPr>
        <w:t>to</w:t>
      </w:r>
      <w:r w:rsidR="005B43FC" w:rsidRPr="00503D55">
        <w:rPr>
          <w:color w:val="000000"/>
        </w:rPr>
        <w:t xml:space="preserve"> </w:t>
      </w:r>
      <w:r w:rsidRPr="00503D55">
        <w:rPr>
          <w:color w:val="000000"/>
        </w:rPr>
        <w:t xml:space="preserve">traditional </w:t>
      </w:r>
      <w:r w:rsidR="00353044">
        <w:rPr>
          <w:rFonts w:hint="eastAsia"/>
          <w:color w:val="000000"/>
          <w:lang w:eastAsia="ko-KR"/>
        </w:rPr>
        <w:t xml:space="preserve">commercial </w:t>
      </w:r>
      <w:r w:rsidRPr="00503D55">
        <w:rPr>
          <w:color w:val="000000"/>
        </w:rPr>
        <w:t>vehicles.</w:t>
      </w:r>
    </w:p>
    <w:p w14:paraId="5BE79127" w14:textId="77777777" w:rsidR="00482789" w:rsidRPr="00503D55" w:rsidRDefault="00482789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8432EDE" w14:textId="4ABD8700" w:rsidR="00482789" w:rsidRPr="00503D55" w:rsidRDefault="00353044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hint="eastAsia"/>
          <w:color w:val="000000"/>
          <w:lang w:eastAsia="ko-KR"/>
        </w:rPr>
        <w:t>Moreover, the</w:t>
      </w:r>
      <w:r w:rsidR="00DB61F6" w:rsidRPr="00DB61F6">
        <w:rPr>
          <w:color w:val="000000"/>
        </w:rPr>
        <w:t xml:space="preserve"> PV5 Passenger </w:t>
      </w:r>
      <w:r w:rsidR="005B43FC">
        <w:rPr>
          <w:rFonts w:hint="eastAsia"/>
          <w:color w:val="000000"/>
          <w:lang w:eastAsia="ko-KR"/>
        </w:rPr>
        <w:t xml:space="preserve">model features </w:t>
      </w:r>
      <w:r w:rsidR="00482789" w:rsidRPr="00503D55">
        <w:rPr>
          <w:color w:val="000000"/>
        </w:rPr>
        <w:t xml:space="preserve">suspension </w:t>
      </w:r>
      <w:r w:rsidR="005B43FC">
        <w:rPr>
          <w:rFonts w:hint="eastAsia"/>
          <w:color w:val="000000"/>
          <w:lang w:eastAsia="ko-KR"/>
        </w:rPr>
        <w:t xml:space="preserve">that </w:t>
      </w:r>
      <w:r w:rsidR="00482789" w:rsidRPr="00503D55">
        <w:rPr>
          <w:color w:val="000000"/>
        </w:rPr>
        <w:t>has been specifica</w:t>
      </w:r>
      <w:r w:rsidR="00BD37AF" w:rsidRPr="00503D55">
        <w:rPr>
          <w:color w:val="000000"/>
        </w:rPr>
        <w:t>lly tuned to ensure occupants can enjoy a relaxed, comfortable and quiet travel experience.</w:t>
      </w:r>
    </w:p>
    <w:p w14:paraId="50A14AA7" w14:textId="0BC65119" w:rsidR="00353044" w:rsidRDefault="00353044">
      <w:pPr>
        <w:rPr>
          <w:b/>
          <w:bCs/>
          <w:color w:val="000000"/>
          <w:lang w:eastAsia="ko-KR"/>
        </w:rPr>
      </w:pPr>
    </w:p>
    <w:p w14:paraId="53811110" w14:textId="6DAA21A3" w:rsidR="00BD37AF" w:rsidRPr="00503D55" w:rsidRDefault="005045EE" w:rsidP="000A2601">
      <w:pPr>
        <w:jc w:val="both"/>
        <w:rPr>
          <w:b/>
          <w:bCs/>
          <w:color w:val="000000"/>
        </w:rPr>
      </w:pPr>
      <w:r w:rsidRPr="00503D55">
        <w:rPr>
          <w:b/>
          <w:bCs/>
          <w:color w:val="000000"/>
        </w:rPr>
        <w:t>What advanced technologies enhance the PV5 driving experience?</w:t>
      </w:r>
    </w:p>
    <w:p w14:paraId="4B353483" w14:textId="77777777" w:rsidR="005045EE" w:rsidRPr="00503D55" w:rsidRDefault="005045EE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6798192B" w14:textId="1CB2F1A5" w:rsidR="005045EE" w:rsidRPr="00B65B6B" w:rsidRDefault="00DF2964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  <w:r w:rsidRPr="00840D7F">
        <w:rPr>
          <w:color w:val="000000"/>
          <w:lang w:eastAsia="ko-KR"/>
        </w:rPr>
        <w:t>The PV5 features</w:t>
      </w:r>
      <w:r w:rsidR="00503D55" w:rsidRPr="00840D7F">
        <w:rPr>
          <w:color w:val="000000"/>
        </w:rPr>
        <w:t xml:space="preserve"> Smart Regenerative Braking</w:t>
      </w:r>
      <w:r w:rsidRPr="00840D7F">
        <w:rPr>
          <w:color w:val="000000"/>
          <w:lang w:eastAsia="ko-KR"/>
        </w:rPr>
        <w:t xml:space="preserve">, which automatically </w:t>
      </w:r>
      <w:r w:rsidR="00503D55" w:rsidRPr="00840D7F">
        <w:rPr>
          <w:color w:val="000000"/>
        </w:rPr>
        <w:t>adjusts deceleration based on traffic flow, navigation data, and driver braking patterns</w:t>
      </w:r>
      <w:r w:rsidR="007A4367" w:rsidRPr="003823C8">
        <w:rPr>
          <w:rFonts w:hint="eastAsia"/>
          <w:color w:val="000000"/>
          <w:lang w:eastAsia="ko-KR"/>
        </w:rPr>
        <w:t xml:space="preserve"> </w:t>
      </w:r>
      <w:r w:rsidR="007A4367" w:rsidRPr="003823C8">
        <w:rPr>
          <w:color w:val="000000"/>
          <w:lang w:eastAsia="ko-KR"/>
        </w:rPr>
        <w:t>—</w:t>
      </w:r>
      <w:r w:rsidRPr="00840D7F">
        <w:rPr>
          <w:color w:val="000000"/>
          <w:lang w:eastAsia="ko-KR"/>
        </w:rPr>
        <w:t xml:space="preserve"> </w:t>
      </w:r>
      <w:r w:rsidR="007A4367" w:rsidRPr="003823C8">
        <w:rPr>
          <w:color w:val="000000"/>
          <w:lang w:eastAsia="ko-KR"/>
        </w:rPr>
        <w:t>h</w:t>
      </w:r>
      <w:r w:rsidR="007A4367" w:rsidRPr="003823C8">
        <w:rPr>
          <w:rFonts w:hint="eastAsia"/>
          <w:color w:val="000000"/>
          <w:lang w:eastAsia="ko-KR"/>
        </w:rPr>
        <w:t>elping to reduce driver workload</w:t>
      </w:r>
      <w:r w:rsidR="00503D55" w:rsidRPr="00840D7F">
        <w:rPr>
          <w:color w:val="000000"/>
        </w:rPr>
        <w:t xml:space="preserve">. By pulling the right paddle shifter, </w:t>
      </w:r>
      <w:r w:rsidRPr="00840D7F">
        <w:rPr>
          <w:color w:val="000000"/>
          <w:lang w:eastAsia="ko-KR"/>
        </w:rPr>
        <w:t>drivers can activate the</w:t>
      </w:r>
      <w:r w:rsidRPr="00840D7F">
        <w:rPr>
          <w:color w:val="000000"/>
        </w:rPr>
        <w:t xml:space="preserve"> </w:t>
      </w:r>
      <w:r w:rsidR="00503D55" w:rsidRPr="00840D7F">
        <w:rPr>
          <w:color w:val="000000"/>
        </w:rPr>
        <w:t>system</w:t>
      </w:r>
      <w:r w:rsidRPr="00840D7F">
        <w:rPr>
          <w:color w:val="000000"/>
          <w:lang w:eastAsia="ko-KR"/>
        </w:rPr>
        <w:t>, which</w:t>
      </w:r>
      <w:r w:rsidR="00503D55" w:rsidRPr="00840D7F">
        <w:rPr>
          <w:color w:val="000000"/>
        </w:rPr>
        <w:t xml:space="preserve"> intelligently </w:t>
      </w:r>
      <w:r w:rsidRPr="00840D7F">
        <w:rPr>
          <w:color w:val="000000"/>
          <w:lang w:eastAsia="ko-KR"/>
        </w:rPr>
        <w:lastRenderedPageBreak/>
        <w:t>regulates</w:t>
      </w:r>
      <w:r w:rsidRPr="00840D7F">
        <w:rPr>
          <w:color w:val="000000"/>
        </w:rPr>
        <w:t xml:space="preserve"> </w:t>
      </w:r>
      <w:r w:rsidR="00503D55" w:rsidRPr="00840D7F">
        <w:rPr>
          <w:color w:val="000000"/>
        </w:rPr>
        <w:t>speed</w:t>
      </w:r>
      <w:r w:rsidR="007A4367" w:rsidRPr="003823C8">
        <w:rPr>
          <w:rFonts w:hint="eastAsia"/>
          <w:color w:val="000000"/>
          <w:lang w:eastAsia="ko-KR"/>
        </w:rPr>
        <w:t xml:space="preserve"> </w:t>
      </w:r>
      <w:r w:rsidR="00B65B6B" w:rsidRPr="003823C8">
        <w:rPr>
          <w:rFonts w:hint="eastAsia"/>
          <w:color w:val="000000"/>
          <w:lang w:eastAsia="ko-KR"/>
        </w:rPr>
        <w:t xml:space="preserve">and </w:t>
      </w:r>
      <w:r w:rsidR="00503D55" w:rsidRPr="00840D7F">
        <w:rPr>
          <w:color w:val="000000"/>
        </w:rPr>
        <w:t>maintain</w:t>
      </w:r>
      <w:r w:rsidR="007A4367" w:rsidRPr="003823C8">
        <w:rPr>
          <w:rFonts w:hint="eastAsia"/>
          <w:color w:val="000000"/>
          <w:lang w:eastAsia="ko-KR"/>
        </w:rPr>
        <w:t>s a safe</w:t>
      </w:r>
      <w:r w:rsidR="00503D55" w:rsidRPr="00840D7F">
        <w:rPr>
          <w:color w:val="000000"/>
        </w:rPr>
        <w:t xml:space="preserve"> distance from the </w:t>
      </w:r>
      <w:r w:rsidRPr="00840D7F">
        <w:rPr>
          <w:color w:val="000000"/>
          <w:lang w:eastAsia="ko-KR"/>
        </w:rPr>
        <w:t>vehicle</w:t>
      </w:r>
      <w:r w:rsidRPr="00840D7F">
        <w:rPr>
          <w:color w:val="000000"/>
        </w:rPr>
        <w:t xml:space="preserve"> </w:t>
      </w:r>
      <w:r w:rsidR="00503D55" w:rsidRPr="00840D7F">
        <w:rPr>
          <w:color w:val="000000"/>
        </w:rPr>
        <w:t>ahead</w:t>
      </w:r>
      <w:r w:rsidR="007A4367" w:rsidRPr="003823C8">
        <w:rPr>
          <w:rFonts w:hint="eastAsia"/>
          <w:color w:val="000000"/>
          <w:lang w:eastAsia="ko-KR"/>
        </w:rPr>
        <w:t xml:space="preserve"> </w:t>
      </w:r>
      <w:r w:rsidR="00B65B6B" w:rsidRPr="003823C8">
        <w:rPr>
          <w:rFonts w:hint="eastAsia"/>
          <w:color w:val="000000"/>
          <w:lang w:eastAsia="ko-KR"/>
        </w:rPr>
        <w:t xml:space="preserve">by varying the </w:t>
      </w:r>
      <w:r w:rsidR="007A4367" w:rsidRPr="003823C8">
        <w:rPr>
          <w:rFonts w:hint="eastAsia"/>
          <w:color w:val="000000"/>
          <w:lang w:eastAsia="ko-KR"/>
        </w:rPr>
        <w:t xml:space="preserve">strength of the </w:t>
      </w:r>
      <w:r w:rsidR="00B65B6B" w:rsidRPr="003823C8">
        <w:rPr>
          <w:color w:val="000000"/>
          <w:lang w:eastAsia="ko-KR"/>
        </w:rPr>
        <w:t>regenerative</w:t>
      </w:r>
      <w:r w:rsidR="00B65B6B" w:rsidRPr="003823C8">
        <w:rPr>
          <w:rFonts w:hint="eastAsia"/>
          <w:color w:val="000000"/>
          <w:lang w:eastAsia="ko-KR"/>
        </w:rPr>
        <w:t xml:space="preserve"> braking</w:t>
      </w:r>
      <w:r w:rsidR="007A4367" w:rsidRPr="003823C8">
        <w:rPr>
          <w:rFonts w:hint="eastAsia"/>
          <w:color w:val="000000"/>
          <w:lang w:eastAsia="ko-KR"/>
        </w:rPr>
        <w:t>.</w:t>
      </w:r>
      <w:r w:rsidR="00B65B6B" w:rsidRPr="003823C8">
        <w:rPr>
          <w:rFonts w:hint="eastAsia"/>
          <w:color w:val="000000"/>
          <w:lang w:eastAsia="ko-KR"/>
        </w:rPr>
        <w:t xml:space="preserve">  </w:t>
      </w:r>
    </w:p>
    <w:p w14:paraId="6D5F3951" w14:textId="77777777" w:rsidR="00503D55" w:rsidRPr="00503D55" w:rsidRDefault="00503D55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BDB43D2" w14:textId="77777777" w:rsidR="0086651D" w:rsidRPr="00503D55" w:rsidRDefault="0086651D" w:rsidP="0086651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35CCC">
        <w:rPr>
          <w:color w:val="000000"/>
        </w:rPr>
        <w:t>The PV5 is equipped with a full suite of advanced driver assistance systems (ADAS), including, but not limited to:</w:t>
      </w:r>
    </w:p>
    <w:p w14:paraId="35C5A2FC" w14:textId="77777777" w:rsidR="0086651D" w:rsidRPr="00503D55" w:rsidRDefault="0086651D" w:rsidP="0086651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A0A7343" w14:textId="77777777" w:rsidR="0086651D" w:rsidRPr="00503D55" w:rsidRDefault="0086651D" w:rsidP="0086651D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03D55">
        <w:rPr>
          <w:color w:val="000000"/>
        </w:rPr>
        <w:t>Highway Driving Assist</w:t>
      </w:r>
    </w:p>
    <w:p w14:paraId="7DF4C9BF" w14:textId="77777777" w:rsidR="0086651D" w:rsidRPr="00503D55" w:rsidRDefault="0086651D" w:rsidP="0086651D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03D55">
        <w:rPr>
          <w:color w:val="000000"/>
        </w:rPr>
        <w:t>Smart Cruise Control</w:t>
      </w:r>
    </w:p>
    <w:p w14:paraId="0D265C13" w14:textId="77777777" w:rsidR="005234C0" w:rsidRDefault="005234C0" w:rsidP="0086651D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234C0">
        <w:rPr>
          <w:color w:val="000000"/>
        </w:rPr>
        <w:t>High Beam Assist</w:t>
      </w:r>
    </w:p>
    <w:p w14:paraId="22EA1B11" w14:textId="79CC3422" w:rsidR="005234C0" w:rsidRDefault="005234C0" w:rsidP="0086651D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234C0">
        <w:rPr>
          <w:color w:val="000000"/>
        </w:rPr>
        <w:t>Blind-spot Collision-Avoidance Assist</w:t>
      </w:r>
    </w:p>
    <w:p w14:paraId="3DD47C8F" w14:textId="1FA9865E" w:rsidR="005234C0" w:rsidRPr="00503D55" w:rsidRDefault="005234C0" w:rsidP="0086651D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234C0">
        <w:rPr>
          <w:color w:val="000000"/>
        </w:rPr>
        <w:t>Parking Coll</w:t>
      </w:r>
      <w:r>
        <w:rPr>
          <w:rFonts w:hint="eastAsia"/>
          <w:color w:val="000000"/>
          <w:lang w:eastAsia="ko-KR"/>
        </w:rPr>
        <w:t>i</w:t>
      </w:r>
      <w:r w:rsidRPr="005234C0">
        <w:rPr>
          <w:color w:val="000000"/>
        </w:rPr>
        <w:t>sion-Avoidance Assist</w:t>
      </w:r>
    </w:p>
    <w:p w14:paraId="2087AD85" w14:textId="77777777" w:rsidR="0084366D" w:rsidRPr="00503D55" w:rsidRDefault="0084366D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BC88577" w14:textId="60CF4E65" w:rsidR="00F736FB" w:rsidRPr="00503D55" w:rsidRDefault="0000534A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03D55">
        <w:rPr>
          <w:b/>
          <w:bCs/>
          <w:color w:val="000000"/>
        </w:rPr>
        <w:t xml:space="preserve">How has Kia ensured that the PV5 </w:t>
      </w:r>
      <w:r w:rsidR="007F3F77">
        <w:rPr>
          <w:rFonts w:hint="eastAsia"/>
          <w:b/>
          <w:bCs/>
          <w:color w:val="000000"/>
          <w:lang w:eastAsia="ko-KR"/>
        </w:rPr>
        <w:t>provides</w:t>
      </w:r>
      <w:r w:rsidRPr="00503D55">
        <w:rPr>
          <w:b/>
          <w:bCs/>
          <w:color w:val="000000"/>
        </w:rPr>
        <w:t xml:space="preserve"> accessible mobility for everyone?</w:t>
      </w:r>
    </w:p>
    <w:p w14:paraId="36B4FE7F" w14:textId="77777777" w:rsidR="00F736FB" w:rsidRPr="00503D55" w:rsidRDefault="00F736FB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DB04B76" w14:textId="45D752DD" w:rsidR="003577A9" w:rsidRDefault="00F736FB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03D55">
        <w:rPr>
          <w:color w:val="000000"/>
        </w:rPr>
        <w:t>Kia has developed a Wheelchair Accessible Vehicle (WAV) variant</w:t>
      </w:r>
      <w:r w:rsidR="00DF2964">
        <w:rPr>
          <w:rFonts w:hint="eastAsia"/>
          <w:color w:val="000000"/>
          <w:lang w:eastAsia="ko-KR"/>
        </w:rPr>
        <w:t xml:space="preserve"> of the </w:t>
      </w:r>
      <w:r w:rsidR="003577A9">
        <w:rPr>
          <w:rFonts w:hint="eastAsia"/>
          <w:color w:val="000000"/>
          <w:lang w:eastAsia="ko-KR"/>
        </w:rPr>
        <w:t>PV5</w:t>
      </w:r>
      <w:r w:rsidRPr="00503D55">
        <w:rPr>
          <w:color w:val="000000"/>
        </w:rPr>
        <w:t>,</w:t>
      </w:r>
      <w:r w:rsidR="007F3F77">
        <w:rPr>
          <w:rFonts w:hint="eastAsia"/>
          <w:color w:val="000000"/>
          <w:lang w:eastAsia="ko-KR"/>
        </w:rPr>
        <w:t xml:space="preserve"> </w:t>
      </w:r>
      <w:r w:rsidR="007F3F77" w:rsidRPr="007F3F77">
        <w:rPr>
          <w:color w:val="000000"/>
          <w:lang w:eastAsia="ko-KR"/>
        </w:rPr>
        <w:t>designed to offer greater freedom and independence for individuals facing mobility challenges.</w:t>
      </w:r>
      <w:r w:rsidR="007F3F77">
        <w:rPr>
          <w:rFonts w:hint="eastAsia"/>
          <w:color w:val="000000"/>
          <w:lang w:eastAsia="ko-KR"/>
        </w:rPr>
        <w:t xml:space="preserve"> It</w:t>
      </w:r>
      <w:r w:rsidRPr="00503D55">
        <w:rPr>
          <w:color w:val="000000"/>
        </w:rPr>
        <w:t xml:space="preserve"> </w:t>
      </w:r>
      <w:r w:rsidR="007F3F77">
        <w:rPr>
          <w:rFonts w:hint="eastAsia"/>
          <w:color w:val="000000"/>
          <w:lang w:eastAsia="ko-KR"/>
        </w:rPr>
        <w:t>features</w:t>
      </w:r>
      <w:r w:rsidRPr="00503D55">
        <w:rPr>
          <w:color w:val="000000"/>
        </w:rPr>
        <w:t xml:space="preserve"> a </w:t>
      </w:r>
      <w:r w:rsidR="007F3F77">
        <w:rPr>
          <w:rFonts w:hint="eastAsia"/>
          <w:color w:val="000000"/>
          <w:lang w:eastAsia="ko-KR"/>
        </w:rPr>
        <w:t>gently sloped</w:t>
      </w:r>
      <w:r w:rsidRPr="00503D55">
        <w:rPr>
          <w:color w:val="000000"/>
        </w:rPr>
        <w:t xml:space="preserve"> side-entry ramp, universal securing systems, and a spacious low</w:t>
      </w:r>
      <w:r w:rsidR="007F3F77">
        <w:rPr>
          <w:rFonts w:hint="eastAsia"/>
          <w:color w:val="000000"/>
          <w:lang w:eastAsia="ko-KR"/>
        </w:rPr>
        <w:t>-</w:t>
      </w:r>
      <w:r w:rsidRPr="00503D55">
        <w:rPr>
          <w:color w:val="000000"/>
        </w:rPr>
        <w:t xml:space="preserve">floor </w:t>
      </w:r>
      <w:r w:rsidR="007F3F77">
        <w:rPr>
          <w:rFonts w:hint="eastAsia"/>
          <w:color w:val="000000"/>
          <w:lang w:eastAsia="ko-KR"/>
        </w:rPr>
        <w:t xml:space="preserve">layout </w:t>
      </w:r>
      <w:r w:rsidR="003577A9">
        <w:rPr>
          <w:rFonts w:hint="eastAsia"/>
          <w:color w:val="000000"/>
          <w:lang w:eastAsia="ko-KR"/>
        </w:rPr>
        <w:t xml:space="preserve">to </w:t>
      </w:r>
      <w:r w:rsidR="007F3F77">
        <w:rPr>
          <w:rFonts w:hint="eastAsia"/>
          <w:color w:val="000000"/>
          <w:lang w:eastAsia="ko-KR"/>
        </w:rPr>
        <w:t xml:space="preserve">ensure easy access and comfortable travel. </w:t>
      </w:r>
      <w:r w:rsidRPr="00503D55">
        <w:rPr>
          <w:color w:val="000000"/>
        </w:rPr>
        <w:t xml:space="preserve"> </w:t>
      </w:r>
    </w:p>
    <w:p w14:paraId="69C8AE07" w14:textId="77777777" w:rsidR="003577A9" w:rsidRDefault="003577A9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89426ED" w14:textId="7AE2097F" w:rsidR="00F736FB" w:rsidRPr="007F3F77" w:rsidRDefault="003577A9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hint="eastAsia"/>
          <w:color w:val="000000"/>
          <w:lang w:eastAsia="ko-KR"/>
        </w:rPr>
        <w:t xml:space="preserve">The </w:t>
      </w:r>
      <w:r w:rsidR="00F736FB" w:rsidRPr="00503D55">
        <w:rPr>
          <w:color w:val="000000"/>
        </w:rPr>
        <w:t xml:space="preserve">PV5 WAV is designed </w:t>
      </w:r>
      <w:r>
        <w:rPr>
          <w:rFonts w:hint="eastAsia"/>
          <w:color w:val="000000"/>
          <w:lang w:eastAsia="ko-KR"/>
        </w:rPr>
        <w:t>not only for wheelchair users, but also</w:t>
      </w:r>
      <w:r w:rsidR="007F3F77">
        <w:rPr>
          <w:rFonts w:hint="eastAsia"/>
          <w:color w:val="000000"/>
          <w:lang w:eastAsia="ko-KR"/>
        </w:rPr>
        <w:t xml:space="preserve"> with the needs</w:t>
      </w:r>
      <w:r>
        <w:rPr>
          <w:rFonts w:hint="eastAsia"/>
          <w:color w:val="000000"/>
          <w:lang w:eastAsia="ko-KR"/>
        </w:rPr>
        <w:t xml:space="preserve"> </w:t>
      </w:r>
      <w:r w:rsidR="007F3F77">
        <w:rPr>
          <w:rFonts w:hint="eastAsia"/>
          <w:color w:val="000000"/>
          <w:lang w:eastAsia="ko-KR"/>
        </w:rPr>
        <w:t>of</w:t>
      </w:r>
      <w:r>
        <w:rPr>
          <w:rFonts w:hint="eastAsia"/>
          <w:color w:val="000000"/>
          <w:lang w:eastAsia="ko-KR"/>
        </w:rPr>
        <w:t xml:space="preserve"> </w:t>
      </w:r>
      <w:r w:rsidR="00F736FB" w:rsidRPr="00503D55">
        <w:rPr>
          <w:color w:val="000000"/>
        </w:rPr>
        <w:t>families, caregivers</w:t>
      </w:r>
      <w:r w:rsidR="007F3F77">
        <w:rPr>
          <w:rFonts w:hint="eastAsia"/>
          <w:color w:val="000000"/>
          <w:lang w:eastAsia="ko-KR"/>
        </w:rPr>
        <w:t>,</w:t>
      </w:r>
      <w:r w:rsidR="00F736FB" w:rsidRPr="00503D55">
        <w:rPr>
          <w:color w:val="000000"/>
        </w:rPr>
        <w:t xml:space="preserve"> and drivers</w:t>
      </w:r>
      <w:r w:rsidR="007F3F77">
        <w:rPr>
          <w:rFonts w:hint="eastAsia"/>
          <w:color w:val="000000"/>
          <w:lang w:eastAsia="ko-KR"/>
        </w:rPr>
        <w:t xml:space="preserve"> in mind </w:t>
      </w:r>
      <w:r w:rsidR="007F3F77">
        <w:rPr>
          <w:color w:val="000000"/>
          <w:lang w:eastAsia="ko-KR"/>
        </w:rPr>
        <w:t>—</w:t>
      </w:r>
      <w:r w:rsidR="007F3F77">
        <w:rPr>
          <w:rFonts w:hint="eastAsia"/>
          <w:color w:val="000000"/>
          <w:lang w:eastAsia="ko-KR"/>
        </w:rPr>
        <w:t xml:space="preserve"> supporting inclusive, </w:t>
      </w:r>
      <w:r w:rsidR="007F3F77">
        <w:rPr>
          <w:color w:val="000000"/>
          <w:lang w:eastAsia="ko-KR"/>
        </w:rPr>
        <w:t>convenient</w:t>
      </w:r>
      <w:r w:rsidR="007F3F77">
        <w:rPr>
          <w:rFonts w:hint="eastAsia"/>
          <w:color w:val="000000"/>
          <w:lang w:eastAsia="ko-KR"/>
        </w:rPr>
        <w:t xml:space="preserve"> </w:t>
      </w:r>
      <w:r w:rsidR="007F3F77">
        <w:rPr>
          <w:color w:val="000000"/>
          <w:lang w:eastAsia="ko-KR"/>
        </w:rPr>
        <w:t>mobility</w:t>
      </w:r>
      <w:r w:rsidR="007F3F77">
        <w:rPr>
          <w:rFonts w:hint="eastAsia"/>
          <w:color w:val="000000"/>
          <w:lang w:eastAsia="ko-KR"/>
        </w:rPr>
        <w:t xml:space="preserve"> while enabling a seamless transition to electric transportation. </w:t>
      </w:r>
    </w:p>
    <w:p w14:paraId="46A6354D" w14:textId="77777777" w:rsidR="00F736FB" w:rsidRPr="00503D55" w:rsidRDefault="00F736FB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157B7B1" w14:textId="561C1C08" w:rsidR="00F736FB" w:rsidRPr="00503D55" w:rsidRDefault="007F3F77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hint="eastAsia"/>
          <w:color w:val="000000"/>
          <w:lang w:eastAsia="ko-KR"/>
        </w:rPr>
        <w:t>This</w:t>
      </w:r>
      <w:r w:rsidR="00F736FB" w:rsidRPr="00503D55">
        <w:rPr>
          <w:color w:val="000000"/>
        </w:rPr>
        <w:t xml:space="preserve"> variant demonstrates Kia’s commitment to inclusivity and versatility across its PBV portfolio, as well as its determination to serve a</w:t>
      </w:r>
      <w:r w:rsidR="00B86869">
        <w:rPr>
          <w:rFonts w:hint="eastAsia"/>
          <w:color w:val="000000"/>
          <w:lang w:eastAsia="ko-KR"/>
        </w:rPr>
        <w:t xml:space="preserve"> growing</w:t>
      </w:r>
      <w:r w:rsidR="00F736FB" w:rsidRPr="00503D55">
        <w:rPr>
          <w:color w:val="000000"/>
        </w:rPr>
        <w:t xml:space="preserve"> market </w:t>
      </w:r>
      <w:r>
        <w:rPr>
          <w:rFonts w:hint="eastAsia"/>
          <w:color w:val="000000"/>
          <w:lang w:eastAsia="ko-KR"/>
        </w:rPr>
        <w:t>segment</w:t>
      </w:r>
      <w:r w:rsidR="00F736FB" w:rsidRPr="00503D55">
        <w:rPr>
          <w:color w:val="000000"/>
        </w:rPr>
        <w:t xml:space="preserve"> </w:t>
      </w:r>
      <w:r>
        <w:rPr>
          <w:rFonts w:hint="eastAsia"/>
          <w:color w:val="000000"/>
          <w:lang w:eastAsia="ko-KR"/>
        </w:rPr>
        <w:t>shaped by</w:t>
      </w:r>
      <w:r w:rsidR="00B86869">
        <w:rPr>
          <w:rFonts w:hint="eastAsia"/>
          <w:color w:val="000000"/>
          <w:lang w:eastAsia="ko-KR"/>
        </w:rPr>
        <w:t xml:space="preserve"> rising </w:t>
      </w:r>
      <w:r w:rsidR="000A2601">
        <w:rPr>
          <w:color w:val="000000"/>
          <w:lang w:eastAsia="ko-KR"/>
        </w:rPr>
        <w:t xml:space="preserve">life </w:t>
      </w:r>
      <w:r w:rsidR="000A2601" w:rsidRPr="00503D55">
        <w:rPr>
          <w:color w:val="000000"/>
        </w:rPr>
        <w:t>expectancy</w:t>
      </w:r>
      <w:r w:rsidR="00F736FB" w:rsidRPr="00503D55">
        <w:rPr>
          <w:color w:val="000000"/>
        </w:rPr>
        <w:t xml:space="preserve"> and </w:t>
      </w:r>
      <w:r w:rsidR="00B86869">
        <w:rPr>
          <w:rFonts w:hint="eastAsia"/>
          <w:color w:val="000000"/>
          <w:lang w:eastAsia="ko-KR"/>
        </w:rPr>
        <w:t>aging</w:t>
      </w:r>
      <w:r w:rsidR="00B86869" w:rsidRPr="00503D55">
        <w:rPr>
          <w:color w:val="000000"/>
        </w:rPr>
        <w:t xml:space="preserve"> </w:t>
      </w:r>
      <w:r w:rsidR="00F736FB" w:rsidRPr="00503D55">
        <w:rPr>
          <w:color w:val="000000"/>
        </w:rPr>
        <w:t>populations</w:t>
      </w:r>
      <w:r w:rsidR="00B86869">
        <w:rPr>
          <w:rFonts w:hint="eastAsia"/>
          <w:color w:val="000000"/>
          <w:lang w:eastAsia="ko-KR"/>
        </w:rPr>
        <w:t xml:space="preserve"> worldwide</w:t>
      </w:r>
      <w:r w:rsidR="00F736FB" w:rsidRPr="00503D55">
        <w:rPr>
          <w:color w:val="000000"/>
        </w:rPr>
        <w:t>.</w:t>
      </w:r>
    </w:p>
    <w:p w14:paraId="21CB6C73" w14:textId="77777777" w:rsidR="002A4B65" w:rsidRPr="00503D55" w:rsidRDefault="002A4B65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</w:p>
    <w:p w14:paraId="7D5091DA" w14:textId="46F74275" w:rsidR="00164EBD" w:rsidRPr="00503D55" w:rsidRDefault="0000534A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03D55">
        <w:rPr>
          <w:b/>
          <w:bCs/>
          <w:color w:val="000000"/>
        </w:rPr>
        <w:t>How will Kia extend its PBV conversion strategy?</w:t>
      </w:r>
    </w:p>
    <w:p w14:paraId="2D152ECE" w14:textId="77777777" w:rsidR="00DC361B" w:rsidRPr="00503D55" w:rsidRDefault="00DC361B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6808981" w14:textId="1235A2E4" w:rsidR="007A4367" w:rsidRPr="00840D7F" w:rsidRDefault="00076357" w:rsidP="007A436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>From the outset,</w:t>
      </w:r>
      <w:r w:rsidR="00164EBD" w:rsidRPr="00503D55">
        <w:rPr>
          <w:color w:val="000000"/>
        </w:rPr>
        <w:t xml:space="preserve"> </w:t>
      </w:r>
      <w:r w:rsidR="0000534A" w:rsidRPr="00503D55">
        <w:rPr>
          <w:color w:val="000000"/>
        </w:rPr>
        <w:t xml:space="preserve">the </w:t>
      </w:r>
      <w:r w:rsidR="00164EBD" w:rsidRPr="00503D55">
        <w:rPr>
          <w:color w:val="000000"/>
        </w:rPr>
        <w:t xml:space="preserve">PV5 has been </w:t>
      </w:r>
      <w:r>
        <w:rPr>
          <w:rFonts w:hint="eastAsia"/>
          <w:color w:val="000000"/>
          <w:lang w:eastAsia="ko-KR"/>
        </w:rPr>
        <w:t>designed</w:t>
      </w:r>
      <w:r w:rsidR="00164EBD" w:rsidRPr="00503D55">
        <w:rPr>
          <w:color w:val="000000"/>
        </w:rPr>
        <w:t xml:space="preserve"> for seamless conversions</w:t>
      </w:r>
      <w:r w:rsidR="007A4367">
        <w:rPr>
          <w:rFonts w:hint="eastAsia"/>
          <w:color w:val="000000"/>
          <w:lang w:eastAsia="ko-KR"/>
        </w:rPr>
        <w:t>. At the heart of this strategy is</w:t>
      </w:r>
      <w:r w:rsidR="007A4367" w:rsidRPr="00503D55">
        <w:rPr>
          <w:color w:val="000000"/>
        </w:rPr>
        <w:t xml:space="preserve"> Kia’s PBV Conversion Center</w:t>
      </w:r>
      <w:r w:rsidR="007A4367">
        <w:rPr>
          <w:rFonts w:hint="eastAsia"/>
          <w:color w:val="000000"/>
          <w:lang w:eastAsia="ko-KR"/>
        </w:rPr>
        <w:t xml:space="preserve">, which </w:t>
      </w:r>
      <w:r w:rsidR="007A4367" w:rsidRPr="00503D55">
        <w:rPr>
          <w:color w:val="000000"/>
        </w:rPr>
        <w:t>offers certified</w:t>
      </w:r>
      <w:r w:rsidR="007A4367">
        <w:rPr>
          <w:rFonts w:hint="eastAsia"/>
          <w:color w:val="000000"/>
          <w:lang w:eastAsia="ko-KR"/>
        </w:rPr>
        <w:t xml:space="preserve">, </w:t>
      </w:r>
      <w:r w:rsidR="007A4367" w:rsidRPr="00503D55">
        <w:rPr>
          <w:color w:val="000000"/>
        </w:rPr>
        <w:t>factory-quality conversions</w:t>
      </w:r>
      <w:r w:rsidR="007A4367">
        <w:rPr>
          <w:rFonts w:hint="eastAsia"/>
          <w:color w:val="000000"/>
          <w:lang w:eastAsia="ko-KR"/>
        </w:rPr>
        <w:t>. D</w:t>
      </w:r>
      <w:r w:rsidR="007A4367" w:rsidRPr="00503D55">
        <w:rPr>
          <w:color w:val="000000"/>
        </w:rPr>
        <w:t xml:space="preserve">onor models are pre-prepared with non-essential components </w:t>
      </w:r>
      <w:r w:rsidR="007A4367">
        <w:rPr>
          <w:color w:val="000000"/>
          <w:lang w:eastAsia="ko-KR"/>
        </w:rPr>
        <w:t>—</w:t>
      </w:r>
      <w:r w:rsidR="007A4367">
        <w:rPr>
          <w:rFonts w:hint="eastAsia"/>
          <w:color w:val="000000"/>
          <w:lang w:eastAsia="ko-KR"/>
        </w:rPr>
        <w:t xml:space="preserve"> </w:t>
      </w:r>
      <w:r w:rsidR="007A4367" w:rsidRPr="00503D55">
        <w:rPr>
          <w:color w:val="000000"/>
        </w:rPr>
        <w:t>such as seats and trim</w:t>
      </w:r>
      <w:r w:rsidR="007A4367">
        <w:rPr>
          <w:rFonts w:hint="eastAsia"/>
          <w:color w:val="000000"/>
          <w:lang w:eastAsia="ko-KR"/>
        </w:rPr>
        <w:t xml:space="preserve"> </w:t>
      </w:r>
      <w:r w:rsidR="007A4367">
        <w:rPr>
          <w:color w:val="000000"/>
          <w:lang w:eastAsia="ko-KR"/>
        </w:rPr>
        <w:t>—</w:t>
      </w:r>
      <w:r w:rsidR="007A4367" w:rsidRPr="00503D55">
        <w:rPr>
          <w:color w:val="000000"/>
        </w:rPr>
        <w:t>removed</w:t>
      </w:r>
      <w:r w:rsidR="007A4367">
        <w:rPr>
          <w:rFonts w:hint="eastAsia"/>
          <w:color w:val="000000"/>
          <w:lang w:eastAsia="ko-KR"/>
        </w:rPr>
        <w:t xml:space="preserve">, enabling certified </w:t>
      </w:r>
      <w:r w:rsidR="007A4367" w:rsidRPr="00840D7F">
        <w:rPr>
          <w:rFonts w:hint="eastAsia"/>
          <w:color w:val="000000"/>
          <w:lang w:eastAsia="ko-KR"/>
        </w:rPr>
        <w:t xml:space="preserve">conversion partners to easily integrate </w:t>
      </w:r>
      <w:r w:rsidR="007A4367" w:rsidRPr="00840D7F">
        <w:rPr>
          <w:color w:val="000000"/>
        </w:rPr>
        <w:t xml:space="preserve">professional </w:t>
      </w:r>
      <w:r w:rsidR="007A4367" w:rsidRPr="00840D7F">
        <w:rPr>
          <w:color w:val="000000"/>
          <w:lang w:eastAsia="ko-KR"/>
        </w:rPr>
        <w:t>equipment</w:t>
      </w:r>
      <w:r w:rsidR="007A4367" w:rsidRPr="00840D7F">
        <w:rPr>
          <w:rFonts w:hint="eastAsia"/>
          <w:color w:val="000000"/>
          <w:lang w:eastAsia="ko-KR"/>
        </w:rPr>
        <w:t>.</w:t>
      </w:r>
    </w:p>
    <w:p w14:paraId="0A1E15B8" w14:textId="77777777" w:rsidR="00076357" w:rsidRPr="00840D7F" w:rsidRDefault="00076357" w:rsidP="005234C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</w:p>
    <w:p w14:paraId="5934A8D1" w14:textId="77777777" w:rsidR="007A4367" w:rsidRPr="00840D7F" w:rsidRDefault="007A4367" w:rsidP="007A436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840D7F">
        <w:rPr>
          <w:color w:val="000000"/>
          <w:lang w:eastAsia="ko-KR"/>
        </w:rPr>
        <w:t xml:space="preserve">To further support </w:t>
      </w:r>
      <w:r w:rsidRPr="003823C8">
        <w:rPr>
          <w:rFonts w:hint="eastAsia"/>
          <w:color w:val="000000"/>
          <w:lang w:eastAsia="ko-KR"/>
        </w:rPr>
        <w:t xml:space="preserve">our </w:t>
      </w:r>
      <w:r w:rsidRPr="00840D7F">
        <w:rPr>
          <w:color w:val="000000"/>
          <w:lang w:eastAsia="ko-KR"/>
        </w:rPr>
        <w:t>global</w:t>
      </w:r>
      <w:r w:rsidRPr="00840D7F">
        <w:rPr>
          <w:color w:val="000000"/>
        </w:rPr>
        <w:t xml:space="preserve"> conversion partners</w:t>
      </w:r>
      <w:r w:rsidRPr="00840D7F">
        <w:rPr>
          <w:color w:val="000000"/>
          <w:lang w:eastAsia="ko-KR"/>
        </w:rPr>
        <w:t>,</w:t>
      </w:r>
      <w:r w:rsidRPr="00840D7F">
        <w:rPr>
          <w:color w:val="000000"/>
        </w:rPr>
        <w:t xml:space="preserve"> Kia</w:t>
      </w:r>
      <w:r w:rsidRPr="00840D7F">
        <w:rPr>
          <w:color w:val="000000"/>
          <w:lang w:eastAsia="ko-KR"/>
        </w:rPr>
        <w:t xml:space="preserve"> provides a</w:t>
      </w:r>
      <w:r w:rsidRPr="003823C8">
        <w:rPr>
          <w:rFonts w:hint="eastAsia"/>
          <w:color w:val="000000"/>
          <w:lang w:eastAsia="ko-KR"/>
        </w:rPr>
        <w:t>ccess to a</w:t>
      </w:r>
      <w:r w:rsidRPr="00840D7F">
        <w:rPr>
          <w:color w:val="000000"/>
        </w:rPr>
        <w:t xml:space="preserve"> </w:t>
      </w:r>
      <w:r w:rsidRPr="003823C8">
        <w:rPr>
          <w:rFonts w:hint="eastAsia"/>
          <w:color w:val="000000"/>
          <w:lang w:eastAsia="ko-KR"/>
        </w:rPr>
        <w:t xml:space="preserve">dedicated </w:t>
      </w:r>
      <w:r w:rsidRPr="00840D7F">
        <w:rPr>
          <w:color w:val="000000"/>
        </w:rPr>
        <w:t>Conversion Portal System</w:t>
      </w:r>
      <w:r w:rsidRPr="003823C8">
        <w:rPr>
          <w:rFonts w:hint="eastAsia"/>
          <w:color w:val="000000"/>
          <w:lang w:eastAsia="ko-KR"/>
        </w:rPr>
        <w:t>. This platform offers</w:t>
      </w:r>
      <w:r w:rsidRPr="00840D7F">
        <w:rPr>
          <w:color w:val="000000"/>
        </w:rPr>
        <w:t xml:space="preserve"> technical </w:t>
      </w:r>
      <w:r w:rsidRPr="003823C8">
        <w:rPr>
          <w:rFonts w:hint="eastAsia"/>
          <w:color w:val="000000"/>
          <w:lang w:eastAsia="ko-KR"/>
        </w:rPr>
        <w:t>resources</w:t>
      </w:r>
      <w:r w:rsidRPr="003823C8">
        <w:rPr>
          <w:rFonts w:hint="eastAsia"/>
          <w:lang w:eastAsia="ko-KR"/>
        </w:rPr>
        <w:t xml:space="preserve"> including </w:t>
      </w:r>
      <w:r w:rsidRPr="00840D7F">
        <w:rPr>
          <w:color w:val="000000"/>
        </w:rPr>
        <w:t>3D CAD Data</w:t>
      </w:r>
      <w:r w:rsidRPr="003823C8">
        <w:rPr>
          <w:rFonts w:hint="eastAsia"/>
          <w:color w:val="000000"/>
          <w:lang w:eastAsia="ko-KR"/>
        </w:rPr>
        <w:t>, a</w:t>
      </w:r>
      <w:r w:rsidRPr="00840D7F">
        <w:rPr>
          <w:color w:val="000000"/>
          <w:lang w:eastAsia="ko-KR"/>
        </w:rPr>
        <w:t xml:space="preserve"> </w:t>
      </w:r>
      <w:r w:rsidRPr="00840D7F">
        <w:rPr>
          <w:color w:val="000000"/>
        </w:rPr>
        <w:t>Bodybuilder Manual</w:t>
      </w:r>
      <w:r w:rsidRPr="003823C8">
        <w:rPr>
          <w:rFonts w:hint="eastAsia"/>
          <w:color w:val="000000"/>
          <w:lang w:eastAsia="ko-KR"/>
        </w:rPr>
        <w:t xml:space="preserve">, </w:t>
      </w:r>
      <w:r w:rsidRPr="00840D7F">
        <w:rPr>
          <w:color w:val="000000"/>
          <w:lang w:eastAsia="ko-KR"/>
        </w:rPr>
        <w:t xml:space="preserve">and </w:t>
      </w:r>
      <w:r w:rsidRPr="00840D7F">
        <w:rPr>
          <w:color w:val="000000"/>
        </w:rPr>
        <w:t>homologation</w:t>
      </w:r>
      <w:r w:rsidRPr="00840D7F">
        <w:rPr>
          <w:color w:val="000000"/>
          <w:lang w:eastAsia="ko-KR"/>
        </w:rPr>
        <w:t xml:space="preserve"> information</w:t>
      </w:r>
      <w:r w:rsidRPr="003823C8">
        <w:rPr>
          <w:rFonts w:hint="eastAsia"/>
          <w:color w:val="000000"/>
          <w:lang w:eastAsia="ko-KR"/>
        </w:rPr>
        <w:t xml:space="preserve">, along with </w:t>
      </w:r>
      <w:r w:rsidRPr="00840D7F">
        <w:rPr>
          <w:color w:val="000000"/>
          <w:lang w:eastAsia="ko-KR"/>
        </w:rPr>
        <w:t xml:space="preserve">a </w:t>
      </w:r>
      <w:r w:rsidRPr="00840D7F">
        <w:rPr>
          <w:color w:val="000000"/>
        </w:rPr>
        <w:t>Technical Hotline to ensure safe and consistent conversions worldwide</w:t>
      </w:r>
      <w:r w:rsidRPr="00840D7F">
        <w:rPr>
          <w:rStyle w:val="FootnoteReference"/>
          <w:color w:val="000000"/>
        </w:rPr>
        <w:footnoteReference w:id="3"/>
      </w:r>
      <w:r w:rsidRPr="00840D7F">
        <w:rPr>
          <w:color w:val="000000"/>
        </w:rPr>
        <w:t>.</w:t>
      </w:r>
    </w:p>
    <w:p w14:paraId="02E298E9" w14:textId="77777777" w:rsidR="00DC361B" w:rsidRPr="00503D55" w:rsidRDefault="00DC361B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337D2D4A" w14:textId="3A4CADD2" w:rsidR="00164EBD" w:rsidRPr="00503D55" w:rsidRDefault="008649CB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03D55">
        <w:rPr>
          <w:b/>
          <w:bCs/>
          <w:color w:val="000000"/>
        </w:rPr>
        <w:t>When will the Kia PV5 reach customers?</w:t>
      </w:r>
    </w:p>
    <w:p w14:paraId="7FDF985E" w14:textId="77777777" w:rsidR="00DC361B" w:rsidRPr="00503D55" w:rsidRDefault="00DC361B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A99E1E4" w14:textId="0C74D0D9" w:rsidR="00306A2A" w:rsidRPr="00503D55" w:rsidRDefault="00164EBD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eastAsia="ko-KR"/>
        </w:rPr>
      </w:pPr>
      <w:r w:rsidRPr="00503D55">
        <w:rPr>
          <w:color w:val="000000"/>
        </w:rPr>
        <w:lastRenderedPageBreak/>
        <w:t xml:space="preserve">Mass production of </w:t>
      </w:r>
      <w:r w:rsidR="00F736FB" w:rsidRPr="00503D55">
        <w:rPr>
          <w:color w:val="000000"/>
        </w:rPr>
        <w:t xml:space="preserve">the </w:t>
      </w:r>
      <w:r w:rsidRPr="00503D55">
        <w:rPr>
          <w:color w:val="000000"/>
        </w:rPr>
        <w:t xml:space="preserve">PV5 Passenger and Cargo </w:t>
      </w:r>
      <w:r w:rsidR="007A4367">
        <w:rPr>
          <w:rFonts w:hint="eastAsia"/>
          <w:color w:val="000000"/>
          <w:lang w:eastAsia="ko-KR"/>
        </w:rPr>
        <w:t>(</w:t>
      </w:r>
      <w:r w:rsidRPr="00503D55">
        <w:rPr>
          <w:color w:val="000000"/>
        </w:rPr>
        <w:t>Long</w:t>
      </w:r>
      <w:r w:rsidR="007A4367">
        <w:rPr>
          <w:rFonts w:hint="eastAsia"/>
          <w:color w:val="000000"/>
          <w:lang w:eastAsia="ko-KR"/>
        </w:rPr>
        <w:t>)</w:t>
      </w:r>
      <w:r w:rsidRPr="00503D55">
        <w:rPr>
          <w:color w:val="000000"/>
        </w:rPr>
        <w:t xml:space="preserve"> models </w:t>
      </w:r>
      <w:r w:rsidR="00394BD0">
        <w:rPr>
          <w:rFonts w:hint="eastAsia"/>
          <w:color w:val="000000"/>
          <w:lang w:eastAsia="ko-KR"/>
        </w:rPr>
        <w:t>is already underway</w:t>
      </w:r>
      <w:r w:rsidR="00A274A2" w:rsidRPr="00503D55">
        <w:rPr>
          <w:color w:val="000000"/>
        </w:rPr>
        <w:t xml:space="preserve"> </w:t>
      </w:r>
      <w:r w:rsidR="00F736FB" w:rsidRPr="00503D55">
        <w:rPr>
          <w:color w:val="000000"/>
        </w:rPr>
        <w:t xml:space="preserve">at </w:t>
      </w:r>
      <w:r w:rsidR="00394BD0">
        <w:rPr>
          <w:rFonts w:hint="eastAsia"/>
          <w:color w:val="000000"/>
          <w:lang w:eastAsia="ko-KR"/>
        </w:rPr>
        <w:t>Kia</w:t>
      </w:r>
      <w:r w:rsidR="00394BD0">
        <w:rPr>
          <w:color w:val="000000"/>
          <w:lang w:eastAsia="ko-KR"/>
        </w:rPr>
        <w:t>’</w:t>
      </w:r>
      <w:r w:rsidR="00394BD0">
        <w:rPr>
          <w:rFonts w:hint="eastAsia"/>
          <w:color w:val="000000"/>
          <w:lang w:eastAsia="ko-KR"/>
        </w:rPr>
        <w:t xml:space="preserve">s </w:t>
      </w:r>
      <w:proofErr w:type="spellStart"/>
      <w:r w:rsidR="00F736FB" w:rsidRPr="00503D55">
        <w:rPr>
          <w:color w:val="000000"/>
        </w:rPr>
        <w:t>Hwaseong</w:t>
      </w:r>
      <w:proofErr w:type="spellEnd"/>
      <w:r w:rsidR="00F736FB" w:rsidRPr="00503D55">
        <w:rPr>
          <w:color w:val="000000"/>
        </w:rPr>
        <w:t xml:space="preserve"> EVO Plant </w:t>
      </w:r>
      <w:r w:rsidR="00A274A2" w:rsidRPr="00503D55">
        <w:rPr>
          <w:color w:val="000000"/>
        </w:rPr>
        <w:t>in Korea</w:t>
      </w:r>
      <w:r w:rsidRPr="00503D55">
        <w:rPr>
          <w:color w:val="000000"/>
        </w:rPr>
        <w:t xml:space="preserve">, with additional variants </w:t>
      </w:r>
      <w:r w:rsidR="00394BD0">
        <w:rPr>
          <w:rFonts w:hint="eastAsia"/>
          <w:color w:val="000000"/>
          <w:lang w:eastAsia="ko-KR"/>
        </w:rPr>
        <w:t xml:space="preserve">scheduled to roll out sequentially. </w:t>
      </w:r>
    </w:p>
    <w:p w14:paraId="5A33460E" w14:textId="77777777" w:rsidR="00D119A7" w:rsidRPr="00503D55" w:rsidRDefault="00D119A7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E0CFAB0" w14:textId="01CE98B0" w:rsidR="00D119A7" w:rsidRPr="00503D55" w:rsidRDefault="00D119A7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 w:rsidRPr="00503D55">
        <w:rPr>
          <w:b/>
          <w:bCs/>
          <w:color w:val="000000"/>
        </w:rPr>
        <w:t xml:space="preserve">What </w:t>
      </w:r>
      <w:r w:rsidR="00DB61F6">
        <w:rPr>
          <w:b/>
          <w:bCs/>
          <w:color w:val="000000"/>
        </w:rPr>
        <w:t xml:space="preserve">are the goals of </w:t>
      </w:r>
      <w:r w:rsidRPr="00503D55">
        <w:rPr>
          <w:b/>
          <w:bCs/>
          <w:color w:val="000000"/>
        </w:rPr>
        <w:t>Kia’s PBV business strategy?</w:t>
      </w:r>
    </w:p>
    <w:p w14:paraId="4E04855E" w14:textId="77777777" w:rsidR="00306A2A" w:rsidRPr="00503D55" w:rsidRDefault="00306A2A" w:rsidP="000A26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0864F08" w14:textId="77777777" w:rsidR="00D119A7" w:rsidRPr="00503D55" w:rsidRDefault="00D119A7" w:rsidP="000A2601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03D55">
        <w:rPr>
          <w:color w:val="000000"/>
        </w:rPr>
        <w:t xml:space="preserve">Launch </w:t>
      </w:r>
      <w:r w:rsidR="00164EBD" w:rsidRPr="00503D55">
        <w:rPr>
          <w:color w:val="000000"/>
        </w:rPr>
        <w:t xml:space="preserve">PV7 in 2027 </w:t>
      </w:r>
    </w:p>
    <w:p w14:paraId="33E29309" w14:textId="77777777" w:rsidR="00D119A7" w:rsidRPr="00503D55" w:rsidRDefault="00D119A7" w:rsidP="000A2601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03D55">
        <w:rPr>
          <w:color w:val="000000"/>
        </w:rPr>
        <w:t xml:space="preserve">Launch </w:t>
      </w:r>
      <w:r w:rsidR="00164EBD" w:rsidRPr="00503D55">
        <w:rPr>
          <w:color w:val="000000"/>
        </w:rPr>
        <w:t>PV9 in 2029</w:t>
      </w:r>
    </w:p>
    <w:p w14:paraId="224CE1CB" w14:textId="77777777" w:rsidR="00D119A7" w:rsidRPr="00503D55" w:rsidRDefault="00D119A7" w:rsidP="000A2601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03D55">
        <w:rPr>
          <w:color w:val="000000"/>
        </w:rPr>
        <w:t>S</w:t>
      </w:r>
      <w:r w:rsidR="00F736FB" w:rsidRPr="00503D55">
        <w:rPr>
          <w:color w:val="000000"/>
        </w:rPr>
        <w:t>ell</w:t>
      </w:r>
      <w:r w:rsidR="00164EBD" w:rsidRPr="00503D55">
        <w:rPr>
          <w:color w:val="000000"/>
        </w:rPr>
        <w:t xml:space="preserve"> 250,000 PBVs globally by 2030</w:t>
      </w:r>
      <w:r w:rsidRPr="00503D55">
        <w:rPr>
          <w:color w:val="000000"/>
        </w:rPr>
        <w:t xml:space="preserve"> </w:t>
      </w:r>
    </w:p>
    <w:p w14:paraId="643F3FAE" w14:textId="079E944A" w:rsidR="00164EBD" w:rsidRPr="00503D55" w:rsidRDefault="00D119A7" w:rsidP="000A2601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503D55">
        <w:rPr>
          <w:color w:val="000000"/>
        </w:rPr>
        <w:t>E</w:t>
      </w:r>
      <w:r w:rsidR="00164EBD" w:rsidRPr="00503D55">
        <w:rPr>
          <w:color w:val="000000"/>
        </w:rPr>
        <w:t xml:space="preserve">stablish </w:t>
      </w:r>
      <w:r w:rsidRPr="00503D55">
        <w:rPr>
          <w:color w:val="000000"/>
        </w:rPr>
        <w:t xml:space="preserve">a </w:t>
      </w:r>
      <w:r w:rsidR="00164EBD" w:rsidRPr="00503D55">
        <w:rPr>
          <w:color w:val="000000"/>
        </w:rPr>
        <w:t>scalable, software-driven mobility ecosystem</w:t>
      </w:r>
    </w:p>
    <w:p w14:paraId="6208AA19" w14:textId="2E0705D9" w:rsidR="000A2601" w:rsidRDefault="000A2601">
      <w:pPr>
        <w:rPr>
          <w:bCs/>
          <w:color w:val="000000"/>
        </w:rPr>
      </w:pPr>
    </w:p>
    <w:p w14:paraId="515A0B60" w14:textId="08515DF9" w:rsidR="008E2C71" w:rsidRPr="00503D55" w:rsidRDefault="00475E02" w:rsidP="00470D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</w:rPr>
      </w:pPr>
      <w:r w:rsidRPr="00840D7F">
        <w:rPr>
          <w:b/>
          <w:color w:val="000000"/>
        </w:rPr>
        <w:t>Kia PV5 Specification</w:t>
      </w:r>
    </w:p>
    <w:p w14:paraId="0DADC0B8" w14:textId="77777777" w:rsidR="00D9285F" w:rsidRPr="00503D55" w:rsidRDefault="00D9285F" w:rsidP="00D9285F">
      <w:pPr>
        <w:rPr>
          <w:i/>
          <w:color w:val="000000" w:themeColor="text1"/>
        </w:rPr>
      </w:pPr>
    </w:p>
    <w:tbl>
      <w:tblPr>
        <w:tblStyle w:val="GridTable1Light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367"/>
        <w:gridCol w:w="1394"/>
        <w:gridCol w:w="1395"/>
        <w:gridCol w:w="1325"/>
        <w:gridCol w:w="1350"/>
        <w:gridCol w:w="1195"/>
      </w:tblGrid>
      <w:tr w:rsidR="00D9285F" w:rsidRPr="00503D55" w14:paraId="391EEB62" w14:textId="77777777" w:rsidTr="003823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DC71289" w14:textId="61F2C47B" w:rsidR="00D9285F" w:rsidRPr="00503D55" w:rsidRDefault="00C55C06" w:rsidP="004859E1">
            <w:pPr>
              <w:jc w:val="center"/>
              <w:rPr>
                <w:bCs w:val="0"/>
                <w:color w:val="000000" w:themeColor="text1"/>
              </w:rPr>
            </w:pPr>
            <w:r>
              <w:rPr>
                <w:rFonts w:hint="eastAsia"/>
                <w:color w:val="000000"/>
                <w:lang w:eastAsia="ko-KR"/>
              </w:rPr>
              <w:t xml:space="preserve">The </w:t>
            </w:r>
            <w:r w:rsidR="00D9285F" w:rsidRPr="00503D55">
              <w:rPr>
                <w:color w:val="000000"/>
                <w:lang w:eastAsia="ko-KR"/>
              </w:rPr>
              <w:t>Kia PV5</w:t>
            </w:r>
            <w:r w:rsidR="005B297A" w:rsidRPr="00503D55">
              <w:rPr>
                <w:bCs w:val="0"/>
                <w:color w:val="000000"/>
                <w:lang w:eastAsia="ko-KR"/>
              </w:rPr>
              <w:t xml:space="preserve"> </w:t>
            </w:r>
          </w:p>
        </w:tc>
      </w:tr>
      <w:tr w:rsidR="004859E1" w:rsidRPr="00503D55" w14:paraId="3764AF7D" w14:textId="77777777" w:rsidTr="003823C8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pct"/>
            <w:tcBorders>
              <w:top w:val="single" w:sz="6" w:space="0" w:color="auto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238F1BB" w14:textId="23CA3C9C" w:rsidR="00905276" w:rsidRPr="00FD3969" w:rsidRDefault="005B297A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156A22">
              <w:rPr>
                <w:color w:val="000000" w:themeColor="text1"/>
                <w:sz w:val="18"/>
                <w:szCs w:val="18"/>
              </w:rPr>
              <w:t>Variant</w:t>
            </w:r>
          </w:p>
        </w:tc>
        <w:tc>
          <w:tcPr>
            <w:tcW w:w="1545" w:type="pct"/>
            <w:gridSpan w:val="2"/>
            <w:tcBorders>
              <w:top w:val="single" w:sz="6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D9E78B1" w14:textId="65EFDA52" w:rsidR="00905276" w:rsidRPr="00503D55" w:rsidRDefault="009052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8"/>
                <w:szCs w:val="18"/>
                <w:lang w:eastAsia="ko-KR"/>
              </w:rPr>
            </w:pPr>
            <w:r w:rsidRPr="00503D55">
              <w:rPr>
                <w:b/>
                <w:bCs/>
                <w:color w:val="000000" w:themeColor="text1"/>
                <w:sz w:val="18"/>
                <w:szCs w:val="18"/>
              </w:rPr>
              <w:t xml:space="preserve">Passenger </w:t>
            </w:r>
            <w:r w:rsidR="000C403C" w:rsidRPr="00503D55">
              <w:rPr>
                <w:b/>
                <w:bCs/>
                <w:color w:val="000000" w:themeColor="text1"/>
                <w:sz w:val="18"/>
                <w:szCs w:val="18"/>
                <w:lang w:eastAsia="ko-KR"/>
              </w:rPr>
              <w:t>(2-3-0)</w:t>
            </w:r>
          </w:p>
        </w:tc>
        <w:tc>
          <w:tcPr>
            <w:tcW w:w="2144" w:type="pct"/>
            <w:gridSpan w:val="3"/>
            <w:tcBorders>
              <w:top w:val="single" w:sz="6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0101A6B2" w14:textId="1EE2EF1B" w:rsidR="00905276" w:rsidRPr="00503D55" w:rsidRDefault="009052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8"/>
                <w:szCs w:val="18"/>
                <w:lang w:eastAsia="ko-KR"/>
              </w:rPr>
            </w:pPr>
            <w:r w:rsidRPr="00503D55">
              <w:rPr>
                <w:b/>
                <w:bCs/>
                <w:color w:val="000000" w:themeColor="text1"/>
                <w:sz w:val="18"/>
                <w:szCs w:val="18"/>
              </w:rPr>
              <w:t xml:space="preserve">Cargo </w:t>
            </w:r>
            <w:r w:rsidR="000C403C" w:rsidRPr="00503D55">
              <w:rPr>
                <w:b/>
                <w:bCs/>
                <w:color w:val="000000" w:themeColor="text1"/>
                <w:sz w:val="18"/>
                <w:szCs w:val="18"/>
                <w:lang w:eastAsia="ko-KR"/>
              </w:rPr>
              <w:t>(Long)</w:t>
            </w:r>
          </w:p>
        </w:tc>
      </w:tr>
      <w:tr w:rsidR="000C403C" w:rsidRPr="00503D55" w14:paraId="3AB04BC1" w14:textId="77777777" w:rsidTr="003823C8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20412F3" w14:textId="77777777" w:rsidR="000C403C" w:rsidRPr="00FD3969" w:rsidRDefault="000C403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156A22">
              <w:rPr>
                <w:color w:val="000000" w:themeColor="text1"/>
                <w:sz w:val="18"/>
                <w:szCs w:val="18"/>
              </w:rPr>
              <w:t>Length</w:t>
            </w:r>
          </w:p>
        </w:tc>
        <w:tc>
          <w:tcPr>
            <w:tcW w:w="1545" w:type="pct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157C641" w14:textId="1999105B" w:rsidR="000C403C" w:rsidRPr="00503D55" w:rsidRDefault="000C40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eastAsia="ko-KR"/>
              </w:rPr>
            </w:pPr>
            <w:r w:rsidRPr="00503D55">
              <w:rPr>
                <w:color w:val="000000" w:themeColor="text1"/>
                <w:sz w:val="18"/>
                <w:szCs w:val="18"/>
              </w:rPr>
              <w:t>4,</w:t>
            </w:r>
            <w:r w:rsidRPr="00503D55">
              <w:rPr>
                <w:color w:val="000000" w:themeColor="text1"/>
                <w:sz w:val="18"/>
                <w:szCs w:val="18"/>
                <w:lang w:eastAsia="ko-KR"/>
              </w:rPr>
              <w:t>6</w:t>
            </w:r>
            <w:r w:rsidR="00B3636C" w:rsidRPr="00503D55">
              <w:rPr>
                <w:color w:val="000000" w:themeColor="text1"/>
                <w:sz w:val="18"/>
                <w:szCs w:val="18"/>
                <w:lang w:eastAsia="ko-KR"/>
              </w:rPr>
              <w:t>9</w:t>
            </w:r>
            <w:r w:rsidRPr="00503D55">
              <w:rPr>
                <w:color w:val="000000" w:themeColor="text1"/>
                <w:sz w:val="18"/>
                <w:szCs w:val="18"/>
              </w:rPr>
              <w:t>5</w:t>
            </w:r>
            <w:r w:rsidR="0037557F" w:rsidRPr="00503D55">
              <w:rPr>
                <w:color w:val="000000" w:themeColor="text1"/>
                <w:sz w:val="18"/>
                <w:szCs w:val="18"/>
                <w:lang w:eastAsia="ko-KR"/>
              </w:rPr>
              <w:t xml:space="preserve"> mm</w:t>
            </w:r>
          </w:p>
        </w:tc>
        <w:tc>
          <w:tcPr>
            <w:tcW w:w="2144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79728DA1" w14:textId="598D729B" w:rsidR="000C403C" w:rsidRPr="00503D55" w:rsidRDefault="00207EB1" w:rsidP="000C40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eastAsia="ko-KR"/>
              </w:rPr>
            </w:pPr>
            <w:r w:rsidRPr="00503D55">
              <w:rPr>
                <w:color w:val="000000" w:themeColor="text1"/>
                <w:sz w:val="18"/>
                <w:szCs w:val="18"/>
              </w:rPr>
              <w:t>4,</w:t>
            </w:r>
            <w:r w:rsidRPr="00503D55">
              <w:rPr>
                <w:color w:val="000000" w:themeColor="text1"/>
                <w:sz w:val="18"/>
                <w:szCs w:val="18"/>
                <w:lang w:eastAsia="ko-KR"/>
              </w:rPr>
              <w:t>69</w:t>
            </w:r>
            <w:r w:rsidRPr="00503D55">
              <w:rPr>
                <w:color w:val="000000" w:themeColor="text1"/>
                <w:sz w:val="18"/>
                <w:szCs w:val="18"/>
              </w:rPr>
              <w:t>5</w:t>
            </w:r>
            <w:r w:rsidRPr="00503D55">
              <w:rPr>
                <w:color w:val="000000" w:themeColor="text1"/>
                <w:sz w:val="18"/>
                <w:szCs w:val="18"/>
                <w:lang w:eastAsia="ko-KR"/>
              </w:rPr>
              <w:t xml:space="preserve"> mm</w:t>
            </w:r>
          </w:p>
        </w:tc>
      </w:tr>
      <w:tr w:rsidR="00840D7F" w:rsidRPr="00503D55" w14:paraId="39464462" w14:textId="77777777" w:rsidTr="003823C8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4DF828E" w14:textId="6EF9EF0D" w:rsidR="00840D7F" w:rsidRDefault="00840D7F" w:rsidP="00840D7F">
            <w:pPr>
              <w:jc w:val="center"/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</w:pPr>
            <w:r w:rsidRPr="00FD3969">
              <w:rPr>
                <w:color w:val="000000" w:themeColor="text1"/>
                <w:sz w:val="18"/>
                <w:szCs w:val="18"/>
              </w:rPr>
              <w:t>Width</w:t>
            </w:r>
            <w:r w:rsidRPr="00FD3969">
              <w:rPr>
                <w:rStyle w:val="FootnoteReference"/>
                <w:color w:val="000000" w:themeColor="text1"/>
                <w:sz w:val="18"/>
                <w:szCs w:val="18"/>
              </w:rPr>
              <w:footnoteReference w:id="4"/>
            </w:r>
            <w:r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</w:p>
          <w:p w14:paraId="1857051B" w14:textId="539E2432" w:rsidR="00840D7F" w:rsidRPr="003823C8" w:rsidRDefault="00840D7F" w:rsidP="00840D7F">
            <w:pPr>
              <w:jc w:val="center"/>
              <w:rPr>
                <w:b w:val="0"/>
                <w:bCs w:val="0"/>
                <w:strike/>
                <w:color w:val="FF0000"/>
                <w:sz w:val="16"/>
                <w:szCs w:val="16"/>
                <w:lang w:eastAsia="ko-KR"/>
              </w:rPr>
            </w:pPr>
            <w:r w:rsidRPr="003823C8">
              <w:rPr>
                <w:rFonts w:hint="eastAsia"/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  <w:t>(</w:t>
            </w:r>
            <w:r w:rsidRPr="003823C8"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  <w:t>b/w door handles</w:t>
            </w:r>
            <w:r w:rsidRPr="003823C8">
              <w:rPr>
                <w:rFonts w:hint="eastAsia"/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  <w:t>)</w:t>
            </w:r>
          </w:p>
        </w:tc>
        <w:tc>
          <w:tcPr>
            <w:tcW w:w="3689" w:type="pct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303340B6" w14:textId="5674D69A" w:rsidR="00840D7F" w:rsidRPr="003823C8" w:rsidRDefault="00840D7F" w:rsidP="003823C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color w:val="FF0000"/>
                <w:sz w:val="18"/>
                <w:szCs w:val="18"/>
                <w:lang w:eastAsia="ko-KR"/>
              </w:rPr>
            </w:pPr>
            <w:r w:rsidRPr="00FD3969">
              <w:rPr>
                <w:color w:val="000000" w:themeColor="text1"/>
                <w:sz w:val="18"/>
                <w:szCs w:val="18"/>
              </w:rPr>
              <w:t>1,895</w:t>
            </w:r>
            <w:r w:rsidRPr="00FD3969">
              <w:rPr>
                <w:color w:val="000000" w:themeColor="text1"/>
                <w:sz w:val="18"/>
                <w:szCs w:val="18"/>
                <w:lang w:eastAsia="ko-KR"/>
              </w:rPr>
              <w:t xml:space="preserve"> mm</w:t>
            </w:r>
          </w:p>
        </w:tc>
      </w:tr>
      <w:tr w:rsidR="00156A22" w:rsidRPr="00503D55" w14:paraId="55E95FC6" w14:textId="77777777" w:rsidTr="003823C8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7BA3B44" w14:textId="70FBB6FF" w:rsidR="00156A22" w:rsidRPr="00D35CCC" w:rsidRDefault="00156A22" w:rsidP="00D35CCC">
            <w:pPr>
              <w:jc w:val="center"/>
              <w:rPr>
                <w:color w:val="000000" w:themeColor="text1"/>
                <w:sz w:val="18"/>
                <w:szCs w:val="18"/>
                <w:lang w:eastAsia="ko-KR"/>
              </w:rPr>
            </w:pPr>
            <w:r w:rsidRPr="00156A22">
              <w:rPr>
                <w:color w:val="000000" w:themeColor="text1"/>
                <w:sz w:val="18"/>
                <w:szCs w:val="18"/>
              </w:rPr>
              <w:t>Height</w:t>
            </w:r>
            <w:r w:rsidRPr="00156A22">
              <w:rPr>
                <w:rStyle w:val="FootnoteReference"/>
                <w:color w:val="000000" w:themeColor="text1"/>
                <w:sz w:val="18"/>
                <w:szCs w:val="18"/>
              </w:rPr>
              <w:footnoteReference w:id="5"/>
            </w:r>
          </w:p>
        </w:tc>
        <w:tc>
          <w:tcPr>
            <w:tcW w:w="3689" w:type="pct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154A13E1" w14:textId="6C753358" w:rsidR="00156A22" w:rsidRPr="00503D55" w:rsidRDefault="00156A22" w:rsidP="00156A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eastAsia="ko-KR"/>
              </w:rPr>
            </w:pPr>
            <w:r w:rsidRPr="00503D55">
              <w:rPr>
                <w:color w:val="000000" w:themeColor="text1"/>
                <w:sz w:val="18"/>
                <w:szCs w:val="18"/>
              </w:rPr>
              <w:t xml:space="preserve">1,923 </w:t>
            </w:r>
            <w:r w:rsidRPr="00503D55">
              <w:rPr>
                <w:color w:val="000000" w:themeColor="text1"/>
                <w:sz w:val="18"/>
                <w:szCs w:val="18"/>
                <w:lang w:eastAsia="ko-KR"/>
              </w:rPr>
              <w:t xml:space="preserve">mm </w:t>
            </w:r>
            <w:r w:rsidRPr="00503D55">
              <w:rPr>
                <w:color w:val="000000" w:themeColor="text1"/>
                <w:sz w:val="18"/>
                <w:szCs w:val="18"/>
              </w:rPr>
              <w:t xml:space="preserve">with antenna / 1,899 </w:t>
            </w:r>
            <w:r w:rsidRPr="00503D55">
              <w:rPr>
                <w:color w:val="000000" w:themeColor="text1"/>
                <w:sz w:val="18"/>
                <w:szCs w:val="18"/>
                <w:lang w:eastAsia="ko-KR"/>
              </w:rPr>
              <w:t xml:space="preserve">mm </w:t>
            </w:r>
            <w:r w:rsidRPr="00503D55">
              <w:rPr>
                <w:color w:val="000000" w:themeColor="text1"/>
                <w:sz w:val="18"/>
                <w:szCs w:val="18"/>
              </w:rPr>
              <w:t>without antenna</w:t>
            </w:r>
          </w:p>
        </w:tc>
      </w:tr>
      <w:tr w:rsidR="00156A22" w:rsidRPr="00503D55" w14:paraId="61DC90D4" w14:textId="77777777" w:rsidTr="003823C8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50C223E" w14:textId="077E87FF" w:rsidR="00156A22" w:rsidRPr="00FD3969" w:rsidRDefault="00156A22" w:rsidP="00156A22">
            <w:pPr>
              <w:jc w:val="center"/>
              <w:rPr>
                <w:color w:val="000000" w:themeColor="text1"/>
                <w:sz w:val="18"/>
                <w:szCs w:val="18"/>
                <w:lang w:eastAsia="ko-KR"/>
              </w:rPr>
            </w:pPr>
            <w:r w:rsidRPr="00156A22">
              <w:rPr>
                <w:color w:val="000000" w:themeColor="text1"/>
                <w:sz w:val="18"/>
                <w:szCs w:val="18"/>
              </w:rPr>
              <w:t>W</w:t>
            </w:r>
            <w:r w:rsidRPr="00156A22">
              <w:rPr>
                <w:color w:val="000000" w:themeColor="text1"/>
                <w:sz w:val="18"/>
                <w:szCs w:val="18"/>
                <w:lang w:eastAsia="ko-KR"/>
              </w:rPr>
              <w:t>heelbase</w:t>
            </w:r>
          </w:p>
        </w:tc>
        <w:tc>
          <w:tcPr>
            <w:tcW w:w="1545" w:type="pct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D8A9344" w14:textId="7AF376C3" w:rsidR="00156A22" w:rsidRPr="00503D55" w:rsidRDefault="00156A22" w:rsidP="00156A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eastAsia="ko-KR"/>
              </w:rPr>
            </w:pPr>
            <w:r w:rsidRPr="00503D55">
              <w:rPr>
                <w:color w:val="000000" w:themeColor="text1"/>
                <w:sz w:val="18"/>
                <w:szCs w:val="18"/>
              </w:rPr>
              <w:t>2,995</w:t>
            </w:r>
            <w:r w:rsidRPr="00503D55">
              <w:rPr>
                <w:color w:val="000000" w:themeColor="text1"/>
                <w:sz w:val="18"/>
                <w:szCs w:val="18"/>
                <w:lang w:eastAsia="ko-KR"/>
              </w:rPr>
              <w:t xml:space="preserve"> mm</w:t>
            </w:r>
          </w:p>
        </w:tc>
        <w:tc>
          <w:tcPr>
            <w:tcW w:w="2144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278985BE" w14:textId="42B0CC1A" w:rsidR="00156A22" w:rsidRPr="00503D55" w:rsidRDefault="00156A22" w:rsidP="00156A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eastAsia="ko-KR"/>
              </w:rPr>
            </w:pPr>
            <w:r w:rsidRPr="00503D55">
              <w:rPr>
                <w:color w:val="000000" w:themeColor="text1"/>
                <w:sz w:val="18"/>
                <w:szCs w:val="18"/>
              </w:rPr>
              <w:t>2,995</w:t>
            </w:r>
            <w:r w:rsidRPr="00503D55">
              <w:rPr>
                <w:color w:val="000000" w:themeColor="text1"/>
                <w:sz w:val="18"/>
                <w:szCs w:val="18"/>
                <w:lang w:eastAsia="ko-KR"/>
              </w:rPr>
              <w:t xml:space="preserve"> mm</w:t>
            </w:r>
          </w:p>
        </w:tc>
      </w:tr>
      <w:tr w:rsidR="00394BD0" w:rsidRPr="00503D55" w14:paraId="5AF5BD67" w14:textId="77777777" w:rsidTr="003823C8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CBB0045" w14:textId="3379493B" w:rsidR="00156A22" w:rsidRPr="00FD3969" w:rsidRDefault="00156A22" w:rsidP="00156A22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156A22">
              <w:rPr>
                <w:color w:val="000000" w:themeColor="text1"/>
                <w:sz w:val="18"/>
                <w:szCs w:val="18"/>
              </w:rPr>
              <w:t>Battery</w:t>
            </w:r>
          </w:p>
        </w:tc>
        <w:tc>
          <w:tcPr>
            <w:tcW w:w="77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BF88365" w14:textId="77777777" w:rsidR="00156A22" w:rsidRPr="00503D55" w:rsidRDefault="00156A22" w:rsidP="00156A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eastAsia="ko-KR"/>
              </w:rPr>
            </w:pPr>
            <w:r w:rsidRPr="00503D55">
              <w:rPr>
                <w:color w:val="000000" w:themeColor="text1"/>
                <w:sz w:val="18"/>
                <w:szCs w:val="18"/>
              </w:rPr>
              <w:t>71.2</w:t>
            </w:r>
            <w:r w:rsidRPr="00503D55">
              <w:rPr>
                <w:color w:val="000000" w:themeColor="text1"/>
                <w:sz w:val="18"/>
                <w:szCs w:val="18"/>
                <w:lang w:eastAsia="ko-KR"/>
              </w:rPr>
              <w:t xml:space="preserve"> kWh</w:t>
            </w:r>
          </w:p>
        </w:tc>
        <w:tc>
          <w:tcPr>
            <w:tcW w:w="77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D063BC5" w14:textId="457D1DB6" w:rsidR="00156A22" w:rsidRPr="00503D55" w:rsidRDefault="00156A22" w:rsidP="00156A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eastAsia="ko-KR"/>
              </w:rPr>
            </w:pPr>
            <w:r w:rsidRPr="00503D55">
              <w:rPr>
                <w:color w:val="000000" w:themeColor="text1"/>
                <w:sz w:val="18"/>
                <w:szCs w:val="18"/>
                <w:lang w:eastAsia="ko-KR"/>
              </w:rPr>
              <w:t>51.5 kWh</w:t>
            </w:r>
          </w:p>
        </w:tc>
        <w:tc>
          <w:tcPr>
            <w:tcW w:w="73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6BD57AE" w14:textId="08870F1E" w:rsidR="00156A22" w:rsidRPr="00503D55" w:rsidRDefault="00156A22" w:rsidP="00156A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eastAsia="ko-KR"/>
              </w:rPr>
            </w:pPr>
            <w:r w:rsidRPr="00503D55">
              <w:rPr>
                <w:color w:val="000000" w:themeColor="text1"/>
                <w:sz w:val="18"/>
                <w:szCs w:val="18"/>
                <w:lang w:eastAsia="ko-KR"/>
              </w:rPr>
              <w:t>43.3 kWh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ko-KR"/>
              </w:rPr>
              <w:t xml:space="preserve"> </w:t>
            </w:r>
          </w:p>
        </w:tc>
        <w:tc>
          <w:tcPr>
            <w:tcW w:w="748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8D9A8F1" w14:textId="2E33627B" w:rsidR="00156A22" w:rsidRPr="00503D55" w:rsidRDefault="00156A22" w:rsidP="00156A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eastAsia="ko-KR"/>
              </w:rPr>
            </w:pPr>
            <w:r w:rsidRPr="00503D55">
              <w:rPr>
                <w:color w:val="000000" w:themeColor="text1"/>
                <w:sz w:val="18"/>
                <w:szCs w:val="18"/>
                <w:lang w:eastAsia="ko-KR"/>
              </w:rPr>
              <w:t>51.5 kWh</w:t>
            </w:r>
          </w:p>
        </w:tc>
        <w:tc>
          <w:tcPr>
            <w:tcW w:w="6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7CC6353F" w14:textId="17785C03" w:rsidR="00156A22" w:rsidRPr="00503D55" w:rsidRDefault="00156A22" w:rsidP="00156A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eastAsia="ko-KR"/>
              </w:rPr>
            </w:pPr>
            <w:r w:rsidRPr="00503D55">
              <w:rPr>
                <w:color w:val="000000" w:themeColor="text1"/>
                <w:sz w:val="18"/>
                <w:szCs w:val="18"/>
              </w:rPr>
              <w:t>71.2</w:t>
            </w:r>
            <w:r w:rsidRPr="00503D55">
              <w:rPr>
                <w:color w:val="000000" w:themeColor="text1"/>
                <w:sz w:val="18"/>
                <w:szCs w:val="18"/>
                <w:lang w:eastAsia="ko-KR"/>
              </w:rPr>
              <w:t xml:space="preserve"> kWh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ko-KR"/>
              </w:rPr>
              <w:t xml:space="preserve"> </w:t>
            </w:r>
          </w:p>
        </w:tc>
      </w:tr>
      <w:tr w:rsidR="00156A22" w:rsidRPr="00503D55" w14:paraId="77FAA155" w14:textId="77777777" w:rsidTr="003823C8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ED7F975" w14:textId="7F70F244" w:rsidR="00156A22" w:rsidRPr="00FD3969" w:rsidRDefault="00201F1A" w:rsidP="00156A22">
            <w:pPr>
              <w:jc w:val="center"/>
              <w:rPr>
                <w:color w:val="000000" w:themeColor="text1"/>
                <w:sz w:val="18"/>
                <w:szCs w:val="18"/>
                <w:lang w:eastAsia="ko-KR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ko-KR"/>
              </w:rPr>
              <w:t xml:space="preserve">Max </w:t>
            </w:r>
            <w:r w:rsidR="00156A22">
              <w:rPr>
                <w:rFonts w:hint="eastAsia"/>
                <w:color w:val="000000" w:themeColor="text1"/>
                <w:sz w:val="18"/>
                <w:szCs w:val="18"/>
                <w:lang w:eastAsia="ko-KR"/>
              </w:rPr>
              <w:t>Power output</w:t>
            </w:r>
          </w:p>
        </w:tc>
        <w:tc>
          <w:tcPr>
            <w:tcW w:w="1545" w:type="pct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3D5D92A" w14:textId="22B72569" w:rsidR="00156A22" w:rsidRPr="00503D55" w:rsidRDefault="00156A22" w:rsidP="00156A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eastAsia="ko-KR"/>
              </w:rPr>
            </w:pPr>
            <w:r w:rsidRPr="00503D55">
              <w:rPr>
                <w:color w:val="000000" w:themeColor="text1"/>
                <w:sz w:val="18"/>
                <w:szCs w:val="18"/>
                <w:lang w:eastAsia="ko-KR"/>
              </w:rPr>
              <w:t>120 kW / 250 Nm</w:t>
            </w:r>
          </w:p>
        </w:tc>
        <w:tc>
          <w:tcPr>
            <w:tcW w:w="2144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7D77CCD9" w14:textId="6722E710" w:rsidR="00156A22" w:rsidRPr="00503D55" w:rsidRDefault="00156A22" w:rsidP="00156A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eastAsia="ko-KR"/>
              </w:rPr>
            </w:pPr>
            <w:r w:rsidRPr="00503D55">
              <w:rPr>
                <w:color w:val="000000" w:themeColor="text1"/>
                <w:sz w:val="18"/>
                <w:szCs w:val="18"/>
                <w:lang w:eastAsia="ko-KR"/>
              </w:rPr>
              <w:t>120 kW / 250 Nm</w:t>
            </w:r>
          </w:p>
        </w:tc>
      </w:tr>
      <w:tr w:rsidR="00156A22" w:rsidRPr="00503D55" w14:paraId="0EB953EA" w14:textId="77777777" w:rsidTr="003823C8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4022C31" w14:textId="77777777" w:rsidR="00156A22" w:rsidRPr="00FD3969" w:rsidRDefault="00156A22" w:rsidP="00156A22">
            <w:pPr>
              <w:jc w:val="center"/>
              <w:rPr>
                <w:color w:val="000000" w:themeColor="text1"/>
                <w:sz w:val="18"/>
                <w:szCs w:val="18"/>
                <w:lang w:eastAsia="ko-KR"/>
              </w:rPr>
            </w:pPr>
            <w:r w:rsidRPr="00156A22">
              <w:rPr>
                <w:color w:val="000000" w:themeColor="text1"/>
                <w:sz w:val="18"/>
                <w:szCs w:val="18"/>
                <w:lang w:eastAsia="ko-KR"/>
              </w:rPr>
              <w:t>Fast Charging</w:t>
            </w:r>
          </w:p>
          <w:p w14:paraId="7BE888A0" w14:textId="32661DC2" w:rsidR="00156A22" w:rsidRPr="00840D7F" w:rsidRDefault="00156A22" w:rsidP="00156A22">
            <w:pPr>
              <w:jc w:val="center"/>
              <w:rPr>
                <w:b w:val="0"/>
                <w:bCs w:val="0"/>
                <w:color w:val="000000" w:themeColor="text1"/>
                <w:sz w:val="18"/>
                <w:szCs w:val="18"/>
                <w:lang w:eastAsia="ko-KR"/>
              </w:rPr>
            </w:pPr>
            <w:r w:rsidRPr="003823C8"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  <w:t>(10-80%)</w:t>
            </w:r>
          </w:p>
        </w:tc>
        <w:tc>
          <w:tcPr>
            <w:tcW w:w="3689" w:type="pct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64904BD0" w14:textId="7C6B7C7A" w:rsidR="00156A22" w:rsidRPr="00503D55" w:rsidRDefault="00201F1A" w:rsidP="00156A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eastAsia="ko-KR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ko-KR"/>
              </w:rPr>
              <w:t xml:space="preserve">Within </w:t>
            </w:r>
            <w:r w:rsidR="00156A22" w:rsidRPr="00503D55">
              <w:rPr>
                <w:color w:val="000000" w:themeColor="text1"/>
                <w:sz w:val="18"/>
                <w:szCs w:val="18"/>
                <w:lang w:eastAsia="ko-KR"/>
              </w:rPr>
              <w:t>30 mins</w:t>
            </w:r>
          </w:p>
        </w:tc>
      </w:tr>
      <w:tr w:rsidR="00156A22" w:rsidRPr="00503D55" w14:paraId="6D959C4F" w14:textId="77777777" w:rsidTr="003823C8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pct"/>
            <w:tcBorders>
              <w:top w:val="single" w:sz="4" w:space="0" w:color="808080" w:themeColor="background1" w:themeShade="80"/>
              <w:left w:val="nil"/>
              <w:right w:val="single" w:sz="4" w:space="0" w:color="808080" w:themeColor="background1" w:themeShade="80"/>
            </w:tcBorders>
            <w:vAlign w:val="center"/>
          </w:tcPr>
          <w:p w14:paraId="54DCD17B" w14:textId="6517E954" w:rsidR="00156A22" w:rsidRPr="00156A22" w:rsidRDefault="00201F1A" w:rsidP="00156A22">
            <w:pPr>
              <w:jc w:val="center"/>
              <w:rPr>
                <w:color w:val="000000" w:themeColor="text1"/>
                <w:sz w:val="18"/>
                <w:szCs w:val="18"/>
                <w:lang w:eastAsia="ko-KR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ko-KR"/>
              </w:rPr>
              <w:t xml:space="preserve">Max </w:t>
            </w:r>
            <w:r w:rsidR="00156A22" w:rsidRPr="00156A22">
              <w:rPr>
                <w:color w:val="000000" w:themeColor="text1"/>
                <w:sz w:val="18"/>
                <w:szCs w:val="18"/>
                <w:lang w:eastAsia="ko-KR"/>
              </w:rPr>
              <w:t xml:space="preserve">All electric range </w:t>
            </w:r>
          </w:p>
          <w:p w14:paraId="60E2B9AE" w14:textId="53072628" w:rsidR="00156A22" w:rsidRPr="003823C8" w:rsidRDefault="00156A22" w:rsidP="00156A22">
            <w:pPr>
              <w:jc w:val="center"/>
              <w:rPr>
                <w:b w:val="0"/>
                <w:bCs w:val="0"/>
                <w:color w:val="000000" w:themeColor="text1"/>
                <w:sz w:val="15"/>
                <w:szCs w:val="15"/>
                <w:lang w:eastAsia="ko-KR"/>
              </w:rPr>
            </w:pPr>
            <w:r w:rsidRPr="003823C8">
              <w:rPr>
                <w:b w:val="0"/>
                <w:bCs w:val="0"/>
                <w:color w:val="000000" w:themeColor="text1"/>
                <w:sz w:val="16"/>
                <w:szCs w:val="16"/>
                <w:lang w:eastAsia="ko-KR"/>
              </w:rPr>
              <w:t>(km, WLTP)</w:t>
            </w:r>
          </w:p>
        </w:tc>
        <w:tc>
          <w:tcPr>
            <w:tcW w:w="1545" w:type="pct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C5316A" w14:textId="3FFC6309" w:rsidR="00156A22" w:rsidRPr="00156A22" w:rsidRDefault="00156A22" w:rsidP="00156A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eastAsia="ko-KR"/>
              </w:rPr>
            </w:pPr>
            <w:r w:rsidRPr="00156A22">
              <w:rPr>
                <w:color w:val="000000" w:themeColor="text1"/>
                <w:sz w:val="18"/>
                <w:szCs w:val="18"/>
                <w:lang w:eastAsia="ko-KR"/>
              </w:rPr>
              <w:t>4</w:t>
            </w:r>
            <w:r w:rsidRPr="00FD3969">
              <w:rPr>
                <w:color w:val="000000" w:themeColor="text1"/>
                <w:sz w:val="18"/>
                <w:szCs w:val="18"/>
                <w:lang w:eastAsia="ko-KR"/>
              </w:rPr>
              <w:t>12</w:t>
            </w:r>
            <w:r w:rsidRPr="00156A22">
              <w:rPr>
                <w:color w:val="000000" w:themeColor="text1"/>
                <w:sz w:val="18"/>
                <w:szCs w:val="18"/>
                <w:lang w:eastAsia="ko-KR"/>
              </w:rPr>
              <w:t xml:space="preserve"> km</w:t>
            </w:r>
          </w:p>
        </w:tc>
        <w:tc>
          <w:tcPr>
            <w:tcW w:w="2144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nil"/>
            </w:tcBorders>
            <w:vAlign w:val="center"/>
          </w:tcPr>
          <w:p w14:paraId="3FB06814" w14:textId="73B40A3F" w:rsidR="00156A22" w:rsidRPr="00156A22" w:rsidRDefault="00156A22" w:rsidP="00156A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eastAsia="ko-KR"/>
              </w:rPr>
            </w:pPr>
            <w:r w:rsidRPr="00156A22">
              <w:rPr>
                <w:color w:val="000000" w:themeColor="text1"/>
                <w:sz w:val="18"/>
                <w:szCs w:val="18"/>
                <w:lang w:eastAsia="ko-KR"/>
              </w:rPr>
              <w:t>4</w:t>
            </w:r>
            <w:r w:rsidRPr="00FD3969">
              <w:rPr>
                <w:color w:val="000000" w:themeColor="text1"/>
                <w:sz w:val="18"/>
                <w:szCs w:val="18"/>
                <w:lang w:eastAsia="ko-KR"/>
              </w:rPr>
              <w:t>16</w:t>
            </w:r>
            <w:r w:rsidRPr="00156A22">
              <w:rPr>
                <w:color w:val="000000" w:themeColor="text1"/>
                <w:sz w:val="18"/>
                <w:szCs w:val="18"/>
                <w:lang w:eastAsia="ko-KR"/>
              </w:rPr>
              <w:t xml:space="preserve"> km</w:t>
            </w:r>
          </w:p>
        </w:tc>
      </w:tr>
    </w:tbl>
    <w:p w14:paraId="2CB0F3A5" w14:textId="77777777" w:rsidR="00D35CCC" w:rsidRDefault="00D35CCC" w:rsidP="00D35CCC">
      <w:pPr>
        <w:rPr>
          <w:sz w:val="20"/>
          <w:szCs w:val="20"/>
          <w:lang w:eastAsia="ko-KR"/>
        </w:rPr>
      </w:pPr>
    </w:p>
    <w:p w14:paraId="72D6558C" w14:textId="3CC0D010" w:rsidR="00D35CCC" w:rsidRPr="00D35CCC" w:rsidRDefault="00D35CCC" w:rsidP="00D35CCC">
      <w:pPr>
        <w:rPr>
          <w:sz w:val="20"/>
          <w:szCs w:val="20"/>
          <w:lang w:eastAsia="ko-KR"/>
        </w:rPr>
      </w:pPr>
      <w:r w:rsidRPr="00503D55">
        <w:rPr>
          <w:sz w:val="20"/>
          <w:szCs w:val="20"/>
          <w:lang w:eastAsia="ko-KR"/>
        </w:rPr>
        <w:t xml:space="preserve">※ Specifications shown are based on </w:t>
      </w:r>
      <w:r>
        <w:rPr>
          <w:rFonts w:hint="eastAsia"/>
          <w:sz w:val="20"/>
          <w:szCs w:val="20"/>
          <w:lang w:eastAsia="ko-KR"/>
        </w:rPr>
        <w:t>the European model and Kia</w:t>
      </w:r>
      <w:r>
        <w:rPr>
          <w:sz w:val="20"/>
          <w:szCs w:val="20"/>
          <w:lang w:eastAsia="ko-KR"/>
        </w:rPr>
        <w:t>’</w:t>
      </w:r>
      <w:r>
        <w:rPr>
          <w:rFonts w:hint="eastAsia"/>
          <w:sz w:val="20"/>
          <w:szCs w:val="20"/>
          <w:lang w:eastAsia="ko-KR"/>
        </w:rPr>
        <w:t xml:space="preserve">s international </w:t>
      </w:r>
      <w:r>
        <w:rPr>
          <w:sz w:val="20"/>
          <w:szCs w:val="20"/>
          <w:lang w:eastAsia="ko-KR"/>
        </w:rPr>
        <w:t>measurement</w:t>
      </w:r>
      <w:r>
        <w:rPr>
          <w:rFonts w:hint="eastAsia"/>
          <w:sz w:val="20"/>
          <w:szCs w:val="20"/>
          <w:lang w:eastAsia="ko-KR"/>
        </w:rPr>
        <w:t xml:space="preserve"> standard.</w:t>
      </w:r>
    </w:p>
    <w:p w14:paraId="261BCD72" w14:textId="3306E664" w:rsidR="00A86B55" w:rsidRPr="00503D55" w:rsidRDefault="00A86B55" w:rsidP="004F3E1D">
      <w:pPr>
        <w:rPr>
          <w:sz w:val="20"/>
          <w:szCs w:val="20"/>
          <w:lang w:eastAsia="ko-KR"/>
        </w:rPr>
      </w:pPr>
      <w:r w:rsidRPr="00503D55">
        <w:rPr>
          <w:sz w:val="20"/>
          <w:szCs w:val="20"/>
          <w:lang w:eastAsia="ko-KR"/>
        </w:rPr>
        <w:t xml:space="preserve">※ Specifications may </w:t>
      </w:r>
      <w:r w:rsidR="00D35CCC">
        <w:rPr>
          <w:rFonts w:hint="eastAsia"/>
          <w:sz w:val="20"/>
          <w:szCs w:val="20"/>
          <w:lang w:eastAsia="ko-KR"/>
        </w:rPr>
        <w:t>vary depending on the market of</w:t>
      </w:r>
      <w:r w:rsidRPr="00503D55">
        <w:rPr>
          <w:sz w:val="20"/>
          <w:szCs w:val="20"/>
          <w:lang w:eastAsia="ko-KR"/>
        </w:rPr>
        <w:t xml:space="preserve"> release.</w:t>
      </w:r>
    </w:p>
    <w:p w14:paraId="32653F1C" w14:textId="2499E630" w:rsidR="004859E1" w:rsidRPr="00503D55" w:rsidRDefault="004859E1" w:rsidP="004F3E1D">
      <w:pPr>
        <w:rPr>
          <w:lang w:eastAsia="ko-KR"/>
        </w:rPr>
      </w:pPr>
    </w:p>
    <w:p w14:paraId="461FC4C4" w14:textId="77777777" w:rsidR="004859E1" w:rsidRPr="00503D55" w:rsidRDefault="004859E1" w:rsidP="00C41B58">
      <w:pPr>
        <w:spacing w:line="240" w:lineRule="auto"/>
        <w:jc w:val="center"/>
        <w:rPr>
          <w:lang w:eastAsia="ko-KR"/>
        </w:rPr>
      </w:pPr>
    </w:p>
    <w:p w14:paraId="5F7AA13D" w14:textId="2398DCF0" w:rsidR="0020286E" w:rsidRPr="00503D55" w:rsidRDefault="0020286E" w:rsidP="00C41B58">
      <w:pPr>
        <w:spacing w:line="240" w:lineRule="auto"/>
        <w:jc w:val="center"/>
        <w:rPr>
          <w:lang w:eastAsia="ko-KR"/>
        </w:rPr>
      </w:pPr>
      <w:r w:rsidRPr="00503D55">
        <w:rPr>
          <w:lang w:eastAsia="ko-KR"/>
        </w:rPr>
        <w:t xml:space="preserve">- END </w:t>
      </w:r>
      <w:r w:rsidR="0037557F" w:rsidRPr="00503D55">
        <w:rPr>
          <w:lang w:eastAsia="ko-KR"/>
        </w:rPr>
        <w:t>-</w:t>
      </w:r>
    </w:p>
    <w:p w14:paraId="7EA7F7D5" w14:textId="77777777" w:rsidR="004859E1" w:rsidRPr="00503D55" w:rsidRDefault="004859E1" w:rsidP="00C41B58">
      <w:pPr>
        <w:spacing w:line="240" w:lineRule="auto"/>
        <w:jc w:val="center"/>
        <w:rPr>
          <w:lang w:eastAsia="ko-KR"/>
        </w:rPr>
      </w:pPr>
    </w:p>
    <w:p w14:paraId="0B1FC59C" w14:textId="77777777" w:rsidR="003712C8" w:rsidRPr="00503D55" w:rsidRDefault="003712C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eastAsia="ko-KR"/>
        </w:rPr>
      </w:pPr>
    </w:p>
    <w:p w14:paraId="515A0B86" w14:textId="77777777" w:rsidR="008E2C71" w:rsidRPr="00503D55" w:rsidRDefault="00213723">
      <w:pPr>
        <w:rPr>
          <w:b/>
        </w:rPr>
      </w:pPr>
      <w:r w:rsidRPr="00503D55">
        <w:rPr>
          <w:b/>
        </w:rPr>
        <w:t xml:space="preserve">Kia Corporation – about us </w:t>
      </w:r>
    </w:p>
    <w:p w14:paraId="515A0B87" w14:textId="3787AC36" w:rsidR="008E2C71" w:rsidRPr="00503D55" w:rsidRDefault="00213723">
      <w:pPr>
        <w:rPr>
          <w:i/>
        </w:rPr>
      </w:pPr>
      <w:r w:rsidRPr="00503D55">
        <w:rPr>
          <w:i/>
        </w:rPr>
        <w:t>Kia (</w:t>
      </w:r>
      <w:hyperlink r:id="rId12">
        <w:r w:rsidR="008E2C71" w:rsidRPr="00503D55">
          <w:rPr>
            <w:i/>
            <w:color w:val="0563C1"/>
            <w:u w:val="single"/>
          </w:rPr>
          <w:t>www.kia.com</w:t>
        </w:r>
      </w:hyperlink>
      <w:r w:rsidRPr="00503D55">
        <w:rPr>
          <w:i/>
        </w:rPr>
        <w:t xml:space="preserve">) is a global mobility brand with a vision to create sustainable mobility solutions for consumers, communities, and societies around the world. Founded in 1944, Kia has been providing mobility solutions for more than </w:t>
      </w:r>
      <w:r w:rsidR="007271D3" w:rsidRPr="00503D55">
        <w:rPr>
          <w:i/>
          <w:lang w:eastAsia="ko-KR"/>
        </w:rPr>
        <w:t xml:space="preserve">80 </w:t>
      </w:r>
      <w:r w:rsidRPr="00503D55">
        <w:rPr>
          <w:i/>
        </w:rPr>
        <w:t xml:space="preserve">years. With 52,000 employees worldwide, a presence in more than 190 markets, and manufacturing facilities in six </w:t>
      </w:r>
      <w:r w:rsidRPr="00503D55">
        <w:rPr>
          <w:i/>
        </w:rPr>
        <w:lastRenderedPageBreak/>
        <w:t>countries, the company today sells around three million vehicles a year. Kia is spearheading the popularization of electrified and battery electric vehicles and developing a growing range of mobility services, encouraging millions of people around the world to explore the best ways of getting around. The company’s brand slogan – ‘Movement that inspires’ – reflects Kia’s commitment to inspire consumers through its products and services.</w:t>
      </w:r>
    </w:p>
    <w:p w14:paraId="515A0B88" w14:textId="77777777" w:rsidR="008E2C71" w:rsidRPr="00503D55" w:rsidRDefault="008E2C71">
      <w:pPr>
        <w:rPr>
          <w:i/>
        </w:rPr>
      </w:pPr>
    </w:p>
    <w:p w14:paraId="515A0B89" w14:textId="77777777" w:rsidR="008E2C71" w:rsidRPr="00503D55" w:rsidRDefault="00213723">
      <w:pPr>
        <w:rPr>
          <w:i/>
          <w:color w:val="0563C1"/>
          <w:u w:val="single"/>
        </w:rPr>
      </w:pPr>
      <w:r w:rsidRPr="00503D55">
        <w:rPr>
          <w:i/>
        </w:rPr>
        <w:t xml:space="preserve">For more information, visit the Kia Global Media Center at </w:t>
      </w:r>
      <w:hyperlink r:id="rId13">
        <w:r w:rsidR="008E2C71" w:rsidRPr="00503D55">
          <w:rPr>
            <w:i/>
            <w:color w:val="0563C1"/>
            <w:u w:val="single"/>
          </w:rPr>
          <w:t>www.kianewscenter.com</w:t>
        </w:r>
      </w:hyperlink>
    </w:p>
    <w:sectPr w:rsidR="008E2C71" w:rsidRPr="00503D55">
      <w:headerReference w:type="default" r:id="rId14"/>
      <w:footerReference w:type="even" r:id="rId15"/>
      <w:footerReference w:type="default" r:id="rId16"/>
      <w:footerReference w:type="first" r:id="rId17"/>
      <w:pgSz w:w="11906" w:h="16838"/>
      <w:pgMar w:top="2268" w:right="1440" w:bottom="1701" w:left="1440" w:header="794" w:footer="7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87669" w14:textId="77777777" w:rsidR="00CE4E49" w:rsidRDefault="00CE4E49">
      <w:pPr>
        <w:spacing w:line="240" w:lineRule="auto"/>
      </w:pPr>
      <w:r>
        <w:separator/>
      </w:r>
    </w:p>
  </w:endnote>
  <w:endnote w:type="continuationSeparator" w:id="0">
    <w:p w14:paraId="7263751A" w14:textId="77777777" w:rsidR="00CE4E49" w:rsidRDefault="00CE4E49">
      <w:pPr>
        <w:spacing w:line="240" w:lineRule="auto"/>
      </w:pPr>
      <w:r>
        <w:continuationSeparator/>
      </w:r>
    </w:p>
  </w:endnote>
  <w:endnote w:type="continuationNotice" w:id="1">
    <w:p w14:paraId="7B377A9E" w14:textId="77777777" w:rsidR="00CE4E49" w:rsidRDefault="00CE4E4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E45739-A680-4620-A4AF-7E3C75637DB8}"/>
  </w:font>
  <w:font w:name="Noto Sans Symbols">
    <w:altName w:val="Calibri"/>
    <w:charset w:val="00"/>
    <w:family w:val="auto"/>
    <w:pitch w:val="default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E3C2A54-0B66-4B27-9174-79C73F034DE9}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B4D7D2C8-2877-40F3-B381-E863C411065A}"/>
    <w:embedBold r:id="rId4" w:fontKey="{D57F0435-FB02-4B67-BB07-8AAC9A500E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83EE3" w14:textId="09069C83" w:rsidR="00FE3B97" w:rsidRDefault="00FE3B9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5DAF0376" wp14:editId="6E962CA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731510" cy="570230"/>
              <wp:effectExtent l="0" t="0" r="2540" b="0"/>
              <wp:wrapNone/>
              <wp:docPr id="1098657918" name="Text Box 3" descr="본 문서는 현대자동차·기아의 정보자산으로 귀사와의 비밀유지계약 및 제반법률에 따라 법적 보호를 받습니다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1510" cy="570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FA8F6B" w14:textId="1C5CF063" w:rsidR="00FE3B97" w:rsidRPr="00FE3B97" w:rsidRDefault="00FE3B97" w:rsidP="00FE3B9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lang w:eastAsia="ko-KR"/>
                            </w:rPr>
                          </w:pPr>
                          <w:r w:rsidRPr="00FE3B9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lang w:eastAsia="ko-KR"/>
                            </w:rPr>
                            <w:t>본 문서는 현대자동차·기아의 정보자산으로 귀사와의 비밀유지계약 및 제반법률에 따라 법적 보호를 받습니다.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AF037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본 문서는 현대자동차·기아의 정보자산으로 귀사와의 비밀유지계약 및 제반법률에 따라 법적 보호를 받습니다." style="position:absolute;margin-left:0;margin-top:0;width:451.3pt;height:44.9pt;z-index:25165824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" filled="f" stroked="f">
              <v:textbox style="mso-fit-shape-to-text:t" inset="20pt,0,0,15pt">
                <w:txbxContent>
                  <w:p w14:paraId="79FA8F6B" w14:textId="1C5CF063" w:rsidR="00FE3B97" w:rsidRPr="00FE3B97" w:rsidRDefault="00FE3B97" w:rsidP="00FE3B9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lang w:eastAsia="ko-KR"/>
                      </w:rPr>
                    </w:pPr>
                    <w:r w:rsidRPr="00FE3B9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lang w:eastAsia="ko-KR"/>
                      </w:rPr>
                      <w:t>본 문서는 현대자동차·기아의 정보자산으로 귀사와의 비밀유지계약 및 제반법률에 따라 법적 보호를 받습니다.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A0B97" w14:textId="313152C7" w:rsidR="008E2C71" w:rsidRDefault="002137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1" behindDoc="0" locked="0" layoutInCell="1" hidden="0" allowOverlap="1" wp14:anchorId="515A0B9A" wp14:editId="4C4156D0">
          <wp:simplePos x="0" y="0"/>
          <wp:positionH relativeFrom="column">
            <wp:posOffset>3834129</wp:posOffset>
          </wp:positionH>
          <wp:positionV relativeFrom="paragraph">
            <wp:posOffset>-184149</wp:posOffset>
          </wp:positionV>
          <wp:extent cx="1898015" cy="185420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8015" cy="185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B96C1" w14:textId="4E415861" w:rsidR="00FE3B97" w:rsidRDefault="00FE3B9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BE8723B" wp14:editId="2E3F10F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731510" cy="570230"/>
              <wp:effectExtent l="0" t="0" r="2540" b="0"/>
              <wp:wrapNone/>
              <wp:docPr id="12653693" name="Text Box 2" descr="본 문서는 현대자동차·기아의 정보자산으로 귀사와의 비밀유지계약 및 제반법률에 따라 법적 보호를 받습니다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1510" cy="570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7771A6" w14:textId="524FAB0B" w:rsidR="00FE3B97" w:rsidRPr="00FE3B97" w:rsidRDefault="00FE3B97" w:rsidP="00FE3B9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lang w:eastAsia="ko-KR"/>
                            </w:rPr>
                          </w:pPr>
                          <w:r w:rsidRPr="00FE3B9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lang w:eastAsia="ko-KR"/>
                            </w:rPr>
                            <w:t>본 문서는 현대자동차·기아의 정보자산으로 귀사와의 비밀유지계약 및 제반법률에 따라 법적 보호를 받습니다.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E872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본 문서는 현대자동차·기아의 정보자산으로 귀사와의 비밀유지계약 및 제반법률에 따라 법적 보호를 받습니다." style="position:absolute;margin-left:0;margin-top:0;width:451.3pt;height:44.9pt;z-index:25165824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" filled="f" stroked="f">
              <v:textbox style="mso-fit-shape-to-text:t" inset="20pt,0,0,15pt">
                <w:txbxContent>
                  <w:p w14:paraId="057771A6" w14:textId="524FAB0B" w:rsidR="00FE3B97" w:rsidRPr="00FE3B97" w:rsidRDefault="00FE3B97" w:rsidP="00FE3B9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lang w:eastAsia="ko-KR"/>
                      </w:rPr>
                    </w:pPr>
                    <w:r w:rsidRPr="00FE3B9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lang w:eastAsia="ko-KR"/>
                      </w:rPr>
                      <w:t>본 문서는 현대자동차·기아의 정보자산으로 귀사와의 비밀유지계약 및 제반법률에 따라 법적 보호를 받습니다.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B7959" w14:textId="77777777" w:rsidR="00CE4E49" w:rsidRDefault="00CE4E49">
      <w:pPr>
        <w:spacing w:line="240" w:lineRule="auto"/>
      </w:pPr>
      <w:r>
        <w:separator/>
      </w:r>
    </w:p>
  </w:footnote>
  <w:footnote w:type="continuationSeparator" w:id="0">
    <w:p w14:paraId="4B77BDE5" w14:textId="77777777" w:rsidR="00CE4E49" w:rsidRDefault="00CE4E49">
      <w:pPr>
        <w:spacing w:line="240" w:lineRule="auto"/>
      </w:pPr>
      <w:r>
        <w:continuationSeparator/>
      </w:r>
    </w:p>
  </w:footnote>
  <w:footnote w:type="continuationNotice" w:id="1">
    <w:p w14:paraId="24B7B8BF" w14:textId="77777777" w:rsidR="00CE4E49" w:rsidRDefault="00CE4E49">
      <w:pPr>
        <w:spacing w:line="240" w:lineRule="auto"/>
      </w:pPr>
    </w:p>
  </w:footnote>
  <w:footnote w:id="2">
    <w:p w14:paraId="2F01C4AF" w14:textId="7580CF19" w:rsidR="00D74430" w:rsidRPr="00FD3969" w:rsidRDefault="00D74430">
      <w:pPr>
        <w:pStyle w:val="FootnoteText"/>
        <w:rPr>
          <w:sz w:val="20"/>
          <w:szCs w:val="20"/>
          <w:lang w:eastAsia="ko-KR"/>
        </w:rPr>
      </w:pPr>
      <w:r w:rsidRPr="00FD3969">
        <w:rPr>
          <w:rStyle w:val="FootnoteReference"/>
          <w:sz w:val="20"/>
          <w:szCs w:val="20"/>
        </w:rPr>
        <w:footnoteRef/>
      </w:r>
      <w:r w:rsidRPr="00FD3969">
        <w:rPr>
          <w:sz w:val="20"/>
          <w:szCs w:val="20"/>
        </w:rPr>
        <w:t xml:space="preserve"> </w:t>
      </w:r>
      <w:r w:rsidRPr="00FD3969">
        <w:rPr>
          <w:sz w:val="20"/>
          <w:szCs w:val="20"/>
          <w:lang w:eastAsia="ko-KR"/>
        </w:rPr>
        <w:t xml:space="preserve">Based on the European model. </w:t>
      </w:r>
      <w:r w:rsidR="00D35CCC" w:rsidRPr="00D35CCC">
        <w:rPr>
          <w:sz w:val="20"/>
          <w:szCs w:val="20"/>
          <w:lang w:eastAsia="ko-KR"/>
        </w:rPr>
        <w:t>Specifications may vary depending on the market of release.</w:t>
      </w:r>
    </w:p>
  </w:footnote>
  <w:footnote w:id="3">
    <w:p w14:paraId="543D4513" w14:textId="77777777" w:rsidR="007A4367" w:rsidRPr="00FD3969" w:rsidRDefault="007A4367" w:rsidP="007A4367">
      <w:pPr>
        <w:pStyle w:val="FootnoteText"/>
        <w:rPr>
          <w:sz w:val="20"/>
          <w:szCs w:val="20"/>
          <w:lang w:eastAsia="ko-KR"/>
        </w:rPr>
      </w:pPr>
      <w:r w:rsidRPr="00FD3969">
        <w:rPr>
          <w:rStyle w:val="FootnoteReference"/>
          <w:sz w:val="20"/>
          <w:szCs w:val="20"/>
        </w:rPr>
        <w:footnoteRef/>
      </w:r>
      <w:r w:rsidRPr="00FD3969">
        <w:rPr>
          <w:sz w:val="20"/>
          <w:szCs w:val="20"/>
        </w:rPr>
        <w:t xml:space="preserve"> Access to the Conversion Portal is </w:t>
      </w:r>
      <w:r>
        <w:rPr>
          <w:rFonts w:hint="eastAsia"/>
          <w:sz w:val="20"/>
          <w:szCs w:val="20"/>
          <w:lang w:eastAsia="ko-KR"/>
        </w:rPr>
        <w:t xml:space="preserve">limited to approved conversion partners. </w:t>
      </w:r>
    </w:p>
  </w:footnote>
  <w:footnote w:id="4">
    <w:p w14:paraId="7282A092" w14:textId="56DCFD38" w:rsidR="00840D7F" w:rsidRPr="00F10564" w:rsidRDefault="00840D7F">
      <w:pPr>
        <w:pStyle w:val="FootnoteText"/>
        <w:rPr>
          <w:lang w:eastAsia="ko-KR"/>
        </w:rPr>
      </w:pPr>
      <w:r w:rsidRPr="00640204">
        <w:rPr>
          <w:rStyle w:val="FootnoteReference"/>
        </w:rPr>
        <w:footnoteRef/>
      </w:r>
      <w:r w:rsidRPr="00640204">
        <w:t xml:space="preserve"> </w:t>
      </w:r>
      <w:r w:rsidRPr="00FD3969">
        <w:rPr>
          <w:sz w:val="20"/>
          <w:szCs w:val="20"/>
          <w:lang w:eastAsia="ko-KR"/>
        </w:rPr>
        <w:t>The w</w:t>
      </w:r>
      <w:r w:rsidRPr="00FD3969">
        <w:rPr>
          <w:sz w:val="20"/>
          <w:szCs w:val="20"/>
        </w:rPr>
        <w:t>heel arch</w:t>
      </w:r>
      <w:r w:rsidRPr="00FD3969">
        <w:rPr>
          <w:sz w:val="20"/>
          <w:szCs w:val="20"/>
          <w:lang w:eastAsia="ko-KR"/>
        </w:rPr>
        <w:t xml:space="preserve"> length for both Passenger and Cargo is </w:t>
      </w:r>
      <w:r w:rsidRPr="00FD3969">
        <w:rPr>
          <w:sz w:val="20"/>
          <w:szCs w:val="20"/>
        </w:rPr>
        <w:t>1,850 mm</w:t>
      </w:r>
      <w:r w:rsidRPr="00FD3969">
        <w:rPr>
          <w:sz w:val="20"/>
          <w:szCs w:val="20"/>
          <w:lang w:eastAsia="ko-KR"/>
        </w:rPr>
        <w:t>.</w:t>
      </w:r>
    </w:p>
  </w:footnote>
  <w:footnote w:id="5">
    <w:p w14:paraId="043F00B7" w14:textId="1F084624" w:rsidR="00156A22" w:rsidRPr="007328A1" w:rsidRDefault="00156A22">
      <w:pPr>
        <w:pStyle w:val="FootnoteText"/>
        <w:rPr>
          <w:sz w:val="20"/>
          <w:szCs w:val="20"/>
          <w:lang w:eastAsia="ko-KR"/>
        </w:rPr>
      </w:pPr>
      <w:r w:rsidRPr="007328A1">
        <w:rPr>
          <w:rStyle w:val="FootnoteReference"/>
          <w:sz w:val="20"/>
          <w:szCs w:val="20"/>
        </w:rPr>
        <w:footnoteRef/>
      </w:r>
      <w:r w:rsidRPr="007328A1">
        <w:rPr>
          <w:sz w:val="20"/>
          <w:szCs w:val="20"/>
        </w:rPr>
        <w:t xml:space="preserve"> Non-E</w:t>
      </w:r>
      <w:r w:rsidRPr="007328A1">
        <w:rPr>
          <w:rFonts w:hint="eastAsia"/>
          <w:sz w:val="20"/>
          <w:szCs w:val="20"/>
          <w:lang w:eastAsia="ko-KR"/>
        </w:rPr>
        <w:t>uropean</w:t>
      </w:r>
      <w:r w:rsidRPr="007328A1">
        <w:rPr>
          <w:sz w:val="20"/>
          <w:szCs w:val="20"/>
        </w:rPr>
        <w:t xml:space="preserve"> specs are 1,930 mm with antenna / 1,905 mm without antenna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A0B96" w14:textId="77777777" w:rsidR="008E2C71" w:rsidRDefault="002137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15A0B98" wp14:editId="515A0B99">
          <wp:simplePos x="0" y="0"/>
          <wp:positionH relativeFrom="column">
            <wp:posOffset>-13969</wp:posOffset>
          </wp:positionH>
          <wp:positionV relativeFrom="paragraph">
            <wp:posOffset>256540</wp:posOffset>
          </wp:positionV>
          <wp:extent cx="1499870" cy="391160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68219" b="14563"/>
                  <a:stretch>
                    <a:fillRect/>
                  </a:stretch>
                </pic:blipFill>
                <pic:spPr>
                  <a:xfrm>
                    <a:off x="0" y="0"/>
                    <a:ext cx="1499870" cy="391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76F0E"/>
    <w:multiLevelType w:val="hybridMultilevel"/>
    <w:tmpl w:val="7C50A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32C13"/>
    <w:multiLevelType w:val="multilevel"/>
    <w:tmpl w:val="060A0E40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7656CD1"/>
    <w:multiLevelType w:val="hybridMultilevel"/>
    <w:tmpl w:val="8DB02340"/>
    <w:lvl w:ilvl="0" w:tplc="FED27EEC">
      <w:numFmt w:val="bullet"/>
      <w:lvlText w:val=""/>
      <w:lvlJc w:val="left"/>
      <w:pPr>
        <w:ind w:left="36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552731"/>
    <w:multiLevelType w:val="multilevel"/>
    <w:tmpl w:val="697ADE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860953"/>
    <w:multiLevelType w:val="multilevel"/>
    <w:tmpl w:val="D20836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7962B8"/>
    <w:multiLevelType w:val="hybridMultilevel"/>
    <w:tmpl w:val="F7D8C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E1873"/>
    <w:multiLevelType w:val="multilevel"/>
    <w:tmpl w:val="494A1A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3D45FC"/>
    <w:multiLevelType w:val="hybridMultilevel"/>
    <w:tmpl w:val="4F946BF2"/>
    <w:lvl w:ilvl="0" w:tplc="7FDC79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E25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CE6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668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70C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7CE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0E2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06E9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301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3A93257"/>
    <w:multiLevelType w:val="multilevel"/>
    <w:tmpl w:val="F65EF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774CF2"/>
    <w:multiLevelType w:val="hybridMultilevel"/>
    <w:tmpl w:val="48381830"/>
    <w:lvl w:ilvl="0" w:tplc="3E40965A">
      <w:start w:val="1"/>
      <w:numFmt w:val="decimal"/>
      <w:lvlText w:val="%1."/>
      <w:lvlJc w:val="left"/>
      <w:pPr>
        <w:ind w:left="1020" w:hanging="360"/>
      </w:pPr>
    </w:lvl>
    <w:lvl w:ilvl="1" w:tplc="5E4ABC22">
      <w:start w:val="1"/>
      <w:numFmt w:val="decimal"/>
      <w:lvlText w:val="%2."/>
      <w:lvlJc w:val="left"/>
      <w:pPr>
        <w:ind w:left="1020" w:hanging="360"/>
      </w:pPr>
    </w:lvl>
    <w:lvl w:ilvl="2" w:tplc="16DA0B0C">
      <w:start w:val="1"/>
      <w:numFmt w:val="decimal"/>
      <w:lvlText w:val="%3."/>
      <w:lvlJc w:val="left"/>
      <w:pPr>
        <w:ind w:left="1020" w:hanging="360"/>
      </w:pPr>
    </w:lvl>
    <w:lvl w:ilvl="3" w:tplc="264EC490">
      <w:start w:val="1"/>
      <w:numFmt w:val="decimal"/>
      <w:lvlText w:val="%4."/>
      <w:lvlJc w:val="left"/>
      <w:pPr>
        <w:ind w:left="1020" w:hanging="360"/>
      </w:pPr>
    </w:lvl>
    <w:lvl w:ilvl="4" w:tplc="515A6FCA">
      <w:start w:val="1"/>
      <w:numFmt w:val="decimal"/>
      <w:lvlText w:val="%5."/>
      <w:lvlJc w:val="left"/>
      <w:pPr>
        <w:ind w:left="1020" w:hanging="360"/>
      </w:pPr>
    </w:lvl>
    <w:lvl w:ilvl="5" w:tplc="1CE4D0AA">
      <w:start w:val="1"/>
      <w:numFmt w:val="decimal"/>
      <w:lvlText w:val="%6."/>
      <w:lvlJc w:val="left"/>
      <w:pPr>
        <w:ind w:left="1020" w:hanging="360"/>
      </w:pPr>
    </w:lvl>
    <w:lvl w:ilvl="6" w:tplc="962A75A6">
      <w:start w:val="1"/>
      <w:numFmt w:val="decimal"/>
      <w:lvlText w:val="%7."/>
      <w:lvlJc w:val="left"/>
      <w:pPr>
        <w:ind w:left="1020" w:hanging="360"/>
      </w:pPr>
    </w:lvl>
    <w:lvl w:ilvl="7" w:tplc="D1728628">
      <w:start w:val="1"/>
      <w:numFmt w:val="decimal"/>
      <w:lvlText w:val="%8."/>
      <w:lvlJc w:val="left"/>
      <w:pPr>
        <w:ind w:left="1020" w:hanging="360"/>
      </w:pPr>
    </w:lvl>
    <w:lvl w:ilvl="8" w:tplc="34E0D74C">
      <w:start w:val="1"/>
      <w:numFmt w:val="decimal"/>
      <w:lvlText w:val="%9."/>
      <w:lvlJc w:val="left"/>
      <w:pPr>
        <w:ind w:left="1020" w:hanging="360"/>
      </w:pPr>
    </w:lvl>
  </w:abstractNum>
  <w:abstractNum w:abstractNumId="10" w15:restartNumberingAfterBreak="0">
    <w:nsid w:val="32743FE1"/>
    <w:multiLevelType w:val="hybridMultilevel"/>
    <w:tmpl w:val="CC86D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A5885"/>
    <w:multiLevelType w:val="hybridMultilevel"/>
    <w:tmpl w:val="51D6F156"/>
    <w:lvl w:ilvl="0" w:tplc="0A0826E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E8E4E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42B0AF1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70A880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F392AF3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5688E8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6664997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37BA4C3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488C820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2" w15:restartNumberingAfterBreak="0">
    <w:nsid w:val="3CB52962"/>
    <w:multiLevelType w:val="hybridMultilevel"/>
    <w:tmpl w:val="B11E4608"/>
    <w:lvl w:ilvl="0" w:tplc="33CA4A1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DD6E5BD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D0CA862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255C8F2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E9F6045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F3D0F95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DF82F76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1F74044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58AAD3A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3" w15:restartNumberingAfterBreak="0">
    <w:nsid w:val="40CD486A"/>
    <w:multiLevelType w:val="hybridMultilevel"/>
    <w:tmpl w:val="8746F1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8B1056"/>
    <w:multiLevelType w:val="multilevel"/>
    <w:tmpl w:val="E74AB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B13D3C"/>
    <w:multiLevelType w:val="hybridMultilevel"/>
    <w:tmpl w:val="B9403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6678D6"/>
    <w:multiLevelType w:val="hybridMultilevel"/>
    <w:tmpl w:val="DA4E7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1D24AD"/>
    <w:multiLevelType w:val="multilevel"/>
    <w:tmpl w:val="83B2C1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713A28"/>
    <w:multiLevelType w:val="hybridMultilevel"/>
    <w:tmpl w:val="AAD8A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CA75A09"/>
    <w:multiLevelType w:val="hybridMultilevel"/>
    <w:tmpl w:val="84A8A88E"/>
    <w:lvl w:ilvl="0" w:tplc="F0AEECF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C932296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D642525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4F003C1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B6E2AD9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8E5ABAD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A66282F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04544CF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126C89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0" w15:restartNumberingAfterBreak="0">
    <w:nsid w:val="7D625A01"/>
    <w:multiLevelType w:val="hybridMultilevel"/>
    <w:tmpl w:val="4AECBBF6"/>
    <w:lvl w:ilvl="0" w:tplc="55945E8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2F62355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84F893D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0DCE000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7D4C4C3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9390A8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72720CA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CFD482A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D16CB7F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num w:numId="1" w16cid:durableId="833373523">
    <w:abstractNumId w:val="1"/>
  </w:num>
  <w:num w:numId="2" w16cid:durableId="1985499809">
    <w:abstractNumId w:val="10"/>
  </w:num>
  <w:num w:numId="3" w16cid:durableId="353772251">
    <w:abstractNumId w:val="16"/>
  </w:num>
  <w:num w:numId="4" w16cid:durableId="2047675295">
    <w:abstractNumId w:val="5"/>
  </w:num>
  <w:num w:numId="5" w16cid:durableId="1666277981">
    <w:abstractNumId w:val="13"/>
  </w:num>
  <w:num w:numId="6" w16cid:durableId="404837851">
    <w:abstractNumId w:val="15"/>
  </w:num>
  <w:num w:numId="7" w16cid:durableId="583032578">
    <w:abstractNumId w:val="0"/>
  </w:num>
  <w:num w:numId="8" w16cid:durableId="1508905251">
    <w:abstractNumId w:val="7"/>
  </w:num>
  <w:num w:numId="9" w16cid:durableId="301155751">
    <w:abstractNumId w:val="9"/>
  </w:num>
  <w:num w:numId="10" w16cid:durableId="1028679382">
    <w:abstractNumId w:val="12"/>
  </w:num>
  <w:num w:numId="11" w16cid:durableId="1560283779">
    <w:abstractNumId w:val="20"/>
  </w:num>
  <w:num w:numId="12" w16cid:durableId="438263535">
    <w:abstractNumId w:val="11"/>
  </w:num>
  <w:num w:numId="13" w16cid:durableId="1091395587">
    <w:abstractNumId w:val="19"/>
  </w:num>
  <w:num w:numId="14" w16cid:durableId="235626965">
    <w:abstractNumId w:val="8"/>
  </w:num>
  <w:num w:numId="15" w16cid:durableId="1422333238">
    <w:abstractNumId w:val="2"/>
  </w:num>
  <w:num w:numId="16" w16cid:durableId="1197236651">
    <w:abstractNumId w:val="14"/>
  </w:num>
  <w:num w:numId="17" w16cid:durableId="1172766919">
    <w:abstractNumId w:val="6"/>
  </w:num>
  <w:num w:numId="18" w16cid:durableId="1400177173">
    <w:abstractNumId w:val="4"/>
  </w:num>
  <w:num w:numId="19" w16cid:durableId="1057975442">
    <w:abstractNumId w:val="17"/>
  </w:num>
  <w:num w:numId="20" w16cid:durableId="644166822">
    <w:abstractNumId w:val="3"/>
  </w:num>
  <w:num w:numId="21" w16cid:durableId="6253535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C71"/>
    <w:rsid w:val="00002892"/>
    <w:rsid w:val="000036E4"/>
    <w:rsid w:val="0000534A"/>
    <w:rsid w:val="00005483"/>
    <w:rsid w:val="00006B59"/>
    <w:rsid w:val="000143C4"/>
    <w:rsid w:val="00014C89"/>
    <w:rsid w:val="0001734B"/>
    <w:rsid w:val="000237E1"/>
    <w:rsid w:val="00023AC3"/>
    <w:rsid w:val="000261C2"/>
    <w:rsid w:val="00030475"/>
    <w:rsid w:val="00030529"/>
    <w:rsid w:val="0003455B"/>
    <w:rsid w:val="00035EB1"/>
    <w:rsid w:val="00044832"/>
    <w:rsid w:val="00051658"/>
    <w:rsid w:val="0006088F"/>
    <w:rsid w:val="000640FE"/>
    <w:rsid w:val="00074E41"/>
    <w:rsid w:val="00076357"/>
    <w:rsid w:val="000852C4"/>
    <w:rsid w:val="00086542"/>
    <w:rsid w:val="0009108A"/>
    <w:rsid w:val="00091C3F"/>
    <w:rsid w:val="00092E1C"/>
    <w:rsid w:val="000936D1"/>
    <w:rsid w:val="00097543"/>
    <w:rsid w:val="000A2601"/>
    <w:rsid w:val="000A3565"/>
    <w:rsid w:val="000A6164"/>
    <w:rsid w:val="000B2717"/>
    <w:rsid w:val="000B44E7"/>
    <w:rsid w:val="000B48E8"/>
    <w:rsid w:val="000C083D"/>
    <w:rsid w:val="000C1BAF"/>
    <w:rsid w:val="000C403C"/>
    <w:rsid w:val="000C4876"/>
    <w:rsid w:val="000C5F48"/>
    <w:rsid w:val="000D1E7B"/>
    <w:rsid w:val="000E171F"/>
    <w:rsid w:val="000E239E"/>
    <w:rsid w:val="000E488C"/>
    <w:rsid w:val="000E4BAF"/>
    <w:rsid w:val="000E50D2"/>
    <w:rsid w:val="000E6D53"/>
    <w:rsid w:val="000F0C66"/>
    <w:rsid w:val="000F778A"/>
    <w:rsid w:val="001028B2"/>
    <w:rsid w:val="0010692A"/>
    <w:rsid w:val="00113FD2"/>
    <w:rsid w:val="00117ECF"/>
    <w:rsid w:val="001268D8"/>
    <w:rsid w:val="00131AE3"/>
    <w:rsid w:val="00132612"/>
    <w:rsid w:val="00132A87"/>
    <w:rsid w:val="00135755"/>
    <w:rsid w:val="00135D93"/>
    <w:rsid w:val="00140736"/>
    <w:rsid w:val="00143000"/>
    <w:rsid w:val="00147980"/>
    <w:rsid w:val="00152D46"/>
    <w:rsid w:val="00154122"/>
    <w:rsid w:val="00156A22"/>
    <w:rsid w:val="00162BE8"/>
    <w:rsid w:val="00164EBD"/>
    <w:rsid w:val="00175086"/>
    <w:rsid w:val="001759ED"/>
    <w:rsid w:val="00180C2E"/>
    <w:rsid w:val="00190139"/>
    <w:rsid w:val="00191EC3"/>
    <w:rsid w:val="001A0113"/>
    <w:rsid w:val="001A0AD3"/>
    <w:rsid w:val="001A2B79"/>
    <w:rsid w:val="001A46EB"/>
    <w:rsid w:val="001A48F7"/>
    <w:rsid w:val="001A7A63"/>
    <w:rsid w:val="001A7CDE"/>
    <w:rsid w:val="001B08D5"/>
    <w:rsid w:val="001B28DD"/>
    <w:rsid w:val="001B398A"/>
    <w:rsid w:val="001B4217"/>
    <w:rsid w:val="001B59B6"/>
    <w:rsid w:val="001B5F6A"/>
    <w:rsid w:val="001C0699"/>
    <w:rsid w:val="001C0C1D"/>
    <w:rsid w:val="001C1FA0"/>
    <w:rsid w:val="001C29D4"/>
    <w:rsid w:val="001C436F"/>
    <w:rsid w:val="001C4659"/>
    <w:rsid w:val="001D2332"/>
    <w:rsid w:val="001D6210"/>
    <w:rsid w:val="001E3525"/>
    <w:rsid w:val="001E3E72"/>
    <w:rsid w:val="001F057E"/>
    <w:rsid w:val="001F61AF"/>
    <w:rsid w:val="001F6F3E"/>
    <w:rsid w:val="001F6F48"/>
    <w:rsid w:val="001F7F87"/>
    <w:rsid w:val="002001DE"/>
    <w:rsid w:val="00201F1A"/>
    <w:rsid w:val="00202829"/>
    <w:rsid w:val="0020286E"/>
    <w:rsid w:val="00203818"/>
    <w:rsid w:val="00204152"/>
    <w:rsid w:val="002069D7"/>
    <w:rsid w:val="00207EB1"/>
    <w:rsid w:val="00211850"/>
    <w:rsid w:val="00213723"/>
    <w:rsid w:val="00213EDB"/>
    <w:rsid w:val="00215B54"/>
    <w:rsid w:val="002212AF"/>
    <w:rsid w:val="0022626B"/>
    <w:rsid w:val="00230BAD"/>
    <w:rsid w:val="00231587"/>
    <w:rsid w:val="00237A94"/>
    <w:rsid w:val="00237EEC"/>
    <w:rsid w:val="0024795A"/>
    <w:rsid w:val="0025106C"/>
    <w:rsid w:val="00252358"/>
    <w:rsid w:val="00254B0C"/>
    <w:rsid w:val="0025582F"/>
    <w:rsid w:val="00261D53"/>
    <w:rsid w:val="00261E63"/>
    <w:rsid w:val="00271F77"/>
    <w:rsid w:val="00277316"/>
    <w:rsid w:val="002809F3"/>
    <w:rsid w:val="002911ED"/>
    <w:rsid w:val="00293B93"/>
    <w:rsid w:val="002949E4"/>
    <w:rsid w:val="00295E20"/>
    <w:rsid w:val="002963EA"/>
    <w:rsid w:val="002A002A"/>
    <w:rsid w:val="002A0ECF"/>
    <w:rsid w:val="002A2320"/>
    <w:rsid w:val="002A4B65"/>
    <w:rsid w:val="002A7F79"/>
    <w:rsid w:val="002B4604"/>
    <w:rsid w:val="002C0D68"/>
    <w:rsid w:val="002C1FA3"/>
    <w:rsid w:val="002C5129"/>
    <w:rsid w:val="002C5E66"/>
    <w:rsid w:val="002C668C"/>
    <w:rsid w:val="002D5137"/>
    <w:rsid w:val="002D5F50"/>
    <w:rsid w:val="002E013B"/>
    <w:rsid w:val="002E0B6E"/>
    <w:rsid w:val="002E6113"/>
    <w:rsid w:val="002E73BD"/>
    <w:rsid w:val="002F0D97"/>
    <w:rsid w:val="002F45EA"/>
    <w:rsid w:val="00306A2A"/>
    <w:rsid w:val="00307D6E"/>
    <w:rsid w:val="00312B39"/>
    <w:rsid w:val="003175B3"/>
    <w:rsid w:val="003418CC"/>
    <w:rsid w:val="00342253"/>
    <w:rsid w:val="00342CB5"/>
    <w:rsid w:val="00343655"/>
    <w:rsid w:val="0034669B"/>
    <w:rsid w:val="00353044"/>
    <w:rsid w:val="00353817"/>
    <w:rsid w:val="00353AAA"/>
    <w:rsid w:val="00354F49"/>
    <w:rsid w:val="003577A9"/>
    <w:rsid w:val="003578B1"/>
    <w:rsid w:val="00357EF0"/>
    <w:rsid w:val="0036173A"/>
    <w:rsid w:val="003702E4"/>
    <w:rsid w:val="003712C8"/>
    <w:rsid w:val="00371B51"/>
    <w:rsid w:val="003726DE"/>
    <w:rsid w:val="003736A6"/>
    <w:rsid w:val="0037557F"/>
    <w:rsid w:val="003823C8"/>
    <w:rsid w:val="00386D14"/>
    <w:rsid w:val="00387C30"/>
    <w:rsid w:val="0039131C"/>
    <w:rsid w:val="00393EB6"/>
    <w:rsid w:val="00394BD0"/>
    <w:rsid w:val="003961B8"/>
    <w:rsid w:val="00397A7B"/>
    <w:rsid w:val="003A0DB8"/>
    <w:rsid w:val="003A2336"/>
    <w:rsid w:val="003A3A6F"/>
    <w:rsid w:val="003A4C4E"/>
    <w:rsid w:val="003B0C5F"/>
    <w:rsid w:val="003B0DA8"/>
    <w:rsid w:val="003B170D"/>
    <w:rsid w:val="003B17B0"/>
    <w:rsid w:val="003B51CE"/>
    <w:rsid w:val="003B73DE"/>
    <w:rsid w:val="003C1037"/>
    <w:rsid w:val="003D031D"/>
    <w:rsid w:val="003D0B12"/>
    <w:rsid w:val="003D65B2"/>
    <w:rsid w:val="003E08AA"/>
    <w:rsid w:val="003E18C2"/>
    <w:rsid w:val="003F1E74"/>
    <w:rsid w:val="003F61F6"/>
    <w:rsid w:val="003F62FF"/>
    <w:rsid w:val="003F76C2"/>
    <w:rsid w:val="00401529"/>
    <w:rsid w:val="00401CC9"/>
    <w:rsid w:val="0040341E"/>
    <w:rsid w:val="00411335"/>
    <w:rsid w:val="004120FA"/>
    <w:rsid w:val="0041490E"/>
    <w:rsid w:val="004157D3"/>
    <w:rsid w:val="00415B79"/>
    <w:rsid w:val="00415D10"/>
    <w:rsid w:val="00423F5C"/>
    <w:rsid w:val="004263BC"/>
    <w:rsid w:val="0043018E"/>
    <w:rsid w:val="00430FF8"/>
    <w:rsid w:val="00431722"/>
    <w:rsid w:val="00432C46"/>
    <w:rsid w:val="00433895"/>
    <w:rsid w:val="00435E54"/>
    <w:rsid w:val="004371D1"/>
    <w:rsid w:val="00440192"/>
    <w:rsid w:val="00445C67"/>
    <w:rsid w:val="00446AEB"/>
    <w:rsid w:val="00446C15"/>
    <w:rsid w:val="00447247"/>
    <w:rsid w:val="00452098"/>
    <w:rsid w:val="00454245"/>
    <w:rsid w:val="004550F4"/>
    <w:rsid w:val="0045694A"/>
    <w:rsid w:val="00460789"/>
    <w:rsid w:val="00460CF7"/>
    <w:rsid w:val="00470A82"/>
    <w:rsid w:val="00470DF1"/>
    <w:rsid w:val="00471CD7"/>
    <w:rsid w:val="00475E02"/>
    <w:rsid w:val="00477270"/>
    <w:rsid w:val="004800EA"/>
    <w:rsid w:val="00482789"/>
    <w:rsid w:val="0048448E"/>
    <w:rsid w:val="004859E1"/>
    <w:rsid w:val="00490BFC"/>
    <w:rsid w:val="004911C5"/>
    <w:rsid w:val="004939C1"/>
    <w:rsid w:val="004949F0"/>
    <w:rsid w:val="00497AE3"/>
    <w:rsid w:val="004A546B"/>
    <w:rsid w:val="004A6EAF"/>
    <w:rsid w:val="004A79E2"/>
    <w:rsid w:val="004B0799"/>
    <w:rsid w:val="004B2D10"/>
    <w:rsid w:val="004B303B"/>
    <w:rsid w:val="004B4670"/>
    <w:rsid w:val="004B60AC"/>
    <w:rsid w:val="004B7B30"/>
    <w:rsid w:val="004C3862"/>
    <w:rsid w:val="004C495A"/>
    <w:rsid w:val="004C7C61"/>
    <w:rsid w:val="004D1CD5"/>
    <w:rsid w:val="004D371B"/>
    <w:rsid w:val="004D416A"/>
    <w:rsid w:val="004D7A1D"/>
    <w:rsid w:val="004E29F7"/>
    <w:rsid w:val="004E64D4"/>
    <w:rsid w:val="004F1041"/>
    <w:rsid w:val="004F28C9"/>
    <w:rsid w:val="004F3E1D"/>
    <w:rsid w:val="004F4AD1"/>
    <w:rsid w:val="004F5E3B"/>
    <w:rsid w:val="00503D55"/>
    <w:rsid w:val="005045EE"/>
    <w:rsid w:val="00505A61"/>
    <w:rsid w:val="00506382"/>
    <w:rsid w:val="00506446"/>
    <w:rsid w:val="005074CC"/>
    <w:rsid w:val="0051713D"/>
    <w:rsid w:val="005234C0"/>
    <w:rsid w:val="00523BBC"/>
    <w:rsid w:val="005262C1"/>
    <w:rsid w:val="005332D9"/>
    <w:rsid w:val="0053449C"/>
    <w:rsid w:val="005356F4"/>
    <w:rsid w:val="00535BF9"/>
    <w:rsid w:val="00536C52"/>
    <w:rsid w:val="005406A4"/>
    <w:rsid w:val="00543D80"/>
    <w:rsid w:val="00544618"/>
    <w:rsid w:val="00546293"/>
    <w:rsid w:val="00546F3A"/>
    <w:rsid w:val="00547A9D"/>
    <w:rsid w:val="00554967"/>
    <w:rsid w:val="005618FE"/>
    <w:rsid w:val="00565F0D"/>
    <w:rsid w:val="00570448"/>
    <w:rsid w:val="00573D47"/>
    <w:rsid w:val="00574480"/>
    <w:rsid w:val="00574DCF"/>
    <w:rsid w:val="00577FA1"/>
    <w:rsid w:val="00582986"/>
    <w:rsid w:val="00583348"/>
    <w:rsid w:val="00583415"/>
    <w:rsid w:val="0058558F"/>
    <w:rsid w:val="005859E4"/>
    <w:rsid w:val="00586F48"/>
    <w:rsid w:val="00590C15"/>
    <w:rsid w:val="00596A9A"/>
    <w:rsid w:val="00596EB6"/>
    <w:rsid w:val="005A475A"/>
    <w:rsid w:val="005B0A3E"/>
    <w:rsid w:val="005B1BA3"/>
    <w:rsid w:val="005B1F44"/>
    <w:rsid w:val="005B297A"/>
    <w:rsid w:val="005B43FC"/>
    <w:rsid w:val="005B5A5B"/>
    <w:rsid w:val="005C03C1"/>
    <w:rsid w:val="005C04F2"/>
    <w:rsid w:val="005C3171"/>
    <w:rsid w:val="005C3DC0"/>
    <w:rsid w:val="005C4854"/>
    <w:rsid w:val="005C6297"/>
    <w:rsid w:val="005D5DA5"/>
    <w:rsid w:val="005E140D"/>
    <w:rsid w:val="005E14F8"/>
    <w:rsid w:val="005E3BDD"/>
    <w:rsid w:val="005E426C"/>
    <w:rsid w:val="005E6BCB"/>
    <w:rsid w:val="005F00DC"/>
    <w:rsid w:val="005F2AD8"/>
    <w:rsid w:val="005F3830"/>
    <w:rsid w:val="005F436A"/>
    <w:rsid w:val="005F506F"/>
    <w:rsid w:val="005F7BF5"/>
    <w:rsid w:val="00601B55"/>
    <w:rsid w:val="00604379"/>
    <w:rsid w:val="00604AD6"/>
    <w:rsid w:val="006144DF"/>
    <w:rsid w:val="00614585"/>
    <w:rsid w:val="0062178E"/>
    <w:rsid w:val="00621C10"/>
    <w:rsid w:val="00625701"/>
    <w:rsid w:val="00630364"/>
    <w:rsid w:val="00633583"/>
    <w:rsid w:val="00634223"/>
    <w:rsid w:val="00637DB6"/>
    <w:rsid w:val="00640204"/>
    <w:rsid w:val="00647454"/>
    <w:rsid w:val="0065008A"/>
    <w:rsid w:val="00651244"/>
    <w:rsid w:val="00655DCD"/>
    <w:rsid w:val="00657DB2"/>
    <w:rsid w:val="00662C71"/>
    <w:rsid w:val="00664ED0"/>
    <w:rsid w:val="0066770B"/>
    <w:rsid w:val="00674B46"/>
    <w:rsid w:val="006778D8"/>
    <w:rsid w:val="0068279D"/>
    <w:rsid w:val="006835CE"/>
    <w:rsid w:val="00683C25"/>
    <w:rsid w:val="006854B6"/>
    <w:rsid w:val="00687B9C"/>
    <w:rsid w:val="00694816"/>
    <w:rsid w:val="00695BA6"/>
    <w:rsid w:val="006A05CA"/>
    <w:rsid w:val="006A07D9"/>
    <w:rsid w:val="006A758F"/>
    <w:rsid w:val="006A775D"/>
    <w:rsid w:val="006B112C"/>
    <w:rsid w:val="006B4D0A"/>
    <w:rsid w:val="006C4CF5"/>
    <w:rsid w:val="006C6D16"/>
    <w:rsid w:val="006D1116"/>
    <w:rsid w:val="006D6494"/>
    <w:rsid w:val="006D6DFD"/>
    <w:rsid w:val="006F293D"/>
    <w:rsid w:val="006F3DFE"/>
    <w:rsid w:val="006F63E7"/>
    <w:rsid w:val="007026FB"/>
    <w:rsid w:val="00703A67"/>
    <w:rsid w:val="0070425B"/>
    <w:rsid w:val="0070495B"/>
    <w:rsid w:val="007057F0"/>
    <w:rsid w:val="007060E9"/>
    <w:rsid w:val="0070668D"/>
    <w:rsid w:val="00706E8D"/>
    <w:rsid w:val="00707712"/>
    <w:rsid w:val="0071376D"/>
    <w:rsid w:val="00717335"/>
    <w:rsid w:val="007254C2"/>
    <w:rsid w:val="00726A3D"/>
    <w:rsid w:val="00726D21"/>
    <w:rsid w:val="007271D3"/>
    <w:rsid w:val="00730C6D"/>
    <w:rsid w:val="0073164F"/>
    <w:rsid w:val="00731A1F"/>
    <w:rsid w:val="007328A1"/>
    <w:rsid w:val="00742450"/>
    <w:rsid w:val="00742BC7"/>
    <w:rsid w:val="0074754D"/>
    <w:rsid w:val="00753B2A"/>
    <w:rsid w:val="00762B64"/>
    <w:rsid w:val="00766F0F"/>
    <w:rsid w:val="00777D22"/>
    <w:rsid w:val="00780D3A"/>
    <w:rsid w:val="00785F6D"/>
    <w:rsid w:val="00786350"/>
    <w:rsid w:val="00786BA8"/>
    <w:rsid w:val="00793204"/>
    <w:rsid w:val="00793B85"/>
    <w:rsid w:val="0079434A"/>
    <w:rsid w:val="007960FF"/>
    <w:rsid w:val="007A135D"/>
    <w:rsid w:val="007A344C"/>
    <w:rsid w:val="007A3B85"/>
    <w:rsid w:val="007A4367"/>
    <w:rsid w:val="007A44B1"/>
    <w:rsid w:val="007A58FC"/>
    <w:rsid w:val="007A5A5B"/>
    <w:rsid w:val="007A6FBB"/>
    <w:rsid w:val="007B2D6C"/>
    <w:rsid w:val="007B5816"/>
    <w:rsid w:val="007C3EF3"/>
    <w:rsid w:val="007C4A0A"/>
    <w:rsid w:val="007C4FD3"/>
    <w:rsid w:val="007D177F"/>
    <w:rsid w:val="007D2500"/>
    <w:rsid w:val="007D3368"/>
    <w:rsid w:val="007D4141"/>
    <w:rsid w:val="007D52F9"/>
    <w:rsid w:val="007E0B73"/>
    <w:rsid w:val="007E3629"/>
    <w:rsid w:val="007F0E43"/>
    <w:rsid w:val="007F3C62"/>
    <w:rsid w:val="007F3F77"/>
    <w:rsid w:val="00801B49"/>
    <w:rsid w:val="0080388D"/>
    <w:rsid w:val="00803A88"/>
    <w:rsid w:val="00804E6D"/>
    <w:rsid w:val="00806C59"/>
    <w:rsid w:val="00807F33"/>
    <w:rsid w:val="00815DAC"/>
    <w:rsid w:val="00817B46"/>
    <w:rsid w:val="00820940"/>
    <w:rsid w:val="00825851"/>
    <w:rsid w:val="00831BB5"/>
    <w:rsid w:val="00832A0C"/>
    <w:rsid w:val="00832A90"/>
    <w:rsid w:val="00835F05"/>
    <w:rsid w:val="00835FC3"/>
    <w:rsid w:val="00840D7F"/>
    <w:rsid w:val="0084366D"/>
    <w:rsid w:val="00843BE2"/>
    <w:rsid w:val="008560D6"/>
    <w:rsid w:val="008649CB"/>
    <w:rsid w:val="008650BF"/>
    <w:rsid w:val="008658F6"/>
    <w:rsid w:val="00865FDD"/>
    <w:rsid w:val="0086651D"/>
    <w:rsid w:val="0086740A"/>
    <w:rsid w:val="00867A03"/>
    <w:rsid w:val="00870DEA"/>
    <w:rsid w:val="0087173D"/>
    <w:rsid w:val="008856AC"/>
    <w:rsid w:val="00890E34"/>
    <w:rsid w:val="00891498"/>
    <w:rsid w:val="00892943"/>
    <w:rsid w:val="00892A5C"/>
    <w:rsid w:val="00895827"/>
    <w:rsid w:val="00896CCB"/>
    <w:rsid w:val="008977BC"/>
    <w:rsid w:val="00897DB0"/>
    <w:rsid w:val="008A111B"/>
    <w:rsid w:val="008A522A"/>
    <w:rsid w:val="008B0028"/>
    <w:rsid w:val="008C0356"/>
    <w:rsid w:val="008C0897"/>
    <w:rsid w:val="008C524E"/>
    <w:rsid w:val="008D5138"/>
    <w:rsid w:val="008D6674"/>
    <w:rsid w:val="008D7C87"/>
    <w:rsid w:val="008E1DD0"/>
    <w:rsid w:val="008E2C71"/>
    <w:rsid w:val="008E4657"/>
    <w:rsid w:val="008E5381"/>
    <w:rsid w:val="008E70D4"/>
    <w:rsid w:val="008F471E"/>
    <w:rsid w:val="008F5963"/>
    <w:rsid w:val="00901F11"/>
    <w:rsid w:val="00905276"/>
    <w:rsid w:val="0090571C"/>
    <w:rsid w:val="009063E2"/>
    <w:rsid w:val="009072B7"/>
    <w:rsid w:val="00907D34"/>
    <w:rsid w:val="0091262F"/>
    <w:rsid w:val="0091756A"/>
    <w:rsid w:val="009222AF"/>
    <w:rsid w:val="00930141"/>
    <w:rsid w:val="00933BCC"/>
    <w:rsid w:val="00934D17"/>
    <w:rsid w:val="0093741C"/>
    <w:rsid w:val="00943504"/>
    <w:rsid w:val="00956957"/>
    <w:rsid w:val="009622DE"/>
    <w:rsid w:val="009622FB"/>
    <w:rsid w:val="0096616B"/>
    <w:rsid w:val="009678CB"/>
    <w:rsid w:val="00967C50"/>
    <w:rsid w:val="009726A8"/>
    <w:rsid w:val="0097751F"/>
    <w:rsid w:val="009838E2"/>
    <w:rsid w:val="00984A39"/>
    <w:rsid w:val="00985CB5"/>
    <w:rsid w:val="00991801"/>
    <w:rsid w:val="00992214"/>
    <w:rsid w:val="0099248E"/>
    <w:rsid w:val="009A2310"/>
    <w:rsid w:val="009A3E68"/>
    <w:rsid w:val="009A6B5E"/>
    <w:rsid w:val="009B010C"/>
    <w:rsid w:val="009B278C"/>
    <w:rsid w:val="009C14AD"/>
    <w:rsid w:val="009C1A3A"/>
    <w:rsid w:val="009C70E9"/>
    <w:rsid w:val="009D1072"/>
    <w:rsid w:val="009D4162"/>
    <w:rsid w:val="009D54CB"/>
    <w:rsid w:val="009D7431"/>
    <w:rsid w:val="009E0177"/>
    <w:rsid w:val="009E6B02"/>
    <w:rsid w:val="009F0C27"/>
    <w:rsid w:val="009F24E7"/>
    <w:rsid w:val="009F40D3"/>
    <w:rsid w:val="009F5DFF"/>
    <w:rsid w:val="00A01797"/>
    <w:rsid w:val="00A01D34"/>
    <w:rsid w:val="00A132C0"/>
    <w:rsid w:val="00A14953"/>
    <w:rsid w:val="00A1750F"/>
    <w:rsid w:val="00A17E61"/>
    <w:rsid w:val="00A267F3"/>
    <w:rsid w:val="00A26E3F"/>
    <w:rsid w:val="00A271C3"/>
    <w:rsid w:val="00A274A2"/>
    <w:rsid w:val="00A3066C"/>
    <w:rsid w:val="00A31CFE"/>
    <w:rsid w:val="00A352E0"/>
    <w:rsid w:val="00A37876"/>
    <w:rsid w:val="00A43CC1"/>
    <w:rsid w:val="00A5378A"/>
    <w:rsid w:val="00A54BD2"/>
    <w:rsid w:val="00A65722"/>
    <w:rsid w:val="00A70AAB"/>
    <w:rsid w:val="00A71271"/>
    <w:rsid w:val="00A73192"/>
    <w:rsid w:val="00A76A1E"/>
    <w:rsid w:val="00A804BE"/>
    <w:rsid w:val="00A81C0A"/>
    <w:rsid w:val="00A81EA2"/>
    <w:rsid w:val="00A86B55"/>
    <w:rsid w:val="00A951C0"/>
    <w:rsid w:val="00A97622"/>
    <w:rsid w:val="00AA0604"/>
    <w:rsid w:val="00AA35BB"/>
    <w:rsid w:val="00AA66AD"/>
    <w:rsid w:val="00AB0EDB"/>
    <w:rsid w:val="00AB4DFE"/>
    <w:rsid w:val="00AC20A3"/>
    <w:rsid w:val="00AC3A8F"/>
    <w:rsid w:val="00AC722C"/>
    <w:rsid w:val="00AD1FA7"/>
    <w:rsid w:val="00AD35EE"/>
    <w:rsid w:val="00AD4D48"/>
    <w:rsid w:val="00AE1305"/>
    <w:rsid w:val="00AE1B1C"/>
    <w:rsid w:val="00AE43CE"/>
    <w:rsid w:val="00AF2603"/>
    <w:rsid w:val="00AF3831"/>
    <w:rsid w:val="00AF58D2"/>
    <w:rsid w:val="00B11B79"/>
    <w:rsid w:val="00B2055F"/>
    <w:rsid w:val="00B26EDD"/>
    <w:rsid w:val="00B31C08"/>
    <w:rsid w:val="00B33B56"/>
    <w:rsid w:val="00B3636C"/>
    <w:rsid w:val="00B36CC0"/>
    <w:rsid w:val="00B45FA8"/>
    <w:rsid w:val="00B467F1"/>
    <w:rsid w:val="00B554BE"/>
    <w:rsid w:val="00B56339"/>
    <w:rsid w:val="00B57F0A"/>
    <w:rsid w:val="00B610E8"/>
    <w:rsid w:val="00B65B6B"/>
    <w:rsid w:val="00B73F57"/>
    <w:rsid w:val="00B84341"/>
    <w:rsid w:val="00B84E5C"/>
    <w:rsid w:val="00B86869"/>
    <w:rsid w:val="00B9651F"/>
    <w:rsid w:val="00B966C1"/>
    <w:rsid w:val="00BA1AE6"/>
    <w:rsid w:val="00BA4628"/>
    <w:rsid w:val="00BA65BC"/>
    <w:rsid w:val="00BA77A6"/>
    <w:rsid w:val="00BA7D48"/>
    <w:rsid w:val="00BB23A0"/>
    <w:rsid w:val="00BB3BE8"/>
    <w:rsid w:val="00BB513E"/>
    <w:rsid w:val="00BC342B"/>
    <w:rsid w:val="00BC75B2"/>
    <w:rsid w:val="00BD1B5A"/>
    <w:rsid w:val="00BD37AF"/>
    <w:rsid w:val="00BD3852"/>
    <w:rsid w:val="00BD66A6"/>
    <w:rsid w:val="00BE0EA8"/>
    <w:rsid w:val="00BE47CA"/>
    <w:rsid w:val="00BE6357"/>
    <w:rsid w:val="00BE6C15"/>
    <w:rsid w:val="00BF19A5"/>
    <w:rsid w:val="00BF5499"/>
    <w:rsid w:val="00BF67BC"/>
    <w:rsid w:val="00C02F7E"/>
    <w:rsid w:val="00C03365"/>
    <w:rsid w:val="00C05840"/>
    <w:rsid w:val="00C103D8"/>
    <w:rsid w:val="00C21C10"/>
    <w:rsid w:val="00C26801"/>
    <w:rsid w:val="00C26B2D"/>
    <w:rsid w:val="00C33516"/>
    <w:rsid w:val="00C33983"/>
    <w:rsid w:val="00C370CB"/>
    <w:rsid w:val="00C3752B"/>
    <w:rsid w:val="00C41B58"/>
    <w:rsid w:val="00C42227"/>
    <w:rsid w:val="00C428E0"/>
    <w:rsid w:val="00C44096"/>
    <w:rsid w:val="00C55C06"/>
    <w:rsid w:val="00C573D9"/>
    <w:rsid w:val="00C575D5"/>
    <w:rsid w:val="00C72693"/>
    <w:rsid w:val="00C74EF4"/>
    <w:rsid w:val="00C75079"/>
    <w:rsid w:val="00C84F3B"/>
    <w:rsid w:val="00C8742C"/>
    <w:rsid w:val="00C874EC"/>
    <w:rsid w:val="00C93854"/>
    <w:rsid w:val="00C93A9F"/>
    <w:rsid w:val="00CA2A5D"/>
    <w:rsid w:val="00CA4896"/>
    <w:rsid w:val="00CB3899"/>
    <w:rsid w:val="00CC50B4"/>
    <w:rsid w:val="00CC69FB"/>
    <w:rsid w:val="00CC7EDD"/>
    <w:rsid w:val="00CD4634"/>
    <w:rsid w:val="00CD79AB"/>
    <w:rsid w:val="00CE4E49"/>
    <w:rsid w:val="00CE54EF"/>
    <w:rsid w:val="00CE57D0"/>
    <w:rsid w:val="00CE6D0A"/>
    <w:rsid w:val="00CE795F"/>
    <w:rsid w:val="00CE7C68"/>
    <w:rsid w:val="00CF00DD"/>
    <w:rsid w:val="00CF05A1"/>
    <w:rsid w:val="00CF3210"/>
    <w:rsid w:val="00CF4FB4"/>
    <w:rsid w:val="00D0180B"/>
    <w:rsid w:val="00D03B7C"/>
    <w:rsid w:val="00D05734"/>
    <w:rsid w:val="00D05C50"/>
    <w:rsid w:val="00D119A7"/>
    <w:rsid w:val="00D13904"/>
    <w:rsid w:val="00D23C25"/>
    <w:rsid w:val="00D248C8"/>
    <w:rsid w:val="00D35CCC"/>
    <w:rsid w:val="00D35DF6"/>
    <w:rsid w:val="00D36719"/>
    <w:rsid w:val="00D36AD5"/>
    <w:rsid w:val="00D40016"/>
    <w:rsid w:val="00D423F2"/>
    <w:rsid w:val="00D461E1"/>
    <w:rsid w:val="00D471FF"/>
    <w:rsid w:val="00D56A3C"/>
    <w:rsid w:val="00D60059"/>
    <w:rsid w:val="00D6246F"/>
    <w:rsid w:val="00D63B29"/>
    <w:rsid w:val="00D665A3"/>
    <w:rsid w:val="00D66E57"/>
    <w:rsid w:val="00D726C0"/>
    <w:rsid w:val="00D72AC0"/>
    <w:rsid w:val="00D74263"/>
    <w:rsid w:val="00D74430"/>
    <w:rsid w:val="00D812DC"/>
    <w:rsid w:val="00D919D6"/>
    <w:rsid w:val="00D9285F"/>
    <w:rsid w:val="00D92BBA"/>
    <w:rsid w:val="00D94E65"/>
    <w:rsid w:val="00DA1402"/>
    <w:rsid w:val="00DA1D37"/>
    <w:rsid w:val="00DA3A86"/>
    <w:rsid w:val="00DA42EF"/>
    <w:rsid w:val="00DB1534"/>
    <w:rsid w:val="00DB4FFF"/>
    <w:rsid w:val="00DB61F6"/>
    <w:rsid w:val="00DB65D4"/>
    <w:rsid w:val="00DB728F"/>
    <w:rsid w:val="00DC361B"/>
    <w:rsid w:val="00DD4E08"/>
    <w:rsid w:val="00DD7805"/>
    <w:rsid w:val="00DE174B"/>
    <w:rsid w:val="00DE363F"/>
    <w:rsid w:val="00DE3F20"/>
    <w:rsid w:val="00DE5119"/>
    <w:rsid w:val="00DE52B7"/>
    <w:rsid w:val="00DF2578"/>
    <w:rsid w:val="00DF2964"/>
    <w:rsid w:val="00DF4421"/>
    <w:rsid w:val="00DF5F50"/>
    <w:rsid w:val="00E015EA"/>
    <w:rsid w:val="00E07064"/>
    <w:rsid w:val="00E07F83"/>
    <w:rsid w:val="00E11CBB"/>
    <w:rsid w:val="00E139AB"/>
    <w:rsid w:val="00E13EDF"/>
    <w:rsid w:val="00E14A4C"/>
    <w:rsid w:val="00E1615A"/>
    <w:rsid w:val="00E2636C"/>
    <w:rsid w:val="00E269D1"/>
    <w:rsid w:val="00E30664"/>
    <w:rsid w:val="00E30AC5"/>
    <w:rsid w:val="00E3283C"/>
    <w:rsid w:val="00E33812"/>
    <w:rsid w:val="00E36110"/>
    <w:rsid w:val="00E37B10"/>
    <w:rsid w:val="00E41920"/>
    <w:rsid w:val="00E42588"/>
    <w:rsid w:val="00E445A3"/>
    <w:rsid w:val="00E448E2"/>
    <w:rsid w:val="00E518CA"/>
    <w:rsid w:val="00E52C0E"/>
    <w:rsid w:val="00E536C7"/>
    <w:rsid w:val="00E6211C"/>
    <w:rsid w:val="00E75A9F"/>
    <w:rsid w:val="00E7732D"/>
    <w:rsid w:val="00E77430"/>
    <w:rsid w:val="00E81554"/>
    <w:rsid w:val="00E84410"/>
    <w:rsid w:val="00E86119"/>
    <w:rsid w:val="00E86CBC"/>
    <w:rsid w:val="00E91A52"/>
    <w:rsid w:val="00E925F8"/>
    <w:rsid w:val="00E93283"/>
    <w:rsid w:val="00E9344B"/>
    <w:rsid w:val="00E94367"/>
    <w:rsid w:val="00EA0E3C"/>
    <w:rsid w:val="00EA72CA"/>
    <w:rsid w:val="00EB20C8"/>
    <w:rsid w:val="00EB2899"/>
    <w:rsid w:val="00EC3328"/>
    <w:rsid w:val="00EC6934"/>
    <w:rsid w:val="00EC6F0F"/>
    <w:rsid w:val="00ED3FE6"/>
    <w:rsid w:val="00ED640C"/>
    <w:rsid w:val="00EE211D"/>
    <w:rsid w:val="00EE257B"/>
    <w:rsid w:val="00EE4F93"/>
    <w:rsid w:val="00EE6C2C"/>
    <w:rsid w:val="00EE6D0F"/>
    <w:rsid w:val="00EE7ECE"/>
    <w:rsid w:val="00EF0B42"/>
    <w:rsid w:val="00EF6AF3"/>
    <w:rsid w:val="00F04733"/>
    <w:rsid w:val="00F10564"/>
    <w:rsid w:val="00F1330E"/>
    <w:rsid w:val="00F13D90"/>
    <w:rsid w:val="00F2190F"/>
    <w:rsid w:val="00F21EB1"/>
    <w:rsid w:val="00F25765"/>
    <w:rsid w:val="00F33D7D"/>
    <w:rsid w:val="00F3596D"/>
    <w:rsid w:val="00F41289"/>
    <w:rsid w:val="00F414DB"/>
    <w:rsid w:val="00F50040"/>
    <w:rsid w:val="00F50E5D"/>
    <w:rsid w:val="00F5177C"/>
    <w:rsid w:val="00F532E0"/>
    <w:rsid w:val="00F546E4"/>
    <w:rsid w:val="00F54DA6"/>
    <w:rsid w:val="00F57F07"/>
    <w:rsid w:val="00F60A8F"/>
    <w:rsid w:val="00F65DFC"/>
    <w:rsid w:val="00F703D1"/>
    <w:rsid w:val="00F7292E"/>
    <w:rsid w:val="00F736FB"/>
    <w:rsid w:val="00F81866"/>
    <w:rsid w:val="00F856D5"/>
    <w:rsid w:val="00F86917"/>
    <w:rsid w:val="00FB1FC9"/>
    <w:rsid w:val="00FC373D"/>
    <w:rsid w:val="00FC53A2"/>
    <w:rsid w:val="00FD3292"/>
    <w:rsid w:val="00FD3969"/>
    <w:rsid w:val="00FD4660"/>
    <w:rsid w:val="00FE15A7"/>
    <w:rsid w:val="00FE1D3C"/>
    <w:rsid w:val="00FE2BAE"/>
    <w:rsid w:val="00FE3B97"/>
    <w:rsid w:val="00FE60A2"/>
    <w:rsid w:val="00FF09F8"/>
    <w:rsid w:val="00FF3D11"/>
    <w:rsid w:val="00FF4A7C"/>
    <w:rsid w:val="00FF6250"/>
    <w:rsid w:val="00FF6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5A0B46"/>
  <w15:docId w15:val="{73BF756C-80C3-9C4E-A749-62CD645DB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498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958"/>
    <w:pPr>
      <w:keepNext/>
      <w:keepLines/>
      <w:outlineLvl w:val="0"/>
    </w:pPr>
    <w:rPr>
      <w:rFonts w:eastAsia="Times New Roman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2958"/>
    <w:pPr>
      <w:keepNext/>
      <w:keepLines/>
      <w:outlineLvl w:val="1"/>
    </w:pPr>
    <w:rPr>
      <w:rFonts w:eastAsia="Times New Roman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2958"/>
    <w:pPr>
      <w:keepNext/>
      <w:keepLines/>
      <w:outlineLvl w:val="2"/>
    </w:pPr>
    <w:rPr>
      <w:rFonts w:eastAsia="Times New Roman"/>
      <w:i/>
      <w:color w:val="000000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"/>
    <w:rsid w:val="00B62958"/>
    <w:rPr>
      <w:rFonts w:ascii="Arial" w:eastAsia="Times New Roman" w:hAnsi="Arial" w:cs="Times New Roman"/>
      <w:b/>
      <w:sz w:val="28"/>
      <w:szCs w:val="32"/>
    </w:rPr>
  </w:style>
  <w:style w:type="character" w:customStyle="1" w:styleId="Heading2Char">
    <w:name w:val="Heading 2 Char"/>
    <w:link w:val="Heading2"/>
    <w:uiPriority w:val="9"/>
    <w:rsid w:val="00B62958"/>
    <w:rPr>
      <w:rFonts w:ascii="Arial" w:eastAsia="Times New Roman" w:hAnsi="Arial" w:cs="Times New Roman"/>
      <w:b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Pr>
      <w:b/>
      <w:color w:val="000000"/>
    </w:rPr>
  </w:style>
  <w:style w:type="character" w:customStyle="1" w:styleId="SubtitleChar">
    <w:name w:val="Subtitle Char"/>
    <w:link w:val="Subtitle"/>
    <w:uiPriority w:val="11"/>
    <w:rsid w:val="00B62958"/>
    <w:rPr>
      <w:rFonts w:ascii="Arial" w:eastAsia="Times New Roman" w:hAnsi="Arial"/>
      <w:b/>
      <w:color w:val="000000"/>
    </w:rPr>
  </w:style>
  <w:style w:type="character" w:customStyle="1" w:styleId="Heading3Char">
    <w:name w:val="Heading 3 Char"/>
    <w:link w:val="Heading3"/>
    <w:uiPriority w:val="9"/>
    <w:rsid w:val="00B62958"/>
    <w:rPr>
      <w:rFonts w:ascii="Arial" w:eastAsia="Times New Roman" w:hAnsi="Arial" w:cs="Times New Roman"/>
      <w:i/>
      <w:color w:val="000000"/>
      <w:szCs w:val="24"/>
    </w:rPr>
  </w:style>
  <w:style w:type="paragraph" w:styleId="ListParagraph">
    <w:name w:val="List Paragraph"/>
    <w:basedOn w:val="Normal"/>
    <w:uiPriority w:val="34"/>
    <w:unhideWhenUsed/>
    <w:qFormat/>
    <w:rsid w:val="004A422B"/>
    <w:pPr>
      <w:ind w:left="720"/>
      <w:contextualSpacing/>
    </w:pPr>
  </w:style>
  <w:style w:type="character" w:styleId="Hyperlink">
    <w:name w:val="Hyperlink"/>
    <w:uiPriority w:val="99"/>
    <w:unhideWhenUsed/>
    <w:rsid w:val="004A422B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4A422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4E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44E4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uiPriority w:val="99"/>
    <w:semiHidden/>
    <w:unhideWhenUsed/>
    <w:rsid w:val="00B21D5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21D58"/>
  </w:style>
  <w:style w:type="character" w:customStyle="1" w:styleId="CommentTextChar">
    <w:name w:val="Comment Text Char"/>
    <w:link w:val="CommentText"/>
    <w:uiPriority w:val="99"/>
    <w:rsid w:val="00B21D58"/>
    <w:rPr>
      <w:rFonts w:ascii="Arial" w:hAnsi="Arial"/>
      <w:sz w:val="22"/>
      <w:szCs w:val="22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1D5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1D58"/>
    <w:rPr>
      <w:rFonts w:ascii="Arial" w:hAnsi="Arial"/>
      <w:b/>
      <w:bCs/>
      <w:sz w:val="22"/>
      <w:szCs w:val="22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777D9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77D9D"/>
    <w:rPr>
      <w:rFonts w:ascii="Arial" w:hAnsi="Arial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77D9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77D9D"/>
    <w:rPr>
      <w:rFonts w:ascii="Arial" w:hAnsi="Arial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0B5D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BC03A7"/>
    <w:rPr>
      <w:b/>
      <w:bCs/>
    </w:rPr>
  </w:style>
  <w:style w:type="paragraph" w:styleId="Revision">
    <w:name w:val="Revision"/>
    <w:hidden/>
    <w:uiPriority w:val="99"/>
    <w:semiHidden/>
    <w:rsid w:val="00A64952"/>
    <w:rPr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3047"/>
    <w:pPr>
      <w:snapToGrid w:val="0"/>
    </w:pPr>
  </w:style>
  <w:style w:type="character" w:customStyle="1" w:styleId="FootnoteTextChar">
    <w:name w:val="Footnote Text Char"/>
    <w:link w:val="FootnoteText"/>
    <w:uiPriority w:val="99"/>
    <w:semiHidden/>
    <w:rsid w:val="00AD3047"/>
    <w:rPr>
      <w:rFonts w:ascii="Arial" w:hAnsi="Arial"/>
      <w:sz w:val="22"/>
      <w:szCs w:val="22"/>
      <w:lang w:eastAsia="en-US"/>
    </w:rPr>
  </w:style>
  <w:style w:type="character" w:styleId="FootnoteReference">
    <w:name w:val="footnote reference"/>
    <w:uiPriority w:val="99"/>
    <w:semiHidden/>
    <w:unhideWhenUsed/>
    <w:rsid w:val="00AD3047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DD2A36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F12D56"/>
    <w:pPr>
      <w:spacing w:before="100" w:beforeAutospacing="1" w:after="100" w:afterAutospacing="1" w:line="240" w:lineRule="auto"/>
    </w:pPr>
    <w:rPr>
      <w:rFonts w:ascii="Gulim" w:eastAsia="Gulim" w:hAnsi="Gulim" w:cs="Gulim"/>
      <w:sz w:val="24"/>
      <w:szCs w:val="24"/>
      <w:lang w:eastAsia="ko-KR"/>
    </w:rPr>
  </w:style>
  <w:style w:type="paragraph" w:customStyle="1" w:styleId="Default">
    <w:name w:val="Default"/>
    <w:rsid w:val="003D20CE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D20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en-GB" w:eastAsia="ja-JP"/>
    </w:rPr>
  </w:style>
  <w:style w:type="character" w:customStyle="1" w:styleId="HTMLPreformattedChar">
    <w:name w:val="HTML Preformatted Char"/>
    <w:link w:val="HTMLPreformatted"/>
    <w:uiPriority w:val="99"/>
    <w:rsid w:val="003D20CE"/>
    <w:rPr>
      <w:rFonts w:ascii="Courier New" w:eastAsia="Times New Roman" w:hAnsi="Courier New" w:cs="Courier New"/>
      <w:lang w:val="en-GB"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A33B65"/>
    <w:rPr>
      <w:b/>
      <w:bCs/>
      <w:sz w:val="20"/>
      <w:szCs w:val="20"/>
    </w:rPr>
  </w:style>
  <w:style w:type="table" w:styleId="GridTable1Light">
    <w:name w:val="Grid Table 1 Light"/>
    <w:basedOn w:val="TableNormal"/>
    <w:uiPriority w:val="46"/>
    <w:rsid w:val="00D9285F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793B85"/>
    <w:pPr>
      <w:snapToGrid w:val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93B85"/>
    <w:rPr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793B8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68043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213158669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39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6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35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6717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174695215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44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777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64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20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12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6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26081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26346018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7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90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0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75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0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28604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34301711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43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512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5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69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70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0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25167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190050813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3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05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47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728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7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23908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70637198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33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61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31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01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2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03054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119264536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43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35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61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324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4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5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01909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36525674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8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185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59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80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1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94048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63225520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2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7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82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177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4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5227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14705937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11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2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78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5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5648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2291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7932756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5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9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20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69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7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4186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68625226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37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210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6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3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36846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18581088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32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7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99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059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14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kianewscenter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kia.com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Ch6YIfaBf2KNRwKP3ZM9ALX/Xw==">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22B2F3E41F4EDC42B8E876B32C36C7A1" ma:contentTypeVersion="18" ma:contentTypeDescription="새 문서를 만듭니다." ma:contentTypeScope="" ma:versionID="41dadd0cb300ae67f774a23078bb0fa0">
  <xsd:schema xmlns:xsd="http://www.w3.org/2001/XMLSchema" xmlns:xs="http://www.w3.org/2001/XMLSchema" xmlns:p="http://schemas.microsoft.com/office/2006/metadata/properties" xmlns:ns2="f81060f2-915f-4bc0-a891-0948f1671a38" xmlns:ns3="69e7611c-fc91-4151-a02a-b170cf7d2e60" targetNamespace="http://schemas.microsoft.com/office/2006/metadata/properties" ma:root="true" ma:fieldsID="7d73b4b39ac81637764a5b78cb2c8c81" ns2:_="" ns3:_="">
    <xsd:import namespace="f81060f2-915f-4bc0-a891-0948f1671a38"/>
    <xsd:import namespace="69e7611c-fc91-4151-a02a-b170cf7d2e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060f2-915f-4bc0-a891-0948f1671a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717ace68-1afd-4538-93f6-185096839b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e7611c-fc91-4151-a02a-b170cf7d2e6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60f015-5170-4d60-a792-bd078aec010a}" ma:internalName="TaxCatchAll" ma:showField="CatchAllData" ma:web="69e7611c-fc91-4151-a02a-b170cf7d2e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81060f2-915f-4bc0-a891-0948f1671a38">
      <Terms xmlns="http://schemas.microsoft.com/office/infopath/2007/PartnerControls"/>
    </lcf76f155ced4ddcb4097134ff3c332f>
    <TaxCatchAll xmlns="69e7611c-fc91-4151-a02a-b170cf7d2e60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1FB0E49-41B0-449B-AD0E-C818BE6AA7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D8E39B-6AEA-440D-8671-F79A9C9C08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5784C8-5727-46C1-8B5B-0F1E47E40D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1060f2-915f-4bc0-a891-0948f1671a38"/>
    <ds:schemaRef ds:uri="69e7611c-fc91-4151-a02a-b170cf7d2e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B016D05-C575-42BB-B175-AB16EBF5C61F}">
  <ds:schemaRefs>
    <ds:schemaRef ds:uri="http://schemas.microsoft.com/office/2006/metadata/properties"/>
    <ds:schemaRef ds:uri="http://schemas.microsoft.com/office/infopath/2007/PartnerControls"/>
    <ds:schemaRef ds:uri="f81060f2-915f-4bc0-a891-0948f1671a38"/>
    <ds:schemaRef ds:uri="69e7611c-fc91-4151-a02a-b170cf7d2e6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2219</Words>
  <Characters>12653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션카슨 Sean Carson 책임매니저 글로벌PR전략기획팀</dc:creator>
  <cp:keywords/>
  <dc:description/>
  <cp:lastModifiedBy>Pratap Chauhan</cp:lastModifiedBy>
  <cp:revision>6</cp:revision>
  <cp:lastPrinted>2025-02-18T23:41:00Z</cp:lastPrinted>
  <dcterms:created xsi:type="dcterms:W3CDTF">2025-09-26T02:03:00Z</dcterms:created>
  <dcterms:modified xsi:type="dcterms:W3CDTF">2025-09-29T09:57:00Z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0x01010022B2F3E41F4EDC42B8E876B32C36C7A1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c1147d,417c307e,15e0122f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본 문서는 현대자동차·기아의 정보자산으로 귀사와의 비밀유지계약 및 제반법률에 따라 법적 보호를 받습니다.</vt:lpwstr>
  </property>
  <property fmtid="{D5CDD505-2E9C-101B-9397-08002B2CF9AE}" pid="7" name="MSIP_Label_84883e49-c40c-4c70-af6e-4047d87bba49_Enabled">
    <vt:lpwstr>true</vt:lpwstr>
  </property>
  <property fmtid="{D5CDD505-2E9C-101B-9397-08002B2CF9AE}" pid="8" name="MSIP_Label_84883e49-c40c-4c70-af6e-4047d87bba49_SetDate">
    <vt:lpwstr>2024-12-10T23:15:07Z</vt:lpwstr>
  </property>
  <property fmtid="{D5CDD505-2E9C-101B-9397-08002B2CF9AE}" pid="9" name="MSIP_Label_84883e49-c40c-4c70-af6e-4047d87bba49_Method">
    <vt:lpwstr>Privileged</vt:lpwstr>
  </property>
  <property fmtid="{D5CDD505-2E9C-101B-9397-08002B2CF9AE}" pid="10" name="MSIP_Label_84883e49-c40c-4c70-af6e-4047d87bba49_Name">
    <vt:lpwstr>평문 (AnyUser)</vt:lpwstr>
  </property>
  <property fmtid="{D5CDD505-2E9C-101B-9397-08002B2CF9AE}" pid="11" name="MSIP_Label_84883e49-c40c-4c70-af6e-4047d87bba49_SiteId">
    <vt:lpwstr>f85ca5f1-aa23-4252-a83a-443d333b1fe7</vt:lpwstr>
  </property>
  <property fmtid="{D5CDD505-2E9C-101B-9397-08002B2CF9AE}" pid="12" name="MSIP_Label_84883e49-c40c-4c70-af6e-4047d87bba49_ActionId">
    <vt:lpwstr>0cd7d52d-1cb9-41eb-a581-14a42c5d811b</vt:lpwstr>
  </property>
  <property fmtid="{D5CDD505-2E9C-101B-9397-08002B2CF9AE}" pid="13" name="MSIP_Label_84883e49-c40c-4c70-af6e-4047d87bba49_ContentBits">
    <vt:lpwstr>2</vt:lpwstr>
  </property>
</Properties>
</file>