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50417" w14:textId="77777777" w:rsidR="00565968" w:rsidRDefault="00565968" w:rsidP="00453A06">
      <w:pPr>
        <w:jc w:val="center"/>
        <w:rPr>
          <w:rFonts w:ascii="Modern H Bold" w:eastAsia="Modern H Bold" w:hAnsi="Modern H Bold" w:cs="굴림"/>
          <w:color w:val="000000"/>
          <w:kern w:val="0"/>
          <w:sz w:val="22"/>
        </w:rPr>
      </w:pPr>
      <w:r>
        <w:rPr>
          <w:noProof/>
        </w:rPr>
        <mc:AlternateContent>
          <mc:Choice Requires="wpc">
            <w:drawing>
              <wp:anchor distT="0" distB="0" distL="114300" distR="114300" simplePos="0" relativeHeight="251660288" behindDoc="0" locked="0" layoutInCell="1" allowOverlap="1" wp14:anchorId="16C3CCE7" wp14:editId="70987722">
                <wp:simplePos x="0" y="0"/>
                <wp:positionH relativeFrom="column">
                  <wp:posOffset>-12940</wp:posOffset>
                </wp:positionH>
                <wp:positionV relativeFrom="paragraph">
                  <wp:posOffset>-327804</wp:posOffset>
                </wp:positionV>
                <wp:extent cx="7509483" cy="638810"/>
                <wp:effectExtent l="0" t="0" r="0" b="889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56098" y="7671"/>
                            <a:ext cx="11493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78DF" w14:textId="77777777" w:rsidR="00565968" w:rsidRDefault="00565968"/>
                          </w:txbxContent>
                        </wps:txbx>
                        <wps:bodyPr rot="0" vert="horz" wrap="none" lIns="0" tIns="0" rIns="0" bIns="0" anchor="t" anchorCtr="0">
                          <a:noAutofit/>
                        </wps:bodyPr>
                      </wps:wsp>
                      <wps:wsp>
                        <wps:cNvPr id="4" name="Rectangle 6"/>
                        <wps:cNvSpPr>
                          <a:spLocks noChangeArrowheads="1"/>
                        </wps:cNvSpPr>
                        <wps:spPr bwMode="auto">
                          <a:xfrm>
                            <a:off x="0" y="614046"/>
                            <a:ext cx="62801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6280150" y="622301"/>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280150" y="622301"/>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6530" y="100966"/>
                            <a:ext cx="128460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753" y="66462"/>
                            <a:ext cx="1459149" cy="468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17" o:spid="_x0000_s1026" editas="canvas" style="position:absolute;left:0;text-align:left;margin-left:-1pt;margin-top:-25.8pt;width:591.3pt;height:50.3pt;z-index:251660288" coordsize="75088,63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088;height:6388;visibility:visible;mso-wrap-style:square">
                  <v:fill o:detectmouseclick="t"/>
                  <v:path o:connecttype="none"/>
                </v:shape>
                <v:rect id="Rectangle 5" o:spid="_x0000_s1028" style="position:absolute;left:36563;top:76;width:597;height:56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d9cMA&#10;AADaAAAADwAAAGRycy9kb3ducmV2LnhtbESP3WoCMRSE7wu+QzhC72p2axFdjWIFsRS88OcBDpvj&#10;ZnVzsiZRt2/fFApeDjPzDTNbdLYRd/KhdqwgH2QgiEuna64UHA/rtzGIEJE1No5JwQ8FWMx7LzMs&#10;tHvwju77WIkE4VCgAhNjW0gZSkMWw8C1xMk7OW8xJukrqT0+Etw28j3LRtJizWnBYEsrQ+Vlf7MK&#10;6HOzm5yXwWylz0O+/R5NPjZXpV773XIKIlIXn+H/9pdWMIS/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d9cMAAADaAAAADwAAAAAAAAAAAAAAAACYAgAAZHJzL2Rv&#10;d25yZXYueG1sUEsFBgAAAAAEAAQA9QAAAIgDAAAAAA==&#10;" filled="f" stroked="f">
                  <v:textbox inset="0,0,0,0">
                    <w:txbxContent>
                      <w:p w14:paraId="17FA78DF" w14:textId="77777777" w:rsidR="00565968" w:rsidRDefault="00565968"/>
                    </w:txbxContent>
                  </v:textbox>
                </v:rect>
                <v:rect id="Rectangle 6" o:spid="_x0000_s1029" style="position:absolute;top:6140;width:6280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5" o:spid="_x0000_s1030" style="position:absolute;visibility:visible;mso-wrap-style:square" from="62801,6223" to="62807,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H1DMMAAADbAAAADwAAAGRycy9kb3ducmV2LnhtbERPTWvCQBC9C/6HZYRexGwSoYQ0q0hK&#10;oYceNG3pdcxOk2h2NmS3Gv99t1DwNo/3OcV2Mr240Og6ywqSKAZBXFvdcaPg4/1llYFwHlljb5kU&#10;3MjBdjOfFZhre+UDXSrfiBDCLkcFrfdDLqWrWzLoIjsQB+7bjgZ9gGMj9YjXEG56mcbxozTYcWho&#10;caCypfpc/RgFy69sucbP6lQmTVrSaf92fD44pR4W0+4JhKfJ38X/7lcd5q/h75dw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R9QzDAAAA2wAAAA8AAAAAAAAAAAAA&#10;AAAAoQIAAGRycy9kb3ducmV2LnhtbFBLBQYAAAAABAAEAPkAAACRAwAAAAA=&#10;" strokecolor="#dadcdd" strokeweight="0"/>
                <v:rect id="Rectangle 16" o:spid="_x0000_s1031" style="position:absolute;left:62801;top:6223;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OFcEA&#10;AADbAAAADwAAAGRycy9kb3ducmV2LnhtbERP22oCMRB9F/yHMAXfNGspVrZGqQWLIAhe6eOwmW5C&#10;N5NlE3X3741Q8G0O5zqzResqcaUmWM8KxqMMBHHhteVSwfGwGk5BhIissfJMCjoKsJj3ezPMtb/x&#10;jq77WIoUwiFHBSbGOpcyFIYchpGviRP36xuHMcGmlLrBWwp3lXzNsol0aDk1GKzpy1Dxt784BZvu&#10;bE8TPcbTz3nbmffvpXXZTqnBS/v5ASJSG5/if/dap/lv8Pg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DhXBAAAA2wAAAA8AAAAAAAAAAAAAAAAAmAIAAGRycy9kb3du&#10;cmV2LnhtbFBLBQYAAAAABAAEAPUAAACGAwAAAAA=&#10;" fillcolor="#dadcdd" stroked="f"/>
                <v:shape id="Picture 17" o:spid="_x0000_s1032" type="#_x0000_t75" style="position:absolute;left:1765;top:1009;width:12846;height:4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knBAAAA2wAAAA8AAABkcnMvZG93bnJldi54bWxET01rAjEQvQv+hzCCN81asJbVKFIqag+C&#10;1ktv42bcbLuZbJOo23/fCEJv83ifM1u0thZX8qFyrGA0zEAQF05XXCo4fqwGLyBCRNZYOyYFvxRg&#10;Me92Zphrd+M9XQ+xFCmEQ44KTIxNLmUoDFkMQ9cQJ+7svMWYoC+l9nhL4baWT1n2LC1WnBoMNvRq&#10;qPg+XKwC3L236/Pbz+eX2WyPMZwmiNIr1e+1yymISG38Fz/cG53mj+H+SzpA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nknBAAAA2wAAAA8AAAAAAAAAAAAAAAAAnwIA&#10;AGRycy9kb3ducmV2LnhtbFBLBQYAAAAABAAEAPcAAACNAwAAAAA=&#10;">
                  <v:imagedata r:id="rId11" o:title=""/>
                </v:shape>
                <v:shape id="Picture 18" o:spid="_x0000_s1033" type="#_x0000_t75" style="position:absolute;left:557;top:664;width:14592;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OM4bDAAAA2wAAAA8AAABkcnMvZG93bnJldi54bWxET0trwkAQvgv+h2UEb7pRwUfqKj4QhF5q&#10;2ktvQ3ZMotnZmF1N7K/vFgre5uN7znLdmlI8qHaFZQWjYQSCOLW64EzB1+dhMAfhPLLG0jIpeJKD&#10;9arbWWKsbcMneiQ+EyGEXYwKcu+rWEqX5mTQDW1FHLizrQ36AOtM6hqbEG5KOY6iqTRYcGjIsaJd&#10;Tuk1uRsFk5/32baV++9Foo+zy6L5mNyiRql+r928gfDU+pf4333UYf4U/n4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4zhsMAAADbAAAADwAAAAAAAAAAAAAAAACf&#10;AgAAZHJzL2Rvd25yZXYueG1sUEsFBgAAAAAEAAQA9wAAAI8DAAAAAA==&#10;">
                  <v:imagedata r:id="rId12" o:title=""/>
                </v:shape>
              </v:group>
            </w:pict>
          </mc:Fallback>
        </mc:AlternateContent>
      </w:r>
    </w:p>
    <w:p w14:paraId="1F1AC24B" w14:textId="77777777" w:rsidR="00453A06" w:rsidRPr="008F39FF" w:rsidRDefault="00453A06" w:rsidP="00453A06">
      <w:pPr>
        <w:jc w:val="center"/>
        <w:rPr>
          <w:rFonts w:ascii="Arial" w:eastAsia="Modern H Bold" w:hAnsi="Arial" w:cs="Arial"/>
          <w:color w:val="000000"/>
          <w:kern w:val="0"/>
          <w:sz w:val="22"/>
        </w:rPr>
      </w:pPr>
      <w:r w:rsidRPr="008F39FF">
        <w:rPr>
          <w:rFonts w:ascii="Arial" w:eastAsia="Modern H Bold" w:hAnsi="Arial" w:cs="Arial"/>
          <w:color w:val="000000"/>
          <w:kern w:val="0"/>
          <w:sz w:val="22"/>
        </w:rPr>
        <w:t>Hyunda</w:t>
      </w:r>
      <w:r w:rsidR="00745020">
        <w:rPr>
          <w:rFonts w:ascii="Arial" w:eastAsia="Modern H Bold" w:hAnsi="Arial" w:cs="Arial" w:hint="eastAsia"/>
          <w:color w:val="000000"/>
          <w:kern w:val="0"/>
          <w:sz w:val="22"/>
        </w:rPr>
        <w:t>i</w:t>
      </w:r>
      <w:r w:rsidR="00701911">
        <w:rPr>
          <w:rFonts w:ascii="Arial" w:eastAsia="Modern H Bold" w:hAnsi="Arial" w:cs="Arial" w:hint="eastAsia"/>
          <w:color w:val="000000"/>
          <w:kern w:val="0"/>
          <w:sz w:val="22"/>
        </w:rPr>
        <w:t xml:space="preserve"> Motor Group Global PR Team </w:t>
      </w:r>
      <w:r w:rsidRPr="008F39FF">
        <w:rPr>
          <w:rFonts w:ascii="Arial" w:eastAsia="Modern H Bold" w:hAnsi="Arial" w:cs="Arial"/>
          <w:color w:val="000000"/>
          <w:kern w:val="0"/>
          <w:sz w:val="22"/>
        </w:rPr>
        <w:t>(Tel: +82-2-3464-2945 / 212</w:t>
      </w:r>
      <w:r w:rsidR="00701911">
        <w:rPr>
          <w:rFonts w:ascii="Arial" w:eastAsia="Modern H Bold" w:hAnsi="Arial" w:cs="Arial" w:hint="eastAsia"/>
          <w:color w:val="000000"/>
          <w:kern w:val="0"/>
          <w:sz w:val="22"/>
        </w:rPr>
        <w:t>8</w:t>
      </w:r>
      <w:r w:rsidRPr="008F39FF">
        <w:rPr>
          <w:rFonts w:ascii="Arial" w:eastAsia="Modern H Bold" w:hAnsi="Arial" w:cs="Arial"/>
          <w:color w:val="000000"/>
          <w:kern w:val="0"/>
          <w:sz w:val="22"/>
        </w:rPr>
        <w:t>)</w:t>
      </w:r>
    </w:p>
    <w:p w14:paraId="6ECAEF64" w14:textId="77777777" w:rsidR="00A259E3" w:rsidRPr="009803C6" w:rsidRDefault="00A259E3" w:rsidP="00371768">
      <w:pPr>
        <w:spacing w:line="240" w:lineRule="auto"/>
        <w:rPr>
          <w:rFonts w:ascii="Arial" w:eastAsia="현대산스 Text" w:hAnsi="Arial" w:cs="Arial"/>
          <w:b/>
          <w:color w:val="000000" w:themeColor="text1"/>
          <w:sz w:val="32"/>
          <w:szCs w:val="32"/>
          <w:lang w:val="en-GB"/>
        </w:rPr>
      </w:pPr>
      <w:bookmarkStart w:id="0" w:name="_GoBack"/>
      <w:bookmarkEnd w:id="0"/>
    </w:p>
    <w:p w14:paraId="022FCDA7" w14:textId="5347E8F9" w:rsidR="00867A33" w:rsidRDefault="00D27630" w:rsidP="00B55443">
      <w:pPr>
        <w:wordWrap/>
        <w:spacing w:after="0" w:line="360" w:lineRule="auto"/>
        <w:jc w:val="center"/>
        <w:rPr>
          <w:rFonts w:ascii="현대산스 Text" w:eastAsia="현대산스 Text" w:hAnsi="현대산스 Text" w:cs="Arial"/>
          <w:b/>
          <w:color w:val="000000" w:themeColor="text1"/>
          <w:sz w:val="32"/>
          <w:szCs w:val="32"/>
        </w:rPr>
      </w:pPr>
      <w:r>
        <w:rPr>
          <w:rFonts w:ascii="Arial" w:eastAsia="현대산스 Text" w:hAnsi="Arial" w:cs="Arial" w:hint="eastAsia"/>
          <w:b/>
          <w:color w:val="000000" w:themeColor="text1"/>
          <w:sz w:val="32"/>
          <w:szCs w:val="32"/>
        </w:rPr>
        <w:t xml:space="preserve">Hyundai Motor Group Reveals </w:t>
      </w:r>
      <w:r>
        <w:rPr>
          <w:rFonts w:ascii="현대산스 Text" w:eastAsia="현대산스 Text" w:hAnsi="현대산스 Text" w:cs="Arial" w:hint="eastAsia"/>
          <w:b/>
          <w:color w:val="000000" w:themeColor="text1"/>
          <w:sz w:val="32"/>
          <w:szCs w:val="32"/>
        </w:rPr>
        <w:t>「</w:t>
      </w:r>
      <w:r>
        <w:rPr>
          <w:rFonts w:ascii="Arial" w:eastAsia="현대산스 Text" w:hAnsi="Arial" w:cs="Arial" w:hint="eastAsia"/>
          <w:b/>
          <w:color w:val="000000" w:themeColor="text1"/>
          <w:sz w:val="32"/>
          <w:szCs w:val="32"/>
        </w:rPr>
        <w:t>FCEV Vision 2030</w:t>
      </w:r>
      <w:r>
        <w:rPr>
          <w:rFonts w:ascii="현대산스 Text" w:eastAsia="현대산스 Text" w:hAnsi="현대산스 Text" w:cs="Arial" w:hint="eastAsia"/>
          <w:b/>
          <w:color w:val="000000" w:themeColor="text1"/>
          <w:sz w:val="32"/>
          <w:szCs w:val="32"/>
        </w:rPr>
        <w:t>」</w:t>
      </w:r>
    </w:p>
    <w:p w14:paraId="32706CF9" w14:textId="77777777" w:rsidR="003F02A4" w:rsidRPr="00AA6608" w:rsidRDefault="003F02A4" w:rsidP="00B55443">
      <w:pPr>
        <w:wordWrap/>
        <w:spacing w:after="0" w:line="360" w:lineRule="auto"/>
        <w:jc w:val="center"/>
        <w:rPr>
          <w:rFonts w:ascii="Arial" w:eastAsia="현대산스 Text" w:hAnsi="Arial" w:cs="Arial"/>
          <w:b/>
          <w:color w:val="000000" w:themeColor="text1"/>
          <w:sz w:val="32"/>
          <w:szCs w:val="32"/>
        </w:rPr>
      </w:pPr>
    </w:p>
    <w:p w14:paraId="639C33E8" w14:textId="1C34877F" w:rsidR="00981702" w:rsidRDefault="00A14231" w:rsidP="008C02EE">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w:t>
      </w:r>
      <w:r w:rsidR="00AA7359">
        <w:rPr>
          <w:rFonts w:ascii="Arial" w:eastAsia="현대산스 Text" w:hAnsi="Arial" w:cs="Arial" w:hint="eastAsia"/>
          <w:kern w:val="2"/>
          <w:sz w:val="24"/>
          <w:szCs w:val="24"/>
          <w:lang w:val="en-US" w:eastAsia="ko-KR"/>
        </w:rPr>
        <w:t>FCEV Vision 2030</w:t>
      </w:r>
      <w:r>
        <w:rPr>
          <w:rFonts w:ascii="Arial" w:eastAsia="현대산스 Text" w:hAnsi="Arial" w:cs="Arial"/>
          <w:kern w:val="2"/>
          <w:sz w:val="24"/>
          <w:szCs w:val="24"/>
          <w:lang w:val="en-US" w:eastAsia="ko-KR"/>
        </w:rPr>
        <w:t>’</w:t>
      </w:r>
      <w:r w:rsidR="00AA7359">
        <w:rPr>
          <w:rFonts w:ascii="Arial" w:eastAsia="현대산스 Text" w:hAnsi="Arial" w:cs="Arial" w:hint="eastAsia"/>
          <w:kern w:val="2"/>
          <w:sz w:val="24"/>
          <w:szCs w:val="24"/>
          <w:lang w:val="en-US" w:eastAsia="ko-KR"/>
        </w:rPr>
        <w:t xml:space="preserve"> </w:t>
      </w:r>
      <w:r w:rsidR="007F4FCE">
        <w:rPr>
          <w:rFonts w:ascii="Arial" w:eastAsia="현대산스 Text" w:hAnsi="Arial" w:cs="Arial" w:hint="eastAsia"/>
          <w:kern w:val="2"/>
          <w:sz w:val="24"/>
          <w:szCs w:val="24"/>
          <w:lang w:val="en-US" w:eastAsia="ko-KR"/>
        </w:rPr>
        <w:t>h</w:t>
      </w:r>
      <w:r w:rsidR="00AA7359">
        <w:rPr>
          <w:rFonts w:ascii="Arial" w:eastAsia="현대산스 Text" w:hAnsi="Arial" w:cs="Arial" w:hint="eastAsia"/>
          <w:kern w:val="2"/>
          <w:sz w:val="24"/>
          <w:szCs w:val="24"/>
          <w:lang w:val="en-US" w:eastAsia="ko-KR"/>
        </w:rPr>
        <w:t xml:space="preserve">ighlights </w:t>
      </w:r>
      <w:r w:rsidR="00805530">
        <w:rPr>
          <w:rFonts w:ascii="Arial" w:eastAsia="현대산스 Text" w:hAnsi="Arial" w:cs="Arial"/>
          <w:kern w:val="2"/>
          <w:sz w:val="24"/>
          <w:szCs w:val="24"/>
          <w:lang w:val="en-US" w:eastAsia="ko-KR"/>
        </w:rPr>
        <w:t>Hyundai Motor Group</w:t>
      </w:r>
      <w:r w:rsidR="00CB2257">
        <w:rPr>
          <w:rFonts w:ascii="Arial" w:eastAsia="현대산스 Text" w:hAnsi="Arial" w:cs="Arial" w:hint="eastAsia"/>
          <w:kern w:val="2"/>
          <w:sz w:val="24"/>
          <w:szCs w:val="24"/>
          <w:lang w:val="en-US" w:eastAsia="ko-KR"/>
        </w:rPr>
        <w:t xml:space="preserve"> (HMG)</w:t>
      </w:r>
      <w:r w:rsidR="00684F06">
        <w:rPr>
          <w:rFonts w:ascii="Arial" w:eastAsia="현대산스 Text" w:hAnsi="Arial" w:cs="Arial"/>
          <w:kern w:val="2"/>
          <w:sz w:val="24"/>
          <w:szCs w:val="24"/>
          <w:lang w:val="en-US" w:eastAsia="ko-KR"/>
        </w:rPr>
        <w:t>’s</w:t>
      </w:r>
      <w:r w:rsidR="00AA7359">
        <w:rPr>
          <w:rFonts w:ascii="Arial" w:eastAsia="현대산스 Text" w:hAnsi="Arial" w:cs="Arial" w:hint="eastAsia"/>
          <w:kern w:val="2"/>
          <w:sz w:val="24"/>
          <w:szCs w:val="24"/>
          <w:lang w:val="en-US" w:eastAsia="ko-KR"/>
        </w:rPr>
        <w:t xml:space="preserve"> commitment to </w:t>
      </w:r>
      <w:r w:rsidR="007F4FCE">
        <w:rPr>
          <w:rFonts w:ascii="Arial" w:eastAsia="현대산스 Text" w:hAnsi="Arial" w:cs="Arial" w:hint="eastAsia"/>
          <w:kern w:val="2"/>
          <w:sz w:val="24"/>
          <w:szCs w:val="24"/>
          <w:lang w:val="en-US" w:eastAsia="ko-KR"/>
        </w:rPr>
        <w:t xml:space="preserve">accelerate </w:t>
      </w:r>
      <w:r w:rsidR="00C92C73">
        <w:rPr>
          <w:rFonts w:ascii="Arial" w:eastAsia="현대산스 Text" w:hAnsi="Arial" w:cs="Arial"/>
          <w:kern w:val="2"/>
          <w:sz w:val="24"/>
          <w:szCs w:val="24"/>
          <w:lang w:val="en-US" w:eastAsia="ko-KR"/>
        </w:rPr>
        <w:t xml:space="preserve">the development of a </w:t>
      </w:r>
      <w:r w:rsidR="00981702">
        <w:rPr>
          <w:rFonts w:ascii="Arial" w:eastAsia="현대산스 Text" w:hAnsi="Arial" w:cs="Arial" w:hint="eastAsia"/>
          <w:kern w:val="2"/>
          <w:sz w:val="24"/>
          <w:szCs w:val="24"/>
          <w:lang w:val="en-US" w:eastAsia="ko-KR"/>
        </w:rPr>
        <w:t>hydrogen society</w:t>
      </w:r>
    </w:p>
    <w:p w14:paraId="4687E575" w14:textId="64B4D426" w:rsidR="00D55BCB" w:rsidRDefault="00D55BCB" w:rsidP="008C02EE">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HM</w:t>
      </w:r>
      <w:r w:rsidR="00EC27E7">
        <w:rPr>
          <w:rFonts w:ascii="Arial" w:eastAsia="현대산스 Text" w:hAnsi="Arial" w:cs="Arial" w:hint="eastAsia"/>
          <w:kern w:val="2"/>
          <w:sz w:val="24"/>
          <w:szCs w:val="24"/>
          <w:lang w:val="en-US" w:eastAsia="ko-KR"/>
        </w:rPr>
        <w:t>G</w:t>
      </w:r>
      <w:r>
        <w:rPr>
          <w:rFonts w:ascii="Arial" w:eastAsia="현대산스 Text" w:hAnsi="Arial" w:cs="Arial" w:hint="eastAsia"/>
          <w:kern w:val="2"/>
          <w:sz w:val="24"/>
          <w:szCs w:val="24"/>
          <w:lang w:val="en-US" w:eastAsia="ko-KR"/>
        </w:rPr>
        <w:t xml:space="preserve"> to expand its leadership in hydrogen technology beyond </w:t>
      </w:r>
      <w:r w:rsidR="00EC27E7">
        <w:rPr>
          <w:rFonts w:ascii="Arial" w:eastAsia="현대산스 Text" w:hAnsi="Arial" w:cs="Arial"/>
          <w:kern w:val="2"/>
          <w:sz w:val="24"/>
          <w:szCs w:val="24"/>
          <w:lang w:val="en-US" w:eastAsia="ko-KR"/>
        </w:rPr>
        <w:t>transportation</w:t>
      </w:r>
      <w:r>
        <w:rPr>
          <w:rFonts w:ascii="Arial" w:eastAsia="현대산스 Text" w:hAnsi="Arial" w:cs="Arial" w:hint="eastAsia"/>
          <w:kern w:val="2"/>
          <w:sz w:val="24"/>
          <w:szCs w:val="24"/>
          <w:lang w:val="en-US" w:eastAsia="ko-KR"/>
        </w:rPr>
        <w:t xml:space="preserve"> sector </w:t>
      </w:r>
    </w:p>
    <w:p w14:paraId="25FF4FAE" w14:textId="11246493" w:rsidR="00981702" w:rsidRDefault="00CB2257" w:rsidP="003F02A4">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 xml:space="preserve">HMG </w:t>
      </w:r>
      <w:r w:rsidR="006D69C7" w:rsidRPr="003F02A4">
        <w:rPr>
          <w:rFonts w:ascii="Arial" w:eastAsia="현대산스 Text" w:hAnsi="Arial" w:cs="Arial" w:hint="eastAsia"/>
          <w:kern w:val="2"/>
          <w:sz w:val="24"/>
          <w:szCs w:val="24"/>
          <w:lang w:val="en-US" w:eastAsia="ko-KR"/>
        </w:rPr>
        <w:t>to explore new business</w:t>
      </w:r>
      <w:r w:rsidR="00094DC7" w:rsidRPr="003F02A4">
        <w:rPr>
          <w:rFonts w:ascii="Arial" w:eastAsia="현대산스 Text" w:hAnsi="Arial" w:cs="Arial" w:hint="eastAsia"/>
          <w:kern w:val="2"/>
          <w:sz w:val="24"/>
          <w:szCs w:val="24"/>
          <w:lang w:val="en-US" w:eastAsia="ko-KR"/>
        </w:rPr>
        <w:t xml:space="preserve">es </w:t>
      </w:r>
      <w:r w:rsidR="00C92C73">
        <w:rPr>
          <w:rFonts w:ascii="Arial" w:eastAsia="현대산스 Text" w:hAnsi="Arial" w:cs="Arial"/>
          <w:kern w:val="2"/>
          <w:sz w:val="24"/>
          <w:szCs w:val="24"/>
          <w:lang w:val="en-US" w:eastAsia="ko-KR"/>
        </w:rPr>
        <w:t>to</w:t>
      </w:r>
      <w:r w:rsidR="00094DC7" w:rsidRPr="003F02A4">
        <w:rPr>
          <w:rFonts w:ascii="Arial" w:eastAsia="현대산스 Text" w:hAnsi="Arial" w:cs="Arial" w:hint="eastAsia"/>
          <w:kern w:val="2"/>
          <w:sz w:val="24"/>
          <w:szCs w:val="24"/>
          <w:lang w:val="en-US" w:eastAsia="ko-KR"/>
        </w:rPr>
        <w:t xml:space="preserve"> </w:t>
      </w:r>
      <w:r w:rsidR="004719E5">
        <w:rPr>
          <w:rFonts w:ascii="Arial" w:eastAsia="현대산스 Text" w:hAnsi="Arial" w:cs="Arial" w:hint="eastAsia"/>
          <w:kern w:val="2"/>
          <w:sz w:val="24"/>
          <w:szCs w:val="24"/>
          <w:lang w:val="en-US" w:eastAsia="ko-KR"/>
        </w:rPr>
        <w:t>supply</w:t>
      </w:r>
      <w:r w:rsidR="00094DC7" w:rsidRPr="003F02A4">
        <w:rPr>
          <w:rFonts w:ascii="Arial" w:eastAsia="현대산스 Text" w:hAnsi="Arial" w:cs="Arial" w:hint="eastAsia"/>
          <w:kern w:val="2"/>
          <w:sz w:val="24"/>
          <w:szCs w:val="24"/>
          <w:lang w:val="en-US" w:eastAsia="ko-KR"/>
        </w:rPr>
        <w:t xml:space="preserve"> fuel-c</w:t>
      </w:r>
      <w:r w:rsidR="006328B6" w:rsidRPr="003F02A4">
        <w:rPr>
          <w:rFonts w:ascii="Arial" w:eastAsia="현대산스 Text" w:hAnsi="Arial" w:cs="Arial" w:hint="eastAsia"/>
          <w:kern w:val="2"/>
          <w:sz w:val="24"/>
          <w:szCs w:val="24"/>
          <w:lang w:val="en-US" w:eastAsia="ko-KR"/>
        </w:rPr>
        <w:t>ell systems t</w:t>
      </w:r>
      <w:r w:rsidR="006328B6" w:rsidRPr="00CB2257">
        <w:rPr>
          <w:rFonts w:ascii="Arial" w:eastAsia="현대산스 Text" w:hAnsi="Arial" w:cs="Arial"/>
          <w:kern w:val="2"/>
          <w:sz w:val="24"/>
          <w:szCs w:val="24"/>
          <w:lang w:val="en-US" w:eastAsia="ko-KR"/>
        </w:rPr>
        <w:t xml:space="preserve">o manufacturers of automobiles, </w:t>
      </w:r>
      <w:r w:rsidR="00C92C73">
        <w:rPr>
          <w:rFonts w:ascii="Arial" w:eastAsia="현대산스 Text" w:hAnsi="Arial" w:cs="Arial"/>
          <w:kern w:val="2"/>
          <w:sz w:val="24"/>
          <w:szCs w:val="24"/>
          <w:lang w:val="en-US" w:eastAsia="ko-KR"/>
        </w:rPr>
        <w:t xml:space="preserve">drones, </w:t>
      </w:r>
      <w:r w:rsidR="006328B6" w:rsidRPr="00CB2257">
        <w:rPr>
          <w:rFonts w:ascii="Arial" w:eastAsia="현대산스 Text" w:hAnsi="Arial" w:cs="Arial"/>
          <w:kern w:val="2"/>
          <w:sz w:val="24"/>
          <w:szCs w:val="24"/>
          <w:lang w:val="en-US" w:eastAsia="ko-KR"/>
        </w:rPr>
        <w:t xml:space="preserve">vessels, </w:t>
      </w:r>
      <w:r w:rsidR="00D814A7" w:rsidRPr="00CB2257">
        <w:rPr>
          <w:rFonts w:ascii="Arial" w:eastAsia="현대산스 Text" w:hAnsi="Arial" w:cs="Arial"/>
          <w:kern w:val="2"/>
          <w:sz w:val="24"/>
          <w:szCs w:val="24"/>
          <w:lang w:val="en-US" w:eastAsia="ko-KR"/>
        </w:rPr>
        <w:t xml:space="preserve">rolling stocks, </w:t>
      </w:r>
      <w:r w:rsidRPr="00CB2257">
        <w:rPr>
          <w:rFonts w:ascii="Arial" w:eastAsia="현대산스 Text" w:hAnsi="Arial" w:cs="Arial"/>
          <w:kern w:val="2"/>
          <w:sz w:val="24"/>
          <w:szCs w:val="24"/>
          <w:lang w:val="en-US" w:eastAsia="ko-KR"/>
        </w:rPr>
        <w:t>f</w:t>
      </w:r>
      <w:r w:rsidR="004719E5">
        <w:rPr>
          <w:rFonts w:ascii="Arial" w:eastAsia="현대산스 Text" w:hAnsi="Arial" w:cs="Arial" w:hint="eastAsia"/>
          <w:kern w:val="2"/>
          <w:sz w:val="24"/>
          <w:szCs w:val="24"/>
          <w:lang w:val="en-US" w:eastAsia="ko-KR"/>
        </w:rPr>
        <w:t>orklifts</w:t>
      </w:r>
      <w:r w:rsidRPr="003F02A4">
        <w:rPr>
          <w:rFonts w:ascii="Arial" w:eastAsia="현대산스 Text" w:hAnsi="Arial" w:cs="Arial" w:hint="eastAsia"/>
          <w:kern w:val="2"/>
          <w:sz w:val="24"/>
          <w:szCs w:val="24"/>
          <w:lang w:val="en-US" w:eastAsia="ko-KR"/>
        </w:rPr>
        <w:t xml:space="preserve"> </w:t>
      </w:r>
      <w:r w:rsidRPr="00821AF8">
        <w:rPr>
          <w:rFonts w:ascii="Arial" w:eastAsia="현대산스 Text" w:hAnsi="Arial" w:cs="Arial" w:hint="eastAsia"/>
          <w:noProof/>
          <w:kern w:val="2"/>
          <w:sz w:val="24"/>
          <w:szCs w:val="24"/>
          <w:lang w:val="en-US" w:eastAsia="ko-KR"/>
        </w:rPr>
        <w:t>and</w:t>
      </w:r>
      <w:r w:rsidRPr="003F02A4">
        <w:rPr>
          <w:rFonts w:ascii="Arial" w:eastAsia="현대산스 Text" w:hAnsi="Arial" w:cs="Arial" w:hint="eastAsia"/>
          <w:kern w:val="2"/>
          <w:sz w:val="24"/>
          <w:szCs w:val="24"/>
          <w:lang w:val="en-US" w:eastAsia="ko-KR"/>
        </w:rPr>
        <w:t xml:space="preserve"> power generators </w:t>
      </w:r>
    </w:p>
    <w:p w14:paraId="218BA99D" w14:textId="55D8B298" w:rsidR="00A14231" w:rsidRDefault="00A14231" w:rsidP="00E33EC3">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HMG aims to produce 700,000 fuel-cell systems annually by 2030</w:t>
      </w:r>
      <w:r w:rsidR="005C648E">
        <w:rPr>
          <w:rFonts w:ascii="Arial" w:eastAsia="현대산스 Text" w:hAnsi="Arial" w:cs="Arial" w:hint="eastAsia"/>
          <w:kern w:val="2"/>
          <w:sz w:val="24"/>
          <w:szCs w:val="24"/>
          <w:lang w:val="en-US" w:eastAsia="ko-KR"/>
        </w:rPr>
        <w:t xml:space="preserve"> including 500,000 units for FCEVs</w:t>
      </w:r>
    </w:p>
    <w:p w14:paraId="391EC4EF" w14:textId="5B55039D" w:rsidR="001C2CB4" w:rsidRDefault="002D3338" w:rsidP="008C02EE">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 xml:space="preserve">Under </w:t>
      </w:r>
      <w:r>
        <w:rPr>
          <w:rFonts w:ascii="Arial" w:eastAsia="현대산스 Text" w:hAnsi="Arial" w:cs="Arial"/>
          <w:kern w:val="2"/>
          <w:sz w:val="24"/>
          <w:szCs w:val="24"/>
          <w:lang w:val="en-US" w:eastAsia="ko-KR"/>
        </w:rPr>
        <w:t>‘</w:t>
      </w:r>
      <w:r w:rsidR="00CB2257">
        <w:rPr>
          <w:rFonts w:ascii="Arial" w:eastAsia="현대산스 Text" w:hAnsi="Arial" w:cs="Arial" w:hint="eastAsia"/>
          <w:kern w:val="2"/>
          <w:sz w:val="24"/>
          <w:szCs w:val="24"/>
          <w:lang w:val="en-US" w:eastAsia="ko-KR"/>
        </w:rPr>
        <w:t>FCEV Vision 2030</w:t>
      </w:r>
      <w:r>
        <w:rPr>
          <w:rFonts w:ascii="Arial" w:eastAsia="현대산스 Text" w:hAnsi="Arial" w:cs="Arial"/>
          <w:kern w:val="2"/>
          <w:sz w:val="24"/>
          <w:szCs w:val="24"/>
          <w:lang w:val="en-US" w:eastAsia="ko-KR"/>
        </w:rPr>
        <w:t>’</w:t>
      </w:r>
      <w:r>
        <w:rPr>
          <w:rFonts w:ascii="Arial" w:eastAsia="현대산스 Text" w:hAnsi="Arial" w:cs="Arial" w:hint="eastAsia"/>
          <w:kern w:val="2"/>
          <w:sz w:val="24"/>
          <w:szCs w:val="24"/>
          <w:lang w:val="en-US" w:eastAsia="ko-KR"/>
        </w:rPr>
        <w:t>, H</w:t>
      </w:r>
      <w:r w:rsidR="00CB2257">
        <w:rPr>
          <w:rFonts w:ascii="Arial" w:eastAsia="현대산스 Text" w:hAnsi="Arial" w:cs="Arial" w:hint="eastAsia"/>
          <w:kern w:val="2"/>
          <w:sz w:val="24"/>
          <w:szCs w:val="24"/>
          <w:lang w:val="en-US" w:eastAsia="ko-KR"/>
        </w:rPr>
        <w:t xml:space="preserve">MG </w:t>
      </w:r>
      <w:r>
        <w:rPr>
          <w:rFonts w:ascii="Arial" w:eastAsia="현대산스 Text" w:hAnsi="Arial" w:cs="Arial" w:hint="eastAsia"/>
          <w:kern w:val="2"/>
          <w:sz w:val="24"/>
          <w:szCs w:val="24"/>
          <w:lang w:val="en-US" w:eastAsia="ko-KR"/>
        </w:rPr>
        <w:t xml:space="preserve">along with suppliers </w:t>
      </w:r>
      <w:r w:rsidR="00663399">
        <w:rPr>
          <w:rFonts w:ascii="Arial" w:eastAsia="현대산스 Text" w:hAnsi="Arial" w:cs="Arial"/>
          <w:kern w:val="2"/>
          <w:sz w:val="24"/>
          <w:szCs w:val="24"/>
          <w:lang w:val="en-US" w:eastAsia="ko-KR"/>
        </w:rPr>
        <w:t xml:space="preserve">will </w:t>
      </w:r>
      <w:r>
        <w:rPr>
          <w:rFonts w:ascii="Arial" w:eastAsia="현대산스 Text" w:hAnsi="Arial" w:cs="Arial" w:hint="eastAsia"/>
          <w:kern w:val="2"/>
          <w:sz w:val="24"/>
          <w:szCs w:val="24"/>
          <w:lang w:val="en-US" w:eastAsia="ko-KR"/>
        </w:rPr>
        <w:t>invest KRW 7.6 trillion won by 2030</w:t>
      </w:r>
      <w:r w:rsidR="00C92C73">
        <w:rPr>
          <w:rFonts w:ascii="Arial" w:eastAsia="현대산스 Text" w:hAnsi="Arial" w:cs="Arial"/>
          <w:kern w:val="2"/>
          <w:sz w:val="24"/>
          <w:szCs w:val="24"/>
          <w:lang w:val="en-US" w:eastAsia="ko-KR"/>
        </w:rPr>
        <w:t xml:space="preserve">, </w:t>
      </w:r>
      <w:r>
        <w:rPr>
          <w:rFonts w:ascii="Arial" w:eastAsia="현대산스 Text" w:hAnsi="Arial" w:cs="Arial" w:hint="eastAsia"/>
          <w:kern w:val="2"/>
          <w:sz w:val="24"/>
          <w:szCs w:val="24"/>
          <w:lang w:val="en-US" w:eastAsia="ko-KR"/>
        </w:rPr>
        <w:t>creat</w:t>
      </w:r>
      <w:r w:rsidR="00C92C73">
        <w:rPr>
          <w:rFonts w:ascii="Arial" w:eastAsia="현대산스 Text" w:hAnsi="Arial" w:cs="Arial"/>
          <w:kern w:val="2"/>
          <w:sz w:val="24"/>
          <w:szCs w:val="24"/>
          <w:lang w:val="en-US" w:eastAsia="ko-KR"/>
        </w:rPr>
        <w:t>ing</w:t>
      </w:r>
      <w:r>
        <w:rPr>
          <w:rFonts w:ascii="Arial" w:eastAsia="현대산스 Text" w:hAnsi="Arial" w:cs="Arial" w:hint="eastAsia"/>
          <w:kern w:val="2"/>
          <w:sz w:val="24"/>
          <w:szCs w:val="24"/>
          <w:lang w:val="en-US" w:eastAsia="ko-KR"/>
        </w:rPr>
        <w:t xml:space="preserve"> 51,000 </w:t>
      </w:r>
      <w:r w:rsidR="009649A8">
        <w:rPr>
          <w:rFonts w:ascii="Arial" w:eastAsia="현대산스 Text" w:hAnsi="Arial" w:cs="Arial" w:hint="eastAsia"/>
          <w:kern w:val="2"/>
          <w:sz w:val="24"/>
          <w:szCs w:val="24"/>
          <w:lang w:val="en-US" w:eastAsia="ko-KR"/>
        </w:rPr>
        <w:t>jobs</w:t>
      </w:r>
      <w:r w:rsidR="00C92C73">
        <w:rPr>
          <w:rFonts w:ascii="Arial" w:eastAsia="현대산스 Text" w:hAnsi="Arial" w:cs="Arial"/>
          <w:kern w:val="2"/>
          <w:sz w:val="24"/>
          <w:szCs w:val="24"/>
          <w:lang w:val="en-US" w:eastAsia="ko-KR"/>
        </w:rPr>
        <w:t xml:space="preserve"> in the process</w:t>
      </w:r>
    </w:p>
    <w:p w14:paraId="3C9D11C5" w14:textId="77777777" w:rsidR="00371768" w:rsidRPr="00C92C73" w:rsidRDefault="00371768" w:rsidP="00371768">
      <w:pPr>
        <w:pStyle w:val="HTML"/>
        <w:shd w:val="clear" w:color="auto" w:fill="FFFFFF"/>
        <w:spacing w:line="360" w:lineRule="auto"/>
        <w:ind w:left="720"/>
        <w:rPr>
          <w:rFonts w:ascii="Arial" w:eastAsia="현대산스 Text" w:hAnsi="Arial" w:cs="Arial"/>
          <w:kern w:val="2"/>
          <w:sz w:val="24"/>
          <w:szCs w:val="24"/>
          <w:lang w:val="en-US" w:eastAsia="ko-KR"/>
        </w:rPr>
      </w:pPr>
    </w:p>
    <w:p w14:paraId="5A7790F7" w14:textId="46B74B47" w:rsidR="006E1D33" w:rsidRPr="009649A8" w:rsidRDefault="00371768" w:rsidP="003F02A4">
      <w:pPr>
        <w:pStyle w:val="HTML"/>
        <w:shd w:val="clear" w:color="auto" w:fill="FFFFFF"/>
        <w:spacing w:line="276" w:lineRule="auto"/>
        <w:jc w:val="both"/>
        <w:rPr>
          <w:rFonts w:ascii="Arial" w:eastAsia="현대산스 Text" w:hAnsi="Arial" w:cs="Arial"/>
          <w:kern w:val="2"/>
          <w:sz w:val="22"/>
          <w:szCs w:val="22"/>
          <w:lang w:val="en-US" w:eastAsia="ko-KR"/>
        </w:rPr>
      </w:pPr>
      <w:r w:rsidRPr="003F02A4">
        <w:rPr>
          <w:rFonts w:ascii="Arial" w:eastAsia="현대산스 Text" w:hAnsi="Arial" w:cs="Arial"/>
          <w:b/>
          <w:kern w:val="2"/>
          <w:sz w:val="22"/>
          <w:szCs w:val="22"/>
          <w:lang w:val="en-US" w:eastAsia="ko-KR"/>
        </w:rPr>
        <w:t xml:space="preserve">SEOUL, </w:t>
      </w:r>
      <w:r w:rsidR="00A259E3" w:rsidRPr="009649A8">
        <w:rPr>
          <w:rFonts w:ascii="Arial" w:eastAsia="현대산스 Text" w:hAnsi="Arial" w:cs="Arial"/>
          <w:b/>
          <w:kern w:val="2"/>
          <w:sz w:val="22"/>
          <w:szCs w:val="22"/>
          <w:lang w:val="en-US" w:eastAsia="ko-KR"/>
        </w:rPr>
        <w:t xml:space="preserve">Dec. 11, </w:t>
      </w:r>
      <w:r w:rsidRPr="003F02A4">
        <w:rPr>
          <w:rFonts w:ascii="Arial" w:eastAsia="현대산스 Text" w:hAnsi="Arial" w:cs="Arial"/>
          <w:b/>
          <w:kern w:val="2"/>
          <w:sz w:val="22"/>
          <w:szCs w:val="22"/>
          <w:lang w:val="en-US" w:eastAsia="ko-KR"/>
        </w:rPr>
        <w:t>2018</w:t>
      </w:r>
      <w:r w:rsidRPr="003F02A4">
        <w:rPr>
          <w:rFonts w:ascii="Arial" w:eastAsia="현대산스 Text" w:hAnsi="Arial" w:cs="Arial"/>
          <w:kern w:val="2"/>
          <w:sz w:val="22"/>
          <w:szCs w:val="22"/>
          <w:lang w:val="en-US" w:eastAsia="ko-KR"/>
        </w:rPr>
        <w:t xml:space="preserve"> — </w:t>
      </w:r>
      <w:r w:rsidR="002547FB" w:rsidRPr="009649A8">
        <w:rPr>
          <w:rFonts w:ascii="Arial" w:eastAsia="현대산스 Text" w:hAnsi="Arial" w:cs="Arial"/>
          <w:kern w:val="2"/>
          <w:sz w:val="22"/>
          <w:szCs w:val="22"/>
          <w:lang w:val="en-US" w:eastAsia="ko-KR"/>
        </w:rPr>
        <w:t>H</w:t>
      </w:r>
      <w:r w:rsidR="002547FB" w:rsidRPr="003F02A4">
        <w:rPr>
          <w:rFonts w:ascii="Arial" w:eastAsia="현대산스 Text" w:hAnsi="Arial" w:cs="Arial"/>
          <w:kern w:val="2"/>
          <w:sz w:val="22"/>
          <w:szCs w:val="22"/>
          <w:lang w:val="en-US" w:eastAsia="ko-KR"/>
        </w:rPr>
        <w:t>yundai Motor Group</w:t>
      </w:r>
      <w:r w:rsidR="00390A78">
        <w:rPr>
          <w:rFonts w:ascii="Arial" w:eastAsia="현대산스 Text" w:hAnsi="Arial" w:cs="Arial" w:hint="eastAsia"/>
          <w:kern w:val="2"/>
          <w:sz w:val="22"/>
          <w:szCs w:val="22"/>
          <w:lang w:val="en-US" w:eastAsia="ko-KR"/>
        </w:rPr>
        <w:t xml:space="preserve">, which includes automotive brands Hyundai Motor Company and Kia Motors Corporation, </w:t>
      </w:r>
      <w:r w:rsidR="00C92C73">
        <w:rPr>
          <w:rFonts w:ascii="Arial" w:eastAsia="현대산스 Text" w:hAnsi="Arial" w:cs="Arial"/>
          <w:kern w:val="2"/>
          <w:sz w:val="22"/>
          <w:szCs w:val="22"/>
          <w:lang w:val="en-US" w:eastAsia="ko-KR"/>
        </w:rPr>
        <w:t>today</w:t>
      </w:r>
      <w:r w:rsidR="006E1D33" w:rsidRPr="009649A8">
        <w:rPr>
          <w:rFonts w:ascii="Arial" w:eastAsia="현대산스 Text" w:hAnsi="Arial" w:cs="Arial"/>
          <w:kern w:val="2"/>
          <w:sz w:val="22"/>
          <w:szCs w:val="22"/>
          <w:lang w:val="en-US" w:eastAsia="ko-KR"/>
        </w:rPr>
        <w:t xml:space="preserve"> announced its long-term roadmap </w:t>
      </w:r>
      <w:r w:rsidR="006E1D33" w:rsidRPr="003F02A4">
        <w:rPr>
          <w:rFonts w:ascii="Arial" w:eastAsia="현대산스 Text" w:hAnsi="Arial" w:cs="Arial"/>
          <w:kern w:val="2"/>
          <w:sz w:val="22"/>
          <w:szCs w:val="22"/>
          <w:lang w:val="en-US" w:eastAsia="ko-KR"/>
        </w:rPr>
        <w:t>‘</w:t>
      </w:r>
      <w:r w:rsidR="006E1D33" w:rsidRPr="009649A8">
        <w:rPr>
          <w:rFonts w:ascii="Arial" w:eastAsia="현대산스 Text" w:hAnsi="Arial" w:cs="Arial"/>
          <w:kern w:val="2"/>
          <w:sz w:val="22"/>
          <w:szCs w:val="22"/>
          <w:lang w:val="en-US" w:eastAsia="ko-KR"/>
        </w:rPr>
        <w:t>FCEV Vision 2030</w:t>
      </w:r>
      <w:r w:rsidR="006E1D33" w:rsidRPr="003F02A4">
        <w:rPr>
          <w:rFonts w:ascii="Arial" w:eastAsia="현대산스 Text" w:hAnsi="Arial" w:cs="Arial"/>
          <w:kern w:val="2"/>
          <w:sz w:val="22"/>
          <w:szCs w:val="22"/>
          <w:lang w:val="en-US" w:eastAsia="ko-KR"/>
        </w:rPr>
        <w:t>’</w:t>
      </w:r>
      <w:r w:rsidR="006E1D33" w:rsidRPr="009649A8">
        <w:rPr>
          <w:rFonts w:ascii="Arial" w:eastAsia="현대산스 Text" w:hAnsi="Arial" w:cs="Arial"/>
          <w:kern w:val="2"/>
          <w:sz w:val="22"/>
          <w:szCs w:val="22"/>
          <w:lang w:val="en-US" w:eastAsia="ko-KR"/>
        </w:rPr>
        <w:t xml:space="preserve"> plan</w:t>
      </w:r>
      <w:r w:rsidR="00C92C73">
        <w:rPr>
          <w:rFonts w:ascii="Arial" w:eastAsia="현대산스 Text" w:hAnsi="Arial" w:cs="Arial"/>
          <w:kern w:val="2"/>
          <w:sz w:val="22"/>
          <w:szCs w:val="22"/>
          <w:lang w:val="en-US" w:eastAsia="ko-KR"/>
        </w:rPr>
        <w:t>,</w:t>
      </w:r>
      <w:r w:rsidR="006E1D33" w:rsidRPr="009649A8">
        <w:rPr>
          <w:rFonts w:ascii="Arial" w:eastAsia="현대산스 Text" w:hAnsi="Arial" w:cs="Arial"/>
          <w:kern w:val="2"/>
          <w:sz w:val="22"/>
          <w:szCs w:val="22"/>
          <w:lang w:val="en-US" w:eastAsia="ko-KR"/>
        </w:rPr>
        <w:t xml:space="preserve"> as the group </w:t>
      </w:r>
      <w:r w:rsidR="007600F5" w:rsidRPr="009649A8">
        <w:rPr>
          <w:rFonts w:ascii="Arial" w:eastAsia="현대산스 Text" w:hAnsi="Arial" w:cs="Arial"/>
          <w:kern w:val="2"/>
          <w:sz w:val="22"/>
          <w:szCs w:val="22"/>
          <w:lang w:val="en-US" w:eastAsia="ko-KR"/>
        </w:rPr>
        <w:t xml:space="preserve">reaffirms its commitment to accelerate </w:t>
      </w:r>
      <w:r w:rsidR="00C92C73">
        <w:rPr>
          <w:rFonts w:ascii="Arial" w:eastAsia="현대산스 Text" w:hAnsi="Arial" w:cs="Arial"/>
          <w:kern w:val="2"/>
          <w:sz w:val="22"/>
          <w:szCs w:val="22"/>
          <w:lang w:val="en-US" w:eastAsia="ko-KR"/>
        </w:rPr>
        <w:t xml:space="preserve">the development of a </w:t>
      </w:r>
      <w:r w:rsidR="007600F5" w:rsidRPr="009649A8">
        <w:rPr>
          <w:rFonts w:ascii="Arial" w:eastAsia="현대산스 Text" w:hAnsi="Arial" w:cs="Arial"/>
          <w:kern w:val="2"/>
          <w:sz w:val="22"/>
          <w:szCs w:val="22"/>
          <w:lang w:val="en-US" w:eastAsia="ko-KR"/>
        </w:rPr>
        <w:t>hydrogen society</w:t>
      </w:r>
      <w:r w:rsidR="00C92C73">
        <w:rPr>
          <w:rFonts w:ascii="Arial" w:eastAsia="현대산스 Text" w:hAnsi="Arial" w:cs="Arial"/>
          <w:kern w:val="2"/>
          <w:sz w:val="22"/>
          <w:szCs w:val="22"/>
          <w:lang w:val="en-US" w:eastAsia="ko-KR"/>
        </w:rPr>
        <w:t xml:space="preserve"> by </w:t>
      </w:r>
      <w:r w:rsidR="007600F5" w:rsidRPr="009649A8">
        <w:rPr>
          <w:rFonts w:ascii="Arial" w:eastAsia="현대산스 Text" w:hAnsi="Arial" w:cs="Arial"/>
          <w:kern w:val="2"/>
          <w:sz w:val="22"/>
          <w:szCs w:val="22"/>
          <w:lang w:val="en-US" w:eastAsia="ko-KR"/>
        </w:rPr>
        <w:t>leveraging the group</w:t>
      </w:r>
      <w:r w:rsidR="007600F5" w:rsidRPr="003F02A4">
        <w:rPr>
          <w:rFonts w:ascii="Arial" w:eastAsia="현대산스 Text" w:hAnsi="Arial" w:cs="Arial"/>
          <w:kern w:val="2"/>
          <w:sz w:val="22"/>
          <w:szCs w:val="22"/>
          <w:lang w:val="en-US" w:eastAsia="ko-KR"/>
        </w:rPr>
        <w:t>’</w:t>
      </w:r>
      <w:r w:rsidR="007600F5" w:rsidRPr="009649A8">
        <w:rPr>
          <w:rFonts w:ascii="Arial" w:eastAsia="현대산스 Text" w:hAnsi="Arial" w:cs="Arial"/>
          <w:kern w:val="2"/>
          <w:sz w:val="22"/>
          <w:szCs w:val="22"/>
          <w:lang w:val="en-US" w:eastAsia="ko-KR"/>
        </w:rPr>
        <w:t>s</w:t>
      </w:r>
      <w:r w:rsidR="001911C5" w:rsidRPr="009649A8">
        <w:rPr>
          <w:rFonts w:ascii="Arial" w:eastAsia="현대산스 Text" w:hAnsi="Arial" w:cs="Arial"/>
          <w:kern w:val="2"/>
          <w:sz w:val="22"/>
          <w:szCs w:val="22"/>
          <w:lang w:val="en-US" w:eastAsia="ko-KR"/>
        </w:rPr>
        <w:t xml:space="preserve"> global </w:t>
      </w:r>
      <w:r w:rsidR="007600F5" w:rsidRPr="009649A8">
        <w:rPr>
          <w:rFonts w:ascii="Arial" w:eastAsia="현대산스 Text" w:hAnsi="Arial" w:cs="Arial"/>
          <w:kern w:val="2"/>
          <w:sz w:val="22"/>
          <w:szCs w:val="22"/>
          <w:lang w:val="en-US" w:eastAsia="ko-KR"/>
        </w:rPr>
        <w:t>leadership in fuel-cell technologies.</w:t>
      </w:r>
    </w:p>
    <w:p w14:paraId="4539BC2B" w14:textId="77777777" w:rsidR="007600F5" w:rsidRPr="009649A8" w:rsidRDefault="007600F5">
      <w:pPr>
        <w:pStyle w:val="HTML"/>
        <w:shd w:val="clear" w:color="auto" w:fill="FFFFFF"/>
        <w:spacing w:line="276" w:lineRule="auto"/>
        <w:jc w:val="both"/>
        <w:rPr>
          <w:rFonts w:ascii="Arial" w:eastAsia="현대산스 Text" w:hAnsi="Arial" w:cs="Arial"/>
          <w:kern w:val="2"/>
          <w:sz w:val="22"/>
          <w:szCs w:val="22"/>
          <w:lang w:val="en-US" w:eastAsia="ko-KR"/>
        </w:rPr>
      </w:pPr>
    </w:p>
    <w:p w14:paraId="3F0D7C67" w14:textId="4A782078" w:rsidR="003A0424" w:rsidRPr="00C92C73" w:rsidRDefault="00C92C73">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kern w:val="2"/>
          <w:sz w:val="22"/>
          <w:szCs w:val="22"/>
          <w:lang w:val="en-US" w:eastAsia="ko-KR"/>
        </w:rPr>
        <w:t xml:space="preserve">Aligned </w:t>
      </w:r>
      <w:r w:rsidR="00193FB3">
        <w:rPr>
          <w:rFonts w:ascii="Arial" w:eastAsia="현대산스 Text" w:hAnsi="Arial" w:cs="Arial"/>
          <w:kern w:val="2"/>
          <w:sz w:val="22"/>
          <w:szCs w:val="22"/>
          <w:lang w:val="en-US" w:eastAsia="ko-KR"/>
        </w:rPr>
        <w:t>with</w:t>
      </w:r>
      <w:r w:rsidR="007600F5" w:rsidRPr="009649A8">
        <w:rPr>
          <w:rFonts w:ascii="Arial" w:eastAsia="현대산스 Text" w:hAnsi="Arial" w:cs="Arial"/>
          <w:kern w:val="2"/>
          <w:sz w:val="22"/>
          <w:szCs w:val="22"/>
          <w:lang w:val="en-US" w:eastAsia="ko-KR"/>
        </w:rPr>
        <w:t xml:space="preserve"> the roadmap, Hyundai Motor Group (The Group) </w:t>
      </w:r>
      <w:r w:rsidR="00BB3286" w:rsidRPr="009649A8">
        <w:rPr>
          <w:rFonts w:ascii="Arial" w:eastAsia="현대산스 Text" w:hAnsi="Arial" w:cs="Arial"/>
          <w:kern w:val="2"/>
          <w:sz w:val="22"/>
          <w:szCs w:val="22"/>
          <w:lang w:val="en-US" w:eastAsia="ko-KR"/>
        </w:rPr>
        <w:t xml:space="preserve">will </w:t>
      </w:r>
      <w:r w:rsidR="000039B3" w:rsidRPr="009649A8">
        <w:rPr>
          <w:rFonts w:ascii="Arial" w:eastAsia="현대산스 Text" w:hAnsi="Arial" w:cs="Arial"/>
          <w:kern w:val="2"/>
          <w:sz w:val="22"/>
          <w:szCs w:val="22"/>
          <w:lang w:val="en-US" w:eastAsia="ko-KR"/>
        </w:rPr>
        <w:t xml:space="preserve">drastically </w:t>
      </w:r>
      <w:r w:rsidR="00BB3286" w:rsidRPr="009649A8">
        <w:rPr>
          <w:rFonts w:ascii="Arial" w:eastAsia="현대산스 Text" w:hAnsi="Arial" w:cs="Arial"/>
          <w:kern w:val="2"/>
          <w:sz w:val="22"/>
          <w:szCs w:val="22"/>
          <w:lang w:val="en-US" w:eastAsia="ko-KR"/>
        </w:rPr>
        <w:t xml:space="preserve">boost its </w:t>
      </w:r>
      <w:r w:rsidR="00EF0255">
        <w:rPr>
          <w:rFonts w:ascii="Arial" w:eastAsia="현대산스 Text" w:hAnsi="Arial" w:cs="Arial"/>
          <w:kern w:val="2"/>
          <w:sz w:val="22"/>
          <w:szCs w:val="22"/>
          <w:lang w:val="en-US" w:eastAsia="ko-KR"/>
        </w:rPr>
        <w:t xml:space="preserve">annual </w:t>
      </w:r>
      <w:r w:rsidR="00BB3286" w:rsidRPr="009649A8">
        <w:rPr>
          <w:rFonts w:ascii="Arial" w:eastAsia="현대산스 Text" w:hAnsi="Arial" w:cs="Arial"/>
          <w:kern w:val="2"/>
          <w:sz w:val="22"/>
          <w:szCs w:val="22"/>
          <w:lang w:val="en-US" w:eastAsia="ko-KR"/>
        </w:rPr>
        <w:t xml:space="preserve">fuel-cell </w:t>
      </w:r>
      <w:r w:rsidR="004C740F" w:rsidRPr="009649A8">
        <w:rPr>
          <w:rFonts w:ascii="Arial" w:eastAsia="현대산스 Text" w:hAnsi="Arial" w:cs="Arial"/>
          <w:kern w:val="2"/>
          <w:sz w:val="22"/>
          <w:szCs w:val="22"/>
          <w:lang w:val="en-US" w:eastAsia="ko-KR"/>
        </w:rPr>
        <w:t xml:space="preserve">systems </w:t>
      </w:r>
      <w:r w:rsidR="00BB3286" w:rsidRPr="009649A8">
        <w:rPr>
          <w:rFonts w:ascii="Arial" w:eastAsia="현대산스 Text" w:hAnsi="Arial" w:cs="Arial"/>
          <w:kern w:val="2"/>
          <w:sz w:val="22"/>
          <w:szCs w:val="22"/>
          <w:lang w:val="en-US" w:eastAsia="ko-KR"/>
        </w:rPr>
        <w:t xml:space="preserve">production capacity </w:t>
      </w:r>
      <w:r w:rsidR="000039B3" w:rsidRPr="009649A8">
        <w:rPr>
          <w:rFonts w:ascii="Arial" w:eastAsia="현대산스 Text" w:hAnsi="Arial" w:cs="Arial"/>
          <w:kern w:val="2"/>
          <w:sz w:val="22"/>
          <w:szCs w:val="22"/>
          <w:lang w:val="en-US" w:eastAsia="ko-KR"/>
        </w:rPr>
        <w:t xml:space="preserve">to </w:t>
      </w:r>
      <w:r w:rsidR="004C740F" w:rsidRPr="009649A8">
        <w:rPr>
          <w:rFonts w:ascii="Arial" w:eastAsia="현대산스 Text" w:hAnsi="Arial" w:cs="Arial"/>
          <w:kern w:val="2"/>
          <w:sz w:val="22"/>
          <w:szCs w:val="22"/>
          <w:lang w:val="en-US" w:eastAsia="ko-KR"/>
        </w:rPr>
        <w:t>7</w:t>
      </w:r>
      <w:r w:rsidR="000039B3" w:rsidRPr="009649A8">
        <w:rPr>
          <w:rFonts w:ascii="Arial" w:eastAsia="현대산스 Text" w:hAnsi="Arial" w:cs="Arial"/>
          <w:kern w:val="2"/>
          <w:sz w:val="22"/>
          <w:szCs w:val="22"/>
          <w:lang w:val="en-US" w:eastAsia="ko-KR"/>
        </w:rPr>
        <w:t>00,000 unit</w:t>
      </w:r>
      <w:r w:rsidR="00EF0255">
        <w:rPr>
          <w:rFonts w:ascii="Arial" w:eastAsia="현대산스 Text" w:hAnsi="Arial" w:cs="Arial"/>
          <w:kern w:val="2"/>
          <w:sz w:val="22"/>
          <w:szCs w:val="22"/>
          <w:lang w:val="en-US" w:eastAsia="ko-KR"/>
        </w:rPr>
        <w:t xml:space="preserve">s </w:t>
      </w:r>
      <w:r w:rsidR="000039B3" w:rsidRPr="009649A8">
        <w:rPr>
          <w:rFonts w:ascii="Arial" w:eastAsia="현대산스 Text" w:hAnsi="Arial" w:cs="Arial"/>
          <w:kern w:val="2"/>
          <w:sz w:val="22"/>
          <w:szCs w:val="22"/>
          <w:lang w:val="en-US" w:eastAsia="ko-KR"/>
        </w:rPr>
        <w:t>by 2030</w:t>
      </w:r>
      <w:r w:rsidR="000C2F34" w:rsidRPr="009649A8">
        <w:rPr>
          <w:rFonts w:ascii="Arial" w:eastAsia="현대산스 Text" w:hAnsi="Arial" w:cs="Arial"/>
          <w:kern w:val="2"/>
          <w:sz w:val="22"/>
          <w:szCs w:val="22"/>
          <w:lang w:val="en-US" w:eastAsia="ko-KR"/>
        </w:rPr>
        <w:t xml:space="preserve"> and explore new business</w:t>
      </w:r>
      <w:r w:rsidR="00D31A3F" w:rsidRPr="009649A8">
        <w:rPr>
          <w:rFonts w:ascii="Arial" w:eastAsia="현대산스 Text" w:hAnsi="Arial" w:cs="Arial"/>
          <w:kern w:val="2"/>
          <w:sz w:val="22"/>
          <w:szCs w:val="22"/>
          <w:lang w:val="en-US" w:eastAsia="ko-KR"/>
        </w:rPr>
        <w:t xml:space="preserve"> </w:t>
      </w:r>
      <w:r w:rsidR="0063192C" w:rsidRPr="003F02A4">
        <w:rPr>
          <w:rFonts w:ascii="Arial" w:eastAsia="현대산스 Text" w:hAnsi="Arial" w:cs="Arial"/>
          <w:kern w:val="2"/>
          <w:sz w:val="22"/>
          <w:szCs w:val="22"/>
          <w:lang w:val="en-US" w:eastAsia="ko-KR"/>
        </w:rPr>
        <w:t>opportunities</w:t>
      </w:r>
      <w:r w:rsidR="000C2F34" w:rsidRPr="009649A8">
        <w:rPr>
          <w:rFonts w:ascii="Arial" w:eastAsia="현대산스 Text" w:hAnsi="Arial" w:cs="Arial"/>
          <w:kern w:val="2"/>
          <w:sz w:val="22"/>
          <w:szCs w:val="22"/>
          <w:lang w:val="en-US" w:eastAsia="ko-KR"/>
        </w:rPr>
        <w:t xml:space="preserve"> </w:t>
      </w:r>
      <w:r>
        <w:rPr>
          <w:rFonts w:ascii="Arial" w:eastAsia="현대산스 Text" w:hAnsi="Arial" w:cs="Arial"/>
          <w:kern w:val="2"/>
          <w:sz w:val="22"/>
          <w:szCs w:val="22"/>
          <w:lang w:val="en-US" w:eastAsia="ko-KR"/>
        </w:rPr>
        <w:t>to</w:t>
      </w:r>
      <w:r w:rsidR="000C2F34" w:rsidRPr="009649A8">
        <w:rPr>
          <w:rFonts w:ascii="Arial" w:eastAsia="현대산스 Text" w:hAnsi="Arial" w:cs="Arial"/>
          <w:kern w:val="2"/>
          <w:sz w:val="22"/>
          <w:szCs w:val="22"/>
          <w:lang w:val="en-US" w:eastAsia="ko-KR"/>
        </w:rPr>
        <w:t xml:space="preserve"> supply its </w:t>
      </w:r>
      <w:r w:rsidR="00A567C1" w:rsidRPr="009649A8">
        <w:rPr>
          <w:rFonts w:ascii="Arial" w:eastAsia="현대산스 Text" w:hAnsi="Arial" w:cs="Arial"/>
          <w:kern w:val="2"/>
          <w:sz w:val="22"/>
          <w:szCs w:val="22"/>
          <w:lang w:val="en-US" w:eastAsia="ko-KR"/>
        </w:rPr>
        <w:t>world</w:t>
      </w:r>
      <w:r w:rsidR="000C2F34" w:rsidRPr="009649A8">
        <w:rPr>
          <w:rFonts w:ascii="Arial" w:eastAsia="현대산스 Text" w:hAnsi="Arial" w:cs="Arial"/>
          <w:kern w:val="2"/>
          <w:sz w:val="22"/>
          <w:szCs w:val="22"/>
          <w:lang w:val="en-US" w:eastAsia="ko-KR"/>
        </w:rPr>
        <w:t xml:space="preserve">-class fuel-cell systems to other </w:t>
      </w:r>
      <w:r w:rsidR="003A0424" w:rsidRPr="009649A8">
        <w:rPr>
          <w:rFonts w:ascii="Arial" w:eastAsia="현대산스 Text" w:hAnsi="Arial" w:cs="Arial"/>
          <w:kern w:val="2"/>
          <w:sz w:val="22"/>
          <w:szCs w:val="22"/>
          <w:lang w:val="en-US" w:eastAsia="ko-KR"/>
        </w:rPr>
        <w:t xml:space="preserve">transportation </w:t>
      </w:r>
      <w:r w:rsidR="00D31A3F" w:rsidRPr="009649A8">
        <w:rPr>
          <w:rFonts w:ascii="Arial" w:eastAsia="현대산스 Text" w:hAnsi="Arial" w:cs="Arial"/>
          <w:kern w:val="2"/>
          <w:sz w:val="22"/>
          <w:szCs w:val="22"/>
          <w:lang w:val="en-US" w:eastAsia="ko-KR"/>
        </w:rPr>
        <w:t>manufacturers</w:t>
      </w:r>
      <w:r w:rsidR="00274944" w:rsidRPr="009649A8">
        <w:rPr>
          <w:rFonts w:ascii="Arial" w:eastAsia="현대산스 Text" w:hAnsi="Arial" w:cs="Arial"/>
          <w:kern w:val="2"/>
          <w:sz w:val="22"/>
          <w:szCs w:val="22"/>
          <w:lang w:val="en-US" w:eastAsia="ko-KR"/>
        </w:rPr>
        <w:t xml:space="preserve"> of </w:t>
      </w:r>
      <w:r w:rsidR="00D31A3F" w:rsidRPr="00C92C73">
        <w:rPr>
          <w:rFonts w:ascii="Arial" w:eastAsia="현대산스 Text" w:hAnsi="Arial" w:cs="Arial"/>
          <w:kern w:val="2"/>
          <w:sz w:val="22"/>
          <w:szCs w:val="22"/>
          <w:lang w:val="en-US" w:eastAsia="ko-KR"/>
        </w:rPr>
        <w:t xml:space="preserve">automobiles, </w:t>
      </w:r>
      <w:r w:rsidR="00055348" w:rsidRPr="00C92C73">
        <w:rPr>
          <w:rFonts w:ascii="Arial" w:eastAsia="현대산스 Text" w:hAnsi="Arial" w:cs="Arial"/>
          <w:kern w:val="2"/>
          <w:sz w:val="22"/>
          <w:szCs w:val="22"/>
          <w:lang w:val="en-US" w:eastAsia="ko-KR"/>
        </w:rPr>
        <w:t xml:space="preserve">drones, </w:t>
      </w:r>
      <w:r w:rsidR="00D31A3F" w:rsidRPr="00C92C73">
        <w:rPr>
          <w:rFonts w:ascii="Arial" w:eastAsia="현대산스 Text" w:hAnsi="Arial" w:cs="Arial"/>
          <w:kern w:val="2"/>
          <w:sz w:val="22"/>
          <w:szCs w:val="22"/>
          <w:lang w:val="en-US" w:eastAsia="ko-KR"/>
        </w:rPr>
        <w:t>vessels, rolling stocks</w:t>
      </w:r>
      <w:r w:rsidR="003A0424" w:rsidRPr="00C92C73">
        <w:rPr>
          <w:rFonts w:ascii="Arial" w:eastAsia="현대산스 Text" w:hAnsi="Arial" w:cs="Arial"/>
          <w:kern w:val="2"/>
          <w:sz w:val="22"/>
          <w:szCs w:val="22"/>
          <w:lang w:val="en-US" w:eastAsia="ko-KR"/>
        </w:rPr>
        <w:t xml:space="preserve"> </w:t>
      </w:r>
      <w:r w:rsidR="003A0424" w:rsidRPr="00821AF8">
        <w:rPr>
          <w:rFonts w:ascii="Arial" w:eastAsia="현대산스 Text" w:hAnsi="Arial" w:cs="Arial"/>
          <w:noProof/>
          <w:kern w:val="2"/>
          <w:sz w:val="22"/>
          <w:szCs w:val="22"/>
          <w:lang w:val="en-US" w:eastAsia="ko-KR"/>
        </w:rPr>
        <w:t>and</w:t>
      </w:r>
      <w:r w:rsidR="003A0424" w:rsidRPr="00C92C73">
        <w:rPr>
          <w:rFonts w:ascii="Arial" w:eastAsia="현대산스 Text" w:hAnsi="Arial" w:cs="Arial"/>
          <w:kern w:val="2"/>
          <w:sz w:val="22"/>
          <w:szCs w:val="22"/>
          <w:lang w:val="en-US" w:eastAsia="ko-KR"/>
        </w:rPr>
        <w:t xml:space="preserve"> f</w:t>
      </w:r>
      <w:r w:rsidR="00274944" w:rsidRPr="00C92C73">
        <w:rPr>
          <w:rFonts w:ascii="Arial" w:eastAsia="현대산스 Text" w:hAnsi="Arial" w:cs="Arial"/>
          <w:kern w:val="2"/>
          <w:sz w:val="22"/>
          <w:szCs w:val="22"/>
          <w:lang w:val="en-US" w:eastAsia="ko-KR"/>
        </w:rPr>
        <w:t>orklifts</w:t>
      </w:r>
      <w:r w:rsidR="003A0424" w:rsidRPr="00C92C73">
        <w:rPr>
          <w:rFonts w:ascii="Arial" w:eastAsia="현대산스 Text" w:hAnsi="Arial" w:cs="Arial"/>
          <w:kern w:val="2"/>
          <w:sz w:val="22"/>
          <w:szCs w:val="22"/>
          <w:lang w:val="en-US" w:eastAsia="ko-KR"/>
        </w:rPr>
        <w:t xml:space="preserve">. </w:t>
      </w:r>
      <w:r w:rsidR="00872B77">
        <w:rPr>
          <w:rFonts w:ascii="Arial" w:eastAsia="현대산스 Text" w:hAnsi="Arial" w:cs="Arial"/>
          <w:kern w:val="2"/>
          <w:sz w:val="22"/>
          <w:szCs w:val="22"/>
          <w:lang w:val="en-US" w:eastAsia="ko-KR"/>
        </w:rPr>
        <w:t xml:space="preserve">The </w:t>
      </w:r>
      <w:r w:rsidR="007F57A8">
        <w:rPr>
          <w:rFonts w:ascii="Arial" w:eastAsia="현대산스 Text" w:hAnsi="Arial" w:cs="Arial"/>
          <w:kern w:val="2"/>
          <w:sz w:val="22"/>
          <w:szCs w:val="22"/>
          <w:lang w:val="en-US" w:eastAsia="ko-KR"/>
        </w:rPr>
        <w:t>d</w:t>
      </w:r>
      <w:r w:rsidR="003A0424" w:rsidRPr="00C92C73">
        <w:rPr>
          <w:rFonts w:ascii="Arial" w:eastAsia="현대산스 Text" w:hAnsi="Arial" w:cs="Arial"/>
          <w:kern w:val="2"/>
          <w:sz w:val="22"/>
          <w:szCs w:val="22"/>
          <w:lang w:val="en-US" w:eastAsia="ko-KR"/>
        </w:rPr>
        <w:t xml:space="preserve">emand </w:t>
      </w:r>
      <w:r w:rsidR="002F2E9A" w:rsidRPr="00C92C73">
        <w:rPr>
          <w:rFonts w:ascii="Arial" w:eastAsia="현대산스 Text" w:hAnsi="Arial" w:cs="Arial"/>
          <w:kern w:val="2"/>
          <w:sz w:val="22"/>
          <w:szCs w:val="22"/>
          <w:lang w:val="en-US" w:eastAsia="ko-KR"/>
        </w:rPr>
        <w:t xml:space="preserve">for fuel-cell systems </w:t>
      </w:r>
      <w:r w:rsidR="003A0424" w:rsidRPr="00C92C73">
        <w:rPr>
          <w:rFonts w:ascii="Arial" w:eastAsia="현대산스 Text" w:hAnsi="Arial" w:cs="Arial"/>
          <w:kern w:val="2"/>
          <w:sz w:val="22"/>
          <w:szCs w:val="22"/>
          <w:lang w:val="en-US" w:eastAsia="ko-KR"/>
        </w:rPr>
        <w:t xml:space="preserve">from sectors beyond </w:t>
      </w:r>
      <w:r w:rsidR="0044110F" w:rsidRPr="00C92C73">
        <w:rPr>
          <w:rFonts w:ascii="Arial" w:eastAsia="현대산스 Text" w:hAnsi="Arial" w:cs="Arial"/>
          <w:kern w:val="2"/>
          <w:sz w:val="22"/>
          <w:szCs w:val="22"/>
          <w:lang w:val="en-US" w:eastAsia="ko-KR"/>
        </w:rPr>
        <w:t>transportation such as power generation</w:t>
      </w:r>
      <w:r w:rsidR="003A0424" w:rsidRPr="00C92C73">
        <w:rPr>
          <w:rFonts w:ascii="Arial" w:eastAsia="현대산스 Text" w:hAnsi="Arial" w:cs="Arial"/>
          <w:kern w:val="2"/>
          <w:sz w:val="22"/>
          <w:szCs w:val="22"/>
          <w:lang w:val="en-US" w:eastAsia="ko-KR"/>
        </w:rPr>
        <w:t xml:space="preserve"> </w:t>
      </w:r>
      <w:r w:rsidR="000324CC" w:rsidRPr="00C92C73">
        <w:rPr>
          <w:rFonts w:ascii="Arial" w:eastAsia="현대산스 Text" w:hAnsi="Arial" w:cs="Arial"/>
          <w:kern w:val="2"/>
          <w:sz w:val="22"/>
          <w:szCs w:val="22"/>
          <w:lang w:val="en-US" w:eastAsia="ko-KR"/>
        </w:rPr>
        <w:t xml:space="preserve">and storage systems is also expected to </w:t>
      </w:r>
      <w:r w:rsidR="00274944" w:rsidRPr="00C92C73">
        <w:rPr>
          <w:rFonts w:ascii="Arial" w:eastAsia="현대산스 Text" w:hAnsi="Arial" w:cs="Arial"/>
          <w:kern w:val="2"/>
          <w:sz w:val="22"/>
          <w:szCs w:val="22"/>
          <w:lang w:val="en-US" w:eastAsia="ko-KR"/>
        </w:rPr>
        <w:t>emerge quickly</w:t>
      </w:r>
      <w:r w:rsidR="000324CC" w:rsidRPr="00C92C73">
        <w:rPr>
          <w:rFonts w:ascii="Arial" w:eastAsia="현대산스 Text" w:hAnsi="Arial" w:cs="Arial"/>
          <w:kern w:val="2"/>
          <w:sz w:val="22"/>
          <w:szCs w:val="22"/>
          <w:lang w:val="en-US" w:eastAsia="ko-KR"/>
        </w:rPr>
        <w:t xml:space="preserve">. </w:t>
      </w:r>
      <w:r w:rsidR="00D84CC3" w:rsidRPr="00C92C73">
        <w:rPr>
          <w:rFonts w:ascii="Arial" w:eastAsia="현대산스 Text" w:hAnsi="Arial" w:cs="Arial"/>
          <w:kern w:val="2"/>
          <w:sz w:val="22"/>
          <w:szCs w:val="22"/>
          <w:lang w:val="en-US" w:eastAsia="ko-KR"/>
        </w:rPr>
        <w:t xml:space="preserve"> </w:t>
      </w:r>
    </w:p>
    <w:p w14:paraId="71F2D314" w14:textId="77777777" w:rsidR="00053F26" w:rsidRPr="007F57A8" w:rsidRDefault="00053F26">
      <w:pPr>
        <w:pStyle w:val="HTML"/>
        <w:shd w:val="clear" w:color="auto" w:fill="FFFFFF"/>
        <w:tabs>
          <w:tab w:val="clear" w:pos="916"/>
          <w:tab w:val="left" w:pos="821"/>
        </w:tabs>
        <w:spacing w:line="276" w:lineRule="auto"/>
        <w:jc w:val="both"/>
        <w:rPr>
          <w:rFonts w:ascii="Arial" w:eastAsia="현대산스 Text" w:hAnsi="Arial" w:cs="Arial"/>
          <w:color w:val="000000" w:themeColor="text1"/>
          <w:kern w:val="2"/>
          <w:sz w:val="22"/>
          <w:szCs w:val="22"/>
          <w:lang w:val="en-US" w:eastAsia="ko-KR"/>
        </w:rPr>
      </w:pPr>
    </w:p>
    <w:p w14:paraId="5E060268" w14:textId="07A28AD2" w:rsidR="00053F26" w:rsidRPr="009649A8" w:rsidRDefault="00053F26">
      <w:pPr>
        <w:pStyle w:val="HTML"/>
        <w:shd w:val="clear" w:color="auto" w:fill="FFFFFF"/>
        <w:tabs>
          <w:tab w:val="clear" w:pos="916"/>
          <w:tab w:val="left" w:pos="821"/>
        </w:tabs>
        <w:spacing w:line="276" w:lineRule="auto"/>
        <w:jc w:val="both"/>
        <w:rPr>
          <w:rFonts w:ascii="Arial" w:eastAsia="현대산스 Text" w:hAnsi="Arial" w:cs="Arial"/>
          <w:color w:val="000000" w:themeColor="text1"/>
          <w:kern w:val="2"/>
          <w:sz w:val="22"/>
          <w:szCs w:val="22"/>
          <w:lang w:val="en-US" w:eastAsia="ko-KR"/>
        </w:rPr>
      </w:pPr>
      <w:r w:rsidRPr="003F02A4">
        <w:rPr>
          <w:rFonts w:ascii="Arial" w:eastAsia="현대산스 Text" w:hAnsi="Arial" w:cs="Arial"/>
          <w:color w:val="000000" w:themeColor="text1"/>
          <w:kern w:val="2"/>
          <w:sz w:val="22"/>
          <w:szCs w:val="22"/>
          <w:lang w:val="en-US" w:eastAsia="ko-KR"/>
        </w:rPr>
        <w:t>“</w:t>
      </w:r>
      <w:r w:rsidRPr="009649A8">
        <w:rPr>
          <w:rFonts w:ascii="Arial" w:eastAsia="현대산스 Text" w:hAnsi="Arial" w:cs="Arial"/>
          <w:color w:val="000000" w:themeColor="text1"/>
          <w:kern w:val="2"/>
          <w:sz w:val="22"/>
          <w:szCs w:val="22"/>
          <w:lang w:val="en-US" w:eastAsia="ko-KR"/>
        </w:rPr>
        <w:t xml:space="preserve">Hyundai Motor Group, the global pioneer of </w:t>
      </w:r>
      <w:r w:rsidR="00C92C73">
        <w:rPr>
          <w:rFonts w:ascii="Arial" w:eastAsia="현대산스 Text" w:hAnsi="Arial" w:cs="Arial"/>
          <w:color w:val="000000" w:themeColor="text1"/>
          <w:kern w:val="2"/>
          <w:sz w:val="22"/>
          <w:szCs w:val="22"/>
          <w:lang w:val="en-US" w:eastAsia="ko-KR"/>
        </w:rPr>
        <w:t xml:space="preserve">the </w:t>
      </w:r>
      <w:r w:rsidRPr="009649A8">
        <w:rPr>
          <w:rFonts w:ascii="Arial" w:eastAsia="현대산스 Text" w:hAnsi="Arial" w:cs="Arial"/>
          <w:color w:val="000000" w:themeColor="text1"/>
          <w:kern w:val="2"/>
          <w:sz w:val="22"/>
          <w:szCs w:val="22"/>
          <w:lang w:val="en-US" w:eastAsia="ko-KR"/>
        </w:rPr>
        <w:t xml:space="preserve">commercial production of FCEV, is taking a </w:t>
      </w:r>
      <w:r w:rsidR="00E404C0" w:rsidRPr="009649A8">
        <w:rPr>
          <w:rFonts w:ascii="Arial" w:eastAsia="현대산스 Text" w:hAnsi="Arial" w:cs="Arial"/>
          <w:color w:val="000000" w:themeColor="text1"/>
          <w:kern w:val="2"/>
          <w:sz w:val="22"/>
          <w:szCs w:val="22"/>
          <w:lang w:val="en-US" w:eastAsia="ko-KR"/>
        </w:rPr>
        <w:t xml:space="preserve">bold </w:t>
      </w:r>
      <w:r w:rsidRPr="009649A8">
        <w:rPr>
          <w:rFonts w:ascii="Arial" w:eastAsia="현대산스 Text" w:hAnsi="Arial" w:cs="Arial"/>
          <w:color w:val="000000" w:themeColor="text1"/>
          <w:kern w:val="2"/>
          <w:sz w:val="22"/>
          <w:szCs w:val="22"/>
          <w:lang w:val="en-US" w:eastAsia="ko-KR"/>
        </w:rPr>
        <w:t xml:space="preserve">step forward to expedite </w:t>
      </w:r>
      <w:r w:rsidR="00C92C73">
        <w:rPr>
          <w:rFonts w:ascii="Arial" w:eastAsia="현대산스 Text" w:hAnsi="Arial" w:cs="Arial"/>
          <w:color w:val="000000" w:themeColor="text1"/>
          <w:kern w:val="2"/>
          <w:sz w:val="22"/>
          <w:szCs w:val="22"/>
          <w:lang w:val="en-US" w:eastAsia="ko-KR"/>
        </w:rPr>
        <w:t xml:space="preserve">the </w:t>
      </w:r>
      <w:r w:rsidRPr="009649A8">
        <w:rPr>
          <w:rFonts w:ascii="Arial" w:eastAsia="현대산스 Text" w:hAnsi="Arial" w:cs="Arial"/>
          <w:color w:val="000000" w:themeColor="text1"/>
          <w:kern w:val="2"/>
          <w:sz w:val="22"/>
          <w:szCs w:val="22"/>
          <w:lang w:val="en-US" w:eastAsia="ko-KR"/>
        </w:rPr>
        <w:t xml:space="preserve">realization of </w:t>
      </w:r>
      <w:r w:rsidR="00C92C73">
        <w:rPr>
          <w:rFonts w:ascii="Arial" w:eastAsia="현대산스 Text" w:hAnsi="Arial" w:cs="Arial"/>
          <w:color w:val="000000" w:themeColor="text1"/>
          <w:kern w:val="2"/>
          <w:sz w:val="22"/>
          <w:szCs w:val="22"/>
          <w:lang w:val="en-US" w:eastAsia="ko-KR"/>
        </w:rPr>
        <w:t xml:space="preserve">a </w:t>
      </w:r>
      <w:r w:rsidRPr="009649A8">
        <w:rPr>
          <w:rFonts w:ascii="Arial" w:eastAsia="현대산스 Text" w:hAnsi="Arial" w:cs="Arial"/>
          <w:color w:val="000000" w:themeColor="text1"/>
          <w:kern w:val="2"/>
          <w:sz w:val="22"/>
          <w:szCs w:val="22"/>
          <w:lang w:val="en-US" w:eastAsia="ko-KR"/>
        </w:rPr>
        <w:t>hydrogen society</w:t>
      </w:r>
      <w:r w:rsidR="009525C8" w:rsidRPr="009649A8">
        <w:rPr>
          <w:rFonts w:ascii="Arial" w:eastAsia="현대산스 Text" w:hAnsi="Arial" w:cs="Arial"/>
          <w:color w:val="000000" w:themeColor="text1"/>
          <w:kern w:val="2"/>
          <w:sz w:val="22"/>
          <w:szCs w:val="22"/>
          <w:lang w:val="en-US" w:eastAsia="ko-KR"/>
        </w:rPr>
        <w:t>,</w:t>
      </w:r>
      <w:r w:rsidRPr="003F02A4">
        <w:rPr>
          <w:rFonts w:ascii="Arial" w:eastAsia="현대산스 Text" w:hAnsi="Arial" w:cs="Arial"/>
          <w:color w:val="000000" w:themeColor="text1"/>
          <w:kern w:val="2"/>
          <w:sz w:val="22"/>
          <w:szCs w:val="22"/>
          <w:lang w:val="en-US" w:eastAsia="ko-KR"/>
        </w:rPr>
        <w:t>’’</w:t>
      </w:r>
      <w:r w:rsidRPr="009649A8">
        <w:rPr>
          <w:rFonts w:ascii="Arial" w:eastAsia="현대산스 Text" w:hAnsi="Arial" w:cs="Arial"/>
          <w:color w:val="000000" w:themeColor="text1"/>
          <w:kern w:val="2"/>
          <w:sz w:val="22"/>
          <w:szCs w:val="22"/>
          <w:lang w:val="en-US" w:eastAsia="ko-KR"/>
        </w:rPr>
        <w:t xml:space="preserve"> said Euisun Chung, Executive Vice Chairman of Hyundai Motor Group. </w:t>
      </w:r>
      <w:r w:rsidRPr="003F02A4">
        <w:rPr>
          <w:rFonts w:ascii="Arial" w:eastAsia="현대산스 Text" w:hAnsi="Arial" w:cs="Arial"/>
          <w:color w:val="000000" w:themeColor="text1"/>
          <w:kern w:val="2"/>
          <w:sz w:val="22"/>
          <w:szCs w:val="22"/>
          <w:lang w:val="en-US" w:eastAsia="ko-KR"/>
        </w:rPr>
        <w:t>“</w:t>
      </w:r>
      <w:r w:rsidR="00C95C07">
        <w:rPr>
          <w:rFonts w:ascii="Arial" w:eastAsia="현대산스 Text" w:hAnsi="Arial" w:cs="Arial" w:hint="eastAsia"/>
          <w:color w:val="000000" w:themeColor="text1"/>
          <w:kern w:val="2"/>
          <w:sz w:val="22"/>
          <w:szCs w:val="22"/>
          <w:lang w:val="en-US" w:eastAsia="ko-KR"/>
        </w:rPr>
        <w:t>W</w:t>
      </w:r>
      <w:r w:rsidR="00C92C73">
        <w:rPr>
          <w:rFonts w:ascii="Arial" w:eastAsia="현대산스 Text" w:hAnsi="Arial" w:cs="Arial"/>
          <w:color w:val="000000" w:themeColor="text1"/>
          <w:kern w:val="2"/>
          <w:sz w:val="22"/>
          <w:szCs w:val="22"/>
          <w:lang w:val="en-US" w:eastAsia="ko-KR"/>
        </w:rPr>
        <w:t xml:space="preserve">e </w:t>
      </w:r>
      <w:r w:rsidR="009525C8" w:rsidRPr="009649A8">
        <w:rPr>
          <w:rFonts w:ascii="Arial" w:eastAsia="현대산스 Text" w:hAnsi="Arial" w:cs="Arial"/>
          <w:color w:val="000000" w:themeColor="text1"/>
          <w:kern w:val="2"/>
          <w:sz w:val="22"/>
          <w:szCs w:val="22"/>
          <w:lang w:val="en-US" w:eastAsia="ko-KR"/>
        </w:rPr>
        <w:t xml:space="preserve">will expand our role beyond </w:t>
      </w:r>
      <w:r w:rsidR="00C92C73">
        <w:rPr>
          <w:rFonts w:ascii="Arial" w:eastAsia="현대산스 Text" w:hAnsi="Arial" w:cs="Arial"/>
          <w:color w:val="000000" w:themeColor="text1"/>
          <w:kern w:val="2"/>
          <w:sz w:val="22"/>
          <w:szCs w:val="22"/>
          <w:lang w:val="en-US" w:eastAsia="ko-KR"/>
        </w:rPr>
        <w:t xml:space="preserve">the </w:t>
      </w:r>
      <w:r w:rsidR="009525C8" w:rsidRPr="009649A8">
        <w:rPr>
          <w:rFonts w:ascii="Arial" w:eastAsia="현대산스 Text" w:hAnsi="Arial" w:cs="Arial"/>
          <w:color w:val="000000" w:themeColor="text1"/>
          <w:kern w:val="2"/>
          <w:sz w:val="22"/>
          <w:szCs w:val="22"/>
          <w:lang w:val="en-US" w:eastAsia="ko-KR"/>
        </w:rPr>
        <w:t xml:space="preserve">automotive transportation sector and </w:t>
      </w:r>
      <w:r w:rsidRPr="009649A8">
        <w:rPr>
          <w:rFonts w:ascii="Arial" w:eastAsia="현대산스 Text" w:hAnsi="Arial" w:cs="Arial"/>
          <w:color w:val="000000" w:themeColor="text1"/>
          <w:kern w:val="2"/>
          <w:sz w:val="22"/>
          <w:szCs w:val="22"/>
          <w:lang w:val="en-US" w:eastAsia="ko-KR"/>
        </w:rPr>
        <w:t xml:space="preserve">play a pivotal role in </w:t>
      </w:r>
      <w:r w:rsidR="00C92C73">
        <w:rPr>
          <w:rFonts w:ascii="Arial" w:eastAsia="현대산스 Text" w:hAnsi="Arial" w:cs="Arial"/>
          <w:color w:val="000000" w:themeColor="text1"/>
          <w:kern w:val="2"/>
          <w:sz w:val="22"/>
          <w:szCs w:val="22"/>
          <w:lang w:val="en-US" w:eastAsia="ko-KR"/>
        </w:rPr>
        <w:t xml:space="preserve">global </w:t>
      </w:r>
      <w:r w:rsidRPr="009649A8">
        <w:rPr>
          <w:rFonts w:ascii="Arial" w:eastAsia="현대산스 Text" w:hAnsi="Arial" w:cs="Arial"/>
          <w:color w:val="000000" w:themeColor="text1"/>
          <w:kern w:val="2"/>
          <w:sz w:val="22"/>
          <w:szCs w:val="22"/>
          <w:lang w:val="en-US" w:eastAsia="ko-KR"/>
        </w:rPr>
        <w:t>society</w:t>
      </w:r>
      <w:r w:rsidRPr="003F02A4">
        <w:rPr>
          <w:rFonts w:ascii="Arial" w:eastAsia="현대산스 Text" w:hAnsi="Arial" w:cs="Arial"/>
          <w:color w:val="000000" w:themeColor="text1"/>
          <w:kern w:val="2"/>
          <w:sz w:val="22"/>
          <w:szCs w:val="22"/>
          <w:lang w:val="en-US" w:eastAsia="ko-KR"/>
        </w:rPr>
        <w:t>’</w:t>
      </w:r>
      <w:r w:rsidRPr="009649A8">
        <w:rPr>
          <w:rFonts w:ascii="Arial" w:eastAsia="현대산스 Text" w:hAnsi="Arial" w:cs="Arial"/>
          <w:color w:val="000000" w:themeColor="text1"/>
          <w:kern w:val="2"/>
          <w:sz w:val="22"/>
          <w:szCs w:val="22"/>
          <w:lang w:val="en-US" w:eastAsia="ko-KR"/>
        </w:rPr>
        <w:t xml:space="preserve">s transition to clean energy by </w:t>
      </w:r>
      <w:r w:rsidR="00E466F9" w:rsidRPr="009649A8">
        <w:rPr>
          <w:rFonts w:ascii="Arial" w:eastAsia="현대산스 Text" w:hAnsi="Arial" w:cs="Arial"/>
          <w:color w:val="000000" w:themeColor="text1"/>
          <w:kern w:val="2"/>
          <w:sz w:val="22"/>
          <w:szCs w:val="22"/>
          <w:lang w:val="en-US" w:eastAsia="ko-KR"/>
        </w:rPr>
        <w:t xml:space="preserve">helping </w:t>
      </w:r>
      <w:r w:rsidRPr="009649A8">
        <w:rPr>
          <w:rFonts w:ascii="Arial" w:eastAsia="현대산스 Text" w:hAnsi="Arial" w:cs="Arial"/>
          <w:color w:val="000000" w:themeColor="text1"/>
          <w:kern w:val="2"/>
          <w:sz w:val="22"/>
          <w:szCs w:val="22"/>
          <w:lang w:val="en-US" w:eastAsia="ko-KR"/>
        </w:rPr>
        <w:t>mak</w:t>
      </w:r>
      <w:r w:rsidR="00E466F9" w:rsidRPr="009649A8">
        <w:rPr>
          <w:rFonts w:ascii="Arial" w:eastAsia="현대산스 Text" w:hAnsi="Arial" w:cs="Arial"/>
          <w:color w:val="000000" w:themeColor="text1"/>
          <w:kern w:val="2"/>
          <w:sz w:val="22"/>
          <w:szCs w:val="22"/>
          <w:lang w:val="en-US" w:eastAsia="ko-KR"/>
        </w:rPr>
        <w:t xml:space="preserve">e </w:t>
      </w:r>
      <w:r w:rsidRPr="009649A8">
        <w:rPr>
          <w:rFonts w:ascii="Arial" w:eastAsia="현대산스 Text" w:hAnsi="Arial" w:cs="Arial"/>
          <w:color w:val="000000" w:themeColor="text1"/>
          <w:kern w:val="2"/>
          <w:sz w:val="22"/>
          <w:szCs w:val="22"/>
          <w:lang w:val="en-US" w:eastAsia="ko-KR"/>
        </w:rPr>
        <w:t xml:space="preserve">hydrogen </w:t>
      </w:r>
      <w:r w:rsidR="00C92C73">
        <w:rPr>
          <w:rFonts w:ascii="Arial" w:eastAsia="현대산스 Text" w:hAnsi="Arial" w:cs="Arial"/>
          <w:color w:val="000000" w:themeColor="text1"/>
          <w:kern w:val="2"/>
          <w:sz w:val="22"/>
          <w:szCs w:val="22"/>
          <w:lang w:val="en-US" w:eastAsia="ko-KR"/>
        </w:rPr>
        <w:t xml:space="preserve">an </w:t>
      </w:r>
      <w:r w:rsidRPr="009649A8">
        <w:rPr>
          <w:rFonts w:ascii="Arial" w:eastAsia="현대산스 Text" w:hAnsi="Arial" w:cs="Arial"/>
          <w:color w:val="000000" w:themeColor="text1"/>
          <w:kern w:val="2"/>
          <w:sz w:val="22"/>
          <w:szCs w:val="22"/>
          <w:lang w:val="en-US" w:eastAsia="ko-KR"/>
        </w:rPr>
        <w:t xml:space="preserve">economically viable energy source. We are </w:t>
      </w:r>
      <w:r w:rsidRPr="003F02A4">
        <w:rPr>
          <w:rFonts w:ascii="Arial" w:eastAsia="현대산스 Text" w:hAnsi="Arial" w:cs="Arial"/>
          <w:color w:val="000000" w:themeColor="text1"/>
          <w:kern w:val="2"/>
          <w:sz w:val="22"/>
          <w:szCs w:val="22"/>
          <w:lang w:val="en-US" w:eastAsia="ko-KR"/>
        </w:rPr>
        <w:t xml:space="preserve">confident that </w:t>
      </w:r>
      <w:r w:rsidR="007C7E11">
        <w:rPr>
          <w:rFonts w:ascii="Arial" w:eastAsia="현대산스 Text" w:hAnsi="Arial" w:cs="Arial" w:hint="eastAsia"/>
          <w:color w:val="000000" w:themeColor="text1"/>
          <w:kern w:val="2"/>
          <w:sz w:val="22"/>
          <w:szCs w:val="22"/>
          <w:lang w:val="en-US" w:eastAsia="ko-KR"/>
        </w:rPr>
        <w:t>h</w:t>
      </w:r>
      <w:r w:rsidRPr="003F02A4">
        <w:rPr>
          <w:rFonts w:ascii="Arial" w:eastAsia="현대산스 Text" w:hAnsi="Arial" w:cs="Arial"/>
          <w:color w:val="000000" w:themeColor="text1"/>
          <w:kern w:val="2"/>
          <w:sz w:val="22"/>
          <w:szCs w:val="22"/>
          <w:lang w:val="en-US" w:eastAsia="ko-KR"/>
        </w:rPr>
        <w:t>ydrogen power will transcend the transportation sector and become a leading global economic success.”</w:t>
      </w:r>
    </w:p>
    <w:p w14:paraId="1DE46511" w14:textId="77777777" w:rsidR="00427909" w:rsidRPr="00C92C73" w:rsidRDefault="00427909">
      <w:pPr>
        <w:pStyle w:val="HTML"/>
        <w:shd w:val="clear" w:color="auto" w:fill="FFFFFF"/>
        <w:spacing w:line="276" w:lineRule="auto"/>
        <w:jc w:val="both"/>
        <w:rPr>
          <w:rFonts w:ascii="Arial" w:eastAsia="현대산스 Text" w:hAnsi="Arial" w:cs="Arial"/>
          <w:kern w:val="2"/>
          <w:sz w:val="22"/>
          <w:szCs w:val="22"/>
          <w:lang w:val="en-US" w:eastAsia="ko-KR"/>
        </w:rPr>
      </w:pPr>
    </w:p>
    <w:p w14:paraId="52F48613" w14:textId="09DE146E" w:rsidR="007600F5" w:rsidRPr="00C92C73" w:rsidRDefault="00C92C73">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kern w:val="2"/>
          <w:sz w:val="22"/>
          <w:szCs w:val="22"/>
          <w:lang w:val="en-US" w:eastAsia="ko-KR"/>
        </w:rPr>
        <w:t xml:space="preserve">The </w:t>
      </w:r>
      <w:r w:rsidR="002813C5" w:rsidRPr="00C92C73">
        <w:rPr>
          <w:rFonts w:ascii="Arial" w:eastAsia="현대산스 Text" w:hAnsi="Arial" w:cs="Arial"/>
          <w:kern w:val="2"/>
          <w:sz w:val="22"/>
          <w:szCs w:val="22"/>
          <w:lang w:val="en-US" w:eastAsia="ko-KR"/>
        </w:rPr>
        <w:t xml:space="preserve">‘FCEV </w:t>
      </w:r>
      <w:r w:rsidR="00193FB3" w:rsidRPr="00821AF8">
        <w:rPr>
          <w:rFonts w:ascii="Arial" w:eastAsia="현대산스 Text" w:hAnsi="Arial" w:cs="Arial"/>
          <w:noProof/>
          <w:kern w:val="2"/>
          <w:sz w:val="22"/>
          <w:szCs w:val="22"/>
          <w:lang w:val="en-US" w:eastAsia="ko-KR"/>
        </w:rPr>
        <w:t>Vision</w:t>
      </w:r>
      <w:r w:rsidR="002813C5" w:rsidRPr="00C92C73">
        <w:rPr>
          <w:rFonts w:ascii="Arial" w:eastAsia="현대산스 Text" w:hAnsi="Arial" w:cs="Arial"/>
          <w:kern w:val="2"/>
          <w:sz w:val="22"/>
          <w:szCs w:val="22"/>
          <w:lang w:val="en-US" w:eastAsia="ko-KR"/>
        </w:rPr>
        <w:t xml:space="preserve"> 2030’ </w:t>
      </w:r>
      <w:r>
        <w:rPr>
          <w:rFonts w:ascii="Arial" w:eastAsia="현대산스 Text" w:hAnsi="Arial" w:cs="Arial"/>
          <w:kern w:val="2"/>
          <w:sz w:val="22"/>
          <w:szCs w:val="22"/>
          <w:lang w:val="en-US" w:eastAsia="ko-KR"/>
        </w:rPr>
        <w:t>roadmap will</w:t>
      </w:r>
      <w:r w:rsidR="00AC18D8" w:rsidRPr="00C92C73">
        <w:rPr>
          <w:rFonts w:ascii="Arial" w:eastAsia="현대산스 Text" w:hAnsi="Arial" w:cs="Arial"/>
          <w:kern w:val="2"/>
          <w:sz w:val="22"/>
          <w:szCs w:val="22"/>
          <w:lang w:val="en-US" w:eastAsia="ko-KR"/>
        </w:rPr>
        <w:t xml:space="preserve"> help Hyundai Motor Group a</w:t>
      </w:r>
      <w:r w:rsidR="007B623D">
        <w:rPr>
          <w:rFonts w:ascii="Arial" w:eastAsia="현대산스 Text" w:hAnsi="Arial" w:cs="Arial"/>
          <w:kern w:val="2"/>
          <w:sz w:val="22"/>
          <w:szCs w:val="22"/>
          <w:lang w:val="en-US" w:eastAsia="ko-KR"/>
        </w:rPr>
        <w:t xml:space="preserve">nd </w:t>
      </w:r>
      <w:r w:rsidR="00AC18D8" w:rsidRPr="00C92C73">
        <w:rPr>
          <w:rFonts w:ascii="Arial" w:eastAsia="현대산스 Text" w:hAnsi="Arial" w:cs="Arial"/>
          <w:kern w:val="2"/>
          <w:sz w:val="22"/>
          <w:szCs w:val="22"/>
          <w:lang w:val="en-US" w:eastAsia="ko-KR"/>
        </w:rPr>
        <w:t>its suppliers invest approximately KRW 7.6 trillion</w:t>
      </w:r>
      <w:r w:rsidR="00EB0745" w:rsidRPr="00C92C73">
        <w:rPr>
          <w:rFonts w:ascii="Arial" w:eastAsia="현대산스 Text" w:hAnsi="Arial" w:cs="Arial"/>
          <w:kern w:val="2"/>
          <w:sz w:val="22"/>
          <w:szCs w:val="22"/>
          <w:lang w:val="en-US" w:eastAsia="ko-KR"/>
        </w:rPr>
        <w:t xml:space="preserve"> </w:t>
      </w:r>
      <w:r w:rsidR="00EB0745" w:rsidRPr="003F02A4">
        <w:rPr>
          <w:rFonts w:ascii="Arial" w:eastAsia="현대산스 Text" w:hAnsi="Arial" w:cs="Arial"/>
          <w:kern w:val="2"/>
          <w:sz w:val="22"/>
          <w:szCs w:val="22"/>
          <w:lang w:val="en-US" w:eastAsia="ko-KR"/>
        </w:rPr>
        <w:t xml:space="preserve">in R&amp;D </w:t>
      </w:r>
      <w:r w:rsidR="00064278">
        <w:rPr>
          <w:rFonts w:ascii="Arial" w:eastAsia="현대산스 Text" w:hAnsi="Arial" w:cs="Arial"/>
          <w:kern w:val="2"/>
          <w:sz w:val="22"/>
          <w:szCs w:val="22"/>
          <w:lang w:val="en-US" w:eastAsia="ko-KR"/>
        </w:rPr>
        <w:t>and</w:t>
      </w:r>
      <w:r w:rsidR="00EB0745" w:rsidRPr="009649A8">
        <w:rPr>
          <w:rFonts w:ascii="Arial" w:eastAsia="현대산스 Text" w:hAnsi="Arial" w:cs="Arial"/>
          <w:kern w:val="2"/>
          <w:sz w:val="22"/>
          <w:szCs w:val="22"/>
          <w:lang w:val="en-US" w:eastAsia="ko-KR"/>
        </w:rPr>
        <w:t xml:space="preserve"> </w:t>
      </w:r>
      <w:r w:rsidR="00064278" w:rsidRPr="003F02A4">
        <w:rPr>
          <w:rFonts w:ascii="Arial" w:eastAsia="현대산스 Text" w:hAnsi="Arial" w:cs="Arial"/>
          <w:kern w:val="2"/>
          <w:sz w:val="22"/>
          <w:szCs w:val="22"/>
          <w:lang w:val="en-US" w:eastAsia="ko-KR"/>
        </w:rPr>
        <w:t>facility</w:t>
      </w:r>
      <w:r w:rsidR="00EB0745" w:rsidRPr="003F02A4">
        <w:rPr>
          <w:rFonts w:ascii="Arial" w:eastAsia="현대산스 Text" w:hAnsi="Arial" w:cs="Arial"/>
          <w:kern w:val="2"/>
          <w:sz w:val="22"/>
          <w:szCs w:val="22"/>
          <w:lang w:val="en-US" w:eastAsia="ko-KR"/>
        </w:rPr>
        <w:t xml:space="preserve"> </w:t>
      </w:r>
      <w:r w:rsidR="00064278" w:rsidRPr="003F02A4">
        <w:rPr>
          <w:rFonts w:ascii="Arial" w:eastAsia="현대산스 Text" w:hAnsi="Arial" w:cs="Arial"/>
          <w:kern w:val="2"/>
          <w:sz w:val="22"/>
          <w:szCs w:val="22"/>
          <w:lang w:val="en-US" w:eastAsia="ko-KR"/>
        </w:rPr>
        <w:t>expansion</w:t>
      </w:r>
      <w:r w:rsidR="00064278">
        <w:rPr>
          <w:rFonts w:ascii="Arial" w:eastAsia="현대산스 Text" w:hAnsi="Arial" w:cs="Arial"/>
          <w:kern w:val="2"/>
          <w:sz w:val="22"/>
          <w:szCs w:val="22"/>
          <w:lang w:val="en-US" w:eastAsia="ko-KR"/>
        </w:rPr>
        <w:t>,</w:t>
      </w:r>
      <w:r w:rsidR="007B623D">
        <w:rPr>
          <w:rFonts w:ascii="Arial" w:eastAsia="현대산스 Text" w:hAnsi="Arial" w:cs="Arial"/>
          <w:kern w:val="2"/>
          <w:sz w:val="22"/>
          <w:szCs w:val="22"/>
          <w:lang w:val="en-US" w:eastAsia="ko-KR"/>
        </w:rPr>
        <w:t xml:space="preserve"> which is expected to</w:t>
      </w:r>
      <w:r>
        <w:rPr>
          <w:rFonts w:ascii="Arial" w:eastAsia="현대산스 Text" w:hAnsi="Arial" w:cs="Arial"/>
          <w:kern w:val="2"/>
          <w:sz w:val="22"/>
          <w:szCs w:val="22"/>
          <w:lang w:val="en-US" w:eastAsia="ko-KR"/>
        </w:rPr>
        <w:t xml:space="preserve"> </w:t>
      </w:r>
      <w:r w:rsidR="00CB3ECB" w:rsidRPr="00C92C73">
        <w:rPr>
          <w:rFonts w:ascii="Arial" w:eastAsia="현대산스 Text" w:hAnsi="Arial" w:cs="Arial"/>
          <w:kern w:val="2"/>
          <w:sz w:val="22"/>
          <w:szCs w:val="22"/>
          <w:lang w:val="en-US" w:eastAsia="ko-KR"/>
        </w:rPr>
        <w:t>create a</w:t>
      </w:r>
      <w:r>
        <w:rPr>
          <w:rFonts w:ascii="Arial" w:eastAsia="현대산스 Text" w:hAnsi="Arial" w:cs="Arial"/>
          <w:kern w:val="2"/>
          <w:sz w:val="22"/>
          <w:szCs w:val="22"/>
          <w:lang w:val="en-US" w:eastAsia="ko-KR"/>
        </w:rPr>
        <w:t>pproximately</w:t>
      </w:r>
      <w:r w:rsidR="00CB3ECB" w:rsidRPr="00C92C73">
        <w:rPr>
          <w:rFonts w:ascii="Arial" w:eastAsia="현대산스 Text" w:hAnsi="Arial" w:cs="Arial"/>
          <w:kern w:val="2"/>
          <w:sz w:val="22"/>
          <w:szCs w:val="22"/>
          <w:lang w:val="en-US" w:eastAsia="ko-KR"/>
        </w:rPr>
        <w:t xml:space="preserve"> 51,000 jobs by 2030</w:t>
      </w:r>
      <w:r w:rsidR="009078E3" w:rsidRPr="00C92C73">
        <w:rPr>
          <w:rFonts w:ascii="Arial" w:eastAsia="현대산스 Text" w:hAnsi="Arial" w:cs="Arial"/>
          <w:kern w:val="2"/>
          <w:sz w:val="22"/>
          <w:szCs w:val="22"/>
          <w:lang w:val="en-US" w:eastAsia="ko-KR"/>
        </w:rPr>
        <w:t>.</w:t>
      </w:r>
    </w:p>
    <w:p w14:paraId="61977F43" w14:textId="77777777" w:rsidR="00B7028F" w:rsidRPr="007B623D" w:rsidRDefault="00B7028F">
      <w:pPr>
        <w:pStyle w:val="HTML"/>
        <w:shd w:val="clear" w:color="auto" w:fill="FFFFFF"/>
        <w:spacing w:line="276" w:lineRule="auto"/>
        <w:jc w:val="both"/>
        <w:rPr>
          <w:rFonts w:ascii="Arial" w:eastAsia="현대산스 Text" w:hAnsi="Arial" w:cs="Arial"/>
          <w:kern w:val="2"/>
          <w:sz w:val="22"/>
          <w:szCs w:val="22"/>
          <w:lang w:val="en-US" w:eastAsia="ko-KR"/>
        </w:rPr>
      </w:pPr>
    </w:p>
    <w:p w14:paraId="16CC0984" w14:textId="3ED70C9A" w:rsidR="00B7028F" w:rsidRPr="00C92C73" w:rsidRDefault="00B7028F">
      <w:pPr>
        <w:pStyle w:val="HTML"/>
        <w:shd w:val="clear" w:color="auto" w:fill="FFFFFF"/>
        <w:spacing w:line="276" w:lineRule="auto"/>
        <w:jc w:val="both"/>
        <w:rPr>
          <w:rFonts w:ascii="Arial" w:eastAsia="현대산스 Text" w:hAnsi="Arial" w:cs="Arial"/>
          <w:kern w:val="2"/>
          <w:sz w:val="22"/>
          <w:szCs w:val="22"/>
          <w:lang w:val="en-US" w:eastAsia="ko-KR"/>
        </w:rPr>
      </w:pPr>
      <w:r w:rsidRPr="00C92C73">
        <w:rPr>
          <w:rFonts w:ascii="Arial" w:eastAsia="현대산스 Text" w:hAnsi="Arial" w:cs="Arial"/>
          <w:kern w:val="2"/>
          <w:sz w:val="22"/>
          <w:szCs w:val="22"/>
          <w:lang w:val="en-US" w:eastAsia="ko-KR"/>
        </w:rPr>
        <w:lastRenderedPageBreak/>
        <w:t>The Group plans to secure</w:t>
      </w:r>
      <w:r w:rsidR="00064278">
        <w:rPr>
          <w:rFonts w:ascii="Arial" w:eastAsia="현대산스 Text" w:hAnsi="Arial" w:cs="Arial"/>
          <w:kern w:val="2"/>
          <w:sz w:val="22"/>
          <w:szCs w:val="22"/>
          <w:lang w:val="en-US" w:eastAsia="ko-KR"/>
        </w:rPr>
        <w:t xml:space="preserve"> a</w:t>
      </w:r>
      <w:r w:rsidRPr="00C92C73">
        <w:rPr>
          <w:rFonts w:ascii="Arial" w:eastAsia="현대산스 Text" w:hAnsi="Arial" w:cs="Arial"/>
          <w:kern w:val="2"/>
          <w:sz w:val="22"/>
          <w:szCs w:val="22"/>
          <w:lang w:val="en-US" w:eastAsia="ko-KR"/>
        </w:rPr>
        <w:t xml:space="preserve"> 500,000-unit</w:t>
      </w:r>
      <w:r w:rsidR="00C92C73">
        <w:rPr>
          <w:rFonts w:ascii="Arial" w:eastAsia="현대산스 Text" w:hAnsi="Arial" w:cs="Arial"/>
          <w:kern w:val="2"/>
          <w:sz w:val="22"/>
          <w:szCs w:val="22"/>
          <w:lang w:val="en-US" w:eastAsia="ko-KR"/>
        </w:rPr>
        <w:t>s</w:t>
      </w:r>
      <w:r w:rsidRPr="00C92C73">
        <w:rPr>
          <w:rFonts w:ascii="Arial" w:eastAsia="현대산스 Text" w:hAnsi="Arial" w:cs="Arial"/>
          <w:kern w:val="2"/>
          <w:sz w:val="22"/>
          <w:szCs w:val="22"/>
          <w:lang w:val="en-US" w:eastAsia="ko-KR"/>
        </w:rPr>
        <w:t>-a–year FCEV production capacity by 2030</w:t>
      </w:r>
      <w:r w:rsidR="00064278">
        <w:rPr>
          <w:rFonts w:ascii="Arial" w:eastAsia="현대산스 Text" w:hAnsi="Arial" w:cs="Arial"/>
          <w:kern w:val="2"/>
          <w:sz w:val="22"/>
          <w:szCs w:val="22"/>
          <w:lang w:val="en-US" w:eastAsia="ko-KR"/>
        </w:rPr>
        <w:t>,</w:t>
      </w:r>
      <w:r w:rsidRPr="00C92C73">
        <w:rPr>
          <w:rFonts w:ascii="Arial" w:eastAsia="현대산스 Text" w:hAnsi="Arial" w:cs="Arial"/>
          <w:kern w:val="2"/>
          <w:sz w:val="22"/>
          <w:szCs w:val="22"/>
          <w:lang w:val="en-US" w:eastAsia="ko-KR"/>
        </w:rPr>
        <w:t xml:space="preserve"> including passenger vehicles </w:t>
      </w:r>
      <w:r w:rsidR="00064278">
        <w:rPr>
          <w:rFonts w:ascii="Arial" w:eastAsia="현대산스 Text" w:hAnsi="Arial" w:cs="Arial"/>
          <w:kern w:val="2"/>
          <w:sz w:val="22"/>
          <w:szCs w:val="22"/>
          <w:lang w:val="en-US" w:eastAsia="ko-KR"/>
        </w:rPr>
        <w:t>and</w:t>
      </w:r>
      <w:r w:rsidRPr="00C92C73">
        <w:rPr>
          <w:rFonts w:ascii="Arial" w:eastAsia="현대산스 Text" w:hAnsi="Arial" w:cs="Arial"/>
          <w:kern w:val="2"/>
          <w:sz w:val="22"/>
          <w:szCs w:val="22"/>
          <w:lang w:val="en-US" w:eastAsia="ko-KR"/>
        </w:rPr>
        <w:t xml:space="preserve"> commercial vehicles</w:t>
      </w:r>
      <w:r w:rsidR="00064278">
        <w:rPr>
          <w:rFonts w:ascii="Arial" w:eastAsia="현대산스 Text" w:hAnsi="Arial" w:cs="Arial"/>
          <w:kern w:val="2"/>
          <w:sz w:val="22"/>
          <w:szCs w:val="22"/>
          <w:lang w:val="en-US" w:eastAsia="ko-KR"/>
        </w:rPr>
        <w:t>,</w:t>
      </w:r>
      <w:r w:rsidRPr="00C92C73">
        <w:rPr>
          <w:rFonts w:ascii="Arial" w:eastAsia="현대산스 Text" w:hAnsi="Arial" w:cs="Arial"/>
          <w:kern w:val="2"/>
          <w:sz w:val="22"/>
          <w:szCs w:val="22"/>
          <w:lang w:val="en-US" w:eastAsia="ko-KR"/>
        </w:rPr>
        <w:t xml:space="preserve"> </w:t>
      </w:r>
      <w:r w:rsidR="007B623D">
        <w:rPr>
          <w:rFonts w:ascii="Arial" w:eastAsia="현대산스 Text" w:hAnsi="Arial" w:cs="Arial"/>
          <w:kern w:val="2"/>
          <w:sz w:val="22"/>
          <w:szCs w:val="22"/>
          <w:lang w:val="en-US" w:eastAsia="ko-KR"/>
        </w:rPr>
        <w:t xml:space="preserve">in </w:t>
      </w:r>
      <w:r w:rsidRPr="00C92C73">
        <w:rPr>
          <w:rFonts w:ascii="Arial" w:eastAsia="현대산스 Text" w:hAnsi="Arial" w:cs="Arial"/>
          <w:kern w:val="2"/>
          <w:sz w:val="22"/>
          <w:szCs w:val="22"/>
          <w:lang w:val="en-US" w:eastAsia="ko-KR"/>
        </w:rPr>
        <w:t>anticipat</w:t>
      </w:r>
      <w:r w:rsidR="007B623D">
        <w:rPr>
          <w:rFonts w:ascii="Arial" w:eastAsia="현대산스 Text" w:hAnsi="Arial" w:cs="Arial"/>
          <w:kern w:val="2"/>
          <w:sz w:val="22"/>
          <w:szCs w:val="22"/>
          <w:lang w:val="en-US" w:eastAsia="ko-KR"/>
        </w:rPr>
        <w:t>ion of</w:t>
      </w:r>
      <w:r w:rsidRPr="00C92C73">
        <w:rPr>
          <w:rFonts w:ascii="Arial" w:eastAsia="현대산스 Text" w:hAnsi="Arial" w:cs="Arial"/>
          <w:kern w:val="2"/>
          <w:sz w:val="22"/>
          <w:szCs w:val="22"/>
          <w:lang w:val="en-US" w:eastAsia="ko-KR"/>
        </w:rPr>
        <w:t xml:space="preserve"> </w:t>
      </w:r>
      <w:r w:rsidR="00064278">
        <w:rPr>
          <w:rFonts w:ascii="Arial" w:eastAsia="현대산스 Text" w:hAnsi="Arial" w:cs="Arial"/>
          <w:kern w:val="2"/>
          <w:sz w:val="22"/>
          <w:szCs w:val="22"/>
          <w:lang w:val="en-US" w:eastAsia="ko-KR"/>
        </w:rPr>
        <w:t xml:space="preserve">high </w:t>
      </w:r>
      <w:r w:rsidRPr="00C92C73">
        <w:rPr>
          <w:rFonts w:ascii="Arial" w:eastAsia="현대산스 Text" w:hAnsi="Arial" w:cs="Arial"/>
          <w:kern w:val="2"/>
          <w:sz w:val="22"/>
          <w:szCs w:val="22"/>
          <w:lang w:val="en-US" w:eastAsia="ko-KR"/>
        </w:rPr>
        <w:t>demand for global FCEVs expand</w:t>
      </w:r>
      <w:r w:rsidR="00064278">
        <w:rPr>
          <w:rFonts w:ascii="Arial" w:eastAsia="현대산스 Text" w:hAnsi="Arial" w:cs="Arial"/>
          <w:kern w:val="2"/>
          <w:sz w:val="22"/>
          <w:szCs w:val="22"/>
          <w:lang w:val="en-US" w:eastAsia="ko-KR"/>
        </w:rPr>
        <w:t>ing</w:t>
      </w:r>
      <w:r w:rsidRPr="00C92C73">
        <w:rPr>
          <w:rFonts w:ascii="Arial" w:eastAsia="현대산스 Text" w:hAnsi="Arial" w:cs="Arial"/>
          <w:kern w:val="2"/>
          <w:sz w:val="22"/>
          <w:szCs w:val="22"/>
          <w:lang w:val="en-US" w:eastAsia="ko-KR"/>
        </w:rPr>
        <w:t xml:space="preserve"> to around </w:t>
      </w:r>
      <w:r w:rsidR="00CE168E">
        <w:rPr>
          <w:rFonts w:ascii="Arial" w:eastAsia="현대산스 Text" w:hAnsi="Arial" w:cs="Arial" w:hint="eastAsia"/>
          <w:kern w:val="2"/>
          <w:sz w:val="22"/>
          <w:szCs w:val="22"/>
          <w:lang w:val="en-US" w:eastAsia="ko-KR"/>
        </w:rPr>
        <w:t>2</w:t>
      </w:r>
      <w:r w:rsidRPr="00C92C73">
        <w:rPr>
          <w:rFonts w:ascii="Arial" w:eastAsia="현대산스 Text" w:hAnsi="Arial" w:cs="Arial"/>
          <w:kern w:val="2"/>
          <w:sz w:val="22"/>
          <w:szCs w:val="22"/>
          <w:lang w:val="en-US" w:eastAsia="ko-KR"/>
        </w:rPr>
        <w:t xml:space="preserve">million units a year </w:t>
      </w:r>
      <w:r w:rsidR="00064278">
        <w:rPr>
          <w:rFonts w:ascii="Arial" w:eastAsia="현대산스 Text" w:hAnsi="Arial" w:cs="Arial"/>
          <w:kern w:val="2"/>
          <w:sz w:val="22"/>
          <w:szCs w:val="22"/>
          <w:lang w:val="en-US" w:eastAsia="ko-KR"/>
        </w:rPr>
        <w:t>within that timeframe</w:t>
      </w:r>
      <w:r w:rsidRPr="00C92C73">
        <w:rPr>
          <w:rFonts w:ascii="Arial" w:eastAsia="현대산스 Text" w:hAnsi="Arial" w:cs="Arial"/>
          <w:kern w:val="2"/>
          <w:sz w:val="22"/>
          <w:szCs w:val="22"/>
          <w:lang w:val="en-US" w:eastAsia="ko-KR"/>
        </w:rPr>
        <w:t>.</w:t>
      </w:r>
    </w:p>
    <w:p w14:paraId="298AECA9" w14:textId="77777777" w:rsidR="00076970" w:rsidRPr="00C92C73" w:rsidRDefault="00076970">
      <w:pPr>
        <w:pStyle w:val="HTML"/>
        <w:shd w:val="clear" w:color="auto" w:fill="FFFFFF"/>
        <w:spacing w:line="276" w:lineRule="auto"/>
        <w:jc w:val="both"/>
        <w:rPr>
          <w:rFonts w:ascii="Arial" w:eastAsia="현대산스 Text" w:hAnsi="Arial" w:cs="Arial"/>
          <w:kern w:val="2"/>
          <w:sz w:val="22"/>
          <w:szCs w:val="22"/>
          <w:lang w:val="en-US" w:eastAsia="ko-KR"/>
        </w:rPr>
      </w:pPr>
    </w:p>
    <w:p w14:paraId="50D81C24" w14:textId="5B698828" w:rsidR="00EF3058" w:rsidRPr="009649A8" w:rsidRDefault="002E11DC">
      <w:pPr>
        <w:pStyle w:val="HTML"/>
        <w:shd w:val="clear" w:color="auto" w:fill="FFFFFF"/>
        <w:spacing w:line="276" w:lineRule="auto"/>
        <w:jc w:val="both"/>
        <w:rPr>
          <w:rFonts w:ascii="Arial" w:eastAsia="현대산스 Text" w:hAnsi="Arial" w:cs="Arial"/>
          <w:kern w:val="2"/>
          <w:sz w:val="22"/>
          <w:szCs w:val="22"/>
          <w:lang w:val="en-US" w:eastAsia="ko-KR"/>
        </w:rPr>
      </w:pPr>
      <w:r w:rsidRPr="009649A8">
        <w:rPr>
          <w:rFonts w:ascii="Arial" w:eastAsia="현대산스 Text" w:hAnsi="Arial" w:cs="Arial"/>
          <w:kern w:val="2"/>
          <w:sz w:val="22"/>
          <w:szCs w:val="22"/>
          <w:lang w:val="en-US" w:eastAsia="ko-KR"/>
        </w:rPr>
        <w:t xml:space="preserve">As the first step to fulfill the </w:t>
      </w:r>
      <w:r w:rsidR="00B7028F" w:rsidRPr="003F02A4">
        <w:rPr>
          <w:rFonts w:ascii="Arial" w:eastAsia="현대산스 Text" w:hAnsi="Arial" w:cs="Arial"/>
          <w:kern w:val="2"/>
          <w:sz w:val="22"/>
          <w:szCs w:val="22"/>
          <w:lang w:val="en-US" w:eastAsia="ko-KR"/>
        </w:rPr>
        <w:t>‘</w:t>
      </w:r>
      <w:r w:rsidR="00B7028F" w:rsidRPr="009649A8">
        <w:rPr>
          <w:rFonts w:ascii="Arial" w:eastAsia="현대산스 Text" w:hAnsi="Arial" w:cs="Arial"/>
          <w:kern w:val="2"/>
          <w:sz w:val="22"/>
          <w:szCs w:val="22"/>
          <w:lang w:val="en-US" w:eastAsia="ko-KR"/>
        </w:rPr>
        <w:t xml:space="preserve">FCEV </w:t>
      </w:r>
      <w:r w:rsidRPr="009649A8">
        <w:rPr>
          <w:rFonts w:ascii="Arial" w:eastAsia="현대산스 Text" w:hAnsi="Arial" w:cs="Arial"/>
          <w:kern w:val="2"/>
          <w:sz w:val="22"/>
          <w:szCs w:val="22"/>
          <w:lang w:val="en-US" w:eastAsia="ko-KR"/>
        </w:rPr>
        <w:t>Vision 2030</w:t>
      </w:r>
      <w:r w:rsidR="00B7028F" w:rsidRPr="003F02A4">
        <w:rPr>
          <w:rFonts w:ascii="Arial" w:eastAsia="현대산스 Text" w:hAnsi="Arial" w:cs="Arial"/>
          <w:kern w:val="2"/>
          <w:sz w:val="22"/>
          <w:szCs w:val="22"/>
          <w:lang w:val="en-US" w:eastAsia="ko-KR"/>
        </w:rPr>
        <w:t>’</w:t>
      </w:r>
      <w:r w:rsidRPr="009649A8">
        <w:rPr>
          <w:rFonts w:ascii="Arial" w:eastAsia="현대산스 Text" w:hAnsi="Arial" w:cs="Arial"/>
          <w:kern w:val="2"/>
          <w:sz w:val="22"/>
          <w:szCs w:val="22"/>
          <w:lang w:val="en-US" w:eastAsia="ko-KR"/>
        </w:rPr>
        <w:t xml:space="preserve">, </w:t>
      </w:r>
      <w:r w:rsidR="00CE76CC" w:rsidRPr="009649A8">
        <w:rPr>
          <w:rFonts w:ascii="Arial" w:eastAsia="현대산스 Text" w:hAnsi="Arial" w:cs="Arial"/>
          <w:kern w:val="2"/>
          <w:sz w:val="22"/>
          <w:szCs w:val="22"/>
          <w:lang w:val="en-US" w:eastAsia="ko-KR"/>
        </w:rPr>
        <w:t>HMG</w:t>
      </w:r>
      <w:r w:rsidR="00CE76CC" w:rsidRPr="003F02A4">
        <w:rPr>
          <w:rFonts w:ascii="Arial" w:eastAsia="현대산스 Text" w:hAnsi="Arial" w:cs="Arial"/>
          <w:kern w:val="2"/>
          <w:sz w:val="22"/>
          <w:szCs w:val="22"/>
          <w:lang w:val="en-US" w:eastAsia="ko-KR"/>
        </w:rPr>
        <w:t>’</w:t>
      </w:r>
      <w:r w:rsidR="00CE76CC" w:rsidRPr="009649A8">
        <w:rPr>
          <w:rFonts w:ascii="Arial" w:eastAsia="현대산스 Text" w:hAnsi="Arial" w:cs="Arial"/>
          <w:kern w:val="2"/>
          <w:sz w:val="22"/>
          <w:szCs w:val="22"/>
          <w:lang w:val="en-US" w:eastAsia="ko-KR"/>
        </w:rPr>
        <w:t xml:space="preserve">s fuel-cell system manufacturing </w:t>
      </w:r>
      <w:r w:rsidR="00382034" w:rsidRPr="009649A8">
        <w:rPr>
          <w:rFonts w:ascii="Arial" w:eastAsia="현대산스 Text" w:hAnsi="Arial" w:cs="Arial"/>
          <w:kern w:val="2"/>
          <w:sz w:val="22"/>
          <w:szCs w:val="22"/>
          <w:lang w:val="en-US" w:eastAsia="ko-KR"/>
        </w:rPr>
        <w:t>affiliate</w:t>
      </w:r>
      <w:r w:rsidR="00CE76CC" w:rsidRPr="009649A8">
        <w:rPr>
          <w:rFonts w:ascii="Arial" w:eastAsia="현대산스 Text" w:hAnsi="Arial" w:cs="Arial"/>
          <w:kern w:val="2"/>
          <w:sz w:val="22"/>
          <w:szCs w:val="22"/>
          <w:lang w:val="en-US" w:eastAsia="ko-KR"/>
        </w:rPr>
        <w:t xml:space="preserve"> </w:t>
      </w:r>
      <w:hyperlink r:id="rId13" w:history="1">
        <w:r w:rsidR="00CE76CC" w:rsidRPr="00EC0A61">
          <w:rPr>
            <w:rStyle w:val="a7"/>
            <w:rFonts w:ascii="Arial" w:eastAsia="현대산스 Text" w:hAnsi="Arial" w:cs="Arial"/>
            <w:kern w:val="2"/>
            <w:sz w:val="22"/>
            <w:szCs w:val="22"/>
            <w:lang w:val="en-US" w:eastAsia="ko-KR"/>
          </w:rPr>
          <w:t>Hyundai Mobis Co.</w:t>
        </w:r>
      </w:hyperlink>
      <w:r w:rsidR="00CE76CC" w:rsidRPr="009649A8">
        <w:rPr>
          <w:rFonts w:ascii="Arial" w:eastAsia="현대산스 Text" w:hAnsi="Arial" w:cs="Arial"/>
          <w:kern w:val="2"/>
          <w:sz w:val="22"/>
          <w:szCs w:val="22"/>
          <w:lang w:val="en-US" w:eastAsia="ko-KR"/>
        </w:rPr>
        <w:t xml:space="preserve"> today held a groundbreaking ceremony for its second fuel</w:t>
      </w:r>
      <w:r w:rsidR="00382034" w:rsidRPr="009649A8">
        <w:rPr>
          <w:rFonts w:ascii="Arial" w:eastAsia="현대산스 Text" w:hAnsi="Arial" w:cs="Arial"/>
          <w:kern w:val="2"/>
          <w:sz w:val="22"/>
          <w:szCs w:val="22"/>
          <w:lang w:val="en-US" w:eastAsia="ko-KR"/>
        </w:rPr>
        <w:t>-</w:t>
      </w:r>
      <w:r w:rsidR="00CE76CC" w:rsidRPr="009649A8">
        <w:rPr>
          <w:rFonts w:ascii="Arial" w:eastAsia="현대산스 Text" w:hAnsi="Arial" w:cs="Arial"/>
          <w:kern w:val="2"/>
          <w:sz w:val="22"/>
          <w:szCs w:val="22"/>
          <w:lang w:val="en-US" w:eastAsia="ko-KR"/>
        </w:rPr>
        <w:t>cell s</w:t>
      </w:r>
      <w:r w:rsidR="00382034" w:rsidRPr="009649A8">
        <w:rPr>
          <w:rFonts w:ascii="Arial" w:eastAsia="현대산스 Text" w:hAnsi="Arial" w:cs="Arial"/>
          <w:kern w:val="2"/>
          <w:sz w:val="22"/>
          <w:szCs w:val="22"/>
          <w:lang w:val="en-US" w:eastAsia="ko-KR"/>
        </w:rPr>
        <w:t>ystem plant in Chungju, South Korea</w:t>
      </w:r>
      <w:r w:rsidRPr="009649A8">
        <w:rPr>
          <w:rFonts w:ascii="Arial" w:eastAsia="현대산스 Text" w:hAnsi="Arial" w:cs="Arial"/>
          <w:kern w:val="2"/>
          <w:sz w:val="22"/>
          <w:szCs w:val="22"/>
          <w:lang w:val="en-US" w:eastAsia="ko-KR"/>
        </w:rPr>
        <w:t xml:space="preserve">. The second factory will help Mobis increase </w:t>
      </w:r>
      <w:r w:rsidR="00492F1D">
        <w:rPr>
          <w:rFonts w:ascii="Arial" w:eastAsia="현대산스 Text" w:hAnsi="Arial" w:cs="Arial"/>
          <w:kern w:val="2"/>
          <w:sz w:val="22"/>
          <w:szCs w:val="22"/>
          <w:lang w:val="en-US" w:eastAsia="ko-KR"/>
        </w:rPr>
        <w:t>annual</w:t>
      </w:r>
      <w:r w:rsidR="007B623D">
        <w:rPr>
          <w:rFonts w:ascii="Arial" w:eastAsia="현대산스 Text" w:hAnsi="Arial" w:cs="Arial"/>
          <w:kern w:val="2"/>
          <w:sz w:val="22"/>
          <w:szCs w:val="22"/>
          <w:lang w:val="en-US" w:eastAsia="ko-KR"/>
        </w:rPr>
        <w:t xml:space="preserve"> </w:t>
      </w:r>
      <w:r w:rsidRPr="009649A8">
        <w:rPr>
          <w:rFonts w:ascii="Arial" w:eastAsia="현대산스 Text" w:hAnsi="Arial" w:cs="Arial"/>
          <w:kern w:val="2"/>
          <w:sz w:val="22"/>
          <w:szCs w:val="22"/>
          <w:lang w:val="en-US" w:eastAsia="ko-KR"/>
        </w:rPr>
        <w:t xml:space="preserve">fuel-cell system </w:t>
      </w:r>
      <w:r w:rsidR="00487F54" w:rsidRPr="009649A8">
        <w:rPr>
          <w:rFonts w:ascii="Arial" w:eastAsia="현대산스 Text" w:hAnsi="Arial" w:cs="Arial"/>
          <w:kern w:val="2"/>
          <w:sz w:val="22"/>
          <w:szCs w:val="22"/>
          <w:lang w:val="en-US" w:eastAsia="ko-KR"/>
        </w:rPr>
        <w:t>output to 40,000 units by 202</w:t>
      </w:r>
      <w:r w:rsidR="00321540">
        <w:rPr>
          <w:rFonts w:ascii="Arial" w:eastAsia="현대산스 Text" w:hAnsi="Arial" w:cs="Arial" w:hint="eastAsia"/>
          <w:kern w:val="2"/>
          <w:sz w:val="22"/>
          <w:szCs w:val="22"/>
          <w:lang w:val="en-US" w:eastAsia="ko-KR"/>
        </w:rPr>
        <w:t>2</w:t>
      </w:r>
      <w:r w:rsidR="00064278">
        <w:rPr>
          <w:rFonts w:ascii="Arial" w:eastAsia="현대산스 Text" w:hAnsi="Arial" w:cs="Arial"/>
          <w:kern w:val="2"/>
          <w:sz w:val="22"/>
          <w:szCs w:val="22"/>
          <w:lang w:val="en-US" w:eastAsia="ko-KR"/>
        </w:rPr>
        <w:t>, up</w:t>
      </w:r>
      <w:r w:rsidR="00487F54" w:rsidRPr="009649A8">
        <w:rPr>
          <w:rFonts w:ascii="Arial" w:eastAsia="현대산스 Text" w:hAnsi="Arial" w:cs="Arial"/>
          <w:kern w:val="2"/>
          <w:sz w:val="22"/>
          <w:szCs w:val="22"/>
          <w:lang w:val="en-US" w:eastAsia="ko-KR"/>
        </w:rPr>
        <w:t xml:space="preserve"> from </w:t>
      </w:r>
      <w:r w:rsidR="007B623D">
        <w:rPr>
          <w:rFonts w:ascii="Arial" w:eastAsia="현대산스 Text" w:hAnsi="Arial" w:cs="Arial"/>
          <w:kern w:val="2"/>
          <w:sz w:val="22"/>
          <w:szCs w:val="22"/>
          <w:lang w:val="en-US" w:eastAsia="ko-KR"/>
        </w:rPr>
        <w:t xml:space="preserve">the current </w:t>
      </w:r>
      <w:r w:rsidR="00487F54" w:rsidRPr="009649A8">
        <w:rPr>
          <w:rFonts w:ascii="Arial" w:eastAsia="현대산스 Text" w:hAnsi="Arial" w:cs="Arial"/>
          <w:kern w:val="2"/>
          <w:sz w:val="22"/>
          <w:szCs w:val="22"/>
          <w:lang w:val="en-US" w:eastAsia="ko-KR"/>
        </w:rPr>
        <w:t>3,000</w:t>
      </w:r>
      <w:r w:rsidR="007B623D">
        <w:rPr>
          <w:rFonts w:ascii="Arial" w:eastAsia="현대산스 Text" w:hAnsi="Arial" w:cs="Arial"/>
          <w:kern w:val="2"/>
          <w:sz w:val="22"/>
          <w:szCs w:val="22"/>
          <w:lang w:val="en-US" w:eastAsia="ko-KR"/>
        </w:rPr>
        <w:t xml:space="preserve"> units</w:t>
      </w:r>
      <w:r w:rsidR="00487F54" w:rsidRPr="009649A8">
        <w:rPr>
          <w:rFonts w:ascii="Arial" w:eastAsia="현대산스 Text" w:hAnsi="Arial" w:cs="Arial"/>
          <w:kern w:val="2"/>
          <w:sz w:val="22"/>
          <w:szCs w:val="22"/>
          <w:lang w:val="en-US" w:eastAsia="ko-KR"/>
        </w:rPr>
        <w:t>.</w:t>
      </w:r>
    </w:p>
    <w:p w14:paraId="102ACD60" w14:textId="77777777" w:rsidR="00EF3058" w:rsidRPr="007B623D" w:rsidRDefault="00EF3058">
      <w:pPr>
        <w:pStyle w:val="HTML"/>
        <w:shd w:val="clear" w:color="auto" w:fill="FFFFFF"/>
        <w:spacing w:line="276" w:lineRule="auto"/>
        <w:jc w:val="both"/>
        <w:rPr>
          <w:rFonts w:ascii="Arial" w:eastAsia="현대산스 Text" w:hAnsi="Arial" w:cs="Arial"/>
          <w:kern w:val="2"/>
          <w:sz w:val="22"/>
          <w:szCs w:val="22"/>
          <w:lang w:val="en-US" w:eastAsia="ko-KR"/>
        </w:rPr>
      </w:pPr>
    </w:p>
    <w:p w14:paraId="43E8145B" w14:textId="1D00E11F" w:rsidR="00D93B80" w:rsidRPr="009649A8" w:rsidRDefault="00E17405">
      <w:pPr>
        <w:pStyle w:val="HTML"/>
        <w:shd w:val="clear" w:color="auto" w:fill="FFFFFF"/>
        <w:spacing w:line="276" w:lineRule="auto"/>
        <w:jc w:val="both"/>
        <w:rPr>
          <w:rFonts w:ascii="Arial" w:eastAsia="현대산스 Text" w:hAnsi="Arial" w:cs="Arial"/>
          <w:kern w:val="2"/>
          <w:sz w:val="22"/>
          <w:szCs w:val="22"/>
          <w:lang w:val="en-US" w:eastAsia="ko-KR"/>
        </w:rPr>
      </w:pPr>
      <w:r w:rsidRPr="009649A8">
        <w:rPr>
          <w:rFonts w:ascii="Arial" w:eastAsia="현대산스 Text" w:hAnsi="Arial" w:cs="Arial"/>
          <w:kern w:val="2"/>
          <w:sz w:val="22"/>
          <w:szCs w:val="22"/>
          <w:lang w:val="en-US" w:eastAsia="ko-KR"/>
        </w:rPr>
        <w:t>The Group</w:t>
      </w:r>
      <w:r w:rsidR="00D26C61" w:rsidRPr="003F02A4">
        <w:rPr>
          <w:rFonts w:ascii="Arial" w:eastAsia="현대산스 Text" w:hAnsi="Arial" w:cs="Arial"/>
          <w:kern w:val="2"/>
          <w:sz w:val="22"/>
          <w:szCs w:val="22"/>
          <w:lang w:val="en-US" w:eastAsia="ko-KR"/>
        </w:rPr>
        <w:t>’</w:t>
      </w:r>
      <w:r w:rsidR="00D26C61" w:rsidRPr="009649A8">
        <w:rPr>
          <w:rFonts w:ascii="Arial" w:eastAsia="현대산스 Text" w:hAnsi="Arial" w:cs="Arial"/>
          <w:kern w:val="2"/>
          <w:sz w:val="22"/>
          <w:szCs w:val="22"/>
          <w:lang w:val="en-US" w:eastAsia="ko-KR"/>
        </w:rPr>
        <w:t>s flagship auto</w:t>
      </w:r>
      <w:r w:rsidR="00C17A65" w:rsidRPr="009649A8">
        <w:rPr>
          <w:rFonts w:ascii="Arial" w:eastAsia="현대산스 Text" w:hAnsi="Arial" w:cs="Arial"/>
          <w:kern w:val="2"/>
          <w:sz w:val="22"/>
          <w:szCs w:val="22"/>
          <w:lang w:val="en-US" w:eastAsia="ko-KR"/>
        </w:rPr>
        <w:t>-</w:t>
      </w:r>
      <w:r w:rsidR="00D26C61" w:rsidRPr="009649A8">
        <w:rPr>
          <w:rFonts w:ascii="Arial" w:eastAsia="현대산스 Text" w:hAnsi="Arial" w:cs="Arial"/>
          <w:kern w:val="2"/>
          <w:sz w:val="22"/>
          <w:szCs w:val="22"/>
          <w:lang w:val="en-US" w:eastAsia="ko-KR"/>
        </w:rPr>
        <w:t xml:space="preserve">making affiliate Hyundai Motor earlier this year launched NEXO, its second-generation </w:t>
      </w:r>
      <w:r w:rsidR="00C17A65" w:rsidRPr="003F02A4">
        <w:rPr>
          <w:rFonts w:ascii="Arial" w:eastAsia="현대산스 Text" w:hAnsi="Arial" w:cs="Arial"/>
          <w:kern w:val="2"/>
          <w:sz w:val="22"/>
          <w:szCs w:val="22"/>
          <w:lang w:val="en-US" w:eastAsia="ko-KR"/>
        </w:rPr>
        <w:t xml:space="preserve">commercialized </w:t>
      </w:r>
      <w:r w:rsidR="00BC495F" w:rsidRPr="009649A8">
        <w:rPr>
          <w:rFonts w:ascii="Arial" w:eastAsia="현대산스 Text" w:hAnsi="Arial" w:cs="Arial"/>
          <w:kern w:val="2"/>
          <w:sz w:val="22"/>
          <w:szCs w:val="22"/>
          <w:lang w:val="en-US" w:eastAsia="ko-KR"/>
        </w:rPr>
        <w:t>FCEV</w:t>
      </w:r>
      <w:r w:rsidR="00C17A65" w:rsidRPr="009649A8">
        <w:rPr>
          <w:rFonts w:ascii="Arial" w:eastAsia="현대산스 Text" w:hAnsi="Arial" w:cs="Arial"/>
          <w:kern w:val="2"/>
          <w:sz w:val="22"/>
          <w:szCs w:val="22"/>
          <w:lang w:val="en-US" w:eastAsia="ko-KR"/>
        </w:rPr>
        <w:t>, improving upon the acclaimed Tucson FCEV introduced in 2013.</w:t>
      </w:r>
      <w:r w:rsidR="00BC495F" w:rsidRPr="009649A8">
        <w:rPr>
          <w:rFonts w:ascii="Arial" w:eastAsia="현대산스 Text" w:hAnsi="Arial" w:cs="Arial"/>
          <w:kern w:val="2"/>
          <w:sz w:val="22"/>
          <w:szCs w:val="22"/>
          <w:lang w:val="en-US" w:eastAsia="ko-KR"/>
        </w:rPr>
        <w:t xml:space="preserve"> NEXO</w:t>
      </w:r>
      <w:r w:rsidR="006C2A2B" w:rsidRPr="009649A8">
        <w:rPr>
          <w:rFonts w:ascii="Arial" w:eastAsia="현대산스 Text" w:hAnsi="Arial" w:cs="Arial"/>
          <w:kern w:val="2"/>
          <w:sz w:val="22"/>
          <w:szCs w:val="22"/>
          <w:lang w:val="en-US" w:eastAsia="ko-KR"/>
        </w:rPr>
        <w:t xml:space="preserve"> was built on Hyundai</w:t>
      </w:r>
      <w:r w:rsidR="006C2A2B" w:rsidRPr="003F02A4">
        <w:rPr>
          <w:rFonts w:ascii="Arial" w:eastAsia="현대산스 Text" w:hAnsi="Arial" w:cs="Arial"/>
          <w:kern w:val="2"/>
          <w:sz w:val="22"/>
          <w:szCs w:val="22"/>
          <w:lang w:val="en-US" w:eastAsia="ko-KR"/>
        </w:rPr>
        <w:t>’</w:t>
      </w:r>
      <w:r w:rsidR="006C2A2B" w:rsidRPr="009649A8">
        <w:rPr>
          <w:rFonts w:ascii="Arial" w:eastAsia="현대산스 Text" w:hAnsi="Arial" w:cs="Arial"/>
          <w:kern w:val="2"/>
          <w:sz w:val="22"/>
          <w:szCs w:val="22"/>
          <w:lang w:val="en-US" w:eastAsia="ko-KR"/>
        </w:rPr>
        <w:t xml:space="preserve">s first </w:t>
      </w:r>
      <w:r w:rsidR="00BC495F" w:rsidRPr="003F02A4">
        <w:rPr>
          <w:rFonts w:ascii="Arial" w:eastAsia="현대산스 Text" w:hAnsi="Arial" w:cs="Arial"/>
          <w:kern w:val="2"/>
          <w:sz w:val="22"/>
          <w:szCs w:val="22"/>
          <w:lang w:val="en-US" w:eastAsia="ko-KR"/>
        </w:rPr>
        <w:t xml:space="preserve">dedicated </w:t>
      </w:r>
      <w:r w:rsidR="006C2A2B" w:rsidRPr="009649A8">
        <w:rPr>
          <w:rFonts w:ascii="Arial" w:eastAsia="현대산스 Text" w:hAnsi="Arial" w:cs="Arial"/>
          <w:kern w:val="2"/>
          <w:sz w:val="22"/>
          <w:szCs w:val="22"/>
          <w:lang w:val="en-US" w:eastAsia="ko-KR"/>
        </w:rPr>
        <w:t xml:space="preserve">fuel-cell </w:t>
      </w:r>
      <w:r w:rsidR="00BC495F" w:rsidRPr="003F02A4">
        <w:rPr>
          <w:rFonts w:ascii="Arial" w:eastAsia="현대산스 Text" w:hAnsi="Arial" w:cs="Arial"/>
          <w:kern w:val="2"/>
          <w:sz w:val="22"/>
          <w:szCs w:val="22"/>
          <w:lang w:val="en-US" w:eastAsia="ko-KR"/>
        </w:rPr>
        <w:t>vehicle architecture</w:t>
      </w:r>
      <w:r w:rsidR="006C2A2B" w:rsidRPr="009649A8">
        <w:rPr>
          <w:rFonts w:ascii="Arial" w:eastAsia="현대산스 Text" w:hAnsi="Arial" w:cs="Arial"/>
          <w:kern w:val="2"/>
          <w:sz w:val="22"/>
          <w:szCs w:val="22"/>
          <w:lang w:val="en-US" w:eastAsia="ko-KR"/>
        </w:rPr>
        <w:t xml:space="preserve">, which </w:t>
      </w:r>
      <w:r w:rsidR="00821AF8">
        <w:rPr>
          <w:rFonts w:ascii="Arial" w:eastAsia="현대산스 Text" w:hAnsi="Arial" w:cs="Arial"/>
          <w:kern w:val="2"/>
          <w:sz w:val="22"/>
          <w:szCs w:val="22"/>
          <w:lang w:val="en-US" w:eastAsia="ko-KR"/>
        </w:rPr>
        <w:t>provides</w:t>
      </w:r>
      <w:r w:rsidR="006C2A2B" w:rsidRPr="009649A8">
        <w:rPr>
          <w:rFonts w:ascii="Arial" w:eastAsia="현대산스 Text" w:hAnsi="Arial" w:cs="Arial"/>
          <w:kern w:val="2"/>
          <w:sz w:val="22"/>
          <w:szCs w:val="22"/>
          <w:lang w:val="en-US" w:eastAsia="ko-KR"/>
        </w:rPr>
        <w:t xml:space="preserve"> many </w:t>
      </w:r>
      <w:r w:rsidR="00821AF8">
        <w:rPr>
          <w:rFonts w:ascii="Arial" w:eastAsia="현대산스 Text" w:hAnsi="Arial" w:cs="Arial"/>
          <w:kern w:val="2"/>
          <w:sz w:val="22"/>
          <w:szCs w:val="22"/>
          <w:lang w:val="en-US" w:eastAsia="ko-KR"/>
        </w:rPr>
        <w:t xml:space="preserve">structural </w:t>
      </w:r>
      <w:r w:rsidR="00BC495F" w:rsidRPr="003F02A4">
        <w:rPr>
          <w:rFonts w:ascii="Arial" w:eastAsia="현대산스 Text" w:hAnsi="Arial" w:cs="Arial"/>
          <w:kern w:val="2"/>
          <w:sz w:val="22"/>
          <w:szCs w:val="22"/>
          <w:lang w:val="en-US" w:eastAsia="ko-KR"/>
        </w:rPr>
        <w:t>benefits including</w:t>
      </w:r>
      <w:r w:rsidR="006C2A2B" w:rsidRPr="009649A8">
        <w:rPr>
          <w:rFonts w:ascii="Arial" w:eastAsia="현대산스 Text" w:hAnsi="Arial" w:cs="Arial"/>
          <w:kern w:val="2"/>
          <w:sz w:val="22"/>
          <w:szCs w:val="22"/>
          <w:lang w:val="en-US" w:eastAsia="ko-KR"/>
        </w:rPr>
        <w:t xml:space="preserve"> </w:t>
      </w:r>
      <w:r w:rsidR="00D93B80" w:rsidRPr="009649A8">
        <w:rPr>
          <w:rFonts w:ascii="Arial" w:eastAsia="현대산스 Text" w:hAnsi="Arial" w:cs="Arial"/>
          <w:kern w:val="2"/>
          <w:sz w:val="22"/>
          <w:szCs w:val="22"/>
          <w:lang w:val="en-US" w:eastAsia="ko-KR"/>
        </w:rPr>
        <w:t>li</w:t>
      </w:r>
      <w:r w:rsidR="00D93B80" w:rsidRPr="003F02A4">
        <w:rPr>
          <w:rFonts w:ascii="Arial" w:eastAsia="현대산스 Text" w:hAnsi="Arial" w:cs="Arial"/>
          <w:kern w:val="2"/>
          <w:sz w:val="22"/>
          <w:szCs w:val="22"/>
          <w:lang w:val="en-US" w:eastAsia="ko-KR"/>
        </w:rPr>
        <w:t>ghter weight</w:t>
      </w:r>
      <w:r w:rsidR="00D93B80" w:rsidRPr="009649A8">
        <w:rPr>
          <w:rFonts w:ascii="Arial" w:eastAsia="현대산스 Text" w:hAnsi="Arial" w:cs="Arial"/>
          <w:kern w:val="2"/>
          <w:sz w:val="22"/>
          <w:szCs w:val="22"/>
          <w:lang w:val="en-US" w:eastAsia="ko-KR"/>
        </w:rPr>
        <w:t xml:space="preserve">, </w:t>
      </w:r>
      <w:r w:rsidR="00492F1D">
        <w:rPr>
          <w:rFonts w:ascii="Arial" w:eastAsia="현대산스 Text" w:hAnsi="Arial" w:cs="Arial"/>
          <w:kern w:val="2"/>
          <w:sz w:val="22"/>
          <w:szCs w:val="22"/>
          <w:lang w:val="en-US" w:eastAsia="ko-KR"/>
        </w:rPr>
        <w:t>increased</w:t>
      </w:r>
      <w:r w:rsidR="00D93B80" w:rsidRPr="009649A8">
        <w:rPr>
          <w:rFonts w:ascii="Arial" w:eastAsia="현대산스 Text" w:hAnsi="Arial" w:cs="Arial"/>
          <w:kern w:val="2"/>
          <w:sz w:val="22"/>
          <w:szCs w:val="22"/>
          <w:lang w:val="en-US" w:eastAsia="ko-KR"/>
        </w:rPr>
        <w:t xml:space="preserve"> </w:t>
      </w:r>
      <w:r w:rsidR="00D93B80" w:rsidRPr="003F02A4">
        <w:rPr>
          <w:rFonts w:ascii="Arial" w:eastAsia="현대산스 Text" w:hAnsi="Arial" w:cs="Arial"/>
          <w:kern w:val="2"/>
          <w:sz w:val="22"/>
          <w:szCs w:val="22"/>
          <w:lang w:val="en-US" w:eastAsia="ko-KR"/>
        </w:rPr>
        <w:t>cabin space</w:t>
      </w:r>
      <w:r w:rsidR="00D93B80" w:rsidRPr="009649A8">
        <w:rPr>
          <w:rFonts w:ascii="Arial" w:eastAsia="현대산스 Text" w:hAnsi="Arial" w:cs="Arial"/>
          <w:kern w:val="2"/>
          <w:sz w:val="22"/>
          <w:szCs w:val="22"/>
          <w:lang w:val="en-US" w:eastAsia="ko-KR"/>
        </w:rPr>
        <w:t xml:space="preserve"> </w:t>
      </w:r>
      <w:r w:rsidR="00D93B80" w:rsidRPr="00EF0255">
        <w:rPr>
          <w:rFonts w:ascii="Arial" w:eastAsia="현대산스 Text" w:hAnsi="Arial" w:cs="Arial"/>
          <w:noProof/>
          <w:kern w:val="2"/>
          <w:sz w:val="22"/>
          <w:szCs w:val="22"/>
          <w:lang w:val="en-US" w:eastAsia="ko-KR"/>
        </w:rPr>
        <w:t>and</w:t>
      </w:r>
      <w:r w:rsidR="00D93B80" w:rsidRPr="009649A8">
        <w:rPr>
          <w:rFonts w:ascii="Arial" w:eastAsia="현대산스 Text" w:hAnsi="Arial" w:cs="Arial"/>
          <w:kern w:val="2"/>
          <w:sz w:val="22"/>
          <w:szCs w:val="22"/>
          <w:lang w:val="en-US" w:eastAsia="ko-KR"/>
        </w:rPr>
        <w:t xml:space="preserve"> improved fuel-cell system layout.</w:t>
      </w:r>
    </w:p>
    <w:p w14:paraId="59D2EAB4" w14:textId="77777777" w:rsidR="00D93B80" w:rsidRPr="009649A8" w:rsidRDefault="00D93B80">
      <w:pPr>
        <w:pStyle w:val="HTML"/>
        <w:shd w:val="clear" w:color="auto" w:fill="FFFFFF"/>
        <w:spacing w:line="276" w:lineRule="auto"/>
        <w:jc w:val="both"/>
        <w:rPr>
          <w:rFonts w:ascii="Arial" w:eastAsia="현대산스 Text" w:hAnsi="Arial" w:cs="Arial"/>
          <w:kern w:val="2"/>
          <w:sz w:val="22"/>
          <w:szCs w:val="22"/>
          <w:lang w:val="en-US" w:eastAsia="ko-KR"/>
        </w:rPr>
      </w:pPr>
    </w:p>
    <w:p w14:paraId="0B82DDDA" w14:textId="45C92553" w:rsidR="00D93B80" w:rsidRPr="009649A8" w:rsidRDefault="00B1026E">
      <w:pPr>
        <w:pStyle w:val="HTML"/>
        <w:shd w:val="clear" w:color="auto" w:fill="FFFFFF"/>
        <w:spacing w:line="276" w:lineRule="auto"/>
        <w:jc w:val="both"/>
        <w:rPr>
          <w:rFonts w:ascii="Arial" w:eastAsia="현대산스 Text" w:hAnsi="Arial" w:cs="Arial"/>
          <w:kern w:val="2"/>
          <w:sz w:val="22"/>
          <w:szCs w:val="22"/>
          <w:lang w:val="en-US" w:eastAsia="ko-KR"/>
        </w:rPr>
      </w:pPr>
      <w:r w:rsidRPr="009649A8">
        <w:rPr>
          <w:rFonts w:ascii="Arial" w:eastAsia="현대산스 Text" w:hAnsi="Arial" w:cs="Arial"/>
          <w:kern w:val="2"/>
          <w:sz w:val="22"/>
          <w:szCs w:val="22"/>
          <w:lang w:val="en-US" w:eastAsia="ko-KR"/>
        </w:rPr>
        <w:t xml:space="preserve">The Group plans to further </w:t>
      </w:r>
      <w:r w:rsidR="00D33624" w:rsidRPr="009649A8">
        <w:rPr>
          <w:rFonts w:ascii="Arial" w:eastAsia="현대산스 Text" w:hAnsi="Arial" w:cs="Arial"/>
          <w:kern w:val="2"/>
          <w:sz w:val="22"/>
          <w:szCs w:val="22"/>
          <w:lang w:val="en-US" w:eastAsia="ko-KR"/>
        </w:rPr>
        <w:t xml:space="preserve">advance </w:t>
      </w:r>
      <w:r w:rsidR="00064278">
        <w:rPr>
          <w:rFonts w:ascii="Arial" w:eastAsia="현대산스 Text" w:hAnsi="Arial" w:cs="Arial"/>
          <w:kern w:val="2"/>
          <w:sz w:val="22"/>
          <w:szCs w:val="22"/>
          <w:lang w:val="en-US" w:eastAsia="ko-KR"/>
        </w:rPr>
        <w:t xml:space="preserve">the </w:t>
      </w:r>
      <w:r w:rsidR="00803757" w:rsidRPr="009649A8">
        <w:rPr>
          <w:rFonts w:ascii="Arial" w:eastAsia="현대산스 Text" w:hAnsi="Arial" w:cs="Arial"/>
          <w:kern w:val="2"/>
          <w:sz w:val="22"/>
          <w:szCs w:val="22"/>
          <w:lang w:val="en-US" w:eastAsia="ko-KR"/>
        </w:rPr>
        <w:t xml:space="preserve">fuel-cell system </w:t>
      </w:r>
      <w:r w:rsidR="00D33624" w:rsidRPr="009649A8">
        <w:rPr>
          <w:rFonts w:ascii="Arial" w:eastAsia="현대산스 Text" w:hAnsi="Arial" w:cs="Arial"/>
          <w:kern w:val="2"/>
          <w:sz w:val="22"/>
          <w:szCs w:val="22"/>
          <w:lang w:val="en-US" w:eastAsia="ko-KR"/>
        </w:rPr>
        <w:t>used in NEXO</w:t>
      </w:r>
      <w:r w:rsidR="00064278">
        <w:rPr>
          <w:rFonts w:ascii="Arial" w:eastAsia="현대산스 Text" w:hAnsi="Arial" w:cs="Arial"/>
          <w:kern w:val="2"/>
          <w:sz w:val="22"/>
          <w:szCs w:val="22"/>
          <w:lang w:val="en-US" w:eastAsia="ko-KR"/>
        </w:rPr>
        <w:t xml:space="preserve"> models</w:t>
      </w:r>
      <w:r w:rsidR="00D33624" w:rsidRPr="009649A8">
        <w:rPr>
          <w:rFonts w:ascii="Arial" w:eastAsia="현대산스 Text" w:hAnsi="Arial" w:cs="Arial"/>
          <w:kern w:val="2"/>
          <w:sz w:val="22"/>
          <w:szCs w:val="22"/>
          <w:lang w:val="en-US" w:eastAsia="ko-KR"/>
        </w:rPr>
        <w:t xml:space="preserve"> to upgrade and diversify </w:t>
      </w:r>
      <w:r w:rsidR="00064278">
        <w:rPr>
          <w:rFonts w:ascii="Arial" w:eastAsia="현대산스 Text" w:hAnsi="Arial" w:cs="Arial"/>
          <w:kern w:val="2"/>
          <w:sz w:val="22"/>
          <w:szCs w:val="22"/>
          <w:lang w:val="en-US" w:eastAsia="ko-KR"/>
        </w:rPr>
        <w:t xml:space="preserve">its </w:t>
      </w:r>
      <w:r w:rsidR="00D33624" w:rsidRPr="009649A8">
        <w:rPr>
          <w:rFonts w:ascii="Arial" w:eastAsia="현대산스 Text" w:hAnsi="Arial" w:cs="Arial"/>
          <w:kern w:val="2"/>
          <w:sz w:val="22"/>
          <w:szCs w:val="22"/>
          <w:lang w:val="en-US" w:eastAsia="ko-KR"/>
        </w:rPr>
        <w:t>fuel-ce</w:t>
      </w:r>
      <w:r w:rsidR="00652049" w:rsidRPr="009649A8">
        <w:rPr>
          <w:rFonts w:ascii="Arial" w:eastAsia="현대산스 Text" w:hAnsi="Arial" w:cs="Arial"/>
          <w:kern w:val="2"/>
          <w:sz w:val="22"/>
          <w:szCs w:val="22"/>
          <w:lang w:val="en-US" w:eastAsia="ko-KR"/>
        </w:rPr>
        <w:t xml:space="preserve">ll system </w:t>
      </w:r>
      <w:r w:rsidR="00064278" w:rsidRPr="009649A8">
        <w:rPr>
          <w:rFonts w:ascii="Arial" w:eastAsia="현대산스 Text" w:hAnsi="Arial" w:cs="Arial"/>
          <w:kern w:val="2"/>
          <w:sz w:val="22"/>
          <w:szCs w:val="22"/>
          <w:lang w:val="en-US" w:eastAsia="ko-KR"/>
        </w:rPr>
        <w:t>lineup,</w:t>
      </w:r>
      <w:r w:rsidR="00652049" w:rsidRPr="009649A8">
        <w:rPr>
          <w:rFonts w:ascii="Arial" w:eastAsia="현대산스 Text" w:hAnsi="Arial" w:cs="Arial"/>
          <w:kern w:val="2"/>
          <w:sz w:val="22"/>
          <w:szCs w:val="22"/>
          <w:lang w:val="en-US" w:eastAsia="ko-KR"/>
        </w:rPr>
        <w:t xml:space="preserve"> so it can respond to demands from various industry</w:t>
      </w:r>
      <w:r w:rsidR="00064278">
        <w:rPr>
          <w:rFonts w:ascii="Arial" w:eastAsia="현대산스 Text" w:hAnsi="Arial" w:cs="Arial"/>
          <w:kern w:val="2"/>
          <w:sz w:val="22"/>
          <w:szCs w:val="22"/>
          <w:lang w:val="en-US" w:eastAsia="ko-KR"/>
        </w:rPr>
        <w:t xml:space="preserve"> sectors</w:t>
      </w:r>
      <w:r w:rsidR="00652049" w:rsidRPr="009649A8">
        <w:rPr>
          <w:rFonts w:ascii="Arial" w:eastAsia="현대산스 Text" w:hAnsi="Arial" w:cs="Arial"/>
          <w:kern w:val="2"/>
          <w:sz w:val="22"/>
          <w:szCs w:val="22"/>
          <w:lang w:val="en-US" w:eastAsia="ko-KR"/>
        </w:rPr>
        <w:t xml:space="preserve">. </w:t>
      </w:r>
    </w:p>
    <w:p w14:paraId="76F2369B" w14:textId="77777777" w:rsidR="009649A8" w:rsidRPr="009649A8" w:rsidRDefault="009649A8">
      <w:pPr>
        <w:pStyle w:val="HTML"/>
        <w:shd w:val="clear" w:color="auto" w:fill="FFFFFF"/>
        <w:spacing w:line="276" w:lineRule="auto"/>
        <w:jc w:val="both"/>
        <w:rPr>
          <w:rFonts w:ascii="Arial" w:eastAsia="현대산스 Text" w:hAnsi="Arial" w:cs="Arial"/>
          <w:kern w:val="2"/>
          <w:sz w:val="22"/>
          <w:szCs w:val="22"/>
          <w:lang w:val="en-US" w:eastAsia="ko-KR"/>
        </w:rPr>
      </w:pPr>
    </w:p>
    <w:p w14:paraId="3EB4EC8A" w14:textId="17FC3087" w:rsidR="00E457A3" w:rsidRPr="009649A8" w:rsidRDefault="00821AF8">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kern w:val="2"/>
          <w:sz w:val="22"/>
          <w:szCs w:val="22"/>
          <w:lang w:val="en-US" w:eastAsia="ko-KR"/>
        </w:rPr>
        <w:t xml:space="preserve">In December, </w:t>
      </w:r>
      <w:r w:rsidR="00E457A3" w:rsidRPr="009649A8">
        <w:rPr>
          <w:rFonts w:ascii="Arial" w:eastAsia="현대산스 Text" w:hAnsi="Arial" w:cs="Arial"/>
          <w:kern w:val="2"/>
          <w:sz w:val="22"/>
          <w:szCs w:val="22"/>
          <w:lang w:val="en-US" w:eastAsia="ko-KR"/>
        </w:rPr>
        <w:t>Hyundai Motor</w:t>
      </w:r>
      <w:r w:rsidR="00335CF7">
        <w:rPr>
          <w:rFonts w:ascii="Arial" w:eastAsia="현대산스 Text" w:hAnsi="Arial" w:cs="Arial" w:hint="eastAsia"/>
          <w:kern w:val="2"/>
          <w:sz w:val="22"/>
          <w:szCs w:val="22"/>
          <w:lang w:val="en-US" w:eastAsia="ko-KR"/>
        </w:rPr>
        <w:t xml:space="preserve"> Group</w:t>
      </w:r>
      <w:r w:rsidR="00E457A3" w:rsidRPr="009649A8">
        <w:rPr>
          <w:rFonts w:ascii="Arial" w:eastAsia="현대산스 Text" w:hAnsi="Arial" w:cs="Arial"/>
          <w:kern w:val="2"/>
          <w:sz w:val="22"/>
          <w:szCs w:val="22"/>
          <w:lang w:val="en-US" w:eastAsia="ko-KR"/>
        </w:rPr>
        <w:t xml:space="preserve"> established a dedicated division to develop and support fuel-cell system businesses.</w:t>
      </w:r>
    </w:p>
    <w:p w14:paraId="5B5E7740" w14:textId="77777777" w:rsidR="00C539E6" w:rsidRPr="009649A8" w:rsidRDefault="00C539E6">
      <w:pPr>
        <w:pStyle w:val="HTML"/>
        <w:shd w:val="clear" w:color="auto" w:fill="FFFFFF"/>
        <w:spacing w:line="276" w:lineRule="auto"/>
        <w:jc w:val="both"/>
        <w:rPr>
          <w:rFonts w:ascii="Arial" w:eastAsia="현대산스 Text" w:hAnsi="Arial" w:cs="Arial"/>
          <w:kern w:val="2"/>
          <w:sz w:val="22"/>
          <w:szCs w:val="22"/>
          <w:lang w:val="en-US" w:eastAsia="ko-KR"/>
        </w:rPr>
      </w:pPr>
    </w:p>
    <w:p w14:paraId="6FBB6946" w14:textId="40DE7A78" w:rsidR="00652049" w:rsidRPr="009649A8" w:rsidRDefault="00C539E6">
      <w:pPr>
        <w:pStyle w:val="HTML"/>
        <w:shd w:val="clear" w:color="auto" w:fill="FFFFFF"/>
        <w:spacing w:line="276" w:lineRule="auto"/>
        <w:jc w:val="both"/>
        <w:rPr>
          <w:rFonts w:ascii="Arial" w:eastAsia="현대산스 Text" w:hAnsi="Arial" w:cs="Arial"/>
          <w:kern w:val="2"/>
          <w:sz w:val="22"/>
          <w:szCs w:val="22"/>
          <w:lang w:val="en-US" w:eastAsia="ko-KR"/>
        </w:rPr>
      </w:pPr>
      <w:r w:rsidRPr="009649A8">
        <w:rPr>
          <w:rFonts w:ascii="Arial" w:eastAsia="현대산스 Text" w:hAnsi="Arial" w:cs="Arial"/>
          <w:color w:val="000000" w:themeColor="text1"/>
          <w:kern w:val="2"/>
          <w:sz w:val="22"/>
          <w:szCs w:val="22"/>
          <w:lang w:val="en-US" w:eastAsia="ko-KR"/>
        </w:rPr>
        <w:t>The Group</w:t>
      </w:r>
      <w:r w:rsidRPr="003F02A4">
        <w:rPr>
          <w:rFonts w:ascii="Arial" w:eastAsia="현대산스 Text" w:hAnsi="Arial" w:cs="Arial"/>
          <w:color w:val="000000" w:themeColor="text1"/>
          <w:kern w:val="2"/>
          <w:sz w:val="22"/>
          <w:szCs w:val="22"/>
          <w:lang w:val="en-US" w:eastAsia="ko-KR"/>
        </w:rPr>
        <w:t>’</w:t>
      </w:r>
      <w:r w:rsidRPr="009649A8">
        <w:rPr>
          <w:rFonts w:ascii="Arial" w:eastAsia="현대산스 Text" w:hAnsi="Arial" w:cs="Arial"/>
          <w:color w:val="000000" w:themeColor="text1"/>
          <w:kern w:val="2"/>
          <w:sz w:val="22"/>
          <w:szCs w:val="22"/>
          <w:lang w:val="en-US" w:eastAsia="ko-KR"/>
        </w:rPr>
        <w:t xml:space="preserve">s proprietary </w:t>
      </w:r>
      <w:r w:rsidRPr="003F02A4">
        <w:rPr>
          <w:rFonts w:ascii="Arial" w:eastAsia="현대산스 Text" w:hAnsi="Arial" w:cs="Arial"/>
          <w:color w:val="000000" w:themeColor="text1"/>
          <w:kern w:val="2"/>
          <w:sz w:val="22"/>
          <w:szCs w:val="22"/>
          <w:lang w:val="en-US" w:eastAsia="ko-KR"/>
        </w:rPr>
        <w:t>fuel cell system combine</w:t>
      </w:r>
      <w:r w:rsidRPr="009649A8">
        <w:rPr>
          <w:rFonts w:ascii="Arial" w:eastAsia="현대산스 Text" w:hAnsi="Arial" w:cs="Arial"/>
          <w:color w:val="000000" w:themeColor="text1"/>
          <w:kern w:val="2"/>
          <w:sz w:val="22"/>
          <w:szCs w:val="22"/>
          <w:lang w:val="en-US" w:eastAsia="ko-KR"/>
        </w:rPr>
        <w:t>s hydrogen fuel with oxygen taken from the air to pro</w:t>
      </w:r>
      <w:r w:rsidR="006E13B7" w:rsidRPr="009649A8">
        <w:rPr>
          <w:rFonts w:ascii="Arial" w:eastAsia="현대산스 Text" w:hAnsi="Arial" w:cs="Arial"/>
          <w:color w:val="000000" w:themeColor="text1"/>
          <w:kern w:val="2"/>
          <w:sz w:val="22"/>
          <w:szCs w:val="22"/>
          <w:lang w:val="en-US" w:eastAsia="ko-KR"/>
        </w:rPr>
        <w:t>duce electricity</w:t>
      </w:r>
      <w:r w:rsidRPr="009649A8">
        <w:rPr>
          <w:rFonts w:ascii="Arial" w:eastAsia="현대산스 Text" w:hAnsi="Arial" w:cs="Arial"/>
          <w:color w:val="000000" w:themeColor="text1"/>
          <w:kern w:val="2"/>
          <w:sz w:val="22"/>
          <w:szCs w:val="22"/>
          <w:lang w:val="en-US" w:eastAsia="ko-KR"/>
        </w:rPr>
        <w:t xml:space="preserve">. Without combustion, the system only emits water </w:t>
      </w:r>
      <w:r w:rsidR="00AA4873" w:rsidRPr="009649A8">
        <w:rPr>
          <w:rFonts w:ascii="Arial" w:eastAsia="현대산스 Text" w:hAnsi="Arial" w:cs="Arial"/>
          <w:color w:val="000000" w:themeColor="text1"/>
          <w:kern w:val="2"/>
          <w:sz w:val="22"/>
          <w:szCs w:val="22"/>
          <w:lang w:val="en-US" w:eastAsia="ko-KR"/>
        </w:rPr>
        <w:t xml:space="preserve">as </w:t>
      </w:r>
      <w:r w:rsidR="00064278">
        <w:rPr>
          <w:rFonts w:ascii="Arial" w:eastAsia="현대산스 Text" w:hAnsi="Arial" w:cs="Arial"/>
          <w:color w:val="000000" w:themeColor="text1"/>
          <w:kern w:val="2"/>
          <w:sz w:val="22"/>
          <w:szCs w:val="22"/>
          <w:lang w:val="en-US" w:eastAsia="ko-KR"/>
        </w:rPr>
        <w:t xml:space="preserve">a </w:t>
      </w:r>
      <w:r w:rsidR="00AA4873" w:rsidRPr="009649A8">
        <w:rPr>
          <w:rFonts w:ascii="Arial" w:eastAsia="현대산스 Text" w:hAnsi="Arial" w:cs="Arial"/>
          <w:color w:val="000000" w:themeColor="text1"/>
          <w:kern w:val="2"/>
          <w:sz w:val="22"/>
          <w:szCs w:val="22"/>
          <w:lang w:val="en-US" w:eastAsia="ko-KR"/>
        </w:rPr>
        <w:t xml:space="preserve">by-product </w:t>
      </w:r>
      <w:r w:rsidR="00064278" w:rsidRPr="009649A8">
        <w:rPr>
          <w:rFonts w:ascii="Arial" w:eastAsia="현대산스 Text" w:hAnsi="Arial" w:cs="Arial"/>
          <w:color w:val="000000" w:themeColor="text1"/>
          <w:kern w:val="2"/>
          <w:sz w:val="22"/>
          <w:szCs w:val="22"/>
          <w:lang w:val="en-US" w:eastAsia="ko-KR"/>
        </w:rPr>
        <w:t>whil</w:t>
      </w:r>
      <w:r w:rsidR="00064278">
        <w:rPr>
          <w:rFonts w:ascii="Arial" w:eastAsia="현대산스 Text" w:hAnsi="Arial" w:cs="Arial"/>
          <w:color w:val="000000" w:themeColor="text1"/>
          <w:kern w:val="2"/>
          <w:sz w:val="22"/>
          <w:szCs w:val="22"/>
          <w:lang w:val="en-US" w:eastAsia="ko-KR"/>
        </w:rPr>
        <w:t>st also</w:t>
      </w:r>
      <w:r w:rsidR="006E13B7" w:rsidRPr="009649A8">
        <w:rPr>
          <w:rFonts w:ascii="Arial" w:eastAsia="현대산스 Text" w:hAnsi="Arial" w:cs="Arial"/>
          <w:color w:val="000000" w:themeColor="text1"/>
          <w:kern w:val="2"/>
          <w:sz w:val="22"/>
          <w:szCs w:val="22"/>
          <w:lang w:val="en-US" w:eastAsia="ko-KR"/>
        </w:rPr>
        <w:t xml:space="preserve"> purify</w:t>
      </w:r>
      <w:r w:rsidR="00064278">
        <w:rPr>
          <w:rFonts w:ascii="Arial" w:eastAsia="현대산스 Text" w:hAnsi="Arial" w:cs="Arial"/>
          <w:color w:val="000000" w:themeColor="text1"/>
          <w:kern w:val="2"/>
          <w:sz w:val="22"/>
          <w:szCs w:val="22"/>
          <w:lang w:val="en-US" w:eastAsia="ko-KR"/>
        </w:rPr>
        <w:t>ing</w:t>
      </w:r>
      <w:r w:rsidR="006E13B7" w:rsidRPr="009649A8">
        <w:rPr>
          <w:rFonts w:ascii="Arial" w:eastAsia="현대산스 Text" w:hAnsi="Arial" w:cs="Arial"/>
          <w:color w:val="000000" w:themeColor="text1"/>
          <w:kern w:val="2"/>
          <w:sz w:val="22"/>
          <w:szCs w:val="22"/>
          <w:lang w:val="en-US" w:eastAsia="ko-KR"/>
        </w:rPr>
        <w:t xml:space="preserve"> polluted air, making it </w:t>
      </w:r>
      <w:r w:rsidR="00064278">
        <w:rPr>
          <w:rFonts w:ascii="Arial" w:eastAsia="현대산스 Text" w:hAnsi="Arial" w:cs="Arial"/>
          <w:color w:val="000000" w:themeColor="text1"/>
          <w:kern w:val="2"/>
          <w:sz w:val="22"/>
          <w:szCs w:val="22"/>
          <w:lang w:val="en-US" w:eastAsia="ko-KR"/>
        </w:rPr>
        <w:t xml:space="preserve">the </w:t>
      </w:r>
      <w:r w:rsidR="003B4C70" w:rsidRPr="009649A8">
        <w:rPr>
          <w:rFonts w:ascii="Arial" w:eastAsia="현대산스 Text" w:hAnsi="Arial" w:cs="Arial"/>
          <w:color w:val="000000" w:themeColor="text1"/>
          <w:kern w:val="2"/>
          <w:sz w:val="22"/>
          <w:szCs w:val="22"/>
          <w:lang w:val="en-US" w:eastAsia="ko-KR"/>
        </w:rPr>
        <w:t xml:space="preserve">ultimate source of clean energy. </w:t>
      </w:r>
      <w:r w:rsidR="006E13B7" w:rsidRPr="009649A8">
        <w:rPr>
          <w:rFonts w:ascii="Arial" w:eastAsia="현대산스 Text" w:hAnsi="Arial" w:cs="Arial"/>
          <w:color w:val="000000" w:themeColor="text1"/>
          <w:kern w:val="2"/>
          <w:sz w:val="22"/>
          <w:szCs w:val="22"/>
          <w:lang w:val="en-US" w:eastAsia="ko-KR"/>
        </w:rPr>
        <w:t xml:space="preserve"> </w:t>
      </w:r>
    </w:p>
    <w:p w14:paraId="6FA5500F" w14:textId="77777777" w:rsidR="007F0AF7" w:rsidRPr="009649A8" w:rsidRDefault="007F0AF7">
      <w:pPr>
        <w:pStyle w:val="HTML"/>
        <w:shd w:val="clear" w:color="auto" w:fill="FFFFFF"/>
        <w:spacing w:line="276" w:lineRule="auto"/>
        <w:jc w:val="both"/>
        <w:rPr>
          <w:rFonts w:ascii="Arial" w:eastAsia="현대산스 Text" w:hAnsi="Arial" w:cs="Arial"/>
          <w:kern w:val="2"/>
          <w:sz w:val="22"/>
          <w:szCs w:val="22"/>
          <w:lang w:val="en-US" w:eastAsia="ko-KR"/>
        </w:rPr>
      </w:pPr>
    </w:p>
    <w:p w14:paraId="1A31E9C2" w14:textId="22C40930" w:rsidR="00926F0A" w:rsidRPr="009649A8" w:rsidRDefault="007F0AF7">
      <w:pPr>
        <w:pStyle w:val="HTML"/>
        <w:shd w:val="clear" w:color="auto" w:fill="FFFFFF"/>
        <w:spacing w:line="276" w:lineRule="auto"/>
        <w:jc w:val="both"/>
        <w:rPr>
          <w:rFonts w:ascii="Arial" w:eastAsia="현대산스 Text" w:hAnsi="Arial" w:cs="Arial"/>
          <w:kern w:val="2"/>
          <w:sz w:val="22"/>
          <w:szCs w:val="22"/>
          <w:lang w:val="en-US" w:eastAsia="ko-KR"/>
        </w:rPr>
      </w:pPr>
      <w:r w:rsidRPr="009649A8">
        <w:rPr>
          <w:rFonts w:ascii="Arial" w:eastAsia="현대산스 Text" w:hAnsi="Arial" w:cs="Arial"/>
          <w:kern w:val="2"/>
          <w:sz w:val="22"/>
          <w:szCs w:val="22"/>
          <w:lang w:val="en-US" w:eastAsia="ko-KR"/>
        </w:rPr>
        <w:t xml:space="preserve">With high energy density and ease of stack refueling, </w:t>
      </w:r>
      <w:r w:rsidR="00522F20" w:rsidRPr="009649A8">
        <w:rPr>
          <w:rFonts w:ascii="Arial" w:eastAsia="현대산스 Text" w:hAnsi="Arial" w:cs="Arial"/>
          <w:kern w:val="2"/>
          <w:sz w:val="22"/>
          <w:szCs w:val="22"/>
          <w:lang w:val="en-US" w:eastAsia="ko-KR"/>
        </w:rPr>
        <w:t xml:space="preserve">hydrogen would help reduce the comprehensive ownership costs </w:t>
      </w:r>
      <w:r w:rsidR="00A44A37" w:rsidRPr="009649A8">
        <w:rPr>
          <w:rFonts w:ascii="Arial" w:eastAsia="현대산스 Text" w:hAnsi="Arial" w:cs="Arial"/>
          <w:kern w:val="2"/>
          <w:sz w:val="22"/>
          <w:szCs w:val="22"/>
          <w:lang w:val="en-US" w:eastAsia="ko-KR"/>
        </w:rPr>
        <w:t xml:space="preserve">by about 10 percent </w:t>
      </w:r>
      <w:r w:rsidR="00522F20" w:rsidRPr="009649A8">
        <w:rPr>
          <w:rFonts w:ascii="Arial" w:eastAsia="현대산스 Text" w:hAnsi="Arial" w:cs="Arial"/>
          <w:kern w:val="2"/>
          <w:sz w:val="22"/>
          <w:szCs w:val="22"/>
          <w:lang w:val="en-US" w:eastAsia="ko-KR"/>
        </w:rPr>
        <w:t xml:space="preserve">for </w:t>
      </w:r>
      <w:r w:rsidR="00A44A37" w:rsidRPr="009649A8">
        <w:rPr>
          <w:rFonts w:ascii="Arial" w:eastAsia="현대산스 Text" w:hAnsi="Arial" w:cs="Arial"/>
          <w:kern w:val="2"/>
          <w:sz w:val="22"/>
          <w:szCs w:val="22"/>
          <w:lang w:val="en-US" w:eastAsia="ko-KR"/>
        </w:rPr>
        <w:t xml:space="preserve">all possible </w:t>
      </w:r>
      <w:r w:rsidR="00522F20" w:rsidRPr="009649A8">
        <w:rPr>
          <w:rFonts w:ascii="Arial" w:eastAsia="현대산스 Text" w:hAnsi="Arial" w:cs="Arial"/>
          <w:kern w:val="2"/>
          <w:sz w:val="22"/>
          <w:szCs w:val="22"/>
          <w:lang w:val="en-US" w:eastAsia="ko-KR"/>
        </w:rPr>
        <w:t xml:space="preserve">transportation </w:t>
      </w:r>
      <w:r w:rsidR="00A44A37" w:rsidRPr="009649A8">
        <w:rPr>
          <w:rFonts w:ascii="Arial" w:eastAsia="현대산스 Text" w:hAnsi="Arial" w:cs="Arial"/>
          <w:kern w:val="2"/>
          <w:sz w:val="22"/>
          <w:szCs w:val="22"/>
          <w:lang w:val="en-US" w:eastAsia="ko-KR"/>
        </w:rPr>
        <w:t>means including</w:t>
      </w:r>
      <w:r w:rsidR="00064278" w:rsidRPr="00064278">
        <w:t xml:space="preserve"> </w:t>
      </w:r>
      <w:r w:rsidR="00064278" w:rsidRPr="00064278">
        <w:rPr>
          <w:rFonts w:ascii="Arial" w:eastAsia="현대산스 Text" w:hAnsi="Arial" w:cs="Arial"/>
          <w:kern w:val="2"/>
          <w:sz w:val="22"/>
          <w:szCs w:val="22"/>
          <w:lang w:val="en-US" w:eastAsia="ko-KR"/>
        </w:rPr>
        <w:t>rolling stocks</w:t>
      </w:r>
      <w:r w:rsidR="00A44A37" w:rsidRPr="009649A8">
        <w:rPr>
          <w:rFonts w:ascii="Arial" w:eastAsia="현대산스 Text" w:hAnsi="Arial" w:cs="Arial"/>
          <w:kern w:val="2"/>
          <w:sz w:val="22"/>
          <w:szCs w:val="22"/>
          <w:lang w:val="en-US" w:eastAsia="ko-KR"/>
        </w:rPr>
        <w:t xml:space="preserve">, vessels </w:t>
      </w:r>
      <w:r w:rsidR="00A44A37" w:rsidRPr="00EF0255">
        <w:rPr>
          <w:rFonts w:ascii="Arial" w:eastAsia="현대산스 Text" w:hAnsi="Arial" w:cs="Arial"/>
          <w:noProof/>
          <w:kern w:val="2"/>
          <w:sz w:val="22"/>
          <w:szCs w:val="22"/>
          <w:lang w:val="en-US" w:eastAsia="ko-KR"/>
        </w:rPr>
        <w:t>and</w:t>
      </w:r>
      <w:r w:rsidR="00A44A37" w:rsidRPr="009649A8">
        <w:rPr>
          <w:rFonts w:ascii="Arial" w:eastAsia="현대산스 Text" w:hAnsi="Arial" w:cs="Arial"/>
          <w:kern w:val="2"/>
          <w:sz w:val="22"/>
          <w:szCs w:val="22"/>
          <w:lang w:val="en-US" w:eastAsia="ko-KR"/>
        </w:rPr>
        <w:t xml:space="preserve"> forklift</w:t>
      </w:r>
      <w:r w:rsidR="007C2C62" w:rsidRPr="009649A8">
        <w:rPr>
          <w:rFonts w:ascii="Arial" w:eastAsia="현대산스 Text" w:hAnsi="Arial" w:cs="Arial"/>
          <w:kern w:val="2"/>
          <w:sz w:val="22"/>
          <w:szCs w:val="22"/>
          <w:lang w:val="en-US" w:eastAsia="ko-KR"/>
        </w:rPr>
        <w:t xml:space="preserve">s, according to a </w:t>
      </w:r>
      <w:hyperlink r:id="rId14" w:history="1">
        <w:r w:rsidR="007C2C62" w:rsidRPr="00674952">
          <w:rPr>
            <w:rStyle w:val="a7"/>
            <w:rFonts w:ascii="Arial" w:eastAsia="현대산스 Text" w:hAnsi="Arial" w:cs="Arial"/>
            <w:kern w:val="2"/>
            <w:sz w:val="22"/>
            <w:szCs w:val="22"/>
            <w:lang w:val="en-US" w:eastAsia="ko-KR"/>
          </w:rPr>
          <w:t>study</w:t>
        </w:r>
      </w:hyperlink>
      <w:r w:rsidR="007C2C62" w:rsidRPr="009649A8">
        <w:rPr>
          <w:rFonts w:ascii="Arial" w:eastAsia="현대산스 Text" w:hAnsi="Arial" w:cs="Arial"/>
          <w:kern w:val="2"/>
          <w:sz w:val="22"/>
          <w:szCs w:val="22"/>
          <w:lang w:val="en-US" w:eastAsia="ko-KR"/>
        </w:rPr>
        <w:t xml:space="preserve"> by McKinsey &amp; Company. </w:t>
      </w:r>
      <w:r w:rsidR="00926F0A" w:rsidRPr="009649A8">
        <w:rPr>
          <w:rFonts w:ascii="Arial" w:eastAsia="현대산스 Text" w:hAnsi="Arial" w:cs="Arial"/>
          <w:kern w:val="2"/>
          <w:sz w:val="22"/>
          <w:szCs w:val="22"/>
          <w:lang w:val="en-US" w:eastAsia="ko-KR"/>
        </w:rPr>
        <w:t>The study also estimates that a</w:t>
      </w:r>
      <w:r w:rsidR="00064278">
        <w:rPr>
          <w:rFonts w:ascii="Arial" w:eastAsia="현대산스 Text" w:hAnsi="Arial" w:cs="Arial"/>
          <w:kern w:val="2"/>
          <w:sz w:val="22"/>
          <w:szCs w:val="22"/>
          <w:lang w:val="en-US" w:eastAsia="ko-KR"/>
        </w:rPr>
        <w:t xml:space="preserve">pproximately </w:t>
      </w:r>
      <w:r w:rsidR="00926F0A" w:rsidRPr="003F02A4">
        <w:rPr>
          <w:rFonts w:ascii="Arial" w:eastAsia="현대산스 Text" w:hAnsi="Arial" w:cs="Arial"/>
          <w:kern w:val="2"/>
          <w:sz w:val="22"/>
          <w:szCs w:val="22"/>
          <w:lang w:val="en-US" w:eastAsia="ko-KR"/>
        </w:rPr>
        <w:t>5.5</w:t>
      </w:r>
      <w:r w:rsidR="00926F0A" w:rsidRPr="009649A8">
        <w:rPr>
          <w:rFonts w:ascii="Arial" w:eastAsia="현대산스 Text" w:hAnsi="Arial" w:cs="Arial"/>
          <w:kern w:val="2"/>
          <w:sz w:val="22"/>
          <w:szCs w:val="22"/>
          <w:lang w:val="en-US" w:eastAsia="ko-KR"/>
        </w:rPr>
        <w:t xml:space="preserve"> million</w:t>
      </w:r>
      <w:r w:rsidR="00926F0A" w:rsidRPr="003F02A4">
        <w:rPr>
          <w:rFonts w:ascii="Arial" w:eastAsia="현대산스 Text" w:hAnsi="Arial" w:cs="Arial"/>
          <w:kern w:val="2"/>
          <w:sz w:val="22"/>
          <w:szCs w:val="22"/>
          <w:lang w:val="en-US" w:eastAsia="ko-KR"/>
        </w:rPr>
        <w:t xml:space="preserve">~6.5 million fuel cell system units </w:t>
      </w:r>
      <w:r w:rsidR="00821AF8">
        <w:rPr>
          <w:rFonts w:ascii="Arial" w:eastAsia="현대산스 Text" w:hAnsi="Arial" w:cs="Arial"/>
          <w:kern w:val="2"/>
          <w:sz w:val="22"/>
          <w:szCs w:val="22"/>
          <w:lang w:val="en-US" w:eastAsia="ko-KR"/>
        </w:rPr>
        <w:t>will be required</w:t>
      </w:r>
      <w:r w:rsidR="00926F0A" w:rsidRPr="003F02A4">
        <w:rPr>
          <w:rFonts w:ascii="Arial" w:eastAsia="현대산스 Text" w:hAnsi="Arial" w:cs="Arial"/>
          <w:kern w:val="2"/>
          <w:sz w:val="22"/>
          <w:szCs w:val="22"/>
          <w:lang w:val="en-US" w:eastAsia="ko-KR"/>
        </w:rPr>
        <w:t xml:space="preserve"> by 2030</w:t>
      </w:r>
      <w:r w:rsidR="00DE4ED6">
        <w:rPr>
          <w:rFonts w:ascii="Arial" w:eastAsia="현대산스 Text" w:hAnsi="Arial" w:cs="Arial" w:hint="eastAsia"/>
          <w:kern w:val="2"/>
          <w:sz w:val="22"/>
          <w:szCs w:val="22"/>
          <w:lang w:val="en-US" w:eastAsia="ko-KR"/>
        </w:rPr>
        <w:t xml:space="preserve"> globally</w:t>
      </w:r>
      <w:r w:rsidR="00926F0A" w:rsidRPr="003F02A4">
        <w:rPr>
          <w:rFonts w:ascii="Arial" w:eastAsia="현대산스 Text" w:hAnsi="Arial" w:cs="Arial"/>
          <w:kern w:val="2"/>
          <w:sz w:val="22"/>
          <w:szCs w:val="22"/>
          <w:lang w:val="en-US" w:eastAsia="ko-KR"/>
        </w:rPr>
        <w:t xml:space="preserve">. </w:t>
      </w:r>
    </w:p>
    <w:p w14:paraId="60316977" w14:textId="19FD8DB1" w:rsidR="00A44A37" w:rsidRPr="00821AF8" w:rsidRDefault="00A44A37">
      <w:pPr>
        <w:pStyle w:val="HTML"/>
        <w:shd w:val="clear" w:color="auto" w:fill="FFFFFF"/>
        <w:spacing w:line="276" w:lineRule="auto"/>
        <w:jc w:val="both"/>
        <w:rPr>
          <w:rFonts w:ascii="Arial" w:eastAsia="현대산스 Text" w:hAnsi="Arial" w:cs="Arial"/>
          <w:kern w:val="2"/>
          <w:sz w:val="22"/>
          <w:szCs w:val="22"/>
          <w:lang w:val="en-US" w:eastAsia="ko-KR"/>
        </w:rPr>
      </w:pPr>
    </w:p>
    <w:p w14:paraId="44A573CB" w14:textId="567A0027" w:rsidR="00F800AF" w:rsidRPr="009649A8" w:rsidRDefault="00F800AF">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sidRPr="003F02A4">
        <w:rPr>
          <w:rFonts w:ascii="Arial" w:eastAsia="현대산스 Text" w:hAnsi="Arial" w:cs="Arial"/>
          <w:color w:val="000000" w:themeColor="text1"/>
          <w:kern w:val="2"/>
          <w:sz w:val="22"/>
          <w:szCs w:val="22"/>
          <w:lang w:val="en-US" w:eastAsia="ko-KR"/>
        </w:rPr>
        <w:t>HMG is the only company to</w:t>
      </w:r>
      <w:r w:rsidRPr="009649A8">
        <w:rPr>
          <w:rFonts w:ascii="Arial" w:eastAsia="현대산스 Text" w:hAnsi="Arial" w:cs="Arial"/>
          <w:color w:val="000000" w:themeColor="text1"/>
          <w:kern w:val="2"/>
          <w:sz w:val="22"/>
          <w:szCs w:val="22"/>
          <w:lang w:val="en-US" w:eastAsia="ko-KR"/>
        </w:rPr>
        <w:t xml:space="preserve"> establish</w:t>
      </w:r>
      <w:r w:rsidR="00E42383">
        <w:rPr>
          <w:rFonts w:ascii="Arial" w:eastAsia="현대산스 Text" w:hAnsi="Arial" w:cs="Arial" w:hint="eastAsia"/>
          <w:color w:val="000000" w:themeColor="text1"/>
          <w:kern w:val="2"/>
          <w:sz w:val="22"/>
          <w:szCs w:val="22"/>
          <w:lang w:val="en-US" w:eastAsia="ko-KR"/>
        </w:rPr>
        <w:t xml:space="preserve"> a dedica</w:t>
      </w:r>
      <w:r w:rsidR="0014420A">
        <w:rPr>
          <w:rFonts w:ascii="Arial" w:eastAsia="현대산스 Text" w:hAnsi="Arial" w:cs="Arial" w:hint="eastAsia"/>
          <w:color w:val="000000" w:themeColor="text1"/>
          <w:kern w:val="2"/>
          <w:sz w:val="22"/>
          <w:szCs w:val="22"/>
          <w:lang w:val="en-US" w:eastAsia="ko-KR"/>
        </w:rPr>
        <w:t>t</w:t>
      </w:r>
      <w:r w:rsidR="00E42383">
        <w:rPr>
          <w:rFonts w:ascii="Arial" w:eastAsia="현대산스 Text" w:hAnsi="Arial" w:cs="Arial" w:hint="eastAsia"/>
          <w:color w:val="000000" w:themeColor="text1"/>
          <w:kern w:val="2"/>
          <w:sz w:val="22"/>
          <w:szCs w:val="22"/>
          <w:lang w:val="en-US" w:eastAsia="ko-KR"/>
        </w:rPr>
        <w:t xml:space="preserve">ed plant </w:t>
      </w:r>
      <w:r w:rsidRPr="009649A8">
        <w:rPr>
          <w:rFonts w:ascii="Arial" w:eastAsia="현대산스 Text" w:hAnsi="Arial" w:cs="Arial"/>
          <w:color w:val="000000" w:themeColor="text1"/>
          <w:kern w:val="2"/>
          <w:sz w:val="22"/>
          <w:szCs w:val="22"/>
          <w:lang w:val="en-US" w:eastAsia="ko-KR"/>
        </w:rPr>
        <w:t xml:space="preserve">for commercial production of fuel cell systems. With the construction of </w:t>
      </w:r>
      <w:r w:rsidR="00E42383">
        <w:rPr>
          <w:rFonts w:ascii="Arial" w:eastAsia="현대산스 Text" w:hAnsi="Arial" w:cs="Arial" w:hint="eastAsia"/>
          <w:color w:val="000000" w:themeColor="text1"/>
          <w:kern w:val="2"/>
          <w:sz w:val="22"/>
          <w:szCs w:val="22"/>
          <w:lang w:val="en-US" w:eastAsia="ko-KR"/>
        </w:rPr>
        <w:t xml:space="preserve">an additional </w:t>
      </w:r>
      <w:r w:rsidRPr="009649A8">
        <w:rPr>
          <w:rFonts w:ascii="Arial" w:eastAsia="현대산스 Text" w:hAnsi="Arial" w:cs="Arial"/>
          <w:color w:val="000000" w:themeColor="text1"/>
          <w:kern w:val="2"/>
          <w:sz w:val="22"/>
          <w:szCs w:val="22"/>
          <w:lang w:val="en-US" w:eastAsia="ko-KR"/>
        </w:rPr>
        <w:t>fuel cell plant, Hyundai can quickly target market success on a global scale.</w:t>
      </w:r>
    </w:p>
    <w:p w14:paraId="73F5E9BF" w14:textId="3C154B7C" w:rsidR="00064278" w:rsidRDefault="00064278" w:rsidP="00116C36">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4DB95F9B" w14:textId="79AE0934" w:rsidR="00674952" w:rsidRPr="00524569" w:rsidRDefault="00674952" w:rsidP="00674952">
      <w:pPr>
        <w:pStyle w:val="HTML"/>
        <w:shd w:val="clear" w:color="auto" w:fill="FFFFFF"/>
        <w:spacing w:line="276" w:lineRule="auto"/>
        <w:jc w:val="both"/>
        <w:rPr>
          <w:rFonts w:ascii="Arial" w:eastAsia="현대산스 Text" w:hAnsi="Arial" w:cs="Arial"/>
          <w:kern w:val="2"/>
          <w:sz w:val="22"/>
          <w:szCs w:val="22"/>
          <w:lang w:val="en-US" w:eastAsia="ko-KR"/>
        </w:rPr>
      </w:pPr>
      <w:r w:rsidRPr="00524569">
        <w:rPr>
          <w:rFonts w:ascii="Arial" w:eastAsia="현대산스 Text" w:hAnsi="Arial" w:cs="Arial"/>
          <w:kern w:val="2"/>
          <w:sz w:val="22"/>
          <w:szCs w:val="22"/>
          <w:lang w:val="en-US" w:eastAsia="ko-KR"/>
        </w:rPr>
        <w:t xml:space="preserve">The </w:t>
      </w:r>
      <w:hyperlink r:id="rId15" w:history="1">
        <w:r w:rsidRPr="0014420A">
          <w:rPr>
            <w:rStyle w:val="a7"/>
            <w:rFonts w:ascii="Arial" w:eastAsia="현대산스 Text" w:hAnsi="Arial" w:cs="Arial"/>
            <w:kern w:val="2"/>
            <w:sz w:val="22"/>
            <w:szCs w:val="22"/>
            <w:lang w:val="en-US" w:eastAsia="ko-KR"/>
          </w:rPr>
          <w:t>Hydrogen Council</w:t>
        </w:r>
      </w:hyperlink>
      <w:r w:rsidRPr="00524569">
        <w:rPr>
          <w:rFonts w:ascii="Arial" w:eastAsia="현대산스 Text" w:hAnsi="Arial" w:cs="Arial"/>
          <w:kern w:val="2"/>
          <w:sz w:val="22"/>
          <w:szCs w:val="22"/>
          <w:lang w:val="en-US" w:eastAsia="ko-KR"/>
        </w:rPr>
        <w:t>,</w:t>
      </w:r>
      <w:r w:rsidRPr="00692F38">
        <w:rPr>
          <w:rFonts w:ascii="Arial" w:eastAsia="현대산스 Text" w:hAnsi="Arial" w:cs="Arial"/>
          <w:kern w:val="2"/>
          <w:sz w:val="22"/>
          <w:szCs w:val="22"/>
          <w:lang w:val="en-US" w:eastAsia="ko-KR"/>
        </w:rPr>
        <w:t xml:space="preserve"> a </w:t>
      </w:r>
      <w:r w:rsidRPr="00524569">
        <w:rPr>
          <w:rFonts w:ascii="Arial" w:eastAsia="현대산스 Text" w:hAnsi="Arial" w:cs="Arial"/>
          <w:kern w:val="2"/>
          <w:sz w:val="22"/>
          <w:szCs w:val="22"/>
          <w:lang w:val="en-US" w:eastAsia="ko-KR"/>
        </w:rPr>
        <w:t>global initiative of leading energy, transport and industry companies</w:t>
      </w:r>
      <w:r w:rsidR="0014420A">
        <w:rPr>
          <w:rFonts w:ascii="Arial" w:eastAsia="현대산스 Text" w:hAnsi="Arial" w:cs="Arial" w:hint="eastAsia"/>
          <w:kern w:val="2"/>
          <w:sz w:val="22"/>
          <w:szCs w:val="22"/>
          <w:lang w:val="en-US" w:eastAsia="ko-KR"/>
        </w:rPr>
        <w:t xml:space="preserve"> including Hyundai Motor</w:t>
      </w:r>
      <w:r w:rsidR="00B70406">
        <w:rPr>
          <w:rFonts w:ascii="Arial" w:eastAsia="현대산스 Text" w:hAnsi="Arial" w:cs="Arial" w:hint="eastAsia"/>
          <w:kern w:val="2"/>
          <w:sz w:val="22"/>
          <w:szCs w:val="22"/>
          <w:lang w:val="en-US" w:eastAsia="ko-KR"/>
        </w:rPr>
        <w:t>,</w:t>
      </w:r>
      <w:r w:rsidR="0014420A">
        <w:rPr>
          <w:rFonts w:ascii="Arial" w:eastAsia="현대산스 Text" w:hAnsi="Arial" w:cs="Arial" w:hint="eastAsia"/>
          <w:kern w:val="2"/>
          <w:sz w:val="22"/>
          <w:szCs w:val="22"/>
          <w:lang w:val="en-US" w:eastAsia="ko-KR"/>
        </w:rPr>
        <w:t xml:space="preserve"> </w:t>
      </w:r>
      <w:r w:rsidRPr="00524569">
        <w:rPr>
          <w:rFonts w:ascii="Arial" w:eastAsia="현대산스 Text" w:hAnsi="Arial" w:cs="Arial"/>
          <w:kern w:val="2"/>
          <w:sz w:val="22"/>
          <w:szCs w:val="22"/>
          <w:lang w:val="en-US" w:eastAsia="ko-KR"/>
        </w:rPr>
        <w:t xml:space="preserve">predicts the annual demand for hydrogen would increase tenfold by 2050, thereby creating diverse opportunities for sustainable economic growth. </w:t>
      </w:r>
    </w:p>
    <w:p w14:paraId="16E0EB8E" w14:textId="77777777" w:rsidR="00674952" w:rsidRPr="002547FB" w:rsidRDefault="00674952" w:rsidP="00116C36">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0BD9551E" w14:textId="77777777" w:rsidR="008F39FF" w:rsidRPr="00D9225F" w:rsidRDefault="008F39FF" w:rsidP="00116C36">
      <w:pPr>
        <w:wordWrap/>
        <w:spacing w:after="0"/>
        <w:jc w:val="center"/>
        <w:rPr>
          <w:rFonts w:ascii="Arial" w:hAnsi="Arial" w:cs="Arial"/>
          <w:sz w:val="22"/>
        </w:rPr>
      </w:pPr>
      <w:r w:rsidRPr="008F39FF">
        <w:rPr>
          <w:rFonts w:ascii="Arial" w:hAnsi="Arial" w:cs="Arial" w:hint="eastAsia"/>
          <w:sz w:val="22"/>
        </w:rPr>
        <w:t>-Ends-</w:t>
      </w:r>
    </w:p>
    <w:p w14:paraId="2BA31C84" w14:textId="77777777" w:rsidR="009430CF" w:rsidRPr="008F39FF" w:rsidRDefault="009430CF" w:rsidP="00116C36">
      <w:pPr>
        <w:wordWrap/>
        <w:spacing w:after="0"/>
        <w:rPr>
          <w:rFonts w:ascii="Arial" w:hAnsi="Arial" w:cs="Arial"/>
          <w:szCs w:val="20"/>
        </w:rPr>
      </w:pPr>
    </w:p>
    <w:p w14:paraId="2B89CBC5" w14:textId="77777777" w:rsidR="0018154A" w:rsidRDefault="004F4B51" w:rsidP="00116C36">
      <w:pPr>
        <w:wordWrap/>
        <w:spacing w:after="0"/>
        <w:rPr>
          <w:rFonts w:ascii="Arial" w:hAnsi="Arial" w:cs="Arial"/>
          <w:szCs w:val="20"/>
        </w:rPr>
      </w:pPr>
      <w:r w:rsidRPr="008F39FF">
        <w:rPr>
          <w:rFonts w:ascii="Arial" w:hAnsi="Arial" w:cs="Arial"/>
          <w:b/>
          <w:szCs w:val="20"/>
        </w:rPr>
        <w:t>ABOUT HYUNDAI MOTOR GROUP</w:t>
      </w:r>
      <w:r w:rsidRPr="008F39FF">
        <w:rPr>
          <w:rFonts w:ascii="Arial" w:hAnsi="Arial" w:cs="Arial"/>
          <w:b/>
          <w:szCs w:val="20"/>
        </w:rPr>
        <w:br/>
      </w:r>
      <w:r w:rsidRPr="008F39FF">
        <w:rPr>
          <w:rFonts w:ascii="Arial" w:hAnsi="Arial" w:cs="Arial"/>
          <w:szCs w:val="20"/>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 </w:t>
      </w:r>
      <w:r w:rsidRPr="008F39FF">
        <w:rPr>
          <w:rFonts w:ascii="Arial" w:hAnsi="Arial" w:cs="Arial"/>
          <w:szCs w:val="20"/>
        </w:rPr>
        <w:br/>
      </w:r>
      <w:r w:rsidRPr="008F39FF">
        <w:rPr>
          <w:rFonts w:ascii="Arial" w:hAnsi="Arial" w:cs="Arial"/>
          <w:szCs w:val="20"/>
        </w:rPr>
        <w:br/>
      </w:r>
      <w:r w:rsidRPr="008F39FF">
        <w:rPr>
          <w:rFonts w:ascii="Arial" w:hAnsi="Arial" w:cs="Arial"/>
          <w:szCs w:val="20"/>
        </w:rPr>
        <w:lastRenderedPageBreak/>
        <w:t xml:space="preserve">For more information on Hyundai Motor Group, please see: </w:t>
      </w:r>
      <w:r w:rsidRPr="008F39FF">
        <w:rPr>
          <w:rFonts w:ascii="Arial" w:hAnsi="Arial" w:cs="Arial"/>
          <w:szCs w:val="20"/>
        </w:rPr>
        <w:br/>
      </w:r>
      <w:hyperlink r:id="rId16" w:history="1">
        <w:r w:rsidR="00EF6D56" w:rsidRPr="00044F58">
          <w:rPr>
            <w:rStyle w:val="a7"/>
            <w:rFonts w:ascii="Arial" w:hAnsi="Arial" w:cs="Arial"/>
            <w:szCs w:val="20"/>
          </w:rPr>
          <w:t>https://www.hyundaimotorgroup.com</w:t>
        </w:r>
      </w:hyperlink>
    </w:p>
    <w:p w14:paraId="54AA6071" w14:textId="77777777" w:rsidR="00A165E1" w:rsidRDefault="00A165E1" w:rsidP="00116C36">
      <w:pPr>
        <w:wordWrap/>
        <w:spacing w:after="0"/>
        <w:jc w:val="left"/>
        <w:rPr>
          <w:rFonts w:ascii="Arial" w:eastAsia="현대산스 Text" w:hAnsi="Arial" w:cs="Arial"/>
          <w:b/>
          <w:szCs w:val="20"/>
        </w:rPr>
      </w:pPr>
    </w:p>
    <w:p w14:paraId="605B19E8" w14:textId="77777777" w:rsidR="00371768" w:rsidRPr="00A60EF5" w:rsidRDefault="00371768" w:rsidP="00116C36">
      <w:pPr>
        <w:wordWrap/>
        <w:spacing w:after="0"/>
        <w:jc w:val="left"/>
        <w:rPr>
          <w:rFonts w:ascii="Arial" w:eastAsia="현대산스 Text" w:hAnsi="Arial" w:cs="Arial"/>
          <w:b/>
          <w:szCs w:val="20"/>
        </w:rPr>
      </w:pPr>
      <w:r w:rsidRPr="00A60EF5">
        <w:rPr>
          <w:rFonts w:ascii="Arial" w:eastAsia="현대산스 Text" w:hAnsi="Arial" w:cs="Arial"/>
          <w:b/>
          <w:szCs w:val="20"/>
        </w:rPr>
        <w:t>Contact:</w:t>
      </w:r>
    </w:p>
    <w:p w14:paraId="21FDD537" w14:textId="77777777" w:rsidR="00371768" w:rsidRPr="00661B24" w:rsidRDefault="00371768" w:rsidP="00116C36">
      <w:pPr>
        <w:wordWrap/>
        <w:spacing w:after="0"/>
        <w:jc w:val="left"/>
        <w:rPr>
          <w:rFonts w:ascii="Arial" w:eastAsia="현대산스 Text" w:hAnsi="Arial" w:cs="Arial"/>
          <w:szCs w:val="20"/>
        </w:rPr>
      </w:pPr>
      <w:r w:rsidRPr="00A60EF5">
        <w:rPr>
          <w:rFonts w:ascii="Arial" w:eastAsia="현대산스 Text" w:hAnsi="Arial" w:cs="Arial"/>
          <w:b/>
          <w:szCs w:val="20"/>
        </w:rPr>
        <w:t>Jin Cha</w:t>
      </w:r>
      <w:r w:rsidRPr="00A60EF5">
        <w:rPr>
          <w:rFonts w:ascii="Arial" w:eastAsia="현대산스 Text" w:hAnsi="Arial" w:cs="Arial"/>
          <w:b/>
          <w:szCs w:val="20"/>
        </w:rPr>
        <w:br/>
      </w:r>
      <w:r w:rsidRPr="00661B24">
        <w:rPr>
          <w:rFonts w:ascii="Arial" w:eastAsia="현대산스 Text" w:hAnsi="Arial" w:cs="Arial"/>
          <w:szCs w:val="20"/>
        </w:rPr>
        <w:t>Global PR Team / Hyundai Motor</w:t>
      </w:r>
    </w:p>
    <w:p w14:paraId="21E96318" w14:textId="77777777" w:rsidR="00371768" w:rsidRPr="00661B24" w:rsidRDefault="006476C9" w:rsidP="00116C36">
      <w:pPr>
        <w:wordWrap/>
        <w:spacing w:after="0"/>
        <w:jc w:val="left"/>
        <w:rPr>
          <w:rFonts w:ascii="Arial" w:eastAsia="현대산스 Text" w:hAnsi="Arial" w:cs="Arial"/>
          <w:szCs w:val="20"/>
        </w:rPr>
      </w:pPr>
      <w:hyperlink r:id="rId17" w:history="1">
        <w:r w:rsidR="00371768" w:rsidRPr="00661B24">
          <w:rPr>
            <w:rStyle w:val="a7"/>
            <w:rFonts w:ascii="Arial" w:eastAsia="현대산스 Text" w:hAnsi="Arial" w:cs="Arial"/>
            <w:szCs w:val="20"/>
          </w:rPr>
          <w:t>sjcar@hyundai.com</w:t>
        </w:r>
      </w:hyperlink>
    </w:p>
    <w:p w14:paraId="27417F77" w14:textId="005E9C22" w:rsidR="00EF6D56" w:rsidRPr="008F39FF" w:rsidRDefault="00371768" w:rsidP="00C92C73">
      <w:pPr>
        <w:wordWrap/>
        <w:spacing w:after="0"/>
        <w:jc w:val="left"/>
        <w:rPr>
          <w:rFonts w:ascii="Arial" w:hAnsi="Arial" w:cs="Arial"/>
          <w:szCs w:val="20"/>
        </w:rPr>
      </w:pPr>
      <w:r w:rsidRPr="00661B24">
        <w:rPr>
          <w:rFonts w:ascii="Arial" w:eastAsia="현대산스 Text" w:hAnsi="Arial" w:cs="Arial"/>
          <w:szCs w:val="20"/>
        </w:rPr>
        <w:t>+82 2 3464 2128</w:t>
      </w:r>
    </w:p>
    <w:sectPr w:rsidR="00EF6D56" w:rsidRPr="008F39FF" w:rsidSect="00565968">
      <w:pgSz w:w="11906" w:h="16838"/>
      <w:pgMar w:top="1440" w:right="1080" w:bottom="1440" w:left="1080" w:header="851" w:footer="992"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41E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E6E4D" w14:textId="77777777" w:rsidR="001D5AD4" w:rsidRDefault="001D5AD4" w:rsidP="005C48EB">
      <w:pPr>
        <w:spacing w:after="0" w:line="240" w:lineRule="auto"/>
      </w:pPr>
      <w:r>
        <w:separator/>
      </w:r>
    </w:p>
  </w:endnote>
  <w:endnote w:type="continuationSeparator" w:id="0">
    <w:p w14:paraId="08ECB7B0" w14:textId="77777777" w:rsidR="001D5AD4" w:rsidRDefault="001D5AD4" w:rsidP="005C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Modern H Bold">
    <w:altName w:val="Arial Unicode MS"/>
    <w:panose1 w:val="020B0603000000020004"/>
    <w:charset w:val="81"/>
    <w:family w:val="modern"/>
    <w:pitch w:val="variable"/>
    <w:sig w:usb0="A00002FF" w:usb1="29DF7CFB" w:usb2="00000010" w:usb3="00000000" w:csb0="001E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panose1 w:val="020B0600000101010101"/>
    <w:charset w:val="81"/>
    <w:family w:val="modern"/>
    <w:pitch w:val="variable"/>
    <w:sig w:usb0="00000203" w:usb1="29D72C10" w:usb2="00000010" w:usb3="00000000" w:csb0="0028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9D050" w14:textId="77777777" w:rsidR="001D5AD4" w:rsidRDefault="001D5AD4" w:rsidP="005C48EB">
      <w:pPr>
        <w:spacing w:after="0" w:line="240" w:lineRule="auto"/>
      </w:pPr>
      <w:r>
        <w:separator/>
      </w:r>
    </w:p>
  </w:footnote>
  <w:footnote w:type="continuationSeparator" w:id="0">
    <w:p w14:paraId="73370127" w14:textId="77777777" w:rsidR="001D5AD4" w:rsidRDefault="001D5AD4" w:rsidP="005C4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FD"/>
    <w:multiLevelType w:val="hybridMultilevel"/>
    <w:tmpl w:val="F2041B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8734330"/>
    <w:multiLevelType w:val="hybridMultilevel"/>
    <w:tmpl w:val="949E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938AC"/>
    <w:multiLevelType w:val="hybridMultilevel"/>
    <w:tmpl w:val="D4149E0A"/>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3154D8"/>
    <w:multiLevelType w:val="hybridMultilevel"/>
    <w:tmpl w:val="58DAF9DC"/>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nsid w:val="36C3198F"/>
    <w:multiLevelType w:val="hybridMultilevel"/>
    <w:tmpl w:val="823EF802"/>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1C0C22"/>
    <w:multiLevelType w:val="hybridMultilevel"/>
    <w:tmpl w:val="3EFA6512"/>
    <w:lvl w:ilvl="0" w:tplc="80F6BA88">
      <w:start w:val="1"/>
      <w:numFmt w:val="bullet"/>
      <w:lvlText w:val=""/>
      <w:lvlJc w:val="left"/>
      <w:pPr>
        <w:ind w:left="4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AB066A9"/>
    <w:multiLevelType w:val="hybridMultilevel"/>
    <w:tmpl w:val="D62A8574"/>
    <w:lvl w:ilvl="0" w:tplc="680C1E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914517"/>
    <w:multiLevelType w:val="hybridMultilevel"/>
    <w:tmpl w:val="8F9A94EE"/>
    <w:lvl w:ilvl="0" w:tplc="54E433C8">
      <w:start w:val="1"/>
      <w:numFmt w:val="bullet"/>
      <w:lvlText w:val="·"/>
      <w:lvlJc w:val="left"/>
      <w:pPr>
        <w:ind w:left="400" w:hanging="400"/>
      </w:pPr>
      <w:rPr>
        <w:rFonts w:ascii="HY헤드라인M" w:eastAsia="HY헤드라인M"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0"/>
  </w:num>
  <w:num w:numId="3">
    <w:abstractNumId w:val="8"/>
  </w:num>
  <w:num w:numId="4">
    <w:abstractNumId w:val="6"/>
  </w:num>
  <w:num w:numId="5">
    <w:abstractNumId w:val="2"/>
  </w:num>
  <w:num w:numId="6">
    <w:abstractNumId w:val="5"/>
  </w:num>
  <w:num w:numId="7">
    <w:abstractNumId w:val="3"/>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night, Tegan">
    <w15:presenceInfo w15:providerId="None" w15:userId="Knight, Tegan"/>
  </w15:person>
  <w15:person w15:author="Kim, Daniel(김남우)">
    <w15:presenceInfo w15:providerId="AD" w15:userId="S-1-5-21-725345543-115176313-1606980848-8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ztjAxMDQwMjY2MDRV0lEKTi0uzszPAykwqgUAgpSvfSwAAAA="/>
  </w:docVars>
  <w:rsids>
    <w:rsidRoot w:val="00453A06"/>
    <w:rsid w:val="00003089"/>
    <w:rsid w:val="000039B3"/>
    <w:rsid w:val="00004DCB"/>
    <w:rsid w:val="00010339"/>
    <w:rsid w:val="00013A0F"/>
    <w:rsid w:val="00014E64"/>
    <w:rsid w:val="00020737"/>
    <w:rsid w:val="000237DF"/>
    <w:rsid w:val="000238A3"/>
    <w:rsid w:val="000324CC"/>
    <w:rsid w:val="000422B1"/>
    <w:rsid w:val="00042916"/>
    <w:rsid w:val="00053F26"/>
    <w:rsid w:val="00055348"/>
    <w:rsid w:val="00064278"/>
    <w:rsid w:val="00065D26"/>
    <w:rsid w:val="00076970"/>
    <w:rsid w:val="000833D5"/>
    <w:rsid w:val="000923A8"/>
    <w:rsid w:val="00094DC7"/>
    <w:rsid w:val="000956E4"/>
    <w:rsid w:val="00095EE4"/>
    <w:rsid w:val="000A20B4"/>
    <w:rsid w:val="000B5B1E"/>
    <w:rsid w:val="000C2DD2"/>
    <w:rsid w:val="000C2F34"/>
    <w:rsid w:val="000D06A1"/>
    <w:rsid w:val="000D214C"/>
    <w:rsid w:val="000E2E98"/>
    <w:rsid w:val="000F0B7C"/>
    <w:rsid w:val="001114BD"/>
    <w:rsid w:val="00116C36"/>
    <w:rsid w:val="001257E0"/>
    <w:rsid w:val="0013183E"/>
    <w:rsid w:val="001326D3"/>
    <w:rsid w:val="0014420A"/>
    <w:rsid w:val="00151CFE"/>
    <w:rsid w:val="001666DF"/>
    <w:rsid w:val="001813EB"/>
    <w:rsid w:val="0018154A"/>
    <w:rsid w:val="00181C28"/>
    <w:rsid w:val="001911C5"/>
    <w:rsid w:val="00193FB3"/>
    <w:rsid w:val="001B30A5"/>
    <w:rsid w:val="001C21DF"/>
    <w:rsid w:val="001C2923"/>
    <w:rsid w:val="001C2CB4"/>
    <w:rsid w:val="001D4E38"/>
    <w:rsid w:val="001D4E7F"/>
    <w:rsid w:val="001D5AD4"/>
    <w:rsid w:val="00205897"/>
    <w:rsid w:val="002061FC"/>
    <w:rsid w:val="002130D9"/>
    <w:rsid w:val="00231EE6"/>
    <w:rsid w:val="00242444"/>
    <w:rsid w:val="00245661"/>
    <w:rsid w:val="00245C4E"/>
    <w:rsid w:val="00247D69"/>
    <w:rsid w:val="002547FB"/>
    <w:rsid w:val="002663A3"/>
    <w:rsid w:val="00274944"/>
    <w:rsid w:val="00275D33"/>
    <w:rsid w:val="0027637D"/>
    <w:rsid w:val="002813C5"/>
    <w:rsid w:val="0028487A"/>
    <w:rsid w:val="002A32F5"/>
    <w:rsid w:val="002B08A0"/>
    <w:rsid w:val="002B7FA7"/>
    <w:rsid w:val="002C310D"/>
    <w:rsid w:val="002D3338"/>
    <w:rsid w:val="002D5675"/>
    <w:rsid w:val="002E11DC"/>
    <w:rsid w:val="002E6895"/>
    <w:rsid w:val="002F2E9A"/>
    <w:rsid w:val="00321540"/>
    <w:rsid w:val="00325BC9"/>
    <w:rsid w:val="00330C67"/>
    <w:rsid w:val="00333F88"/>
    <w:rsid w:val="00334BE7"/>
    <w:rsid w:val="00335CF7"/>
    <w:rsid w:val="00371768"/>
    <w:rsid w:val="00382034"/>
    <w:rsid w:val="003867E6"/>
    <w:rsid w:val="00390A78"/>
    <w:rsid w:val="00395619"/>
    <w:rsid w:val="003A0424"/>
    <w:rsid w:val="003A53C6"/>
    <w:rsid w:val="003A6304"/>
    <w:rsid w:val="003B4C70"/>
    <w:rsid w:val="003F02A4"/>
    <w:rsid w:val="00402162"/>
    <w:rsid w:val="00410D41"/>
    <w:rsid w:val="0041564E"/>
    <w:rsid w:val="00420281"/>
    <w:rsid w:val="004213C7"/>
    <w:rsid w:val="0042742C"/>
    <w:rsid w:val="00427909"/>
    <w:rsid w:val="00434035"/>
    <w:rsid w:val="0044110F"/>
    <w:rsid w:val="00453A06"/>
    <w:rsid w:val="00455DBC"/>
    <w:rsid w:val="00461C53"/>
    <w:rsid w:val="004719E5"/>
    <w:rsid w:val="00475E58"/>
    <w:rsid w:val="00487E32"/>
    <w:rsid w:val="00487F54"/>
    <w:rsid w:val="00492F1D"/>
    <w:rsid w:val="004964F0"/>
    <w:rsid w:val="004B173F"/>
    <w:rsid w:val="004B53B5"/>
    <w:rsid w:val="004C4BB7"/>
    <w:rsid w:val="004C740F"/>
    <w:rsid w:val="004E028B"/>
    <w:rsid w:val="004E5561"/>
    <w:rsid w:val="004F4B51"/>
    <w:rsid w:val="00515F53"/>
    <w:rsid w:val="005170D7"/>
    <w:rsid w:val="00522F20"/>
    <w:rsid w:val="00527EB5"/>
    <w:rsid w:val="00533656"/>
    <w:rsid w:val="005352F8"/>
    <w:rsid w:val="00543209"/>
    <w:rsid w:val="00550C57"/>
    <w:rsid w:val="00553F80"/>
    <w:rsid w:val="00557266"/>
    <w:rsid w:val="00565968"/>
    <w:rsid w:val="005822BC"/>
    <w:rsid w:val="005838B1"/>
    <w:rsid w:val="005A3090"/>
    <w:rsid w:val="005B6600"/>
    <w:rsid w:val="005C48EB"/>
    <w:rsid w:val="005C648E"/>
    <w:rsid w:val="005D3FC7"/>
    <w:rsid w:val="005D6259"/>
    <w:rsid w:val="006145A1"/>
    <w:rsid w:val="00617D22"/>
    <w:rsid w:val="006207CD"/>
    <w:rsid w:val="00620FA8"/>
    <w:rsid w:val="0063192C"/>
    <w:rsid w:val="006328B6"/>
    <w:rsid w:val="00641F25"/>
    <w:rsid w:val="00642051"/>
    <w:rsid w:val="006476C9"/>
    <w:rsid w:val="00652049"/>
    <w:rsid w:val="0065227C"/>
    <w:rsid w:val="006622CF"/>
    <w:rsid w:val="00662B8E"/>
    <w:rsid w:val="00663399"/>
    <w:rsid w:val="00666532"/>
    <w:rsid w:val="00667524"/>
    <w:rsid w:val="00674952"/>
    <w:rsid w:val="00676A32"/>
    <w:rsid w:val="00677F12"/>
    <w:rsid w:val="00682789"/>
    <w:rsid w:val="00684F06"/>
    <w:rsid w:val="006A0E49"/>
    <w:rsid w:val="006B1075"/>
    <w:rsid w:val="006B2785"/>
    <w:rsid w:val="006B63D1"/>
    <w:rsid w:val="006C0206"/>
    <w:rsid w:val="006C2A2B"/>
    <w:rsid w:val="006D3EAC"/>
    <w:rsid w:val="006D69C7"/>
    <w:rsid w:val="006E0FB9"/>
    <w:rsid w:val="006E13B7"/>
    <w:rsid w:val="006E1D33"/>
    <w:rsid w:val="006E7AFD"/>
    <w:rsid w:val="00701911"/>
    <w:rsid w:val="00703BA5"/>
    <w:rsid w:val="0071118A"/>
    <w:rsid w:val="0071463F"/>
    <w:rsid w:val="00716EAC"/>
    <w:rsid w:val="00722668"/>
    <w:rsid w:val="007329C9"/>
    <w:rsid w:val="00733511"/>
    <w:rsid w:val="00735107"/>
    <w:rsid w:val="00745020"/>
    <w:rsid w:val="0075383A"/>
    <w:rsid w:val="00754099"/>
    <w:rsid w:val="007600F5"/>
    <w:rsid w:val="00773008"/>
    <w:rsid w:val="00776E0D"/>
    <w:rsid w:val="007803EF"/>
    <w:rsid w:val="00780D86"/>
    <w:rsid w:val="007815E6"/>
    <w:rsid w:val="007A1097"/>
    <w:rsid w:val="007B623D"/>
    <w:rsid w:val="007C2C62"/>
    <w:rsid w:val="007C7E11"/>
    <w:rsid w:val="007D3306"/>
    <w:rsid w:val="007E6ACC"/>
    <w:rsid w:val="007F0AF7"/>
    <w:rsid w:val="007F495D"/>
    <w:rsid w:val="007F4FCE"/>
    <w:rsid w:val="007F57A8"/>
    <w:rsid w:val="00800301"/>
    <w:rsid w:val="00803757"/>
    <w:rsid w:val="00805530"/>
    <w:rsid w:val="00821AF8"/>
    <w:rsid w:val="00850BF7"/>
    <w:rsid w:val="0085491E"/>
    <w:rsid w:val="00854B6A"/>
    <w:rsid w:val="00862A9C"/>
    <w:rsid w:val="00867A33"/>
    <w:rsid w:val="00872B77"/>
    <w:rsid w:val="008B04BA"/>
    <w:rsid w:val="008B3B13"/>
    <w:rsid w:val="008C02EE"/>
    <w:rsid w:val="008E13D3"/>
    <w:rsid w:val="008E4EE1"/>
    <w:rsid w:val="008E667B"/>
    <w:rsid w:val="008F39FF"/>
    <w:rsid w:val="009078E3"/>
    <w:rsid w:val="009207D3"/>
    <w:rsid w:val="00926F0A"/>
    <w:rsid w:val="009430CF"/>
    <w:rsid w:val="00946C35"/>
    <w:rsid w:val="009525C8"/>
    <w:rsid w:val="0095768F"/>
    <w:rsid w:val="00964318"/>
    <w:rsid w:val="009649A8"/>
    <w:rsid w:val="0097337D"/>
    <w:rsid w:val="009803C6"/>
    <w:rsid w:val="009816DC"/>
    <w:rsid w:val="00981702"/>
    <w:rsid w:val="009F1835"/>
    <w:rsid w:val="00A11BF1"/>
    <w:rsid w:val="00A14231"/>
    <w:rsid w:val="00A165E1"/>
    <w:rsid w:val="00A244CC"/>
    <w:rsid w:val="00A259E3"/>
    <w:rsid w:val="00A33F23"/>
    <w:rsid w:val="00A3656E"/>
    <w:rsid w:val="00A44A37"/>
    <w:rsid w:val="00A567C1"/>
    <w:rsid w:val="00A848B9"/>
    <w:rsid w:val="00AA4873"/>
    <w:rsid w:val="00AA6608"/>
    <w:rsid w:val="00AA6F55"/>
    <w:rsid w:val="00AA7359"/>
    <w:rsid w:val="00AB1310"/>
    <w:rsid w:val="00AC0A37"/>
    <w:rsid w:val="00AC18D8"/>
    <w:rsid w:val="00AC2037"/>
    <w:rsid w:val="00AC2656"/>
    <w:rsid w:val="00AC286A"/>
    <w:rsid w:val="00AC7840"/>
    <w:rsid w:val="00AD44E0"/>
    <w:rsid w:val="00AF557C"/>
    <w:rsid w:val="00AF6DBB"/>
    <w:rsid w:val="00B1026E"/>
    <w:rsid w:val="00B109C6"/>
    <w:rsid w:val="00B25258"/>
    <w:rsid w:val="00B25FF9"/>
    <w:rsid w:val="00B2754E"/>
    <w:rsid w:val="00B32761"/>
    <w:rsid w:val="00B55443"/>
    <w:rsid w:val="00B671C2"/>
    <w:rsid w:val="00B7028F"/>
    <w:rsid w:val="00B70406"/>
    <w:rsid w:val="00B82FD1"/>
    <w:rsid w:val="00BA50F8"/>
    <w:rsid w:val="00BB2C83"/>
    <w:rsid w:val="00BB3286"/>
    <w:rsid w:val="00BC495F"/>
    <w:rsid w:val="00BC5F4B"/>
    <w:rsid w:val="00BE746A"/>
    <w:rsid w:val="00BF3A26"/>
    <w:rsid w:val="00C17A65"/>
    <w:rsid w:val="00C2209F"/>
    <w:rsid w:val="00C32B1A"/>
    <w:rsid w:val="00C5373C"/>
    <w:rsid w:val="00C539E6"/>
    <w:rsid w:val="00C60BD5"/>
    <w:rsid w:val="00C668F2"/>
    <w:rsid w:val="00C77373"/>
    <w:rsid w:val="00C83C12"/>
    <w:rsid w:val="00C92C73"/>
    <w:rsid w:val="00C93271"/>
    <w:rsid w:val="00C95C07"/>
    <w:rsid w:val="00CA211A"/>
    <w:rsid w:val="00CA5725"/>
    <w:rsid w:val="00CB2257"/>
    <w:rsid w:val="00CB3ECB"/>
    <w:rsid w:val="00CC37C3"/>
    <w:rsid w:val="00CD230D"/>
    <w:rsid w:val="00CD59FD"/>
    <w:rsid w:val="00CE168E"/>
    <w:rsid w:val="00CE76CC"/>
    <w:rsid w:val="00CF3ADD"/>
    <w:rsid w:val="00D15773"/>
    <w:rsid w:val="00D16E99"/>
    <w:rsid w:val="00D26C61"/>
    <w:rsid w:val="00D27630"/>
    <w:rsid w:val="00D31A3F"/>
    <w:rsid w:val="00D33624"/>
    <w:rsid w:val="00D36B13"/>
    <w:rsid w:val="00D46FEA"/>
    <w:rsid w:val="00D501E4"/>
    <w:rsid w:val="00D55BCB"/>
    <w:rsid w:val="00D600F3"/>
    <w:rsid w:val="00D63B15"/>
    <w:rsid w:val="00D814A7"/>
    <w:rsid w:val="00D82D00"/>
    <w:rsid w:val="00D84CC3"/>
    <w:rsid w:val="00D93B80"/>
    <w:rsid w:val="00DA4BD9"/>
    <w:rsid w:val="00DA7EA0"/>
    <w:rsid w:val="00DB06F7"/>
    <w:rsid w:val="00DC28A6"/>
    <w:rsid w:val="00DD0720"/>
    <w:rsid w:val="00DD2DC2"/>
    <w:rsid w:val="00DE34ED"/>
    <w:rsid w:val="00DE4ED6"/>
    <w:rsid w:val="00DE613D"/>
    <w:rsid w:val="00E007D7"/>
    <w:rsid w:val="00E13348"/>
    <w:rsid w:val="00E17405"/>
    <w:rsid w:val="00E320F8"/>
    <w:rsid w:val="00E33EC3"/>
    <w:rsid w:val="00E404C0"/>
    <w:rsid w:val="00E42383"/>
    <w:rsid w:val="00E457A3"/>
    <w:rsid w:val="00E466F9"/>
    <w:rsid w:val="00E6790C"/>
    <w:rsid w:val="00E742A6"/>
    <w:rsid w:val="00E82C07"/>
    <w:rsid w:val="00EB0745"/>
    <w:rsid w:val="00EB3808"/>
    <w:rsid w:val="00EC0A61"/>
    <w:rsid w:val="00EC27E7"/>
    <w:rsid w:val="00EC32B0"/>
    <w:rsid w:val="00ED07DE"/>
    <w:rsid w:val="00ED48AB"/>
    <w:rsid w:val="00EF0255"/>
    <w:rsid w:val="00EF3058"/>
    <w:rsid w:val="00EF6D56"/>
    <w:rsid w:val="00F47125"/>
    <w:rsid w:val="00F629F7"/>
    <w:rsid w:val="00F63981"/>
    <w:rsid w:val="00F73A56"/>
    <w:rsid w:val="00F77296"/>
    <w:rsid w:val="00F800AF"/>
    <w:rsid w:val="00F97FD0"/>
    <w:rsid w:val="00FA33EF"/>
    <w:rsid w:val="00FA3E57"/>
    <w:rsid w:val="00FB27F6"/>
    <w:rsid w:val="00FC4EC5"/>
    <w:rsid w:val="00FD31ED"/>
    <w:rsid w:val="00FE5767"/>
    <w:rsid w:val="00FE725B"/>
    <w:rsid w:val="00FF68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A5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link w:val="Char0"/>
    <w:uiPriority w:val="34"/>
    <w:qFormat/>
    <w:rsid w:val="00453A06"/>
    <w:pPr>
      <w:ind w:leftChars="400" w:left="800"/>
    </w:pPr>
  </w:style>
  <w:style w:type="paragraph" w:styleId="a5">
    <w:name w:val="header"/>
    <w:basedOn w:val="a"/>
    <w:link w:val="Char1"/>
    <w:uiPriority w:val="99"/>
    <w:unhideWhenUsed/>
    <w:rsid w:val="005C48EB"/>
    <w:pPr>
      <w:tabs>
        <w:tab w:val="center" w:pos="4513"/>
        <w:tab w:val="right" w:pos="9026"/>
      </w:tabs>
      <w:snapToGrid w:val="0"/>
    </w:pPr>
  </w:style>
  <w:style w:type="character" w:customStyle="1" w:styleId="Char1">
    <w:name w:val="머리글 Char"/>
    <w:basedOn w:val="a0"/>
    <w:link w:val="a5"/>
    <w:uiPriority w:val="99"/>
    <w:rsid w:val="005C48EB"/>
  </w:style>
  <w:style w:type="paragraph" w:styleId="a6">
    <w:name w:val="footer"/>
    <w:basedOn w:val="a"/>
    <w:link w:val="Char2"/>
    <w:uiPriority w:val="99"/>
    <w:unhideWhenUsed/>
    <w:rsid w:val="005C48EB"/>
    <w:pPr>
      <w:tabs>
        <w:tab w:val="center" w:pos="4513"/>
        <w:tab w:val="right" w:pos="9026"/>
      </w:tabs>
      <w:snapToGrid w:val="0"/>
    </w:pPr>
  </w:style>
  <w:style w:type="character" w:customStyle="1" w:styleId="Char2">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3"/>
    <w:uiPriority w:val="99"/>
    <w:semiHidden/>
    <w:unhideWhenUsed/>
    <w:rsid w:val="005D3FC7"/>
    <w:pPr>
      <w:jc w:val="left"/>
    </w:pPr>
  </w:style>
  <w:style w:type="character" w:customStyle="1" w:styleId="Char3">
    <w:name w:val="메모 텍스트 Char"/>
    <w:basedOn w:val="a0"/>
    <w:link w:val="a9"/>
    <w:uiPriority w:val="99"/>
    <w:semiHidden/>
    <w:rsid w:val="005D3FC7"/>
  </w:style>
  <w:style w:type="paragraph" w:styleId="aa">
    <w:name w:val="annotation subject"/>
    <w:basedOn w:val="a9"/>
    <w:next w:val="a9"/>
    <w:link w:val="Char4"/>
    <w:uiPriority w:val="99"/>
    <w:semiHidden/>
    <w:unhideWhenUsed/>
    <w:rsid w:val="005D3FC7"/>
    <w:rPr>
      <w:b/>
      <w:bCs/>
    </w:rPr>
  </w:style>
  <w:style w:type="character" w:customStyle="1" w:styleId="Char4">
    <w:name w:val="메모 주제 Char"/>
    <w:basedOn w:val="Char3"/>
    <w:link w:val="aa"/>
    <w:uiPriority w:val="99"/>
    <w:semiHidden/>
    <w:rsid w:val="005D3FC7"/>
    <w:rPr>
      <w:b/>
      <w:bCs/>
    </w:rPr>
  </w:style>
  <w:style w:type="paragraph" w:styleId="ab">
    <w:name w:val="Revision"/>
    <w:hidden/>
    <w:uiPriority w:val="99"/>
    <w:semiHidden/>
    <w:rsid w:val="008F39FF"/>
    <w:pPr>
      <w:spacing w:after="0" w:line="240" w:lineRule="auto"/>
      <w:jc w:val="left"/>
    </w:pPr>
  </w:style>
  <w:style w:type="character" w:customStyle="1" w:styleId="Char0">
    <w:name w:val="목록 단락 Char"/>
    <w:basedOn w:val="a0"/>
    <w:link w:val="a4"/>
    <w:uiPriority w:val="34"/>
    <w:locked/>
    <w:rsid w:val="00014E64"/>
  </w:style>
  <w:style w:type="paragraph" w:styleId="HTML">
    <w:name w:val="HTML Preformatted"/>
    <w:basedOn w:val="a"/>
    <w:link w:val="HTML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014E64"/>
    <w:rPr>
      <w:rFonts w:ascii="Courier New" w:eastAsia="Times New Roman" w:hAnsi="Courier New" w:cs="Courier New"/>
      <w:kern w:val="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link w:val="Char0"/>
    <w:uiPriority w:val="34"/>
    <w:qFormat/>
    <w:rsid w:val="00453A06"/>
    <w:pPr>
      <w:ind w:leftChars="400" w:left="800"/>
    </w:pPr>
  </w:style>
  <w:style w:type="paragraph" w:styleId="a5">
    <w:name w:val="header"/>
    <w:basedOn w:val="a"/>
    <w:link w:val="Char1"/>
    <w:uiPriority w:val="99"/>
    <w:unhideWhenUsed/>
    <w:rsid w:val="005C48EB"/>
    <w:pPr>
      <w:tabs>
        <w:tab w:val="center" w:pos="4513"/>
        <w:tab w:val="right" w:pos="9026"/>
      </w:tabs>
      <w:snapToGrid w:val="0"/>
    </w:pPr>
  </w:style>
  <w:style w:type="character" w:customStyle="1" w:styleId="Char1">
    <w:name w:val="머리글 Char"/>
    <w:basedOn w:val="a0"/>
    <w:link w:val="a5"/>
    <w:uiPriority w:val="99"/>
    <w:rsid w:val="005C48EB"/>
  </w:style>
  <w:style w:type="paragraph" w:styleId="a6">
    <w:name w:val="footer"/>
    <w:basedOn w:val="a"/>
    <w:link w:val="Char2"/>
    <w:uiPriority w:val="99"/>
    <w:unhideWhenUsed/>
    <w:rsid w:val="005C48EB"/>
    <w:pPr>
      <w:tabs>
        <w:tab w:val="center" w:pos="4513"/>
        <w:tab w:val="right" w:pos="9026"/>
      </w:tabs>
      <w:snapToGrid w:val="0"/>
    </w:pPr>
  </w:style>
  <w:style w:type="character" w:customStyle="1" w:styleId="Char2">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3"/>
    <w:uiPriority w:val="99"/>
    <w:semiHidden/>
    <w:unhideWhenUsed/>
    <w:rsid w:val="005D3FC7"/>
    <w:pPr>
      <w:jc w:val="left"/>
    </w:pPr>
  </w:style>
  <w:style w:type="character" w:customStyle="1" w:styleId="Char3">
    <w:name w:val="메모 텍스트 Char"/>
    <w:basedOn w:val="a0"/>
    <w:link w:val="a9"/>
    <w:uiPriority w:val="99"/>
    <w:semiHidden/>
    <w:rsid w:val="005D3FC7"/>
  </w:style>
  <w:style w:type="paragraph" w:styleId="aa">
    <w:name w:val="annotation subject"/>
    <w:basedOn w:val="a9"/>
    <w:next w:val="a9"/>
    <w:link w:val="Char4"/>
    <w:uiPriority w:val="99"/>
    <w:semiHidden/>
    <w:unhideWhenUsed/>
    <w:rsid w:val="005D3FC7"/>
    <w:rPr>
      <w:b/>
      <w:bCs/>
    </w:rPr>
  </w:style>
  <w:style w:type="character" w:customStyle="1" w:styleId="Char4">
    <w:name w:val="메모 주제 Char"/>
    <w:basedOn w:val="Char3"/>
    <w:link w:val="aa"/>
    <w:uiPriority w:val="99"/>
    <w:semiHidden/>
    <w:rsid w:val="005D3FC7"/>
    <w:rPr>
      <w:b/>
      <w:bCs/>
    </w:rPr>
  </w:style>
  <w:style w:type="paragraph" w:styleId="ab">
    <w:name w:val="Revision"/>
    <w:hidden/>
    <w:uiPriority w:val="99"/>
    <w:semiHidden/>
    <w:rsid w:val="008F39FF"/>
    <w:pPr>
      <w:spacing w:after="0" w:line="240" w:lineRule="auto"/>
      <w:jc w:val="left"/>
    </w:pPr>
  </w:style>
  <w:style w:type="character" w:customStyle="1" w:styleId="Char0">
    <w:name w:val="목록 단락 Char"/>
    <w:basedOn w:val="a0"/>
    <w:link w:val="a4"/>
    <w:uiPriority w:val="34"/>
    <w:locked/>
    <w:rsid w:val="00014E64"/>
  </w:style>
  <w:style w:type="paragraph" w:styleId="HTML">
    <w:name w:val="HTML Preformatted"/>
    <w:basedOn w:val="a"/>
    <w:link w:val="HTML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014E64"/>
    <w:rPr>
      <w:rFonts w:ascii="Courier New" w:eastAsia="Times New Roman" w:hAnsi="Courier New" w:cs="Courier New"/>
      <w:kern w:val="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2451">
      <w:bodyDiv w:val="1"/>
      <w:marLeft w:val="0"/>
      <w:marRight w:val="0"/>
      <w:marTop w:val="0"/>
      <w:marBottom w:val="0"/>
      <w:divBdr>
        <w:top w:val="none" w:sz="0" w:space="0" w:color="auto"/>
        <w:left w:val="none" w:sz="0" w:space="0" w:color="auto"/>
        <w:bottom w:val="none" w:sz="0" w:space="0" w:color="auto"/>
        <w:right w:val="none" w:sz="0" w:space="0" w:color="auto"/>
      </w:divBdr>
    </w:div>
    <w:div w:id="1337878490">
      <w:bodyDiv w:val="1"/>
      <w:marLeft w:val="0"/>
      <w:marRight w:val="0"/>
      <w:marTop w:val="0"/>
      <w:marBottom w:val="0"/>
      <w:divBdr>
        <w:top w:val="none" w:sz="0" w:space="0" w:color="auto"/>
        <w:left w:val="none" w:sz="0" w:space="0" w:color="auto"/>
        <w:bottom w:val="none" w:sz="0" w:space="0" w:color="auto"/>
        <w:right w:val="none" w:sz="0" w:space="0" w:color="auto"/>
      </w:divBdr>
    </w:div>
    <w:div w:id="1564368429">
      <w:bodyDiv w:val="1"/>
      <w:marLeft w:val="0"/>
      <w:marRight w:val="0"/>
      <w:marTop w:val="0"/>
      <w:marBottom w:val="0"/>
      <w:divBdr>
        <w:top w:val="none" w:sz="0" w:space="0" w:color="auto"/>
        <w:left w:val="none" w:sz="0" w:space="0" w:color="auto"/>
        <w:bottom w:val="none" w:sz="0" w:space="0" w:color="auto"/>
        <w:right w:val="none" w:sz="0" w:space="0" w:color="auto"/>
      </w:divBdr>
    </w:div>
    <w:div w:id="1855067906">
      <w:bodyDiv w:val="1"/>
      <w:marLeft w:val="0"/>
      <w:marRight w:val="0"/>
      <w:marTop w:val="0"/>
      <w:marBottom w:val="0"/>
      <w:divBdr>
        <w:top w:val="none" w:sz="0" w:space="0" w:color="auto"/>
        <w:left w:val="none" w:sz="0" w:space="0" w:color="auto"/>
        <w:bottom w:val="none" w:sz="0" w:space="0" w:color="auto"/>
        <w:right w:val="none" w:sz="0" w:space="0" w:color="auto"/>
      </w:divBdr>
      <w:divsChild>
        <w:div w:id="273948807">
          <w:marLeft w:val="0"/>
          <w:marRight w:val="0"/>
          <w:marTop w:val="0"/>
          <w:marBottom w:val="0"/>
          <w:divBdr>
            <w:top w:val="none" w:sz="0" w:space="0" w:color="auto"/>
            <w:left w:val="none" w:sz="0" w:space="0" w:color="auto"/>
            <w:bottom w:val="none" w:sz="0" w:space="0" w:color="auto"/>
            <w:right w:val="none" w:sz="0" w:space="0" w:color="auto"/>
          </w:divBdr>
          <w:divsChild>
            <w:div w:id="779883869">
              <w:marLeft w:val="0"/>
              <w:marRight w:val="0"/>
              <w:marTop w:val="0"/>
              <w:marBottom w:val="0"/>
              <w:divBdr>
                <w:top w:val="none" w:sz="0" w:space="0" w:color="auto"/>
                <w:left w:val="none" w:sz="0" w:space="0" w:color="auto"/>
                <w:bottom w:val="none" w:sz="0" w:space="0" w:color="auto"/>
                <w:right w:val="none" w:sz="0" w:space="0" w:color="auto"/>
              </w:divBdr>
              <w:divsChild>
                <w:div w:id="862328514">
                  <w:marLeft w:val="0"/>
                  <w:marRight w:val="0"/>
                  <w:marTop w:val="0"/>
                  <w:marBottom w:val="0"/>
                  <w:divBdr>
                    <w:top w:val="none" w:sz="0" w:space="0" w:color="auto"/>
                    <w:left w:val="none" w:sz="0" w:space="0" w:color="auto"/>
                    <w:bottom w:val="none" w:sz="0" w:space="0" w:color="auto"/>
                    <w:right w:val="none" w:sz="0" w:space="0" w:color="auto"/>
                  </w:divBdr>
                  <w:divsChild>
                    <w:div w:id="784278015">
                      <w:marLeft w:val="0"/>
                      <w:marRight w:val="0"/>
                      <w:marTop w:val="0"/>
                      <w:marBottom w:val="0"/>
                      <w:divBdr>
                        <w:top w:val="none" w:sz="0" w:space="0" w:color="auto"/>
                        <w:left w:val="none" w:sz="0" w:space="0" w:color="auto"/>
                        <w:bottom w:val="none" w:sz="0" w:space="0" w:color="auto"/>
                        <w:right w:val="none" w:sz="0" w:space="0" w:color="auto"/>
                      </w:divBdr>
                      <w:divsChild>
                        <w:div w:id="437215910">
                          <w:marLeft w:val="0"/>
                          <w:marRight w:val="0"/>
                          <w:marTop w:val="0"/>
                          <w:marBottom w:val="0"/>
                          <w:divBdr>
                            <w:top w:val="none" w:sz="0" w:space="0" w:color="auto"/>
                            <w:left w:val="none" w:sz="0" w:space="0" w:color="auto"/>
                            <w:bottom w:val="none" w:sz="0" w:space="0" w:color="auto"/>
                            <w:right w:val="none" w:sz="0" w:space="0" w:color="auto"/>
                          </w:divBdr>
                          <w:divsChild>
                            <w:div w:id="1474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mobis.co.kr/intro/contentsid/1983/index.do"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mailto:sjcar@hyundai.com" TargetMode="External"/><Relationship Id="rId2" Type="http://schemas.openxmlformats.org/officeDocument/2006/relationships/numbering" Target="numbering.xml"/><Relationship Id="rId16" Type="http://schemas.openxmlformats.org/officeDocument/2006/relationships/hyperlink" Target="https://www.hyundaimotorgroup.com"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hydrogencouncil.com/study-hydrogen-scaling-up/"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hydrogencouncil.com/study-hydrogen-scaling-u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3062-2628-4714-97C0-F08B8C7E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4866</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차선진</dc:creator>
  <cp:lastModifiedBy>hmc</cp:lastModifiedBy>
  <cp:revision>3</cp:revision>
  <cp:lastPrinted>2018-12-11T01:26:00Z</cp:lastPrinted>
  <dcterms:created xsi:type="dcterms:W3CDTF">2018-12-11T04:38:00Z</dcterms:created>
  <dcterms:modified xsi:type="dcterms:W3CDTF">2018-12-11T04:40:00Z</dcterms:modified>
</cp:coreProperties>
</file>