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38" w:rsidRDefault="00E00B38" w:rsidP="00E00B38">
      <w:r>
        <w:rPr>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64770</wp:posOffset>
                </wp:positionV>
                <wp:extent cx="4248785" cy="946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38" w:rsidRPr="00DF6449" w:rsidRDefault="00E00B38" w:rsidP="00E00B38">
                            <w:pPr>
                              <w:spacing w:line="240" w:lineRule="exact"/>
                              <w:jc w:val="right"/>
                              <w:rPr>
                                <w:rFonts w:cs="Arial"/>
                                <w:sz w:val="18"/>
                                <w:szCs w:val="18"/>
                                <w:u w:val="single"/>
                              </w:rPr>
                            </w:pPr>
                            <w:r w:rsidRPr="00DF6449">
                              <w:rPr>
                                <w:rFonts w:cs="Arial"/>
                                <w:sz w:val="18"/>
                                <w:szCs w:val="18"/>
                                <w:u w:val="single"/>
                              </w:rPr>
                              <w:t>Media Contact:</w:t>
                            </w:r>
                          </w:p>
                          <w:p w:rsidR="00E00B38" w:rsidRPr="00DF6449" w:rsidRDefault="00292B42" w:rsidP="00E00B38">
                            <w:pPr>
                              <w:spacing w:line="240" w:lineRule="exact"/>
                              <w:jc w:val="right"/>
                              <w:rPr>
                                <w:rFonts w:cs="Arial"/>
                                <w:sz w:val="18"/>
                                <w:szCs w:val="18"/>
                                <w:lang w:eastAsia="ko-KR"/>
                              </w:rPr>
                            </w:pPr>
                            <w:r>
                              <w:rPr>
                                <w:rFonts w:cs="Arial"/>
                                <w:sz w:val="18"/>
                                <w:szCs w:val="18"/>
                                <w:lang w:eastAsia="ko-KR"/>
                              </w:rPr>
                              <w:t>J</w:t>
                            </w:r>
                            <w:r>
                              <w:rPr>
                                <w:rFonts w:cs="Arial" w:hint="eastAsia"/>
                                <w:sz w:val="18"/>
                                <w:szCs w:val="18"/>
                                <w:lang w:eastAsia="ko-KR"/>
                              </w:rPr>
                              <w:t>H So</w:t>
                            </w:r>
                          </w:p>
                          <w:p w:rsidR="00E00B38" w:rsidRPr="00DF6449" w:rsidRDefault="00292B42" w:rsidP="00E00B38">
                            <w:pPr>
                              <w:spacing w:line="240" w:lineRule="exact"/>
                              <w:jc w:val="right"/>
                              <w:rPr>
                                <w:rFonts w:cs="Arial"/>
                                <w:sz w:val="18"/>
                                <w:szCs w:val="18"/>
                              </w:rPr>
                            </w:pPr>
                            <w:r>
                              <w:rPr>
                                <w:rFonts w:cs="Arial" w:hint="eastAsia"/>
                                <w:sz w:val="18"/>
                                <w:szCs w:val="18"/>
                                <w:lang w:eastAsia="ko-KR"/>
                              </w:rPr>
                              <w:t xml:space="preserve">Deputy General </w:t>
                            </w:r>
                            <w:r w:rsidR="00E00B38" w:rsidRPr="00DF6449">
                              <w:rPr>
                                <w:rFonts w:cs="Arial"/>
                                <w:sz w:val="18"/>
                                <w:szCs w:val="18"/>
                              </w:rPr>
                              <w:t>Manager</w:t>
                            </w:r>
                          </w:p>
                          <w:p w:rsidR="00E00B38" w:rsidRPr="00DF6449" w:rsidRDefault="00292B42" w:rsidP="00E00B38">
                            <w:pPr>
                              <w:spacing w:line="240" w:lineRule="exact"/>
                              <w:jc w:val="right"/>
                              <w:rPr>
                                <w:rFonts w:cs="Arial"/>
                                <w:sz w:val="18"/>
                                <w:szCs w:val="18"/>
                              </w:rPr>
                            </w:pPr>
                            <w:r>
                              <w:rPr>
                                <w:rFonts w:cs="Arial"/>
                                <w:sz w:val="18"/>
                                <w:szCs w:val="18"/>
                              </w:rPr>
                              <w:t xml:space="preserve">Tel: +82 2 3464 </w:t>
                            </w:r>
                            <w:proofErr w:type="gramStart"/>
                            <w:r>
                              <w:rPr>
                                <w:rFonts w:cs="Arial"/>
                                <w:sz w:val="18"/>
                                <w:szCs w:val="18"/>
                              </w:rPr>
                              <w:t>850</w:t>
                            </w:r>
                            <w:r>
                              <w:rPr>
                                <w:rFonts w:cs="Arial" w:hint="eastAsia"/>
                                <w:sz w:val="18"/>
                                <w:szCs w:val="18"/>
                                <w:lang w:eastAsia="ko-KR"/>
                              </w:rPr>
                              <w:t>5</w:t>
                            </w:r>
                            <w:r w:rsidR="00E00B38">
                              <w:rPr>
                                <w:rFonts w:cs="Arial"/>
                                <w:sz w:val="18"/>
                                <w:szCs w:val="18"/>
                              </w:rPr>
                              <w:t xml:space="preserve">  </w:t>
                            </w:r>
                            <w:r w:rsidR="00E00B38" w:rsidRPr="00DF6449">
                              <w:rPr>
                                <w:rFonts w:cs="Arial"/>
                                <w:sz w:val="18"/>
                                <w:szCs w:val="18"/>
                              </w:rPr>
                              <w:t>E</w:t>
                            </w:r>
                            <w:proofErr w:type="gramEnd"/>
                            <w:r w:rsidR="00E00B38" w:rsidRPr="00DF6449">
                              <w:rPr>
                                <w:rFonts w:cs="Arial"/>
                                <w:sz w:val="18"/>
                                <w:szCs w:val="18"/>
                              </w:rPr>
                              <w:t xml:space="preserve">-mail: </w:t>
                            </w:r>
                            <w:r w:rsidRPr="00292B42">
                              <w:rPr>
                                <w:rFonts w:cs="Arial"/>
                                <w:sz w:val="18"/>
                                <w:szCs w:val="18"/>
                              </w:rPr>
                              <w:t>jeonghyun.so@kia.com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5.1pt;width:334.5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rC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YlIMk9ijCqwpWQWxo46n2bH24PS5j2TPbKL&#10;HCtg3qHT3b02NhuaHV1sMCFL3nWO/U48OwDH6QRiw1Vrs1k4Mn+mQbpKVgnxSDRbeSQoCu+2XBJv&#10;VobzuHhX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Ksn&#10;nMbdAAAACQEAAA8AAABkcnMvZG93bnJldi54bWxMj81OwzAQhO9IfQdrK3GjNlFd2hCnQiCuVJQf&#10;iZsbb5OIeB3FbhPenu0Jjjszmv2m2E6+E2ccYhvIwO1CgUCqgmupNvD+9nyzBhGTJWe7QGjgByNs&#10;y9lVYXMXRnrF8z7Vgkso5tZAk1KfSxmrBr2Ni9AjsXcMg7eJz6GWbrAjl/tOZkqtpLct8YfG9vjY&#10;YPW9P3kDHy/Hr8+l2tVPXvdjmJQkv5HGXM+nh3sQCaf0F4YLPqNDyUyHcCIXRWdgrTUnWVcZCPbv&#10;9HIF4sCC3mQgy0L+X1D+AgAA//8DAFBLAQItABQABgAIAAAAIQC2gziS/gAAAOEBAAATAAAAAAAA&#10;AAAAAAAAAAAAAABbQ29udGVudF9UeXBlc10ueG1sUEsBAi0AFAAGAAgAAAAhADj9If/WAAAAlAEA&#10;AAsAAAAAAAAAAAAAAAAALwEAAF9yZWxzLy5yZWxzUEsBAi0AFAAGAAgAAAAhAMQtSsK1AgAAuQUA&#10;AA4AAAAAAAAAAAAAAAAALgIAAGRycy9lMm9Eb2MueG1sUEsBAi0AFAAGAAgAAAAhAKsnnMbdAAAA&#10;CQEAAA8AAAAAAAAAAAAAAAAADwUAAGRycy9kb3ducmV2LnhtbFBLBQYAAAAABAAEAPMAAAAZBgAA&#10;AAA=&#10;" filled="f" stroked="f">
                <v:textbox>
                  <w:txbxContent>
                    <w:p w:rsidR="00E00B38" w:rsidRPr="00DF6449" w:rsidRDefault="00E00B38" w:rsidP="00E00B38">
                      <w:pPr>
                        <w:spacing w:line="240" w:lineRule="exact"/>
                        <w:jc w:val="right"/>
                        <w:rPr>
                          <w:rFonts w:cs="Arial"/>
                          <w:sz w:val="18"/>
                          <w:szCs w:val="18"/>
                          <w:u w:val="single"/>
                        </w:rPr>
                      </w:pPr>
                      <w:r w:rsidRPr="00DF6449">
                        <w:rPr>
                          <w:rFonts w:cs="Arial"/>
                          <w:sz w:val="18"/>
                          <w:szCs w:val="18"/>
                          <w:u w:val="single"/>
                        </w:rPr>
                        <w:t>Media Contact:</w:t>
                      </w:r>
                    </w:p>
                    <w:p w:rsidR="00E00B38" w:rsidRPr="00DF6449" w:rsidRDefault="00292B42" w:rsidP="00E00B38">
                      <w:pPr>
                        <w:spacing w:line="240" w:lineRule="exact"/>
                        <w:jc w:val="right"/>
                        <w:rPr>
                          <w:rFonts w:cs="Arial" w:hint="eastAsia"/>
                          <w:sz w:val="18"/>
                          <w:szCs w:val="18"/>
                          <w:lang w:eastAsia="ko-KR"/>
                        </w:rPr>
                      </w:pPr>
                      <w:r>
                        <w:rPr>
                          <w:rFonts w:cs="Arial"/>
                          <w:sz w:val="18"/>
                          <w:szCs w:val="18"/>
                          <w:lang w:eastAsia="ko-KR"/>
                        </w:rPr>
                        <w:t>J</w:t>
                      </w:r>
                      <w:r>
                        <w:rPr>
                          <w:rFonts w:cs="Arial" w:hint="eastAsia"/>
                          <w:sz w:val="18"/>
                          <w:szCs w:val="18"/>
                          <w:lang w:eastAsia="ko-KR"/>
                        </w:rPr>
                        <w:t>H So</w:t>
                      </w:r>
                    </w:p>
                    <w:p w:rsidR="00E00B38" w:rsidRPr="00DF6449" w:rsidRDefault="00292B42" w:rsidP="00E00B38">
                      <w:pPr>
                        <w:spacing w:line="240" w:lineRule="exact"/>
                        <w:jc w:val="right"/>
                        <w:rPr>
                          <w:rFonts w:cs="Arial"/>
                          <w:sz w:val="18"/>
                          <w:szCs w:val="18"/>
                        </w:rPr>
                      </w:pPr>
                      <w:r>
                        <w:rPr>
                          <w:rFonts w:cs="Arial" w:hint="eastAsia"/>
                          <w:sz w:val="18"/>
                          <w:szCs w:val="18"/>
                          <w:lang w:eastAsia="ko-KR"/>
                        </w:rPr>
                        <w:t xml:space="preserve">Deputy General </w:t>
                      </w:r>
                      <w:r w:rsidR="00E00B38" w:rsidRPr="00DF6449">
                        <w:rPr>
                          <w:rFonts w:cs="Arial"/>
                          <w:sz w:val="18"/>
                          <w:szCs w:val="18"/>
                        </w:rPr>
                        <w:t>Manager</w:t>
                      </w:r>
                    </w:p>
                    <w:p w:rsidR="00E00B38" w:rsidRPr="00DF6449" w:rsidRDefault="00292B42" w:rsidP="00E00B38">
                      <w:pPr>
                        <w:spacing w:line="240" w:lineRule="exact"/>
                        <w:jc w:val="right"/>
                        <w:rPr>
                          <w:rFonts w:cs="Arial"/>
                          <w:sz w:val="18"/>
                          <w:szCs w:val="18"/>
                        </w:rPr>
                      </w:pPr>
                      <w:r>
                        <w:rPr>
                          <w:rFonts w:cs="Arial"/>
                          <w:sz w:val="18"/>
                          <w:szCs w:val="18"/>
                        </w:rPr>
                        <w:t xml:space="preserve">Tel: +82 2 3464 </w:t>
                      </w:r>
                      <w:proofErr w:type="gramStart"/>
                      <w:r>
                        <w:rPr>
                          <w:rFonts w:cs="Arial"/>
                          <w:sz w:val="18"/>
                          <w:szCs w:val="18"/>
                        </w:rPr>
                        <w:t>850</w:t>
                      </w:r>
                      <w:r>
                        <w:rPr>
                          <w:rFonts w:cs="Arial" w:hint="eastAsia"/>
                          <w:sz w:val="18"/>
                          <w:szCs w:val="18"/>
                          <w:lang w:eastAsia="ko-KR"/>
                        </w:rPr>
                        <w:t>5</w:t>
                      </w:r>
                      <w:r w:rsidR="00E00B38">
                        <w:rPr>
                          <w:rFonts w:cs="Arial"/>
                          <w:sz w:val="18"/>
                          <w:szCs w:val="18"/>
                        </w:rPr>
                        <w:t xml:space="preserve">  </w:t>
                      </w:r>
                      <w:r w:rsidR="00E00B38" w:rsidRPr="00DF6449">
                        <w:rPr>
                          <w:rFonts w:cs="Arial"/>
                          <w:sz w:val="18"/>
                          <w:szCs w:val="18"/>
                        </w:rPr>
                        <w:t>E</w:t>
                      </w:r>
                      <w:proofErr w:type="gramEnd"/>
                      <w:r w:rsidR="00E00B38" w:rsidRPr="00DF6449">
                        <w:rPr>
                          <w:rFonts w:cs="Arial"/>
                          <w:sz w:val="18"/>
                          <w:szCs w:val="18"/>
                        </w:rPr>
                        <w:t xml:space="preserve">-mail: </w:t>
                      </w:r>
                      <w:r w:rsidRPr="00292B42">
                        <w:rPr>
                          <w:rFonts w:cs="Arial"/>
                          <w:sz w:val="18"/>
                          <w:szCs w:val="18"/>
                        </w:rPr>
                        <w:t>jeonghyun.so@kia.com</w:t>
                      </w:r>
                    </w:p>
                  </w:txbxContent>
                </v:textbox>
              </v:shape>
            </w:pict>
          </mc:Fallback>
        </mc:AlternateContent>
      </w:r>
      <w:r>
        <w:rPr>
          <w:noProof/>
          <w:lang w:val="en-US" w:eastAsia="ko-KR"/>
        </w:rPr>
        <w:drawing>
          <wp:anchor distT="0" distB="0" distL="114300" distR="114300" simplePos="0" relativeHeight="251659264" behindDoc="0" locked="0" layoutInCell="1" allowOverlap="1">
            <wp:simplePos x="0" y="0"/>
            <wp:positionH relativeFrom="column">
              <wp:posOffset>5715</wp:posOffset>
            </wp:positionH>
            <wp:positionV relativeFrom="paragraph">
              <wp:posOffset>47625</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75" w:rsidRDefault="00A80275">
      <w:pPr>
        <w:rPr>
          <w:lang w:eastAsia="ko-KR"/>
        </w:rPr>
      </w:pPr>
    </w:p>
    <w:p w:rsidR="00E00B38" w:rsidRDefault="00E00B38">
      <w:pPr>
        <w:rPr>
          <w:lang w:eastAsia="ko-KR"/>
        </w:rPr>
      </w:pPr>
    </w:p>
    <w:p w:rsidR="00E00B38" w:rsidRDefault="00E00B38">
      <w:pPr>
        <w:rPr>
          <w:lang w:eastAsia="ko-KR"/>
        </w:rPr>
      </w:pPr>
    </w:p>
    <w:p w:rsidR="00E00B38" w:rsidRDefault="00E00B38">
      <w:pPr>
        <w:rPr>
          <w:lang w:eastAsia="ko-KR"/>
        </w:rPr>
      </w:pPr>
    </w:p>
    <w:p w:rsidR="00E00B38" w:rsidRPr="004A422B" w:rsidRDefault="00E00B38" w:rsidP="00E00B38">
      <w:pPr>
        <w:spacing w:line="240" w:lineRule="auto"/>
        <w:rPr>
          <w:rFonts w:ascii="Arial Black" w:hAnsi="Arial Black"/>
          <w:color w:val="B30000"/>
          <w:sz w:val="52"/>
          <w:szCs w:val="52"/>
        </w:rPr>
      </w:pPr>
      <w:r w:rsidRPr="004A422B">
        <w:rPr>
          <w:rFonts w:ascii="Arial Black" w:hAnsi="Arial Black"/>
          <w:color w:val="B30000"/>
          <w:sz w:val="52"/>
          <w:szCs w:val="52"/>
        </w:rPr>
        <w:t>NEWS</w:t>
      </w:r>
    </w:p>
    <w:p w:rsidR="00E00B38" w:rsidRDefault="00E00B38" w:rsidP="00E00B38">
      <w:pPr>
        <w:spacing w:line="240" w:lineRule="auto"/>
        <w:rPr>
          <w:rFonts w:cs="Arial"/>
          <w:b/>
          <w:sz w:val="28"/>
          <w:szCs w:val="28"/>
          <w:lang w:eastAsia="ko-KR"/>
        </w:rPr>
      </w:pPr>
      <w:r w:rsidRPr="00F940F7">
        <w:rPr>
          <w:rFonts w:cs="Arial"/>
          <w:b/>
          <w:color w:val="B30000"/>
          <w:sz w:val="28"/>
          <w:szCs w:val="28"/>
        </w:rPr>
        <w:t xml:space="preserve">Strictly embargoed until </w:t>
      </w:r>
      <w:r w:rsidRPr="00F940F7">
        <w:rPr>
          <w:rFonts w:cs="Arial" w:hint="eastAsia"/>
          <w:b/>
          <w:color w:val="B30000"/>
          <w:sz w:val="28"/>
          <w:szCs w:val="28"/>
          <w:lang w:eastAsia="ko-KR"/>
        </w:rPr>
        <w:t>16:00</w:t>
      </w:r>
      <w:r w:rsidRPr="00F940F7">
        <w:rPr>
          <w:rFonts w:cs="Arial"/>
          <w:b/>
          <w:color w:val="B30000"/>
          <w:sz w:val="28"/>
          <w:szCs w:val="28"/>
        </w:rPr>
        <w:t>, March 8, 2018</w:t>
      </w:r>
      <w:r w:rsidRPr="00F940F7">
        <w:rPr>
          <w:rFonts w:cs="Arial" w:hint="eastAsia"/>
          <w:b/>
          <w:color w:val="B30000"/>
          <w:sz w:val="28"/>
          <w:szCs w:val="28"/>
          <w:lang w:eastAsia="ko-KR"/>
        </w:rPr>
        <w:t>, KST</w:t>
      </w:r>
    </w:p>
    <w:p w:rsidR="00E00B38" w:rsidRDefault="00E00B38" w:rsidP="00E00B38">
      <w:pPr>
        <w:spacing w:line="240" w:lineRule="auto"/>
        <w:rPr>
          <w:rFonts w:cs="Arial"/>
          <w:b/>
          <w:sz w:val="52"/>
          <w:szCs w:val="52"/>
        </w:rPr>
      </w:pPr>
    </w:p>
    <w:p w:rsidR="00E00B38" w:rsidRPr="00EA5AA2" w:rsidRDefault="00E00B38" w:rsidP="00E00B38">
      <w:pPr>
        <w:spacing w:line="240" w:lineRule="auto"/>
        <w:rPr>
          <w:rFonts w:cs="Arial"/>
          <w:b/>
          <w:sz w:val="32"/>
          <w:szCs w:val="32"/>
          <w:lang w:eastAsia="ko-KR"/>
        </w:rPr>
      </w:pPr>
      <w:r w:rsidRPr="00DF6449">
        <w:rPr>
          <w:rFonts w:cs="Arial"/>
          <w:b/>
          <w:sz w:val="32"/>
          <w:szCs w:val="32"/>
        </w:rPr>
        <w:t xml:space="preserve">Kia </w:t>
      </w:r>
      <w:r>
        <w:rPr>
          <w:rFonts w:cs="Arial" w:hint="eastAsia"/>
          <w:b/>
          <w:sz w:val="32"/>
          <w:szCs w:val="32"/>
          <w:lang w:eastAsia="ko-KR"/>
        </w:rPr>
        <w:t xml:space="preserve">celebrates </w:t>
      </w:r>
      <w:r w:rsidRPr="00DF6449">
        <w:rPr>
          <w:rFonts w:cs="Arial"/>
          <w:b/>
          <w:sz w:val="32"/>
          <w:szCs w:val="32"/>
        </w:rPr>
        <w:t>new UEF</w:t>
      </w:r>
      <w:r>
        <w:rPr>
          <w:rFonts w:cs="Arial"/>
          <w:b/>
          <w:sz w:val="32"/>
          <w:szCs w:val="32"/>
        </w:rPr>
        <w:t xml:space="preserve">A Europa League sponsorship </w:t>
      </w:r>
      <w:r>
        <w:rPr>
          <w:rFonts w:cs="Arial" w:hint="eastAsia"/>
          <w:b/>
          <w:sz w:val="32"/>
          <w:szCs w:val="32"/>
          <w:lang w:eastAsia="ko-KR"/>
        </w:rPr>
        <w:t>agreement</w:t>
      </w:r>
    </w:p>
    <w:p w:rsidR="00E00B38" w:rsidRDefault="00E00B38" w:rsidP="00E00B38">
      <w:pPr>
        <w:spacing w:line="240" w:lineRule="auto"/>
        <w:rPr>
          <w:rFonts w:cs="Arial"/>
          <w:b/>
          <w:sz w:val="32"/>
          <w:szCs w:val="32"/>
        </w:rPr>
      </w:pPr>
    </w:p>
    <w:p w:rsidR="00E00B38" w:rsidRDefault="00E00B38" w:rsidP="00E00B38">
      <w:pPr>
        <w:pStyle w:val="a3"/>
        <w:numPr>
          <w:ilvl w:val="0"/>
          <w:numId w:val="1"/>
        </w:numPr>
        <w:ind w:left="284" w:hanging="284"/>
        <w:rPr>
          <w:rFonts w:cs="Arial"/>
          <w:b/>
          <w:sz w:val="24"/>
          <w:szCs w:val="24"/>
        </w:rPr>
      </w:pPr>
      <w:r w:rsidRPr="00F14E1F">
        <w:rPr>
          <w:rFonts w:cs="Arial"/>
          <w:b/>
          <w:sz w:val="24"/>
          <w:szCs w:val="24"/>
        </w:rPr>
        <w:t>Three-year sponsorship agreement starts in time for 2018/19 season</w:t>
      </w:r>
    </w:p>
    <w:p w:rsidR="00E00B38" w:rsidRDefault="00E00B38" w:rsidP="00E00B38">
      <w:pPr>
        <w:pStyle w:val="a3"/>
        <w:numPr>
          <w:ilvl w:val="0"/>
          <w:numId w:val="1"/>
        </w:numPr>
        <w:ind w:left="284" w:hanging="284"/>
        <w:rPr>
          <w:rFonts w:cs="Arial"/>
          <w:b/>
          <w:sz w:val="24"/>
          <w:szCs w:val="24"/>
        </w:rPr>
      </w:pPr>
      <w:r w:rsidRPr="00F14E1F">
        <w:rPr>
          <w:rFonts w:cs="Arial"/>
          <w:b/>
          <w:sz w:val="24"/>
          <w:szCs w:val="24"/>
        </w:rPr>
        <w:t>Agreement runs through to 2021 UEFA Europa League final</w:t>
      </w:r>
    </w:p>
    <w:p w:rsidR="00E00B38" w:rsidRDefault="00E00B38" w:rsidP="00E00B38">
      <w:pPr>
        <w:pStyle w:val="a3"/>
        <w:numPr>
          <w:ilvl w:val="0"/>
          <w:numId w:val="1"/>
        </w:numPr>
        <w:ind w:left="284" w:hanging="284"/>
        <w:rPr>
          <w:rFonts w:cs="Arial"/>
          <w:b/>
          <w:sz w:val="24"/>
          <w:szCs w:val="24"/>
        </w:rPr>
      </w:pPr>
      <w:r w:rsidRPr="00F14E1F">
        <w:rPr>
          <w:rFonts w:cs="Arial"/>
          <w:b/>
          <w:sz w:val="24"/>
          <w:szCs w:val="24"/>
        </w:rPr>
        <w:t>Kia vehicles</w:t>
      </w:r>
      <w:r>
        <w:rPr>
          <w:rFonts w:cs="Arial" w:hint="eastAsia"/>
          <w:b/>
          <w:sz w:val="24"/>
          <w:szCs w:val="24"/>
          <w:lang w:eastAsia="ko-KR"/>
        </w:rPr>
        <w:t xml:space="preserve"> will be provided</w:t>
      </w:r>
      <w:r w:rsidRPr="00F14E1F">
        <w:rPr>
          <w:rFonts w:cs="Arial"/>
          <w:b/>
          <w:sz w:val="24"/>
          <w:szCs w:val="24"/>
        </w:rPr>
        <w:t xml:space="preserve"> to transport match officials and VIPs</w:t>
      </w:r>
    </w:p>
    <w:p w:rsidR="00E00B38" w:rsidRPr="00F14E1F" w:rsidRDefault="00E00B38" w:rsidP="00E00B38">
      <w:pPr>
        <w:pStyle w:val="a3"/>
        <w:numPr>
          <w:ilvl w:val="0"/>
          <w:numId w:val="1"/>
        </w:numPr>
        <w:ind w:left="284" w:hanging="284"/>
        <w:rPr>
          <w:rFonts w:cs="Arial"/>
          <w:b/>
          <w:sz w:val="24"/>
          <w:szCs w:val="24"/>
        </w:rPr>
      </w:pPr>
      <w:r w:rsidRPr="00F14E1F">
        <w:rPr>
          <w:rFonts w:cs="Arial"/>
          <w:b/>
          <w:sz w:val="24"/>
          <w:szCs w:val="24"/>
        </w:rPr>
        <w:t xml:space="preserve">Young football fans invited to enter Official Match Ball Carrier </w:t>
      </w:r>
      <w:r>
        <w:rPr>
          <w:rFonts w:cs="Arial" w:hint="eastAsia"/>
          <w:b/>
          <w:sz w:val="24"/>
          <w:szCs w:val="24"/>
          <w:lang w:eastAsia="ko-KR"/>
        </w:rPr>
        <w:t>program</w:t>
      </w:r>
    </w:p>
    <w:p w:rsidR="00E00B38" w:rsidRDefault="00E00B38">
      <w:pPr>
        <w:rPr>
          <w:lang w:eastAsia="ko-KR"/>
        </w:rPr>
      </w:pPr>
    </w:p>
    <w:p w:rsidR="00E00B38" w:rsidRPr="00A31B27" w:rsidRDefault="00E00B38" w:rsidP="00E00B38">
      <w:pPr>
        <w:rPr>
          <w:strike/>
          <w:color w:val="FF0000"/>
          <w:lang w:eastAsia="ko-KR"/>
        </w:rPr>
      </w:pPr>
      <w:r>
        <w:rPr>
          <w:lang w:eastAsia="ko-KR"/>
        </w:rPr>
        <w:t>(SEOUL) Marc</w:t>
      </w:r>
      <w:r w:rsidR="002024B9">
        <w:rPr>
          <w:lang w:eastAsia="ko-KR"/>
        </w:rPr>
        <w:t xml:space="preserve">h 8, 2018 – Kia Motors held </w:t>
      </w:r>
      <w:r>
        <w:rPr>
          <w:lang w:eastAsia="ko-KR"/>
        </w:rPr>
        <w:t>a partnership inauguration ce</w:t>
      </w:r>
      <w:r w:rsidR="00954846">
        <w:rPr>
          <w:lang w:eastAsia="ko-KR"/>
        </w:rPr>
        <w:t>remony in Geneva, to becom</w:t>
      </w:r>
      <w:r w:rsidR="00954846">
        <w:rPr>
          <w:rFonts w:hint="eastAsia"/>
          <w:lang w:eastAsia="ko-KR"/>
        </w:rPr>
        <w:t>e</w:t>
      </w:r>
      <w:r>
        <w:rPr>
          <w:lang w:eastAsia="ko-KR"/>
        </w:rPr>
        <w:t xml:space="preserve"> an Official Partner of the UEFA Europa League. The three-year sponsorship agreement commences in time for the 2018/19 season, and runs through to the UEFA Europa League final in 2021</w:t>
      </w:r>
      <w:r w:rsidR="001A109F">
        <w:rPr>
          <w:rFonts w:hint="eastAsia"/>
          <w:lang w:eastAsia="ko-KR"/>
        </w:rPr>
        <w:t>.</w:t>
      </w:r>
    </w:p>
    <w:p w:rsidR="00E00B38" w:rsidRPr="00E00B38" w:rsidRDefault="00E00B38" w:rsidP="00E00B38">
      <w:pPr>
        <w:rPr>
          <w:lang w:eastAsia="ko-KR"/>
        </w:rPr>
      </w:pPr>
    </w:p>
    <w:p w:rsidR="00E00B38" w:rsidRDefault="00E00B38" w:rsidP="00E00B38">
      <w:pPr>
        <w:rPr>
          <w:lang w:eastAsia="ko-KR"/>
        </w:rPr>
      </w:pPr>
      <w:r>
        <w:rPr>
          <w:lang w:eastAsia="ko-KR"/>
        </w:rPr>
        <w:t>The UEFA Europa League is the world’s largest professional club footba</w:t>
      </w:r>
      <w:r w:rsidR="007B1942">
        <w:rPr>
          <w:lang w:eastAsia="ko-KR"/>
        </w:rPr>
        <w:t xml:space="preserve">ll competition, involving </w:t>
      </w:r>
      <w:r w:rsidR="007B1942">
        <w:rPr>
          <w:rFonts w:hint="eastAsia"/>
          <w:lang w:eastAsia="ko-KR"/>
        </w:rPr>
        <w:t>48</w:t>
      </w:r>
      <w:bookmarkStart w:id="0" w:name="_GoBack"/>
      <w:bookmarkEnd w:id="0"/>
      <w:r>
        <w:rPr>
          <w:lang w:eastAsia="ko-KR"/>
        </w:rPr>
        <w:t xml:space="preserve"> clubs from 55 countries across Europe, and attracting a global cumulative TV audience of 1 billion across all programming. As Official Partner, Kia Motors will supply a fleet of 90 vehicles for the UEFA Europa League finals in 2019, 2020 and 2021. The fleet will be used to transport referees, officials, delegates and VIPs.</w:t>
      </w:r>
    </w:p>
    <w:p w:rsidR="00E00B38" w:rsidRDefault="00E00B38" w:rsidP="00E00B38">
      <w:pPr>
        <w:rPr>
          <w:lang w:eastAsia="ko-KR"/>
        </w:rPr>
      </w:pPr>
    </w:p>
    <w:p w:rsidR="00E00B38" w:rsidRDefault="00E00B38" w:rsidP="00E00B38">
      <w:pPr>
        <w:rPr>
          <w:lang w:eastAsia="ko-KR"/>
        </w:rPr>
      </w:pPr>
      <w:r>
        <w:rPr>
          <w:lang w:eastAsia="ko-KR"/>
        </w:rPr>
        <w:t>Kia will invite thousands of fans to UEFA Europa League games. 205 young football fans across Europe will be empowered to carry out the role of Official Match Ball Carrier and share the excitement of the UEFA Europa League throughout the season by entering a competition. Kia will draw on its global network of digital marketing channels to extend the Europa League experience beyond the European region to bring the action closer to football fans around the world.</w:t>
      </w:r>
    </w:p>
    <w:p w:rsidR="00E00B38" w:rsidRDefault="00E00B38" w:rsidP="00E00B38">
      <w:pPr>
        <w:rPr>
          <w:lang w:eastAsia="ko-KR"/>
        </w:rPr>
      </w:pPr>
    </w:p>
    <w:p w:rsidR="00E00B38" w:rsidRDefault="00E00B38" w:rsidP="00E00B38">
      <w:pPr>
        <w:rPr>
          <w:lang w:eastAsia="ko-KR"/>
        </w:rPr>
      </w:pPr>
      <w:r>
        <w:rPr>
          <w:rFonts w:hint="eastAsia"/>
          <w:lang w:eastAsia="ko-KR"/>
        </w:rPr>
        <w:t>“</w:t>
      </w:r>
      <w:r>
        <w:rPr>
          <w:lang w:eastAsia="ko-KR"/>
        </w:rPr>
        <w:t xml:space="preserve">This partnership inauguration ceremony celebrates the start of a new and exciting era for Kia Motors and UEFA. We are excited to become an Official Partner of the UEFA Europa League for the next three seasons, continuing our long-established link with the most popular sport, not just in Europe but around the world,” commented Yong-Won Cho, Senior Vice President and Chief Marketing Officer at </w:t>
      </w:r>
      <w:proofErr w:type="gramStart"/>
      <w:r>
        <w:rPr>
          <w:lang w:eastAsia="ko-KR"/>
        </w:rPr>
        <w:t>Kia</w:t>
      </w:r>
      <w:proofErr w:type="gramEnd"/>
      <w:r>
        <w:rPr>
          <w:lang w:eastAsia="ko-KR"/>
        </w:rPr>
        <w:t xml:space="preserve"> Motors Corporation. “The UEFA Europa League presents us with the perfect platform from which to engage more closely with fans all over the globe, and enhancing Kia’s visibility as an exciting, dynamic brand for the young-at-heart.”</w:t>
      </w:r>
    </w:p>
    <w:p w:rsidR="00E00B38" w:rsidRPr="002024B9" w:rsidRDefault="003A3A53" w:rsidP="00E00B38">
      <w:pPr>
        <w:rPr>
          <w:lang w:eastAsia="ko-KR"/>
        </w:rPr>
      </w:pPr>
      <w:r>
        <w:rPr>
          <w:lang w:eastAsia="ko-KR"/>
        </w:rPr>
        <w:lastRenderedPageBreak/>
        <w:t>“</w:t>
      </w:r>
      <w:r w:rsidR="00E00B38" w:rsidRPr="002024B9">
        <w:rPr>
          <w:lang w:eastAsia="ko-KR"/>
        </w:rPr>
        <w:t>We are soon to embark on our first full season in partnership with Kia Motors for the UEFA Europa League which is the largest professional club football competition in Europe with 28 countries represented in the group stage this season. The competition also features football players from every corner of the world, so we are looking forward to working together with Kia to build mass fan enga</w:t>
      </w:r>
      <w:r w:rsidR="003C0F96" w:rsidRPr="002024B9">
        <w:rPr>
          <w:lang w:eastAsia="ko-KR"/>
        </w:rPr>
        <w:t>gement,” said Peter Willems</w:t>
      </w:r>
      <w:r w:rsidR="005872A3" w:rsidRPr="002024B9">
        <w:rPr>
          <w:rFonts w:hint="eastAsia"/>
          <w:lang w:eastAsia="ko-KR"/>
        </w:rPr>
        <w:t xml:space="preserve">, Head of Marketing Activities &amp; Sponsorship </w:t>
      </w:r>
      <w:r w:rsidR="003C0F96" w:rsidRPr="002024B9">
        <w:rPr>
          <w:rFonts w:hint="eastAsia"/>
          <w:lang w:eastAsia="ko-KR"/>
        </w:rPr>
        <w:t>of</w:t>
      </w:r>
      <w:r w:rsidR="00E00B38" w:rsidRPr="002024B9">
        <w:rPr>
          <w:lang w:eastAsia="ko-KR"/>
        </w:rPr>
        <w:t xml:space="preserve"> </w:t>
      </w:r>
      <w:r w:rsidR="003C0F96" w:rsidRPr="002024B9">
        <w:rPr>
          <w:rFonts w:hint="eastAsia"/>
          <w:lang w:eastAsia="ko-KR"/>
        </w:rPr>
        <w:t>UEFA Events SA</w:t>
      </w:r>
      <w:r w:rsidR="00E00B38" w:rsidRPr="002024B9">
        <w:rPr>
          <w:lang w:eastAsia="ko-KR"/>
        </w:rPr>
        <w:t>. “Together we will harness the power to surprise by creating the first global UEFA Europe League Trophy Tour presented by Kia which will be a fantastic opportunity to promote the competition and Kia’s core brand values. Each season the competition reaches a television audience of one billion viewers, 45% of which live outside of Europe, so we value partners such as Kia Motors that have such a great reach. Today we officially welcome Kia Motors into the UEFA Europa League commercial partner family for the 2018-2021 cycle and look forward to working together to promote the competition.”</w:t>
      </w:r>
    </w:p>
    <w:p w:rsidR="00E00B38" w:rsidRPr="002024B9" w:rsidRDefault="00E00B38" w:rsidP="00E00B38">
      <w:pPr>
        <w:rPr>
          <w:lang w:eastAsia="ko-KR"/>
        </w:rPr>
      </w:pPr>
    </w:p>
    <w:p w:rsidR="00A31B27" w:rsidRPr="002024B9" w:rsidRDefault="00A31B27" w:rsidP="00E00B38">
      <w:pPr>
        <w:rPr>
          <w:lang w:eastAsia="ko-KR"/>
        </w:rPr>
      </w:pPr>
      <w:r w:rsidRPr="002024B9">
        <w:rPr>
          <w:lang w:eastAsia="ko-KR"/>
        </w:rPr>
        <w:t>UEFA Ambassador and football legend Hernan Crespo added, “I am a huge fan of the UEFA Europa League. I have fantastic memories of playing in the competition and even lifting the iconic trophy in 1999. The competition goes from strength to strength and now with the support of Kia Motors, this is something that can only continue to accelerate. I wish every success to Kia Motors and to UEFA at the start of this fantastic partnership.”</w:t>
      </w:r>
    </w:p>
    <w:p w:rsidR="00E00B38" w:rsidRPr="002024B9" w:rsidRDefault="00E00B38" w:rsidP="00E00B38">
      <w:pPr>
        <w:rPr>
          <w:lang w:eastAsia="ko-KR"/>
        </w:rPr>
      </w:pPr>
      <w:r w:rsidRPr="002024B9">
        <w:rPr>
          <w:lang w:eastAsia="ko-KR"/>
        </w:rPr>
        <w:tab/>
      </w:r>
    </w:p>
    <w:p w:rsidR="00E00B38" w:rsidRPr="002024B9" w:rsidRDefault="00E00B38" w:rsidP="00E00B38">
      <w:pPr>
        <w:rPr>
          <w:lang w:eastAsia="ko-KR"/>
        </w:rPr>
      </w:pPr>
      <w:r w:rsidRPr="002024B9">
        <w:rPr>
          <w:lang w:eastAsia="ko-KR"/>
        </w:rPr>
        <w:t>The UEFA Europa League 2018/19 season group stage will commence on September 20, 2018 while the knock-out stage will start on February 14, 2019. The final will be held at Baku’s Olympic Stadium on May 29, 2019 where Kia will roll-out various activities to empower excitement and unique experiences to football fans around the world.</w:t>
      </w:r>
    </w:p>
    <w:p w:rsidR="00E00B38" w:rsidRDefault="00E00B38" w:rsidP="00E00B38">
      <w:pPr>
        <w:rPr>
          <w:lang w:eastAsia="ko-KR"/>
        </w:rPr>
      </w:pPr>
    </w:p>
    <w:p w:rsidR="00E00B38" w:rsidRPr="004A422B" w:rsidRDefault="00E00B38" w:rsidP="00E00B38">
      <w:pPr>
        <w:jc w:val="center"/>
        <w:rPr>
          <w:rFonts w:cs="Arial"/>
        </w:rPr>
      </w:pPr>
      <w:r w:rsidRPr="004A422B">
        <w:rPr>
          <w:rFonts w:cs="Arial"/>
        </w:rPr>
        <w:t>- Ends -</w:t>
      </w:r>
    </w:p>
    <w:p w:rsidR="00E00B38" w:rsidRPr="004A422B" w:rsidRDefault="00E00B38" w:rsidP="00E00B38">
      <w:pPr>
        <w:rPr>
          <w:rFonts w:cs="Arial"/>
        </w:rPr>
      </w:pPr>
    </w:p>
    <w:p w:rsidR="00E00B38" w:rsidRPr="00F940F7" w:rsidRDefault="00E00B38" w:rsidP="00E00B38">
      <w:pPr>
        <w:rPr>
          <w:rFonts w:cs="Arial"/>
          <w:b/>
          <w:sz w:val="20"/>
        </w:rPr>
      </w:pPr>
      <w:r w:rsidRPr="00F940F7">
        <w:rPr>
          <w:rFonts w:cs="Arial"/>
          <w:b/>
          <w:sz w:val="20"/>
        </w:rPr>
        <w:t xml:space="preserve">About </w:t>
      </w:r>
      <w:proofErr w:type="gramStart"/>
      <w:r w:rsidRPr="00F940F7">
        <w:rPr>
          <w:rFonts w:cs="Arial"/>
          <w:b/>
          <w:sz w:val="20"/>
        </w:rPr>
        <w:t>Kia</w:t>
      </w:r>
      <w:proofErr w:type="gramEnd"/>
      <w:r w:rsidRPr="00F940F7">
        <w:rPr>
          <w:rFonts w:cs="Arial"/>
          <w:b/>
          <w:sz w:val="20"/>
        </w:rPr>
        <w:t xml:space="preserve"> Motors Corporation </w:t>
      </w:r>
    </w:p>
    <w:p w:rsidR="005F510C" w:rsidRPr="00F940F7" w:rsidRDefault="005F510C" w:rsidP="00E00B38">
      <w:pPr>
        <w:rPr>
          <w:rFonts w:cs="Arial"/>
          <w:sz w:val="20"/>
          <w:lang w:eastAsia="ko-KR"/>
        </w:rPr>
      </w:pPr>
      <w:r w:rsidRPr="005F510C">
        <w:rPr>
          <w:rFonts w:cs="Arial"/>
          <w:sz w:val="20"/>
          <w:lang w:eastAsia="ko-KR"/>
        </w:rPr>
        <w:t xml:space="preserve">Kia Motors Corporation – a maker of world-class quality vehicles for the young-at-heart – was founded in 1944 and is Korea's oldest manufacturer of motor vehicles. Over 2.7 million Kia vehicles a year are produced at 14 manufacturing and assembly operations in five countries which are then sold and serviced through a network of distributors and dealers covering around 180 countries. Kia today has over 51,000 </w:t>
      </w:r>
      <w:proofErr w:type="gramStart"/>
      <w:r w:rsidRPr="005F510C">
        <w:rPr>
          <w:rFonts w:cs="Arial"/>
          <w:sz w:val="20"/>
          <w:lang w:eastAsia="ko-KR"/>
        </w:rPr>
        <w:t>employees</w:t>
      </w:r>
      <w:proofErr w:type="gramEnd"/>
      <w:r w:rsidRPr="005F510C">
        <w:rPr>
          <w:rFonts w:cs="Arial"/>
          <w:sz w:val="20"/>
          <w:lang w:eastAsia="ko-KR"/>
        </w:rPr>
        <w:t xml:space="preserve"> worldwide and annual revenues of about US$50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E00B38" w:rsidRPr="00F940F7" w:rsidRDefault="00E00B38" w:rsidP="00E00B38">
      <w:pPr>
        <w:rPr>
          <w:rFonts w:cs="Arial"/>
          <w:sz w:val="20"/>
        </w:rPr>
      </w:pPr>
    </w:p>
    <w:p w:rsidR="00E00B38" w:rsidRPr="001B7415" w:rsidRDefault="00E00B38" w:rsidP="00E00B38">
      <w:pPr>
        <w:rPr>
          <w:rFonts w:cs="Arial"/>
          <w:sz w:val="20"/>
          <w:lang w:eastAsia="ko-KR"/>
        </w:rPr>
      </w:pPr>
      <w:r w:rsidRPr="00F940F7">
        <w:rPr>
          <w:rFonts w:cs="Arial"/>
          <w:sz w:val="20"/>
        </w:rPr>
        <w:t xml:space="preserve">For more information about Kia Motors and our products, please visit our Global Media </w:t>
      </w:r>
      <w:proofErr w:type="spellStart"/>
      <w:r w:rsidRPr="00F940F7">
        <w:rPr>
          <w:rFonts w:cs="Arial"/>
          <w:sz w:val="20"/>
        </w:rPr>
        <w:t>Center</w:t>
      </w:r>
      <w:proofErr w:type="spellEnd"/>
      <w:r w:rsidRPr="00F940F7">
        <w:rPr>
          <w:rFonts w:cs="Arial"/>
          <w:sz w:val="20"/>
        </w:rPr>
        <w:t xml:space="preserve"> at </w:t>
      </w:r>
      <w:hyperlink r:id="rId9" w:history="1">
        <w:r w:rsidRPr="00F940F7">
          <w:rPr>
            <w:rStyle w:val="a4"/>
            <w:rFonts w:cs="Arial"/>
            <w:sz w:val="20"/>
          </w:rPr>
          <w:t>www.kianewscenter.com</w:t>
        </w:r>
      </w:hyperlink>
      <w:r>
        <w:rPr>
          <w:rFonts w:cs="Arial"/>
          <w:sz w:val="20"/>
        </w:rPr>
        <w:t>.</w:t>
      </w:r>
    </w:p>
    <w:p w:rsidR="00E00B38" w:rsidRPr="00E00B38" w:rsidRDefault="00E00B38" w:rsidP="00E00B38">
      <w:pPr>
        <w:rPr>
          <w:lang w:eastAsia="ko-KR"/>
        </w:rPr>
      </w:pPr>
    </w:p>
    <w:sectPr w:rsidR="00E00B38" w:rsidRPr="00E00B3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93" w:rsidRDefault="007C6093" w:rsidP="00167C31">
      <w:pPr>
        <w:spacing w:line="240" w:lineRule="auto"/>
      </w:pPr>
      <w:r>
        <w:separator/>
      </w:r>
    </w:p>
  </w:endnote>
  <w:endnote w:type="continuationSeparator" w:id="0">
    <w:p w:rsidR="007C6093" w:rsidRDefault="007C6093" w:rsidP="00167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93" w:rsidRDefault="007C6093" w:rsidP="00167C31">
      <w:pPr>
        <w:spacing w:line="240" w:lineRule="auto"/>
      </w:pPr>
      <w:r>
        <w:separator/>
      </w:r>
    </w:p>
  </w:footnote>
  <w:footnote w:type="continuationSeparator" w:id="0">
    <w:p w:rsidR="007C6093" w:rsidRDefault="007C6093" w:rsidP="00167C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38"/>
    <w:rsid w:val="00167C31"/>
    <w:rsid w:val="001A109F"/>
    <w:rsid w:val="002024B9"/>
    <w:rsid w:val="00292B42"/>
    <w:rsid w:val="003A3A53"/>
    <w:rsid w:val="003C0F96"/>
    <w:rsid w:val="005872A3"/>
    <w:rsid w:val="0059300D"/>
    <w:rsid w:val="005F510C"/>
    <w:rsid w:val="007B1942"/>
    <w:rsid w:val="007C6093"/>
    <w:rsid w:val="00954846"/>
    <w:rsid w:val="009F4CF4"/>
    <w:rsid w:val="009F7FE1"/>
    <w:rsid w:val="00A31B27"/>
    <w:rsid w:val="00A80275"/>
    <w:rsid w:val="00C807CC"/>
    <w:rsid w:val="00E00B38"/>
    <w:rsid w:val="00F03F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38"/>
    <w:pPr>
      <w:spacing w:after="0"/>
      <w:jc w:val="left"/>
    </w:pPr>
    <w:rPr>
      <w:rFonts w:ascii="Arial" w:eastAsia="맑은 고딕" w:hAnsi="Arial" w:cs="Times New Roman"/>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E00B38"/>
    <w:pPr>
      <w:ind w:left="720"/>
      <w:contextualSpacing/>
    </w:pPr>
  </w:style>
  <w:style w:type="character" w:styleId="a4">
    <w:name w:val="Hyperlink"/>
    <w:uiPriority w:val="99"/>
    <w:unhideWhenUsed/>
    <w:rsid w:val="00E00B38"/>
    <w:rPr>
      <w:color w:val="0563C1"/>
      <w:u w:val="single"/>
    </w:rPr>
  </w:style>
  <w:style w:type="paragraph" w:styleId="a5">
    <w:name w:val="header"/>
    <w:basedOn w:val="a"/>
    <w:link w:val="Char"/>
    <w:uiPriority w:val="99"/>
    <w:unhideWhenUsed/>
    <w:rsid w:val="00167C31"/>
    <w:pPr>
      <w:tabs>
        <w:tab w:val="center" w:pos="4513"/>
        <w:tab w:val="right" w:pos="9026"/>
      </w:tabs>
      <w:snapToGrid w:val="0"/>
    </w:pPr>
  </w:style>
  <w:style w:type="character" w:customStyle="1" w:styleId="Char">
    <w:name w:val="머리글 Char"/>
    <w:basedOn w:val="a0"/>
    <w:link w:val="a5"/>
    <w:uiPriority w:val="99"/>
    <w:rsid w:val="00167C31"/>
    <w:rPr>
      <w:rFonts w:ascii="Arial" w:eastAsia="맑은 고딕" w:hAnsi="Arial" w:cs="Times New Roman"/>
      <w:kern w:val="0"/>
      <w:sz w:val="22"/>
      <w:lang w:val="en-GB" w:eastAsia="en-US"/>
    </w:rPr>
  </w:style>
  <w:style w:type="paragraph" w:styleId="a6">
    <w:name w:val="footer"/>
    <w:basedOn w:val="a"/>
    <w:link w:val="Char0"/>
    <w:uiPriority w:val="99"/>
    <w:unhideWhenUsed/>
    <w:rsid w:val="00167C31"/>
    <w:pPr>
      <w:tabs>
        <w:tab w:val="center" w:pos="4513"/>
        <w:tab w:val="right" w:pos="9026"/>
      </w:tabs>
      <w:snapToGrid w:val="0"/>
    </w:pPr>
  </w:style>
  <w:style w:type="character" w:customStyle="1" w:styleId="Char0">
    <w:name w:val="바닥글 Char"/>
    <w:basedOn w:val="a0"/>
    <w:link w:val="a6"/>
    <w:uiPriority w:val="99"/>
    <w:rsid w:val="00167C31"/>
    <w:rPr>
      <w:rFonts w:ascii="Arial" w:eastAsia="맑은 고딕" w:hAnsi="Arial"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38"/>
    <w:pPr>
      <w:spacing w:after="0"/>
      <w:jc w:val="left"/>
    </w:pPr>
    <w:rPr>
      <w:rFonts w:ascii="Arial" w:eastAsia="맑은 고딕" w:hAnsi="Arial" w:cs="Times New Roman"/>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E00B38"/>
    <w:pPr>
      <w:ind w:left="720"/>
      <w:contextualSpacing/>
    </w:pPr>
  </w:style>
  <w:style w:type="character" w:styleId="a4">
    <w:name w:val="Hyperlink"/>
    <w:uiPriority w:val="99"/>
    <w:unhideWhenUsed/>
    <w:rsid w:val="00E00B38"/>
    <w:rPr>
      <w:color w:val="0563C1"/>
      <w:u w:val="single"/>
    </w:rPr>
  </w:style>
  <w:style w:type="paragraph" w:styleId="a5">
    <w:name w:val="header"/>
    <w:basedOn w:val="a"/>
    <w:link w:val="Char"/>
    <w:uiPriority w:val="99"/>
    <w:unhideWhenUsed/>
    <w:rsid w:val="00167C31"/>
    <w:pPr>
      <w:tabs>
        <w:tab w:val="center" w:pos="4513"/>
        <w:tab w:val="right" w:pos="9026"/>
      </w:tabs>
      <w:snapToGrid w:val="0"/>
    </w:pPr>
  </w:style>
  <w:style w:type="character" w:customStyle="1" w:styleId="Char">
    <w:name w:val="머리글 Char"/>
    <w:basedOn w:val="a0"/>
    <w:link w:val="a5"/>
    <w:uiPriority w:val="99"/>
    <w:rsid w:val="00167C31"/>
    <w:rPr>
      <w:rFonts w:ascii="Arial" w:eastAsia="맑은 고딕" w:hAnsi="Arial" w:cs="Times New Roman"/>
      <w:kern w:val="0"/>
      <w:sz w:val="22"/>
      <w:lang w:val="en-GB" w:eastAsia="en-US"/>
    </w:rPr>
  </w:style>
  <w:style w:type="paragraph" w:styleId="a6">
    <w:name w:val="footer"/>
    <w:basedOn w:val="a"/>
    <w:link w:val="Char0"/>
    <w:uiPriority w:val="99"/>
    <w:unhideWhenUsed/>
    <w:rsid w:val="00167C31"/>
    <w:pPr>
      <w:tabs>
        <w:tab w:val="center" w:pos="4513"/>
        <w:tab w:val="right" w:pos="9026"/>
      </w:tabs>
      <w:snapToGrid w:val="0"/>
    </w:pPr>
  </w:style>
  <w:style w:type="character" w:customStyle="1" w:styleId="Char0">
    <w:name w:val="바닥글 Char"/>
    <w:basedOn w:val="a0"/>
    <w:link w:val="a6"/>
    <w:uiPriority w:val="99"/>
    <w:rsid w:val="00167C31"/>
    <w:rPr>
      <w:rFonts w:ascii="Arial" w:eastAsia="맑은 고딕" w:hAnsi="Arial"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756</Words>
  <Characters>4314</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HMGC</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이승엽</dc:creator>
  <cp:lastModifiedBy>HKMC</cp:lastModifiedBy>
  <cp:revision>11</cp:revision>
  <cp:lastPrinted>2018-03-07T02:07:00Z</cp:lastPrinted>
  <dcterms:created xsi:type="dcterms:W3CDTF">2018-03-06T11:34:00Z</dcterms:created>
  <dcterms:modified xsi:type="dcterms:W3CDTF">2018-03-08T01:05:00Z</dcterms:modified>
</cp:coreProperties>
</file>