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B" w:rsidRDefault="006B38E1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1410" wp14:editId="747EA00C">
                <wp:simplePos x="0" y="0"/>
                <wp:positionH relativeFrom="column">
                  <wp:posOffset>361950</wp:posOffset>
                </wp:positionH>
                <wp:positionV relativeFrom="paragraph">
                  <wp:posOffset>64770</wp:posOffset>
                </wp:positionV>
                <wp:extent cx="4248785" cy="946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22B" w:rsidRPr="00062FB5" w:rsidRDefault="004A422B" w:rsidP="004A422B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81F01" w:rsidRPr="00981F01" w:rsidRDefault="00981F01" w:rsidP="00981F01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1F01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981F01" w:rsidRPr="00981F01" w:rsidRDefault="00981F01" w:rsidP="00981F01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1F01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Global PR Team</w:t>
                            </w:r>
                          </w:p>
                          <w:p w:rsidR="004A422B" w:rsidRPr="00062FB5" w:rsidRDefault="00981F01" w:rsidP="00981F01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1F01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Tel: +82-2-3464-8505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81F01"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E-mail: jeonghyun.so@kia.com</w:t>
                            </w:r>
                          </w:p>
                          <w:p w:rsidR="004A422B" w:rsidRPr="00062FB5" w:rsidRDefault="004A422B" w:rsidP="004A422B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5.1pt;width:334.5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rC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" filled="f" stroked="f">
                <v:textbox>
                  <w:txbxContent>
                    <w:p w:rsidR="004A422B" w:rsidRPr="00062FB5" w:rsidRDefault="004A422B" w:rsidP="004A422B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</w:p>
                    <w:p w:rsidR="00981F01" w:rsidRPr="00981F01" w:rsidRDefault="00981F01" w:rsidP="00981F01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981F01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981F01" w:rsidRPr="00981F01" w:rsidRDefault="00981F01" w:rsidP="00981F01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981F01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Global PR Team</w:t>
                      </w:r>
                    </w:p>
                    <w:p w:rsidR="004A422B" w:rsidRPr="00062FB5" w:rsidRDefault="00981F01" w:rsidP="00981F01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 w:rsidRPr="00981F01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Tel: +82-2-3464-8505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81F01"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E-mail: jeonghyun.so@kia.com</w:t>
                      </w:r>
                    </w:p>
                    <w:p w:rsidR="004A422B" w:rsidRPr="00062FB5" w:rsidRDefault="004A422B" w:rsidP="004A422B">
                      <w:pPr>
                        <w:spacing w:line="240" w:lineRule="exact"/>
                        <w:jc w:val="right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22B">
        <w:rPr>
          <w:noProof/>
          <w:lang w:val="en-US" w:eastAsia="ko-KR"/>
        </w:rPr>
        <w:drawing>
          <wp:anchor distT="0" distB="0" distL="114300" distR="114300" simplePos="0" relativeHeight="251658240" behindDoc="0" locked="0" layoutInCell="1" allowOverlap="1" wp14:anchorId="716C3A51" wp14:editId="6006351A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995680" cy="514350"/>
            <wp:effectExtent l="0" t="0" r="0" b="0"/>
            <wp:wrapSquare wrapText="bothSides"/>
            <wp:docPr id="1" name="Picture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22B" w:rsidRPr="004A422B" w:rsidRDefault="004A422B" w:rsidP="004A422B">
      <w:pPr>
        <w:spacing w:before="240" w:after="60"/>
        <w:rPr>
          <w:sz w:val="24"/>
          <w:szCs w:val="24"/>
        </w:rPr>
      </w:pPr>
    </w:p>
    <w:p w:rsidR="00805A65" w:rsidRPr="004A422B" w:rsidRDefault="00805A65" w:rsidP="004A422B">
      <w:pPr>
        <w:spacing w:before="240" w:after="60"/>
        <w:rPr>
          <w:sz w:val="24"/>
          <w:szCs w:val="24"/>
        </w:rPr>
      </w:pPr>
    </w:p>
    <w:p w:rsidR="004A422B" w:rsidRPr="004A422B" w:rsidRDefault="004A422B" w:rsidP="004A422B">
      <w:pPr>
        <w:spacing w:line="240" w:lineRule="auto"/>
        <w:rPr>
          <w:rFonts w:ascii="Arial Black" w:hAnsi="Arial Black"/>
          <w:color w:val="B30000"/>
          <w:sz w:val="52"/>
          <w:szCs w:val="52"/>
        </w:rPr>
      </w:pPr>
      <w:r w:rsidRPr="004A422B">
        <w:rPr>
          <w:rFonts w:ascii="Arial Black" w:hAnsi="Arial Black"/>
          <w:color w:val="B30000"/>
          <w:sz w:val="52"/>
          <w:szCs w:val="52"/>
        </w:rPr>
        <w:t>NEWS</w:t>
      </w:r>
    </w:p>
    <w:p w:rsidR="004A422B" w:rsidRDefault="004A422B" w:rsidP="004A422B">
      <w:pPr>
        <w:spacing w:line="240" w:lineRule="auto"/>
        <w:rPr>
          <w:rFonts w:cs="Arial"/>
          <w:b/>
          <w:sz w:val="52"/>
          <w:szCs w:val="52"/>
        </w:rPr>
      </w:pPr>
    </w:p>
    <w:p w:rsidR="004A422B" w:rsidRDefault="008D6853" w:rsidP="008D6853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Kia previews</w:t>
      </w:r>
      <w:r w:rsidR="00C01965">
        <w:rPr>
          <w:rFonts w:cs="Arial"/>
          <w:b/>
          <w:sz w:val="32"/>
          <w:szCs w:val="32"/>
        </w:rPr>
        <w:t xml:space="preserve"> </w:t>
      </w:r>
      <w:r w:rsidR="00DB4739">
        <w:rPr>
          <w:rFonts w:cs="Arial"/>
          <w:b/>
          <w:sz w:val="32"/>
          <w:szCs w:val="32"/>
        </w:rPr>
        <w:t>second-generation</w:t>
      </w:r>
      <w:r w:rsidR="00C01965">
        <w:rPr>
          <w:rFonts w:cs="Arial"/>
          <w:b/>
          <w:sz w:val="32"/>
          <w:szCs w:val="32"/>
        </w:rPr>
        <w:t xml:space="preserve"> K900</w:t>
      </w:r>
    </w:p>
    <w:p w:rsidR="004A422B" w:rsidRDefault="004A422B" w:rsidP="004A422B">
      <w:pPr>
        <w:spacing w:line="240" w:lineRule="auto"/>
        <w:rPr>
          <w:rFonts w:cs="Arial"/>
          <w:b/>
          <w:sz w:val="32"/>
          <w:szCs w:val="32"/>
        </w:rPr>
      </w:pPr>
    </w:p>
    <w:p w:rsidR="004D185A" w:rsidRDefault="004D185A">
      <w:pPr>
        <w:rPr>
          <w:rFonts w:cs="Arial"/>
        </w:rPr>
      </w:pPr>
      <w:r>
        <w:rPr>
          <w:rFonts w:cs="Arial"/>
          <w:b/>
        </w:rPr>
        <w:t>(SEOUL)</w:t>
      </w:r>
      <w:r w:rsidR="004A422B">
        <w:rPr>
          <w:rFonts w:cs="Arial"/>
          <w:b/>
        </w:rPr>
        <w:t xml:space="preserve"> </w:t>
      </w:r>
      <w:r>
        <w:rPr>
          <w:rFonts w:cs="Arial"/>
          <w:b/>
        </w:rPr>
        <w:t xml:space="preserve">February 20, </w:t>
      </w:r>
      <w:r w:rsidR="004A422B">
        <w:rPr>
          <w:rFonts w:cs="Arial"/>
          <w:b/>
        </w:rPr>
        <w:t>2018</w:t>
      </w:r>
      <w:r w:rsidR="004A422B">
        <w:rPr>
          <w:rFonts w:cs="Arial"/>
        </w:rPr>
        <w:t xml:space="preserve"> – </w:t>
      </w:r>
      <w:r>
        <w:rPr>
          <w:rFonts w:cs="Arial"/>
        </w:rPr>
        <w:t>Kia Motors</w:t>
      </w:r>
      <w:r w:rsidR="008D6853">
        <w:rPr>
          <w:rFonts w:cs="Arial"/>
        </w:rPr>
        <w:t xml:space="preserve"> has previewed </w:t>
      </w:r>
      <w:r w:rsidR="00F02E61">
        <w:rPr>
          <w:rFonts w:cs="Arial"/>
        </w:rPr>
        <w:t xml:space="preserve">its </w:t>
      </w:r>
      <w:r w:rsidR="008D6853">
        <w:rPr>
          <w:rFonts w:cs="Arial"/>
        </w:rPr>
        <w:t xml:space="preserve">flagship luxury sedan, the K900, ahead of its world debut </w:t>
      </w:r>
      <w:r w:rsidR="00E83C5D">
        <w:rPr>
          <w:rFonts w:cs="Arial" w:hint="eastAsia"/>
          <w:lang w:eastAsia="ko-KR"/>
        </w:rPr>
        <w:t xml:space="preserve">later in the year. </w:t>
      </w:r>
    </w:p>
    <w:p w:rsidR="00981F01" w:rsidRDefault="00981F01" w:rsidP="00981F01">
      <w:pPr>
        <w:rPr>
          <w:rFonts w:cs="Arial"/>
        </w:rPr>
      </w:pPr>
    </w:p>
    <w:p w:rsidR="008369A1" w:rsidRDefault="008D6853">
      <w:pPr>
        <w:rPr>
          <w:rFonts w:cs="Arial"/>
        </w:rPr>
      </w:pPr>
      <w:r>
        <w:rPr>
          <w:rFonts w:cs="Arial"/>
        </w:rPr>
        <w:t>T</w:t>
      </w:r>
      <w:r w:rsidR="004D185A">
        <w:rPr>
          <w:rFonts w:cs="Arial"/>
        </w:rPr>
        <w:t xml:space="preserve">he new </w:t>
      </w:r>
      <w:r w:rsidR="008C2595">
        <w:rPr>
          <w:rFonts w:cs="Arial"/>
        </w:rPr>
        <w:t xml:space="preserve">model </w:t>
      </w:r>
      <w:r>
        <w:rPr>
          <w:rFonts w:cs="Arial"/>
        </w:rPr>
        <w:t xml:space="preserve">combines </w:t>
      </w:r>
      <w:r w:rsidR="004D185A">
        <w:rPr>
          <w:rFonts w:cs="Arial"/>
        </w:rPr>
        <w:t>sophisticated exterior design</w:t>
      </w:r>
      <w:r w:rsidR="00F02E61">
        <w:rPr>
          <w:rFonts w:cs="Arial"/>
        </w:rPr>
        <w:t xml:space="preserve">, </w:t>
      </w:r>
      <w:r w:rsidR="00A86FA8">
        <w:rPr>
          <w:rFonts w:cs="Arial"/>
        </w:rPr>
        <w:t>effortless performance</w:t>
      </w:r>
      <w:r w:rsidR="00F02E61">
        <w:rPr>
          <w:rFonts w:cs="Arial"/>
        </w:rPr>
        <w:t xml:space="preserve"> and a spacious </w:t>
      </w:r>
      <w:r w:rsidR="00E12039">
        <w:rPr>
          <w:rFonts w:cs="Arial"/>
        </w:rPr>
        <w:t>cabin</w:t>
      </w:r>
      <w:r w:rsidR="00F02E61">
        <w:rPr>
          <w:rFonts w:cs="Arial"/>
        </w:rPr>
        <w:t xml:space="preserve"> distinguished by </w:t>
      </w:r>
      <w:r w:rsidR="00E12039">
        <w:rPr>
          <w:rFonts w:cs="Arial"/>
        </w:rPr>
        <w:t>luxurious materials</w:t>
      </w:r>
      <w:r w:rsidR="008369A1">
        <w:rPr>
          <w:rFonts w:cs="Arial"/>
        </w:rPr>
        <w:t xml:space="preserve"> and</w:t>
      </w:r>
      <w:r w:rsidR="00E12039">
        <w:rPr>
          <w:rFonts w:cs="Arial"/>
        </w:rPr>
        <w:t xml:space="preserve"> </w:t>
      </w:r>
      <w:r w:rsidR="008369A1">
        <w:rPr>
          <w:rFonts w:cs="Arial"/>
        </w:rPr>
        <w:t xml:space="preserve">elegant styling. </w:t>
      </w:r>
      <w:r w:rsidR="00A86FA8">
        <w:rPr>
          <w:rFonts w:cs="Arial"/>
        </w:rPr>
        <w:t>N</w:t>
      </w:r>
      <w:r w:rsidR="008369A1">
        <w:rPr>
          <w:rFonts w:cs="Arial"/>
        </w:rPr>
        <w:t xml:space="preserve">ew </w:t>
      </w:r>
      <w:r w:rsidR="00A86FA8">
        <w:rPr>
          <w:rFonts w:cs="Arial"/>
        </w:rPr>
        <w:t xml:space="preserve">technologies protect occupants, enhance </w:t>
      </w:r>
      <w:r>
        <w:rPr>
          <w:rFonts w:cs="Arial"/>
        </w:rPr>
        <w:t xml:space="preserve">interior </w:t>
      </w:r>
      <w:r w:rsidR="00A86FA8">
        <w:rPr>
          <w:rFonts w:cs="Arial"/>
        </w:rPr>
        <w:t>comfort and give the driver greater confidence at the wheel.</w:t>
      </w:r>
    </w:p>
    <w:p w:rsidR="008369A1" w:rsidRPr="00BD4142" w:rsidRDefault="008369A1" w:rsidP="00981F01">
      <w:pPr>
        <w:rPr>
          <w:rFonts w:cs="Arial"/>
        </w:rPr>
      </w:pPr>
    </w:p>
    <w:p w:rsidR="00A86FA8" w:rsidRDefault="00A86FA8" w:rsidP="00981F01">
      <w:pPr>
        <w:rPr>
          <w:rFonts w:cs="Arial"/>
        </w:rPr>
      </w:pPr>
      <w:r>
        <w:rPr>
          <w:rFonts w:cs="Arial"/>
        </w:rPr>
        <w:t xml:space="preserve">Created </w:t>
      </w:r>
      <w:r w:rsidR="00FB64F8">
        <w:rPr>
          <w:rFonts w:cs="Arial" w:hint="eastAsia"/>
          <w:lang w:eastAsia="ko-KR"/>
        </w:rPr>
        <w:t xml:space="preserve">through </w:t>
      </w:r>
      <w:r w:rsidR="00535D62">
        <w:rPr>
          <w:rFonts w:cs="Arial" w:hint="eastAsia"/>
          <w:lang w:eastAsia="ko-KR"/>
        </w:rPr>
        <w:t>jo</w:t>
      </w:r>
      <w:r w:rsidR="00FB64F8">
        <w:rPr>
          <w:rFonts w:cs="Arial" w:hint="eastAsia"/>
          <w:lang w:eastAsia="ko-KR"/>
        </w:rPr>
        <w:t>i</w:t>
      </w:r>
      <w:r w:rsidR="00535D62">
        <w:rPr>
          <w:rFonts w:cs="Arial" w:hint="eastAsia"/>
          <w:lang w:eastAsia="ko-KR"/>
        </w:rPr>
        <w:t>nt efforts by Kia</w:t>
      </w:r>
      <w:r w:rsidR="00535D62">
        <w:rPr>
          <w:rFonts w:cs="Arial"/>
          <w:lang w:eastAsia="ko-KR"/>
        </w:rPr>
        <w:t>’</w:t>
      </w:r>
      <w:r w:rsidR="00535D62">
        <w:rPr>
          <w:rFonts w:cs="Arial" w:hint="eastAsia"/>
          <w:lang w:eastAsia="ko-KR"/>
        </w:rPr>
        <w:t xml:space="preserve">s </w:t>
      </w:r>
      <w:r>
        <w:rPr>
          <w:rFonts w:cs="Arial"/>
        </w:rPr>
        <w:t xml:space="preserve">designers </w:t>
      </w:r>
      <w:r w:rsidR="00535D62">
        <w:rPr>
          <w:rFonts w:cs="Arial" w:hint="eastAsia"/>
          <w:lang w:eastAsia="ko-KR"/>
        </w:rPr>
        <w:t>in Korea and in the U.S.</w:t>
      </w:r>
      <w:r w:rsidRPr="000B7B5B">
        <w:rPr>
          <w:rFonts w:cs="Arial"/>
        </w:rPr>
        <w:t>, t</w:t>
      </w:r>
      <w:r>
        <w:rPr>
          <w:rFonts w:cs="Arial"/>
        </w:rPr>
        <w:t xml:space="preserve">he new K900 will be manufactured </w:t>
      </w:r>
      <w:r w:rsidR="00896DDE">
        <w:rPr>
          <w:rFonts w:cs="Arial"/>
        </w:rPr>
        <w:t>at the company’s production facility</w:t>
      </w:r>
      <w:r w:rsidR="000B7B5B">
        <w:rPr>
          <w:rFonts w:cs="Arial" w:hint="eastAsia"/>
          <w:lang w:eastAsia="ko-KR"/>
        </w:rPr>
        <w:t xml:space="preserve"> </w:t>
      </w:r>
      <w:r w:rsidR="00867069">
        <w:rPr>
          <w:rFonts w:cs="Arial" w:hint="eastAsia"/>
          <w:lang w:eastAsia="ko-KR"/>
        </w:rPr>
        <w:t xml:space="preserve">in Korea. </w:t>
      </w:r>
      <w:r w:rsidR="00602C3B">
        <w:rPr>
          <w:rFonts w:cs="Arial" w:hint="eastAsia"/>
          <w:lang w:eastAsia="ko-KR"/>
        </w:rPr>
        <w:t>T</w:t>
      </w:r>
      <w:r w:rsidR="00896DDE">
        <w:rPr>
          <w:rFonts w:cs="Arial"/>
        </w:rPr>
        <w:t xml:space="preserve">he new </w:t>
      </w:r>
      <w:r>
        <w:rPr>
          <w:rFonts w:cs="Arial"/>
        </w:rPr>
        <w:t>flagship sedan will go on sale in selected global markets</w:t>
      </w:r>
      <w:r w:rsidR="00867069">
        <w:rPr>
          <w:rFonts w:cs="Arial" w:hint="eastAsia"/>
          <w:lang w:eastAsia="ko-KR"/>
        </w:rPr>
        <w:t xml:space="preserve"> from the second quarter of 2018. </w:t>
      </w:r>
    </w:p>
    <w:p w:rsidR="004A422B" w:rsidRDefault="004A422B" w:rsidP="004A422B">
      <w:pPr>
        <w:rPr>
          <w:rFonts w:cs="Arial"/>
        </w:rPr>
      </w:pPr>
    </w:p>
    <w:p w:rsidR="004A422B" w:rsidRDefault="004A422B" w:rsidP="004A422B">
      <w:pPr>
        <w:rPr>
          <w:rFonts w:cs="Arial"/>
        </w:rPr>
      </w:pPr>
      <w:bookmarkStart w:id="0" w:name="_GoBack"/>
      <w:bookmarkEnd w:id="0"/>
    </w:p>
    <w:p w:rsidR="004A422B" w:rsidRPr="004A422B" w:rsidRDefault="004A422B" w:rsidP="004A422B">
      <w:pPr>
        <w:jc w:val="center"/>
        <w:rPr>
          <w:rFonts w:cs="Arial"/>
        </w:rPr>
      </w:pPr>
      <w:r w:rsidRPr="004A422B">
        <w:rPr>
          <w:rFonts w:cs="Arial"/>
        </w:rPr>
        <w:t>- Ends -</w:t>
      </w:r>
    </w:p>
    <w:p w:rsidR="004A422B" w:rsidRPr="004A422B" w:rsidRDefault="004A422B" w:rsidP="004A422B">
      <w:pPr>
        <w:rPr>
          <w:rFonts w:cs="Arial"/>
          <w:b/>
        </w:rPr>
      </w:pPr>
      <w:r w:rsidRPr="004A422B">
        <w:rPr>
          <w:rFonts w:cs="Arial"/>
          <w:b/>
        </w:rPr>
        <w:t xml:space="preserve">About Kia Motors Corporation </w:t>
      </w:r>
    </w:p>
    <w:p w:rsidR="004D185A" w:rsidRPr="004D185A" w:rsidRDefault="004D185A" w:rsidP="004D185A">
      <w:pPr>
        <w:rPr>
          <w:rFonts w:cs="Arial"/>
          <w:i/>
        </w:rPr>
      </w:pPr>
      <w:r w:rsidRPr="004D185A">
        <w:rPr>
          <w:rFonts w:cs="Arial"/>
          <w:i/>
        </w:rPr>
        <w:t>Kia Motors Corporation (</w:t>
      </w:r>
      <w:hyperlink r:id="rId12" w:history="1">
        <w:r w:rsidRPr="007C1319">
          <w:rPr>
            <w:rStyle w:val="a5"/>
            <w:rFonts w:cs="Arial"/>
          </w:rPr>
          <w:t>www.kia.com</w:t>
        </w:r>
      </w:hyperlink>
      <w:r w:rsidRPr="004D185A">
        <w:rPr>
          <w:rFonts w:cs="Arial"/>
          <w:i/>
        </w:rPr>
        <w:t xml:space="preserve">) – a maker of world-class quality vehicles for the young-at-heart – was founded in 1944 and is Korea's oldest manufacturer of motor vehicles. About </w:t>
      </w:r>
      <w:r w:rsidR="00CC1DB0">
        <w:rPr>
          <w:rFonts w:cs="Arial" w:hint="eastAsia"/>
          <w:i/>
          <w:lang w:eastAsia="ko-KR"/>
        </w:rPr>
        <w:t>3</w:t>
      </w:r>
      <w:r w:rsidRPr="004D185A">
        <w:rPr>
          <w:rFonts w:cs="Arial"/>
          <w:i/>
        </w:rPr>
        <w:t xml:space="preserve"> million Kia vehicles a year are produced at 14 manufacturing and assembly operations in five countries which are then sold and serviced through a network of distributors and dealers covering around 180 count</w:t>
      </w:r>
      <w:r>
        <w:rPr>
          <w:rFonts w:cs="Arial"/>
          <w:i/>
        </w:rPr>
        <w:t xml:space="preserve">ries. Kia today has over 51,000 </w:t>
      </w:r>
      <w:proofErr w:type="gramStart"/>
      <w:r w:rsidRPr="004D185A">
        <w:rPr>
          <w:rFonts w:cs="Arial"/>
          <w:i/>
        </w:rPr>
        <w:t>employees</w:t>
      </w:r>
      <w:proofErr w:type="gramEnd"/>
      <w:r w:rsidRPr="004D185A">
        <w:rPr>
          <w:rFonts w:cs="Arial"/>
          <w:i/>
        </w:rPr>
        <w:t xml:space="preserve"> worldwide and annual revenues of over US$4</w:t>
      </w:r>
      <w:r w:rsidR="00CC1DB0">
        <w:rPr>
          <w:rFonts w:cs="Arial" w:hint="eastAsia"/>
          <w:i/>
          <w:lang w:eastAsia="ko-KR"/>
        </w:rPr>
        <w:t>7</w:t>
      </w:r>
      <w:r w:rsidRPr="004D185A">
        <w:rPr>
          <w:rFonts w:cs="Arial"/>
          <w:i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4D185A" w:rsidRPr="004D185A" w:rsidRDefault="004D185A" w:rsidP="004D185A">
      <w:pPr>
        <w:rPr>
          <w:rFonts w:cs="Arial"/>
          <w:i/>
        </w:rPr>
      </w:pPr>
    </w:p>
    <w:p w:rsidR="004A422B" w:rsidRPr="004A422B" w:rsidRDefault="004D185A" w:rsidP="004D185A">
      <w:pPr>
        <w:rPr>
          <w:rFonts w:cs="Arial"/>
          <w:i/>
        </w:rPr>
      </w:pPr>
      <w:r w:rsidRPr="004D185A">
        <w:rPr>
          <w:rFonts w:cs="Arial"/>
          <w:i/>
        </w:rPr>
        <w:t xml:space="preserve">For more information about Kia Motors and our products, please visit our Global Media Center at </w:t>
      </w:r>
      <w:hyperlink r:id="rId13" w:history="1">
        <w:r w:rsidRPr="007C1319">
          <w:rPr>
            <w:rStyle w:val="a5"/>
            <w:rFonts w:cs="Arial"/>
          </w:rPr>
          <w:t>www.kianewscenter.com</w:t>
        </w:r>
      </w:hyperlink>
      <w:r w:rsidRPr="004D185A">
        <w:rPr>
          <w:rFonts w:cs="Arial"/>
          <w:i/>
        </w:rPr>
        <w:t>.</w:t>
      </w:r>
      <w:r>
        <w:rPr>
          <w:rFonts w:cs="Arial"/>
          <w:i/>
        </w:rPr>
        <w:t xml:space="preserve"> </w:t>
      </w:r>
    </w:p>
    <w:sectPr w:rsidR="004A422B" w:rsidRPr="004A4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25" w:rsidRDefault="00C17225" w:rsidP="00535D62">
      <w:pPr>
        <w:spacing w:line="240" w:lineRule="auto"/>
      </w:pPr>
      <w:r>
        <w:separator/>
      </w:r>
    </w:p>
  </w:endnote>
  <w:endnote w:type="continuationSeparator" w:id="0">
    <w:p w:rsidR="00C17225" w:rsidRDefault="00C17225" w:rsidP="00535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25" w:rsidRDefault="00C17225" w:rsidP="00535D62">
      <w:pPr>
        <w:spacing w:line="240" w:lineRule="auto"/>
      </w:pPr>
      <w:r>
        <w:separator/>
      </w:r>
    </w:p>
  </w:footnote>
  <w:footnote w:type="continuationSeparator" w:id="0">
    <w:p w:rsidR="00C17225" w:rsidRDefault="00C17225" w:rsidP="00535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B"/>
    <w:rsid w:val="00076010"/>
    <w:rsid w:val="000B7B5B"/>
    <w:rsid w:val="000C2429"/>
    <w:rsid w:val="0016476B"/>
    <w:rsid w:val="002534E4"/>
    <w:rsid w:val="002B5773"/>
    <w:rsid w:val="0031589E"/>
    <w:rsid w:val="003B336E"/>
    <w:rsid w:val="004A422B"/>
    <w:rsid w:val="004D185A"/>
    <w:rsid w:val="00502AC9"/>
    <w:rsid w:val="00507053"/>
    <w:rsid w:val="005109A8"/>
    <w:rsid w:val="00517C4E"/>
    <w:rsid w:val="00535D62"/>
    <w:rsid w:val="005B32A5"/>
    <w:rsid w:val="00602C3B"/>
    <w:rsid w:val="006B38E1"/>
    <w:rsid w:val="00805A65"/>
    <w:rsid w:val="0083494C"/>
    <w:rsid w:val="008369A1"/>
    <w:rsid w:val="00867069"/>
    <w:rsid w:val="00896DDE"/>
    <w:rsid w:val="008C2595"/>
    <w:rsid w:val="008D6853"/>
    <w:rsid w:val="00981F01"/>
    <w:rsid w:val="009B5ACF"/>
    <w:rsid w:val="009F18A8"/>
    <w:rsid w:val="009F711B"/>
    <w:rsid w:val="00A86FA8"/>
    <w:rsid w:val="00B50738"/>
    <w:rsid w:val="00B62443"/>
    <w:rsid w:val="00B62958"/>
    <w:rsid w:val="00B945E0"/>
    <w:rsid w:val="00BD4142"/>
    <w:rsid w:val="00C01965"/>
    <w:rsid w:val="00C17225"/>
    <w:rsid w:val="00CB32D6"/>
    <w:rsid w:val="00CC1DB0"/>
    <w:rsid w:val="00CD0450"/>
    <w:rsid w:val="00DB4739"/>
    <w:rsid w:val="00E12039"/>
    <w:rsid w:val="00E83C5D"/>
    <w:rsid w:val="00EC220C"/>
    <w:rsid w:val="00F02E61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8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B62958"/>
    <w:pPr>
      <w:numPr>
        <w:ilvl w:val="1"/>
      </w:numPr>
    </w:pPr>
    <w:rPr>
      <w:b/>
      <w:color w:val="000000" w:themeColor="text1"/>
    </w:rPr>
  </w:style>
  <w:style w:type="character" w:customStyle="1" w:styleId="Char">
    <w:name w:val="부제 Char"/>
    <w:basedOn w:val="a0"/>
    <w:link w:val="a3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3Char">
    <w:name w:val="제목 3 Char"/>
    <w:basedOn w:val="a0"/>
    <w:link w:val="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a4">
    <w:name w:val="List Paragraph"/>
    <w:basedOn w:val="a"/>
    <w:uiPriority w:val="34"/>
    <w:unhideWhenUsed/>
    <w:qFormat/>
    <w:rsid w:val="004A42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22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a6">
    <w:name w:val="Balloon Text"/>
    <w:basedOn w:val="a"/>
    <w:link w:val="Char0"/>
    <w:uiPriority w:val="99"/>
    <w:semiHidden/>
    <w:unhideWhenUsed/>
    <w:rsid w:val="003B33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B3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35D62"/>
    <w:rPr>
      <w:rFonts w:ascii="Arial" w:hAnsi="Arial"/>
    </w:rPr>
  </w:style>
  <w:style w:type="paragraph" w:styleId="a8">
    <w:name w:val="footer"/>
    <w:basedOn w:val="a"/>
    <w:link w:val="Char2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35D6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8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2Char">
    <w:name w:val="제목 2 Char"/>
    <w:basedOn w:val="a0"/>
    <w:link w:val="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B62958"/>
    <w:pPr>
      <w:numPr>
        <w:ilvl w:val="1"/>
      </w:numPr>
    </w:pPr>
    <w:rPr>
      <w:b/>
      <w:color w:val="000000" w:themeColor="text1"/>
    </w:rPr>
  </w:style>
  <w:style w:type="character" w:customStyle="1" w:styleId="Char">
    <w:name w:val="부제 Char"/>
    <w:basedOn w:val="a0"/>
    <w:link w:val="a3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3Char">
    <w:name w:val="제목 3 Char"/>
    <w:basedOn w:val="a0"/>
    <w:link w:val="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a4">
    <w:name w:val="List Paragraph"/>
    <w:basedOn w:val="a"/>
    <w:uiPriority w:val="34"/>
    <w:unhideWhenUsed/>
    <w:qFormat/>
    <w:rsid w:val="004A42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422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a6">
    <w:name w:val="Balloon Text"/>
    <w:basedOn w:val="a"/>
    <w:link w:val="Char0"/>
    <w:uiPriority w:val="99"/>
    <w:semiHidden/>
    <w:unhideWhenUsed/>
    <w:rsid w:val="003B33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B3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35D62"/>
    <w:rPr>
      <w:rFonts w:ascii="Arial" w:hAnsi="Arial"/>
    </w:rPr>
  </w:style>
  <w:style w:type="paragraph" w:styleId="a8">
    <w:name w:val="footer"/>
    <w:basedOn w:val="a"/>
    <w:link w:val="Char2"/>
    <w:uiPriority w:val="99"/>
    <w:unhideWhenUsed/>
    <w:rsid w:val="00535D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35D6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CC648-7005-410D-950F-932FE39DD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F540B-8F83-449B-89BF-C8696C30C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6F61B-82F8-4A29-9074-8E09A7E76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박지현</cp:lastModifiedBy>
  <cp:revision>4</cp:revision>
  <cp:lastPrinted>2018-02-19T23:22:00Z</cp:lastPrinted>
  <dcterms:created xsi:type="dcterms:W3CDTF">2018-02-19T23:24:00Z</dcterms:created>
  <dcterms:modified xsi:type="dcterms:W3CDTF">2018-02-20T00:25:00Z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