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9F" w:rsidRDefault="008C29E6" w:rsidP="005759BD">
      <w:pPr>
        <w:rPr>
          <w:rFonts w:eastAsia="바탕"/>
        </w:rPr>
      </w:pPr>
      <w:r>
        <w:rPr>
          <w:noProof/>
        </w:rPr>
        <mc:AlternateContent>
          <mc:Choice Requires="wps">
            <w:drawing>
              <wp:anchor distT="0" distB="0" distL="114300" distR="114300" simplePos="0" relativeHeight="251657216" behindDoc="0" locked="0" layoutInCell="1" allowOverlap="1">
                <wp:simplePos x="0" y="0"/>
                <wp:positionH relativeFrom="column">
                  <wp:posOffset>1407160</wp:posOffset>
                </wp:positionH>
                <wp:positionV relativeFrom="paragraph">
                  <wp:posOffset>-365760</wp:posOffset>
                </wp:positionV>
                <wp:extent cx="3257550" cy="742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226" w:rsidRPr="00062FB5" w:rsidRDefault="00E00226" w:rsidP="000A162A">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E00226" w:rsidRPr="00062FB5" w:rsidRDefault="00E00226" w:rsidP="000A162A">
                            <w:pPr>
                              <w:spacing w:line="240" w:lineRule="exact"/>
                              <w:jc w:val="right"/>
                              <w:rPr>
                                <w:rFonts w:ascii="Arial" w:hAnsi="Arial" w:cs="Arial"/>
                                <w:sz w:val="18"/>
                                <w:szCs w:val="18"/>
                                <w:lang w:val="fr-FR"/>
                              </w:rPr>
                            </w:pPr>
                            <w:r w:rsidRPr="00062FB5">
                              <w:rPr>
                                <w:rFonts w:ascii="Arial" w:hAnsi="Arial" w:cs="Arial"/>
                                <w:sz w:val="18"/>
                                <w:szCs w:val="18"/>
                                <w:lang w:val="fr-FR"/>
                              </w:rPr>
                              <w:t>Michael Choo</w:t>
                            </w:r>
                            <w:r>
                              <w:rPr>
                                <w:rFonts w:ascii="Arial" w:hAnsi="Arial" w:cs="Arial" w:hint="eastAsia"/>
                                <w:sz w:val="18"/>
                                <w:szCs w:val="18"/>
                                <w:lang w:val="fr-FR"/>
                              </w:rPr>
                              <w:t xml:space="preserve">, </w:t>
                            </w:r>
                          </w:p>
                          <w:p w:rsidR="00E00226" w:rsidRPr="00062FB5" w:rsidRDefault="00E00226" w:rsidP="000A162A">
                            <w:pPr>
                              <w:spacing w:line="240" w:lineRule="exact"/>
                              <w:jc w:val="right"/>
                              <w:rPr>
                                <w:rFonts w:ascii="Arial" w:hAnsi="Arial" w:cs="Arial"/>
                                <w:sz w:val="18"/>
                                <w:szCs w:val="18"/>
                              </w:rPr>
                            </w:pPr>
                            <w:r w:rsidRPr="00062FB5">
                              <w:rPr>
                                <w:rFonts w:ascii="Arial" w:hAnsi="Arial" w:cs="Arial"/>
                                <w:sz w:val="18"/>
                                <w:szCs w:val="18"/>
                              </w:rPr>
                              <w:t>General Manager</w:t>
                            </w:r>
                            <w:r>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rsidR="00E00226" w:rsidRPr="00062FB5" w:rsidRDefault="00E00226" w:rsidP="000A162A">
                            <w:pPr>
                              <w:spacing w:line="240" w:lineRule="exact"/>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p w:rsidR="00E00226" w:rsidRPr="00062FB5" w:rsidRDefault="00E00226" w:rsidP="005F389F">
                            <w:pPr>
                              <w:spacing w:line="240" w:lineRule="exact"/>
                              <w:jc w:val="right"/>
                              <w:rPr>
                                <w:rFonts w:ascii="Arial" w:hAnsi="Arial" w:cs="Arial"/>
                                <w:sz w:val="18"/>
                                <w:szCs w:val="1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8pt;margin-top:-28.8pt;width:256.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c/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" filled="f" stroked="f">
                <v:textbox>
                  <w:txbxContent>
                    <w:p w:rsidR="00E00226" w:rsidRPr="00062FB5" w:rsidRDefault="00E00226" w:rsidP="000A162A">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E00226" w:rsidRPr="00062FB5" w:rsidRDefault="00E00226" w:rsidP="000A162A">
                      <w:pPr>
                        <w:spacing w:line="240" w:lineRule="exact"/>
                        <w:jc w:val="right"/>
                        <w:rPr>
                          <w:rFonts w:ascii="Arial" w:hAnsi="Arial" w:cs="Arial"/>
                          <w:sz w:val="18"/>
                          <w:szCs w:val="18"/>
                          <w:lang w:val="fr-FR"/>
                        </w:rPr>
                      </w:pPr>
                      <w:r w:rsidRPr="00062FB5">
                        <w:rPr>
                          <w:rFonts w:ascii="Arial" w:hAnsi="Arial" w:cs="Arial"/>
                          <w:sz w:val="18"/>
                          <w:szCs w:val="18"/>
                          <w:lang w:val="fr-FR"/>
                        </w:rPr>
                        <w:t>Michael Choo</w:t>
                      </w:r>
                      <w:r>
                        <w:rPr>
                          <w:rFonts w:ascii="Arial" w:hAnsi="Arial" w:cs="Arial" w:hint="eastAsia"/>
                          <w:sz w:val="18"/>
                          <w:szCs w:val="18"/>
                          <w:lang w:val="fr-FR"/>
                        </w:rPr>
                        <w:t xml:space="preserve">, </w:t>
                      </w:r>
                    </w:p>
                    <w:p w:rsidR="00E00226" w:rsidRPr="00062FB5" w:rsidRDefault="00E00226" w:rsidP="000A162A">
                      <w:pPr>
                        <w:spacing w:line="240" w:lineRule="exact"/>
                        <w:jc w:val="right"/>
                        <w:rPr>
                          <w:rFonts w:ascii="Arial" w:hAnsi="Arial" w:cs="Arial"/>
                          <w:sz w:val="18"/>
                          <w:szCs w:val="18"/>
                        </w:rPr>
                      </w:pPr>
                      <w:r w:rsidRPr="00062FB5">
                        <w:rPr>
                          <w:rFonts w:ascii="Arial" w:hAnsi="Arial" w:cs="Arial"/>
                          <w:sz w:val="18"/>
                          <w:szCs w:val="18"/>
                        </w:rPr>
                        <w:t>General Manager</w:t>
                      </w:r>
                      <w:r>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rsidR="00E00226" w:rsidRPr="00062FB5" w:rsidRDefault="00E00226" w:rsidP="000A162A">
                      <w:pPr>
                        <w:spacing w:line="240" w:lineRule="exact"/>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p w:rsidR="00E00226" w:rsidRPr="00062FB5" w:rsidRDefault="00E00226" w:rsidP="005F389F">
                      <w:pPr>
                        <w:spacing w:line="240" w:lineRule="exact"/>
                        <w:jc w:val="right"/>
                        <w:rPr>
                          <w:rFonts w:ascii="Arial" w:hAnsi="Arial" w:cs="Arial"/>
                          <w:sz w:val="18"/>
                          <w:szCs w:val="18"/>
                          <w:lang w:val="fr-FR"/>
                        </w:rPr>
                      </w:pP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6985</wp:posOffset>
            </wp:positionH>
            <wp:positionV relativeFrom="paragraph">
              <wp:posOffset>-251460</wp:posOffset>
            </wp:positionV>
            <wp:extent cx="995680" cy="514350"/>
            <wp:effectExtent l="0" t="0" r="0" b="0"/>
            <wp:wrapSquare wrapText="bothSides"/>
            <wp:docPr id="2" name="그림 1"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New-Kia-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pic:spPr>
                </pic:pic>
              </a:graphicData>
            </a:graphic>
            <wp14:sizeRelH relativeFrom="page">
              <wp14:pctWidth>0</wp14:pctWidth>
            </wp14:sizeRelH>
            <wp14:sizeRelV relativeFrom="page">
              <wp14:pctHeight>0</wp14:pctHeight>
            </wp14:sizeRelV>
          </wp:anchor>
        </w:drawing>
      </w:r>
    </w:p>
    <w:p w:rsidR="005759BD" w:rsidRPr="00BD439E" w:rsidRDefault="005759BD" w:rsidP="005759BD">
      <w:pPr>
        <w:rPr>
          <w:rFonts w:eastAsia="바탕"/>
          <w:sz w:val="28"/>
          <w:szCs w:val="28"/>
        </w:rPr>
      </w:pPr>
    </w:p>
    <w:p w:rsidR="005759BD" w:rsidRPr="005F389F" w:rsidRDefault="0056746F" w:rsidP="005759BD">
      <w:pPr>
        <w:widowControl w:val="0"/>
        <w:autoSpaceDE w:val="0"/>
        <w:autoSpaceDN w:val="0"/>
        <w:rPr>
          <w:rFonts w:ascii="Arial Black" w:eastAsia="바탕" w:hAnsi="Arial Black" w:cs="Arial"/>
          <w:b/>
          <w:color w:val="B30000"/>
          <w:kern w:val="2"/>
          <w:sz w:val="52"/>
          <w:szCs w:val="52"/>
        </w:rPr>
      </w:pPr>
      <w:r w:rsidRPr="001E414A">
        <w:rPr>
          <w:rFonts w:ascii="Arial Black" w:eastAsia="바탕" w:hAnsi="Arial Black" w:cs="Arial"/>
          <w:b/>
          <w:color w:val="B30000"/>
          <w:kern w:val="2"/>
          <w:sz w:val="52"/>
          <w:szCs w:val="52"/>
          <w:lang w:val="en-GB"/>
        </w:rPr>
        <w:t>NEWS</w:t>
      </w:r>
      <w:r w:rsidRPr="001E414A">
        <w:rPr>
          <w:rFonts w:ascii="Arial Black" w:eastAsia="바탕" w:hAnsi="Arial Black" w:cs="Arial"/>
          <w:b/>
          <w:color w:val="B30000"/>
          <w:kern w:val="2"/>
          <w:sz w:val="52"/>
          <w:szCs w:val="52"/>
          <w:lang w:val="en-GB"/>
        </w:rPr>
        <w:br/>
      </w:r>
      <w:r w:rsidR="00A55607">
        <w:rPr>
          <w:rFonts w:ascii="Arial" w:eastAsia="바탕" w:hAnsi="Arial" w:cs="Arial"/>
          <w:b/>
          <w:color w:val="B30000"/>
          <w:kern w:val="2"/>
          <w:sz w:val="32"/>
          <w:szCs w:val="32"/>
          <w:lang w:val="en-GB"/>
        </w:rPr>
        <w:t>FOR IMMEDIATE RELEASE</w:t>
      </w:r>
    </w:p>
    <w:p w:rsidR="00842D82" w:rsidRPr="00922410" w:rsidRDefault="00842D82" w:rsidP="00842D82">
      <w:pPr>
        <w:pStyle w:val="3"/>
        <w:spacing w:line="0" w:lineRule="atLeast"/>
        <w:ind w:leftChars="0" w:left="0"/>
        <w:rPr>
          <w:rFonts w:ascii="Arial" w:hAnsi="Arial" w:cs="Arial"/>
          <w:b/>
          <w:bCs/>
          <w:spacing w:val="-8"/>
          <w:sz w:val="36"/>
          <w:szCs w:val="36"/>
        </w:rPr>
      </w:pPr>
    </w:p>
    <w:p w:rsidR="00E44E4F" w:rsidRDefault="00A00117" w:rsidP="00A00117">
      <w:pPr>
        <w:pStyle w:val="3"/>
        <w:spacing w:after="0"/>
        <w:ind w:leftChars="0" w:left="0"/>
        <w:jc w:val="left"/>
        <w:rPr>
          <w:rFonts w:ascii="Arial" w:hAnsi="Arial" w:cs="Arial"/>
          <w:b/>
          <w:bCs/>
          <w:sz w:val="32"/>
        </w:rPr>
      </w:pPr>
      <w:r w:rsidRPr="00A00117">
        <w:rPr>
          <w:rFonts w:ascii="Arial" w:hAnsi="Arial" w:cs="Arial"/>
          <w:b/>
          <w:bCs/>
          <w:sz w:val="32"/>
        </w:rPr>
        <w:t xml:space="preserve">Kia Motors concludes construction on first manufacturing plant in Mexico </w:t>
      </w:r>
    </w:p>
    <w:p w:rsidR="00A00117" w:rsidRPr="00A00117" w:rsidRDefault="00A00117" w:rsidP="00A00117">
      <w:pPr>
        <w:pStyle w:val="3"/>
        <w:spacing w:after="0"/>
        <w:ind w:leftChars="0" w:left="0"/>
        <w:jc w:val="left"/>
        <w:rPr>
          <w:rFonts w:ascii="Arial" w:hAnsi="Arial" w:cs="Arial"/>
          <w:b/>
          <w:bCs/>
          <w:sz w:val="24"/>
          <w:szCs w:val="24"/>
        </w:rPr>
      </w:pPr>
    </w:p>
    <w:p w:rsidR="00A00117" w:rsidRPr="00A00117" w:rsidRDefault="00A00117" w:rsidP="00A00117">
      <w:pPr>
        <w:pStyle w:val="a7"/>
        <w:widowControl w:val="0"/>
        <w:numPr>
          <w:ilvl w:val="0"/>
          <w:numId w:val="10"/>
        </w:numPr>
        <w:wordWrap w:val="0"/>
        <w:autoSpaceDE w:val="0"/>
        <w:autoSpaceDN w:val="0"/>
        <w:spacing w:line="276" w:lineRule="auto"/>
        <w:ind w:leftChars="0"/>
        <w:contextualSpacing/>
        <w:rPr>
          <w:rFonts w:ascii="Arial" w:hAnsi="Arial" w:cs="Arial"/>
          <w:b/>
          <w:bCs/>
        </w:rPr>
      </w:pPr>
      <w:r w:rsidRPr="00A00117">
        <w:rPr>
          <w:rFonts w:ascii="Arial" w:hAnsi="Arial" w:cs="Arial"/>
          <w:b/>
          <w:bCs/>
        </w:rPr>
        <w:t xml:space="preserve">Plant in </w:t>
      </w:r>
      <w:proofErr w:type="spellStart"/>
      <w:r w:rsidRPr="00A00117">
        <w:rPr>
          <w:rFonts w:ascii="Arial" w:hAnsi="Arial" w:cs="Arial"/>
          <w:b/>
          <w:bCs/>
        </w:rPr>
        <w:t>Pesquería</w:t>
      </w:r>
      <w:proofErr w:type="spellEnd"/>
      <w:r w:rsidRPr="00A00117">
        <w:rPr>
          <w:rFonts w:ascii="Arial" w:hAnsi="Arial" w:cs="Arial"/>
          <w:b/>
          <w:bCs/>
        </w:rPr>
        <w:t xml:space="preserve">, Nuevo León will undergo </w:t>
      </w:r>
      <w:r w:rsidR="000C4295">
        <w:rPr>
          <w:rFonts w:ascii="Arial" w:hAnsi="Arial" w:cs="Arial" w:hint="eastAsia"/>
          <w:b/>
          <w:bCs/>
        </w:rPr>
        <w:t>six</w:t>
      </w:r>
      <w:r w:rsidRPr="00A00117">
        <w:rPr>
          <w:rFonts w:ascii="Arial" w:hAnsi="Arial" w:cs="Arial"/>
          <w:b/>
          <w:bCs/>
        </w:rPr>
        <w:t>-month period of quality assurance testing and pilot production in lead up to mass production of Forte (</w:t>
      </w:r>
      <w:proofErr w:type="spellStart"/>
      <w:r w:rsidRPr="00A00117">
        <w:rPr>
          <w:rFonts w:ascii="Arial" w:hAnsi="Arial" w:cs="Arial"/>
          <w:b/>
          <w:bCs/>
        </w:rPr>
        <w:t>Cerato</w:t>
      </w:r>
      <w:proofErr w:type="spellEnd"/>
      <w:r w:rsidRPr="00A00117">
        <w:rPr>
          <w:rFonts w:ascii="Arial" w:hAnsi="Arial" w:cs="Arial"/>
          <w:b/>
          <w:bCs/>
        </w:rPr>
        <w:t xml:space="preserve">) compact sedan </w:t>
      </w:r>
    </w:p>
    <w:p w:rsidR="00A00117" w:rsidRPr="00A00117" w:rsidRDefault="00A00117" w:rsidP="00A00117">
      <w:pPr>
        <w:pStyle w:val="a7"/>
        <w:widowControl w:val="0"/>
        <w:numPr>
          <w:ilvl w:val="0"/>
          <w:numId w:val="10"/>
        </w:numPr>
        <w:wordWrap w:val="0"/>
        <w:autoSpaceDE w:val="0"/>
        <w:autoSpaceDN w:val="0"/>
        <w:spacing w:line="276" w:lineRule="auto"/>
        <w:ind w:leftChars="0"/>
        <w:contextualSpacing/>
        <w:rPr>
          <w:rFonts w:ascii="Arial" w:hAnsi="Arial" w:cs="Arial"/>
          <w:b/>
          <w:bCs/>
        </w:rPr>
      </w:pPr>
      <w:r w:rsidRPr="00A00117">
        <w:rPr>
          <w:rFonts w:ascii="Arial" w:hAnsi="Arial" w:cs="Arial"/>
          <w:b/>
          <w:bCs/>
        </w:rPr>
        <w:t xml:space="preserve">Kia Motors Mexico Plant </w:t>
      </w:r>
      <w:r>
        <w:rPr>
          <w:rFonts w:ascii="Arial" w:hAnsi="Arial" w:cs="Arial"/>
          <w:b/>
          <w:bCs/>
        </w:rPr>
        <w:t xml:space="preserve">will have </w:t>
      </w:r>
      <w:r w:rsidRPr="00A00117">
        <w:rPr>
          <w:rFonts w:ascii="Arial" w:hAnsi="Arial" w:cs="Arial"/>
          <w:b/>
          <w:bCs/>
        </w:rPr>
        <w:t xml:space="preserve">annual production capacity of 300,000 </w:t>
      </w:r>
      <w:r w:rsidR="008C29E6">
        <w:rPr>
          <w:rFonts w:ascii="Arial" w:hAnsi="Arial" w:cs="Arial" w:hint="eastAsia"/>
          <w:b/>
          <w:bCs/>
        </w:rPr>
        <w:t>vehicles</w:t>
      </w:r>
    </w:p>
    <w:p w:rsidR="00E44E4F" w:rsidRPr="00E44E4F" w:rsidRDefault="00E44E4F" w:rsidP="00E44E4F">
      <w:pPr>
        <w:pStyle w:val="a7"/>
        <w:widowControl w:val="0"/>
        <w:wordWrap w:val="0"/>
        <w:autoSpaceDE w:val="0"/>
        <w:autoSpaceDN w:val="0"/>
        <w:spacing w:line="276" w:lineRule="auto"/>
        <w:ind w:leftChars="0" w:left="360"/>
        <w:contextualSpacing/>
        <w:rPr>
          <w:rFonts w:ascii="Arial" w:hAnsi="Arial" w:cs="Arial"/>
          <w:b/>
          <w:bCs/>
        </w:rPr>
      </w:pPr>
    </w:p>
    <w:p w:rsidR="00A00117" w:rsidRPr="00A00117" w:rsidRDefault="00922410" w:rsidP="00A00117">
      <w:pPr>
        <w:pStyle w:val="aa"/>
        <w:spacing w:line="276" w:lineRule="auto"/>
        <w:rPr>
          <w:rFonts w:ascii="Arial" w:hAnsi="Arial" w:cs="Arial"/>
          <w:lang w:eastAsia="ko-KR"/>
        </w:rPr>
      </w:pPr>
      <w:r w:rsidRPr="00A00117">
        <w:rPr>
          <w:rFonts w:ascii="Arial" w:hAnsi="Arial" w:cs="Arial"/>
          <w:b/>
          <w:lang w:eastAsia="ko-KR"/>
        </w:rPr>
        <w:t>(</w:t>
      </w:r>
      <w:r w:rsidR="00377A49" w:rsidRPr="00A00117">
        <w:rPr>
          <w:rFonts w:ascii="Arial" w:hAnsi="Arial" w:cs="Arial"/>
          <w:b/>
          <w:lang w:eastAsia="ko-KR"/>
        </w:rPr>
        <w:t>SEOUL</w:t>
      </w:r>
      <w:r w:rsidRPr="00A00117">
        <w:rPr>
          <w:rFonts w:ascii="Arial" w:hAnsi="Arial" w:cs="Arial"/>
          <w:b/>
          <w:lang w:eastAsia="ko-KR"/>
        </w:rPr>
        <w:t>)</w:t>
      </w:r>
      <w:r w:rsidR="00FF50E2" w:rsidRPr="00A00117">
        <w:rPr>
          <w:rFonts w:ascii="Arial" w:hAnsi="Arial" w:cs="Arial"/>
          <w:b/>
          <w:lang w:eastAsia="ko-KR"/>
        </w:rPr>
        <w:t xml:space="preserve"> November </w:t>
      </w:r>
      <w:r w:rsidR="00344F24">
        <w:rPr>
          <w:rFonts w:ascii="Arial" w:hAnsi="Arial" w:cs="Arial" w:hint="eastAsia"/>
          <w:b/>
          <w:lang w:eastAsia="ko-KR"/>
        </w:rPr>
        <w:t>20</w:t>
      </w:r>
      <w:r w:rsidRPr="00A00117">
        <w:rPr>
          <w:rFonts w:ascii="Arial" w:hAnsi="Arial" w:cs="Arial"/>
          <w:b/>
          <w:lang w:eastAsia="ko-KR"/>
        </w:rPr>
        <w:t>, 2015</w:t>
      </w:r>
      <w:r w:rsidRPr="00A00117">
        <w:rPr>
          <w:rFonts w:ascii="Arial" w:hAnsi="Arial" w:cs="Arial"/>
          <w:lang w:eastAsia="ko-KR"/>
        </w:rPr>
        <w:t xml:space="preserve"> – </w:t>
      </w:r>
      <w:r w:rsidR="00A00117" w:rsidRPr="00A00117">
        <w:rPr>
          <w:rFonts w:ascii="Arial" w:hAnsi="Arial" w:cs="Arial"/>
          <w:lang w:eastAsia="ko-KR"/>
        </w:rPr>
        <w:t xml:space="preserve">Kia Motors has announced the completion of construction on its first manufacturing plant in Latin America located in the municipality of </w:t>
      </w:r>
      <w:proofErr w:type="spellStart"/>
      <w:r w:rsidR="00A00117" w:rsidRPr="00A00117">
        <w:rPr>
          <w:rFonts w:ascii="Arial" w:hAnsi="Arial" w:cs="Arial"/>
          <w:lang w:eastAsia="ko-KR"/>
        </w:rPr>
        <w:t>Pesquería</w:t>
      </w:r>
      <w:proofErr w:type="spellEnd"/>
      <w:r w:rsidR="00A00117" w:rsidRPr="00A00117">
        <w:rPr>
          <w:rFonts w:ascii="Arial" w:hAnsi="Arial" w:cs="Arial"/>
          <w:lang w:eastAsia="ko-KR"/>
        </w:rPr>
        <w:t xml:space="preserve"> in the state of Nuevo León, Mexico. </w:t>
      </w:r>
    </w:p>
    <w:p w:rsidR="00A00117" w:rsidRPr="00A00117" w:rsidRDefault="00A00117" w:rsidP="00A00117">
      <w:pPr>
        <w:pStyle w:val="aa"/>
        <w:spacing w:line="276" w:lineRule="auto"/>
        <w:rPr>
          <w:rFonts w:ascii="Arial" w:hAnsi="Arial" w:cs="Arial"/>
          <w:lang w:eastAsia="ko-KR"/>
        </w:rPr>
      </w:pPr>
    </w:p>
    <w:p w:rsidR="00A00117" w:rsidRPr="00A00117" w:rsidRDefault="00A00117" w:rsidP="00A00117">
      <w:pPr>
        <w:pStyle w:val="aa"/>
        <w:spacing w:line="276" w:lineRule="auto"/>
        <w:rPr>
          <w:rFonts w:ascii="Arial" w:hAnsi="Arial" w:cs="Arial"/>
          <w:lang w:eastAsia="ko-KR"/>
        </w:rPr>
      </w:pPr>
      <w:r w:rsidRPr="00A00117">
        <w:rPr>
          <w:rFonts w:ascii="Arial" w:hAnsi="Arial" w:cs="Arial"/>
          <w:lang w:eastAsia="ko-KR"/>
        </w:rPr>
        <w:t>With an initial</w:t>
      </w:r>
      <w:r>
        <w:rPr>
          <w:rFonts w:ascii="Arial" w:hAnsi="Arial" w:cs="Arial"/>
          <w:lang w:eastAsia="ko-KR"/>
        </w:rPr>
        <w:t xml:space="preserve"> investment of approximately US$</w:t>
      </w:r>
      <w:r w:rsidRPr="00A00117">
        <w:rPr>
          <w:rFonts w:ascii="Arial" w:hAnsi="Arial" w:cs="Arial"/>
          <w:lang w:eastAsia="ko-KR"/>
        </w:rPr>
        <w:t>3 billion into the project by Kia Motors and suppliers, the state-of-the-art Kia Motors Mexico plant was constructed in a mere 13 months after breaking ground on the site last October, representing the fastest construction completion of any manufacturing facility in Kia’s history. Meanwhile, Kia Motors commenced full-fledged retail sales operations in Mexico this past July and has opened 46 dealerships across the country in</w:t>
      </w:r>
      <w:r w:rsidR="00B10FB6">
        <w:rPr>
          <w:rFonts w:ascii="Arial" w:hAnsi="Arial" w:cs="Arial" w:hint="eastAsia"/>
          <w:lang w:eastAsia="ko-KR"/>
        </w:rPr>
        <w:t xml:space="preserve"> the</w:t>
      </w:r>
      <w:r w:rsidRPr="00A00117">
        <w:rPr>
          <w:rFonts w:ascii="Arial" w:hAnsi="Arial" w:cs="Arial"/>
          <w:lang w:eastAsia="ko-KR"/>
        </w:rPr>
        <w:t xml:space="preserve"> last five months.</w:t>
      </w:r>
    </w:p>
    <w:p w:rsidR="00A00117" w:rsidRPr="00A00117" w:rsidRDefault="00A00117" w:rsidP="00A00117">
      <w:pPr>
        <w:pStyle w:val="aa"/>
        <w:spacing w:line="276" w:lineRule="auto"/>
        <w:rPr>
          <w:rFonts w:ascii="Arial" w:hAnsi="Arial" w:cs="Arial"/>
          <w:lang w:eastAsia="ko-KR"/>
        </w:rPr>
      </w:pPr>
    </w:p>
    <w:p w:rsidR="00A00117" w:rsidRPr="00A00117" w:rsidRDefault="00A00117" w:rsidP="00A00117">
      <w:pPr>
        <w:pStyle w:val="aa"/>
        <w:spacing w:line="276" w:lineRule="auto"/>
        <w:rPr>
          <w:rFonts w:ascii="Arial" w:hAnsi="Arial" w:cs="Arial"/>
          <w:lang w:eastAsia="ko-KR"/>
        </w:rPr>
      </w:pPr>
      <w:r w:rsidRPr="00A00117">
        <w:rPr>
          <w:rFonts w:ascii="Arial" w:hAnsi="Arial" w:cs="Arial"/>
          <w:lang w:eastAsia="ko-KR"/>
        </w:rPr>
        <w:t xml:space="preserve">Intensive quality assurance testing and pilot production will be conducted over the next </w:t>
      </w:r>
      <w:r w:rsidR="000C4295">
        <w:rPr>
          <w:rFonts w:ascii="Arial" w:hAnsi="Arial" w:cs="Arial" w:hint="eastAsia"/>
          <w:lang w:eastAsia="ko-KR"/>
        </w:rPr>
        <w:t>six</w:t>
      </w:r>
      <w:r w:rsidRPr="00A00117">
        <w:rPr>
          <w:rFonts w:ascii="Arial" w:hAnsi="Arial" w:cs="Arial"/>
          <w:lang w:eastAsia="ko-KR"/>
        </w:rPr>
        <w:t xml:space="preserve"> months with mass production of the Forte (also known as ‘</w:t>
      </w:r>
      <w:proofErr w:type="spellStart"/>
      <w:r w:rsidRPr="00A00117">
        <w:rPr>
          <w:rFonts w:ascii="Arial" w:hAnsi="Arial" w:cs="Arial"/>
          <w:lang w:eastAsia="ko-KR"/>
        </w:rPr>
        <w:t>Cerato</w:t>
      </w:r>
      <w:proofErr w:type="spellEnd"/>
      <w:r w:rsidRPr="00A00117">
        <w:rPr>
          <w:rFonts w:ascii="Arial" w:hAnsi="Arial" w:cs="Arial"/>
          <w:lang w:eastAsia="ko-KR"/>
        </w:rPr>
        <w:t xml:space="preserve">’ in some markets) compact sedan scheduled to commence in mid-2016. The 300,000-unit annual capacity plant will represent approximately 10% of Kia Motors’ total global manufacturing output. </w:t>
      </w:r>
    </w:p>
    <w:p w:rsidR="00A00117" w:rsidRPr="00A00117" w:rsidRDefault="00A00117" w:rsidP="00A00117">
      <w:pPr>
        <w:pStyle w:val="aa"/>
        <w:spacing w:line="276" w:lineRule="auto"/>
        <w:rPr>
          <w:rFonts w:ascii="Arial" w:hAnsi="Arial" w:cs="Arial"/>
          <w:lang w:eastAsia="ko-KR"/>
        </w:rPr>
      </w:pPr>
    </w:p>
    <w:p w:rsidR="006D3EA4" w:rsidRPr="00A00117" w:rsidRDefault="006D3EA4" w:rsidP="006D3EA4">
      <w:pPr>
        <w:pStyle w:val="aa"/>
        <w:spacing w:line="276" w:lineRule="auto"/>
        <w:rPr>
          <w:rFonts w:ascii="Arial" w:hAnsi="Arial" w:cs="Arial"/>
          <w:lang w:eastAsia="ko-KR"/>
        </w:rPr>
      </w:pPr>
      <w:r>
        <w:rPr>
          <w:rFonts w:ascii="Arial" w:hAnsi="Arial" w:cs="Arial" w:hint="eastAsia"/>
          <w:lang w:eastAsia="ko-KR"/>
        </w:rPr>
        <w:t xml:space="preserve">Located on land </w:t>
      </w:r>
      <w:r>
        <w:rPr>
          <w:rFonts w:ascii="Arial" w:hAnsi="Arial" w:cs="Arial"/>
          <w:lang w:eastAsia="ko-KR"/>
        </w:rPr>
        <w:t>spanning</w:t>
      </w:r>
      <w:r>
        <w:rPr>
          <w:rFonts w:ascii="Arial" w:hAnsi="Arial" w:cs="Arial" w:hint="eastAsia"/>
          <w:lang w:eastAsia="ko-KR"/>
        </w:rPr>
        <w:t xml:space="preserve"> </w:t>
      </w:r>
      <w:r w:rsidR="00A00117" w:rsidRPr="00A00117">
        <w:rPr>
          <w:rFonts w:ascii="Arial" w:hAnsi="Arial" w:cs="Arial"/>
          <w:lang w:eastAsia="ko-KR"/>
        </w:rPr>
        <w:t>around 500 hectares</w:t>
      </w:r>
      <w:r w:rsidR="000C4295">
        <w:rPr>
          <w:rFonts w:ascii="Arial" w:hAnsi="Arial" w:cs="Arial" w:hint="eastAsia"/>
          <w:lang w:eastAsia="ko-KR"/>
        </w:rPr>
        <w:t>,</w:t>
      </w:r>
      <w:r w:rsidR="00A00117" w:rsidRPr="00A00117">
        <w:rPr>
          <w:rFonts w:ascii="Arial" w:hAnsi="Arial" w:cs="Arial"/>
          <w:lang w:eastAsia="ko-KR"/>
        </w:rPr>
        <w:t xml:space="preserve"> the plant is comprised of four main shops: stamping, body welding, paint and assembly. </w:t>
      </w:r>
      <w:r w:rsidRPr="00A00117">
        <w:rPr>
          <w:rFonts w:ascii="Arial" w:hAnsi="Arial" w:cs="Arial"/>
          <w:lang w:eastAsia="ko-KR"/>
        </w:rPr>
        <w:t xml:space="preserve">During the 13-month construction period, approximately 27,000 tons of steel were used and nine local Mexican companies worked together to build the structures of the four main buildings and framework </w:t>
      </w:r>
      <w:r>
        <w:rPr>
          <w:rFonts w:ascii="Arial" w:hAnsi="Arial" w:cs="Arial" w:hint="eastAsia"/>
          <w:lang w:eastAsia="ko-KR"/>
        </w:rPr>
        <w:t xml:space="preserve">for </w:t>
      </w:r>
      <w:r w:rsidRPr="00A00117">
        <w:rPr>
          <w:rFonts w:ascii="Arial" w:hAnsi="Arial" w:cs="Arial"/>
          <w:lang w:eastAsia="ko-KR"/>
        </w:rPr>
        <w:t>surrounding</w:t>
      </w:r>
      <w:r>
        <w:rPr>
          <w:rFonts w:ascii="Arial" w:hAnsi="Arial" w:cs="Arial" w:hint="eastAsia"/>
          <w:lang w:eastAsia="ko-KR"/>
        </w:rPr>
        <w:t xml:space="preserve"> buildings</w:t>
      </w:r>
      <w:r w:rsidRPr="00A00117">
        <w:rPr>
          <w:rFonts w:ascii="Arial" w:hAnsi="Arial" w:cs="Arial"/>
          <w:lang w:eastAsia="ko-KR"/>
        </w:rPr>
        <w:t>.</w:t>
      </w:r>
    </w:p>
    <w:p w:rsidR="00A00117" w:rsidRPr="006D3EA4" w:rsidRDefault="00A00117" w:rsidP="00A00117">
      <w:pPr>
        <w:pStyle w:val="aa"/>
        <w:spacing w:line="276" w:lineRule="auto"/>
        <w:rPr>
          <w:rFonts w:ascii="Arial" w:hAnsi="Arial" w:cs="Arial"/>
          <w:lang w:eastAsia="ko-KR"/>
        </w:rPr>
      </w:pPr>
    </w:p>
    <w:p w:rsidR="00A00117" w:rsidRDefault="00A00117" w:rsidP="00A00117">
      <w:pPr>
        <w:pStyle w:val="aa"/>
        <w:spacing w:line="276" w:lineRule="auto"/>
        <w:rPr>
          <w:rFonts w:ascii="Arial" w:hAnsi="Arial" w:cs="Arial"/>
          <w:lang w:eastAsia="ko-KR"/>
        </w:rPr>
      </w:pPr>
    </w:p>
    <w:p w:rsidR="006D3EA4" w:rsidRDefault="006D3EA4" w:rsidP="00A00117">
      <w:pPr>
        <w:pStyle w:val="aa"/>
        <w:spacing w:line="276" w:lineRule="auto"/>
        <w:rPr>
          <w:rFonts w:ascii="Arial" w:hAnsi="Arial" w:cs="Arial"/>
          <w:lang w:eastAsia="ko-KR"/>
        </w:rPr>
      </w:pPr>
    </w:p>
    <w:p w:rsidR="006D3EA4" w:rsidRDefault="006D3EA4" w:rsidP="00A00117">
      <w:pPr>
        <w:pStyle w:val="aa"/>
        <w:spacing w:line="276" w:lineRule="auto"/>
        <w:rPr>
          <w:rFonts w:ascii="Arial" w:hAnsi="Arial" w:cs="Arial"/>
          <w:lang w:eastAsia="ko-KR"/>
        </w:rPr>
      </w:pPr>
    </w:p>
    <w:p w:rsidR="006D3EA4" w:rsidRDefault="006D3EA4" w:rsidP="00A00117">
      <w:pPr>
        <w:pStyle w:val="aa"/>
        <w:spacing w:line="276" w:lineRule="auto"/>
        <w:rPr>
          <w:rFonts w:ascii="Arial" w:hAnsi="Arial" w:cs="Arial"/>
          <w:lang w:eastAsia="ko-KR"/>
        </w:rPr>
      </w:pPr>
    </w:p>
    <w:p w:rsidR="006D3EA4" w:rsidRDefault="006D3EA4" w:rsidP="006D3EA4">
      <w:pPr>
        <w:pStyle w:val="aa"/>
        <w:spacing w:line="276" w:lineRule="auto"/>
        <w:jc w:val="center"/>
        <w:rPr>
          <w:rFonts w:ascii="Arial" w:hAnsi="Arial" w:cs="Arial"/>
          <w:b/>
          <w:lang w:eastAsia="ko-KR"/>
        </w:rPr>
      </w:pPr>
      <w:r w:rsidRPr="00A00117">
        <w:rPr>
          <w:rFonts w:ascii="Arial" w:hAnsi="Arial" w:cs="Arial"/>
          <w:b/>
          <w:lang w:eastAsia="ko-KR"/>
        </w:rPr>
        <w:t>***more***</w:t>
      </w:r>
    </w:p>
    <w:p w:rsidR="006D3EA4" w:rsidRPr="006D3EA4" w:rsidRDefault="006D3EA4" w:rsidP="00A00117">
      <w:pPr>
        <w:pStyle w:val="aa"/>
        <w:spacing w:line="276" w:lineRule="auto"/>
        <w:rPr>
          <w:rFonts w:ascii="Arial" w:hAnsi="Arial" w:cs="Arial"/>
          <w:lang w:eastAsia="ko-KR"/>
        </w:rPr>
      </w:pPr>
    </w:p>
    <w:p w:rsidR="006D3EA4" w:rsidRDefault="00A00117" w:rsidP="00A00117">
      <w:pPr>
        <w:pStyle w:val="aa"/>
        <w:spacing w:line="276" w:lineRule="auto"/>
        <w:rPr>
          <w:rFonts w:ascii="Arial" w:hAnsi="Arial" w:cs="Arial"/>
          <w:lang w:eastAsia="ko-KR"/>
        </w:rPr>
      </w:pPr>
      <w:r w:rsidRPr="00A00117">
        <w:rPr>
          <w:rFonts w:ascii="Arial" w:hAnsi="Arial" w:cs="Arial"/>
          <w:lang w:eastAsia="ko-KR"/>
        </w:rPr>
        <w:lastRenderedPageBreak/>
        <w:t xml:space="preserve">“We are very proud of this great achievement, not only because we have built one of Kia’s largest plants in the world, but also because we did it in record time,” said </w:t>
      </w:r>
      <w:proofErr w:type="spellStart"/>
      <w:r w:rsidRPr="00A00117">
        <w:rPr>
          <w:rFonts w:ascii="Arial" w:hAnsi="Arial" w:cs="Arial"/>
          <w:lang w:eastAsia="ko-KR"/>
        </w:rPr>
        <w:t>Seong</w:t>
      </w:r>
      <w:proofErr w:type="spellEnd"/>
      <w:r w:rsidRPr="00A00117">
        <w:rPr>
          <w:rFonts w:ascii="Arial" w:hAnsi="Arial" w:cs="Arial"/>
          <w:lang w:eastAsia="ko-KR"/>
        </w:rPr>
        <w:t xml:space="preserve">-Bae Kim, President of </w:t>
      </w:r>
      <w:proofErr w:type="gramStart"/>
      <w:r w:rsidRPr="00A00117">
        <w:rPr>
          <w:rFonts w:ascii="Arial" w:hAnsi="Arial" w:cs="Arial"/>
          <w:lang w:eastAsia="ko-KR"/>
        </w:rPr>
        <w:t>Kia</w:t>
      </w:r>
      <w:proofErr w:type="gramEnd"/>
      <w:r w:rsidRPr="00A00117">
        <w:rPr>
          <w:rFonts w:ascii="Arial" w:hAnsi="Arial" w:cs="Arial"/>
          <w:lang w:eastAsia="ko-KR"/>
        </w:rPr>
        <w:t xml:space="preserve"> Motors Mexico. “And thanks to the state-of-the-art technology and manufacturing processes being </w:t>
      </w:r>
      <w:r w:rsidR="006D3EA4">
        <w:rPr>
          <w:rFonts w:ascii="Arial" w:hAnsi="Arial" w:cs="Arial" w:hint="eastAsia"/>
          <w:lang w:eastAsia="ko-KR"/>
        </w:rPr>
        <w:t>introduced</w:t>
      </w:r>
      <w:r w:rsidRPr="00A00117">
        <w:rPr>
          <w:rFonts w:ascii="Arial" w:hAnsi="Arial" w:cs="Arial"/>
          <w:lang w:eastAsia="ko-KR"/>
        </w:rPr>
        <w:t xml:space="preserve"> </w:t>
      </w:r>
      <w:r w:rsidR="006D3EA4">
        <w:rPr>
          <w:rFonts w:ascii="Arial" w:hAnsi="Arial" w:cs="Arial" w:hint="eastAsia"/>
          <w:lang w:eastAsia="ko-KR"/>
        </w:rPr>
        <w:t>to</w:t>
      </w:r>
      <w:r w:rsidRPr="00A00117">
        <w:rPr>
          <w:rFonts w:ascii="Arial" w:hAnsi="Arial" w:cs="Arial"/>
          <w:lang w:eastAsia="ko-KR"/>
        </w:rPr>
        <w:t xml:space="preserve"> the plant, we expect our facility to be one of the most environmentally-friendly automotive manufacturing plants in the region,” he added. </w:t>
      </w:r>
    </w:p>
    <w:p w:rsidR="006D3EA4" w:rsidRDefault="006D3EA4" w:rsidP="00A00117">
      <w:pPr>
        <w:pStyle w:val="aa"/>
        <w:spacing w:line="276" w:lineRule="auto"/>
        <w:rPr>
          <w:rFonts w:ascii="Arial" w:hAnsi="Arial" w:cs="Arial"/>
          <w:lang w:eastAsia="ko-KR"/>
        </w:rPr>
      </w:pPr>
    </w:p>
    <w:p w:rsidR="00A00117" w:rsidRPr="00A00117" w:rsidRDefault="00A00117" w:rsidP="00A00117">
      <w:pPr>
        <w:pStyle w:val="aa"/>
        <w:spacing w:line="276" w:lineRule="auto"/>
        <w:rPr>
          <w:rFonts w:ascii="Arial" w:hAnsi="Arial" w:cs="Arial"/>
          <w:lang w:eastAsia="ko-KR"/>
        </w:rPr>
      </w:pPr>
      <w:r w:rsidRPr="00A00117">
        <w:rPr>
          <w:rFonts w:ascii="Arial" w:hAnsi="Arial" w:cs="Arial"/>
          <w:lang w:eastAsia="ko-KR"/>
        </w:rPr>
        <w:t>Kia’s Mexico plant joins the 10 other manufacturing facilities in Korea, China, Slovakia, Russia and the USA</w:t>
      </w:r>
      <w:r w:rsidR="006D3EA4">
        <w:rPr>
          <w:rFonts w:ascii="Arial" w:hAnsi="Arial" w:cs="Arial" w:hint="eastAsia"/>
          <w:lang w:eastAsia="ko-KR"/>
        </w:rPr>
        <w:t xml:space="preserve"> where Kia </w:t>
      </w:r>
      <w:r w:rsidR="006D3EA4">
        <w:rPr>
          <w:rFonts w:ascii="Arial" w:hAnsi="Arial" w:cs="Arial"/>
          <w:lang w:eastAsia="ko-KR"/>
        </w:rPr>
        <w:t>vehicles</w:t>
      </w:r>
      <w:r w:rsidR="006D3EA4">
        <w:rPr>
          <w:rFonts w:ascii="Arial" w:hAnsi="Arial" w:cs="Arial" w:hint="eastAsia"/>
          <w:lang w:eastAsia="ko-KR"/>
        </w:rPr>
        <w:t xml:space="preserve"> are assembled</w:t>
      </w:r>
      <w:r w:rsidRPr="00A00117">
        <w:rPr>
          <w:rFonts w:ascii="Arial" w:hAnsi="Arial" w:cs="Arial"/>
          <w:lang w:eastAsia="ko-KR"/>
        </w:rPr>
        <w:t>. 60% of output from the plant will be exported to North America while 20% will supply the Mexican domestic market</w:t>
      </w:r>
      <w:r w:rsidR="006D3EA4">
        <w:rPr>
          <w:rFonts w:ascii="Arial" w:hAnsi="Arial" w:cs="Arial" w:hint="eastAsia"/>
          <w:lang w:eastAsia="ko-KR"/>
        </w:rPr>
        <w:t>,</w:t>
      </w:r>
      <w:r w:rsidRPr="00A00117">
        <w:rPr>
          <w:rFonts w:ascii="Arial" w:hAnsi="Arial" w:cs="Arial"/>
          <w:lang w:eastAsia="ko-KR"/>
        </w:rPr>
        <w:t xml:space="preserve"> and the remaining 20% will be exported to neighboring countries in Latin America. </w:t>
      </w:r>
    </w:p>
    <w:p w:rsidR="00A00117" w:rsidRPr="00A00117" w:rsidRDefault="00A00117" w:rsidP="00A00117">
      <w:pPr>
        <w:pStyle w:val="aa"/>
        <w:spacing w:line="276" w:lineRule="auto"/>
        <w:rPr>
          <w:rFonts w:ascii="Arial" w:hAnsi="Arial" w:cs="Arial"/>
          <w:lang w:eastAsia="ko-KR"/>
        </w:rPr>
      </w:pPr>
    </w:p>
    <w:p w:rsidR="00A00117" w:rsidRPr="00A00117" w:rsidRDefault="00A00117" w:rsidP="00A00117">
      <w:pPr>
        <w:pStyle w:val="aa"/>
        <w:spacing w:line="276" w:lineRule="auto"/>
        <w:rPr>
          <w:rFonts w:ascii="Arial" w:hAnsi="Arial" w:cs="Arial"/>
          <w:lang w:eastAsia="ko-KR"/>
        </w:rPr>
      </w:pPr>
      <w:r w:rsidRPr="00A00117">
        <w:rPr>
          <w:rFonts w:ascii="Arial" w:hAnsi="Arial" w:cs="Arial"/>
          <w:lang w:eastAsia="ko-KR"/>
        </w:rPr>
        <w:t>Kia Motors together with its suppliers have hired around 4,000 Mexican employees, and over the longer term Kia’s presence in Mexico is expected to generate approximately 14,000 direct jobs and 56,000 indirect jobs.</w:t>
      </w:r>
    </w:p>
    <w:p w:rsidR="00A00117" w:rsidRPr="00A00117" w:rsidRDefault="00A00117" w:rsidP="00A00117">
      <w:pPr>
        <w:pStyle w:val="aa"/>
        <w:spacing w:line="276" w:lineRule="auto"/>
        <w:rPr>
          <w:rFonts w:ascii="Arial" w:hAnsi="Arial" w:cs="Arial"/>
          <w:lang w:eastAsia="ko-KR"/>
        </w:rPr>
      </w:pPr>
    </w:p>
    <w:p w:rsidR="00A00117" w:rsidRPr="00A00117" w:rsidRDefault="00A00117" w:rsidP="00A00117">
      <w:pPr>
        <w:pStyle w:val="aa"/>
        <w:spacing w:line="276" w:lineRule="auto"/>
        <w:rPr>
          <w:rFonts w:ascii="Arial" w:hAnsi="Arial" w:cs="Arial"/>
          <w:lang w:eastAsia="ko-KR"/>
        </w:rPr>
      </w:pPr>
      <w:r w:rsidRPr="00A00117">
        <w:rPr>
          <w:rFonts w:ascii="Arial" w:hAnsi="Arial" w:cs="Arial"/>
          <w:lang w:eastAsia="ko-KR"/>
        </w:rPr>
        <w:t xml:space="preserve">When designing the plant, architects were inspired by traditional Mexican culture and the main entrance bears striking similarities to the archaeological site of Teotihuacan, where the pyramids of the Sun and Moon serve as focal points for its dramatic layout. Meanwhile, basic silver gray and white panels were applied to the roof to reduce heat buildup typical of the hot climate in this region. </w:t>
      </w:r>
    </w:p>
    <w:p w:rsidR="00A00117" w:rsidRPr="00A00117" w:rsidRDefault="00A00117" w:rsidP="00A00117">
      <w:pPr>
        <w:pStyle w:val="aa"/>
        <w:spacing w:line="276" w:lineRule="auto"/>
        <w:rPr>
          <w:rFonts w:ascii="Arial" w:hAnsi="Arial" w:cs="Arial"/>
          <w:lang w:eastAsia="ko-KR"/>
        </w:rPr>
      </w:pPr>
    </w:p>
    <w:p w:rsidR="00A00117" w:rsidRPr="00A00117" w:rsidRDefault="00B10FB6" w:rsidP="00A00117">
      <w:pPr>
        <w:pStyle w:val="aa"/>
        <w:spacing w:line="276" w:lineRule="auto"/>
        <w:rPr>
          <w:rFonts w:ascii="Arial" w:hAnsi="Arial" w:cs="Arial"/>
          <w:lang w:eastAsia="ko-KR"/>
        </w:rPr>
      </w:pPr>
      <w:r>
        <w:rPr>
          <w:rFonts w:ascii="Arial" w:hAnsi="Arial" w:cs="Arial" w:hint="eastAsia"/>
          <w:lang w:eastAsia="ko-KR"/>
        </w:rPr>
        <w:t>T</w:t>
      </w:r>
      <w:r w:rsidR="00A00117" w:rsidRPr="00A00117">
        <w:rPr>
          <w:rFonts w:ascii="Arial" w:hAnsi="Arial" w:cs="Arial"/>
          <w:lang w:eastAsia="ko-KR"/>
        </w:rPr>
        <w:t>he manufacturing complex features sophisticated production eq</w:t>
      </w:r>
      <w:r w:rsidR="00A00117">
        <w:rPr>
          <w:rFonts w:ascii="Arial" w:hAnsi="Arial" w:cs="Arial"/>
          <w:lang w:eastAsia="ko-KR"/>
        </w:rPr>
        <w:t>uipment such as a US$</w:t>
      </w:r>
      <w:r w:rsidR="00A00117" w:rsidRPr="00A00117">
        <w:rPr>
          <w:rFonts w:ascii="Arial" w:hAnsi="Arial" w:cs="Arial"/>
          <w:lang w:eastAsia="ko-KR"/>
        </w:rPr>
        <w:t xml:space="preserve">75 million stamping press that measures 18 meters high and weighs 3,862 tons, making it the largest of any Kia plant in the world. </w:t>
      </w:r>
    </w:p>
    <w:p w:rsidR="00A00117" w:rsidRPr="00A00117" w:rsidRDefault="00A00117" w:rsidP="00A00117">
      <w:pPr>
        <w:pStyle w:val="aa"/>
        <w:spacing w:line="276" w:lineRule="auto"/>
        <w:rPr>
          <w:rFonts w:ascii="Arial" w:hAnsi="Arial" w:cs="Arial"/>
          <w:lang w:eastAsia="ko-KR"/>
        </w:rPr>
      </w:pPr>
    </w:p>
    <w:p w:rsidR="00A00117" w:rsidRPr="00A00117" w:rsidRDefault="00A00117" w:rsidP="00A00117">
      <w:pPr>
        <w:pStyle w:val="aa"/>
        <w:spacing w:line="276" w:lineRule="auto"/>
        <w:rPr>
          <w:rFonts w:ascii="Arial" w:hAnsi="Arial" w:cs="Arial"/>
          <w:lang w:eastAsia="ko-KR"/>
        </w:rPr>
      </w:pPr>
      <w:r w:rsidRPr="00A00117">
        <w:rPr>
          <w:rFonts w:ascii="Arial" w:hAnsi="Arial" w:cs="Arial"/>
          <w:lang w:eastAsia="ko-KR"/>
        </w:rPr>
        <w:t xml:space="preserve">In line with Kia Motors’ commitment to developing green production technologies to minimize its environmental impact in all of the regions in which it manufactures vehicles, the Kia Motors Mexico Plant </w:t>
      </w:r>
      <w:r w:rsidR="00B10FB6">
        <w:rPr>
          <w:rFonts w:ascii="Arial" w:hAnsi="Arial" w:cs="Arial" w:hint="eastAsia"/>
          <w:lang w:eastAsia="ko-KR"/>
        </w:rPr>
        <w:t>utilizes</w:t>
      </w:r>
      <w:r w:rsidRPr="00A00117">
        <w:rPr>
          <w:rFonts w:ascii="Arial" w:hAnsi="Arial" w:cs="Arial"/>
          <w:lang w:eastAsia="ko-KR"/>
        </w:rPr>
        <w:t xml:space="preserve"> an advanced monitoring system that promotes continual improvement in energy saving and environmental conservation. Furthermore, the plant boasts an integrated water treatment plant which will prevent soil contamination and harmful runoff into the nearby </w:t>
      </w:r>
      <w:proofErr w:type="spellStart"/>
      <w:r w:rsidRPr="00A00117">
        <w:rPr>
          <w:rFonts w:ascii="Arial" w:hAnsi="Arial" w:cs="Arial"/>
          <w:lang w:eastAsia="ko-KR"/>
        </w:rPr>
        <w:t>Pesquería</w:t>
      </w:r>
      <w:proofErr w:type="spellEnd"/>
      <w:r w:rsidRPr="00A00117">
        <w:rPr>
          <w:rFonts w:ascii="Arial" w:hAnsi="Arial" w:cs="Arial"/>
          <w:lang w:eastAsia="ko-KR"/>
        </w:rPr>
        <w:t xml:space="preserve"> River. The plant also uses LED lighting technology to save energy and is expected to introduce various projects to promote the use of alternative energy sources such as solar energy.</w:t>
      </w:r>
    </w:p>
    <w:p w:rsidR="00A00117" w:rsidRPr="00A00117" w:rsidRDefault="00A00117" w:rsidP="00A00117">
      <w:pPr>
        <w:pStyle w:val="aa"/>
        <w:spacing w:line="276" w:lineRule="auto"/>
        <w:rPr>
          <w:rFonts w:ascii="Arial" w:hAnsi="Arial" w:cs="Arial"/>
          <w:lang w:eastAsia="ko-KR"/>
        </w:rPr>
      </w:pPr>
    </w:p>
    <w:p w:rsidR="00A00117" w:rsidRPr="00A00117" w:rsidRDefault="00A00117" w:rsidP="00A00117">
      <w:pPr>
        <w:pStyle w:val="aa"/>
        <w:spacing w:line="276" w:lineRule="auto"/>
        <w:rPr>
          <w:rFonts w:ascii="Arial" w:hAnsi="Arial" w:cs="Arial"/>
          <w:lang w:eastAsia="ko-KR"/>
        </w:rPr>
      </w:pPr>
      <w:r w:rsidRPr="00A00117">
        <w:rPr>
          <w:rFonts w:ascii="Arial" w:hAnsi="Arial" w:cs="Arial"/>
          <w:lang w:eastAsia="ko-KR"/>
        </w:rPr>
        <w:t xml:space="preserve">Mr. Kim added, “Once mass production commences, it will take less than one minute for a vehicle to come off the assembly line, making our facility among the </w:t>
      </w:r>
      <w:r w:rsidR="006D3EA4">
        <w:rPr>
          <w:rFonts w:ascii="Arial" w:hAnsi="Arial" w:cs="Arial" w:hint="eastAsia"/>
          <w:lang w:eastAsia="ko-KR"/>
        </w:rPr>
        <w:t xml:space="preserve">most </w:t>
      </w:r>
      <w:r w:rsidRPr="00A00117">
        <w:rPr>
          <w:rFonts w:ascii="Arial" w:hAnsi="Arial" w:cs="Arial"/>
          <w:lang w:eastAsia="ko-KR"/>
        </w:rPr>
        <w:t xml:space="preserve">productive among all Kia plants globally." </w:t>
      </w:r>
    </w:p>
    <w:p w:rsidR="00A00117" w:rsidRPr="00A00117" w:rsidRDefault="00A00117" w:rsidP="00A00117">
      <w:pPr>
        <w:pStyle w:val="aa"/>
        <w:spacing w:line="276" w:lineRule="auto"/>
        <w:rPr>
          <w:rFonts w:ascii="Arial" w:hAnsi="Arial" w:cs="Arial"/>
          <w:lang w:eastAsia="ko-KR"/>
        </w:rPr>
      </w:pPr>
    </w:p>
    <w:p w:rsidR="00A00117" w:rsidRPr="00A00117" w:rsidRDefault="00A00117" w:rsidP="00A00117">
      <w:pPr>
        <w:pStyle w:val="aa"/>
        <w:spacing w:line="276" w:lineRule="auto"/>
        <w:rPr>
          <w:rFonts w:ascii="Arial" w:hAnsi="Arial" w:cs="Arial"/>
          <w:lang w:eastAsia="ko-KR"/>
        </w:rPr>
      </w:pPr>
      <w:r w:rsidRPr="00A00117">
        <w:rPr>
          <w:rFonts w:ascii="Arial" w:hAnsi="Arial" w:cs="Arial"/>
          <w:lang w:eastAsia="ko-KR"/>
        </w:rPr>
        <w:t xml:space="preserve">“Today more than ever we feel very much a part of this wonderful country and want to convey that pride to all of the </w:t>
      </w:r>
      <w:r w:rsidR="00B10FB6">
        <w:rPr>
          <w:rFonts w:ascii="Arial" w:hAnsi="Arial" w:cs="Arial" w:hint="eastAsia"/>
          <w:lang w:eastAsia="ko-KR"/>
        </w:rPr>
        <w:t>citizens</w:t>
      </w:r>
      <w:r w:rsidRPr="00A00117">
        <w:rPr>
          <w:rFonts w:ascii="Arial" w:hAnsi="Arial" w:cs="Arial"/>
          <w:lang w:eastAsia="ko-KR"/>
        </w:rPr>
        <w:t xml:space="preserve"> of Mexico,” he concluded. </w:t>
      </w:r>
    </w:p>
    <w:p w:rsidR="00A00117" w:rsidRPr="00A00117" w:rsidRDefault="00A00117" w:rsidP="00A00117">
      <w:pPr>
        <w:pStyle w:val="aa"/>
        <w:spacing w:line="276" w:lineRule="auto"/>
        <w:rPr>
          <w:rFonts w:ascii="Arial" w:hAnsi="Arial" w:cs="Arial"/>
          <w:lang w:eastAsia="ko-KR"/>
        </w:rPr>
      </w:pPr>
    </w:p>
    <w:p w:rsidR="00A00117" w:rsidRDefault="00A00117" w:rsidP="00A00117">
      <w:pPr>
        <w:pStyle w:val="aa"/>
        <w:spacing w:line="276" w:lineRule="auto"/>
        <w:rPr>
          <w:rFonts w:ascii="Arial" w:hAnsi="Arial" w:cs="Arial"/>
          <w:lang w:eastAsia="ko-KR"/>
        </w:rPr>
      </w:pPr>
    </w:p>
    <w:p w:rsidR="006D3EA4" w:rsidRDefault="006D3EA4" w:rsidP="00A00117">
      <w:pPr>
        <w:pStyle w:val="aa"/>
        <w:spacing w:line="276" w:lineRule="auto"/>
        <w:rPr>
          <w:rFonts w:ascii="Arial" w:hAnsi="Arial" w:cs="Arial"/>
          <w:lang w:eastAsia="ko-KR"/>
        </w:rPr>
      </w:pPr>
    </w:p>
    <w:p w:rsidR="006D3EA4" w:rsidRPr="00B10FB6" w:rsidRDefault="006D3EA4" w:rsidP="00A00117">
      <w:pPr>
        <w:pStyle w:val="aa"/>
        <w:spacing w:line="276" w:lineRule="auto"/>
        <w:rPr>
          <w:rFonts w:ascii="Arial" w:hAnsi="Arial" w:cs="Arial"/>
          <w:lang w:eastAsia="ko-KR"/>
        </w:rPr>
      </w:pPr>
      <w:bookmarkStart w:id="0" w:name="_GoBack"/>
      <w:bookmarkEnd w:id="0"/>
    </w:p>
    <w:p w:rsidR="006D3EA4" w:rsidRDefault="006D3EA4" w:rsidP="00A00117">
      <w:pPr>
        <w:pStyle w:val="aa"/>
        <w:spacing w:line="276" w:lineRule="auto"/>
        <w:rPr>
          <w:rFonts w:ascii="Arial" w:hAnsi="Arial" w:cs="Arial"/>
          <w:lang w:eastAsia="ko-KR"/>
        </w:rPr>
      </w:pPr>
    </w:p>
    <w:p w:rsidR="006D3EA4" w:rsidRDefault="006D3EA4" w:rsidP="00A00117">
      <w:pPr>
        <w:pStyle w:val="aa"/>
        <w:spacing w:line="276" w:lineRule="auto"/>
        <w:rPr>
          <w:rFonts w:ascii="Arial" w:hAnsi="Arial" w:cs="Arial"/>
          <w:lang w:eastAsia="ko-KR"/>
        </w:rPr>
      </w:pPr>
    </w:p>
    <w:p w:rsidR="006D3EA4" w:rsidRPr="00A00117" w:rsidRDefault="006D3EA4" w:rsidP="00A00117">
      <w:pPr>
        <w:pStyle w:val="aa"/>
        <w:spacing w:line="276" w:lineRule="auto"/>
        <w:rPr>
          <w:rFonts w:ascii="Arial" w:hAnsi="Arial" w:cs="Arial"/>
          <w:lang w:eastAsia="ko-KR"/>
        </w:rPr>
      </w:pPr>
    </w:p>
    <w:p w:rsidR="005759BD" w:rsidRPr="00A00117" w:rsidRDefault="005759BD" w:rsidP="00AB1D71">
      <w:pPr>
        <w:tabs>
          <w:tab w:val="left" w:pos="4140"/>
        </w:tabs>
        <w:spacing w:line="276" w:lineRule="auto"/>
        <w:rPr>
          <w:rFonts w:ascii="Arial" w:hAnsi="Arial" w:cs="Arial"/>
          <w:b/>
          <w:bCs/>
          <w:sz w:val="22"/>
          <w:szCs w:val="22"/>
        </w:rPr>
      </w:pPr>
      <w:r w:rsidRPr="00A00117">
        <w:rPr>
          <w:rStyle w:val="a4"/>
          <w:rFonts w:ascii="Arial" w:hAnsi="Arial" w:cs="Arial"/>
          <w:bCs w:val="0"/>
          <w:sz w:val="22"/>
          <w:szCs w:val="22"/>
        </w:rPr>
        <w:lastRenderedPageBreak/>
        <w:t xml:space="preserve">About </w:t>
      </w:r>
      <w:proofErr w:type="gramStart"/>
      <w:r w:rsidRPr="00A00117">
        <w:rPr>
          <w:rStyle w:val="a4"/>
          <w:rFonts w:ascii="Arial" w:hAnsi="Arial" w:cs="Arial"/>
          <w:bCs w:val="0"/>
          <w:sz w:val="22"/>
          <w:szCs w:val="22"/>
        </w:rPr>
        <w:t>Kia</w:t>
      </w:r>
      <w:proofErr w:type="gramEnd"/>
      <w:r w:rsidRPr="00A00117">
        <w:rPr>
          <w:rStyle w:val="a4"/>
          <w:rFonts w:ascii="Arial" w:hAnsi="Arial" w:cs="Arial"/>
          <w:bCs w:val="0"/>
          <w:sz w:val="22"/>
          <w:szCs w:val="22"/>
        </w:rPr>
        <w:t xml:space="preserve"> Motors Corporation</w:t>
      </w:r>
      <w:r w:rsidR="000607B1" w:rsidRPr="00A00117">
        <w:rPr>
          <w:rStyle w:val="a4"/>
          <w:rFonts w:ascii="Arial" w:hAnsi="Arial" w:cs="Arial"/>
          <w:bCs w:val="0"/>
          <w:sz w:val="22"/>
          <w:szCs w:val="22"/>
        </w:rPr>
        <w:t xml:space="preserve"> </w:t>
      </w:r>
    </w:p>
    <w:p w:rsidR="005759BD" w:rsidRPr="00A00117" w:rsidRDefault="005759BD" w:rsidP="00AB1D71">
      <w:pPr>
        <w:spacing w:line="276" w:lineRule="auto"/>
        <w:rPr>
          <w:rFonts w:ascii="Arial" w:hAnsi="Arial" w:cs="Arial"/>
          <w:sz w:val="22"/>
          <w:szCs w:val="22"/>
        </w:rPr>
      </w:pPr>
      <w:r w:rsidRPr="00A00117">
        <w:rPr>
          <w:rFonts w:ascii="Arial" w:hAnsi="Arial" w:cs="Arial"/>
          <w:i/>
          <w:sz w:val="22"/>
          <w:szCs w:val="22"/>
        </w:rPr>
        <w:t xml:space="preserve">Kia Motors Corporation (www.kia.com) – a maker of quality vehicles for the young-at-heart – was founded in 1944 and is Korea's oldest manufacturer of motor vehicles. Over </w:t>
      </w:r>
      <w:r w:rsidR="000C6F07" w:rsidRPr="00A00117">
        <w:rPr>
          <w:rFonts w:ascii="Arial" w:hAnsi="Arial" w:cs="Arial"/>
          <w:i/>
          <w:sz w:val="22"/>
          <w:szCs w:val="22"/>
        </w:rPr>
        <w:t>3</w:t>
      </w:r>
      <w:r w:rsidR="00F7077C" w:rsidRPr="00A00117">
        <w:rPr>
          <w:rFonts w:ascii="Arial" w:hAnsi="Arial" w:cs="Arial"/>
          <w:i/>
          <w:sz w:val="22"/>
          <w:szCs w:val="22"/>
        </w:rPr>
        <w:t xml:space="preserve"> </w:t>
      </w:r>
      <w:r w:rsidRPr="00A00117">
        <w:rPr>
          <w:rFonts w:ascii="Arial" w:hAnsi="Arial" w:cs="Arial"/>
          <w:i/>
          <w:sz w:val="22"/>
          <w:szCs w:val="22"/>
        </w:rPr>
        <w:t>million Kia vehicles a year are produced in 10 manufacturing and assembly operations in five countries which are then sold and serviced through a network of distributors and dealers covering around 1</w:t>
      </w:r>
      <w:r w:rsidR="000C6F07" w:rsidRPr="00A00117">
        <w:rPr>
          <w:rFonts w:ascii="Arial" w:hAnsi="Arial" w:cs="Arial"/>
          <w:i/>
          <w:sz w:val="22"/>
          <w:szCs w:val="22"/>
        </w:rPr>
        <w:t>8</w:t>
      </w:r>
      <w:r w:rsidRPr="00A00117">
        <w:rPr>
          <w:rFonts w:ascii="Arial" w:hAnsi="Arial" w:cs="Arial"/>
          <w:i/>
          <w:sz w:val="22"/>
          <w:szCs w:val="22"/>
        </w:rPr>
        <w:t>0 countries. Kia today has around 4</w:t>
      </w:r>
      <w:r w:rsidR="000C6F07" w:rsidRPr="00A00117">
        <w:rPr>
          <w:rFonts w:ascii="Arial" w:hAnsi="Arial" w:cs="Arial"/>
          <w:i/>
          <w:sz w:val="22"/>
          <w:szCs w:val="22"/>
        </w:rPr>
        <w:t>9</w:t>
      </w:r>
      <w:r w:rsidRPr="00A00117">
        <w:rPr>
          <w:rFonts w:ascii="Arial" w:hAnsi="Arial" w:cs="Arial"/>
          <w:i/>
          <w:sz w:val="22"/>
          <w:szCs w:val="22"/>
        </w:rPr>
        <w:t xml:space="preserve">,000 </w:t>
      </w:r>
      <w:proofErr w:type="gramStart"/>
      <w:r w:rsidRPr="00A00117">
        <w:rPr>
          <w:rFonts w:ascii="Arial" w:hAnsi="Arial" w:cs="Arial"/>
          <w:i/>
          <w:sz w:val="22"/>
          <w:szCs w:val="22"/>
        </w:rPr>
        <w:t>employees</w:t>
      </w:r>
      <w:proofErr w:type="gramEnd"/>
      <w:r w:rsidRPr="00A00117">
        <w:rPr>
          <w:rFonts w:ascii="Arial" w:hAnsi="Arial" w:cs="Arial"/>
          <w:i/>
          <w:sz w:val="22"/>
          <w:szCs w:val="22"/>
        </w:rPr>
        <w:t xml:space="preserve"> worldwide and annual revenues of </w:t>
      </w:r>
      <w:r w:rsidR="000C6F07" w:rsidRPr="00A00117">
        <w:rPr>
          <w:rFonts w:ascii="Arial" w:hAnsi="Arial" w:cs="Arial"/>
          <w:i/>
          <w:sz w:val="22"/>
          <w:szCs w:val="22"/>
        </w:rPr>
        <w:t>nearly</w:t>
      </w:r>
      <w:r w:rsidRPr="00A00117">
        <w:rPr>
          <w:rFonts w:ascii="Arial" w:hAnsi="Arial" w:cs="Arial"/>
          <w:i/>
          <w:sz w:val="22"/>
          <w:szCs w:val="22"/>
        </w:rPr>
        <w:t xml:space="preserve"> US$4</w:t>
      </w:r>
      <w:r w:rsidR="000C6F07" w:rsidRPr="00A00117">
        <w:rPr>
          <w:rFonts w:ascii="Arial" w:hAnsi="Arial" w:cs="Arial"/>
          <w:i/>
          <w:sz w:val="22"/>
          <w:szCs w:val="22"/>
        </w:rPr>
        <w:t>5</w:t>
      </w:r>
      <w:r w:rsidRPr="00A00117">
        <w:rPr>
          <w:rFonts w:ascii="Arial" w:hAnsi="Arial" w:cs="Arial"/>
          <w:i/>
          <w:sz w:val="22"/>
          <w:szCs w:val="22"/>
        </w:rPr>
        <w:t xml:space="preserve"> billion. It is the major sponsor of the Australian Open and an official automotive partner of FIFA – the governing body of the FIFA World Cup™. Kia Motors Corporation's brand slogan – "The Power to Surprise" – represents the company's global commitment to surprise the world by providing exciting and inspiring experiences that go beyond expectations.</w:t>
      </w:r>
    </w:p>
    <w:p w:rsidR="005759BD" w:rsidRPr="00A00117" w:rsidRDefault="005759BD" w:rsidP="00AB1D71">
      <w:pPr>
        <w:rPr>
          <w:rFonts w:ascii="Arial" w:hAnsi="Arial" w:cs="Arial"/>
          <w:sz w:val="22"/>
          <w:szCs w:val="22"/>
        </w:rPr>
      </w:pPr>
    </w:p>
    <w:p w:rsidR="003140F8" w:rsidRPr="00A00117" w:rsidRDefault="003140F8" w:rsidP="003140F8">
      <w:pPr>
        <w:rPr>
          <w:rFonts w:ascii="Arial" w:hAnsi="Arial" w:cs="Arial"/>
          <w:i/>
          <w:sz w:val="22"/>
          <w:szCs w:val="22"/>
        </w:rPr>
      </w:pPr>
      <w:r w:rsidRPr="00A00117">
        <w:rPr>
          <w:rFonts w:ascii="Arial" w:hAnsi="Arial" w:cs="Arial"/>
          <w:i/>
          <w:sz w:val="22"/>
          <w:szCs w:val="22"/>
        </w:rPr>
        <w:t xml:space="preserve">For more information about Kia Motors and our products, please visit our Global Media Center at </w:t>
      </w:r>
      <w:hyperlink r:id="rId10" w:history="1">
        <w:r w:rsidRPr="00A00117">
          <w:rPr>
            <w:rStyle w:val="ab"/>
            <w:rFonts w:ascii="Arial" w:hAnsi="Arial" w:cs="Arial"/>
            <w:sz w:val="22"/>
            <w:szCs w:val="22"/>
          </w:rPr>
          <w:t>www.kianewscenter.com</w:t>
        </w:r>
      </w:hyperlink>
      <w:r w:rsidRPr="00A00117">
        <w:rPr>
          <w:rStyle w:val="a4"/>
          <w:rFonts w:ascii="Arial" w:hAnsi="Arial" w:cs="Arial"/>
          <w:b w:val="0"/>
          <w:bCs w:val="0"/>
          <w:sz w:val="22"/>
          <w:szCs w:val="22"/>
        </w:rPr>
        <w:t>.</w:t>
      </w:r>
    </w:p>
    <w:p w:rsidR="003140F8" w:rsidRPr="00A00117" w:rsidRDefault="003140F8" w:rsidP="00AB1D71">
      <w:pPr>
        <w:rPr>
          <w:rFonts w:ascii="Arial" w:hAnsi="Arial" w:cs="Arial"/>
          <w:sz w:val="22"/>
          <w:szCs w:val="22"/>
        </w:rPr>
      </w:pPr>
    </w:p>
    <w:p w:rsidR="00BD439E" w:rsidRPr="00A00117" w:rsidRDefault="00BD439E" w:rsidP="00AB1D71">
      <w:pPr>
        <w:rPr>
          <w:rFonts w:ascii="Arial" w:hAnsi="Arial" w:cs="Arial"/>
          <w:sz w:val="22"/>
          <w:szCs w:val="22"/>
        </w:rPr>
      </w:pPr>
    </w:p>
    <w:p w:rsidR="00AA0B12" w:rsidRPr="00F05DAF" w:rsidRDefault="005759BD" w:rsidP="003140F8">
      <w:pPr>
        <w:jc w:val="center"/>
        <w:rPr>
          <w:rFonts w:ascii="Arial" w:hAnsi="Arial" w:cs="Arial"/>
          <w:sz w:val="22"/>
          <w:szCs w:val="22"/>
        </w:rPr>
      </w:pPr>
      <w:r>
        <w:rPr>
          <w:rFonts w:ascii="Arial" w:hAnsi="Arial" w:cs="Arial" w:hint="eastAsia"/>
          <w:sz w:val="22"/>
          <w:szCs w:val="22"/>
        </w:rPr>
        <w:t>###</w:t>
      </w:r>
    </w:p>
    <w:sectPr w:rsidR="00AA0B12" w:rsidRPr="00F05DAF" w:rsidSect="002B5037">
      <w:footerReference w:type="default" r:id="rId11"/>
      <w:pgSz w:w="11900" w:h="16840"/>
      <w:pgMar w:top="1701" w:right="1440" w:bottom="1440" w:left="144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783" w:rsidRDefault="00035783">
      <w:r>
        <w:separator/>
      </w:r>
    </w:p>
  </w:endnote>
  <w:endnote w:type="continuationSeparator" w:id="0">
    <w:p w:rsidR="00035783" w:rsidRDefault="0003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w:altName w:val="Helvetica"/>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altName w:val="Times"/>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26" w:rsidRPr="00D410FF" w:rsidRDefault="008C29E6">
    <w:pPr>
      <w:pStyle w:val="a3"/>
    </w:pPr>
    <w:r>
      <w:rPr>
        <w:noProof/>
      </w:rPr>
      <w:drawing>
        <wp:inline distT="0" distB="0" distL="0" distR="0">
          <wp:extent cx="7574280" cy="792480"/>
          <wp:effectExtent l="0" t="0" r="7620" b="7620"/>
          <wp:docPr id="1" name="그림 3" descr="news bg_eng-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news bg_eng-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280" cy="7924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783" w:rsidRDefault="00035783">
      <w:r>
        <w:separator/>
      </w:r>
    </w:p>
  </w:footnote>
  <w:footnote w:type="continuationSeparator" w:id="0">
    <w:p w:rsidR="00035783" w:rsidRDefault="00035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1">
    <w:nsid w:val="148604D3"/>
    <w:multiLevelType w:val="hybridMultilevel"/>
    <w:tmpl w:val="8226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3">
    <w:nsid w:val="29696709"/>
    <w:multiLevelType w:val="hybridMultilevel"/>
    <w:tmpl w:val="3B383EBE"/>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
    <w:nsid w:val="4A6B1E4B"/>
    <w:multiLevelType w:val="hybridMultilevel"/>
    <w:tmpl w:val="C4D4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63797D"/>
    <w:multiLevelType w:val="hybridMultilevel"/>
    <w:tmpl w:val="12C0C7C2"/>
    <w:lvl w:ilvl="0" w:tplc="E8524B12">
      <w:start w:val="1"/>
      <w:numFmt w:val="bullet"/>
      <w:lvlText w:val="•"/>
      <w:lvlJc w:val="left"/>
      <w:pPr>
        <w:tabs>
          <w:tab w:val="num" w:pos="720"/>
        </w:tabs>
        <w:ind w:left="720" w:hanging="360"/>
      </w:pPr>
      <w:rPr>
        <w:rFonts w:ascii="Times New Roman" w:hAnsi="Times New Roman" w:hint="default"/>
      </w:rPr>
    </w:lvl>
    <w:lvl w:ilvl="1" w:tplc="6DE20142">
      <w:start w:val="1"/>
      <w:numFmt w:val="bullet"/>
      <w:lvlText w:val="•"/>
      <w:lvlJc w:val="left"/>
      <w:pPr>
        <w:tabs>
          <w:tab w:val="num" w:pos="1440"/>
        </w:tabs>
        <w:ind w:left="1440" w:hanging="360"/>
      </w:pPr>
      <w:rPr>
        <w:rFonts w:ascii="Times New Roman" w:hAnsi="Times New Roman" w:hint="default"/>
      </w:rPr>
    </w:lvl>
    <w:lvl w:ilvl="2" w:tplc="7AC42DFA" w:tentative="1">
      <w:start w:val="1"/>
      <w:numFmt w:val="bullet"/>
      <w:lvlText w:val="•"/>
      <w:lvlJc w:val="left"/>
      <w:pPr>
        <w:tabs>
          <w:tab w:val="num" w:pos="2160"/>
        </w:tabs>
        <w:ind w:left="2160" w:hanging="360"/>
      </w:pPr>
      <w:rPr>
        <w:rFonts w:ascii="Times New Roman" w:hAnsi="Times New Roman" w:hint="default"/>
      </w:rPr>
    </w:lvl>
    <w:lvl w:ilvl="3" w:tplc="4760AD5C" w:tentative="1">
      <w:start w:val="1"/>
      <w:numFmt w:val="bullet"/>
      <w:lvlText w:val="•"/>
      <w:lvlJc w:val="left"/>
      <w:pPr>
        <w:tabs>
          <w:tab w:val="num" w:pos="2880"/>
        </w:tabs>
        <w:ind w:left="2880" w:hanging="360"/>
      </w:pPr>
      <w:rPr>
        <w:rFonts w:ascii="Times New Roman" w:hAnsi="Times New Roman" w:hint="default"/>
      </w:rPr>
    </w:lvl>
    <w:lvl w:ilvl="4" w:tplc="0E180242" w:tentative="1">
      <w:start w:val="1"/>
      <w:numFmt w:val="bullet"/>
      <w:lvlText w:val="•"/>
      <w:lvlJc w:val="left"/>
      <w:pPr>
        <w:tabs>
          <w:tab w:val="num" w:pos="3600"/>
        </w:tabs>
        <w:ind w:left="3600" w:hanging="360"/>
      </w:pPr>
      <w:rPr>
        <w:rFonts w:ascii="Times New Roman" w:hAnsi="Times New Roman" w:hint="default"/>
      </w:rPr>
    </w:lvl>
    <w:lvl w:ilvl="5" w:tplc="07EA16E0" w:tentative="1">
      <w:start w:val="1"/>
      <w:numFmt w:val="bullet"/>
      <w:lvlText w:val="•"/>
      <w:lvlJc w:val="left"/>
      <w:pPr>
        <w:tabs>
          <w:tab w:val="num" w:pos="4320"/>
        </w:tabs>
        <w:ind w:left="4320" w:hanging="360"/>
      </w:pPr>
      <w:rPr>
        <w:rFonts w:ascii="Times New Roman" w:hAnsi="Times New Roman" w:hint="default"/>
      </w:rPr>
    </w:lvl>
    <w:lvl w:ilvl="6" w:tplc="FC16A51A" w:tentative="1">
      <w:start w:val="1"/>
      <w:numFmt w:val="bullet"/>
      <w:lvlText w:val="•"/>
      <w:lvlJc w:val="left"/>
      <w:pPr>
        <w:tabs>
          <w:tab w:val="num" w:pos="5040"/>
        </w:tabs>
        <w:ind w:left="5040" w:hanging="360"/>
      </w:pPr>
      <w:rPr>
        <w:rFonts w:ascii="Times New Roman" w:hAnsi="Times New Roman" w:hint="default"/>
      </w:rPr>
    </w:lvl>
    <w:lvl w:ilvl="7" w:tplc="5A84067E" w:tentative="1">
      <w:start w:val="1"/>
      <w:numFmt w:val="bullet"/>
      <w:lvlText w:val="•"/>
      <w:lvlJc w:val="left"/>
      <w:pPr>
        <w:tabs>
          <w:tab w:val="num" w:pos="5760"/>
        </w:tabs>
        <w:ind w:left="5760" w:hanging="360"/>
      </w:pPr>
      <w:rPr>
        <w:rFonts w:ascii="Times New Roman" w:hAnsi="Times New Roman" w:hint="default"/>
      </w:rPr>
    </w:lvl>
    <w:lvl w:ilvl="8" w:tplc="6B16C01A" w:tentative="1">
      <w:start w:val="1"/>
      <w:numFmt w:val="bullet"/>
      <w:lvlText w:val="•"/>
      <w:lvlJc w:val="left"/>
      <w:pPr>
        <w:tabs>
          <w:tab w:val="num" w:pos="6480"/>
        </w:tabs>
        <w:ind w:left="6480" w:hanging="360"/>
      </w:pPr>
      <w:rPr>
        <w:rFonts w:ascii="Times New Roman" w:hAnsi="Times New Roman" w:hint="default"/>
      </w:rPr>
    </w:lvl>
  </w:abstractNum>
  <w:abstractNum w:abstractNumId="6">
    <w:nsid w:val="56914252"/>
    <w:multiLevelType w:val="hybridMultilevel"/>
    <w:tmpl w:val="DACEC206"/>
    <w:lvl w:ilvl="0" w:tplc="F154AA10">
      <w:numFmt w:val="bullet"/>
      <w:lvlText w:val="-"/>
      <w:lvlJc w:val="left"/>
      <w:pPr>
        <w:ind w:left="360" w:hanging="360"/>
      </w:pPr>
      <w:rPr>
        <w:rFonts w:ascii="Arial" w:eastAsia="맑은 고딕"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795E52"/>
    <w:multiLevelType w:val="hybridMultilevel"/>
    <w:tmpl w:val="832EDA52"/>
    <w:lvl w:ilvl="0" w:tplc="D6A89582">
      <w:start w:val="2005"/>
      <w:numFmt w:val="bullet"/>
      <w:lvlText w:val="-"/>
      <w:lvlJc w:val="left"/>
      <w:pPr>
        <w:ind w:left="720" w:hanging="360"/>
      </w:pPr>
      <w:rPr>
        <w:rFonts w:ascii="Arial" w:eastAsia="바탕"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28043D"/>
    <w:multiLevelType w:val="hybridMultilevel"/>
    <w:tmpl w:val="FE0EFC18"/>
    <w:lvl w:ilvl="0" w:tplc="D6A89582">
      <w:start w:val="2005"/>
      <w:numFmt w:val="bullet"/>
      <w:lvlText w:val="-"/>
      <w:lvlJc w:val="left"/>
      <w:pPr>
        <w:tabs>
          <w:tab w:val="num" w:pos="360"/>
        </w:tabs>
        <w:ind w:left="360" w:hanging="360"/>
      </w:pPr>
      <w:rPr>
        <w:rFonts w:ascii="Arial" w:eastAsia="바탕"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9"/>
  </w:num>
  <w:num w:numId="2">
    <w:abstractNumId w:val="7"/>
  </w:num>
  <w:num w:numId="3">
    <w:abstractNumId w:val="0"/>
  </w:num>
  <w:num w:numId="4">
    <w:abstractNumId w:val="2"/>
  </w:num>
  <w:num w:numId="5">
    <w:abstractNumId w:val="4"/>
  </w:num>
  <w:num w:numId="6">
    <w:abstractNumId w:val="6"/>
  </w:num>
  <w:num w:numId="7">
    <w:abstractNumId w:val="5"/>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BD"/>
    <w:rsid w:val="00002746"/>
    <w:rsid w:val="00007C57"/>
    <w:rsid w:val="00013C76"/>
    <w:rsid w:val="000236A1"/>
    <w:rsid w:val="00023FEA"/>
    <w:rsid w:val="0003161A"/>
    <w:rsid w:val="00035783"/>
    <w:rsid w:val="00040A5B"/>
    <w:rsid w:val="00044296"/>
    <w:rsid w:val="00052233"/>
    <w:rsid w:val="0005290C"/>
    <w:rsid w:val="000607B1"/>
    <w:rsid w:val="00072FC7"/>
    <w:rsid w:val="00080DC2"/>
    <w:rsid w:val="000813D5"/>
    <w:rsid w:val="000902D7"/>
    <w:rsid w:val="000A162A"/>
    <w:rsid w:val="000A1C62"/>
    <w:rsid w:val="000A60BB"/>
    <w:rsid w:val="000A7A12"/>
    <w:rsid w:val="000B0B0A"/>
    <w:rsid w:val="000C4295"/>
    <w:rsid w:val="000C6F07"/>
    <w:rsid w:val="000D5942"/>
    <w:rsid w:val="000D6D88"/>
    <w:rsid w:val="000E5BEE"/>
    <w:rsid w:val="000E6A8F"/>
    <w:rsid w:val="00102B91"/>
    <w:rsid w:val="001046C6"/>
    <w:rsid w:val="00106984"/>
    <w:rsid w:val="001103C4"/>
    <w:rsid w:val="001117AE"/>
    <w:rsid w:val="00112B19"/>
    <w:rsid w:val="001220A8"/>
    <w:rsid w:val="00123923"/>
    <w:rsid w:val="00125857"/>
    <w:rsid w:val="00131CDA"/>
    <w:rsid w:val="00140A11"/>
    <w:rsid w:val="00141D41"/>
    <w:rsid w:val="00150783"/>
    <w:rsid w:val="00165D21"/>
    <w:rsid w:val="001844A4"/>
    <w:rsid w:val="00190739"/>
    <w:rsid w:val="001921C2"/>
    <w:rsid w:val="001A2F0C"/>
    <w:rsid w:val="001A3D73"/>
    <w:rsid w:val="001A70F4"/>
    <w:rsid w:val="001C50EB"/>
    <w:rsid w:val="001C79F1"/>
    <w:rsid w:val="001D6EB1"/>
    <w:rsid w:val="001D7955"/>
    <w:rsid w:val="001E21D0"/>
    <w:rsid w:val="001F563B"/>
    <w:rsid w:val="00210188"/>
    <w:rsid w:val="002111B5"/>
    <w:rsid w:val="002128D6"/>
    <w:rsid w:val="0021386B"/>
    <w:rsid w:val="00222522"/>
    <w:rsid w:val="002266CF"/>
    <w:rsid w:val="00253994"/>
    <w:rsid w:val="00266312"/>
    <w:rsid w:val="002757E2"/>
    <w:rsid w:val="00276537"/>
    <w:rsid w:val="00297F19"/>
    <w:rsid w:val="002B0BA1"/>
    <w:rsid w:val="002B2EDE"/>
    <w:rsid w:val="002B5037"/>
    <w:rsid w:val="002B6590"/>
    <w:rsid w:val="002B75F0"/>
    <w:rsid w:val="002B765C"/>
    <w:rsid w:val="002B7882"/>
    <w:rsid w:val="002C0D81"/>
    <w:rsid w:val="002C3E5E"/>
    <w:rsid w:val="002D332B"/>
    <w:rsid w:val="002D60EC"/>
    <w:rsid w:val="002E1B6F"/>
    <w:rsid w:val="002E244B"/>
    <w:rsid w:val="002E59A4"/>
    <w:rsid w:val="002E5C90"/>
    <w:rsid w:val="002F1E06"/>
    <w:rsid w:val="002F33AF"/>
    <w:rsid w:val="00301DC6"/>
    <w:rsid w:val="00301EE0"/>
    <w:rsid w:val="003140F8"/>
    <w:rsid w:val="00327B0E"/>
    <w:rsid w:val="00331A95"/>
    <w:rsid w:val="003400D6"/>
    <w:rsid w:val="00341B95"/>
    <w:rsid w:val="0034292F"/>
    <w:rsid w:val="00344F24"/>
    <w:rsid w:val="00361A8B"/>
    <w:rsid w:val="00373D5D"/>
    <w:rsid w:val="00377A49"/>
    <w:rsid w:val="0038158A"/>
    <w:rsid w:val="00395C5E"/>
    <w:rsid w:val="00397C25"/>
    <w:rsid w:val="003B0BBC"/>
    <w:rsid w:val="003F78A0"/>
    <w:rsid w:val="00410769"/>
    <w:rsid w:val="0041583C"/>
    <w:rsid w:val="00421AEB"/>
    <w:rsid w:val="004221B7"/>
    <w:rsid w:val="00422F37"/>
    <w:rsid w:val="00423245"/>
    <w:rsid w:val="00423E20"/>
    <w:rsid w:val="004441BB"/>
    <w:rsid w:val="00457E1A"/>
    <w:rsid w:val="00460F41"/>
    <w:rsid w:val="00470AAA"/>
    <w:rsid w:val="0048190B"/>
    <w:rsid w:val="0048221A"/>
    <w:rsid w:val="00487950"/>
    <w:rsid w:val="00490CE0"/>
    <w:rsid w:val="004A549F"/>
    <w:rsid w:val="004B408E"/>
    <w:rsid w:val="004D1259"/>
    <w:rsid w:val="004D131B"/>
    <w:rsid w:val="004D2176"/>
    <w:rsid w:val="004D2E7A"/>
    <w:rsid w:val="004F5987"/>
    <w:rsid w:val="00505D6B"/>
    <w:rsid w:val="00511F93"/>
    <w:rsid w:val="00521ABD"/>
    <w:rsid w:val="00526E76"/>
    <w:rsid w:val="00530625"/>
    <w:rsid w:val="005311BB"/>
    <w:rsid w:val="00536685"/>
    <w:rsid w:val="00541B2A"/>
    <w:rsid w:val="00543E28"/>
    <w:rsid w:val="00556B83"/>
    <w:rsid w:val="0056746F"/>
    <w:rsid w:val="005759BD"/>
    <w:rsid w:val="005800B8"/>
    <w:rsid w:val="00580E54"/>
    <w:rsid w:val="00581927"/>
    <w:rsid w:val="00591760"/>
    <w:rsid w:val="00593B90"/>
    <w:rsid w:val="00593D75"/>
    <w:rsid w:val="005976EE"/>
    <w:rsid w:val="005B0C61"/>
    <w:rsid w:val="005C102D"/>
    <w:rsid w:val="005C4B06"/>
    <w:rsid w:val="005E55DE"/>
    <w:rsid w:val="005E6DC3"/>
    <w:rsid w:val="005F2297"/>
    <w:rsid w:val="005F2326"/>
    <w:rsid w:val="005F389F"/>
    <w:rsid w:val="006074A6"/>
    <w:rsid w:val="006076AA"/>
    <w:rsid w:val="0061183E"/>
    <w:rsid w:val="0061302F"/>
    <w:rsid w:val="00614D91"/>
    <w:rsid w:val="006257C8"/>
    <w:rsid w:val="00627ACC"/>
    <w:rsid w:val="00644180"/>
    <w:rsid w:val="006465E1"/>
    <w:rsid w:val="006508F4"/>
    <w:rsid w:val="00655DA2"/>
    <w:rsid w:val="00655DDA"/>
    <w:rsid w:val="006573ED"/>
    <w:rsid w:val="006626D6"/>
    <w:rsid w:val="006678A3"/>
    <w:rsid w:val="00672F3E"/>
    <w:rsid w:val="00675441"/>
    <w:rsid w:val="0068025D"/>
    <w:rsid w:val="0069122D"/>
    <w:rsid w:val="006A03FD"/>
    <w:rsid w:val="006A14E7"/>
    <w:rsid w:val="006A1FAD"/>
    <w:rsid w:val="006A6F8A"/>
    <w:rsid w:val="006B5EEE"/>
    <w:rsid w:val="006B66BB"/>
    <w:rsid w:val="006C4C99"/>
    <w:rsid w:val="006D3EA4"/>
    <w:rsid w:val="006E042B"/>
    <w:rsid w:val="006E320F"/>
    <w:rsid w:val="006E73DE"/>
    <w:rsid w:val="006F3D49"/>
    <w:rsid w:val="0070263F"/>
    <w:rsid w:val="00703538"/>
    <w:rsid w:val="00704CD0"/>
    <w:rsid w:val="00705705"/>
    <w:rsid w:val="00752FAE"/>
    <w:rsid w:val="00770636"/>
    <w:rsid w:val="0078347A"/>
    <w:rsid w:val="0078562E"/>
    <w:rsid w:val="0078759D"/>
    <w:rsid w:val="00794328"/>
    <w:rsid w:val="007A74F0"/>
    <w:rsid w:val="007B756E"/>
    <w:rsid w:val="007D1EDA"/>
    <w:rsid w:val="00804DF4"/>
    <w:rsid w:val="0080774C"/>
    <w:rsid w:val="00813328"/>
    <w:rsid w:val="00817547"/>
    <w:rsid w:val="00822EC2"/>
    <w:rsid w:val="00831897"/>
    <w:rsid w:val="0083571E"/>
    <w:rsid w:val="00840DA2"/>
    <w:rsid w:val="00842D82"/>
    <w:rsid w:val="008638A8"/>
    <w:rsid w:val="00882326"/>
    <w:rsid w:val="008853C0"/>
    <w:rsid w:val="008928F2"/>
    <w:rsid w:val="008A0AFE"/>
    <w:rsid w:val="008A1CF3"/>
    <w:rsid w:val="008A2D99"/>
    <w:rsid w:val="008B0D74"/>
    <w:rsid w:val="008B1617"/>
    <w:rsid w:val="008B624A"/>
    <w:rsid w:val="008C05BC"/>
    <w:rsid w:val="008C29E6"/>
    <w:rsid w:val="008C6993"/>
    <w:rsid w:val="008D1E8E"/>
    <w:rsid w:val="008D2D8F"/>
    <w:rsid w:val="009022CB"/>
    <w:rsid w:val="0091676F"/>
    <w:rsid w:val="0091737B"/>
    <w:rsid w:val="00922410"/>
    <w:rsid w:val="009364B0"/>
    <w:rsid w:val="00936A97"/>
    <w:rsid w:val="0094160D"/>
    <w:rsid w:val="009435C3"/>
    <w:rsid w:val="00946825"/>
    <w:rsid w:val="009528F4"/>
    <w:rsid w:val="009551B4"/>
    <w:rsid w:val="00960EFE"/>
    <w:rsid w:val="00964B65"/>
    <w:rsid w:val="009859B3"/>
    <w:rsid w:val="0099723E"/>
    <w:rsid w:val="009B31FB"/>
    <w:rsid w:val="009D3490"/>
    <w:rsid w:val="009E0BA3"/>
    <w:rsid w:val="009F1B2E"/>
    <w:rsid w:val="009F3C36"/>
    <w:rsid w:val="00A00117"/>
    <w:rsid w:val="00A077F7"/>
    <w:rsid w:val="00A16E56"/>
    <w:rsid w:val="00A24D0F"/>
    <w:rsid w:val="00A24D8F"/>
    <w:rsid w:val="00A353FD"/>
    <w:rsid w:val="00A37390"/>
    <w:rsid w:val="00A459F4"/>
    <w:rsid w:val="00A51DA8"/>
    <w:rsid w:val="00A54C48"/>
    <w:rsid w:val="00A55607"/>
    <w:rsid w:val="00A71041"/>
    <w:rsid w:val="00A7226F"/>
    <w:rsid w:val="00A77E92"/>
    <w:rsid w:val="00A81A27"/>
    <w:rsid w:val="00A84527"/>
    <w:rsid w:val="00A939DD"/>
    <w:rsid w:val="00AA0B12"/>
    <w:rsid w:val="00AA33A8"/>
    <w:rsid w:val="00AB1D71"/>
    <w:rsid w:val="00AB3DD7"/>
    <w:rsid w:val="00AB7C85"/>
    <w:rsid w:val="00AC00BA"/>
    <w:rsid w:val="00AC578A"/>
    <w:rsid w:val="00AE25EC"/>
    <w:rsid w:val="00AF66BD"/>
    <w:rsid w:val="00B029C3"/>
    <w:rsid w:val="00B05AEA"/>
    <w:rsid w:val="00B10531"/>
    <w:rsid w:val="00B1053D"/>
    <w:rsid w:val="00B10FB6"/>
    <w:rsid w:val="00B113C9"/>
    <w:rsid w:val="00B25CA2"/>
    <w:rsid w:val="00B32248"/>
    <w:rsid w:val="00B407E3"/>
    <w:rsid w:val="00B41CCC"/>
    <w:rsid w:val="00B44F5E"/>
    <w:rsid w:val="00B473EE"/>
    <w:rsid w:val="00B54002"/>
    <w:rsid w:val="00B571C2"/>
    <w:rsid w:val="00B622A3"/>
    <w:rsid w:val="00B6231D"/>
    <w:rsid w:val="00B77507"/>
    <w:rsid w:val="00B8679C"/>
    <w:rsid w:val="00B94263"/>
    <w:rsid w:val="00B9647E"/>
    <w:rsid w:val="00BA6C18"/>
    <w:rsid w:val="00BB7360"/>
    <w:rsid w:val="00BC00AA"/>
    <w:rsid w:val="00BC0BED"/>
    <w:rsid w:val="00BC4971"/>
    <w:rsid w:val="00BC5863"/>
    <w:rsid w:val="00BD439E"/>
    <w:rsid w:val="00BD5B42"/>
    <w:rsid w:val="00BD6985"/>
    <w:rsid w:val="00BE5901"/>
    <w:rsid w:val="00BE67FB"/>
    <w:rsid w:val="00BE6D1C"/>
    <w:rsid w:val="00BE75BE"/>
    <w:rsid w:val="00C22D5A"/>
    <w:rsid w:val="00C24052"/>
    <w:rsid w:val="00C50582"/>
    <w:rsid w:val="00C50C72"/>
    <w:rsid w:val="00C62D79"/>
    <w:rsid w:val="00C75E5F"/>
    <w:rsid w:val="00C84777"/>
    <w:rsid w:val="00C90574"/>
    <w:rsid w:val="00CA239C"/>
    <w:rsid w:val="00CA5993"/>
    <w:rsid w:val="00CB782C"/>
    <w:rsid w:val="00CC5D1F"/>
    <w:rsid w:val="00CC637C"/>
    <w:rsid w:val="00CC6E5D"/>
    <w:rsid w:val="00CD263D"/>
    <w:rsid w:val="00CD73D1"/>
    <w:rsid w:val="00CD74CB"/>
    <w:rsid w:val="00CE0B2A"/>
    <w:rsid w:val="00CE689F"/>
    <w:rsid w:val="00CE6EE0"/>
    <w:rsid w:val="00CE7DB8"/>
    <w:rsid w:val="00D11AF0"/>
    <w:rsid w:val="00D14E9C"/>
    <w:rsid w:val="00D26E5C"/>
    <w:rsid w:val="00D34A68"/>
    <w:rsid w:val="00D43099"/>
    <w:rsid w:val="00D515B4"/>
    <w:rsid w:val="00D66510"/>
    <w:rsid w:val="00D74CBB"/>
    <w:rsid w:val="00D851E4"/>
    <w:rsid w:val="00D872FD"/>
    <w:rsid w:val="00DE097F"/>
    <w:rsid w:val="00DE2D31"/>
    <w:rsid w:val="00DF2CE4"/>
    <w:rsid w:val="00E00226"/>
    <w:rsid w:val="00E0446D"/>
    <w:rsid w:val="00E05419"/>
    <w:rsid w:val="00E12DCD"/>
    <w:rsid w:val="00E216A0"/>
    <w:rsid w:val="00E24A6F"/>
    <w:rsid w:val="00E263C1"/>
    <w:rsid w:val="00E26E3E"/>
    <w:rsid w:val="00E369CF"/>
    <w:rsid w:val="00E42408"/>
    <w:rsid w:val="00E4295B"/>
    <w:rsid w:val="00E44155"/>
    <w:rsid w:val="00E44DE6"/>
    <w:rsid w:val="00E44E4F"/>
    <w:rsid w:val="00E44F50"/>
    <w:rsid w:val="00E50BEC"/>
    <w:rsid w:val="00E57334"/>
    <w:rsid w:val="00E641E2"/>
    <w:rsid w:val="00E666F4"/>
    <w:rsid w:val="00E761EA"/>
    <w:rsid w:val="00E87477"/>
    <w:rsid w:val="00EA523D"/>
    <w:rsid w:val="00EB2D41"/>
    <w:rsid w:val="00EB630C"/>
    <w:rsid w:val="00EC0351"/>
    <w:rsid w:val="00ED76DF"/>
    <w:rsid w:val="00EE0450"/>
    <w:rsid w:val="00EE2210"/>
    <w:rsid w:val="00F01551"/>
    <w:rsid w:val="00F02E82"/>
    <w:rsid w:val="00F05DAF"/>
    <w:rsid w:val="00F13E27"/>
    <w:rsid w:val="00F21B29"/>
    <w:rsid w:val="00F3139E"/>
    <w:rsid w:val="00F36350"/>
    <w:rsid w:val="00F365D4"/>
    <w:rsid w:val="00F42FD7"/>
    <w:rsid w:val="00F61F2D"/>
    <w:rsid w:val="00F650B1"/>
    <w:rsid w:val="00F6738F"/>
    <w:rsid w:val="00F7077C"/>
    <w:rsid w:val="00F8353F"/>
    <w:rsid w:val="00F861DA"/>
    <w:rsid w:val="00F87C58"/>
    <w:rsid w:val="00F90CFE"/>
    <w:rsid w:val="00F937F5"/>
    <w:rsid w:val="00FA55B0"/>
    <w:rsid w:val="00FC03AD"/>
    <w:rsid w:val="00FC155E"/>
    <w:rsid w:val="00FC5578"/>
    <w:rsid w:val="00FE138F"/>
    <w:rsid w:val="00FE1859"/>
    <w:rsid w:val="00FF10A5"/>
    <w:rsid w:val="00FF50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B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5759BD"/>
    <w:pPr>
      <w:tabs>
        <w:tab w:val="center" w:pos="4153"/>
        <w:tab w:val="right" w:pos="8306"/>
      </w:tabs>
    </w:pPr>
  </w:style>
  <w:style w:type="character" w:customStyle="1" w:styleId="Char">
    <w:name w:val="바닥글 Char"/>
    <w:link w:val="a3"/>
    <w:semiHidden/>
    <w:rsid w:val="005759BD"/>
    <w:rPr>
      <w:rFonts w:ascii="Times New Roman" w:eastAsia="맑은 고딕" w:hAnsi="Times New Roman" w:cs="Times New Roman"/>
      <w:kern w:val="0"/>
      <w:sz w:val="24"/>
      <w:szCs w:val="24"/>
    </w:rPr>
  </w:style>
  <w:style w:type="paragraph" w:styleId="3">
    <w:name w:val="Body Text Indent 3"/>
    <w:basedOn w:val="a"/>
    <w:link w:val="3Char"/>
    <w:rsid w:val="005759BD"/>
    <w:pPr>
      <w:widowControl w:val="0"/>
      <w:wordWrap w:val="0"/>
      <w:autoSpaceDE w:val="0"/>
      <w:autoSpaceDN w:val="0"/>
      <w:spacing w:after="180"/>
      <w:ind w:leftChars="400" w:left="851"/>
      <w:jc w:val="both"/>
    </w:pPr>
    <w:rPr>
      <w:rFonts w:ascii="바탕" w:eastAsia="바탕"/>
      <w:kern w:val="2"/>
      <w:sz w:val="16"/>
      <w:szCs w:val="16"/>
    </w:rPr>
  </w:style>
  <w:style w:type="character" w:customStyle="1" w:styleId="3Char">
    <w:name w:val="본문 들여쓰기 3 Char"/>
    <w:link w:val="3"/>
    <w:rsid w:val="005759BD"/>
    <w:rPr>
      <w:rFonts w:ascii="바탕" w:eastAsia="바탕" w:hAnsi="Times New Roman" w:cs="Times New Roman"/>
      <w:sz w:val="16"/>
      <w:szCs w:val="16"/>
    </w:rPr>
  </w:style>
  <w:style w:type="character" w:styleId="a4">
    <w:name w:val="Strong"/>
    <w:uiPriority w:val="22"/>
    <w:qFormat/>
    <w:rsid w:val="005759BD"/>
    <w:rPr>
      <w:b/>
      <w:bCs/>
    </w:rPr>
  </w:style>
  <w:style w:type="paragraph" w:styleId="a5">
    <w:name w:val="Balloon Text"/>
    <w:basedOn w:val="a"/>
    <w:link w:val="Char0"/>
    <w:uiPriority w:val="99"/>
    <w:semiHidden/>
    <w:unhideWhenUsed/>
    <w:rsid w:val="005759BD"/>
    <w:rPr>
      <w:rFonts w:ascii="맑은 고딕" w:hAnsi="맑은 고딕"/>
      <w:sz w:val="18"/>
      <w:szCs w:val="18"/>
    </w:rPr>
  </w:style>
  <w:style w:type="character" w:customStyle="1" w:styleId="Char0">
    <w:name w:val="풍선 도움말 텍스트 Char"/>
    <w:link w:val="a5"/>
    <w:uiPriority w:val="99"/>
    <w:semiHidden/>
    <w:rsid w:val="005759BD"/>
    <w:rPr>
      <w:rFonts w:ascii="맑은 고딕" w:eastAsia="맑은 고딕" w:hAnsi="맑은 고딕" w:cs="Times New Roman"/>
      <w:kern w:val="0"/>
      <w:sz w:val="18"/>
      <w:szCs w:val="18"/>
    </w:rPr>
  </w:style>
  <w:style w:type="paragraph" w:styleId="a6">
    <w:name w:val="header"/>
    <w:basedOn w:val="a"/>
    <w:link w:val="Char1"/>
    <w:uiPriority w:val="99"/>
    <w:unhideWhenUsed/>
    <w:rsid w:val="005F389F"/>
    <w:pPr>
      <w:tabs>
        <w:tab w:val="center" w:pos="4513"/>
        <w:tab w:val="right" w:pos="9026"/>
      </w:tabs>
      <w:snapToGrid w:val="0"/>
    </w:pPr>
  </w:style>
  <w:style w:type="character" w:customStyle="1" w:styleId="Char1">
    <w:name w:val="머리글 Char"/>
    <w:link w:val="a6"/>
    <w:uiPriority w:val="99"/>
    <w:rsid w:val="005F389F"/>
    <w:rPr>
      <w:rFonts w:ascii="Times New Roman" w:eastAsia="맑은 고딕" w:hAnsi="Times New Roman" w:cs="Times New Roman"/>
      <w:kern w:val="0"/>
      <w:sz w:val="24"/>
      <w:szCs w:val="24"/>
    </w:rPr>
  </w:style>
  <w:style w:type="paragraph" w:styleId="a7">
    <w:name w:val="List Paragraph"/>
    <w:basedOn w:val="a"/>
    <w:uiPriority w:val="34"/>
    <w:qFormat/>
    <w:rsid w:val="00BE75BE"/>
    <w:pPr>
      <w:ind w:leftChars="400" w:left="800"/>
    </w:pPr>
  </w:style>
  <w:style w:type="paragraph" w:styleId="a8">
    <w:name w:val="Normal (Web)"/>
    <w:basedOn w:val="a"/>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a9">
    <w:name w:val="endnote reference"/>
    <w:uiPriority w:val="99"/>
    <w:semiHidden/>
    <w:unhideWhenUsed/>
    <w:rsid w:val="00AC578A"/>
    <w:rPr>
      <w:vertAlign w:val="superscript"/>
    </w:rPr>
  </w:style>
  <w:style w:type="paragraph" w:styleId="aa">
    <w:name w:val="No Spacing"/>
    <w:uiPriority w:val="99"/>
    <w:qFormat/>
    <w:rsid w:val="00AC578A"/>
    <w:rPr>
      <w:rFonts w:ascii="Calibri" w:hAnsi="Calibri"/>
      <w:sz w:val="22"/>
      <w:szCs w:val="22"/>
      <w:lang w:eastAsia="en-US"/>
    </w:rPr>
  </w:style>
  <w:style w:type="character" w:styleId="ab">
    <w:name w:val="Hyperlink"/>
    <w:uiPriority w:val="99"/>
    <w:unhideWhenUsed/>
    <w:rsid w:val="00AC578A"/>
    <w:rPr>
      <w:color w:val="0000FF"/>
      <w:u w:val="single"/>
    </w:rPr>
  </w:style>
  <w:style w:type="paragraph" w:styleId="ac">
    <w:name w:val="endnote text"/>
    <w:basedOn w:val="a"/>
    <w:link w:val="Char2"/>
    <w:uiPriority w:val="99"/>
    <w:semiHidden/>
    <w:unhideWhenUsed/>
    <w:rsid w:val="00BD6985"/>
    <w:pPr>
      <w:snapToGrid w:val="0"/>
    </w:pPr>
  </w:style>
  <w:style w:type="character" w:customStyle="1" w:styleId="Char2">
    <w:name w:val="미주 텍스트 Char"/>
    <w:link w:val="ac"/>
    <w:uiPriority w:val="99"/>
    <w:semiHidden/>
    <w:rsid w:val="00BD6985"/>
    <w:rPr>
      <w:rFonts w:ascii="Times New Roman" w:eastAsia="맑은 고딕" w:hAnsi="Times New Roman" w:cs="Times New Roman"/>
      <w:kern w:val="0"/>
      <w:sz w:val="24"/>
      <w:szCs w:val="24"/>
    </w:rPr>
  </w:style>
  <w:style w:type="paragraph" w:styleId="ad">
    <w:name w:val="footnote text"/>
    <w:basedOn w:val="a"/>
    <w:link w:val="Char3"/>
    <w:uiPriority w:val="99"/>
    <w:semiHidden/>
    <w:unhideWhenUsed/>
    <w:rsid w:val="00BD6985"/>
    <w:pPr>
      <w:snapToGrid w:val="0"/>
    </w:pPr>
  </w:style>
  <w:style w:type="character" w:customStyle="1" w:styleId="Char3">
    <w:name w:val="각주 텍스트 Char"/>
    <w:link w:val="ad"/>
    <w:uiPriority w:val="99"/>
    <w:semiHidden/>
    <w:rsid w:val="00BD6985"/>
    <w:rPr>
      <w:rFonts w:ascii="Times New Roman" w:eastAsia="맑은 고딕" w:hAnsi="Times New Roman" w:cs="Times New Roman"/>
      <w:kern w:val="0"/>
      <w:sz w:val="24"/>
      <w:szCs w:val="24"/>
    </w:rPr>
  </w:style>
  <w:style w:type="character" w:styleId="ae">
    <w:name w:val="footnote reference"/>
    <w:uiPriority w:val="99"/>
    <w:semiHidden/>
    <w:unhideWhenUsed/>
    <w:rsid w:val="00BD6985"/>
    <w:rPr>
      <w:vertAlign w:val="superscript"/>
    </w:rPr>
  </w:style>
  <w:style w:type="paragraph" w:styleId="af">
    <w:name w:val="annotation text"/>
    <w:basedOn w:val="a"/>
    <w:link w:val="Char4"/>
    <w:uiPriority w:val="99"/>
    <w:semiHidden/>
    <w:unhideWhenUsed/>
    <w:rsid w:val="00E26E3E"/>
    <w:rPr>
      <w:sz w:val="20"/>
      <w:szCs w:val="20"/>
    </w:rPr>
  </w:style>
  <w:style w:type="character" w:customStyle="1" w:styleId="Char4">
    <w:name w:val="메모 텍스트 Char"/>
    <w:link w:val="af"/>
    <w:uiPriority w:val="99"/>
    <w:semiHidden/>
    <w:rsid w:val="00E26E3E"/>
    <w:rPr>
      <w:rFonts w:ascii="Times New Roman" w:eastAsia="맑은 고딕" w:hAnsi="Times New Roman" w:cs="Times New Roman"/>
      <w:kern w:val="0"/>
      <w:szCs w:val="20"/>
    </w:rPr>
  </w:style>
  <w:style w:type="paragraph" w:styleId="af0">
    <w:name w:val="annotation subject"/>
    <w:basedOn w:val="af"/>
    <w:next w:val="af"/>
    <w:link w:val="Char5"/>
    <w:semiHidden/>
    <w:rsid w:val="00E26E3E"/>
    <w:pPr>
      <w:tabs>
        <w:tab w:val="left" w:pos="426"/>
      </w:tabs>
    </w:pPr>
    <w:rPr>
      <w:rFonts w:eastAsia="바탕"/>
      <w:b/>
      <w:bCs/>
      <w:lang w:val="de-DE" w:eastAsia="x-none"/>
    </w:rPr>
  </w:style>
  <w:style w:type="character" w:customStyle="1" w:styleId="Char5">
    <w:name w:val="메모 주제 Char"/>
    <w:link w:val="af0"/>
    <w:semiHidden/>
    <w:rsid w:val="00E26E3E"/>
    <w:rPr>
      <w:rFonts w:ascii="Times New Roman" w:eastAsia="바탕" w:hAnsi="Times New Roman" w:cs="Times New Roman"/>
      <w:b/>
      <w:bCs/>
      <w:kern w:val="0"/>
      <w:szCs w:val="20"/>
      <w:lang w:val="de-DE" w:eastAsia="x-none"/>
    </w:rPr>
  </w:style>
  <w:style w:type="paragraph" w:styleId="af1">
    <w:name w:val="Body Text"/>
    <w:basedOn w:val="a"/>
    <w:link w:val="Char6"/>
    <w:uiPriority w:val="99"/>
    <w:semiHidden/>
    <w:unhideWhenUsed/>
    <w:rsid w:val="00591760"/>
    <w:pPr>
      <w:spacing w:after="120"/>
    </w:pPr>
  </w:style>
  <w:style w:type="character" w:customStyle="1" w:styleId="Char6">
    <w:name w:val="본문 Char"/>
    <w:link w:val="af1"/>
    <w:rsid w:val="00591760"/>
    <w:rPr>
      <w:rFonts w:ascii="Times New Roman" w:eastAsia="맑은 고딕" w:hAnsi="Times New Roman" w:cs="Times New Roman"/>
      <w:kern w:val="0"/>
      <w:sz w:val="24"/>
      <w:szCs w:val="24"/>
    </w:rPr>
  </w:style>
  <w:style w:type="character" w:styleId="af2">
    <w:name w:val="annotation reference"/>
    <w:uiPriority w:val="99"/>
    <w:semiHidden/>
    <w:unhideWhenUsed/>
    <w:rsid w:val="005F2297"/>
    <w:rPr>
      <w:sz w:val="16"/>
      <w:szCs w:val="16"/>
    </w:rPr>
  </w:style>
  <w:style w:type="paragraph" w:styleId="af3">
    <w:name w:val="Plain Text"/>
    <w:basedOn w:val="a"/>
    <w:link w:val="Char7"/>
    <w:uiPriority w:val="99"/>
    <w:semiHidden/>
    <w:unhideWhenUsed/>
    <w:rsid w:val="009B31FB"/>
    <w:pPr>
      <w:snapToGrid w:val="0"/>
    </w:pPr>
    <w:rPr>
      <w:rFonts w:ascii="Verdana" w:eastAsia="Times New Roman" w:hAnsi="Verdana"/>
      <w:sz w:val="21"/>
      <w:szCs w:val="21"/>
      <w:lang w:val="de-DE" w:eastAsia="de-DE"/>
    </w:rPr>
  </w:style>
  <w:style w:type="character" w:customStyle="1" w:styleId="Char7">
    <w:name w:val="글자만 Char"/>
    <w:link w:val="af3"/>
    <w:uiPriority w:val="99"/>
    <w:semiHidden/>
    <w:rsid w:val="009B31FB"/>
    <w:rPr>
      <w:rFonts w:ascii="Verdana" w:eastAsia="Times New Roman" w:hAnsi="Verdana"/>
      <w:sz w:val="21"/>
      <w:szCs w:val="21"/>
      <w:lang w:val="de-DE" w:eastAsia="de-DE"/>
    </w:rPr>
  </w:style>
  <w:style w:type="paragraph" w:styleId="af4">
    <w:name w:val="Revision"/>
    <w:hidden/>
    <w:uiPriority w:val="99"/>
    <w:semiHidden/>
    <w:rsid w:val="0005290C"/>
    <w:rPr>
      <w:rFonts w:ascii="Times New Roman" w:hAnsi="Times New Roman"/>
      <w:sz w:val="24"/>
      <w:szCs w:val="24"/>
    </w:rPr>
  </w:style>
  <w:style w:type="character" w:customStyle="1" w:styleId="tgc">
    <w:name w:val="_tgc"/>
    <w:rsid w:val="008B0D74"/>
  </w:style>
  <w:style w:type="character" w:styleId="af5">
    <w:name w:val="FollowedHyperlink"/>
    <w:uiPriority w:val="99"/>
    <w:semiHidden/>
    <w:unhideWhenUsed/>
    <w:rsid w:val="002B788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B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5759BD"/>
    <w:pPr>
      <w:tabs>
        <w:tab w:val="center" w:pos="4153"/>
        <w:tab w:val="right" w:pos="8306"/>
      </w:tabs>
    </w:pPr>
  </w:style>
  <w:style w:type="character" w:customStyle="1" w:styleId="Char">
    <w:name w:val="바닥글 Char"/>
    <w:link w:val="a3"/>
    <w:semiHidden/>
    <w:rsid w:val="005759BD"/>
    <w:rPr>
      <w:rFonts w:ascii="Times New Roman" w:eastAsia="맑은 고딕" w:hAnsi="Times New Roman" w:cs="Times New Roman"/>
      <w:kern w:val="0"/>
      <w:sz w:val="24"/>
      <w:szCs w:val="24"/>
    </w:rPr>
  </w:style>
  <w:style w:type="paragraph" w:styleId="3">
    <w:name w:val="Body Text Indent 3"/>
    <w:basedOn w:val="a"/>
    <w:link w:val="3Char"/>
    <w:rsid w:val="005759BD"/>
    <w:pPr>
      <w:widowControl w:val="0"/>
      <w:wordWrap w:val="0"/>
      <w:autoSpaceDE w:val="0"/>
      <w:autoSpaceDN w:val="0"/>
      <w:spacing w:after="180"/>
      <w:ind w:leftChars="400" w:left="851"/>
      <w:jc w:val="both"/>
    </w:pPr>
    <w:rPr>
      <w:rFonts w:ascii="바탕" w:eastAsia="바탕"/>
      <w:kern w:val="2"/>
      <w:sz w:val="16"/>
      <w:szCs w:val="16"/>
    </w:rPr>
  </w:style>
  <w:style w:type="character" w:customStyle="1" w:styleId="3Char">
    <w:name w:val="본문 들여쓰기 3 Char"/>
    <w:link w:val="3"/>
    <w:rsid w:val="005759BD"/>
    <w:rPr>
      <w:rFonts w:ascii="바탕" w:eastAsia="바탕" w:hAnsi="Times New Roman" w:cs="Times New Roman"/>
      <w:sz w:val="16"/>
      <w:szCs w:val="16"/>
    </w:rPr>
  </w:style>
  <w:style w:type="character" w:styleId="a4">
    <w:name w:val="Strong"/>
    <w:uiPriority w:val="22"/>
    <w:qFormat/>
    <w:rsid w:val="005759BD"/>
    <w:rPr>
      <w:b/>
      <w:bCs/>
    </w:rPr>
  </w:style>
  <w:style w:type="paragraph" w:styleId="a5">
    <w:name w:val="Balloon Text"/>
    <w:basedOn w:val="a"/>
    <w:link w:val="Char0"/>
    <w:uiPriority w:val="99"/>
    <w:semiHidden/>
    <w:unhideWhenUsed/>
    <w:rsid w:val="005759BD"/>
    <w:rPr>
      <w:rFonts w:ascii="맑은 고딕" w:hAnsi="맑은 고딕"/>
      <w:sz w:val="18"/>
      <w:szCs w:val="18"/>
    </w:rPr>
  </w:style>
  <w:style w:type="character" w:customStyle="1" w:styleId="Char0">
    <w:name w:val="풍선 도움말 텍스트 Char"/>
    <w:link w:val="a5"/>
    <w:uiPriority w:val="99"/>
    <w:semiHidden/>
    <w:rsid w:val="005759BD"/>
    <w:rPr>
      <w:rFonts w:ascii="맑은 고딕" w:eastAsia="맑은 고딕" w:hAnsi="맑은 고딕" w:cs="Times New Roman"/>
      <w:kern w:val="0"/>
      <w:sz w:val="18"/>
      <w:szCs w:val="18"/>
    </w:rPr>
  </w:style>
  <w:style w:type="paragraph" w:styleId="a6">
    <w:name w:val="header"/>
    <w:basedOn w:val="a"/>
    <w:link w:val="Char1"/>
    <w:uiPriority w:val="99"/>
    <w:unhideWhenUsed/>
    <w:rsid w:val="005F389F"/>
    <w:pPr>
      <w:tabs>
        <w:tab w:val="center" w:pos="4513"/>
        <w:tab w:val="right" w:pos="9026"/>
      </w:tabs>
      <w:snapToGrid w:val="0"/>
    </w:pPr>
  </w:style>
  <w:style w:type="character" w:customStyle="1" w:styleId="Char1">
    <w:name w:val="머리글 Char"/>
    <w:link w:val="a6"/>
    <w:uiPriority w:val="99"/>
    <w:rsid w:val="005F389F"/>
    <w:rPr>
      <w:rFonts w:ascii="Times New Roman" w:eastAsia="맑은 고딕" w:hAnsi="Times New Roman" w:cs="Times New Roman"/>
      <w:kern w:val="0"/>
      <w:sz w:val="24"/>
      <w:szCs w:val="24"/>
    </w:rPr>
  </w:style>
  <w:style w:type="paragraph" w:styleId="a7">
    <w:name w:val="List Paragraph"/>
    <w:basedOn w:val="a"/>
    <w:uiPriority w:val="34"/>
    <w:qFormat/>
    <w:rsid w:val="00BE75BE"/>
    <w:pPr>
      <w:ind w:leftChars="400" w:left="800"/>
    </w:pPr>
  </w:style>
  <w:style w:type="paragraph" w:styleId="a8">
    <w:name w:val="Normal (Web)"/>
    <w:basedOn w:val="a"/>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a9">
    <w:name w:val="endnote reference"/>
    <w:uiPriority w:val="99"/>
    <w:semiHidden/>
    <w:unhideWhenUsed/>
    <w:rsid w:val="00AC578A"/>
    <w:rPr>
      <w:vertAlign w:val="superscript"/>
    </w:rPr>
  </w:style>
  <w:style w:type="paragraph" w:styleId="aa">
    <w:name w:val="No Spacing"/>
    <w:uiPriority w:val="99"/>
    <w:qFormat/>
    <w:rsid w:val="00AC578A"/>
    <w:rPr>
      <w:rFonts w:ascii="Calibri" w:hAnsi="Calibri"/>
      <w:sz w:val="22"/>
      <w:szCs w:val="22"/>
      <w:lang w:eastAsia="en-US"/>
    </w:rPr>
  </w:style>
  <w:style w:type="character" w:styleId="ab">
    <w:name w:val="Hyperlink"/>
    <w:uiPriority w:val="99"/>
    <w:unhideWhenUsed/>
    <w:rsid w:val="00AC578A"/>
    <w:rPr>
      <w:color w:val="0000FF"/>
      <w:u w:val="single"/>
    </w:rPr>
  </w:style>
  <w:style w:type="paragraph" w:styleId="ac">
    <w:name w:val="endnote text"/>
    <w:basedOn w:val="a"/>
    <w:link w:val="Char2"/>
    <w:uiPriority w:val="99"/>
    <w:semiHidden/>
    <w:unhideWhenUsed/>
    <w:rsid w:val="00BD6985"/>
    <w:pPr>
      <w:snapToGrid w:val="0"/>
    </w:pPr>
  </w:style>
  <w:style w:type="character" w:customStyle="1" w:styleId="Char2">
    <w:name w:val="미주 텍스트 Char"/>
    <w:link w:val="ac"/>
    <w:uiPriority w:val="99"/>
    <w:semiHidden/>
    <w:rsid w:val="00BD6985"/>
    <w:rPr>
      <w:rFonts w:ascii="Times New Roman" w:eastAsia="맑은 고딕" w:hAnsi="Times New Roman" w:cs="Times New Roman"/>
      <w:kern w:val="0"/>
      <w:sz w:val="24"/>
      <w:szCs w:val="24"/>
    </w:rPr>
  </w:style>
  <w:style w:type="paragraph" w:styleId="ad">
    <w:name w:val="footnote text"/>
    <w:basedOn w:val="a"/>
    <w:link w:val="Char3"/>
    <w:uiPriority w:val="99"/>
    <w:semiHidden/>
    <w:unhideWhenUsed/>
    <w:rsid w:val="00BD6985"/>
    <w:pPr>
      <w:snapToGrid w:val="0"/>
    </w:pPr>
  </w:style>
  <w:style w:type="character" w:customStyle="1" w:styleId="Char3">
    <w:name w:val="각주 텍스트 Char"/>
    <w:link w:val="ad"/>
    <w:uiPriority w:val="99"/>
    <w:semiHidden/>
    <w:rsid w:val="00BD6985"/>
    <w:rPr>
      <w:rFonts w:ascii="Times New Roman" w:eastAsia="맑은 고딕" w:hAnsi="Times New Roman" w:cs="Times New Roman"/>
      <w:kern w:val="0"/>
      <w:sz w:val="24"/>
      <w:szCs w:val="24"/>
    </w:rPr>
  </w:style>
  <w:style w:type="character" w:styleId="ae">
    <w:name w:val="footnote reference"/>
    <w:uiPriority w:val="99"/>
    <w:semiHidden/>
    <w:unhideWhenUsed/>
    <w:rsid w:val="00BD6985"/>
    <w:rPr>
      <w:vertAlign w:val="superscript"/>
    </w:rPr>
  </w:style>
  <w:style w:type="paragraph" w:styleId="af">
    <w:name w:val="annotation text"/>
    <w:basedOn w:val="a"/>
    <w:link w:val="Char4"/>
    <w:uiPriority w:val="99"/>
    <w:semiHidden/>
    <w:unhideWhenUsed/>
    <w:rsid w:val="00E26E3E"/>
    <w:rPr>
      <w:sz w:val="20"/>
      <w:szCs w:val="20"/>
    </w:rPr>
  </w:style>
  <w:style w:type="character" w:customStyle="1" w:styleId="Char4">
    <w:name w:val="메모 텍스트 Char"/>
    <w:link w:val="af"/>
    <w:uiPriority w:val="99"/>
    <w:semiHidden/>
    <w:rsid w:val="00E26E3E"/>
    <w:rPr>
      <w:rFonts w:ascii="Times New Roman" w:eastAsia="맑은 고딕" w:hAnsi="Times New Roman" w:cs="Times New Roman"/>
      <w:kern w:val="0"/>
      <w:szCs w:val="20"/>
    </w:rPr>
  </w:style>
  <w:style w:type="paragraph" w:styleId="af0">
    <w:name w:val="annotation subject"/>
    <w:basedOn w:val="af"/>
    <w:next w:val="af"/>
    <w:link w:val="Char5"/>
    <w:semiHidden/>
    <w:rsid w:val="00E26E3E"/>
    <w:pPr>
      <w:tabs>
        <w:tab w:val="left" w:pos="426"/>
      </w:tabs>
    </w:pPr>
    <w:rPr>
      <w:rFonts w:eastAsia="바탕"/>
      <w:b/>
      <w:bCs/>
      <w:lang w:val="de-DE" w:eastAsia="x-none"/>
    </w:rPr>
  </w:style>
  <w:style w:type="character" w:customStyle="1" w:styleId="Char5">
    <w:name w:val="메모 주제 Char"/>
    <w:link w:val="af0"/>
    <w:semiHidden/>
    <w:rsid w:val="00E26E3E"/>
    <w:rPr>
      <w:rFonts w:ascii="Times New Roman" w:eastAsia="바탕" w:hAnsi="Times New Roman" w:cs="Times New Roman"/>
      <w:b/>
      <w:bCs/>
      <w:kern w:val="0"/>
      <w:szCs w:val="20"/>
      <w:lang w:val="de-DE" w:eastAsia="x-none"/>
    </w:rPr>
  </w:style>
  <w:style w:type="paragraph" w:styleId="af1">
    <w:name w:val="Body Text"/>
    <w:basedOn w:val="a"/>
    <w:link w:val="Char6"/>
    <w:uiPriority w:val="99"/>
    <w:semiHidden/>
    <w:unhideWhenUsed/>
    <w:rsid w:val="00591760"/>
    <w:pPr>
      <w:spacing w:after="120"/>
    </w:pPr>
  </w:style>
  <w:style w:type="character" w:customStyle="1" w:styleId="Char6">
    <w:name w:val="본문 Char"/>
    <w:link w:val="af1"/>
    <w:rsid w:val="00591760"/>
    <w:rPr>
      <w:rFonts w:ascii="Times New Roman" w:eastAsia="맑은 고딕" w:hAnsi="Times New Roman" w:cs="Times New Roman"/>
      <w:kern w:val="0"/>
      <w:sz w:val="24"/>
      <w:szCs w:val="24"/>
    </w:rPr>
  </w:style>
  <w:style w:type="character" w:styleId="af2">
    <w:name w:val="annotation reference"/>
    <w:uiPriority w:val="99"/>
    <w:semiHidden/>
    <w:unhideWhenUsed/>
    <w:rsid w:val="005F2297"/>
    <w:rPr>
      <w:sz w:val="16"/>
      <w:szCs w:val="16"/>
    </w:rPr>
  </w:style>
  <w:style w:type="paragraph" w:styleId="af3">
    <w:name w:val="Plain Text"/>
    <w:basedOn w:val="a"/>
    <w:link w:val="Char7"/>
    <w:uiPriority w:val="99"/>
    <w:semiHidden/>
    <w:unhideWhenUsed/>
    <w:rsid w:val="009B31FB"/>
    <w:pPr>
      <w:snapToGrid w:val="0"/>
    </w:pPr>
    <w:rPr>
      <w:rFonts w:ascii="Verdana" w:eastAsia="Times New Roman" w:hAnsi="Verdana"/>
      <w:sz w:val="21"/>
      <w:szCs w:val="21"/>
      <w:lang w:val="de-DE" w:eastAsia="de-DE"/>
    </w:rPr>
  </w:style>
  <w:style w:type="character" w:customStyle="1" w:styleId="Char7">
    <w:name w:val="글자만 Char"/>
    <w:link w:val="af3"/>
    <w:uiPriority w:val="99"/>
    <w:semiHidden/>
    <w:rsid w:val="009B31FB"/>
    <w:rPr>
      <w:rFonts w:ascii="Verdana" w:eastAsia="Times New Roman" w:hAnsi="Verdana"/>
      <w:sz w:val="21"/>
      <w:szCs w:val="21"/>
      <w:lang w:val="de-DE" w:eastAsia="de-DE"/>
    </w:rPr>
  </w:style>
  <w:style w:type="paragraph" w:styleId="af4">
    <w:name w:val="Revision"/>
    <w:hidden/>
    <w:uiPriority w:val="99"/>
    <w:semiHidden/>
    <w:rsid w:val="0005290C"/>
    <w:rPr>
      <w:rFonts w:ascii="Times New Roman" w:hAnsi="Times New Roman"/>
      <w:sz w:val="24"/>
      <w:szCs w:val="24"/>
    </w:rPr>
  </w:style>
  <w:style w:type="character" w:customStyle="1" w:styleId="tgc">
    <w:name w:val="_tgc"/>
    <w:rsid w:val="008B0D74"/>
  </w:style>
  <w:style w:type="character" w:styleId="af5">
    <w:name w:val="FollowedHyperlink"/>
    <w:uiPriority w:val="99"/>
    <w:semiHidden/>
    <w:unhideWhenUsed/>
    <w:rsid w:val="002B788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7454">
      <w:bodyDiv w:val="1"/>
      <w:marLeft w:val="0"/>
      <w:marRight w:val="0"/>
      <w:marTop w:val="0"/>
      <w:marBottom w:val="0"/>
      <w:divBdr>
        <w:top w:val="none" w:sz="0" w:space="0" w:color="auto"/>
        <w:left w:val="none" w:sz="0" w:space="0" w:color="auto"/>
        <w:bottom w:val="none" w:sz="0" w:space="0" w:color="auto"/>
        <w:right w:val="none" w:sz="0" w:space="0" w:color="auto"/>
      </w:divBdr>
    </w:div>
    <w:div w:id="97532512">
      <w:bodyDiv w:val="1"/>
      <w:marLeft w:val="0"/>
      <w:marRight w:val="0"/>
      <w:marTop w:val="0"/>
      <w:marBottom w:val="0"/>
      <w:divBdr>
        <w:top w:val="none" w:sz="0" w:space="0" w:color="auto"/>
        <w:left w:val="none" w:sz="0" w:space="0" w:color="auto"/>
        <w:bottom w:val="none" w:sz="0" w:space="0" w:color="auto"/>
        <w:right w:val="none" w:sz="0" w:space="0" w:color="auto"/>
      </w:divBdr>
      <w:divsChild>
        <w:div w:id="675227915">
          <w:marLeft w:val="274"/>
          <w:marRight w:val="0"/>
          <w:marTop w:val="160"/>
          <w:marBottom w:val="0"/>
          <w:divBdr>
            <w:top w:val="none" w:sz="0" w:space="0" w:color="auto"/>
            <w:left w:val="none" w:sz="0" w:space="0" w:color="auto"/>
            <w:bottom w:val="none" w:sz="0" w:space="0" w:color="auto"/>
            <w:right w:val="none" w:sz="0" w:space="0" w:color="auto"/>
          </w:divBdr>
        </w:div>
        <w:div w:id="1154953002">
          <w:marLeft w:val="274"/>
          <w:marRight w:val="0"/>
          <w:marTop w:val="160"/>
          <w:marBottom w:val="0"/>
          <w:divBdr>
            <w:top w:val="none" w:sz="0" w:space="0" w:color="auto"/>
            <w:left w:val="none" w:sz="0" w:space="0" w:color="auto"/>
            <w:bottom w:val="none" w:sz="0" w:space="0" w:color="auto"/>
            <w:right w:val="none" w:sz="0" w:space="0" w:color="auto"/>
          </w:divBdr>
        </w:div>
      </w:divsChild>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896235978">
      <w:bodyDiv w:val="1"/>
      <w:marLeft w:val="0"/>
      <w:marRight w:val="0"/>
      <w:marTop w:val="0"/>
      <w:marBottom w:val="0"/>
      <w:divBdr>
        <w:top w:val="none" w:sz="0" w:space="0" w:color="auto"/>
        <w:left w:val="none" w:sz="0" w:space="0" w:color="auto"/>
        <w:bottom w:val="none" w:sz="0" w:space="0" w:color="auto"/>
        <w:right w:val="none" w:sz="0" w:space="0" w:color="auto"/>
      </w:divBdr>
    </w:div>
    <w:div w:id="1244101933">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412511174">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826773147">
      <w:bodyDiv w:val="1"/>
      <w:marLeft w:val="0"/>
      <w:marRight w:val="0"/>
      <w:marTop w:val="0"/>
      <w:marBottom w:val="0"/>
      <w:divBdr>
        <w:top w:val="none" w:sz="0" w:space="0" w:color="auto"/>
        <w:left w:val="none" w:sz="0" w:space="0" w:color="auto"/>
        <w:bottom w:val="none" w:sz="0" w:space="0" w:color="auto"/>
        <w:right w:val="none" w:sz="0" w:space="0" w:color="auto"/>
      </w:divBdr>
    </w:div>
    <w:div w:id="1839996433">
      <w:bodyDiv w:val="1"/>
      <w:marLeft w:val="0"/>
      <w:marRight w:val="0"/>
      <w:marTop w:val="0"/>
      <w:marBottom w:val="0"/>
      <w:divBdr>
        <w:top w:val="none" w:sz="0" w:space="0" w:color="auto"/>
        <w:left w:val="none" w:sz="0" w:space="0" w:color="auto"/>
        <w:bottom w:val="none" w:sz="0" w:space="0" w:color="auto"/>
        <w:right w:val="none" w:sz="0" w:space="0" w:color="auto"/>
      </w:divBdr>
    </w:div>
    <w:div w:id="1917982419">
      <w:bodyDiv w:val="1"/>
      <w:marLeft w:val="0"/>
      <w:marRight w:val="0"/>
      <w:marTop w:val="0"/>
      <w:marBottom w:val="0"/>
      <w:divBdr>
        <w:top w:val="none" w:sz="0" w:space="0" w:color="auto"/>
        <w:left w:val="none" w:sz="0" w:space="0" w:color="auto"/>
        <w:bottom w:val="none" w:sz="0" w:space="0" w:color="auto"/>
        <w:right w:val="none" w:sz="0" w:space="0" w:color="auto"/>
      </w:divBdr>
    </w:div>
    <w:div w:id="211971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ianewscenter.com"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F4912-37C8-41A5-A899-2B3379A3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4656</Characters>
  <Application>Microsoft Office Word</Application>
  <DocSecurity>0</DocSecurity>
  <Lines>38</Lines>
  <Paragraphs>10</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5462</CharactersWithSpaces>
  <SharedDoc>false</SharedDoc>
  <HLinks>
    <vt:vector size="6" baseType="variant">
      <vt:variant>
        <vt:i4>5898249</vt:i4>
      </vt:variant>
      <vt:variant>
        <vt:i4>0</vt:i4>
      </vt:variant>
      <vt:variant>
        <vt:i4>0</vt:i4>
      </vt:variant>
      <vt:variant>
        <vt:i4>5</vt:i4>
      </vt:variant>
      <vt:variant>
        <vt:lpwstr>http://www.kianewscenter.com/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2015-11-19T05:57:00Z</dcterms:created>
  <dcterms:modified xsi:type="dcterms:W3CDTF">2015-11-19T23:36:00Z</dcterms:modified>
</cp:coreProperties>
</file>