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300" w:rsidRPr="00BF045B" w:rsidRDefault="000A2300" w:rsidP="00147FA9">
      <w:pPr>
        <w:pStyle w:val="Heading1"/>
        <w:contextualSpacing/>
        <w:jc w:val="center"/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</w:pPr>
      <w:r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>KIA MOTO</w:t>
      </w:r>
      <w:r w:rsidR="00855160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RS </w:t>
      </w:r>
      <w:proofErr w:type="spellStart"/>
      <w:r w:rsidR="00855160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>AMERICA</w:t>
      </w:r>
      <w:proofErr w:type="spellEnd"/>
      <w:r w:rsidR="00855160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 </w:t>
      </w:r>
      <w:r w:rsidR="00BF045B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PRESENTA </w:t>
      </w:r>
      <w:r w:rsid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>LA</w:t>
      </w:r>
      <w:r w:rsidR="00484247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 </w:t>
      </w:r>
      <w:r w:rsid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EDICION ESPECIAL </w:t>
      </w:r>
      <w:r w:rsidR="00BF045B"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>“RED ZONE”</w:t>
      </w:r>
      <w:r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 </w:t>
      </w:r>
      <w:r w:rsidR="00E0712E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DEL </w:t>
      </w:r>
      <w:r w:rsidRP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>SOUL</w:t>
      </w:r>
      <w:r w:rsidR="00BF045B">
        <w:rPr>
          <w:rFonts w:ascii="Arial" w:eastAsia="Times New Roman" w:hAnsi="Arial" w:cs="Arial"/>
          <w:color w:val="auto"/>
          <w:sz w:val="22"/>
          <w:szCs w:val="22"/>
          <w:u w:val="single"/>
          <w:lang w:val="es-MX"/>
        </w:rPr>
        <w:t xml:space="preserve"> 2014</w:t>
      </w:r>
    </w:p>
    <w:p w:rsidR="00E0712E" w:rsidRPr="00CE06A5" w:rsidRDefault="00E0712E" w:rsidP="00CE06A5">
      <w:pPr>
        <w:pStyle w:val="Subtitle2"/>
        <w:spacing w:line="360" w:lineRule="auto"/>
        <w:contextualSpacing/>
        <w:rPr>
          <w:rFonts w:ascii="Arial" w:hAnsi="Arial" w:cs="Arial"/>
          <w:b w:val="0"/>
          <w:i/>
          <w:sz w:val="22"/>
          <w:szCs w:val="22"/>
          <w:lang w:val="es-MX"/>
        </w:rPr>
      </w:pPr>
      <w:r>
        <w:rPr>
          <w:rFonts w:ascii="Arial" w:hAnsi="Arial" w:cs="Arial"/>
          <w:b w:val="0"/>
          <w:i/>
          <w:sz w:val="22"/>
          <w:szCs w:val="22"/>
          <w:lang w:val="es-MX"/>
        </w:rPr>
        <w:t xml:space="preserve">La edición </w:t>
      </w:r>
      <w:r w:rsidRPr="00E0712E">
        <w:rPr>
          <w:rFonts w:ascii="Arial" w:hAnsi="Arial" w:cs="Arial"/>
          <w:b w:val="0"/>
          <w:i/>
          <w:sz w:val="22"/>
          <w:szCs w:val="22"/>
          <w:lang w:val="es-MX"/>
        </w:rPr>
        <w:t>"</w:t>
      </w:r>
      <w:r>
        <w:rPr>
          <w:rFonts w:ascii="Arial" w:hAnsi="Arial" w:cs="Arial"/>
          <w:b w:val="0"/>
          <w:i/>
          <w:sz w:val="22"/>
          <w:szCs w:val="22"/>
          <w:lang w:val="es-MX"/>
        </w:rPr>
        <w:t xml:space="preserve">Red </w:t>
      </w:r>
      <w:proofErr w:type="spellStart"/>
      <w:r>
        <w:rPr>
          <w:rFonts w:ascii="Arial" w:hAnsi="Arial" w:cs="Arial"/>
          <w:b w:val="0"/>
          <w:i/>
          <w:sz w:val="22"/>
          <w:szCs w:val="22"/>
          <w:lang w:val="es-MX"/>
        </w:rPr>
        <w:t>Zone</w:t>
      </w:r>
      <w:proofErr w:type="spellEnd"/>
      <w:r w:rsidRPr="00E0712E">
        <w:rPr>
          <w:rFonts w:ascii="Arial" w:hAnsi="Arial" w:cs="Arial"/>
          <w:b w:val="0"/>
          <w:i/>
          <w:sz w:val="22"/>
          <w:szCs w:val="22"/>
          <w:lang w:val="es-MX"/>
        </w:rPr>
        <w:t xml:space="preserve">" </w:t>
      </w:r>
      <w:r>
        <w:rPr>
          <w:rFonts w:ascii="Arial" w:hAnsi="Arial" w:cs="Arial"/>
          <w:b w:val="0"/>
          <w:i/>
          <w:sz w:val="22"/>
          <w:szCs w:val="22"/>
          <w:lang w:val="es-MX"/>
        </w:rPr>
        <w:t xml:space="preserve">del </w:t>
      </w:r>
      <w:proofErr w:type="spellStart"/>
      <w:r w:rsidRPr="00E0712E">
        <w:rPr>
          <w:rFonts w:ascii="Arial" w:hAnsi="Arial" w:cs="Arial"/>
          <w:b w:val="0"/>
          <w:i/>
          <w:sz w:val="22"/>
          <w:szCs w:val="22"/>
          <w:lang w:val="es-MX"/>
        </w:rPr>
        <w:t>Soul</w:t>
      </w:r>
      <w:proofErr w:type="spellEnd"/>
      <w:r w:rsidR="00C7321D">
        <w:rPr>
          <w:rFonts w:ascii="Arial" w:hAnsi="Arial" w:cs="Arial"/>
          <w:b w:val="0"/>
          <w:i/>
          <w:sz w:val="22"/>
          <w:szCs w:val="22"/>
          <w:lang w:val="es-MX"/>
        </w:rPr>
        <w:t xml:space="preserve"> inspirada</w:t>
      </w:r>
      <w:r w:rsidRPr="00E0712E">
        <w:rPr>
          <w:rFonts w:ascii="Arial" w:hAnsi="Arial" w:cs="Arial"/>
          <w:b w:val="0"/>
          <w:i/>
          <w:sz w:val="22"/>
          <w:szCs w:val="22"/>
          <w:lang w:val="es-MX"/>
        </w:rPr>
        <w:t xml:space="preserve"> por el</w:t>
      </w:r>
      <w:r w:rsidR="00CE06A5">
        <w:rPr>
          <w:rFonts w:ascii="Arial" w:hAnsi="Arial" w:cs="Arial"/>
          <w:b w:val="0"/>
          <w:i/>
          <w:sz w:val="22"/>
          <w:szCs w:val="22"/>
          <w:lang w:val="es-MX"/>
        </w:rPr>
        <w:t xml:space="preserve"> concepto del Wild </w:t>
      </w:r>
      <w:proofErr w:type="spellStart"/>
      <w:r w:rsidR="00CE06A5">
        <w:rPr>
          <w:rFonts w:ascii="Arial" w:hAnsi="Arial" w:cs="Arial"/>
          <w:b w:val="0"/>
          <w:i/>
          <w:sz w:val="22"/>
          <w:szCs w:val="22"/>
          <w:lang w:val="es-MX"/>
        </w:rPr>
        <w:t>Track'ster</w:t>
      </w:r>
      <w:proofErr w:type="spellEnd"/>
      <w:r w:rsidR="00CE06A5">
        <w:rPr>
          <w:rFonts w:ascii="Arial" w:hAnsi="Arial" w:cs="Arial"/>
          <w:b w:val="0"/>
          <w:i/>
          <w:sz w:val="22"/>
          <w:szCs w:val="22"/>
          <w:lang w:val="es-MX"/>
        </w:rPr>
        <w:t xml:space="preserve"> es la p</w:t>
      </w:r>
      <w:r w:rsidRPr="00E0712E">
        <w:rPr>
          <w:rFonts w:ascii="Arial" w:hAnsi="Arial" w:cs="Arial"/>
          <w:b w:val="0"/>
          <w:i/>
          <w:sz w:val="22"/>
          <w:szCs w:val="22"/>
          <w:lang w:val="es-MX"/>
        </w:rPr>
        <w:t>rimera edición especial basada en</w:t>
      </w:r>
      <w:r w:rsidR="00CE06A5">
        <w:rPr>
          <w:rFonts w:ascii="Arial" w:hAnsi="Arial" w:cs="Arial"/>
          <w:b w:val="0"/>
          <w:i/>
          <w:sz w:val="22"/>
          <w:szCs w:val="22"/>
          <w:lang w:val="es-MX"/>
        </w:rPr>
        <w:t xml:space="preserve"> el completamente nuevo </w:t>
      </w:r>
      <w:proofErr w:type="spellStart"/>
      <w:r w:rsidRPr="00F131F6">
        <w:rPr>
          <w:rFonts w:ascii="Arial" w:hAnsi="Arial" w:cs="Arial"/>
          <w:b w:val="0"/>
          <w:i/>
          <w:sz w:val="22"/>
          <w:szCs w:val="22"/>
          <w:lang w:val="es-MX"/>
        </w:rPr>
        <w:t>Soul</w:t>
      </w:r>
      <w:proofErr w:type="spellEnd"/>
      <w:r w:rsidR="00F131F6">
        <w:rPr>
          <w:rFonts w:ascii="Arial" w:hAnsi="Arial" w:cs="Arial"/>
          <w:b w:val="0"/>
          <w:i/>
          <w:sz w:val="22"/>
          <w:szCs w:val="22"/>
          <w:lang w:val="es-MX"/>
        </w:rPr>
        <w:t xml:space="preserve"> 2014</w:t>
      </w:r>
    </w:p>
    <w:p w:rsidR="00CE06A5" w:rsidRPr="00CE06A5" w:rsidRDefault="00CE06A5" w:rsidP="00CE06A5">
      <w:pPr>
        <w:numPr>
          <w:ilvl w:val="0"/>
          <w:numId w:val="11"/>
        </w:numPr>
        <w:spacing w:before="100" w:beforeAutospacing="1" w:after="100" w:afterAutospacing="1" w:line="360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CE06A5">
        <w:rPr>
          <w:rFonts w:ascii="Arial" w:hAnsi="Arial" w:cs="Arial"/>
          <w:sz w:val="22"/>
          <w:szCs w:val="22"/>
          <w:lang w:val="es-MX"/>
        </w:rPr>
        <w:t>La producción limitada de 2</w:t>
      </w:r>
      <w:r>
        <w:rPr>
          <w:rFonts w:ascii="Arial" w:hAnsi="Arial" w:cs="Arial"/>
          <w:sz w:val="22"/>
          <w:szCs w:val="22"/>
          <w:lang w:val="es-MX"/>
        </w:rPr>
        <w:t>,</w:t>
      </w:r>
      <w:r w:rsidRPr="00CE06A5">
        <w:rPr>
          <w:rFonts w:ascii="Arial" w:hAnsi="Arial" w:cs="Arial"/>
          <w:sz w:val="22"/>
          <w:szCs w:val="22"/>
          <w:lang w:val="es-MX"/>
        </w:rPr>
        <w:t>000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Souls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edici</w:t>
      </w:r>
      <w:r w:rsidR="00A67032">
        <w:rPr>
          <w:rFonts w:ascii="Arial" w:hAnsi="Arial" w:cs="Arial"/>
          <w:sz w:val="22"/>
          <w:szCs w:val="22"/>
          <w:lang w:val="es-MX"/>
        </w:rPr>
        <w:t>ó</w:t>
      </w:r>
      <w:r>
        <w:rPr>
          <w:rFonts w:ascii="Arial" w:hAnsi="Arial" w:cs="Arial"/>
          <w:sz w:val="22"/>
          <w:szCs w:val="22"/>
          <w:lang w:val="es-MX"/>
        </w:rPr>
        <w:t>n</w:t>
      </w:r>
      <w:r w:rsidRPr="00CE06A5">
        <w:rPr>
          <w:rFonts w:ascii="Arial" w:hAnsi="Arial" w:cs="Arial"/>
          <w:sz w:val="22"/>
          <w:szCs w:val="22"/>
          <w:lang w:val="es-MX"/>
        </w:rPr>
        <w:t xml:space="preserve"> “Red </w:t>
      </w:r>
      <w:proofErr w:type="spellStart"/>
      <w:r w:rsidRPr="00CE06A5">
        <w:rPr>
          <w:rFonts w:ascii="Arial" w:hAnsi="Arial" w:cs="Arial"/>
          <w:sz w:val="22"/>
          <w:szCs w:val="22"/>
          <w:lang w:val="es-MX"/>
        </w:rPr>
        <w:t>Zone</w:t>
      </w:r>
      <w:proofErr w:type="spellEnd"/>
      <w:r w:rsidRPr="00CE06A5">
        <w:rPr>
          <w:rFonts w:ascii="Arial" w:hAnsi="Arial" w:cs="Arial"/>
          <w:sz w:val="22"/>
          <w:szCs w:val="22"/>
          <w:lang w:val="es-MX"/>
        </w:rPr>
        <w:t xml:space="preserve">” </w:t>
      </w:r>
      <w:r>
        <w:rPr>
          <w:rFonts w:ascii="Arial" w:hAnsi="Arial" w:cs="Arial"/>
          <w:sz w:val="22"/>
          <w:szCs w:val="22"/>
          <w:lang w:val="es-MX"/>
        </w:rPr>
        <w:t xml:space="preserve">llegará </w:t>
      </w:r>
      <w:r w:rsidRPr="00CE06A5">
        <w:rPr>
          <w:rFonts w:ascii="Arial" w:hAnsi="Arial" w:cs="Arial"/>
          <w:sz w:val="22"/>
          <w:szCs w:val="22"/>
          <w:lang w:val="es-MX"/>
        </w:rPr>
        <w:t>a los concesionarios en el primer trimestre de</w:t>
      </w:r>
      <w:r>
        <w:rPr>
          <w:rFonts w:ascii="Arial" w:hAnsi="Arial" w:cs="Arial"/>
          <w:sz w:val="22"/>
          <w:szCs w:val="22"/>
          <w:lang w:val="es-MX"/>
        </w:rPr>
        <w:t>l</w:t>
      </w:r>
      <w:r w:rsidRPr="00CE06A5">
        <w:rPr>
          <w:rFonts w:ascii="Arial" w:hAnsi="Arial" w:cs="Arial"/>
          <w:sz w:val="22"/>
          <w:szCs w:val="22"/>
          <w:lang w:val="es-MX"/>
        </w:rPr>
        <w:t xml:space="preserve"> 2014</w:t>
      </w:r>
    </w:p>
    <w:p w:rsidR="00CE06A5" w:rsidRPr="00CE06A5" w:rsidRDefault="00CE06A5" w:rsidP="00CE06A5">
      <w:pPr>
        <w:numPr>
          <w:ilvl w:val="0"/>
          <w:numId w:val="11"/>
        </w:numPr>
        <w:spacing w:before="100" w:beforeAutospacing="1" w:after="100" w:afterAutospacing="1" w:line="360" w:lineRule="auto"/>
        <w:contextualSpacing/>
        <w:rPr>
          <w:rFonts w:ascii="Arial" w:hAnsi="Arial" w:cs="Arial"/>
          <w:sz w:val="22"/>
          <w:szCs w:val="22"/>
          <w:lang w:val="es-MX"/>
        </w:rPr>
      </w:pPr>
      <w:r w:rsidRPr="00CE06A5">
        <w:rPr>
          <w:rFonts w:ascii="Arial" w:hAnsi="Arial" w:cs="Arial"/>
          <w:sz w:val="22"/>
          <w:szCs w:val="22"/>
          <w:lang w:val="es-MX"/>
        </w:rPr>
        <w:t xml:space="preserve">Basado en el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Soul</w:t>
      </w:r>
      <w:proofErr w:type="spellEnd"/>
      <w:r w:rsidRPr="00CE06A5">
        <w:rPr>
          <w:rFonts w:ascii="Arial" w:hAnsi="Arial" w:cs="Arial"/>
          <w:sz w:val="22"/>
          <w:szCs w:val="22"/>
          <w:lang w:val="es-MX"/>
        </w:rPr>
        <w:t xml:space="preserve"> Plus, el “Red </w:t>
      </w:r>
      <w:proofErr w:type="spellStart"/>
      <w:r w:rsidRPr="00CE06A5">
        <w:rPr>
          <w:rFonts w:ascii="Arial" w:hAnsi="Arial" w:cs="Arial"/>
          <w:sz w:val="22"/>
          <w:szCs w:val="22"/>
          <w:lang w:val="es-MX"/>
        </w:rPr>
        <w:t>Zone</w:t>
      </w:r>
      <w:proofErr w:type="spellEnd"/>
      <w:r w:rsidRPr="00CE06A5">
        <w:rPr>
          <w:rFonts w:ascii="Arial" w:hAnsi="Arial" w:cs="Arial"/>
          <w:sz w:val="22"/>
          <w:szCs w:val="22"/>
          <w:lang w:val="es-MX"/>
        </w:rPr>
        <w:t xml:space="preserve">” </w:t>
      </w:r>
      <w:proofErr w:type="spellStart"/>
      <w:r w:rsidRPr="00CE06A5">
        <w:rPr>
          <w:rFonts w:ascii="Arial" w:hAnsi="Arial" w:cs="Arial"/>
          <w:sz w:val="22"/>
          <w:szCs w:val="22"/>
          <w:lang w:val="es-MX"/>
        </w:rPr>
        <w:t>Soul</w:t>
      </w:r>
      <w:proofErr w:type="spellEnd"/>
      <w:r w:rsidRPr="00CE06A5">
        <w:rPr>
          <w:rFonts w:ascii="Arial" w:hAnsi="Arial" w:cs="Arial"/>
          <w:sz w:val="22"/>
          <w:szCs w:val="22"/>
          <w:lang w:val="es-MX"/>
        </w:rPr>
        <w:t xml:space="preserve"> </w:t>
      </w:r>
      <w:r w:rsidR="00FB39C2">
        <w:rPr>
          <w:rFonts w:ascii="Arial" w:hAnsi="Arial" w:cs="Arial"/>
          <w:sz w:val="22"/>
          <w:szCs w:val="22"/>
          <w:lang w:val="es-MX"/>
        </w:rPr>
        <w:t>cuenta con</w:t>
      </w:r>
      <w:r w:rsidRPr="00CE06A5">
        <w:rPr>
          <w:rFonts w:ascii="Arial" w:hAnsi="Arial" w:cs="Arial"/>
          <w:sz w:val="22"/>
          <w:szCs w:val="22"/>
          <w:lang w:val="es-MX"/>
        </w:rPr>
        <w:t xml:space="preserve"> </w:t>
      </w:r>
      <w:r w:rsidR="00FB39C2">
        <w:rPr>
          <w:rFonts w:ascii="Arial" w:hAnsi="Arial" w:cs="Arial"/>
          <w:sz w:val="22"/>
          <w:szCs w:val="22"/>
          <w:lang w:val="es-MX"/>
        </w:rPr>
        <w:t>un</w:t>
      </w:r>
      <w:r w:rsidRPr="00CE06A5">
        <w:rPr>
          <w:rFonts w:ascii="Arial" w:hAnsi="Arial" w:cs="Arial"/>
          <w:sz w:val="22"/>
          <w:szCs w:val="22"/>
          <w:lang w:val="es-MX"/>
        </w:rPr>
        <w:t xml:space="preserve"> </w:t>
      </w:r>
      <w:r w:rsidR="00FB39C2">
        <w:rPr>
          <w:rFonts w:ascii="Arial" w:hAnsi="Arial" w:cs="Arial"/>
          <w:sz w:val="22"/>
          <w:szCs w:val="22"/>
          <w:lang w:val="es-MX"/>
        </w:rPr>
        <w:t>exterior</w:t>
      </w:r>
      <w:r w:rsidRPr="00CE06A5">
        <w:rPr>
          <w:rFonts w:ascii="Arial" w:hAnsi="Arial" w:cs="Arial"/>
          <w:sz w:val="22"/>
          <w:szCs w:val="22"/>
          <w:lang w:val="es-MX"/>
        </w:rPr>
        <w:t xml:space="preserve"> blanco con detalles </w:t>
      </w:r>
      <w:r w:rsidR="00FB39C2">
        <w:rPr>
          <w:rFonts w:ascii="Arial" w:hAnsi="Arial" w:cs="Arial"/>
          <w:sz w:val="22"/>
          <w:szCs w:val="22"/>
          <w:lang w:val="es-MX"/>
        </w:rPr>
        <w:t xml:space="preserve">deportivos rojos y un </w:t>
      </w:r>
      <w:r w:rsidRPr="00CE06A5">
        <w:rPr>
          <w:rFonts w:ascii="Arial" w:hAnsi="Arial" w:cs="Arial"/>
          <w:sz w:val="22"/>
          <w:szCs w:val="22"/>
          <w:lang w:val="es-MX"/>
        </w:rPr>
        <w:t>acabado interior</w:t>
      </w:r>
      <w:r w:rsidR="00FB39C2">
        <w:rPr>
          <w:rFonts w:ascii="Arial" w:hAnsi="Arial" w:cs="Arial"/>
          <w:sz w:val="22"/>
          <w:szCs w:val="22"/>
          <w:lang w:val="es-MX"/>
        </w:rPr>
        <w:t xml:space="preserve"> único</w:t>
      </w:r>
    </w:p>
    <w:p w:rsidR="00C55F76" w:rsidRDefault="00855160" w:rsidP="003A06D8">
      <w:pPr>
        <w:pStyle w:val="NormalWeb"/>
        <w:spacing w:line="360" w:lineRule="auto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  <w:r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 xml:space="preserve">IRVINE, </w:t>
      </w:r>
      <w:proofErr w:type="spellStart"/>
      <w:r w:rsidR="00B91194"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>Calif</w:t>
      </w:r>
      <w:proofErr w:type="spellEnd"/>
      <w:r w:rsidR="00B91194"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 xml:space="preserve">., </w:t>
      </w:r>
      <w:r w:rsidR="00955EBF"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>6</w:t>
      </w:r>
      <w:r w:rsidR="00FB39C2"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 xml:space="preserve"> de diciembre</w:t>
      </w:r>
      <w:r w:rsidR="000A2300" w:rsidRPr="00955EBF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>, 2013</w:t>
      </w:r>
      <w:r w:rsidR="000A2300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–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Kia Motors </w:t>
      </w:r>
      <w:proofErr w:type="spellStart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America</w:t>
      </w:r>
      <w:proofErr w:type="spellEnd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(KMA) anuncia su primera edición</w:t>
      </w:r>
      <w:r w:rsidR="00DD5D23">
        <w:rPr>
          <w:rFonts w:ascii="Arial" w:hAnsi="Arial" w:cs="Arial"/>
          <w:color w:val="auto"/>
          <w:sz w:val="22"/>
          <w:szCs w:val="22"/>
          <w:lang w:val="es-MX"/>
        </w:rPr>
        <w:t xml:space="preserve"> especial </w:t>
      </w:r>
      <w:proofErr w:type="spellStart"/>
      <w:r w:rsidR="00FB39C2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DD5D23">
        <w:rPr>
          <w:rFonts w:ascii="Arial" w:hAnsi="Arial" w:cs="Arial"/>
          <w:color w:val="auto"/>
          <w:sz w:val="22"/>
          <w:szCs w:val="22"/>
          <w:lang w:val="es-MX"/>
        </w:rPr>
        <w:t xml:space="preserve"> del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2014, con la edición </w:t>
      </w:r>
      <w:r w:rsidR="00DD5D23" w:rsidRPr="00DD5D23">
        <w:rPr>
          <w:rFonts w:ascii="Arial" w:hAnsi="Arial" w:cs="Arial"/>
          <w:color w:val="auto"/>
          <w:sz w:val="22"/>
          <w:szCs w:val="22"/>
          <w:lang w:val="es-MX"/>
        </w:rPr>
        <w:t xml:space="preserve">“Red </w:t>
      </w:r>
      <w:proofErr w:type="spellStart"/>
      <w:r w:rsidR="00DD5D23" w:rsidRPr="00DD5D23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="00DD5D23" w:rsidRPr="00DD5D23">
        <w:rPr>
          <w:rFonts w:ascii="Arial" w:hAnsi="Arial" w:cs="Arial"/>
          <w:color w:val="auto"/>
          <w:sz w:val="22"/>
          <w:szCs w:val="22"/>
          <w:lang w:val="es-MX"/>
        </w:rPr>
        <w:t>”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. Inspirado </w:t>
      </w:r>
      <w:r w:rsidR="00DD5D23">
        <w:rPr>
          <w:rFonts w:ascii="Arial" w:hAnsi="Arial" w:cs="Arial"/>
          <w:color w:val="auto"/>
          <w:sz w:val="22"/>
          <w:szCs w:val="22"/>
          <w:lang w:val="es-MX"/>
        </w:rPr>
        <w:t>por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el concepto </w:t>
      </w:r>
      <w:r w:rsidR="00DD5D23">
        <w:rPr>
          <w:rFonts w:ascii="Arial" w:hAnsi="Arial" w:cs="Arial"/>
          <w:color w:val="auto"/>
          <w:sz w:val="22"/>
          <w:szCs w:val="22"/>
          <w:lang w:val="es-MX"/>
        </w:rPr>
        <w:t xml:space="preserve">ultra </w:t>
      </w:r>
      <w:r w:rsidR="00DD5D23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popular </w:t>
      </w:r>
      <w:proofErr w:type="spellStart"/>
      <w:proofErr w:type="gramStart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Track'ster</w:t>
      </w:r>
      <w:proofErr w:type="spellEnd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 develado</w:t>
      </w:r>
      <w:proofErr w:type="gramEnd"/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 previamente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en el  Chicago Auto Show</w:t>
      </w:r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 del 2012</w:t>
      </w:r>
      <w:r w:rsidR="00DD5D23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, la </w:t>
      </w:r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edición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"</w:t>
      </w:r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Red </w:t>
      </w:r>
      <w:proofErr w:type="spellStart"/>
      <w:r w:rsidR="00991A25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"</w:t>
      </w:r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 del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es la primera edición especial basada en el </w:t>
      </w:r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completamente 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n</w:t>
      </w:r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uevo </w:t>
      </w:r>
      <w:proofErr w:type="spellStart"/>
      <w:r w:rsidR="00991A25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991A25">
        <w:rPr>
          <w:rFonts w:ascii="Arial" w:hAnsi="Arial" w:cs="Arial"/>
          <w:color w:val="auto"/>
          <w:sz w:val="22"/>
          <w:szCs w:val="22"/>
          <w:lang w:val="es-MX"/>
        </w:rPr>
        <w:t xml:space="preserve"> de segunda generación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y está previsto que </w:t>
      </w:r>
      <w:r w:rsidR="00C64DBC">
        <w:rPr>
          <w:rFonts w:ascii="Arial" w:hAnsi="Arial" w:cs="Arial"/>
          <w:color w:val="auto"/>
          <w:sz w:val="22"/>
          <w:szCs w:val="22"/>
          <w:lang w:val="es-MX"/>
        </w:rPr>
        <w:t>saldrá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a la venta durante el primer </w:t>
      </w:r>
      <w:r w:rsidR="00C64DBC">
        <w:rPr>
          <w:rFonts w:ascii="Arial" w:hAnsi="Arial" w:cs="Arial"/>
          <w:color w:val="auto"/>
          <w:sz w:val="22"/>
          <w:szCs w:val="22"/>
          <w:lang w:val="es-MX"/>
        </w:rPr>
        <w:t>t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>rimestre de</w:t>
      </w:r>
      <w:r w:rsidR="00C64DBC">
        <w:rPr>
          <w:rFonts w:ascii="Arial" w:hAnsi="Arial" w:cs="Arial"/>
          <w:color w:val="auto"/>
          <w:sz w:val="22"/>
          <w:szCs w:val="22"/>
          <w:lang w:val="es-MX"/>
        </w:rPr>
        <w:t>l</w:t>
      </w:r>
      <w:r w:rsidR="00FB39C2" w:rsidRPr="00FB39C2">
        <w:rPr>
          <w:rFonts w:ascii="Arial" w:hAnsi="Arial" w:cs="Arial"/>
          <w:color w:val="auto"/>
          <w:sz w:val="22"/>
          <w:szCs w:val="22"/>
          <w:lang w:val="es-MX"/>
        </w:rPr>
        <w:t xml:space="preserve"> 2014.</w:t>
      </w:r>
    </w:p>
    <w:p w:rsidR="00C64DBC" w:rsidRDefault="00C64DBC" w:rsidP="003A06D8">
      <w:pPr>
        <w:pStyle w:val="NormalWeb"/>
        <w:spacing w:line="360" w:lineRule="auto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A06D8" w:rsidRPr="00C64DBC" w:rsidRDefault="00C64DBC" w:rsidP="00955EBF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"El </w:t>
      </w:r>
      <w:proofErr w:type="spellStart"/>
      <w:r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siempre ha </w:t>
      </w:r>
      <w:r>
        <w:rPr>
          <w:rFonts w:ascii="Arial" w:hAnsi="Arial" w:cs="Arial"/>
          <w:color w:val="auto"/>
          <w:sz w:val="22"/>
          <w:szCs w:val="22"/>
          <w:lang w:val="es-MX"/>
        </w:rPr>
        <w:t>atraído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a </w:t>
      </w:r>
      <w:r>
        <w:rPr>
          <w:rFonts w:ascii="Arial" w:hAnsi="Arial" w:cs="Arial"/>
          <w:color w:val="auto"/>
          <w:sz w:val="22"/>
          <w:szCs w:val="22"/>
          <w:lang w:val="es-MX"/>
        </w:rPr>
        <w:t>las personas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que optan por expresar su individ</w:t>
      </w:r>
      <w:r>
        <w:rPr>
          <w:rFonts w:ascii="Arial" w:hAnsi="Arial" w:cs="Arial"/>
          <w:color w:val="auto"/>
          <w:sz w:val="22"/>
          <w:szCs w:val="22"/>
          <w:lang w:val="es-MX"/>
        </w:rPr>
        <w:t>ualidad a través de su vehículo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y</w:t>
      </w:r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 las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ediciones especiales han sido parte de 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nuestra línea </w:t>
      </w:r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de productos 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desde que la primera generación del </w:t>
      </w:r>
      <w:proofErr w:type="spellStart"/>
      <w:r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salió a la venta en el 2009," dijo Michael Sprague, vicepresidente ejecutivo, mercadeo y comunicaciones, KMA. "</w:t>
      </w:r>
      <w:r>
        <w:rPr>
          <w:rFonts w:ascii="Arial" w:hAnsi="Arial" w:cs="Arial"/>
          <w:color w:val="auto"/>
          <w:sz w:val="22"/>
          <w:szCs w:val="22"/>
          <w:lang w:val="es-MX"/>
        </w:rPr>
        <w:t>El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Red </w:t>
      </w:r>
      <w:proofErr w:type="spellStart"/>
      <w:r w:rsidRPr="00C64DBC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Pr="00C64DBC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A67032">
        <w:rPr>
          <w:rFonts w:ascii="Arial" w:hAnsi="Arial" w:cs="Arial"/>
          <w:color w:val="auto"/>
          <w:sz w:val="22"/>
          <w:szCs w:val="22"/>
          <w:lang w:val="es-MX"/>
        </w:rPr>
        <w:t xml:space="preserve"> enfatiza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es-MX"/>
        </w:rPr>
        <w:t>ese</w:t>
      </w:r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espíritu independiente y da vida a muchas características de estilo de nuestro concepto </w:t>
      </w:r>
      <w:proofErr w:type="spellStart"/>
      <w:r w:rsidRPr="00C64DBC">
        <w:rPr>
          <w:rFonts w:ascii="Arial" w:hAnsi="Arial" w:cs="Arial"/>
          <w:color w:val="auto"/>
          <w:sz w:val="22"/>
          <w:szCs w:val="22"/>
          <w:lang w:val="es-MX"/>
        </w:rPr>
        <w:t>Track'ster</w:t>
      </w:r>
      <w:proofErr w:type="spellEnd"/>
      <w:r w:rsidRPr="00C64DBC">
        <w:rPr>
          <w:rFonts w:ascii="Arial" w:hAnsi="Arial" w:cs="Arial"/>
          <w:color w:val="auto"/>
          <w:sz w:val="22"/>
          <w:szCs w:val="22"/>
          <w:lang w:val="es-MX"/>
        </w:rPr>
        <w:t xml:space="preserve"> salvaje."</w:t>
      </w:r>
    </w:p>
    <w:p w:rsidR="00C55F76" w:rsidRDefault="00C55F76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955EBF" w:rsidRDefault="00955EBF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955EBF" w:rsidRDefault="00955EBF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955EBF" w:rsidRDefault="00955EBF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Pr="00336F92" w:rsidRDefault="00336F92" w:rsidP="00336F92">
      <w:pPr>
        <w:pStyle w:val="NormalWeb"/>
        <w:spacing w:line="360" w:lineRule="auto"/>
        <w:contextualSpacing/>
        <w:jc w:val="center"/>
        <w:rPr>
          <w:rFonts w:ascii="Arial" w:hAnsi="Arial" w:cs="Arial"/>
          <w:bCs/>
          <w:color w:val="auto"/>
          <w:sz w:val="22"/>
          <w:szCs w:val="22"/>
        </w:rPr>
      </w:pPr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  <w:proofErr w:type="spellStart"/>
      <w:proofErr w:type="gramStart"/>
      <w:r>
        <w:rPr>
          <w:rStyle w:val="Strong"/>
          <w:rFonts w:ascii="Arial" w:hAnsi="Arial" w:cs="Arial"/>
          <w:b w:val="0"/>
          <w:color w:val="auto"/>
          <w:sz w:val="22"/>
          <w:szCs w:val="22"/>
        </w:rPr>
        <w:t>más</w:t>
      </w:r>
      <w:proofErr w:type="spellEnd"/>
      <w:proofErr w:type="gramEnd"/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</w:p>
    <w:p w:rsidR="00197F20" w:rsidRDefault="00197F20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  <w:r w:rsidRPr="00197F20">
        <w:rPr>
          <w:rFonts w:ascii="Arial" w:hAnsi="Arial" w:cs="Arial"/>
          <w:color w:val="auto"/>
          <w:sz w:val="22"/>
          <w:szCs w:val="22"/>
          <w:lang w:val="es-MX"/>
        </w:rPr>
        <w:lastRenderedPageBreak/>
        <w:t xml:space="preserve">Basado en el </w:t>
      </w:r>
      <w:proofErr w:type="spellStart"/>
      <w:r w:rsidRPr="00197F20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Plus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 xml:space="preserve"> 2014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, el “Red </w:t>
      </w:r>
      <w:proofErr w:type="spellStart"/>
      <w:r w:rsidRPr="00197F20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” </w:t>
      </w:r>
      <w:proofErr w:type="spellStart"/>
      <w:r w:rsidRPr="00197F20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exuda su propia personalidad extrovertida con pintura exterior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blanca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y un kit de carrocería </w:t>
      </w:r>
      <w:r>
        <w:rPr>
          <w:rFonts w:ascii="Arial" w:hAnsi="Arial" w:cs="Arial"/>
          <w:color w:val="auto"/>
          <w:sz w:val="22"/>
          <w:szCs w:val="22"/>
          <w:lang w:val="es-MX"/>
        </w:rPr>
        <w:t>de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estilo agresivo con detalles </w:t>
      </w:r>
      <w:r>
        <w:rPr>
          <w:rFonts w:ascii="Arial" w:hAnsi="Arial" w:cs="Arial"/>
          <w:color w:val="auto"/>
          <w:sz w:val="22"/>
          <w:szCs w:val="22"/>
          <w:lang w:val="es-MX"/>
        </w:rPr>
        <w:t>rojos</w:t>
      </w:r>
      <w:r w:rsidR="00866632">
        <w:rPr>
          <w:rFonts w:ascii="Arial" w:hAnsi="Arial" w:cs="Arial"/>
          <w:color w:val="auto"/>
          <w:sz w:val="22"/>
          <w:szCs w:val="22"/>
          <w:lang w:val="es-MX"/>
        </w:rPr>
        <w:t xml:space="preserve"> por todo el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auto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, incluyendo tratamiento de la parrilla frontal, 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las áreas 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>delanteras y traseras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y 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 xml:space="preserve">los </w:t>
      </w:r>
      <w:r>
        <w:rPr>
          <w:rFonts w:ascii="Arial" w:hAnsi="Arial" w:cs="Arial"/>
          <w:color w:val="auto"/>
          <w:sz w:val="22"/>
          <w:szCs w:val="22"/>
          <w:lang w:val="es-MX"/>
        </w:rPr>
        <w:t>bordes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laterales. </w:t>
      </w:r>
      <w:r w:rsidR="00866632">
        <w:rPr>
          <w:rFonts w:ascii="Arial" w:hAnsi="Arial" w:cs="Arial"/>
          <w:color w:val="auto"/>
          <w:sz w:val="22"/>
          <w:szCs w:val="22"/>
          <w:lang w:val="es-MX"/>
        </w:rPr>
        <w:t>Las l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>lantas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 xml:space="preserve"> de cromo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 xml:space="preserve">de 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18 pulgadas llenan 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>el área debajo del g</w:t>
      </w:r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>uardabarros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>y mantienen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el </w:t>
      </w:r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 xml:space="preserve">“Red </w:t>
      </w:r>
      <w:proofErr w:type="spellStart"/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 xml:space="preserve">” </w:t>
      </w:r>
      <w:proofErr w:type="spellStart"/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6C458F">
        <w:rPr>
          <w:rFonts w:ascii="Arial" w:hAnsi="Arial" w:cs="Arial"/>
          <w:color w:val="auto"/>
          <w:sz w:val="22"/>
          <w:szCs w:val="22"/>
          <w:lang w:val="es-MX"/>
        </w:rPr>
        <w:t xml:space="preserve"> firmemente plantado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 en la pista. El poder viene de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 xml:space="preserve">l motor de </w:t>
      </w:r>
      <w:r w:rsidR="00336F92" w:rsidRPr="00197F20">
        <w:rPr>
          <w:rFonts w:ascii="Arial" w:hAnsi="Arial" w:cs="Arial"/>
          <w:color w:val="auto"/>
          <w:sz w:val="22"/>
          <w:szCs w:val="22"/>
          <w:lang w:val="es-MX"/>
        </w:rPr>
        <w:t>cuatro cilindros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 xml:space="preserve"> de Kia con un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 xml:space="preserve"> sistema de </w:t>
      </w:r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>inyección de combustible</w:t>
      </w:r>
      <w:r w:rsidR="006C458F">
        <w:rPr>
          <w:rFonts w:ascii="Arial" w:hAnsi="Arial" w:cs="Arial"/>
          <w:color w:val="auto"/>
          <w:sz w:val="22"/>
          <w:szCs w:val="22"/>
          <w:lang w:val="es-MX"/>
        </w:rPr>
        <w:t xml:space="preserve"> eficiente</w:t>
      </w:r>
      <w:r w:rsidR="006C458F" w:rsidRPr="006C458F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 xml:space="preserve">de 2.0 litros que </w:t>
      </w:r>
      <w:r w:rsidR="00336F92">
        <w:rPr>
          <w:rFonts w:ascii="Arial" w:hAnsi="Arial" w:cs="Arial"/>
          <w:color w:val="auto"/>
          <w:sz w:val="22"/>
          <w:szCs w:val="22"/>
          <w:lang w:val="es-MX"/>
        </w:rPr>
        <w:t>ejerce</w:t>
      </w:r>
      <w:r w:rsidRPr="00197F20">
        <w:rPr>
          <w:rFonts w:ascii="Arial" w:hAnsi="Arial" w:cs="Arial"/>
          <w:color w:val="auto"/>
          <w:sz w:val="22"/>
          <w:szCs w:val="22"/>
          <w:lang w:val="es-MX"/>
        </w:rPr>
        <w:t>164 caballos de fuerza a través de una transmisión automática de seis velocidades.</w:t>
      </w:r>
    </w:p>
    <w:p w:rsidR="00336F92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</w:p>
    <w:p w:rsidR="00336F92" w:rsidRPr="0059361C" w:rsidRDefault="00336F92" w:rsidP="003A06D8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El cambio de imagen </w:t>
      </w:r>
      <w:r w:rsidR="00251E79">
        <w:rPr>
          <w:rFonts w:ascii="Arial" w:hAnsi="Arial" w:cs="Arial"/>
          <w:color w:val="auto"/>
          <w:sz w:val="22"/>
          <w:szCs w:val="22"/>
          <w:lang w:val="es-MX"/>
        </w:rPr>
        <w:t xml:space="preserve">en el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interior es igualmente impresionante, con asientos de tela negra 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y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costuras rojas, 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volante de cuero,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>tablero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de cuero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 con costuras rojas, tapetes alfombrados negros con ribetes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 xml:space="preserve"> rojos y pedales deportivos. </w:t>
      </w:r>
      <w:r w:rsidR="00866632">
        <w:rPr>
          <w:rFonts w:ascii="Arial" w:hAnsi="Arial" w:cs="Arial"/>
          <w:color w:val="auto"/>
          <w:sz w:val="22"/>
          <w:szCs w:val="22"/>
          <w:lang w:val="es-MX"/>
        </w:rPr>
        <w:t>Los d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 xml:space="preserve">etalles alrededor de la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palanca de cambios, 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la ventilación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, 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 xml:space="preserve">las bocinas en el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tablero y 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la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 bandeja 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en la consola han sido sumergidos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 xml:space="preserve"> e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n pintura roja, continuando</w:t>
      </w:r>
      <w:r w:rsidR="00866632">
        <w:rPr>
          <w:rFonts w:ascii="Arial" w:hAnsi="Arial" w:cs="Arial"/>
          <w:color w:val="auto"/>
          <w:sz w:val="22"/>
          <w:szCs w:val="22"/>
          <w:lang w:val="es-MX"/>
        </w:rPr>
        <w:t xml:space="preserve"> así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336F92">
        <w:rPr>
          <w:rFonts w:ascii="Arial" w:hAnsi="Arial" w:cs="Arial"/>
          <w:color w:val="auto"/>
          <w:sz w:val="22"/>
          <w:szCs w:val="22"/>
          <w:lang w:val="es-MX"/>
        </w:rPr>
        <w:t>el tema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59361C"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“Red </w:t>
      </w:r>
      <w:proofErr w:type="spellStart"/>
      <w:r w:rsidR="0059361C" w:rsidRPr="0059361C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="0059361C" w:rsidRPr="0059361C">
        <w:rPr>
          <w:rFonts w:ascii="Arial" w:hAnsi="Arial" w:cs="Arial"/>
          <w:color w:val="auto"/>
          <w:sz w:val="22"/>
          <w:szCs w:val="22"/>
          <w:lang w:val="es-MX"/>
        </w:rPr>
        <w:t>”</w:t>
      </w:r>
      <w:r w:rsidR="0059361C">
        <w:rPr>
          <w:rFonts w:ascii="Arial" w:hAnsi="Arial" w:cs="Arial"/>
          <w:color w:val="auto"/>
          <w:sz w:val="22"/>
          <w:szCs w:val="22"/>
          <w:lang w:val="es-MX"/>
        </w:rPr>
        <w:t>.</w:t>
      </w:r>
    </w:p>
    <w:p w:rsidR="00C55F76" w:rsidRDefault="00C55F76" w:rsidP="0059361C">
      <w:pPr>
        <w:pStyle w:val="NormalWeb"/>
        <w:spacing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:rsidR="0059361C" w:rsidRPr="0059361C" w:rsidRDefault="0059361C" w:rsidP="0059361C">
      <w:pPr>
        <w:pStyle w:val="NormalWeb"/>
        <w:spacing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  <w:lang w:val="es-MX"/>
        </w:rPr>
      </w:pPr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Al igual que 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todos los </w:t>
      </w:r>
      <w:proofErr w:type="spellStart"/>
      <w:r>
        <w:rPr>
          <w:rFonts w:ascii="Arial" w:hAnsi="Arial" w:cs="Arial"/>
          <w:color w:val="auto"/>
          <w:sz w:val="22"/>
          <w:szCs w:val="22"/>
          <w:lang w:val="es-MX"/>
        </w:rPr>
        <w:t>Souls</w:t>
      </w:r>
      <w:proofErr w:type="spellEnd"/>
      <w:r>
        <w:rPr>
          <w:rFonts w:ascii="Arial" w:hAnsi="Arial" w:cs="Arial"/>
          <w:color w:val="auto"/>
          <w:sz w:val="22"/>
          <w:szCs w:val="22"/>
          <w:lang w:val="es-MX"/>
        </w:rPr>
        <w:t xml:space="preserve"> de edición </w:t>
      </w:r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especial anteriores, </w:t>
      </w:r>
      <w:r>
        <w:rPr>
          <w:rFonts w:ascii="Arial" w:hAnsi="Arial" w:cs="Arial"/>
          <w:color w:val="auto"/>
          <w:sz w:val="22"/>
          <w:szCs w:val="22"/>
          <w:lang w:val="es-MX"/>
        </w:rPr>
        <w:t>el</w:t>
      </w:r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 “Red </w:t>
      </w:r>
      <w:proofErr w:type="spellStart"/>
      <w:r w:rsidRPr="0059361C">
        <w:rPr>
          <w:rFonts w:ascii="Arial" w:hAnsi="Arial" w:cs="Arial"/>
          <w:color w:val="auto"/>
          <w:sz w:val="22"/>
          <w:szCs w:val="22"/>
          <w:lang w:val="es-MX"/>
        </w:rPr>
        <w:t>Zone</w:t>
      </w:r>
      <w:proofErr w:type="spellEnd"/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” </w:t>
      </w:r>
      <w:r>
        <w:rPr>
          <w:rFonts w:ascii="Arial" w:hAnsi="Arial" w:cs="Arial"/>
          <w:color w:val="auto"/>
          <w:sz w:val="22"/>
          <w:szCs w:val="22"/>
          <w:lang w:val="es-MX"/>
        </w:rPr>
        <w:t>se ofrecerá en cantidades limitadas. Sólo 2.</w:t>
      </w:r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000 </w:t>
      </w:r>
      <w:r w:rsidR="00866632">
        <w:rPr>
          <w:rFonts w:ascii="Arial" w:hAnsi="Arial" w:cs="Arial"/>
          <w:color w:val="auto"/>
          <w:sz w:val="22"/>
          <w:szCs w:val="22"/>
          <w:lang w:val="es-MX"/>
        </w:rPr>
        <w:t>vehículos</w:t>
      </w:r>
      <w:r w:rsidRPr="0059361C">
        <w:rPr>
          <w:rFonts w:ascii="Arial" w:hAnsi="Arial" w:cs="Arial"/>
          <w:color w:val="auto"/>
          <w:sz w:val="22"/>
          <w:szCs w:val="22"/>
          <w:lang w:val="es-MX"/>
        </w:rPr>
        <w:t xml:space="preserve"> estarán disponibles.</w:t>
      </w:r>
    </w:p>
    <w:p w:rsidR="006E2198" w:rsidRPr="001B4034" w:rsidRDefault="006E2198" w:rsidP="006E2198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  <w:lang w:val="es-MX"/>
        </w:rPr>
      </w:pPr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Acerca del </w:t>
      </w:r>
      <w:proofErr w:type="spellStart"/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t>Soul</w:t>
      </w:r>
      <w:proofErr w:type="spellEnd"/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 2014</w:t>
      </w:r>
    </w:p>
    <w:p w:rsidR="006E2198" w:rsidRDefault="006E2198" w:rsidP="006E2198">
      <w:pPr>
        <w:spacing w:line="360" w:lineRule="auto"/>
        <w:ind w:firstLine="720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Inmediatamente </w:t>
      </w:r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reconocible </w:t>
      </w:r>
      <w:r w:rsidR="00866632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aunque</w:t>
      </w:r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completamente fresco – con más de un gesto de aprobación al concepto del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>Track'ster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que se dio a conocer el año pasado – el nuevo 2014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>Soul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cuenta con un nuevo chasis que es más rígido, largo y ancho. Las nuevas dimensiones del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>Soul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permiten más pasajeros y espacio de carga, mientras que los niveles de NVH han sido reducidos </w:t>
      </w:r>
      <w:r w:rsidR="00866632">
        <w:rPr>
          <w:rStyle w:val="Strong"/>
          <w:rFonts w:ascii="Arial" w:hAnsi="Arial" w:cs="Arial"/>
          <w:b w:val="0"/>
          <w:sz w:val="22"/>
          <w:szCs w:val="22"/>
          <w:lang w:val="es-MX"/>
        </w:rPr>
        <w:t>enormemente</w:t>
      </w: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. El incremento de torque y mejoras </w:t>
      </w:r>
      <w:r w:rsidR="009C50E9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importantes </w:t>
      </w: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en la suspensión </w:t>
      </w:r>
      <w:r w:rsidR="009C50E9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 hacen del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>Soul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</w:t>
      </w:r>
      <w:proofErr w:type="gramStart"/>
      <w:r w:rsidR="009C50E9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2014 </w:t>
      </w: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un</w:t>
      </w:r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compañero ágil en entornos urbanos congestionados y en el interior hay una larga lista de comodidades y características convenientes, incluyendo la tecnología inalámbrica Bluetooth</w:t>
      </w:r>
      <w:r w:rsidRPr="00955EBF">
        <w:rPr>
          <w:rStyle w:val="Strong"/>
          <w:rFonts w:ascii="Arial" w:hAnsi="Arial" w:cs="Arial"/>
          <w:b w:val="0"/>
          <w:sz w:val="22"/>
          <w:szCs w:val="22"/>
          <w:vertAlign w:val="superscript"/>
          <w:lang w:val="es-MX"/>
        </w:rPr>
        <w:t>®</w:t>
      </w:r>
      <w:r w:rsidRPr="00955EBF">
        <w:rPr>
          <w:rStyle w:val="Strong"/>
          <w:rFonts w:ascii="Arial" w:hAnsi="Arial" w:cs="Arial"/>
          <w:b w:val="0"/>
          <w:sz w:val="22"/>
          <w:szCs w:val="22"/>
          <w:vertAlign w:val="superscript"/>
        </w:rPr>
        <w:endnoteReference w:id="1"/>
      </w: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y los controles montados en el volante.</w:t>
      </w:r>
    </w:p>
    <w:p w:rsidR="001B4034" w:rsidRDefault="001B4034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Default="0004338F" w:rsidP="001B4034">
      <w:pPr>
        <w:spacing w:line="360" w:lineRule="auto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</w:p>
    <w:p w:rsidR="0004338F" w:rsidRPr="0004338F" w:rsidRDefault="0004338F" w:rsidP="0004338F">
      <w:pPr>
        <w:pStyle w:val="NormalWeb"/>
        <w:spacing w:line="360" w:lineRule="auto"/>
        <w:contextualSpacing/>
        <w:jc w:val="center"/>
        <w:rPr>
          <w:rStyle w:val="Strong"/>
          <w:rFonts w:ascii="Arial" w:hAnsi="Arial" w:cs="Arial"/>
          <w:b w:val="0"/>
          <w:color w:val="auto"/>
          <w:sz w:val="22"/>
          <w:szCs w:val="22"/>
        </w:rPr>
      </w:pPr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  <w:proofErr w:type="spellStart"/>
      <w:proofErr w:type="gramStart"/>
      <w:r>
        <w:rPr>
          <w:rStyle w:val="Strong"/>
          <w:rFonts w:ascii="Arial" w:hAnsi="Arial" w:cs="Arial"/>
          <w:b w:val="0"/>
          <w:color w:val="auto"/>
          <w:sz w:val="22"/>
          <w:szCs w:val="22"/>
        </w:rPr>
        <w:t>más</w:t>
      </w:r>
      <w:proofErr w:type="spellEnd"/>
      <w:proofErr w:type="gramEnd"/>
      <w:r w:rsidRPr="003A06D8">
        <w:rPr>
          <w:rStyle w:val="Strong"/>
          <w:rFonts w:ascii="Arial" w:hAnsi="Arial" w:cs="Arial"/>
          <w:b w:val="0"/>
          <w:color w:val="auto"/>
          <w:sz w:val="22"/>
          <w:szCs w:val="22"/>
        </w:rPr>
        <w:t>-</w:t>
      </w:r>
    </w:p>
    <w:p w:rsidR="001B4034" w:rsidRDefault="001B4034" w:rsidP="001B4034">
      <w:pPr>
        <w:spacing w:line="360" w:lineRule="auto"/>
        <w:rPr>
          <w:rFonts w:ascii="Arial" w:hAnsi="Arial" w:cs="Arial"/>
          <w:b/>
          <w:bCs/>
          <w:color w:val="000000"/>
          <w:u w:val="single"/>
          <w:lang w:val="es-MX"/>
        </w:rPr>
      </w:pPr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lastRenderedPageBreak/>
        <w:t>Kia:   Una de las marcas automotrices globales de más rápido crecimiento</w:t>
      </w:r>
    </w:p>
    <w:p w:rsidR="001B4034" w:rsidRPr="001B4034" w:rsidRDefault="001B4034" w:rsidP="001B4034">
      <w:pPr>
        <w:spacing w:line="360" w:lineRule="auto"/>
        <w:ind w:firstLine="720"/>
        <w:rPr>
          <w:rStyle w:val="Strong"/>
          <w:rFonts w:ascii="Arial" w:hAnsi="Arial" w:cs="Arial"/>
          <w:b w:val="0"/>
          <w:sz w:val="22"/>
          <w:szCs w:val="22"/>
        </w:rPr>
      </w:pPr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Kia Motors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>America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 es una de las tres marcas de automóviles en Estados Unidos que aumentaron sus ventas en los últimos cuatro años y en el 2012 la compañía superó, por primera vez, la marca de 500.000 unidades. </w:t>
      </w:r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Con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una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línea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completa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automóviles placenteros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conducir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y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tipo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CUV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, Kia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continúa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aumentando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su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valor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hacia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nuevos niveles de sofisticación mediante la combinación de estilos de influencia europea - bajo la dirección del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jefe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diseño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oficial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Peter Schreyer - con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tecnologías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vanguardia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,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servicios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primera calidad a precios muy competitivos,  así como menor costo en la industria para sus dueños</w:t>
      </w:r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Kia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recientemente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se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unió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las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filas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exclusivas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Interbrand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"Top 100 Best Global Brands", y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está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punto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seguir  en la misma trayectoria con siete vehículos totalmente nuevos o  ampliamente rediseñados  que llegarán a los concesionarios en el 2013</w:t>
      </w:r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Durante la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última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década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Kia Motors ha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invertido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más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$1,4 mil millones en los EE.UU., incluyendo la primera planta de la compañía en EE.UU, en West Point, Georgia - Kia Motors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Fabricación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Georgia -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que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es factor importante en  la creación de más de 14.000  empleos entre plantas y proveedores. </w:t>
      </w:r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El éxito  del Optima y el Sorento,  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fabricados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en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Estados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Unidos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* son dos de los principales segmentos de la industria que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han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 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impulsado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rápido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crecimiento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Kia y se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complementa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con la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línea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completa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Kia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que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incluye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vehículo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Soul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urbano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pasajeros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, 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compacto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Sportage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CUV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, Optima Hybrid, 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sedán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Forte, 5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puertas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y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compacto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Koup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>, Rio y Rio de 5 puertas sub-compactos y la minivan Sedona.</w:t>
      </w:r>
      <w:proofErr w:type="gramEnd"/>
    </w:p>
    <w:p w:rsidR="001B4034" w:rsidRDefault="001B4034" w:rsidP="001B4034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1B4034" w:rsidRPr="001B4034" w:rsidRDefault="001B4034" w:rsidP="001B4034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  <w:lang w:val="es-MX"/>
        </w:rPr>
      </w:pPr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Acerca de Kia Motors </w:t>
      </w:r>
      <w:proofErr w:type="spellStart"/>
      <w:r w:rsidRPr="001B4034">
        <w:rPr>
          <w:rFonts w:ascii="Arial" w:hAnsi="Arial" w:cs="Arial"/>
          <w:b/>
          <w:bCs/>
          <w:sz w:val="22"/>
          <w:szCs w:val="22"/>
          <w:u w:val="single"/>
          <w:lang w:val="es-MX"/>
        </w:rPr>
        <w:t>America</w:t>
      </w:r>
      <w:proofErr w:type="spellEnd"/>
    </w:p>
    <w:p w:rsidR="001B4034" w:rsidRPr="001B4034" w:rsidRDefault="001B4034" w:rsidP="001B4034">
      <w:pPr>
        <w:spacing w:line="360" w:lineRule="auto"/>
        <w:ind w:firstLine="720"/>
        <w:rPr>
          <w:rStyle w:val="Strong"/>
          <w:rFonts w:ascii="Arial" w:hAnsi="Arial" w:cs="Arial"/>
          <w:b w:val="0"/>
          <w:sz w:val="22"/>
          <w:szCs w:val="22"/>
        </w:rPr>
      </w:pPr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Kia Motors America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es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el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brazo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comercialización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y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distribución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de Kia Motors Corporation con sede en Seúl, Corea del Sur. KMA ofrece una línea completa de vehículos a través de más de 765 concesionarios en todo Estados Unidos y sirve como el "socio automotriz oficial" de la NBA y el LPGA.  En 2012, KMA registró su mejores ventas anuales y participación en el mercado de los EEUU  por 18 años consecutivos</w:t>
      </w:r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Kia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está</w:t>
      </w:r>
      <w:proofErr w:type="spellEnd"/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 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posicionado</w:t>
      </w:r>
      <w:proofErr w:type="spellEnd"/>
      <w:proofErr w:type="gram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  para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continuar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su trayectoria de  cimentar y acrecentar la marca a través de innovaciones en diseño, calidad, valor, características avanzadas de seguridad y nuevas tecnologías.</w:t>
      </w:r>
    </w:p>
    <w:p w:rsidR="00CE5E24" w:rsidRDefault="00CE5E24" w:rsidP="0004338F">
      <w:pPr>
        <w:spacing w:line="360" w:lineRule="auto"/>
        <w:ind w:firstLine="720"/>
        <w:rPr>
          <w:rStyle w:val="Strong"/>
          <w:rFonts w:ascii="Arial" w:hAnsi="Arial" w:cs="Arial"/>
          <w:b w:val="0"/>
          <w:sz w:val="22"/>
          <w:szCs w:val="22"/>
        </w:rPr>
      </w:pPr>
    </w:p>
    <w:p w:rsidR="000A2300" w:rsidRDefault="001B4034" w:rsidP="0004338F">
      <w:pPr>
        <w:spacing w:line="360" w:lineRule="auto"/>
        <w:ind w:firstLine="720"/>
        <w:rPr>
          <w:rStyle w:val="Strong"/>
          <w:rFonts w:ascii="Arial" w:hAnsi="Arial" w:cs="Arial"/>
          <w:b w:val="0"/>
          <w:sz w:val="22"/>
          <w:szCs w:val="22"/>
          <w:lang w:val="es-MX"/>
        </w:rPr>
      </w:pPr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La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información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1B4034">
        <w:rPr>
          <w:rStyle w:val="Strong"/>
          <w:rFonts w:ascii="Arial" w:hAnsi="Arial" w:cs="Arial"/>
          <w:b w:val="0"/>
          <w:sz w:val="22"/>
          <w:szCs w:val="22"/>
        </w:rPr>
        <w:t>sobre</w:t>
      </w:r>
      <w:proofErr w:type="spellEnd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 Kia Motors America y su  línea completa de vehículos está disponible en su sitio web - </w:t>
      </w:r>
      <w:hyperlink r:id="rId9" w:history="1">
        <w:r w:rsidRPr="001B4034">
          <w:rPr>
            <w:rStyle w:val="Strong"/>
            <w:rFonts w:ascii="Arial" w:hAnsi="Arial" w:cs="Arial"/>
            <w:b w:val="0"/>
            <w:sz w:val="22"/>
            <w:szCs w:val="22"/>
          </w:rPr>
          <w:t>www.kia.com</w:t>
        </w:r>
      </w:hyperlink>
      <w:proofErr w:type="gramStart"/>
      <w:r w:rsidRPr="001B4034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  <w:proofErr w:type="gramEnd"/>
      <w:r w:rsidRPr="0004338F">
        <w:rPr>
          <w:rStyle w:val="Strong"/>
          <w:rFonts w:ascii="Arial" w:hAnsi="Arial" w:cs="Arial"/>
          <w:b w:val="0"/>
          <w:sz w:val="22"/>
          <w:szCs w:val="22"/>
          <w:lang w:val="es-MX"/>
        </w:rPr>
        <w:t xml:space="preserve">Para obtener información de los medios, incluyendo fotografías, visite </w:t>
      </w:r>
      <w:hyperlink r:id="rId10" w:history="1">
        <w:r w:rsidRPr="0004338F">
          <w:rPr>
            <w:rStyle w:val="Strong"/>
            <w:rFonts w:ascii="Arial" w:hAnsi="Arial" w:cs="Arial"/>
            <w:b w:val="0"/>
            <w:sz w:val="22"/>
            <w:szCs w:val="22"/>
            <w:lang w:val="es-MX"/>
          </w:rPr>
          <w:t>www.kiamedia.com</w:t>
        </w:r>
      </w:hyperlink>
      <w:r w:rsidRPr="0004338F">
        <w:rPr>
          <w:rStyle w:val="Strong"/>
          <w:rFonts w:ascii="Arial" w:hAnsi="Arial" w:cs="Arial"/>
          <w:b w:val="0"/>
          <w:sz w:val="22"/>
          <w:szCs w:val="22"/>
          <w:lang w:val="es-MX"/>
        </w:rPr>
        <w:t>.</w:t>
      </w:r>
    </w:p>
    <w:p w:rsidR="00955EBF" w:rsidRPr="00030B77" w:rsidRDefault="00955EBF" w:rsidP="00955EBF">
      <w:pPr>
        <w:contextualSpacing/>
        <w:rPr>
          <w:rFonts w:ascii="Arial" w:hAnsi="Arial" w:cs="Arial"/>
          <w:b/>
          <w:sz w:val="14"/>
          <w:szCs w:val="14"/>
          <w:lang w:val="es-MX"/>
        </w:rPr>
      </w:pPr>
      <w:r w:rsidRPr="00030B77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>
        <w:rPr>
          <w:rFonts w:ascii="Arial" w:hAnsi="Arial" w:cs="Arial"/>
          <w:b/>
          <w:sz w:val="14"/>
          <w:szCs w:val="14"/>
          <w:lang w:val="es-MX"/>
        </w:rPr>
        <w:t xml:space="preserve"> </w:t>
      </w:r>
      <w:r w:rsidRPr="00030B77">
        <w:rPr>
          <w:rFonts w:ascii="Arial" w:hAnsi="Arial" w:cs="Arial"/>
          <w:b/>
          <w:sz w:val="14"/>
          <w:szCs w:val="14"/>
          <w:lang w:val="es-MX"/>
        </w:rPr>
        <w:t xml:space="preserve">y sólo ciertos modelos LX </w:t>
      </w:r>
      <w:proofErr w:type="spellStart"/>
      <w:r w:rsidRPr="00030B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30B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</w:t>
      </w:r>
      <w:r>
        <w:rPr>
          <w:rFonts w:ascii="Arial" w:hAnsi="Arial" w:cs="Arial"/>
          <w:b/>
          <w:sz w:val="14"/>
          <w:szCs w:val="14"/>
          <w:lang w:val="es-MX"/>
        </w:rPr>
        <w:t xml:space="preserve"> partes con fuente de </w:t>
      </w:r>
      <w:r w:rsidRPr="00030B77">
        <w:rPr>
          <w:rFonts w:ascii="Arial" w:hAnsi="Arial" w:cs="Arial"/>
          <w:b/>
          <w:sz w:val="14"/>
          <w:szCs w:val="14"/>
          <w:lang w:val="es-MX"/>
        </w:rPr>
        <w:t>origen</w:t>
      </w:r>
      <w:r>
        <w:rPr>
          <w:rFonts w:ascii="Arial" w:hAnsi="Arial" w:cs="Arial"/>
          <w:b/>
          <w:sz w:val="14"/>
          <w:szCs w:val="14"/>
          <w:lang w:val="es-MX"/>
        </w:rPr>
        <w:t xml:space="preserve"> Estadounidense y</w:t>
      </w:r>
      <w:r w:rsidRPr="00030B77">
        <w:rPr>
          <w:rFonts w:ascii="Arial" w:hAnsi="Arial" w:cs="Arial"/>
          <w:b/>
          <w:sz w:val="14"/>
          <w:szCs w:val="14"/>
          <w:lang w:val="es-MX"/>
        </w:rPr>
        <w:t xml:space="preserve"> global.</w:t>
      </w:r>
    </w:p>
    <w:p w:rsidR="00270B8C" w:rsidRPr="0004338F" w:rsidRDefault="00B47E3B" w:rsidP="0004338F">
      <w:pPr>
        <w:spacing w:line="360" w:lineRule="auto"/>
        <w:ind w:firstLine="720"/>
        <w:jc w:val="center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  <w:r w:rsidRPr="001B4034">
        <w:rPr>
          <w:rStyle w:val="Strong"/>
          <w:rFonts w:ascii="Arial" w:hAnsi="Arial" w:cs="Arial"/>
          <w:b w:val="0"/>
          <w:bCs w:val="0"/>
          <w:sz w:val="22"/>
          <w:szCs w:val="22"/>
          <w:lang w:val="es-MX"/>
        </w:rPr>
        <w:t># # #</w:t>
      </w:r>
    </w:p>
    <w:sectPr w:rsidR="00270B8C" w:rsidRPr="0004338F" w:rsidSect="00AA33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type w:val="continuous"/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B55" w:rsidRDefault="00234B55" w:rsidP="00762EC6">
      <w:r>
        <w:separator/>
      </w:r>
    </w:p>
  </w:endnote>
  <w:endnote w:type="continuationSeparator" w:id="0">
    <w:p w:rsidR="00234B55" w:rsidRDefault="00234B55" w:rsidP="00762EC6">
      <w:r>
        <w:continuationSeparator/>
      </w:r>
    </w:p>
  </w:endnote>
  <w:endnote w:id="1">
    <w:p w:rsidR="006E2198" w:rsidRPr="006A6B07" w:rsidRDefault="006E2198" w:rsidP="006E2198">
      <w:pPr>
        <w:pStyle w:val="EndnoteText"/>
        <w:rPr>
          <w:lang w:val="es-MX"/>
        </w:rPr>
      </w:pPr>
      <w:r w:rsidRPr="006A6B07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6A6B07">
        <w:rPr>
          <w:rFonts w:ascii="Arial" w:hAnsi="Arial" w:cs="Arial"/>
          <w:sz w:val="14"/>
          <w:szCs w:val="14"/>
          <w:lang w:val="es-MX"/>
        </w:rPr>
        <w:t xml:space="preserve"> La marca Bluetooth ® y sus logotipos son marcas comerciales registradas propiedad de Bluetooth SIG, Inc. y cualquier uso de dichas marcas por parte de Kia es bajo licencia. Otras marcas y nombres comerciales pertenecen a sus respectivos propietarios. Se requiere un teléfono celular compatible con tecnología Bluetooth® y habilitado para utilizar la tecnología inalámbrica Bluetooth ®.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Arial Unicode MS"/>
    <w:panose1 w:val="020B0503020000020004"/>
    <w:charset w:val="81"/>
    <w:family w:val="swiss"/>
    <w:pitch w:val="variable"/>
    <w:sig w:usb0="00000000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FF6" w:rsidRDefault="00893F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FF6" w:rsidRDefault="00893F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FF6" w:rsidRDefault="00893F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B55" w:rsidRDefault="00234B55" w:rsidP="00762EC6">
      <w:r>
        <w:separator/>
      </w:r>
    </w:p>
  </w:footnote>
  <w:footnote w:type="continuationSeparator" w:id="0">
    <w:p w:rsidR="00234B55" w:rsidRDefault="00234B55" w:rsidP="0076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FF6" w:rsidRDefault="00893F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2D1" w:rsidRPr="007837F9" w:rsidRDefault="00BB4497">
    <w:pPr>
      <w:pStyle w:val="Header"/>
      <w:rPr>
        <w:rFonts w:ascii="Arial" w:hAnsi="Arial" w:cs="Arial"/>
        <w:b/>
        <w:sz w:val="22"/>
        <w:szCs w:val="22"/>
        <w:lang w:val="es-MX"/>
      </w:rPr>
    </w:pPr>
    <w:r w:rsidRPr="007837F9">
      <w:rPr>
        <w:rFonts w:ascii="Arial" w:hAnsi="Arial" w:cs="Arial"/>
        <w:b/>
        <w:sz w:val="22"/>
        <w:szCs w:val="22"/>
        <w:lang w:val="es-MX"/>
      </w:rPr>
      <w:t xml:space="preserve">Kia Motors </w:t>
    </w:r>
    <w:proofErr w:type="spellStart"/>
    <w:r w:rsidR="000A2300" w:rsidRPr="007837F9">
      <w:rPr>
        <w:rFonts w:ascii="Arial" w:hAnsi="Arial" w:cs="Arial"/>
        <w:b/>
        <w:sz w:val="22"/>
        <w:szCs w:val="22"/>
        <w:lang w:val="es-MX"/>
      </w:rPr>
      <w:t>Amer</w:t>
    </w:r>
    <w:r w:rsidR="00484247" w:rsidRPr="007837F9">
      <w:rPr>
        <w:rFonts w:ascii="Arial" w:hAnsi="Arial" w:cs="Arial"/>
        <w:b/>
        <w:sz w:val="22"/>
        <w:szCs w:val="22"/>
        <w:lang w:val="es-MX"/>
      </w:rPr>
      <w:t>ica</w:t>
    </w:r>
    <w:proofErr w:type="spellEnd"/>
    <w:r w:rsidR="00484247" w:rsidRPr="007837F9">
      <w:rPr>
        <w:rFonts w:ascii="Arial" w:hAnsi="Arial" w:cs="Arial"/>
        <w:b/>
        <w:sz w:val="22"/>
        <w:szCs w:val="22"/>
        <w:lang w:val="es-MX"/>
      </w:rPr>
      <w:t xml:space="preserve"> </w:t>
    </w:r>
    <w:r w:rsidR="007837F9" w:rsidRPr="007837F9">
      <w:rPr>
        <w:rFonts w:ascii="Arial" w:hAnsi="Arial" w:cs="Arial"/>
        <w:b/>
        <w:sz w:val="22"/>
        <w:szCs w:val="22"/>
        <w:lang w:val="es-MX"/>
      </w:rPr>
      <w:t xml:space="preserve">Presenta la </w:t>
    </w:r>
    <w:proofErr w:type="spellStart"/>
    <w:r w:rsidR="007837F9" w:rsidRPr="007837F9">
      <w:rPr>
        <w:rFonts w:ascii="Arial" w:hAnsi="Arial" w:cs="Arial"/>
        <w:b/>
        <w:sz w:val="22"/>
        <w:szCs w:val="22"/>
        <w:lang w:val="es-MX"/>
      </w:rPr>
      <w:t>Edicion</w:t>
    </w:r>
    <w:proofErr w:type="spellEnd"/>
    <w:r w:rsidR="007837F9" w:rsidRPr="007837F9">
      <w:rPr>
        <w:rFonts w:ascii="Arial" w:hAnsi="Arial" w:cs="Arial"/>
        <w:b/>
        <w:sz w:val="22"/>
        <w:szCs w:val="22"/>
        <w:lang w:val="es-MX"/>
      </w:rPr>
      <w:t xml:space="preserve"> Especial </w:t>
    </w:r>
    <w:r w:rsidR="007837F9">
      <w:rPr>
        <w:rFonts w:ascii="Arial" w:hAnsi="Arial" w:cs="Arial"/>
        <w:b/>
        <w:sz w:val="22"/>
        <w:szCs w:val="22"/>
        <w:lang w:val="es-MX"/>
      </w:rPr>
      <w:t xml:space="preserve">“Red </w:t>
    </w:r>
    <w:proofErr w:type="spellStart"/>
    <w:r w:rsidR="007837F9">
      <w:rPr>
        <w:rFonts w:ascii="Arial" w:hAnsi="Arial" w:cs="Arial"/>
        <w:b/>
        <w:sz w:val="22"/>
        <w:szCs w:val="22"/>
        <w:lang w:val="es-MX"/>
      </w:rPr>
      <w:t>Zone</w:t>
    </w:r>
    <w:proofErr w:type="spellEnd"/>
    <w:r w:rsidR="007837F9">
      <w:rPr>
        <w:rFonts w:ascii="Arial" w:hAnsi="Arial" w:cs="Arial"/>
        <w:b/>
        <w:sz w:val="22"/>
        <w:szCs w:val="22"/>
        <w:lang w:val="es-MX"/>
      </w:rPr>
      <w:t xml:space="preserve">” del </w:t>
    </w:r>
    <w:proofErr w:type="spellStart"/>
    <w:r w:rsidR="007837F9">
      <w:rPr>
        <w:rFonts w:ascii="Arial" w:hAnsi="Arial" w:cs="Arial"/>
        <w:b/>
        <w:sz w:val="22"/>
        <w:szCs w:val="22"/>
        <w:lang w:val="es-MX"/>
      </w:rPr>
      <w:t>Soul</w:t>
    </w:r>
    <w:proofErr w:type="spellEnd"/>
    <w:r w:rsidR="007837F9">
      <w:rPr>
        <w:rFonts w:ascii="Arial" w:hAnsi="Arial" w:cs="Arial"/>
        <w:b/>
        <w:sz w:val="22"/>
        <w:szCs w:val="22"/>
        <w:lang w:val="es-MX"/>
      </w:rPr>
      <w:t xml:space="preserve"> 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2D1" w:rsidRDefault="00BE72D1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499D81EA" wp14:editId="3A8DD1DA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8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86046" wp14:editId="5552539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BE72D1" w:rsidRDefault="00BE72D1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525DB2ED" wp14:editId="6FA61D97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CA0E7C" wp14:editId="2C9A82CA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280" distR="114280" simplePos="0" relativeHeight="251669504" behindDoc="0" locked="0" layoutInCell="1" allowOverlap="1" wp14:anchorId="3E984DC2" wp14:editId="73EBE52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4mm;mso-wrap-distance-top:0;mso-wrap-distance-right:3.1744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C3665B" wp14:editId="523A92B0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C1A5DC7" wp14:editId="0A8C6E1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68372E" wp14:editId="6119BCD8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336EA235" wp14:editId="365188C5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0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F8CC46" wp14:editId="13C18A0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D9C881" wp14:editId="77ED9DA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C55F7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C70B7B" wp14:editId="7C10546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BE72D1" w:rsidRPr="004D0E7E" w:rsidRDefault="00C55F76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831B2F" wp14:editId="55B6A839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BE72D1" w:rsidRPr="002F76E6" w:rsidRDefault="00BE72D1" w:rsidP="002604F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0A2300">
      <w:rPr>
        <w:rFonts w:ascii="Arial Narrow" w:hAnsi="Arial Narrow" w:cs="Arial"/>
        <w:color w:val="595959" w:themeColor="text1" w:themeTint="A6"/>
        <w:sz w:val="18"/>
        <w:szCs w:val="22"/>
      </w:rPr>
      <w:t>Mike Ofiara</w:t>
    </w:r>
  </w:p>
  <w:p w:rsidR="00BE72D1" w:rsidRPr="002F76E6" w:rsidRDefault="00BE72D1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BE72D1" w:rsidRDefault="00BE72D1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</w:t>
    </w:r>
    <w:r w:rsidR="000A2300">
      <w:rPr>
        <w:rFonts w:ascii="Arial Narrow" w:hAnsi="Arial Narrow" w:cs="Arial"/>
        <w:color w:val="595959" w:themeColor="text1" w:themeTint="A6"/>
        <w:sz w:val="18"/>
        <w:szCs w:val="22"/>
      </w:rPr>
      <w:t>943</w:t>
    </w:r>
    <w:r>
      <w:rPr>
        <w:rFonts w:ascii="Arial Narrow" w:hAnsi="Arial Narrow" w:cs="Arial"/>
        <w:color w:val="595959" w:themeColor="text1" w:themeTint="A6"/>
        <w:sz w:val="18"/>
        <w:szCs w:val="22"/>
      </w:rPr>
      <w:t>.</w:t>
    </w:r>
    <w:r w:rsidR="000A2300">
      <w:rPr>
        <w:rFonts w:ascii="Arial Narrow" w:hAnsi="Arial Narrow" w:cs="Arial"/>
        <w:color w:val="595959" w:themeColor="text1" w:themeTint="A6"/>
        <w:sz w:val="18"/>
        <w:szCs w:val="22"/>
      </w:rPr>
      <w:t>9376</w:t>
    </w:r>
  </w:p>
  <w:p w:rsidR="00BE72D1" w:rsidRPr="002F76E6" w:rsidRDefault="00BE72D1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0A2300">
      <w:rPr>
        <w:rFonts w:ascii="Arial Narrow" w:hAnsi="Arial Narrow" w:cs="Arial"/>
        <w:color w:val="595959" w:themeColor="text1" w:themeTint="A6"/>
        <w:sz w:val="18"/>
        <w:szCs w:val="22"/>
      </w:rPr>
      <w:t>mofiara</w:t>
    </w:r>
    <w:r w:rsidR="00BB4497">
      <w:rPr>
        <w:rFonts w:ascii="Arial Narrow" w:hAnsi="Arial Narrow" w:cs="Arial"/>
        <w:color w:val="595959" w:themeColor="text1" w:themeTint="A6"/>
        <w:sz w:val="18"/>
        <w:szCs w:val="22"/>
      </w:rPr>
      <w:t>@kiausa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BE72D1" w:rsidRPr="004D0E7E" w:rsidRDefault="00C55F76" w:rsidP="002604F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607DDA" wp14:editId="1FC90AA9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BE72D1" w:rsidRDefault="00BE72D1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763E"/>
    <w:multiLevelType w:val="hybridMultilevel"/>
    <w:tmpl w:val="A95A72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C93B53"/>
    <w:multiLevelType w:val="multilevel"/>
    <w:tmpl w:val="42C6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F29B5"/>
    <w:multiLevelType w:val="multilevel"/>
    <w:tmpl w:val="B1CA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0E139B"/>
    <w:multiLevelType w:val="hybridMultilevel"/>
    <w:tmpl w:val="BD46C700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62E83537"/>
    <w:multiLevelType w:val="hybridMultilevel"/>
    <w:tmpl w:val="68E8F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10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973"/>
    <w:rsid w:val="00003FF8"/>
    <w:rsid w:val="000044D9"/>
    <w:rsid w:val="00004AD3"/>
    <w:rsid w:val="000100BC"/>
    <w:rsid w:val="00012F82"/>
    <w:rsid w:val="000145D0"/>
    <w:rsid w:val="00015673"/>
    <w:rsid w:val="00020170"/>
    <w:rsid w:val="000235A6"/>
    <w:rsid w:val="000242E6"/>
    <w:rsid w:val="00025C9D"/>
    <w:rsid w:val="00035A4F"/>
    <w:rsid w:val="0004271D"/>
    <w:rsid w:val="0004338F"/>
    <w:rsid w:val="000443DA"/>
    <w:rsid w:val="00044FB1"/>
    <w:rsid w:val="00051A3C"/>
    <w:rsid w:val="000528C3"/>
    <w:rsid w:val="0006109A"/>
    <w:rsid w:val="0006232C"/>
    <w:rsid w:val="00064876"/>
    <w:rsid w:val="00065923"/>
    <w:rsid w:val="00067DD8"/>
    <w:rsid w:val="00071FED"/>
    <w:rsid w:val="00072F37"/>
    <w:rsid w:val="000745FF"/>
    <w:rsid w:val="00075F1C"/>
    <w:rsid w:val="00076941"/>
    <w:rsid w:val="00077DB7"/>
    <w:rsid w:val="000952F1"/>
    <w:rsid w:val="00095809"/>
    <w:rsid w:val="00097BA2"/>
    <w:rsid w:val="000A2300"/>
    <w:rsid w:val="000B0046"/>
    <w:rsid w:val="000B0499"/>
    <w:rsid w:val="000B2F98"/>
    <w:rsid w:val="000B4CD0"/>
    <w:rsid w:val="000B5FD6"/>
    <w:rsid w:val="000C032C"/>
    <w:rsid w:val="000C7919"/>
    <w:rsid w:val="000D1E0C"/>
    <w:rsid w:val="000D4120"/>
    <w:rsid w:val="000D7461"/>
    <w:rsid w:val="000E18D2"/>
    <w:rsid w:val="000E1949"/>
    <w:rsid w:val="000F200E"/>
    <w:rsid w:val="000F20CB"/>
    <w:rsid w:val="000F324A"/>
    <w:rsid w:val="000F71A9"/>
    <w:rsid w:val="00100799"/>
    <w:rsid w:val="001024A9"/>
    <w:rsid w:val="0012142A"/>
    <w:rsid w:val="001224FD"/>
    <w:rsid w:val="0012367A"/>
    <w:rsid w:val="001301B1"/>
    <w:rsid w:val="00133474"/>
    <w:rsid w:val="00134B9F"/>
    <w:rsid w:val="0013668C"/>
    <w:rsid w:val="00147FA9"/>
    <w:rsid w:val="001544C5"/>
    <w:rsid w:val="00155833"/>
    <w:rsid w:val="00160DD3"/>
    <w:rsid w:val="00161A73"/>
    <w:rsid w:val="00161C9B"/>
    <w:rsid w:val="00162B64"/>
    <w:rsid w:val="00163677"/>
    <w:rsid w:val="00163B04"/>
    <w:rsid w:val="0017187D"/>
    <w:rsid w:val="001722F1"/>
    <w:rsid w:val="00174F58"/>
    <w:rsid w:val="0017608B"/>
    <w:rsid w:val="001765EE"/>
    <w:rsid w:val="00176C03"/>
    <w:rsid w:val="00177312"/>
    <w:rsid w:val="00191B62"/>
    <w:rsid w:val="001925E7"/>
    <w:rsid w:val="00193A1A"/>
    <w:rsid w:val="00197139"/>
    <w:rsid w:val="001979EB"/>
    <w:rsid w:val="00197F20"/>
    <w:rsid w:val="001A2ECB"/>
    <w:rsid w:val="001A3B08"/>
    <w:rsid w:val="001A663B"/>
    <w:rsid w:val="001A76A6"/>
    <w:rsid w:val="001B29D8"/>
    <w:rsid w:val="001B2E1E"/>
    <w:rsid w:val="001B4034"/>
    <w:rsid w:val="001B50A9"/>
    <w:rsid w:val="001B55C1"/>
    <w:rsid w:val="001B7EE1"/>
    <w:rsid w:val="001C5C38"/>
    <w:rsid w:val="001C7362"/>
    <w:rsid w:val="001D1179"/>
    <w:rsid w:val="001D20D5"/>
    <w:rsid w:val="001D35DF"/>
    <w:rsid w:val="001D50F7"/>
    <w:rsid w:val="001D6D95"/>
    <w:rsid w:val="001F3E25"/>
    <w:rsid w:val="001F44B1"/>
    <w:rsid w:val="001F6D3C"/>
    <w:rsid w:val="002079AE"/>
    <w:rsid w:val="00207B08"/>
    <w:rsid w:val="002110BA"/>
    <w:rsid w:val="002116B4"/>
    <w:rsid w:val="0021175D"/>
    <w:rsid w:val="00211BDD"/>
    <w:rsid w:val="00223596"/>
    <w:rsid w:val="002318BE"/>
    <w:rsid w:val="00232747"/>
    <w:rsid w:val="00233041"/>
    <w:rsid w:val="002344D5"/>
    <w:rsid w:val="00234B55"/>
    <w:rsid w:val="00244A8A"/>
    <w:rsid w:val="002512CD"/>
    <w:rsid w:val="00251DE1"/>
    <w:rsid w:val="00251E79"/>
    <w:rsid w:val="00252C75"/>
    <w:rsid w:val="00254B82"/>
    <w:rsid w:val="00254DDD"/>
    <w:rsid w:val="00255D59"/>
    <w:rsid w:val="002566FA"/>
    <w:rsid w:val="002604F2"/>
    <w:rsid w:val="002625D8"/>
    <w:rsid w:val="00262674"/>
    <w:rsid w:val="00262DA2"/>
    <w:rsid w:val="00262EFC"/>
    <w:rsid w:val="00270B8C"/>
    <w:rsid w:val="00276C69"/>
    <w:rsid w:val="00277CB6"/>
    <w:rsid w:val="0028426F"/>
    <w:rsid w:val="00284868"/>
    <w:rsid w:val="0028773C"/>
    <w:rsid w:val="00287F4F"/>
    <w:rsid w:val="0029214E"/>
    <w:rsid w:val="00292601"/>
    <w:rsid w:val="00292AE6"/>
    <w:rsid w:val="00292F34"/>
    <w:rsid w:val="00294856"/>
    <w:rsid w:val="0029744E"/>
    <w:rsid w:val="002A6359"/>
    <w:rsid w:val="002B24B1"/>
    <w:rsid w:val="002C0C22"/>
    <w:rsid w:val="002D26F6"/>
    <w:rsid w:val="002D45E0"/>
    <w:rsid w:val="002D500C"/>
    <w:rsid w:val="002D57E9"/>
    <w:rsid w:val="002E0680"/>
    <w:rsid w:val="002E14E2"/>
    <w:rsid w:val="002E30B6"/>
    <w:rsid w:val="002E3B5A"/>
    <w:rsid w:val="002E3C97"/>
    <w:rsid w:val="002F05F0"/>
    <w:rsid w:val="002F37E5"/>
    <w:rsid w:val="002F3C35"/>
    <w:rsid w:val="002F4F9D"/>
    <w:rsid w:val="00302534"/>
    <w:rsid w:val="003068C3"/>
    <w:rsid w:val="00306B88"/>
    <w:rsid w:val="00307AC9"/>
    <w:rsid w:val="00310F81"/>
    <w:rsid w:val="00311B46"/>
    <w:rsid w:val="00312074"/>
    <w:rsid w:val="00316952"/>
    <w:rsid w:val="003175EF"/>
    <w:rsid w:val="00320DE0"/>
    <w:rsid w:val="00321390"/>
    <w:rsid w:val="00326D2E"/>
    <w:rsid w:val="00335CEA"/>
    <w:rsid w:val="00336F92"/>
    <w:rsid w:val="00337DB5"/>
    <w:rsid w:val="00341798"/>
    <w:rsid w:val="0034211E"/>
    <w:rsid w:val="0034242D"/>
    <w:rsid w:val="00345422"/>
    <w:rsid w:val="00345DF5"/>
    <w:rsid w:val="0034645C"/>
    <w:rsid w:val="00350EE9"/>
    <w:rsid w:val="00351DDA"/>
    <w:rsid w:val="003539FB"/>
    <w:rsid w:val="00353A55"/>
    <w:rsid w:val="00354FEB"/>
    <w:rsid w:val="003621C2"/>
    <w:rsid w:val="003654F1"/>
    <w:rsid w:val="003729ED"/>
    <w:rsid w:val="003764FC"/>
    <w:rsid w:val="00377173"/>
    <w:rsid w:val="00386212"/>
    <w:rsid w:val="00391199"/>
    <w:rsid w:val="00396CB4"/>
    <w:rsid w:val="003A06D8"/>
    <w:rsid w:val="003A1BEC"/>
    <w:rsid w:val="003A6D55"/>
    <w:rsid w:val="003B1239"/>
    <w:rsid w:val="003B1436"/>
    <w:rsid w:val="003B237D"/>
    <w:rsid w:val="003B3972"/>
    <w:rsid w:val="003B69C5"/>
    <w:rsid w:val="003C0C44"/>
    <w:rsid w:val="003C0CC7"/>
    <w:rsid w:val="003C33E1"/>
    <w:rsid w:val="003D298F"/>
    <w:rsid w:val="003D4A78"/>
    <w:rsid w:val="003D6109"/>
    <w:rsid w:val="003D6B42"/>
    <w:rsid w:val="003E07FB"/>
    <w:rsid w:val="003E4D69"/>
    <w:rsid w:val="003E5282"/>
    <w:rsid w:val="003E55B8"/>
    <w:rsid w:val="003E6F8E"/>
    <w:rsid w:val="003E6FD4"/>
    <w:rsid w:val="003F5966"/>
    <w:rsid w:val="003F6D33"/>
    <w:rsid w:val="00400E53"/>
    <w:rsid w:val="004020F7"/>
    <w:rsid w:val="0040247B"/>
    <w:rsid w:val="00402D04"/>
    <w:rsid w:val="00407332"/>
    <w:rsid w:val="0041130A"/>
    <w:rsid w:val="0041795F"/>
    <w:rsid w:val="00421D1C"/>
    <w:rsid w:val="00425A3F"/>
    <w:rsid w:val="004269C5"/>
    <w:rsid w:val="004411A7"/>
    <w:rsid w:val="00446973"/>
    <w:rsid w:val="0045444E"/>
    <w:rsid w:val="00461701"/>
    <w:rsid w:val="004627B8"/>
    <w:rsid w:val="00463F6B"/>
    <w:rsid w:val="004649FD"/>
    <w:rsid w:val="00464E4E"/>
    <w:rsid w:val="00464F8D"/>
    <w:rsid w:val="0047081E"/>
    <w:rsid w:val="004763D3"/>
    <w:rsid w:val="0047708D"/>
    <w:rsid w:val="004772A8"/>
    <w:rsid w:val="00477863"/>
    <w:rsid w:val="004801C5"/>
    <w:rsid w:val="00484247"/>
    <w:rsid w:val="004905BE"/>
    <w:rsid w:val="00490FBA"/>
    <w:rsid w:val="0049225A"/>
    <w:rsid w:val="004942F5"/>
    <w:rsid w:val="00494D30"/>
    <w:rsid w:val="004952B6"/>
    <w:rsid w:val="00497130"/>
    <w:rsid w:val="004A0001"/>
    <w:rsid w:val="004A2FA7"/>
    <w:rsid w:val="004A3621"/>
    <w:rsid w:val="004A3CE4"/>
    <w:rsid w:val="004A7FA3"/>
    <w:rsid w:val="004B2257"/>
    <w:rsid w:val="004B6BAB"/>
    <w:rsid w:val="004B7EF8"/>
    <w:rsid w:val="004C1127"/>
    <w:rsid w:val="004C55EA"/>
    <w:rsid w:val="004C7BBE"/>
    <w:rsid w:val="004D2B0E"/>
    <w:rsid w:val="004D6ECF"/>
    <w:rsid w:val="004E062B"/>
    <w:rsid w:val="004E176A"/>
    <w:rsid w:val="004E2449"/>
    <w:rsid w:val="004E488D"/>
    <w:rsid w:val="004E547D"/>
    <w:rsid w:val="004E7114"/>
    <w:rsid w:val="004F1C92"/>
    <w:rsid w:val="004F2F01"/>
    <w:rsid w:val="004F3CD9"/>
    <w:rsid w:val="004F52D7"/>
    <w:rsid w:val="005022E6"/>
    <w:rsid w:val="00504F9D"/>
    <w:rsid w:val="0050548E"/>
    <w:rsid w:val="00505793"/>
    <w:rsid w:val="0051036C"/>
    <w:rsid w:val="005109D8"/>
    <w:rsid w:val="00511F2F"/>
    <w:rsid w:val="005151B4"/>
    <w:rsid w:val="00520CC3"/>
    <w:rsid w:val="0052196E"/>
    <w:rsid w:val="00521F5B"/>
    <w:rsid w:val="00525C00"/>
    <w:rsid w:val="0053139C"/>
    <w:rsid w:val="0053414B"/>
    <w:rsid w:val="00534CB2"/>
    <w:rsid w:val="00543259"/>
    <w:rsid w:val="00543727"/>
    <w:rsid w:val="005547AF"/>
    <w:rsid w:val="00555733"/>
    <w:rsid w:val="00556BAC"/>
    <w:rsid w:val="00556DAB"/>
    <w:rsid w:val="005623C4"/>
    <w:rsid w:val="00565735"/>
    <w:rsid w:val="005751B0"/>
    <w:rsid w:val="00580948"/>
    <w:rsid w:val="00586100"/>
    <w:rsid w:val="0058673D"/>
    <w:rsid w:val="00592031"/>
    <w:rsid w:val="0059361C"/>
    <w:rsid w:val="005A26B7"/>
    <w:rsid w:val="005A421D"/>
    <w:rsid w:val="005A77FE"/>
    <w:rsid w:val="005B0009"/>
    <w:rsid w:val="005B4B71"/>
    <w:rsid w:val="005C4147"/>
    <w:rsid w:val="005D0299"/>
    <w:rsid w:val="005D042D"/>
    <w:rsid w:val="005D04F4"/>
    <w:rsid w:val="005D473D"/>
    <w:rsid w:val="005D79B5"/>
    <w:rsid w:val="005E0617"/>
    <w:rsid w:val="005E4DC8"/>
    <w:rsid w:val="005E62C0"/>
    <w:rsid w:val="005F1928"/>
    <w:rsid w:val="005F2700"/>
    <w:rsid w:val="005F2FE1"/>
    <w:rsid w:val="005F38C5"/>
    <w:rsid w:val="0060147B"/>
    <w:rsid w:val="0060155A"/>
    <w:rsid w:val="006043DE"/>
    <w:rsid w:val="00604A43"/>
    <w:rsid w:val="00610B6B"/>
    <w:rsid w:val="00613089"/>
    <w:rsid w:val="00622CC5"/>
    <w:rsid w:val="00625EFC"/>
    <w:rsid w:val="00626704"/>
    <w:rsid w:val="00627E0E"/>
    <w:rsid w:val="00641DB3"/>
    <w:rsid w:val="006551BB"/>
    <w:rsid w:val="00656BB0"/>
    <w:rsid w:val="00662605"/>
    <w:rsid w:val="00662B45"/>
    <w:rsid w:val="00665C66"/>
    <w:rsid w:val="00667479"/>
    <w:rsid w:val="00673DD6"/>
    <w:rsid w:val="00674585"/>
    <w:rsid w:val="0068056A"/>
    <w:rsid w:val="00683AFF"/>
    <w:rsid w:val="00684725"/>
    <w:rsid w:val="006879D9"/>
    <w:rsid w:val="006910A3"/>
    <w:rsid w:val="00691625"/>
    <w:rsid w:val="00692085"/>
    <w:rsid w:val="0069443C"/>
    <w:rsid w:val="006979A3"/>
    <w:rsid w:val="006B161E"/>
    <w:rsid w:val="006B2125"/>
    <w:rsid w:val="006B34E8"/>
    <w:rsid w:val="006B5A90"/>
    <w:rsid w:val="006B620F"/>
    <w:rsid w:val="006B711E"/>
    <w:rsid w:val="006C458F"/>
    <w:rsid w:val="006C6067"/>
    <w:rsid w:val="006D0DEA"/>
    <w:rsid w:val="006D3604"/>
    <w:rsid w:val="006D4D0F"/>
    <w:rsid w:val="006D59C7"/>
    <w:rsid w:val="006D7BBB"/>
    <w:rsid w:val="006E2198"/>
    <w:rsid w:val="006E29A0"/>
    <w:rsid w:val="006E65BC"/>
    <w:rsid w:val="006F002E"/>
    <w:rsid w:val="006F3471"/>
    <w:rsid w:val="006F3D5F"/>
    <w:rsid w:val="006F4DB2"/>
    <w:rsid w:val="006F569A"/>
    <w:rsid w:val="006F6233"/>
    <w:rsid w:val="006F7E18"/>
    <w:rsid w:val="007023D2"/>
    <w:rsid w:val="00702E68"/>
    <w:rsid w:val="00705B46"/>
    <w:rsid w:val="00706446"/>
    <w:rsid w:val="00714C39"/>
    <w:rsid w:val="00715713"/>
    <w:rsid w:val="00716BE7"/>
    <w:rsid w:val="00717718"/>
    <w:rsid w:val="00722CCF"/>
    <w:rsid w:val="00732AA2"/>
    <w:rsid w:val="0073670F"/>
    <w:rsid w:val="007368FC"/>
    <w:rsid w:val="00740481"/>
    <w:rsid w:val="00741C2B"/>
    <w:rsid w:val="00742527"/>
    <w:rsid w:val="00747127"/>
    <w:rsid w:val="00751C71"/>
    <w:rsid w:val="00752347"/>
    <w:rsid w:val="00752E68"/>
    <w:rsid w:val="00753373"/>
    <w:rsid w:val="0076295F"/>
    <w:rsid w:val="00762972"/>
    <w:rsid w:val="00762EC6"/>
    <w:rsid w:val="0076320B"/>
    <w:rsid w:val="00764205"/>
    <w:rsid w:val="00764C1D"/>
    <w:rsid w:val="00764FB5"/>
    <w:rsid w:val="0076517E"/>
    <w:rsid w:val="00765DA6"/>
    <w:rsid w:val="007701FF"/>
    <w:rsid w:val="00771CAE"/>
    <w:rsid w:val="007725FB"/>
    <w:rsid w:val="00775202"/>
    <w:rsid w:val="00777658"/>
    <w:rsid w:val="007776B3"/>
    <w:rsid w:val="007837F9"/>
    <w:rsid w:val="00784368"/>
    <w:rsid w:val="007A1675"/>
    <w:rsid w:val="007A290C"/>
    <w:rsid w:val="007A4C70"/>
    <w:rsid w:val="007A5838"/>
    <w:rsid w:val="007A692A"/>
    <w:rsid w:val="007B23C3"/>
    <w:rsid w:val="007D0418"/>
    <w:rsid w:val="007D0A87"/>
    <w:rsid w:val="007D38FC"/>
    <w:rsid w:val="007D5800"/>
    <w:rsid w:val="007E1277"/>
    <w:rsid w:val="007E3421"/>
    <w:rsid w:val="007E40F0"/>
    <w:rsid w:val="007F3A51"/>
    <w:rsid w:val="007F3DD4"/>
    <w:rsid w:val="00804CA7"/>
    <w:rsid w:val="008060BF"/>
    <w:rsid w:val="008061A9"/>
    <w:rsid w:val="0081208A"/>
    <w:rsid w:val="0081299A"/>
    <w:rsid w:val="0082241D"/>
    <w:rsid w:val="00823413"/>
    <w:rsid w:val="00824E6F"/>
    <w:rsid w:val="008310D1"/>
    <w:rsid w:val="00832B55"/>
    <w:rsid w:val="008353C8"/>
    <w:rsid w:val="00836CF3"/>
    <w:rsid w:val="00841DE0"/>
    <w:rsid w:val="0084719E"/>
    <w:rsid w:val="00850C34"/>
    <w:rsid w:val="008531A6"/>
    <w:rsid w:val="00855160"/>
    <w:rsid w:val="0085695D"/>
    <w:rsid w:val="00864465"/>
    <w:rsid w:val="00864E15"/>
    <w:rsid w:val="00866632"/>
    <w:rsid w:val="00866CD0"/>
    <w:rsid w:val="008722CC"/>
    <w:rsid w:val="008722DA"/>
    <w:rsid w:val="0087376E"/>
    <w:rsid w:val="00884275"/>
    <w:rsid w:val="00885747"/>
    <w:rsid w:val="00886F44"/>
    <w:rsid w:val="00893FF6"/>
    <w:rsid w:val="0089400E"/>
    <w:rsid w:val="0089426C"/>
    <w:rsid w:val="008953FB"/>
    <w:rsid w:val="00895BE0"/>
    <w:rsid w:val="008A165F"/>
    <w:rsid w:val="008A4255"/>
    <w:rsid w:val="008B11B0"/>
    <w:rsid w:val="008B145F"/>
    <w:rsid w:val="008B3E2C"/>
    <w:rsid w:val="008B3E92"/>
    <w:rsid w:val="008B4AFC"/>
    <w:rsid w:val="008B55D6"/>
    <w:rsid w:val="008C291D"/>
    <w:rsid w:val="008C751B"/>
    <w:rsid w:val="008D002C"/>
    <w:rsid w:val="008D1236"/>
    <w:rsid w:val="008D22EC"/>
    <w:rsid w:val="008D53C0"/>
    <w:rsid w:val="008D69D8"/>
    <w:rsid w:val="008E1EED"/>
    <w:rsid w:val="008E2F51"/>
    <w:rsid w:val="008E63E6"/>
    <w:rsid w:val="008F2FE8"/>
    <w:rsid w:val="00900F9F"/>
    <w:rsid w:val="00901C6C"/>
    <w:rsid w:val="00904CE7"/>
    <w:rsid w:val="00912B61"/>
    <w:rsid w:val="009148F9"/>
    <w:rsid w:val="00914B6C"/>
    <w:rsid w:val="00914E87"/>
    <w:rsid w:val="009167F0"/>
    <w:rsid w:val="00921E10"/>
    <w:rsid w:val="00923791"/>
    <w:rsid w:val="009239F9"/>
    <w:rsid w:val="00923E86"/>
    <w:rsid w:val="00933D40"/>
    <w:rsid w:val="00937371"/>
    <w:rsid w:val="00946DBD"/>
    <w:rsid w:val="009527F9"/>
    <w:rsid w:val="00955EBF"/>
    <w:rsid w:val="009566B5"/>
    <w:rsid w:val="009627C8"/>
    <w:rsid w:val="00963F2D"/>
    <w:rsid w:val="00965A59"/>
    <w:rsid w:val="00966B3E"/>
    <w:rsid w:val="00970415"/>
    <w:rsid w:val="00970710"/>
    <w:rsid w:val="00970F00"/>
    <w:rsid w:val="00971E3B"/>
    <w:rsid w:val="00973D63"/>
    <w:rsid w:val="0097713B"/>
    <w:rsid w:val="009801B0"/>
    <w:rsid w:val="009911D5"/>
    <w:rsid w:val="00991A25"/>
    <w:rsid w:val="00993DEA"/>
    <w:rsid w:val="00995A41"/>
    <w:rsid w:val="009A061F"/>
    <w:rsid w:val="009A614A"/>
    <w:rsid w:val="009B0484"/>
    <w:rsid w:val="009B36E0"/>
    <w:rsid w:val="009B54B6"/>
    <w:rsid w:val="009B613F"/>
    <w:rsid w:val="009B7276"/>
    <w:rsid w:val="009C1375"/>
    <w:rsid w:val="009C1545"/>
    <w:rsid w:val="009C50E9"/>
    <w:rsid w:val="009C686A"/>
    <w:rsid w:val="009D47F5"/>
    <w:rsid w:val="009D4EE0"/>
    <w:rsid w:val="009D6EBA"/>
    <w:rsid w:val="009D7F03"/>
    <w:rsid w:val="009E2F8D"/>
    <w:rsid w:val="009E6DA5"/>
    <w:rsid w:val="009E73A3"/>
    <w:rsid w:val="009E7A03"/>
    <w:rsid w:val="009F140E"/>
    <w:rsid w:val="009F2038"/>
    <w:rsid w:val="009F450B"/>
    <w:rsid w:val="009F56A9"/>
    <w:rsid w:val="00A01520"/>
    <w:rsid w:val="00A02A43"/>
    <w:rsid w:val="00A03E0A"/>
    <w:rsid w:val="00A065EF"/>
    <w:rsid w:val="00A14A30"/>
    <w:rsid w:val="00A1689F"/>
    <w:rsid w:val="00A25FBA"/>
    <w:rsid w:val="00A26A97"/>
    <w:rsid w:val="00A27FD5"/>
    <w:rsid w:val="00A30D0E"/>
    <w:rsid w:val="00A3562E"/>
    <w:rsid w:val="00A37D3E"/>
    <w:rsid w:val="00A41AB4"/>
    <w:rsid w:val="00A4249E"/>
    <w:rsid w:val="00A469BF"/>
    <w:rsid w:val="00A519A0"/>
    <w:rsid w:val="00A5356E"/>
    <w:rsid w:val="00A54079"/>
    <w:rsid w:val="00A627CF"/>
    <w:rsid w:val="00A62D81"/>
    <w:rsid w:val="00A63A5D"/>
    <w:rsid w:val="00A65F20"/>
    <w:rsid w:val="00A67032"/>
    <w:rsid w:val="00A678C4"/>
    <w:rsid w:val="00A679E7"/>
    <w:rsid w:val="00A67A40"/>
    <w:rsid w:val="00A67B9E"/>
    <w:rsid w:val="00A72D38"/>
    <w:rsid w:val="00A75523"/>
    <w:rsid w:val="00A75D49"/>
    <w:rsid w:val="00A7726E"/>
    <w:rsid w:val="00A8147C"/>
    <w:rsid w:val="00A814FC"/>
    <w:rsid w:val="00A8290A"/>
    <w:rsid w:val="00A82E63"/>
    <w:rsid w:val="00A87B42"/>
    <w:rsid w:val="00A94A2A"/>
    <w:rsid w:val="00A95B7D"/>
    <w:rsid w:val="00A95F49"/>
    <w:rsid w:val="00A973B8"/>
    <w:rsid w:val="00A97645"/>
    <w:rsid w:val="00A97B5F"/>
    <w:rsid w:val="00AA1543"/>
    <w:rsid w:val="00AA2202"/>
    <w:rsid w:val="00AA339D"/>
    <w:rsid w:val="00AA42DD"/>
    <w:rsid w:val="00AB157D"/>
    <w:rsid w:val="00AB1A3B"/>
    <w:rsid w:val="00AB1AE1"/>
    <w:rsid w:val="00AB5CE2"/>
    <w:rsid w:val="00AB67E4"/>
    <w:rsid w:val="00AC67AD"/>
    <w:rsid w:val="00AC6BF1"/>
    <w:rsid w:val="00AD146C"/>
    <w:rsid w:val="00AD1FB9"/>
    <w:rsid w:val="00AD2758"/>
    <w:rsid w:val="00AE1718"/>
    <w:rsid w:val="00AE2785"/>
    <w:rsid w:val="00AE2D1E"/>
    <w:rsid w:val="00AE4691"/>
    <w:rsid w:val="00AF2CB5"/>
    <w:rsid w:val="00AF3BBC"/>
    <w:rsid w:val="00AF4B02"/>
    <w:rsid w:val="00B076B0"/>
    <w:rsid w:val="00B118C6"/>
    <w:rsid w:val="00B12BE5"/>
    <w:rsid w:val="00B14A5E"/>
    <w:rsid w:val="00B20ECF"/>
    <w:rsid w:val="00B24E8F"/>
    <w:rsid w:val="00B259BA"/>
    <w:rsid w:val="00B25EBA"/>
    <w:rsid w:val="00B32552"/>
    <w:rsid w:val="00B345E0"/>
    <w:rsid w:val="00B36611"/>
    <w:rsid w:val="00B439EE"/>
    <w:rsid w:val="00B46419"/>
    <w:rsid w:val="00B47687"/>
    <w:rsid w:val="00B47E3B"/>
    <w:rsid w:val="00B53A32"/>
    <w:rsid w:val="00B53FCE"/>
    <w:rsid w:val="00B542D1"/>
    <w:rsid w:val="00B546D4"/>
    <w:rsid w:val="00B569E2"/>
    <w:rsid w:val="00B61D34"/>
    <w:rsid w:val="00B674D2"/>
    <w:rsid w:val="00B70524"/>
    <w:rsid w:val="00B73F55"/>
    <w:rsid w:val="00B74D53"/>
    <w:rsid w:val="00B76817"/>
    <w:rsid w:val="00B774DA"/>
    <w:rsid w:val="00B8378C"/>
    <w:rsid w:val="00B91194"/>
    <w:rsid w:val="00BA77DE"/>
    <w:rsid w:val="00BB2726"/>
    <w:rsid w:val="00BB4497"/>
    <w:rsid w:val="00BB56D2"/>
    <w:rsid w:val="00BC1C90"/>
    <w:rsid w:val="00BC2845"/>
    <w:rsid w:val="00BC4565"/>
    <w:rsid w:val="00BC6B3A"/>
    <w:rsid w:val="00BD0F09"/>
    <w:rsid w:val="00BD1CBA"/>
    <w:rsid w:val="00BD2202"/>
    <w:rsid w:val="00BD5E58"/>
    <w:rsid w:val="00BE00A9"/>
    <w:rsid w:val="00BE02A4"/>
    <w:rsid w:val="00BE2A1C"/>
    <w:rsid w:val="00BE2AE2"/>
    <w:rsid w:val="00BE4A67"/>
    <w:rsid w:val="00BE72D1"/>
    <w:rsid w:val="00BF045B"/>
    <w:rsid w:val="00BF1628"/>
    <w:rsid w:val="00BF30E7"/>
    <w:rsid w:val="00BF3D6A"/>
    <w:rsid w:val="00BF567B"/>
    <w:rsid w:val="00BF5E4C"/>
    <w:rsid w:val="00BF693E"/>
    <w:rsid w:val="00C04D70"/>
    <w:rsid w:val="00C1514A"/>
    <w:rsid w:val="00C32A3C"/>
    <w:rsid w:val="00C33764"/>
    <w:rsid w:val="00C4240B"/>
    <w:rsid w:val="00C4555B"/>
    <w:rsid w:val="00C45D07"/>
    <w:rsid w:val="00C464D7"/>
    <w:rsid w:val="00C55271"/>
    <w:rsid w:val="00C55F76"/>
    <w:rsid w:val="00C5638D"/>
    <w:rsid w:val="00C57DF9"/>
    <w:rsid w:val="00C61981"/>
    <w:rsid w:val="00C64DBC"/>
    <w:rsid w:val="00C67F04"/>
    <w:rsid w:val="00C7321D"/>
    <w:rsid w:val="00C82815"/>
    <w:rsid w:val="00CA3287"/>
    <w:rsid w:val="00CA362D"/>
    <w:rsid w:val="00CA7455"/>
    <w:rsid w:val="00CB02D2"/>
    <w:rsid w:val="00CB089F"/>
    <w:rsid w:val="00CB2610"/>
    <w:rsid w:val="00CC1D82"/>
    <w:rsid w:val="00CC4495"/>
    <w:rsid w:val="00CC483C"/>
    <w:rsid w:val="00CD3CFE"/>
    <w:rsid w:val="00CE06A5"/>
    <w:rsid w:val="00CE16F2"/>
    <w:rsid w:val="00CE1B4D"/>
    <w:rsid w:val="00CE5E24"/>
    <w:rsid w:val="00CF49DC"/>
    <w:rsid w:val="00CF6E5F"/>
    <w:rsid w:val="00D10B88"/>
    <w:rsid w:val="00D114F0"/>
    <w:rsid w:val="00D17D7A"/>
    <w:rsid w:val="00D23AC0"/>
    <w:rsid w:val="00D24B2D"/>
    <w:rsid w:val="00D25413"/>
    <w:rsid w:val="00D27B71"/>
    <w:rsid w:val="00D3476D"/>
    <w:rsid w:val="00D36961"/>
    <w:rsid w:val="00D36C7A"/>
    <w:rsid w:val="00D41359"/>
    <w:rsid w:val="00D41E91"/>
    <w:rsid w:val="00D440B4"/>
    <w:rsid w:val="00D46B75"/>
    <w:rsid w:val="00D51D4D"/>
    <w:rsid w:val="00D52DF3"/>
    <w:rsid w:val="00D60886"/>
    <w:rsid w:val="00D808D1"/>
    <w:rsid w:val="00D82AEE"/>
    <w:rsid w:val="00D834FA"/>
    <w:rsid w:val="00D876C8"/>
    <w:rsid w:val="00D9044C"/>
    <w:rsid w:val="00DA28C8"/>
    <w:rsid w:val="00DA39E4"/>
    <w:rsid w:val="00DA46A3"/>
    <w:rsid w:val="00DA697E"/>
    <w:rsid w:val="00DA71A2"/>
    <w:rsid w:val="00DB670D"/>
    <w:rsid w:val="00DD0727"/>
    <w:rsid w:val="00DD17E7"/>
    <w:rsid w:val="00DD1D4C"/>
    <w:rsid w:val="00DD283D"/>
    <w:rsid w:val="00DD5D23"/>
    <w:rsid w:val="00DD6133"/>
    <w:rsid w:val="00DD754C"/>
    <w:rsid w:val="00DE0550"/>
    <w:rsid w:val="00DE0955"/>
    <w:rsid w:val="00DE308C"/>
    <w:rsid w:val="00DE3E81"/>
    <w:rsid w:val="00DE3F53"/>
    <w:rsid w:val="00DF66C6"/>
    <w:rsid w:val="00E00FCD"/>
    <w:rsid w:val="00E0712E"/>
    <w:rsid w:val="00E07D8B"/>
    <w:rsid w:val="00E10BF4"/>
    <w:rsid w:val="00E15143"/>
    <w:rsid w:val="00E17E58"/>
    <w:rsid w:val="00E23FF4"/>
    <w:rsid w:val="00E433B8"/>
    <w:rsid w:val="00E44581"/>
    <w:rsid w:val="00E4657C"/>
    <w:rsid w:val="00E467E6"/>
    <w:rsid w:val="00E53917"/>
    <w:rsid w:val="00E54209"/>
    <w:rsid w:val="00E57147"/>
    <w:rsid w:val="00E62346"/>
    <w:rsid w:val="00E63778"/>
    <w:rsid w:val="00E7402D"/>
    <w:rsid w:val="00E75FB4"/>
    <w:rsid w:val="00E80500"/>
    <w:rsid w:val="00E813F2"/>
    <w:rsid w:val="00E908DE"/>
    <w:rsid w:val="00E92322"/>
    <w:rsid w:val="00E95C03"/>
    <w:rsid w:val="00E95F65"/>
    <w:rsid w:val="00EA1B57"/>
    <w:rsid w:val="00EA39FB"/>
    <w:rsid w:val="00EA681F"/>
    <w:rsid w:val="00EA7765"/>
    <w:rsid w:val="00EB1046"/>
    <w:rsid w:val="00EB213D"/>
    <w:rsid w:val="00EC038D"/>
    <w:rsid w:val="00ED3B32"/>
    <w:rsid w:val="00ED65E9"/>
    <w:rsid w:val="00ED6A0F"/>
    <w:rsid w:val="00EE22F3"/>
    <w:rsid w:val="00EE52C3"/>
    <w:rsid w:val="00EE5DC5"/>
    <w:rsid w:val="00EF342A"/>
    <w:rsid w:val="00F040BF"/>
    <w:rsid w:val="00F05E3E"/>
    <w:rsid w:val="00F06C10"/>
    <w:rsid w:val="00F131F6"/>
    <w:rsid w:val="00F15C44"/>
    <w:rsid w:val="00F20A7C"/>
    <w:rsid w:val="00F248A6"/>
    <w:rsid w:val="00F26227"/>
    <w:rsid w:val="00F27550"/>
    <w:rsid w:val="00F31B00"/>
    <w:rsid w:val="00F33AD2"/>
    <w:rsid w:val="00F36E0A"/>
    <w:rsid w:val="00F405E5"/>
    <w:rsid w:val="00F44E36"/>
    <w:rsid w:val="00F478E2"/>
    <w:rsid w:val="00F47EC4"/>
    <w:rsid w:val="00F6065A"/>
    <w:rsid w:val="00F64178"/>
    <w:rsid w:val="00F65729"/>
    <w:rsid w:val="00F67AFB"/>
    <w:rsid w:val="00F704A4"/>
    <w:rsid w:val="00F724DC"/>
    <w:rsid w:val="00F74779"/>
    <w:rsid w:val="00F7546F"/>
    <w:rsid w:val="00F76E1A"/>
    <w:rsid w:val="00F82A5E"/>
    <w:rsid w:val="00F8304B"/>
    <w:rsid w:val="00F8640F"/>
    <w:rsid w:val="00F92BAB"/>
    <w:rsid w:val="00F9360C"/>
    <w:rsid w:val="00F93A49"/>
    <w:rsid w:val="00F93DFE"/>
    <w:rsid w:val="00F956C8"/>
    <w:rsid w:val="00F957E2"/>
    <w:rsid w:val="00F95FF3"/>
    <w:rsid w:val="00F96527"/>
    <w:rsid w:val="00F974EF"/>
    <w:rsid w:val="00FB39C2"/>
    <w:rsid w:val="00FC0412"/>
    <w:rsid w:val="00FC2558"/>
    <w:rsid w:val="00FC3415"/>
    <w:rsid w:val="00FC4E8A"/>
    <w:rsid w:val="00FD150A"/>
    <w:rsid w:val="00FD47EF"/>
    <w:rsid w:val="00FD7051"/>
    <w:rsid w:val="00FD7A06"/>
    <w:rsid w:val="00FE250A"/>
    <w:rsid w:val="00FF1912"/>
    <w:rsid w:val="00FF3D84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44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8D22EC"/>
    <w:rPr>
      <w:rFonts w:ascii="Calibri" w:eastAsiaTheme="minorHAnsi" w:hAnsi="Calibri" w:cs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D22EC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22E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622CC5"/>
    <w:rPr>
      <w:rFonts w:ascii="Calibri" w:eastAsia="Malgun Gothic" w:hAnsi="Calibri"/>
      <w:sz w:val="22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622CC5"/>
    <w:rPr>
      <w:rFonts w:ascii="Calibri" w:eastAsia="Malgun Gothic" w:hAnsi="Calibri" w:cs="Times New Roman"/>
      <w:szCs w:val="21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BB4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ubtitle1">
    <w:name w:val="Subtitle1"/>
    <w:basedOn w:val="Normal"/>
    <w:rsid w:val="00BB4497"/>
    <w:pPr>
      <w:spacing w:before="100" w:beforeAutospacing="1" w:after="100" w:afterAutospacing="1"/>
      <w:jc w:val="center"/>
    </w:pPr>
    <w:rPr>
      <w:rFonts w:eastAsia="MS Mincho"/>
      <w:b/>
      <w:bCs/>
      <w:sz w:val="20"/>
      <w:szCs w:val="20"/>
      <w:lang w:eastAsia="ja-JP"/>
    </w:rPr>
  </w:style>
  <w:style w:type="character" w:styleId="Strong">
    <w:name w:val="Strong"/>
    <w:uiPriority w:val="22"/>
    <w:qFormat/>
    <w:rsid w:val="00BB4497"/>
    <w:rPr>
      <w:b/>
      <w:bCs/>
    </w:rPr>
  </w:style>
  <w:style w:type="paragraph" w:customStyle="1" w:styleId="listparagraph0">
    <w:name w:val="listparagraph"/>
    <w:basedOn w:val="Normal"/>
    <w:rsid w:val="00BB4497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default0">
    <w:name w:val="default"/>
    <w:basedOn w:val="Normal"/>
    <w:rsid w:val="00BB4497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Subtitle2">
    <w:name w:val="Subtitle2"/>
    <w:basedOn w:val="Normal"/>
    <w:rsid w:val="000A2300"/>
    <w:pPr>
      <w:spacing w:before="100" w:beforeAutospacing="1" w:after="100" w:afterAutospacing="1"/>
      <w:jc w:val="center"/>
    </w:pPr>
    <w:rPr>
      <w:rFonts w:eastAsiaTheme="minorEastAsia"/>
      <w:b/>
      <w:bCs/>
      <w:sz w:val="20"/>
      <w:szCs w:val="20"/>
      <w:lang w:eastAsia="ja-JP"/>
    </w:rPr>
  </w:style>
  <w:style w:type="character" w:styleId="Emphasis">
    <w:name w:val="Emphasis"/>
    <w:basedOn w:val="DefaultParagraphFont"/>
    <w:uiPriority w:val="20"/>
    <w:qFormat/>
    <w:rsid w:val="000A230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44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8D22EC"/>
    <w:rPr>
      <w:rFonts w:ascii="Calibri" w:eastAsiaTheme="minorHAnsi" w:hAnsi="Calibri" w:cs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D22EC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22E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622CC5"/>
    <w:rPr>
      <w:rFonts w:ascii="Calibri" w:eastAsia="Malgun Gothic" w:hAnsi="Calibri"/>
      <w:sz w:val="22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622CC5"/>
    <w:rPr>
      <w:rFonts w:ascii="Calibri" w:eastAsia="Malgun Gothic" w:hAnsi="Calibri" w:cs="Times New Roman"/>
      <w:szCs w:val="21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BB4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ubtitle1">
    <w:name w:val="Subtitle1"/>
    <w:basedOn w:val="Normal"/>
    <w:rsid w:val="00BB4497"/>
    <w:pPr>
      <w:spacing w:before="100" w:beforeAutospacing="1" w:after="100" w:afterAutospacing="1"/>
      <w:jc w:val="center"/>
    </w:pPr>
    <w:rPr>
      <w:rFonts w:eastAsia="MS Mincho"/>
      <w:b/>
      <w:bCs/>
      <w:sz w:val="20"/>
      <w:szCs w:val="20"/>
      <w:lang w:eastAsia="ja-JP"/>
    </w:rPr>
  </w:style>
  <w:style w:type="character" w:styleId="Strong">
    <w:name w:val="Strong"/>
    <w:uiPriority w:val="22"/>
    <w:qFormat/>
    <w:rsid w:val="00BB4497"/>
    <w:rPr>
      <w:b/>
      <w:bCs/>
    </w:rPr>
  </w:style>
  <w:style w:type="paragraph" w:customStyle="1" w:styleId="listparagraph0">
    <w:name w:val="listparagraph"/>
    <w:basedOn w:val="Normal"/>
    <w:rsid w:val="00BB4497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default0">
    <w:name w:val="default"/>
    <w:basedOn w:val="Normal"/>
    <w:rsid w:val="00BB4497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Subtitle2">
    <w:name w:val="Subtitle2"/>
    <w:basedOn w:val="Normal"/>
    <w:rsid w:val="000A2300"/>
    <w:pPr>
      <w:spacing w:before="100" w:beforeAutospacing="1" w:after="100" w:afterAutospacing="1"/>
      <w:jc w:val="center"/>
    </w:pPr>
    <w:rPr>
      <w:rFonts w:eastAsiaTheme="minorEastAsia"/>
      <w:b/>
      <w:bCs/>
      <w:sz w:val="20"/>
      <w:szCs w:val="20"/>
      <w:lang w:eastAsia="ja-JP"/>
    </w:rPr>
  </w:style>
  <w:style w:type="character" w:styleId="Emphasis">
    <w:name w:val="Emphasis"/>
    <w:basedOn w:val="DefaultParagraphFont"/>
    <w:uiPriority w:val="20"/>
    <w:qFormat/>
    <w:rsid w:val="000A23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2C1C-9669-468F-A248-193AC27A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2013-12-06T02:13:00Z</cp:lastPrinted>
  <dcterms:created xsi:type="dcterms:W3CDTF">2013-12-06T02:13:00Z</dcterms:created>
  <dcterms:modified xsi:type="dcterms:W3CDTF">2013-12-06T02:17:00Z</dcterms:modified>
</cp:coreProperties>
</file>