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A4D" w:rsidRDefault="00BD0A4D" w:rsidP="00FA2A62">
      <w:pPr>
        <w:spacing w:after="0"/>
        <w:jc w:val="center"/>
        <w:rPr>
          <w:rFonts w:ascii="Arial" w:hAnsi="Arial" w:cs="Arial"/>
          <w:b/>
          <w:szCs w:val="28"/>
          <w:u w:val="single"/>
        </w:rPr>
      </w:pPr>
    </w:p>
    <w:p w:rsidR="000B52FB" w:rsidRDefault="000B52FB" w:rsidP="00FA2A62">
      <w:pPr>
        <w:spacing w:after="0"/>
        <w:jc w:val="center"/>
        <w:rPr>
          <w:rFonts w:ascii="Arial" w:hAnsi="Arial" w:cs="Arial"/>
          <w:b/>
          <w:szCs w:val="28"/>
          <w:u w:val="single"/>
        </w:rPr>
      </w:pPr>
      <w:r w:rsidRPr="000B52FB">
        <w:rPr>
          <w:rFonts w:ascii="Arial" w:hAnsi="Arial" w:cs="Arial"/>
          <w:b/>
          <w:szCs w:val="28"/>
          <w:u w:val="single"/>
        </w:rPr>
        <w:t xml:space="preserve">NBA ALL-STAR BLAKE GRIFFIN AND FUNNYMAN JACK MCBRAYER BECOME A </w:t>
      </w:r>
    </w:p>
    <w:p w:rsidR="00FA2A62" w:rsidRPr="000B52FB" w:rsidRDefault="000B52FB" w:rsidP="00FA2A62">
      <w:pPr>
        <w:spacing w:after="0"/>
        <w:jc w:val="center"/>
        <w:rPr>
          <w:rFonts w:ascii="Arial" w:hAnsi="Arial" w:cs="Arial"/>
          <w:b/>
          <w:szCs w:val="28"/>
          <w:u w:val="single"/>
        </w:rPr>
      </w:pPr>
      <w:r w:rsidRPr="000B52FB">
        <w:rPr>
          <w:rFonts w:ascii="Arial" w:hAnsi="Arial" w:cs="Arial"/>
          <w:b/>
          <w:szCs w:val="28"/>
          <w:u w:val="single"/>
        </w:rPr>
        <w:t>CRIME-FIGHTING DYNAMIC DUO IN NEW KIA OPTIMA AD CAMPAIGN</w:t>
      </w:r>
    </w:p>
    <w:p w:rsidR="000B52FB" w:rsidRPr="000B52FB" w:rsidRDefault="000B52FB" w:rsidP="000B52FB">
      <w:pPr>
        <w:spacing w:after="0"/>
        <w:jc w:val="center"/>
        <w:rPr>
          <w:rFonts w:ascii="Arial" w:hAnsi="Arial" w:cs="Arial"/>
          <w:b/>
          <w:i/>
          <w:szCs w:val="28"/>
          <w:highlight w:val="yellow"/>
        </w:rPr>
      </w:pPr>
    </w:p>
    <w:p w:rsidR="003724C3" w:rsidRDefault="000B52FB" w:rsidP="003724C3">
      <w:pPr>
        <w:spacing w:after="0" w:line="240" w:lineRule="auto"/>
        <w:jc w:val="center"/>
        <w:rPr>
          <w:rFonts w:ascii="Arial" w:hAnsi="Arial" w:cs="Arial"/>
          <w:b/>
          <w:i/>
        </w:rPr>
      </w:pPr>
      <w:r w:rsidRPr="000B52FB">
        <w:rPr>
          <w:rFonts w:ascii="Arial" w:hAnsi="Arial" w:cs="Arial"/>
          <w:b/>
          <w:i/>
        </w:rPr>
        <w:t xml:space="preserve">Basketball Superstar and Comedian </w:t>
      </w:r>
      <w:r w:rsidR="0080179C">
        <w:rPr>
          <w:rFonts w:ascii="Arial" w:hAnsi="Arial" w:cs="Arial"/>
          <w:b/>
          <w:i/>
        </w:rPr>
        <w:t xml:space="preserve">Form </w:t>
      </w:r>
      <w:r w:rsidR="002D3F3E">
        <w:rPr>
          <w:rFonts w:ascii="Arial" w:hAnsi="Arial" w:cs="Arial"/>
          <w:b/>
          <w:i/>
        </w:rPr>
        <w:t xml:space="preserve">“The Griffin Force” </w:t>
      </w:r>
      <w:r w:rsidR="003724C3">
        <w:rPr>
          <w:rFonts w:ascii="Arial" w:hAnsi="Arial" w:cs="Arial"/>
          <w:b/>
          <w:i/>
        </w:rPr>
        <w:t xml:space="preserve">to Try to Save the World </w:t>
      </w:r>
    </w:p>
    <w:p w:rsidR="00FA2A62" w:rsidRDefault="003724C3" w:rsidP="003724C3">
      <w:pPr>
        <w:spacing w:after="0" w:line="240" w:lineRule="auto"/>
        <w:jc w:val="center"/>
        <w:rPr>
          <w:rFonts w:ascii="Arial" w:hAnsi="Arial" w:cs="Arial"/>
          <w:b/>
          <w:i/>
        </w:rPr>
      </w:pPr>
      <w:r>
        <w:rPr>
          <w:rFonts w:ascii="Arial" w:hAnsi="Arial" w:cs="Arial"/>
          <w:b/>
          <w:i/>
        </w:rPr>
        <w:t>One Kia Optima at a Time</w:t>
      </w:r>
    </w:p>
    <w:p w:rsidR="00914E87" w:rsidRPr="00ED1BBA" w:rsidRDefault="00914E87" w:rsidP="00914E87">
      <w:pPr>
        <w:spacing w:after="0" w:line="240" w:lineRule="auto"/>
        <w:jc w:val="center"/>
        <w:rPr>
          <w:rFonts w:ascii="Arial" w:hAnsi="Arial" w:cs="Arial"/>
          <w:b/>
          <w:i/>
        </w:rPr>
      </w:pPr>
    </w:p>
    <w:p w:rsidR="00FA2A62" w:rsidRPr="000B52FB" w:rsidRDefault="003724C3" w:rsidP="00FA2A62">
      <w:pPr>
        <w:numPr>
          <w:ilvl w:val="0"/>
          <w:numId w:val="12"/>
        </w:numPr>
        <w:tabs>
          <w:tab w:val="clear" w:pos="720"/>
          <w:tab w:val="num" w:pos="990"/>
        </w:tabs>
        <w:ind w:left="990" w:hanging="450"/>
        <w:rPr>
          <w:rFonts w:ascii="Arial" w:hAnsi="Arial" w:cs="Arial"/>
        </w:rPr>
      </w:pPr>
      <w:r>
        <w:rPr>
          <w:rFonts w:ascii="Arial" w:hAnsi="Arial" w:cs="Arial"/>
        </w:rPr>
        <w:t xml:space="preserve">Series of </w:t>
      </w:r>
      <w:r w:rsidR="00813F03">
        <w:rPr>
          <w:rFonts w:ascii="Arial" w:hAnsi="Arial" w:cs="Arial"/>
        </w:rPr>
        <w:t>eight</w:t>
      </w:r>
      <w:r w:rsidR="00BE0D62">
        <w:rPr>
          <w:rFonts w:ascii="Arial" w:hAnsi="Arial" w:cs="Arial"/>
        </w:rPr>
        <w:t xml:space="preserve"> a</w:t>
      </w:r>
      <w:r w:rsidR="000B52FB" w:rsidRPr="000B52FB">
        <w:rPr>
          <w:rFonts w:ascii="Arial" w:hAnsi="Arial" w:cs="Arial"/>
        </w:rPr>
        <w:t xml:space="preserve">ll-new </w:t>
      </w:r>
      <w:r w:rsidR="00BE0D62">
        <w:rPr>
          <w:rFonts w:ascii="Arial" w:hAnsi="Arial" w:cs="Arial"/>
        </w:rPr>
        <w:t xml:space="preserve">spots </w:t>
      </w:r>
      <w:r w:rsidR="000B52FB" w:rsidRPr="000B52FB">
        <w:rPr>
          <w:rFonts w:ascii="Arial" w:hAnsi="Arial" w:cs="Arial"/>
        </w:rPr>
        <w:t>set to run throughout the 2013-2014 NBA season</w:t>
      </w:r>
    </w:p>
    <w:p w:rsidR="00FA2A62" w:rsidRPr="000B52FB" w:rsidRDefault="00B8382B" w:rsidP="00FA2A62">
      <w:pPr>
        <w:numPr>
          <w:ilvl w:val="0"/>
          <w:numId w:val="12"/>
        </w:numPr>
        <w:tabs>
          <w:tab w:val="clear" w:pos="720"/>
          <w:tab w:val="num" w:pos="990"/>
        </w:tabs>
        <w:spacing w:before="240"/>
        <w:ind w:left="990" w:hanging="450"/>
        <w:rPr>
          <w:rFonts w:ascii="Arial" w:hAnsi="Arial" w:cs="Arial"/>
        </w:rPr>
      </w:pPr>
      <w:r>
        <w:rPr>
          <w:rFonts w:ascii="Arial" w:hAnsi="Arial" w:cs="Arial"/>
        </w:rPr>
        <w:t>Campaign begins during tonight’s Kia NBA</w:t>
      </w:r>
      <w:r w:rsidR="00641FB5">
        <w:rPr>
          <w:rFonts w:ascii="Arial" w:hAnsi="Arial" w:cs="Arial"/>
        </w:rPr>
        <w:t xml:space="preserve"> Tip-Off ’13 doubleheader </w:t>
      </w:r>
      <w:r w:rsidR="003852FB">
        <w:rPr>
          <w:rFonts w:ascii="Arial" w:hAnsi="Arial" w:cs="Arial"/>
        </w:rPr>
        <w:t xml:space="preserve">with </w:t>
      </w:r>
      <w:r w:rsidR="002D3F3E">
        <w:rPr>
          <w:rFonts w:ascii="Arial" w:hAnsi="Arial" w:cs="Arial"/>
        </w:rPr>
        <w:t>60-</w:t>
      </w:r>
      <w:r>
        <w:rPr>
          <w:rFonts w:ascii="Arial" w:hAnsi="Arial" w:cs="Arial"/>
        </w:rPr>
        <w:t xml:space="preserve"> </w:t>
      </w:r>
      <w:r w:rsidR="0080179C">
        <w:rPr>
          <w:rFonts w:ascii="Arial" w:hAnsi="Arial" w:cs="Arial"/>
        </w:rPr>
        <w:t>and 30-second</w:t>
      </w:r>
      <w:r w:rsidR="002D3F3E">
        <w:rPr>
          <w:rFonts w:ascii="Arial" w:hAnsi="Arial" w:cs="Arial"/>
        </w:rPr>
        <w:t xml:space="preserve"> </w:t>
      </w:r>
      <w:r>
        <w:rPr>
          <w:rFonts w:ascii="Arial" w:hAnsi="Arial" w:cs="Arial"/>
        </w:rPr>
        <w:t>introductory spots</w:t>
      </w:r>
    </w:p>
    <w:p w:rsidR="00D456A2" w:rsidRPr="00F106A6" w:rsidRDefault="00310D06" w:rsidP="00D456A2">
      <w:pPr>
        <w:spacing w:line="360" w:lineRule="auto"/>
        <w:rPr>
          <w:rFonts w:ascii="Arial" w:hAnsi="Arial" w:cs="Arial"/>
        </w:rPr>
      </w:pPr>
      <w:r>
        <w:rPr>
          <w:rFonts w:ascii="Arial" w:hAnsi="Arial" w:cs="Arial"/>
          <w:b/>
        </w:rPr>
        <w:t>IRVINE, Calif., October 29</w:t>
      </w:r>
      <w:r w:rsidR="00FA2A62" w:rsidRPr="0049695D">
        <w:rPr>
          <w:rFonts w:ascii="Arial" w:hAnsi="Arial" w:cs="Arial"/>
          <w:b/>
        </w:rPr>
        <w:t xml:space="preserve">, 2013 </w:t>
      </w:r>
      <w:r w:rsidR="00FA2A62" w:rsidRPr="0049695D">
        <w:rPr>
          <w:rFonts w:ascii="Arial" w:hAnsi="Arial" w:cs="Arial"/>
        </w:rPr>
        <w:t>–</w:t>
      </w:r>
      <w:r w:rsidR="00FA2A62" w:rsidRPr="0049695D">
        <w:rPr>
          <w:rFonts w:ascii="Arial" w:hAnsi="Arial" w:cs="Arial"/>
          <w:b/>
        </w:rPr>
        <w:t xml:space="preserve"> </w:t>
      </w:r>
      <w:r w:rsidR="00ED1BBA">
        <w:rPr>
          <w:rFonts w:ascii="Arial" w:hAnsi="Arial" w:cs="Arial"/>
        </w:rPr>
        <w:t>Making it a three-peat, basketball superstar and global brand ambassador Blake Griffin</w:t>
      </w:r>
      <w:r w:rsidR="00BE0D62">
        <w:rPr>
          <w:rFonts w:ascii="Arial" w:hAnsi="Arial" w:cs="Arial"/>
        </w:rPr>
        <w:t xml:space="preserve"> </w:t>
      </w:r>
      <w:r w:rsidR="00914E87">
        <w:rPr>
          <w:rFonts w:ascii="Arial" w:hAnsi="Arial" w:cs="Arial"/>
        </w:rPr>
        <w:t>is back</w:t>
      </w:r>
      <w:r w:rsidR="00BE0D62">
        <w:rPr>
          <w:rFonts w:ascii="Arial" w:hAnsi="Arial" w:cs="Arial"/>
        </w:rPr>
        <w:t xml:space="preserve">, and this time he’s </w:t>
      </w:r>
      <w:r w:rsidR="0028304B">
        <w:rPr>
          <w:rFonts w:ascii="Arial" w:hAnsi="Arial" w:cs="Arial"/>
        </w:rPr>
        <w:t xml:space="preserve">brought </w:t>
      </w:r>
      <w:r w:rsidR="00ED1BBA">
        <w:rPr>
          <w:rFonts w:ascii="Arial" w:hAnsi="Arial" w:cs="Arial"/>
        </w:rPr>
        <w:t xml:space="preserve">along </w:t>
      </w:r>
      <w:r w:rsidR="00BE0D62">
        <w:rPr>
          <w:rFonts w:ascii="Arial" w:hAnsi="Arial" w:cs="Arial"/>
        </w:rPr>
        <w:t xml:space="preserve">a </w:t>
      </w:r>
      <w:r w:rsidR="0028304B">
        <w:rPr>
          <w:rFonts w:ascii="Arial" w:hAnsi="Arial" w:cs="Arial"/>
        </w:rPr>
        <w:t>cape and a</w:t>
      </w:r>
      <w:r w:rsidR="008F4ED5">
        <w:rPr>
          <w:rFonts w:ascii="Arial" w:hAnsi="Arial" w:cs="Arial"/>
        </w:rPr>
        <w:t xml:space="preserve"> </w:t>
      </w:r>
      <w:r w:rsidR="002D3F3E">
        <w:rPr>
          <w:rFonts w:ascii="Arial" w:hAnsi="Arial" w:cs="Arial"/>
        </w:rPr>
        <w:t xml:space="preserve">sidekick </w:t>
      </w:r>
      <w:r w:rsidR="00BE0D62">
        <w:rPr>
          <w:rFonts w:ascii="Arial" w:hAnsi="Arial" w:cs="Arial"/>
        </w:rPr>
        <w:t xml:space="preserve">– </w:t>
      </w:r>
      <w:r w:rsidR="00ED1BBA">
        <w:rPr>
          <w:rFonts w:ascii="Arial" w:hAnsi="Arial" w:cs="Arial"/>
        </w:rPr>
        <w:t xml:space="preserve">funnyman Jack </w:t>
      </w:r>
      <w:proofErr w:type="spellStart"/>
      <w:r w:rsidR="00ED1BBA">
        <w:rPr>
          <w:rFonts w:ascii="Arial" w:hAnsi="Arial" w:cs="Arial"/>
        </w:rPr>
        <w:t>McBrayer</w:t>
      </w:r>
      <w:proofErr w:type="spellEnd"/>
      <w:r w:rsidR="00BE0D62">
        <w:rPr>
          <w:rFonts w:ascii="Arial" w:hAnsi="Arial" w:cs="Arial"/>
        </w:rPr>
        <w:t xml:space="preserve"> – </w:t>
      </w:r>
      <w:r w:rsidR="00282C75">
        <w:rPr>
          <w:rFonts w:ascii="Arial" w:hAnsi="Arial" w:cs="Arial"/>
        </w:rPr>
        <w:t xml:space="preserve">to </w:t>
      </w:r>
      <w:r w:rsidR="00ED1BBA">
        <w:rPr>
          <w:rFonts w:ascii="Arial" w:hAnsi="Arial" w:cs="Arial"/>
        </w:rPr>
        <w:t xml:space="preserve">hit the streets </w:t>
      </w:r>
      <w:r w:rsidR="00BE0D62">
        <w:rPr>
          <w:rFonts w:ascii="Arial" w:hAnsi="Arial" w:cs="Arial"/>
        </w:rPr>
        <w:t>as</w:t>
      </w:r>
      <w:r w:rsidR="00ED1BBA">
        <w:rPr>
          <w:rFonts w:ascii="Arial" w:hAnsi="Arial" w:cs="Arial"/>
        </w:rPr>
        <w:t xml:space="preserve"> “</w:t>
      </w:r>
      <w:r w:rsidR="00A60C1B">
        <w:rPr>
          <w:rFonts w:ascii="Arial" w:hAnsi="Arial" w:cs="Arial"/>
        </w:rPr>
        <w:t>The Griffin Force</w:t>
      </w:r>
      <w:r w:rsidR="00ED1BBA">
        <w:rPr>
          <w:rFonts w:ascii="Arial" w:hAnsi="Arial" w:cs="Arial"/>
        </w:rPr>
        <w:t xml:space="preserve">” </w:t>
      </w:r>
      <w:r w:rsidR="00BE0D62">
        <w:rPr>
          <w:rFonts w:ascii="Arial" w:hAnsi="Arial" w:cs="Arial"/>
        </w:rPr>
        <w:t xml:space="preserve">in </w:t>
      </w:r>
      <w:r w:rsidR="00ED1BBA">
        <w:rPr>
          <w:rFonts w:ascii="Arial" w:hAnsi="Arial" w:cs="Arial"/>
        </w:rPr>
        <w:t xml:space="preserve">a series of </w:t>
      </w:r>
      <w:r w:rsidR="00813F03">
        <w:rPr>
          <w:rFonts w:ascii="Arial" w:hAnsi="Arial" w:cs="Arial"/>
        </w:rPr>
        <w:t>eight</w:t>
      </w:r>
      <w:r w:rsidR="002D3F3E">
        <w:rPr>
          <w:rFonts w:ascii="Arial" w:hAnsi="Arial" w:cs="Arial"/>
        </w:rPr>
        <w:t xml:space="preserve"> </w:t>
      </w:r>
      <w:r w:rsidR="00ED1BBA">
        <w:rPr>
          <w:rFonts w:ascii="Arial" w:hAnsi="Arial" w:cs="Arial"/>
        </w:rPr>
        <w:t xml:space="preserve">new television commercials for Kia’s best-selling </w:t>
      </w:r>
      <w:r w:rsidR="002D3F3E">
        <w:rPr>
          <w:rFonts w:ascii="Arial" w:hAnsi="Arial" w:cs="Arial"/>
        </w:rPr>
        <w:t xml:space="preserve">Optima midsize sedan. </w:t>
      </w:r>
      <w:r w:rsidR="0080179C">
        <w:rPr>
          <w:rFonts w:ascii="Arial" w:hAnsi="Arial" w:cs="Arial"/>
        </w:rPr>
        <w:t xml:space="preserve"> </w:t>
      </w:r>
      <w:r w:rsidR="0028304B">
        <w:rPr>
          <w:rFonts w:ascii="Arial" w:hAnsi="Arial" w:cs="Arial"/>
        </w:rPr>
        <w:t>The campaign</w:t>
      </w:r>
      <w:r w:rsidR="009668C9">
        <w:rPr>
          <w:rFonts w:ascii="Arial" w:hAnsi="Arial" w:cs="Arial"/>
        </w:rPr>
        <w:t xml:space="preserve">, which </w:t>
      </w:r>
      <w:r w:rsidR="00FF530E">
        <w:rPr>
          <w:rFonts w:ascii="Arial" w:hAnsi="Arial" w:cs="Arial"/>
        </w:rPr>
        <w:t xml:space="preserve">continues </w:t>
      </w:r>
      <w:r w:rsidR="009668C9">
        <w:rPr>
          <w:rFonts w:ascii="Arial" w:hAnsi="Arial" w:cs="Arial"/>
        </w:rPr>
        <w:t xml:space="preserve">the signature, off-kilter comedy of previous efforts, </w:t>
      </w:r>
      <w:r w:rsidR="0080179C">
        <w:rPr>
          <w:rFonts w:ascii="Arial" w:hAnsi="Arial" w:cs="Arial"/>
        </w:rPr>
        <w:t>debut</w:t>
      </w:r>
      <w:r w:rsidR="0028304B">
        <w:rPr>
          <w:rFonts w:ascii="Arial" w:hAnsi="Arial" w:cs="Arial"/>
        </w:rPr>
        <w:t>s</w:t>
      </w:r>
      <w:r w:rsidR="0080179C">
        <w:rPr>
          <w:rFonts w:ascii="Arial" w:hAnsi="Arial" w:cs="Arial"/>
        </w:rPr>
        <w:t xml:space="preserve"> </w:t>
      </w:r>
      <w:r w:rsidR="0028304B">
        <w:rPr>
          <w:rFonts w:ascii="Arial" w:hAnsi="Arial" w:cs="Arial"/>
        </w:rPr>
        <w:t xml:space="preserve">during </w:t>
      </w:r>
      <w:r w:rsidR="0080179C">
        <w:rPr>
          <w:rFonts w:ascii="Arial" w:hAnsi="Arial" w:cs="Arial"/>
        </w:rPr>
        <w:t>tonight</w:t>
      </w:r>
      <w:r w:rsidR="0028304B">
        <w:rPr>
          <w:rFonts w:ascii="Arial" w:hAnsi="Arial" w:cs="Arial"/>
        </w:rPr>
        <w:t>’s</w:t>
      </w:r>
      <w:r w:rsidR="0080179C">
        <w:rPr>
          <w:rFonts w:ascii="Arial" w:hAnsi="Arial" w:cs="Arial"/>
        </w:rPr>
        <w:t xml:space="preserve"> Kia NBA Tip-Off </w:t>
      </w:r>
      <w:r w:rsidR="00641FB5">
        <w:rPr>
          <w:rFonts w:ascii="Arial" w:hAnsi="Arial" w:cs="Arial"/>
        </w:rPr>
        <w:t>’13 doubleheader</w:t>
      </w:r>
      <w:r w:rsidR="00FF530E">
        <w:rPr>
          <w:rFonts w:ascii="Arial" w:hAnsi="Arial" w:cs="Arial"/>
        </w:rPr>
        <w:t xml:space="preserve"> featuring</w:t>
      </w:r>
      <w:r w:rsidR="0028304B">
        <w:rPr>
          <w:rFonts w:ascii="Arial" w:hAnsi="Arial" w:cs="Arial"/>
        </w:rPr>
        <w:t xml:space="preserve"> the back-to-back</w:t>
      </w:r>
      <w:bookmarkStart w:id="0" w:name="_GoBack"/>
      <w:bookmarkEnd w:id="0"/>
      <w:r w:rsidR="0028304B">
        <w:rPr>
          <w:rFonts w:ascii="Arial" w:hAnsi="Arial" w:cs="Arial"/>
        </w:rPr>
        <w:t xml:space="preserve"> champion Miami Heat against the Chicago Bulls and an all-Los Angeles affair with Griffin’s Clippers taking on the Lakers</w:t>
      </w:r>
      <w:r w:rsidR="003852FB">
        <w:rPr>
          <w:rFonts w:ascii="Arial" w:hAnsi="Arial" w:cs="Arial"/>
        </w:rPr>
        <w:t>.  Sixty</w:t>
      </w:r>
      <w:r w:rsidR="00FF530E">
        <w:rPr>
          <w:rFonts w:ascii="Arial" w:hAnsi="Arial" w:cs="Arial"/>
        </w:rPr>
        <w:t>-</w:t>
      </w:r>
      <w:r w:rsidR="003852FB">
        <w:rPr>
          <w:rFonts w:ascii="Arial" w:hAnsi="Arial" w:cs="Arial"/>
        </w:rPr>
        <w:t xml:space="preserve"> and </w:t>
      </w:r>
      <w:r w:rsidR="00D456A2">
        <w:rPr>
          <w:rFonts w:ascii="Arial" w:hAnsi="Arial" w:cs="Arial"/>
        </w:rPr>
        <w:t xml:space="preserve">30-second </w:t>
      </w:r>
      <w:r w:rsidR="003852FB">
        <w:rPr>
          <w:rFonts w:ascii="Arial" w:hAnsi="Arial" w:cs="Arial"/>
        </w:rPr>
        <w:t xml:space="preserve">versions of the first </w:t>
      </w:r>
      <w:r w:rsidR="00D456A2">
        <w:rPr>
          <w:rFonts w:ascii="Arial" w:hAnsi="Arial" w:cs="Arial"/>
        </w:rPr>
        <w:t>spot</w:t>
      </w:r>
      <w:r w:rsidR="003852FB">
        <w:rPr>
          <w:rFonts w:ascii="Arial" w:hAnsi="Arial" w:cs="Arial"/>
        </w:rPr>
        <w:t xml:space="preserve"> </w:t>
      </w:r>
      <w:r w:rsidR="00D456A2">
        <w:rPr>
          <w:rFonts w:ascii="Arial" w:hAnsi="Arial" w:cs="Arial"/>
        </w:rPr>
        <w:t xml:space="preserve">will </w:t>
      </w:r>
      <w:r w:rsidR="003852FB">
        <w:rPr>
          <w:rFonts w:ascii="Arial" w:hAnsi="Arial" w:cs="Arial"/>
        </w:rPr>
        <w:t xml:space="preserve">demonstrate how </w:t>
      </w:r>
      <w:r w:rsidR="00D456A2">
        <w:rPr>
          <w:rFonts w:ascii="Arial" w:hAnsi="Arial" w:cs="Arial"/>
        </w:rPr>
        <w:t>the</w:t>
      </w:r>
      <w:r w:rsidR="00BB612A">
        <w:rPr>
          <w:rFonts w:ascii="Arial" w:hAnsi="Arial" w:cs="Arial"/>
        </w:rPr>
        <w:t xml:space="preserve"> Griffin</w:t>
      </w:r>
      <w:r w:rsidR="003852FB">
        <w:rPr>
          <w:rFonts w:ascii="Arial" w:hAnsi="Arial" w:cs="Arial"/>
        </w:rPr>
        <w:t>-</w:t>
      </w:r>
      <w:proofErr w:type="spellStart"/>
      <w:r w:rsidR="00D456A2">
        <w:rPr>
          <w:rFonts w:ascii="Arial" w:hAnsi="Arial" w:cs="Arial"/>
        </w:rPr>
        <w:t>McBrayer</w:t>
      </w:r>
      <w:proofErr w:type="spellEnd"/>
      <w:r w:rsidR="00D456A2">
        <w:rPr>
          <w:rFonts w:ascii="Arial" w:hAnsi="Arial" w:cs="Arial"/>
        </w:rPr>
        <w:t xml:space="preserve"> superhero squad fight</w:t>
      </w:r>
      <w:r w:rsidR="003852FB">
        <w:rPr>
          <w:rFonts w:ascii="Arial" w:hAnsi="Arial" w:cs="Arial"/>
        </w:rPr>
        <w:t>s</w:t>
      </w:r>
      <w:r w:rsidR="000D55D7">
        <w:rPr>
          <w:rFonts w:ascii="Arial" w:hAnsi="Arial" w:cs="Arial"/>
        </w:rPr>
        <w:t xml:space="preserve"> to </w:t>
      </w:r>
      <w:r w:rsidR="003724C3">
        <w:rPr>
          <w:rFonts w:ascii="Arial" w:hAnsi="Arial" w:cs="Arial"/>
        </w:rPr>
        <w:t>save the world, one Kia Optima at a time</w:t>
      </w:r>
      <w:r w:rsidR="00ED1BBA">
        <w:rPr>
          <w:rFonts w:ascii="Arial" w:hAnsi="Arial" w:cs="Arial"/>
        </w:rPr>
        <w:t xml:space="preserve">. </w:t>
      </w:r>
      <w:r w:rsidR="00211731">
        <w:rPr>
          <w:rFonts w:ascii="Arial" w:hAnsi="Arial" w:cs="Arial"/>
        </w:rPr>
        <w:t xml:space="preserve"> </w:t>
      </w:r>
      <w:r w:rsidR="00D456A2" w:rsidRPr="001D4C14">
        <w:rPr>
          <w:rFonts w:ascii="Arial" w:hAnsi="Arial" w:cs="Arial"/>
        </w:rPr>
        <w:t>The next spot</w:t>
      </w:r>
      <w:r w:rsidR="003852FB" w:rsidRPr="001D4C14">
        <w:rPr>
          <w:rFonts w:ascii="Arial" w:hAnsi="Arial" w:cs="Arial"/>
        </w:rPr>
        <w:t>,</w:t>
      </w:r>
      <w:r w:rsidR="001D4C14">
        <w:rPr>
          <w:rFonts w:ascii="Arial" w:hAnsi="Arial" w:cs="Arial"/>
        </w:rPr>
        <w:t xml:space="preserve"> “</w:t>
      </w:r>
      <w:proofErr w:type="spellStart"/>
      <w:r w:rsidR="001D4C14">
        <w:rPr>
          <w:rFonts w:ascii="Arial" w:hAnsi="Arial" w:cs="Arial"/>
        </w:rPr>
        <w:t>Zipline</w:t>
      </w:r>
      <w:proofErr w:type="spellEnd"/>
      <w:r w:rsidR="00FF530E">
        <w:rPr>
          <w:rFonts w:ascii="Arial" w:hAnsi="Arial" w:cs="Arial"/>
        </w:rPr>
        <w:t>,</w:t>
      </w:r>
      <w:r w:rsidR="00D456A2" w:rsidRPr="001D4C14">
        <w:rPr>
          <w:rFonts w:ascii="Arial" w:hAnsi="Arial" w:cs="Arial"/>
        </w:rPr>
        <w:t xml:space="preserve">” will </w:t>
      </w:r>
      <w:r w:rsidR="003852FB" w:rsidRPr="001D4C14">
        <w:rPr>
          <w:rFonts w:ascii="Arial" w:hAnsi="Arial" w:cs="Arial"/>
        </w:rPr>
        <w:t>begin</w:t>
      </w:r>
      <w:r w:rsidR="003852FB">
        <w:rPr>
          <w:rFonts w:ascii="Arial" w:hAnsi="Arial" w:cs="Arial"/>
        </w:rPr>
        <w:t xml:space="preserve"> </w:t>
      </w:r>
      <w:r w:rsidR="00D456A2">
        <w:rPr>
          <w:rFonts w:ascii="Arial" w:hAnsi="Arial" w:cs="Arial"/>
        </w:rPr>
        <w:t>air</w:t>
      </w:r>
      <w:r w:rsidR="003852FB">
        <w:rPr>
          <w:rFonts w:ascii="Arial" w:hAnsi="Arial" w:cs="Arial"/>
        </w:rPr>
        <w:t>ing</w:t>
      </w:r>
      <w:r w:rsidR="00D456A2">
        <w:rPr>
          <w:rFonts w:ascii="Arial" w:hAnsi="Arial" w:cs="Arial"/>
        </w:rPr>
        <w:t xml:space="preserve"> in early</w:t>
      </w:r>
      <w:r w:rsidR="00FF530E">
        <w:rPr>
          <w:rFonts w:ascii="Arial" w:hAnsi="Arial" w:cs="Arial"/>
        </w:rPr>
        <w:t xml:space="preserve"> </w:t>
      </w:r>
      <w:r w:rsidR="00D456A2">
        <w:rPr>
          <w:rFonts w:ascii="Arial" w:hAnsi="Arial" w:cs="Arial"/>
        </w:rPr>
        <w:t xml:space="preserve">November </w:t>
      </w:r>
      <w:r w:rsidR="003852FB">
        <w:rPr>
          <w:rFonts w:ascii="Arial" w:hAnsi="Arial" w:cs="Arial"/>
        </w:rPr>
        <w:t xml:space="preserve">and continue the </w:t>
      </w:r>
      <w:r w:rsidR="00D456A2">
        <w:rPr>
          <w:rFonts w:ascii="Arial" w:hAnsi="Arial" w:cs="Arial"/>
        </w:rPr>
        <w:t xml:space="preserve">epic adventures as </w:t>
      </w:r>
      <w:r w:rsidR="00211731">
        <w:rPr>
          <w:rFonts w:ascii="Arial" w:hAnsi="Arial" w:cs="Arial"/>
        </w:rPr>
        <w:t>The Griffin Force saves citizens from making terrible decisions by showing them a better, smarter and more attractive way</w:t>
      </w:r>
      <w:r w:rsidR="003852FB">
        <w:rPr>
          <w:rFonts w:ascii="Arial" w:hAnsi="Arial" w:cs="Arial"/>
        </w:rPr>
        <w:t>:</w:t>
      </w:r>
      <w:r w:rsidR="006336D1">
        <w:rPr>
          <w:rFonts w:ascii="Arial" w:hAnsi="Arial" w:cs="Arial"/>
        </w:rPr>
        <w:t xml:space="preserve"> </w:t>
      </w:r>
      <w:r w:rsidR="003852FB">
        <w:rPr>
          <w:rFonts w:ascii="Arial" w:hAnsi="Arial" w:cs="Arial"/>
        </w:rPr>
        <w:t xml:space="preserve"> the redesigned 2014 Optima</w:t>
      </w:r>
      <w:r w:rsidR="00211731">
        <w:rPr>
          <w:rFonts w:ascii="Arial" w:hAnsi="Arial" w:cs="Arial"/>
        </w:rPr>
        <w:t xml:space="preserve">.  </w:t>
      </w:r>
    </w:p>
    <w:p w:rsidR="001D4C14" w:rsidRDefault="00D456A2" w:rsidP="001D4C14">
      <w:pPr>
        <w:spacing w:after="0" w:line="360" w:lineRule="auto"/>
        <w:ind w:firstLine="720"/>
        <w:rPr>
          <w:rFonts w:ascii="Arial" w:hAnsi="Arial" w:cs="Arial"/>
          <w:bCs/>
        </w:rPr>
      </w:pPr>
      <w:r w:rsidRPr="00F106A6">
        <w:rPr>
          <w:rFonts w:ascii="Arial" w:hAnsi="Arial" w:cs="Arial"/>
        </w:rPr>
        <w:t>“A</w:t>
      </w:r>
      <w:r w:rsidR="00B8382B">
        <w:rPr>
          <w:rFonts w:ascii="Arial" w:hAnsi="Arial" w:cs="Arial"/>
        </w:rPr>
        <w:t>t Kia, we are fans of the game of basketball</w:t>
      </w:r>
      <w:r w:rsidR="00FF530E">
        <w:rPr>
          <w:rFonts w:ascii="Arial" w:hAnsi="Arial" w:cs="Arial"/>
        </w:rPr>
        <w:t>,</w:t>
      </w:r>
      <w:r w:rsidR="00B8382B">
        <w:rPr>
          <w:rFonts w:ascii="Arial" w:hAnsi="Arial" w:cs="Arial"/>
        </w:rPr>
        <w:t xml:space="preserve"> and we are excited to welcome the return of the NBA with a new </w:t>
      </w:r>
      <w:r w:rsidR="008F4ED5">
        <w:rPr>
          <w:rFonts w:ascii="Arial" w:hAnsi="Arial" w:cs="Arial"/>
        </w:rPr>
        <w:t xml:space="preserve">campaign, </w:t>
      </w:r>
      <w:r w:rsidR="00B8382B">
        <w:rPr>
          <w:rFonts w:ascii="Arial" w:hAnsi="Arial" w:cs="Arial"/>
        </w:rPr>
        <w:t xml:space="preserve">featuring the dynamic duo of our global brand ambassador, Blake Griffin, and his new sidekick, Jack </w:t>
      </w:r>
      <w:proofErr w:type="spellStart"/>
      <w:r w:rsidR="00B8382B">
        <w:rPr>
          <w:rFonts w:ascii="Arial" w:hAnsi="Arial" w:cs="Arial"/>
        </w:rPr>
        <w:t>McBrayer</w:t>
      </w:r>
      <w:proofErr w:type="spellEnd"/>
      <w:r w:rsidR="00B8382B">
        <w:rPr>
          <w:rFonts w:ascii="Arial" w:hAnsi="Arial" w:cs="Arial"/>
        </w:rPr>
        <w:t>, along with the redesigned 2014 Optima</w:t>
      </w:r>
      <w:r>
        <w:rPr>
          <w:rFonts w:ascii="Arial" w:hAnsi="Arial" w:cs="Arial"/>
        </w:rPr>
        <w:t>,” said Michael Sprague, executive vice president of marketing &amp; communications, Kia Motors America.  “The Optima is one of Kia’s most popular vehicles</w:t>
      </w:r>
      <w:r w:rsidR="00FF530E">
        <w:rPr>
          <w:rFonts w:ascii="Arial" w:hAnsi="Arial" w:cs="Arial"/>
        </w:rPr>
        <w:t>,</w:t>
      </w:r>
      <w:r>
        <w:rPr>
          <w:rFonts w:ascii="Arial" w:hAnsi="Arial" w:cs="Arial"/>
        </w:rPr>
        <w:t xml:space="preserve"> and </w:t>
      </w:r>
      <w:r w:rsidR="00C938EB" w:rsidRPr="00F106A6">
        <w:rPr>
          <w:rFonts w:ascii="Arial" w:hAnsi="Arial" w:cs="Arial"/>
        </w:rPr>
        <w:t xml:space="preserve">Blake Griffin continues to help us </w:t>
      </w:r>
      <w:r w:rsidR="00C938EB">
        <w:rPr>
          <w:rFonts w:ascii="Arial" w:hAnsi="Arial" w:cs="Arial"/>
        </w:rPr>
        <w:t xml:space="preserve">increase awareness and enhance </w:t>
      </w:r>
      <w:r w:rsidR="00C938EB" w:rsidRPr="00F106A6">
        <w:rPr>
          <w:rFonts w:ascii="Arial" w:hAnsi="Arial" w:cs="Arial"/>
        </w:rPr>
        <w:t xml:space="preserve">our brand </w:t>
      </w:r>
      <w:r w:rsidR="00C938EB">
        <w:rPr>
          <w:rFonts w:ascii="Arial" w:hAnsi="Arial" w:cs="Arial"/>
        </w:rPr>
        <w:t xml:space="preserve">image by fostering </w:t>
      </w:r>
      <w:r>
        <w:rPr>
          <w:rFonts w:ascii="Arial" w:hAnsi="Arial" w:cs="Arial"/>
        </w:rPr>
        <w:t>connection</w:t>
      </w:r>
      <w:r w:rsidR="00C938EB">
        <w:rPr>
          <w:rFonts w:ascii="Arial" w:hAnsi="Arial" w:cs="Arial"/>
        </w:rPr>
        <w:t>s</w:t>
      </w:r>
      <w:r>
        <w:rPr>
          <w:rFonts w:ascii="Arial" w:hAnsi="Arial" w:cs="Arial"/>
        </w:rPr>
        <w:t xml:space="preserve"> </w:t>
      </w:r>
      <w:r w:rsidR="00C938EB">
        <w:rPr>
          <w:rFonts w:ascii="Arial" w:hAnsi="Arial" w:cs="Arial"/>
        </w:rPr>
        <w:t xml:space="preserve">with </w:t>
      </w:r>
      <w:r>
        <w:rPr>
          <w:rFonts w:ascii="Arial" w:hAnsi="Arial" w:cs="Arial"/>
        </w:rPr>
        <w:t>basketball fans</w:t>
      </w:r>
      <w:r w:rsidR="00C938EB">
        <w:rPr>
          <w:rFonts w:ascii="Arial" w:hAnsi="Arial" w:cs="Arial"/>
        </w:rPr>
        <w:t xml:space="preserve"> across the country</w:t>
      </w:r>
      <w:r w:rsidR="00914E87">
        <w:rPr>
          <w:rFonts w:ascii="Arial" w:hAnsi="Arial" w:cs="Arial"/>
        </w:rPr>
        <w:t xml:space="preserve">, especially during </w:t>
      </w:r>
      <w:r w:rsidR="00C938EB">
        <w:rPr>
          <w:rFonts w:ascii="Arial" w:hAnsi="Arial" w:cs="Arial"/>
        </w:rPr>
        <w:t xml:space="preserve">the season-opening games of </w:t>
      </w:r>
      <w:r w:rsidR="00914E87">
        <w:rPr>
          <w:rFonts w:ascii="Arial" w:hAnsi="Arial" w:cs="Arial"/>
        </w:rPr>
        <w:t xml:space="preserve">Kia NBA Tip-Off </w:t>
      </w:r>
      <w:r w:rsidR="00C938EB">
        <w:rPr>
          <w:rFonts w:ascii="Arial" w:hAnsi="Arial" w:cs="Arial"/>
        </w:rPr>
        <w:t>‘13</w:t>
      </w:r>
      <w:r>
        <w:rPr>
          <w:rFonts w:ascii="Arial" w:hAnsi="Arial" w:cs="Arial"/>
        </w:rPr>
        <w:t>.”</w:t>
      </w:r>
      <w:r w:rsidR="001D4C14" w:rsidRPr="001D4C14">
        <w:rPr>
          <w:rFonts w:ascii="Arial" w:hAnsi="Arial" w:cs="Arial"/>
          <w:bCs/>
        </w:rPr>
        <w:t xml:space="preserve"> </w:t>
      </w:r>
    </w:p>
    <w:p w:rsidR="00D55A94" w:rsidRDefault="00D55A94" w:rsidP="001D4C14">
      <w:pPr>
        <w:spacing w:after="0" w:line="360" w:lineRule="auto"/>
        <w:ind w:firstLine="720"/>
        <w:rPr>
          <w:rFonts w:ascii="Arial" w:hAnsi="Arial" w:cs="Arial"/>
          <w:bCs/>
        </w:rPr>
      </w:pPr>
    </w:p>
    <w:p w:rsidR="00D55A94" w:rsidRDefault="00D55A94" w:rsidP="001D4C14">
      <w:pPr>
        <w:spacing w:after="0" w:line="360" w:lineRule="auto"/>
        <w:ind w:firstLine="720"/>
        <w:rPr>
          <w:rFonts w:ascii="Arial" w:hAnsi="Arial" w:cs="Arial"/>
          <w:bCs/>
        </w:rPr>
      </w:pPr>
    </w:p>
    <w:p w:rsidR="002A1AE7" w:rsidRDefault="002A1AE7" w:rsidP="001D4C14">
      <w:pPr>
        <w:spacing w:after="0" w:line="360" w:lineRule="auto"/>
        <w:ind w:firstLine="720"/>
        <w:rPr>
          <w:rFonts w:ascii="Arial" w:hAnsi="Arial" w:cs="Arial"/>
          <w:bCs/>
        </w:rPr>
      </w:pPr>
    </w:p>
    <w:p w:rsidR="00D456A2" w:rsidRPr="001D4C14" w:rsidRDefault="001D4C14" w:rsidP="001D4C14">
      <w:pPr>
        <w:spacing w:line="360" w:lineRule="auto"/>
        <w:ind w:left="-180"/>
        <w:jc w:val="center"/>
        <w:rPr>
          <w:rFonts w:ascii="Arial" w:hAnsi="Arial" w:cs="Arial"/>
          <w:bCs/>
          <w:sz w:val="20"/>
        </w:rPr>
      </w:pPr>
      <w:r w:rsidRPr="0010476B">
        <w:rPr>
          <w:rFonts w:ascii="Arial" w:hAnsi="Arial" w:cs="Arial"/>
          <w:bCs/>
          <w:sz w:val="20"/>
        </w:rPr>
        <w:t>-</w:t>
      </w:r>
      <w:proofErr w:type="gramStart"/>
      <w:r w:rsidRPr="0010476B">
        <w:rPr>
          <w:rFonts w:ascii="Arial" w:hAnsi="Arial" w:cs="Arial"/>
          <w:bCs/>
          <w:sz w:val="20"/>
        </w:rPr>
        <w:t>more</w:t>
      </w:r>
      <w:proofErr w:type="gramEnd"/>
      <w:r w:rsidRPr="0010476B">
        <w:rPr>
          <w:rFonts w:ascii="Arial" w:hAnsi="Arial" w:cs="Arial"/>
          <w:bCs/>
          <w:sz w:val="20"/>
        </w:rPr>
        <w:t>-</w:t>
      </w:r>
    </w:p>
    <w:p w:rsidR="00935D9F" w:rsidRPr="001D4C14" w:rsidRDefault="00D456A2" w:rsidP="001D4C14">
      <w:pPr>
        <w:spacing w:line="360" w:lineRule="auto"/>
        <w:ind w:firstLine="720"/>
        <w:rPr>
          <w:rFonts w:ascii="Arial" w:hAnsi="Arial" w:cs="Arial"/>
        </w:rPr>
      </w:pPr>
      <w:r w:rsidRPr="00A32C45">
        <w:rPr>
          <w:rFonts w:ascii="Arial" w:hAnsi="Arial" w:cs="Arial"/>
          <w:szCs w:val="17"/>
          <w:shd w:val="clear" w:color="auto" w:fill="FFFFFF"/>
        </w:rPr>
        <w:lastRenderedPageBreak/>
        <w:t xml:space="preserve">Created by </w:t>
      </w:r>
      <w:proofErr w:type="spellStart"/>
      <w:r w:rsidRPr="00A32C45">
        <w:rPr>
          <w:rFonts w:ascii="Arial" w:hAnsi="Arial" w:cs="Arial"/>
          <w:szCs w:val="17"/>
          <w:shd w:val="clear" w:color="auto" w:fill="FFFFFF"/>
        </w:rPr>
        <w:t>David&amp;Goliath</w:t>
      </w:r>
      <w:proofErr w:type="spellEnd"/>
      <w:r w:rsidRPr="00A32C45">
        <w:rPr>
          <w:rFonts w:ascii="Arial" w:hAnsi="Arial" w:cs="Arial"/>
          <w:szCs w:val="17"/>
          <w:shd w:val="clear" w:color="auto" w:fill="FFFFFF"/>
        </w:rPr>
        <w:t>, Kia's advertising agency of record,</w:t>
      </w:r>
      <w:r>
        <w:rPr>
          <w:rFonts w:ascii="Arial" w:hAnsi="Arial" w:cs="Arial"/>
        </w:rPr>
        <w:t xml:space="preserve"> the </w:t>
      </w:r>
      <w:r w:rsidR="003852FB">
        <w:rPr>
          <w:rFonts w:ascii="Arial" w:hAnsi="Arial" w:cs="Arial"/>
        </w:rPr>
        <w:t>Griffin-</w:t>
      </w:r>
      <w:proofErr w:type="spellStart"/>
      <w:r w:rsidR="003852FB">
        <w:rPr>
          <w:rFonts w:ascii="Arial" w:hAnsi="Arial" w:cs="Arial"/>
        </w:rPr>
        <w:t>McBrayer</w:t>
      </w:r>
      <w:proofErr w:type="spellEnd"/>
      <w:r w:rsidR="003852FB">
        <w:rPr>
          <w:rFonts w:ascii="Arial" w:hAnsi="Arial" w:cs="Arial"/>
        </w:rPr>
        <w:t xml:space="preserve"> </w:t>
      </w:r>
      <w:r>
        <w:rPr>
          <w:rFonts w:ascii="Arial" w:hAnsi="Arial" w:cs="Arial"/>
        </w:rPr>
        <w:t xml:space="preserve">spots </w:t>
      </w:r>
      <w:r w:rsidRPr="00A32C45">
        <w:rPr>
          <w:rFonts w:ascii="Arial" w:hAnsi="Arial" w:cs="Arial"/>
        </w:rPr>
        <w:t>can be viewed</w:t>
      </w:r>
      <w:r>
        <w:rPr>
          <w:rFonts w:ascii="Arial" w:hAnsi="Arial" w:cs="Arial"/>
        </w:rPr>
        <w:t xml:space="preserve"> on all of Kia’s social and digital platforms, including</w:t>
      </w:r>
      <w:r w:rsidRPr="00A32C45">
        <w:rPr>
          <w:rFonts w:ascii="Arial" w:hAnsi="Arial" w:cs="Arial"/>
        </w:rPr>
        <w:t xml:space="preserve"> </w:t>
      </w:r>
      <w:hyperlink r:id="rId10" w:history="1">
        <w:r w:rsidRPr="00A32C45">
          <w:rPr>
            <w:rStyle w:val="Hyperlink"/>
            <w:rFonts w:ascii="Arial" w:hAnsi="Arial" w:cs="Arial"/>
          </w:rPr>
          <w:t>YouTube.com/Kia</w:t>
        </w:r>
      </w:hyperlink>
      <w:r>
        <w:rPr>
          <w:rFonts w:ascii="Arial" w:hAnsi="Arial" w:cs="Arial"/>
        </w:rPr>
        <w:t xml:space="preserve"> and Kia.com.</w:t>
      </w:r>
      <w:r w:rsidR="00540C42" w:rsidRPr="0010476B">
        <w:rPr>
          <w:rFonts w:ascii="Arial" w:hAnsi="Arial" w:cs="Arial"/>
        </w:rPr>
        <w:t xml:space="preserve"> </w:t>
      </w:r>
    </w:p>
    <w:p w:rsidR="00282C75" w:rsidRPr="00DC1186" w:rsidRDefault="00282C75" w:rsidP="00D55A94">
      <w:pPr>
        <w:pStyle w:val="NoSpacing"/>
        <w:spacing w:line="360" w:lineRule="auto"/>
        <w:rPr>
          <w:rFonts w:ascii="Arial" w:hAnsi="Arial" w:cs="Arial"/>
          <w:b/>
          <w:u w:val="single"/>
        </w:rPr>
      </w:pPr>
      <w:r w:rsidRPr="00DC1186">
        <w:rPr>
          <w:rFonts w:ascii="Arial" w:hAnsi="Arial" w:cs="Arial"/>
          <w:b/>
          <w:u w:val="single"/>
        </w:rPr>
        <w:t>Griffin Advertising Background</w:t>
      </w:r>
    </w:p>
    <w:p w:rsidR="00B06AC1" w:rsidRPr="0053519B" w:rsidRDefault="00A32C45" w:rsidP="00D55A94">
      <w:pPr>
        <w:spacing w:line="360" w:lineRule="auto"/>
        <w:ind w:firstLine="720"/>
        <w:rPr>
          <w:rFonts w:ascii="Arial" w:hAnsi="Arial" w:cs="Arial"/>
        </w:rPr>
      </w:pPr>
      <w:r>
        <w:rPr>
          <w:rFonts w:ascii="Arial" w:hAnsi="Arial" w:cs="Arial"/>
        </w:rPr>
        <w:t>Blake Griffin’s comedic talent</w:t>
      </w:r>
      <w:r w:rsidR="00935D9F">
        <w:rPr>
          <w:rFonts w:ascii="Arial" w:hAnsi="Arial" w:cs="Arial"/>
        </w:rPr>
        <w:t xml:space="preserve">s and deadpan delivery have made a connection with Optima buyers and </w:t>
      </w:r>
      <w:r w:rsidR="003852FB">
        <w:rPr>
          <w:rFonts w:ascii="Arial" w:hAnsi="Arial" w:cs="Arial"/>
        </w:rPr>
        <w:t>basketball</w:t>
      </w:r>
      <w:r w:rsidR="00935D9F">
        <w:rPr>
          <w:rFonts w:ascii="Arial" w:hAnsi="Arial" w:cs="Arial"/>
        </w:rPr>
        <w:t xml:space="preserve"> fans</w:t>
      </w:r>
      <w:r>
        <w:rPr>
          <w:rFonts w:ascii="Arial" w:hAnsi="Arial" w:cs="Arial"/>
        </w:rPr>
        <w:t xml:space="preserve"> over the past two NBA seasons.</w:t>
      </w:r>
      <w:r w:rsidR="00935D9F">
        <w:rPr>
          <w:rFonts w:ascii="Arial" w:hAnsi="Arial" w:cs="Arial"/>
        </w:rPr>
        <w:t xml:space="preserve"> </w:t>
      </w:r>
      <w:r>
        <w:rPr>
          <w:rFonts w:ascii="Arial" w:hAnsi="Arial" w:cs="Arial"/>
        </w:rPr>
        <w:t xml:space="preserve"> </w:t>
      </w:r>
      <w:r w:rsidR="003852FB">
        <w:rPr>
          <w:rFonts w:ascii="Arial" w:hAnsi="Arial" w:cs="Arial"/>
        </w:rPr>
        <w:t xml:space="preserve">Kia’s </w:t>
      </w:r>
      <w:r>
        <w:rPr>
          <w:rFonts w:ascii="Arial" w:hAnsi="Arial" w:cs="Arial"/>
        </w:rPr>
        <w:t>p</w:t>
      </w:r>
      <w:r w:rsidR="00B00771" w:rsidRPr="00A32C45">
        <w:rPr>
          <w:rFonts w:ascii="Arial" w:hAnsi="Arial" w:cs="Arial"/>
        </w:rPr>
        <w:t xml:space="preserve">artnership with Griffin </w:t>
      </w:r>
      <w:r w:rsidR="003852FB">
        <w:rPr>
          <w:rFonts w:ascii="Arial" w:hAnsi="Arial" w:cs="Arial"/>
        </w:rPr>
        <w:t>was born</w:t>
      </w:r>
      <w:r w:rsidR="00B00771" w:rsidRPr="00A32C45">
        <w:rPr>
          <w:rFonts w:ascii="Arial" w:hAnsi="Arial" w:cs="Arial"/>
        </w:rPr>
        <w:t xml:space="preserve"> in 2011 </w:t>
      </w:r>
      <w:r w:rsidR="003852FB">
        <w:rPr>
          <w:rFonts w:ascii="Arial" w:hAnsi="Arial" w:cs="Arial"/>
        </w:rPr>
        <w:t xml:space="preserve">following </w:t>
      </w:r>
      <w:r w:rsidR="00B00771" w:rsidRPr="00A32C45">
        <w:rPr>
          <w:rFonts w:ascii="Arial" w:hAnsi="Arial" w:cs="Arial"/>
        </w:rPr>
        <w:t>his</w:t>
      </w:r>
      <w:r>
        <w:rPr>
          <w:rFonts w:ascii="Arial" w:hAnsi="Arial" w:cs="Arial"/>
        </w:rPr>
        <w:t xml:space="preserve"> famous</w:t>
      </w:r>
      <w:r w:rsidR="00B00771" w:rsidRPr="00A32C45">
        <w:rPr>
          <w:rFonts w:ascii="Arial" w:hAnsi="Arial" w:cs="Arial"/>
        </w:rPr>
        <w:t xml:space="preserve"> dunk over a</w:t>
      </w:r>
      <w:r w:rsidR="001D4C14">
        <w:rPr>
          <w:rFonts w:ascii="Arial" w:hAnsi="Arial" w:cs="Arial"/>
        </w:rPr>
        <w:t>n</w:t>
      </w:r>
      <w:r w:rsidR="00B00771" w:rsidRPr="00A32C45">
        <w:rPr>
          <w:rFonts w:ascii="Arial" w:hAnsi="Arial" w:cs="Arial"/>
        </w:rPr>
        <w:t xml:space="preserve"> Optima to </w:t>
      </w:r>
      <w:r w:rsidR="00B00771" w:rsidRPr="00935D9F">
        <w:rPr>
          <w:rFonts w:ascii="Arial" w:hAnsi="Arial" w:cs="Arial"/>
        </w:rPr>
        <w:t xml:space="preserve">win </w:t>
      </w:r>
      <w:r w:rsidRPr="00935D9F">
        <w:rPr>
          <w:rFonts w:ascii="Arial" w:hAnsi="Arial" w:cs="Arial"/>
        </w:rPr>
        <w:t>t</w:t>
      </w:r>
      <w:r w:rsidR="00321871">
        <w:rPr>
          <w:rFonts w:ascii="Arial" w:hAnsi="Arial" w:cs="Arial"/>
        </w:rPr>
        <w:t xml:space="preserve">he Sprite® Slam Dunk Contest.  As a </w:t>
      </w:r>
      <w:r w:rsidR="006375BB">
        <w:rPr>
          <w:rFonts w:ascii="Arial" w:hAnsi="Arial" w:cs="Arial"/>
        </w:rPr>
        <w:t xml:space="preserve">global </w:t>
      </w:r>
      <w:r w:rsidR="00321871">
        <w:rPr>
          <w:rFonts w:ascii="Arial" w:hAnsi="Arial" w:cs="Arial"/>
        </w:rPr>
        <w:t>Kia brand ambassador, Griffin</w:t>
      </w:r>
      <w:r w:rsidRPr="00935D9F">
        <w:rPr>
          <w:rFonts w:ascii="Arial" w:hAnsi="Arial" w:cs="Arial"/>
        </w:rPr>
        <w:t xml:space="preserve"> </w:t>
      </w:r>
      <w:r w:rsidR="00935D9F">
        <w:rPr>
          <w:rFonts w:ascii="Arial" w:hAnsi="Arial" w:cs="Arial"/>
        </w:rPr>
        <w:t xml:space="preserve">has </w:t>
      </w:r>
      <w:r w:rsidRPr="00935D9F">
        <w:rPr>
          <w:rFonts w:ascii="Arial" w:hAnsi="Arial" w:cs="Arial"/>
        </w:rPr>
        <w:t xml:space="preserve">helped grow </w:t>
      </w:r>
      <w:r w:rsidR="00935D9F">
        <w:rPr>
          <w:rFonts w:ascii="Arial" w:hAnsi="Arial" w:cs="Arial"/>
        </w:rPr>
        <w:t xml:space="preserve">the </w:t>
      </w:r>
      <w:r w:rsidR="00935D9F" w:rsidRPr="00935D9F">
        <w:rPr>
          <w:rFonts w:ascii="Arial" w:hAnsi="Arial" w:cs="Arial"/>
        </w:rPr>
        <w:t>brand</w:t>
      </w:r>
      <w:r w:rsidR="003852FB">
        <w:rPr>
          <w:rFonts w:ascii="Arial" w:hAnsi="Arial" w:cs="Arial"/>
        </w:rPr>
        <w:t>’s</w:t>
      </w:r>
      <w:r w:rsidR="00935D9F" w:rsidRPr="00935D9F">
        <w:rPr>
          <w:rFonts w:ascii="Arial" w:hAnsi="Arial" w:cs="Arial"/>
        </w:rPr>
        <w:t xml:space="preserve"> </w:t>
      </w:r>
      <w:r w:rsidRPr="00935D9F">
        <w:rPr>
          <w:rFonts w:ascii="Arial" w:hAnsi="Arial" w:cs="Arial"/>
        </w:rPr>
        <w:t>presence in both basketball and pop culture through national marketing campaigns, commercials and social media.</w:t>
      </w:r>
      <w:r w:rsidR="00B67E66">
        <w:rPr>
          <w:rFonts w:ascii="Arial" w:hAnsi="Arial" w:cs="Arial"/>
        </w:rPr>
        <w:t xml:space="preserve">  During the 2012-2013 NBA season, Kia’s ad campaign featured Griffin offering</w:t>
      </w:r>
      <w:r w:rsidR="00B67E66" w:rsidRPr="0010476B">
        <w:rPr>
          <w:rFonts w:ascii="Arial" w:hAnsi="Arial" w:cs="Arial"/>
        </w:rPr>
        <w:t xml:space="preserve"> helpful suggestions to younger versions of </w:t>
      </w:r>
      <w:proofErr w:type="gramStart"/>
      <w:r w:rsidR="00B67E66" w:rsidRPr="0010476B">
        <w:rPr>
          <w:rFonts w:ascii="Arial" w:hAnsi="Arial" w:cs="Arial"/>
        </w:rPr>
        <w:t>himself</w:t>
      </w:r>
      <w:proofErr w:type="gramEnd"/>
      <w:r w:rsidR="00B67E66" w:rsidRPr="0010476B">
        <w:rPr>
          <w:rFonts w:ascii="Arial" w:hAnsi="Arial" w:cs="Arial"/>
        </w:rPr>
        <w:t xml:space="preserve"> as Kia’s </w:t>
      </w:r>
      <w:r w:rsidR="006A7446">
        <w:rPr>
          <w:rFonts w:ascii="Arial" w:hAnsi="Arial" w:cs="Arial"/>
        </w:rPr>
        <w:t xml:space="preserve">available </w:t>
      </w:r>
      <w:proofErr w:type="spellStart"/>
      <w:r w:rsidR="00B67E66" w:rsidRPr="0010476B">
        <w:rPr>
          <w:rFonts w:ascii="Arial" w:hAnsi="Arial" w:cs="Arial"/>
        </w:rPr>
        <w:t>UVO</w:t>
      </w:r>
      <w:proofErr w:type="spellEnd"/>
      <w:r w:rsidR="00B67E66" w:rsidRPr="0010476B">
        <w:rPr>
          <w:rFonts w:ascii="Arial" w:hAnsi="Arial" w:cs="Arial"/>
        </w:rPr>
        <w:t xml:space="preserve"> voice-activated infotainment system </w:t>
      </w:r>
      <w:r w:rsidR="00B67E66">
        <w:rPr>
          <w:rFonts w:ascii="Arial" w:hAnsi="Arial" w:cs="Arial"/>
        </w:rPr>
        <w:t>took</w:t>
      </w:r>
      <w:r w:rsidR="00B67E66" w:rsidRPr="0010476B">
        <w:rPr>
          <w:rFonts w:ascii="Arial" w:hAnsi="Arial" w:cs="Arial"/>
        </w:rPr>
        <w:t xml:space="preserve"> his futuristic Optima on a time-traveling musical journey through the mid-1990s and early</w:t>
      </w:r>
      <w:r w:rsidR="00CD69DF">
        <w:rPr>
          <w:rFonts w:ascii="Arial" w:hAnsi="Arial" w:cs="Arial"/>
        </w:rPr>
        <w:t xml:space="preserve"> </w:t>
      </w:r>
      <w:r w:rsidR="00B67E66" w:rsidRPr="0010476B">
        <w:rPr>
          <w:rFonts w:ascii="Arial" w:hAnsi="Arial" w:cs="Arial"/>
        </w:rPr>
        <w:t xml:space="preserve">2000s.  </w:t>
      </w:r>
    </w:p>
    <w:p w:rsidR="00540C42" w:rsidRDefault="00540C42" w:rsidP="00540C42">
      <w:pPr>
        <w:spacing w:after="0" w:line="360" w:lineRule="auto"/>
        <w:rPr>
          <w:rFonts w:ascii="Arial" w:eastAsia="Times New Roman" w:hAnsi="Arial" w:cs="Arial"/>
        </w:rPr>
      </w:pPr>
      <w:r>
        <w:rPr>
          <w:rFonts w:ascii="Arial" w:eastAsia="Times New Roman" w:hAnsi="Arial" w:cs="Arial"/>
          <w:b/>
          <w:bCs/>
          <w:u w:val="single"/>
        </w:rPr>
        <w:t xml:space="preserve">Dynamic and Sporty 2014 Optima </w:t>
      </w:r>
      <w:r w:rsidRPr="00B136AD">
        <w:rPr>
          <w:rFonts w:ascii="Arial" w:eastAsia="Times New Roman" w:hAnsi="Arial" w:cs="Arial"/>
          <w:b/>
          <w:bCs/>
          <w:u w:val="single"/>
        </w:rPr>
        <w:t>SXL</w:t>
      </w:r>
    </w:p>
    <w:p w:rsidR="00540C42" w:rsidRDefault="00DD7D56" w:rsidP="00540C42">
      <w:pPr>
        <w:spacing w:after="0" w:line="360" w:lineRule="auto"/>
        <w:ind w:firstLine="720"/>
      </w:pPr>
      <w:r>
        <w:rPr>
          <w:rFonts w:ascii="Arial" w:eastAsia="Times New Roman" w:hAnsi="Arial" w:cs="Arial"/>
        </w:rPr>
        <w:t>The</w:t>
      </w:r>
      <w:r w:rsidR="00B8382B">
        <w:rPr>
          <w:rFonts w:ascii="Arial" w:eastAsia="Times New Roman" w:hAnsi="Arial" w:cs="Arial"/>
        </w:rPr>
        <w:t xml:space="preserve"> redesigned </w:t>
      </w:r>
      <w:r w:rsidR="00540C42">
        <w:rPr>
          <w:rFonts w:ascii="Arial" w:eastAsia="Times New Roman" w:hAnsi="Arial" w:cs="Arial"/>
        </w:rPr>
        <w:t xml:space="preserve">2014 version of the </w:t>
      </w:r>
      <w:r w:rsidR="00CD69DF">
        <w:rPr>
          <w:rFonts w:ascii="Arial" w:eastAsia="Times New Roman" w:hAnsi="Arial" w:cs="Arial"/>
        </w:rPr>
        <w:t xml:space="preserve">hugely </w:t>
      </w:r>
      <w:r w:rsidR="00540C42">
        <w:rPr>
          <w:rFonts w:ascii="Arial" w:eastAsia="Times New Roman" w:hAnsi="Arial" w:cs="Arial"/>
        </w:rPr>
        <w:t>popular Optima – Kia’s sales leader</w:t>
      </w:r>
      <w:r w:rsidR="00B8382B">
        <w:rPr>
          <w:rFonts w:ascii="Arial" w:eastAsia="Times New Roman" w:hAnsi="Arial" w:cs="Arial"/>
        </w:rPr>
        <w:t xml:space="preserve"> in the U.S.</w:t>
      </w:r>
      <w:r w:rsidR="00540C42">
        <w:rPr>
          <w:rFonts w:ascii="Arial" w:eastAsia="Times New Roman" w:hAnsi="Arial" w:cs="Arial"/>
        </w:rPr>
        <w:t xml:space="preserve"> – </w:t>
      </w:r>
      <w:r w:rsidR="00540C42" w:rsidRPr="006F0E6C">
        <w:rPr>
          <w:rFonts w:ascii="Arial" w:eastAsia="Times New Roman" w:hAnsi="Arial" w:cs="Arial"/>
        </w:rPr>
        <w:t xml:space="preserve">arrives with updated front and rear </w:t>
      </w:r>
      <w:proofErr w:type="spellStart"/>
      <w:r w:rsidR="00540C42" w:rsidRPr="006F0E6C">
        <w:rPr>
          <w:rFonts w:ascii="Arial" w:eastAsia="Times New Roman" w:hAnsi="Arial" w:cs="Arial"/>
        </w:rPr>
        <w:t>fascias</w:t>
      </w:r>
      <w:proofErr w:type="spellEnd"/>
      <w:r w:rsidR="00540C42" w:rsidRPr="006F0E6C">
        <w:rPr>
          <w:rFonts w:ascii="Arial" w:eastAsia="Times New Roman" w:hAnsi="Arial" w:cs="Arial"/>
        </w:rPr>
        <w:t xml:space="preserve">, </w:t>
      </w:r>
      <w:r w:rsidR="00540C42">
        <w:rPr>
          <w:rFonts w:ascii="Arial" w:eastAsia="Times New Roman" w:hAnsi="Arial" w:cs="Arial"/>
        </w:rPr>
        <w:t>accentuating</w:t>
      </w:r>
      <w:r w:rsidR="00540C42" w:rsidRPr="006F0E6C">
        <w:rPr>
          <w:rFonts w:ascii="Arial" w:eastAsia="Times New Roman" w:hAnsi="Arial" w:cs="Arial"/>
        </w:rPr>
        <w:t xml:space="preserve"> the vehicle’s dynamic and sporty proportions</w:t>
      </w:r>
      <w:r w:rsidR="00540C42">
        <w:rPr>
          <w:rFonts w:ascii="Arial" w:eastAsia="Times New Roman" w:hAnsi="Arial" w:cs="Arial"/>
        </w:rPr>
        <w:t xml:space="preserve">. </w:t>
      </w:r>
      <w:r w:rsidR="00540C42" w:rsidRPr="006F0E6C">
        <w:rPr>
          <w:rFonts w:ascii="Arial" w:eastAsia="Times New Roman" w:hAnsi="Arial" w:cs="Arial"/>
        </w:rPr>
        <w:t xml:space="preserve">The </w:t>
      </w:r>
      <w:r w:rsidR="00540C42">
        <w:rPr>
          <w:rFonts w:ascii="Arial" w:eastAsia="Times New Roman" w:hAnsi="Arial" w:cs="Arial"/>
        </w:rPr>
        <w:t>eye-catching sedan</w:t>
      </w:r>
      <w:r w:rsidR="00E91B53">
        <w:rPr>
          <w:rFonts w:ascii="Arial" w:eastAsia="Times New Roman" w:hAnsi="Arial" w:cs="Arial"/>
        </w:rPr>
        <w:t xml:space="preserve"> is available in</w:t>
      </w:r>
      <w:r w:rsidR="00540C42" w:rsidRPr="006F0E6C">
        <w:rPr>
          <w:rFonts w:ascii="Arial" w:eastAsia="Times New Roman" w:hAnsi="Arial" w:cs="Arial"/>
        </w:rPr>
        <w:t xml:space="preserve"> two powerful Theta II powerplants featuring gasoline direct injection (GDI) technology: </w:t>
      </w:r>
      <w:r w:rsidR="00540C42">
        <w:rPr>
          <w:rFonts w:ascii="Arial" w:eastAsia="Times New Roman" w:hAnsi="Arial" w:cs="Arial"/>
        </w:rPr>
        <w:t xml:space="preserve"> </w:t>
      </w:r>
      <w:r w:rsidR="00540C42" w:rsidRPr="006F0E6C">
        <w:rPr>
          <w:rFonts w:ascii="Arial" w:eastAsia="Times New Roman" w:hAnsi="Arial" w:cs="Arial"/>
        </w:rPr>
        <w:t xml:space="preserve">a 2.4-liter </w:t>
      </w:r>
      <w:proofErr w:type="spellStart"/>
      <w:r w:rsidR="00540C42" w:rsidRPr="006F0E6C">
        <w:rPr>
          <w:rFonts w:ascii="Arial" w:eastAsia="Times New Roman" w:hAnsi="Arial" w:cs="Arial"/>
        </w:rPr>
        <w:t>GDI</w:t>
      </w:r>
      <w:proofErr w:type="spellEnd"/>
      <w:r w:rsidR="00540C42" w:rsidRPr="006F0E6C">
        <w:rPr>
          <w:rFonts w:ascii="Arial" w:eastAsia="Times New Roman" w:hAnsi="Arial" w:cs="Arial"/>
        </w:rPr>
        <w:t xml:space="preserve"> four-cylinder or a</w:t>
      </w:r>
      <w:r w:rsidR="00E91B53">
        <w:rPr>
          <w:rFonts w:ascii="Arial" w:eastAsia="Times New Roman" w:hAnsi="Arial" w:cs="Arial"/>
        </w:rPr>
        <w:t>n optional</w:t>
      </w:r>
      <w:r w:rsidR="00540C42" w:rsidRPr="006F0E6C">
        <w:rPr>
          <w:rFonts w:ascii="Arial" w:eastAsia="Times New Roman" w:hAnsi="Arial" w:cs="Arial"/>
        </w:rPr>
        <w:t xml:space="preserve"> 2.0-liter </w:t>
      </w:r>
      <w:proofErr w:type="spellStart"/>
      <w:r w:rsidR="00540C42" w:rsidRPr="006F0E6C">
        <w:rPr>
          <w:rFonts w:ascii="Arial" w:eastAsia="Times New Roman" w:hAnsi="Arial" w:cs="Arial"/>
        </w:rPr>
        <w:t>GDI</w:t>
      </w:r>
      <w:proofErr w:type="spellEnd"/>
      <w:r w:rsidR="00540C42" w:rsidRPr="006F0E6C">
        <w:rPr>
          <w:rFonts w:ascii="Arial" w:eastAsia="Times New Roman" w:hAnsi="Arial" w:cs="Arial"/>
        </w:rPr>
        <w:t xml:space="preserve"> turbo engine.  A 2.4-liter hybrid powertrain is also available.</w:t>
      </w:r>
      <w:r w:rsidR="00540C42">
        <w:rPr>
          <w:rFonts w:ascii="Arial" w:eastAsia="Times New Roman" w:hAnsi="Arial" w:cs="Arial"/>
        </w:rPr>
        <w:t xml:space="preserve">  </w:t>
      </w:r>
    </w:p>
    <w:p w:rsidR="006375BB" w:rsidRDefault="006375BB" w:rsidP="00540C42">
      <w:pPr>
        <w:spacing w:after="0" w:line="360" w:lineRule="auto"/>
        <w:rPr>
          <w:rFonts w:ascii="Arial" w:eastAsia="Times New Roman" w:hAnsi="Arial" w:cs="Arial"/>
        </w:rPr>
      </w:pPr>
    </w:p>
    <w:p w:rsidR="00540C42" w:rsidRDefault="00540C42" w:rsidP="006375BB">
      <w:pPr>
        <w:spacing w:after="0" w:line="360" w:lineRule="auto"/>
        <w:ind w:firstLine="720"/>
        <w:rPr>
          <w:rFonts w:ascii="Arial" w:eastAsia="Times New Roman" w:hAnsi="Arial" w:cs="Arial"/>
        </w:rPr>
      </w:pPr>
      <w:r w:rsidRPr="00A71B49">
        <w:rPr>
          <w:rFonts w:ascii="Arial" w:eastAsia="Times New Roman" w:hAnsi="Arial" w:cs="Arial"/>
        </w:rPr>
        <w:t>The improvements continue within the cabin of the 2014 Optima, as drivers are greeted with more up</w:t>
      </w:r>
      <w:r>
        <w:rPr>
          <w:rFonts w:ascii="Arial" w:eastAsia="Times New Roman" w:hAnsi="Arial" w:cs="Arial"/>
        </w:rPr>
        <w:t xml:space="preserve">scale and high-tech amenities.  The optional SXL </w:t>
      </w:r>
      <w:r w:rsidRPr="00A71B49">
        <w:rPr>
          <w:rFonts w:ascii="Arial" w:eastAsia="Times New Roman" w:hAnsi="Arial" w:cs="Arial"/>
        </w:rPr>
        <w:t xml:space="preserve">trim brings Optima to another level of sporty refinement, adding unique 18-inch chrome wheels, new LED fog lights, red brake calipers, an electronic parking brake, chrome accented side sills, and premium </w:t>
      </w:r>
      <w:proofErr w:type="spellStart"/>
      <w:r w:rsidRPr="00A71B49">
        <w:rPr>
          <w:rFonts w:ascii="Arial" w:eastAsia="Times New Roman" w:hAnsi="Arial" w:cs="Arial"/>
        </w:rPr>
        <w:t>Nappa</w:t>
      </w:r>
      <w:proofErr w:type="spellEnd"/>
      <w:r w:rsidRPr="00A71B49">
        <w:rPr>
          <w:rFonts w:ascii="Arial" w:eastAsia="Times New Roman" w:hAnsi="Arial" w:cs="Arial"/>
        </w:rPr>
        <w:t xml:space="preserve"> leather</w:t>
      </w:r>
      <w:r>
        <w:rPr>
          <w:rFonts w:ascii="Arial" w:eastAsia="Times New Roman" w:hAnsi="Arial" w:cs="Arial"/>
        </w:rPr>
        <w:t xml:space="preserve">-trimmed </w:t>
      </w:r>
      <w:r w:rsidRPr="00A71B49">
        <w:rPr>
          <w:rFonts w:ascii="Arial" w:eastAsia="Times New Roman" w:hAnsi="Arial" w:cs="Arial"/>
        </w:rPr>
        <w:t>seats.</w:t>
      </w:r>
      <w:r>
        <w:rPr>
          <w:rFonts w:ascii="Arial" w:eastAsia="Times New Roman" w:hAnsi="Arial" w:cs="Arial"/>
        </w:rPr>
        <w:t xml:space="preserve">  The Optima SXL is built</w:t>
      </w:r>
      <w:r w:rsidR="002A1AE7">
        <w:rPr>
          <w:rFonts w:ascii="Arial" w:eastAsia="Times New Roman" w:hAnsi="Arial" w:cs="Arial"/>
        </w:rPr>
        <w:t>*</w:t>
      </w:r>
      <w:r>
        <w:rPr>
          <w:rFonts w:ascii="Arial" w:eastAsia="Times New Roman" w:hAnsi="Arial" w:cs="Arial"/>
        </w:rPr>
        <w:t xml:space="preserve"> at Kia Motors Manufacturing Georgia, in West Point, Ga., and is offered at a starting MSRP of </w:t>
      </w:r>
      <w:r w:rsidRPr="004E5076">
        <w:rPr>
          <w:rFonts w:ascii="Arial" w:eastAsia="Times New Roman" w:hAnsi="Arial" w:cs="Arial"/>
        </w:rPr>
        <w:t>$38,000</w:t>
      </w:r>
      <w:r>
        <w:rPr>
          <w:rStyle w:val="EndnoteReference"/>
          <w:rFonts w:ascii="Arial" w:eastAsia="Times New Roman" w:hAnsi="Arial" w:cs="Arial"/>
        </w:rPr>
        <w:endnoteReference w:id="2"/>
      </w:r>
      <w:r>
        <w:rPr>
          <w:rFonts w:ascii="Arial" w:eastAsia="Times New Roman" w:hAnsi="Arial" w:cs="Arial"/>
        </w:rPr>
        <w:t>.</w:t>
      </w:r>
    </w:p>
    <w:p w:rsidR="00FA2A62" w:rsidRPr="00F74AC7" w:rsidRDefault="00FA2A62" w:rsidP="00540C42">
      <w:pPr>
        <w:spacing w:after="0" w:line="360" w:lineRule="auto"/>
        <w:rPr>
          <w:rFonts w:ascii="Arial" w:hAnsi="Arial" w:cs="Arial"/>
          <w:szCs w:val="17"/>
        </w:rPr>
      </w:pPr>
    </w:p>
    <w:p w:rsidR="00661E61" w:rsidRPr="002F361A" w:rsidRDefault="00661E61" w:rsidP="00661E61">
      <w:pPr>
        <w:pStyle w:val="NormalWeb"/>
        <w:spacing w:before="0" w:beforeAutospacing="0" w:after="0" w:afterAutospacing="0" w:line="360" w:lineRule="auto"/>
        <w:rPr>
          <w:rFonts w:ascii="Arial" w:hAnsi="Arial" w:cs="Arial"/>
          <w:color w:val="auto"/>
          <w:sz w:val="22"/>
          <w:szCs w:val="22"/>
          <w:u w:val="single"/>
        </w:rPr>
      </w:pPr>
      <w:r w:rsidRPr="002F361A">
        <w:rPr>
          <w:rFonts w:ascii="Arial" w:hAnsi="Arial" w:cs="Arial"/>
          <w:b/>
          <w:bCs/>
          <w:color w:val="auto"/>
          <w:sz w:val="22"/>
          <w:szCs w:val="22"/>
          <w:u w:val="single"/>
        </w:rPr>
        <w:t>Industry-Leading Warranty</w:t>
      </w:r>
    </w:p>
    <w:p w:rsidR="00661E61" w:rsidRDefault="00661E61" w:rsidP="001D4C14">
      <w:pPr>
        <w:pStyle w:val="NormalWeb"/>
        <w:spacing w:before="0" w:beforeAutospacing="0" w:after="0" w:afterAutospacing="0" w:line="360" w:lineRule="auto"/>
        <w:ind w:firstLine="720"/>
        <w:rPr>
          <w:rFonts w:ascii="Arial" w:hAnsi="Arial" w:cs="Arial"/>
          <w:color w:val="auto"/>
          <w:sz w:val="22"/>
          <w:szCs w:val="22"/>
        </w:rPr>
      </w:pPr>
      <w:r w:rsidRPr="002F361A">
        <w:rPr>
          <w:rFonts w:ascii="Arial" w:hAnsi="Arial" w:cs="Arial"/>
          <w:color w:val="auto"/>
          <w:sz w:val="22"/>
          <w:szCs w:val="22"/>
        </w:rPr>
        <w:t xml:space="preserve"> </w:t>
      </w:r>
      <w:r>
        <w:rPr>
          <w:rFonts w:ascii="Arial" w:hAnsi="Arial" w:cs="Arial"/>
          <w:color w:val="auto"/>
          <w:sz w:val="22"/>
          <w:szCs w:val="22"/>
        </w:rPr>
        <w:t>Kia</w:t>
      </w:r>
      <w:r w:rsidRPr="005C2608">
        <w:rPr>
          <w:rFonts w:ascii="Arial" w:hAnsi="Arial" w:cs="Arial"/>
          <w:color w:val="auto"/>
          <w:sz w:val="22"/>
          <w:szCs w:val="22"/>
        </w:rPr>
        <w:t>’s warranty program</w:t>
      </w:r>
      <w:r w:rsidR="003724C3">
        <w:rPr>
          <w:rStyle w:val="FootnoteReference"/>
          <w:rFonts w:ascii="Arial" w:hAnsi="Arial" w:cs="Arial"/>
          <w:color w:val="auto"/>
          <w:sz w:val="22"/>
          <w:szCs w:val="22"/>
        </w:rPr>
        <w:t>3</w:t>
      </w:r>
      <w:r w:rsidRPr="005C2608">
        <w:rPr>
          <w:rFonts w:ascii="Arial" w:hAnsi="Arial" w:cs="Arial"/>
          <w:color w:val="auto"/>
          <w:sz w:val="22"/>
          <w:szCs w:val="22"/>
        </w:rPr>
        <w:t xml:space="preserve"> offers consumer protection at an exceptional value.  Included in this program are a 10-year/100,000-mile limited powertrain warranty, a five-year/60,000-mile limited basic warranty and a five-year/100,000-mile anti-perforation warranty.  A five-year/60,000-mile roadside assistance plan also is part of the vehicle coverage.  </w:t>
      </w:r>
    </w:p>
    <w:p w:rsidR="0053519B" w:rsidRDefault="0053519B" w:rsidP="001D4C14">
      <w:pPr>
        <w:pStyle w:val="NormalWeb"/>
        <w:spacing w:before="0" w:beforeAutospacing="0" w:after="0" w:afterAutospacing="0" w:line="360" w:lineRule="auto"/>
        <w:ind w:firstLine="720"/>
        <w:rPr>
          <w:rFonts w:ascii="Arial" w:hAnsi="Arial" w:cs="Arial"/>
          <w:color w:val="auto"/>
          <w:sz w:val="22"/>
          <w:szCs w:val="22"/>
        </w:rPr>
      </w:pPr>
    </w:p>
    <w:p w:rsidR="00DC1186" w:rsidRDefault="00DC1186" w:rsidP="00661E61">
      <w:pPr>
        <w:pStyle w:val="PlainText"/>
        <w:spacing w:line="360" w:lineRule="auto"/>
        <w:jc w:val="center"/>
        <w:rPr>
          <w:rFonts w:ascii="Arial" w:hAnsi="Arial" w:cs="Arial"/>
          <w:lang w:val="en-US"/>
        </w:rPr>
      </w:pPr>
    </w:p>
    <w:p w:rsidR="00661E61" w:rsidRPr="00661E61" w:rsidRDefault="00661E61" w:rsidP="00661E61">
      <w:pPr>
        <w:pStyle w:val="PlainText"/>
        <w:spacing w:line="360" w:lineRule="auto"/>
        <w:jc w:val="center"/>
        <w:rPr>
          <w:lang w:val="en-US"/>
        </w:rPr>
      </w:pPr>
      <w:r w:rsidRPr="006A15DA">
        <w:rPr>
          <w:rFonts w:ascii="Arial" w:hAnsi="Arial" w:cs="Arial"/>
        </w:rPr>
        <w:t>-more-</w:t>
      </w:r>
    </w:p>
    <w:p w:rsidR="00661E61" w:rsidRPr="006375BB" w:rsidRDefault="00661E61" w:rsidP="006375BB">
      <w:pPr>
        <w:spacing w:line="360" w:lineRule="auto"/>
        <w:jc w:val="both"/>
        <w:rPr>
          <w:rFonts w:ascii="Arial" w:hAnsi="Arial" w:cs="Arial"/>
          <w:b/>
          <w:bCs/>
          <w:sz w:val="14"/>
          <w:szCs w:val="14"/>
        </w:rPr>
      </w:pPr>
      <w:r w:rsidRPr="00F870B1">
        <w:rPr>
          <w:rFonts w:ascii="Arial" w:hAnsi="Arial" w:cs="Arial"/>
          <w:b/>
          <w:bCs/>
          <w:sz w:val="14"/>
          <w:szCs w:val="14"/>
        </w:rPr>
        <w:t xml:space="preserve">* The Sorento and Optima </w:t>
      </w:r>
      <w:proofErr w:type="spellStart"/>
      <w:r w:rsidRPr="00F870B1">
        <w:rPr>
          <w:rFonts w:ascii="Arial" w:hAnsi="Arial" w:cs="Arial"/>
          <w:b/>
          <w:bCs/>
          <w:sz w:val="14"/>
          <w:szCs w:val="14"/>
        </w:rPr>
        <w:t>GDI</w:t>
      </w:r>
      <w:proofErr w:type="spellEnd"/>
      <w:r w:rsidRPr="00F870B1">
        <w:rPr>
          <w:rFonts w:ascii="Arial" w:hAnsi="Arial" w:cs="Arial"/>
          <w:b/>
          <w:bCs/>
          <w:sz w:val="14"/>
          <w:szCs w:val="14"/>
        </w:rPr>
        <w:t xml:space="preserve"> (EX Trims and certain LX Trims only) and GDI Turbo are built in the United States from U.S. and globally sourced parts. </w:t>
      </w:r>
    </w:p>
    <w:p w:rsidR="00DC1186" w:rsidRPr="00DC1186" w:rsidRDefault="00DC1186" w:rsidP="00DC1186">
      <w:pPr>
        <w:pStyle w:val="NoSpacing"/>
        <w:rPr>
          <w:rFonts w:ascii="Arial" w:hAnsi="Arial" w:cs="Arial"/>
          <w:b/>
          <w:u w:val="single"/>
        </w:rPr>
      </w:pPr>
      <w:r w:rsidRPr="00DC1186">
        <w:rPr>
          <w:rFonts w:ascii="Arial" w:hAnsi="Arial" w:cs="Arial"/>
          <w:b/>
          <w:u w:val="single"/>
        </w:rPr>
        <w:lastRenderedPageBreak/>
        <w:t>Kia:  One of the World’s Fastest Moving Global Automotive Brands</w:t>
      </w:r>
    </w:p>
    <w:p w:rsidR="00DC1186" w:rsidRPr="0069114E" w:rsidRDefault="00DC1186" w:rsidP="00DC1186">
      <w:pPr>
        <w:pStyle w:val="PlainText"/>
        <w:spacing w:line="360" w:lineRule="auto"/>
        <w:ind w:firstLine="720"/>
        <w:rPr>
          <w:rFonts w:ascii="Arial" w:hAnsi="Arial" w:cs="Arial"/>
          <w:color w:val="000000"/>
          <w:sz w:val="22"/>
          <w:szCs w:val="22"/>
        </w:rPr>
      </w:pPr>
      <w:r w:rsidRPr="0069114E">
        <w:rPr>
          <w:rFonts w:ascii="Arial" w:hAnsi="Arial" w:cs="Arial"/>
          <w:color w:val="000000"/>
          <w:sz w:val="22"/>
          <w:szCs w:val="22"/>
        </w:rPr>
        <w:t xml:space="preserve">Kia Motors America is one of only three auto brands to increase U.S. sales in each of the past four years, and in 2012 the company surpassed the 500,000 unit mark for the first time.  With a full line of fun-to-drive cars and CUVs, Kia is advancing value to new levels of sophistication by combining European-influenced styling – under the guidance of chief design officer Peter Schreyer – with cutting-edge technologies, premium amenities, affordable pricing and the lowest cost of ownership in the industry.  Kia recently moved up in the exclusive ranking of </w:t>
      </w:r>
      <w:proofErr w:type="spellStart"/>
      <w:r w:rsidRPr="0069114E">
        <w:rPr>
          <w:rFonts w:ascii="Arial" w:hAnsi="Arial" w:cs="Arial"/>
          <w:color w:val="000000"/>
          <w:sz w:val="22"/>
          <w:szCs w:val="22"/>
        </w:rPr>
        <w:t>Interbrand’s</w:t>
      </w:r>
      <w:proofErr w:type="spellEnd"/>
      <w:r w:rsidRPr="0069114E">
        <w:rPr>
          <w:rFonts w:ascii="Arial" w:hAnsi="Arial" w:cs="Arial"/>
          <w:color w:val="000000"/>
          <w:sz w:val="22"/>
          <w:szCs w:val="22"/>
        </w:rPr>
        <w:t xml:space="preserve"> “Top 100 Best Global Brands” after joining the list for the first time last year, and the company is poised to continue its momentum with seven all-new or significantly redesigned vehicles scheduled to arrive in showrooms in 2013.  Over the past decade Kia Motors has invested more than $1.4 billion in the U.S., including the company’s first U.S. assembly plant in West Point, Georgia – Kia Motors Manufacturing Georgia – which is responsible for the creation of more than 14,000 plant and supplier jobs.  The success of the U.S.-built* Optima and Sorento in two of the industry’s largest segments has fueled Kia’s rapid growth and is complemented by Kia’s comprehensive lineup which includes the Cadenza flagship sedan, Soul urban passenger vehicle, Sportage compact </w:t>
      </w:r>
      <w:proofErr w:type="spellStart"/>
      <w:r w:rsidRPr="0069114E">
        <w:rPr>
          <w:rFonts w:ascii="Arial" w:hAnsi="Arial" w:cs="Arial"/>
          <w:color w:val="000000"/>
          <w:sz w:val="22"/>
          <w:szCs w:val="22"/>
        </w:rPr>
        <w:t>CUV</w:t>
      </w:r>
      <w:proofErr w:type="spellEnd"/>
      <w:r w:rsidRPr="0069114E">
        <w:rPr>
          <w:rFonts w:ascii="Arial" w:hAnsi="Arial" w:cs="Arial"/>
          <w:color w:val="000000"/>
          <w:sz w:val="22"/>
          <w:szCs w:val="22"/>
        </w:rPr>
        <w:t xml:space="preserve">, Optima Hybrid, </w:t>
      </w:r>
      <w:r w:rsidRPr="0069114E">
        <w:rPr>
          <w:rFonts w:ascii="Arial" w:hAnsi="Arial" w:cs="Arial"/>
          <w:sz w:val="22"/>
          <w:szCs w:val="22"/>
        </w:rPr>
        <w:t>the Forte sedan, Forte5, and Forte Koup compacts,</w:t>
      </w:r>
      <w:r w:rsidRPr="0069114E">
        <w:rPr>
          <w:rFonts w:ascii="Arial" w:hAnsi="Arial" w:cs="Arial"/>
          <w:color w:val="000000"/>
          <w:sz w:val="22"/>
          <w:szCs w:val="22"/>
        </w:rPr>
        <w:t xml:space="preserve"> Rio and Rio 5-door sub-compacts and the Sedona minivan.</w:t>
      </w:r>
    </w:p>
    <w:p w:rsidR="00661E61" w:rsidRDefault="00661E61" w:rsidP="00661E61">
      <w:pPr>
        <w:pStyle w:val="PlainText"/>
        <w:spacing w:line="360" w:lineRule="auto"/>
        <w:ind w:firstLine="720"/>
        <w:rPr>
          <w:rFonts w:ascii="Arial" w:hAnsi="Arial" w:cs="Arial"/>
          <w:color w:val="000000"/>
          <w:sz w:val="22"/>
          <w:szCs w:val="22"/>
        </w:rPr>
      </w:pPr>
    </w:p>
    <w:p w:rsidR="00661E61" w:rsidRPr="008851AC" w:rsidRDefault="00661E61" w:rsidP="00661E61">
      <w:pPr>
        <w:spacing w:line="360" w:lineRule="auto"/>
        <w:contextualSpacing/>
        <w:rPr>
          <w:rFonts w:ascii="Arial" w:hAnsi="Arial" w:cs="Arial"/>
          <w:b/>
          <w:bCs/>
          <w:u w:val="single"/>
        </w:rPr>
      </w:pPr>
      <w:r w:rsidRPr="008851AC">
        <w:rPr>
          <w:rFonts w:ascii="Arial" w:hAnsi="Arial" w:cs="Arial"/>
          <w:b/>
          <w:bCs/>
          <w:u w:val="single"/>
        </w:rPr>
        <w:t>About Kia Motors America</w:t>
      </w:r>
    </w:p>
    <w:p w:rsidR="00661E61" w:rsidRDefault="00661E61" w:rsidP="00661E61">
      <w:pPr>
        <w:spacing w:line="360" w:lineRule="auto"/>
        <w:ind w:firstLine="720"/>
        <w:contextualSpacing/>
        <w:rPr>
          <w:rFonts w:ascii="Arial" w:hAnsi="Arial" w:cs="Arial"/>
          <w:bCs/>
        </w:rPr>
      </w:pPr>
      <w:r w:rsidRPr="008851AC">
        <w:rPr>
          <w:rFonts w:ascii="Arial" w:hAnsi="Arial" w:cs="Arial"/>
          <w:bCs/>
        </w:rPr>
        <w:t xml:space="preserve">Kia Motors America is the marketing and distribution arm of </w:t>
      </w:r>
      <w:proofErr w:type="gramStart"/>
      <w:r w:rsidRPr="008851AC">
        <w:rPr>
          <w:rFonts w:ascii="Arial" w:hAnsi="Arial" w:cs="Arial"/>
          <w:bCs/>
        </w:rPr>
        <w:t>Kia</w:t>
      </w:r>
      <w:proofErr w:type="gramEnd"/>
      <w:r w:rsidRPr="008851AC">
        <w:rPr>
          <w:rFonts w:ascii="Arial" w:hAnsi="Arial" w:cs="Arial"/>
          <w:bCs/>
        </w:rPr>
        <w:t xml:space="preserve"> Motors Corporation based in Seoul, South Korea. KMA offers a complete line of vehicles through more than 765 dealers throughout the United States and serves as the "Official Automotive Partner" of the NBA</w:t>
      </w:r>
      <w:r>
        <w:rPr>
          <w:rFonts w:ascii="Arial" w:hAnsi="Arial" w:cs="Arial"/>
          <w:bCs/>
        </w:rPr>
        <w:t xml:space="preserve"> </w:t>
      </w:r>
      <w:r w:rsidRPr="00192E3F">
        <w:rPr>
          <w:rFonts w:ascii="Arial" w:hAnsi="Arial" w:cs="Arial"/>
          <w:bCs/>
        </w:rPr>
        <w:t>and LPGA</w:t>
      </w:r>
      <w:r w:rsidRPr="008851AC">
        <w:rPr>
          <w:rFonts w:ascii="Arial" w:hAnsi="Arial" w:cs="Arial"/>
          <w:bCs/>
        </w:rPr>
        <w:t>.</w:t>
      </w:r>
      <w:r>
        <w:rPr>
          <w:rFonts w:ascii="Arial" w:hAnsi="Arial" w:cs="Arial"/>
          <w:bCs/>
        </w:rPr>
        <w:t xml:space="preserve"> </w:t>
      </w:r>
      <w:r w:rsidRPr="008851AC">
        <w:rPr>
          <w:rFonts w:ascii="Arial" w:hAnsi="Arial" w:cs="Arial"/>
          <w:bCs/>
        </w:rPr>
        <w:t xml:space="preserve"> In 2012, KMA recorded its best-ever annual sales total and gained U.S. market share for the 18th consecutive year.  Kia is poised to continue its momentum and will continue to build the brand through design innovation, quality, value, advanced safety features and new technologies.</w:t>
      </w:r>
    </w:p>
    <w:p w:rsidR="00661E61" w:rsidRDefault="00661E61" w:rsidP="00661E61">
      <w:pPr>
        <w:spacing w:line="360" w:lineRule="auto"/>
        <w:ind w:firstLine="720"/>
        <w:contextualSpacing/>
        <w:rPr>
          <w:rFonts w:ascii="Arial" w:hAnsi="Arial" w:cs="Arial"/>
          <w:bCs/>
        </w:rPr>
      </w:pPr>
    </w:p>
    <w:p w:rsidR="00FA2A62" w:rsidRPr="0010476B" w:rsidRDefault="00661E61" w:rsidP="006375BB">
      <w:pPr>
        <w:shd w:val="clear" w:color="auto" w:fill="FFFFFF"/>
        <w:spacing w:line="360" w:lineRule="auto"/>
        <w:ind w:firstLine="720"/>
        <w:contextualSpacing/>
        <w:rPr>
          <w:rFonts w:ascii="Arial" w:hAnsi="Arial" w:cs="Arial"/>
        </w:rPr>
      </w:pPr>
      <w:r w:rsidRPr="008851AC">
        <w:rPr>
          <w:rFonts w:ascii="Arial" w:hAnsi="Arial" w:cs="Arial"/>
        </w:rPr>
        <w:t>Information about Kia Motors America and its full vehicle line-up is available at its website – www.kia.com. For media information, including photography, visit</w:t>
      </w:r>
      <w:r w:rsidRPr="008851AC">
        <w:rPr>
          <w:rFonts w:ascii="Arial" w:hAnsi="Arial" w:cs="Arial"/>
          <w:color w:val="000000"/>
        </w:rPr>
        <w:t xml:space="preserve"> </w:t>
      </w:r>
      <w:hyperlink r:id="rId11" w:history="1">
        <w:r w:rsidRPr="00374BA8">
          <w:rPr>
            <w:rStyle w:val="Hyperlink"/>
            <w:rFonts w:ascii="Arial" w:hAnsi="Arial" w:cs="Arial"/>
          </w:rPr>
          <w:t>www.kiamedia.com</w:t>
        </w:r>
      </w:hyperlink>
      <w:r w:rsidRPr="008851AC">
        <w:rPr>
          <w:rFonts w:ascii="Arial" w:hAnsi="Arial" w:cs="Arial"/>
        </w:rPr>
        <w:t>.</w:t>
      </w:r>
      <w:r>
        <w:rPr>
          <w:rFonts w:ascii="Arial" w:hAnsi="Arial" w:cs="Arial"/>
        </w:rPr>
        <w:t xml:space="preserve">  </w:t>
      </w:r>
      <w:r w:rsidRPr="000343BA">
        <w:rPr>
          <w:rFonts w:ascii="Arial" w:hAnsi="Arial" w:cs="Arial"/>
        </w:rPr>
        <w:t xml:space="preserve">To receive custom email notifications for press releases the moment they are published, subscribe at </w:t>
      </w:r>
      <w:hyperlink r:id="rId12" w:history="1">
        <w:r w:rsidRPr="000343BA">
          <w:rPr>
            <w:rStyle w:val="Hyperlink"/>
            <w:rFonts w:ascii="Arial" w:hAnsi="Arial" w:cs="Arial"/>
          </w:rPr>
          <w:t>http://www.kiamedia.com/us/en/newsalert</w:t>
        </w:r>
      </w:hyperlink>
      <w:r w:rsidRPr="000343BA">
        <w:rPr>
          <w:rFonts w:ascii="Arial" w:hAnsi="Arial" w:cs="Arial"/>
        </w:rPr>
        <w:t>.</w:t>
      </w:r>
    </w:p>
    <w:p w:rsidR="003A22A1" w:rsidRPr="00FA2A62" w:rsidRDefault="00FA2A62" w:rsidP="006375BB">
      <w:pPr>
        <w:spacing w:line="360" w:lineRule="auto"/>
        <w:contextualSpacing/>
        <w:jc w:val="center"/>
      </w:pPr>
      <w:r w:rsidRPr="0010476B">
        <w:rPr>
          <w:rFonts w:ascii="Arial" w:hAnsi="Arial" w:cs="Arial"/>
        </w:rPr>
        <w:t># # #</w:t>
      </w:r>
      <w:r w:rsidRPr="00834649">
        <w:rPr>
          <w:rFonts w:ascii="Arial" w:hAnsi="Arial" w:cs="Arial"/>
        </w:rPr>
        <w:t xml:space="preserve">  </w:t>
      </w:r>
    </w:p>
    <w:sectPr w:rsidR="003A22A1" w:rsidRPr="00FA2A62" w:rsidSect="00FA2A62">
      <w:headerReference w:type="default" r:id="rId13"/>
      <w:headerReference w:type="first" r:id="rId14"/>
      <w:endnotePr>
        <w:numFmt w:val="decimal"/>
      </w:endnotePr>
      <w:pgSz w:w="12240" w:h="15840"/>
      <w:pgMar w:top="1440" w:right="1152" w:bottom="864"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6F2" w:rsidRDefault="009276F2" w:rsidP="00762EC6">
      <w:pPr>
        <w:spacing w:after="0" w:line="240" w:lineRule="auto"/>
      </w:pPr>
      <w:r>
        <w:separator/>
      </w:r>
    </w:p>
  </w:endnote>
  <w:endnote w:type="continuationSeparator" w:id="0">
    <w:p w:rsidR="009276F2" w:rsidRDefault="009276F2" w:rsidP="00762EC6">
      <w:pPr>
        <w:spacing w:after="0" w:line="240" w:lineRule="auto"/>
      </w:pPr>
      <w:r>
        <w:continuationSeparator/>
      </w:r>
    </w:p>
  </w:endnote>
  <w:endnote w:type="continuationNotice" w:id="1">
    <w:p w:rsidR="009276F2" w:rsidRDefault="009276F2">
      <w:pPr>
        <w:spacing w:after="0" w:line="240" w:lineRule="auto"/>
      </w:pPr>
    </w:p>
  </w:endnote>
  <w:endnote w:id="2">
    <w:p w:rsidR="00E91B53" w:rsidRPr="003724C3" w:rsidRDefault="00E91B53" w:rsidP="00E91B53">
      <w:pPr>
        <w:rPr>
          <w:rFonts w:ascii="Arial" w:eastAsia="Times New Roman" w:hAnsi="Arial" w:cs="Arial"/>
          <w:color w:val="000000"/>
          <w:sz w:val="14"/>
          <w:szCs w:val="14"/>
        </w:rPr>
      </w:pPr>
      <w:r w:rsidRPr="003724C3">
        <w:rPr>
          <w:rStyle w:val="EndnoteReference"/>
          <w:rFonts w:ascii="Arial" w:hAnsi="Arial" w:cs="Arial"/>
          <w:sz w:val="14"/>
          <w:szCs w:val="14"/>
        </w:rPr>
        <w:endnoteRef/>
      </w:r>
      <w:r w:rsidRPr="003724C3">
        <w:rPr>
          <w:rFonts w:ascii="Arial" w:hAnsi="Arial" w:cs="Arial"/>
          <w:sz w:val="14"/>
          <w:szCs w:val="14"/>
        </w:rPr>
        <w:t xml:space="preserve"> </w:t>
      </w:r>
      <w:proofErr w:type="spellStart"/>
      <w:r w:rsidRPr="003724C3">
        <w:rPr>
          <w:rFonts w:ascii="Arial" w:eastAsia="Times New Roman" w:hAnsi="Arial" w:cs="Arial"/>
          <w:color w:val="000000"/>
          <w:sz w:val="14"/>
          <w:szCs w:val="14"/>
        </w:rPr>
        <w:t>MSRP</w:t>
      </w:r>
      <w:proofErr w:type="spellEnd"/>
      <w:r w:rsidRPr="003724C3">
        <w:rPr>
          <w:rFonts w:ascii="Arial" w:eastAsia="Times New Roman" w:hAnsi="Arial" w:cs="Arial"/>
          <w:color w:val="000000"/>
          <w:sz w:val="14"/>
          <w:szCs w:val="14"/>
        </w:rPr>
        <w:t xml:space="preserve"> excludes destination and handling, taxes, title, license fees, options and retailer charges. Actual prices set by retailer and may vary.</w:t>
      </w:r>
    </w:p>
    <w:p w:rsidR="00E91B53" w:rsidRPr="003724C3" w:rsidRDefault="00E91B53" w:rsidP="00E91B53">
      <w:pPr>
        <w:rPr>
          <w:rFonts w:ascii="Arial" w:eastAsia="Times New Roman" w:hAnsi="Arial" w:cs="Arial"/>
          <w:color w:val="000000"/>
          <w:sz w:val="14"/>
          <w:szCs w:val="14"/>
        </w:rPr>
      </w:pPr>
      <w:r w:rsidRPr="003724C3">
        <w:rPr>
          <w:rStyle w:val="EndnoteReference"/>
          <w:rFonts w:ascii="Arial" w:hAnsi="Arial" w:cs="Arial"/>
          <w:sz w:val="14"/>
          <w:szCs w:val="14"/>
        </w:rPr>
        <w:t>2</w:t>
      </w:r>
      <w:r w:rsidRPr="003724C3">
        <w:rPr>
          <w:rFonts w:ascii="Arial" w:hAnsi="Arial" w:cs="Arial"/>
          <w:sz w:val="14"/>
          <w:szCs w:val="14"/>
        </w:rPr>
        <w:t xml:space="preserve"> </w:t>
      </w:r>
      <w:r w:rsidRPr="003724C3">
        <w:rPr>
          <w:rFonts w:ascii="Arial" w:eastAsia="Times New Roman" w:hAnsi="Arial" w:cs="Arial"/>
          <w:color w:val="000000"/>
          <w:sz w:val="14"/>
          <w:szCs w:val="14"/>
        </w:rPr>
        <w:t>The Kia 10-year/100,000-mile warranty program includes various warranties and roadside assistance. Warranties include powertrain and the New Vehicle Limited Warranty (Basic). All warranties and roadside assistance are limited. See retailer for details or go to kia.com</w:t>
      </w:r>
    </w:p>
    <w:p w:rsidR="00540C42" w:rsidRPr="009343E3" w:rsidRDefault="00540C42" w:rsidP="00540C42">
      <w:pPr>
        <w:pStyle w:val="NoSpacing"/>
        <w:rPr>
          <w:rFonts w:ascii="Arial" w:hAnsi="Arial" w:cs="Arial"/>
          <w:sz w:val="14"/>
          <w:szCs w:val="1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6F2" w:rsidRDefault="009276F2" w:rsidP="00762EC6">
      <w:pPr>
        <w:spacing w:after="0" w:line="240" w:lineRule="auto"/>
      </w:pPr>
      <w:r>
        <w:separator/>
      </w:r>
    </w:p>
  </w:footnote>
  <w:footnote w:type="continuationSeparator" w:id="0">
    <w:p w:rsidR="009276F2" w:rsidRDefault="009276F2" w:rsidP="00762EC6">
      <w:pPr>
        <w:spacing w:after="0" w:line="240" w:lineRule="auto"/>
      </w:pPr>
      <w:r>
        <w:continuationSeparator/>
      </w:r>
    </w:p>
  </w:footnote>
  <w:footnote w:type="continuationNotice" w:id="1">
    <w:p w:rsidR="009276F2" w:rsidRDefault="009276F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E15" w:rsidRDefault="003A5E15" w:rsidP="00FA2A62">
    <w:pPr>
      <w:pStyle w:val="Header"/>
      <w:rPr>
        <w:rFonts w:ascii="Arial" w:hAnsi="Arial" w:cs="Arial"/>
        <w:b/>
      </w:rPr>
    </w:pPr>
    <w:r>
      <w:rPr>
        <w:rFonts w:ascii="Arial" w:hAnsi="Arial" w:cs="Arial"/>
        <w:b/>
      </w:rPr>
      <w:t xml:space="preserve">Kia </w:t>
    </w:r>
    <w:r w:rsidR="00DD3D6A">
      <w:rPr>
        <w:rFonts w:ascii="Arial" w:hAnsi="Arial" w:cs="Arial"/>
        <w:b/>
      </w:rPr>
      <w:t>Optima “The Griffin Force</w:t>
    </w:r>
    <w:r w:rsidR="00FA2A62">
      <w:rPr>
        <w:rFonts w:ascii="Arial" w:hAnsi="Arial" w:cs="Arial"/>
        <w:b/>
      </w:rPr>
      <w:t>” Campaign</w:t>
    </w:r>
  </w:p>
  <w:p w:rsidR="003A5E15" w:rsidRDefault="003A5E15" w:rsidP="00FA2A62">
    <w:pPr>
      <w:pStyle w:val="Header"/>
    </w:pPr>
    <w:r w:rsidRPr="00160F0B">
      <w:rPr>
        <w:rFonts w:ascii="Arial" w:hAnsi="Arial" w:cs="Arial"/>
        <w:b/>
      </w:rPr>
      <w:t xml:space="preserve">Page </w:t>
    </w:r>
    <w:r w:rsidR="006A0793" w:rsidRPr="00160F0B">
      <w:rPr>
        <w:rFonts w:ascii="Arial" w:hAnsi="Arial" w:cs="Arial"/>
        <w:b/>
      </w:rPr>
      <w:fldChar w:fldCharType="begin"/>
    </w:r>
    <w:r w:rsidRPr="00160F0B">
      <w:rPr>
        <w:rFonts w:ascii="Arial" w:hAnsi="Arial" w:cs="Arial"/>
        <w:b/>
      </w:rPr>
      <w:instrText xml:space="preserve"> PAGE </w:instrText>
    </w:r>
    <w:r w:rsidR="006A0793" w:rsidRPr="00160F0B">
      <w:rPr>
        <w:rFonts w:ascii="Arial" w:hAnsi="Arial" w:cs="Arial"/>
        <w:b/>
      </w:rPr>
      <w:fldChar w:fldCharType="separate"/>
    </w:r>
    <w:r w:rsidR="00641FB5">
      <w:rPr>
        <w:rFonts w:ascii="Arial" w:hAnsi="Arial" w:cs="Arial"/>
        <w:b/>
        <w:noProof/>
      </w:rPr>
      <w:t>3</w:t>
    </w:r>
    <w:r w:rsidR="006A0793" w:rsidRPr="00160F0B">
      <w:rPr>
        <w:rFonts w:ascii="Arial" w:hAnsi="Arial" w:cs="Arial"/>
        <w:b/>
      </w:rPr>
      <w:fldChar w:fldCharType="end"/>
    </w:r>
    <w:r w:rsidRPr="00160F0B">
      <w:rPr>
        <w:rFonts w:ascii="Arial" w:hAnsi="Arial" w:cs="Arial"/>
        <w:b/>
      </w:rPr>
      <w:t xml:space="preserve"> of </w:t>
    </w:r>
    <w:r w:rsidR="006A0793" w:rsidRPr="00160F0B">
      <w:rPr>
        <w:rFonts w:ascii="Arial" w:hAnsi="Arial" w:cs="Arial"/>
        <w:b/>
      </w:rPr>
      <w:fldChar w:fldCharType="begin"/>
    </w:r>
    <w:r w:rsidRPr="00160F0B">
      <w:rPr>
        <w:rFonts w:ascii="Arial" w:hAnsi="Arial" w:cs="Arial"/>
        <w:b/>
      </w:rPr>
      <w:instrText xml:space="preserve"> NUMPAGES  </w:instrText>
    </w:r>
    <w:r w:rsidR="006A0793" w:rsidRPr="00160F0B">
      <w:rPr>
        <w:rFonts w:ascii="Arial" w:hAnsi="Arial" w:cs="Arial"/>
        <w:b/>
      </w:rPr>
      <w:fldChar w:fldCharType="separate"/>
    </w:r>
    <w:r w:rsidR="00641FB5">
      <w:rPr>
        <w:rFonts w:ascii="Arial" w:hAnsi="Arial" w:cs="Arial"/>
        <w:b/>
        <w:noProof/>
      </w:rPr>
      <w:t>3</w:t>
    </w:r>
    <w:r w:rsidR="006A0793" w:rsidRPr="00160F0B">
      <w:rPr>
        <w:rFonts w:ascii="Arial" w:hAnsi="Arial" w:cs="Arial"/>
        <w:b/>
      </w:rPr>
      <w:fldChar w:fldCharType="end"/>
    </w:r>
  </w:p>
  <w:p w:rsidR="003A5E15" w:rsidRDefault="003A5E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E15" w:rsidRDefault="00671C3B" w:rsidP="00255D59">
    <w:pPr>
      <w:pStyle w:val="Header"/>
    </w:pPr>
    <w:r>
      <w:rPr>
        <w:noProof/>
        <w:lang w:eastAsia="ko-KR"/>
      </w:rPr>
      <w:drawing>
        <wp:anchor distT="0" distB="0" distL="114300" distR="114300" simplePos="0" relativeHeight="251653120" behindDoc="1" locked="0" layoutInCell="1" allowOverlap="1">
          <wp:simplePos x="0" y="0"/>
          <wp:positionH relativeFrom="column">
            <wp:posOffset>4918075</wp:posOffset>
          </wp:positionH>
          <wp:positionV relativeFrom="paragraph">
            <wp:posOffset>28575</wp:posOffset>
          </wp:positionV>
          <wp:extent cx="1447165" cy="310515"/>
          <wp:effectExtent l="0" t="0" r="635" b="0"/>
          <wp:wrapNone/>
          <wp:docPr id="20"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ko-KR"/>
      </w:rPr>
      <mc:AlternateContent>
        <mc:Choice Requires="wps">
          <w:drawing>
            <wp:anchor distT="0" distB="0" distL="114300" distR="114300" simplePos="0" relativeHeight="25165516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proofErr w:type="gramStart"/>
    <w:r w:rsidR="003A5E15">
      <w:t>a</w:t>
    </w:r>
    <w:proofErr w:type="gramEnd"/>
  </w:p>
  <w:p w:rsidR="003A5E15" w:rsidRDefault="00671C3B" w:rsidP="00255D59">
    <w:pPr>
      <w:pStyle w:val="Header"/>
      <w:tabs>
        <w:tab w:val="left" w:pos="6105"/>
      </w:tabs>
    </w:pPr>
    <w:r>
      <w:rPr>
        <w:noProof/>
        <w:lang w:eastAsia="ko-KR"/>
      </w:rPr>
      <w:drawing>
        <wp:anchor distT="0" distB="381" distL="126492" distR="119761" simplePos="0" relativeHeight="251664384" behindDoc="0" locked="0" layoutInCell="1" allowOverlap="1">
          <wp:simplePos x="0" y="0"/>
          <wp:positionH relativeFrom="column">
            <wp:posOffset>-18669</wp:posOffset>
          </wp:positionH>
          <wp:positionV relativeFrom="paragraph">
            <wp:posOffset>133985</wp:posOffset>
          </wp:positionV>
          <wp:extent cx="1552448" cy="828929"/>
          <wp:effectExtent l="0" t="0" r="0" b="9525"/>
          <wp:wrapNone/>
          <wp:docPr id="18" name="Picture 17" descr="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1940"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ko-KR"/>
      </w:rPr>
      <mc:AlternateContent>
        <mc:Choice Requires="wps">
          <w:drawing>
            <wp:anchor distT="0" distB="0" distL="114300" distR="114300" simplePos="0" relativeHeight="251659264"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ko-KR"/>
      </w:rPr>
      <mc:AlternateContent>
        <mc:Choice Requires="wps">
          <w:drawing>
            <wp:anchor distT="0" distB="0" distL="114281" distR="114281" simplePos="0" relativeHeight="251661312"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47mm;mso-wrap-distance-top:0;mso-wrap-distance-right:3.1744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ko-KR"/>
      </w:rPr>
      <mc:AlternateContent>
        <mc:Choice Requires="wps">
          <w:drawing>
            <wp:anchor distT="0" distB="0" distL="114300" distR="114300" simplePos="0" relativeHeight="251660288"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Scott McKee</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949.468.4813</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Scott McKee</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949.468.4813</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smckee@kiausa.com</w:t>
                    </w:r>
                  </w:p>
                </w:txbxContent>
              </v:textbox>
            </v:rect>
          </w:pict>
        </mc:Fallback>
      </mc:AlternateContent>
    </w:r>
    <w:r>
      <w:rPr>
        <w:noProof/>
        <w:lang w:eastAsia="ko-KR"/>
      </w:rPr>
      <mc:AlternateContent>
        <mc:Choice Requires="wps">
          <w:drawing>
            <wp:anchor distT="0" distB="0" distL="114300" distR="114300" simplePos="0" relativeHeight="251663360"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ko-KR"/>
      </w:rPr>
      <mc:AlternateContent>
        <mc:Choice Requires="wps">
          <w:drawing>
            <wp:anchor distT="0" distB="0" distL="114300" distR="114300" simplePos="0" relativeHeight="251662336"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 xml:space="preserve">Kia Motors America, </w:t>
                          </w:r>
                          <w:proofErr w:type="gramStart"/>
                          <w:r w:rsidRPr="00E1563E">
                            <w:rPr>
                              <w:rFonts w:ascii="Arial Narrow" w:hAnsi="Arial Narrow"/>
                              <w:b/>
                              <w:color w:val="595959"/>
                              <w:sz w:val="18"/>
                            </w:rPr>
                            <w:t>Inc.</w:t>
                          </w:r>
                          <w:proofErr w:type="gramEnd"/>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111 Peters Canyon Road</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Irvine, CA 92606</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 xml:space="preserve">Kia Motors America, </w:t>
                    </w:r>
                    <w:proofErr w:type="gramStart"/>
                    <w:r w:rsidRPr="00E1563E">
                      <w:rPr>
                        <w:rFonts w:ascii="Arial Narrow" w:hAnsi="Arial Narrow"/>
                        <w:b/>
                        <w:color w:val="595959"/>
                        <w:sz w:val="18"/>
                      </w:rPr>
                      <w:t>Inc.</w:t>
                    </w:r>
                    <w:proofErr w:type="gramEnd"/>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111 Peters Canyon Road</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Irvine, CA 92606</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Kiamedia.com</w:t>
                    </w:r>
                  </w:p>
                </w:txbxContent>
              </v:textbox>
            </v:rect>
          </w:pict>
        </mc:Fallback>
      </mc:AlternateContent>
    </w:r>
    <w:r>
      <w:rPr>
        <w:noProof/>
        <w:lang w:eastAsia="ko-KR"/>
      </w:rPr>
      <w:drawing>
        <wp:anchor distT="0" distB="0" distL="114300" distR="114300" simplePos="0" relativeHeight="251651072" behindDoc="0" locked="0" layoutInCell="1" allowOverlap="1">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17"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ko-KR"/>
      </w:rPr>
      <mc:AlternateContent>
        <mc:Choice Requires="wps">
          <w:drawing>
            <wp:anchor distT="0" distB="0" distL="114300" distR="114300" simplePos="0" relativeHeight="25165209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ko-KR"/>
      </w:rPr>
      <mc:AlternateContent>
        <mc:Choice Requires="wps">
          <w:drawing>
            <wp:anchor distT="0" distB="0" distL="114300" distR="114300" simplePos="0" relativeHeight="251657216"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ko-KR"/>
      </w:rPr>
      <mc:AlternateContent>
        <mc:Choice Requires="wps">
          <w:drawing>
            <wp:anchor distT="0" distB="0" distL="114300" distR="114300" simplePos="0" relativeHeight="251658240"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3A5E15">
      <w:tab/>
    </w:r>
  </w:p>
  <w:p w:rsidR="003A5E15" w:rsidRPr="004D0E7E" w:rsidRDefault="00671C3B"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val="en-US" w:eastAsia="ko-KR"/>
      </w:rPr>
      <mc:AlternateContent>
        <mc:Choice Requires="wpg">
          <w:drawing>
            <wp:anchor distT="0" distB="0" distL="114300" distR="114300" simplePos="0" relativeHeight="251654144"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t xml:space="preserve">            </w:t>
    </w:r>
  </w:p>
  <w:p w:rsidR="003A5E15" w:rsidRPr="00E1563E" w:rsidRDefault="003A5E15"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E1563E">
      <w:rPr>
        <w:rFonts w:ascii="Arial Narrow" w:hAnsi="Arial Narrow" w:cs="Arial"/>
        <w:color w:val="595959"/>
        <w:sz w:val="18"/>
        <w:szCs w:val="22"/>
      </w:rPr>
      <w:t>Amy Corsinita</w:t>
    </w:r>
  </w:p>
  <w:p w:rsidR="003A5E15" w:rsidRPr="00E1563E" w:rsidRDefault="003A5E15"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E1563E">
      <w:rPr>
        <w:rFonts w:ascii="Arial Narrow" w:hAnsi="Arial Narrow" w:cs="Arial"/>
        <w:color w:val="595959"/>
        <w:sz w:val="18"/>
        <w:szCs w:val="22"/>
      </w:rPr>
      <w:t xml:space="preserve">                              Zeno Group for Kia Motors America</w:t>
    </w:r>
  </w:p>
  <w:p w:rsidR="003A5E15" w:rsidRPr="00E1563E" w:rsidRDefault="003A5E15"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E1563E">
      <w:rPr>
        <w:rFonts w:ascii="Arial Narrow" w:hAnsi="Arial Narrow" w:cs="Arial"/>
        <w:color w:val="595959"/>
        <w:sz w:val="18"/>
        <w:szCs w:val="22"/>
      </w:rPr>
      <w:t>949.468.4818</w:t>
    </w:r>
  </w:p>
  <w:p w:rsidR="003A5E15" w:rsidRPr="00E1563E" w:rsidRDefault="003A5E15"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E1563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3A5E15" w:rsidRPr="00E1563E" w:rsidRDefault="00671C3B" w:rsidP="00255D59">
    <w:pPr>
      <w:pStyle w:val="Heading4"/>
      <w:spacing w:before="0" w:beforeAutospacing="0" w:after="0" w:afterAutospacing="0"/>
      <w:jc w:val="both"/>
      <w:rPr>
        <w:rFonts w:ascii="Arial Narrow" w:hAnsi="Arial Narrow" w:cs="Arial"/>
        <w:color w:val="595959"/>
        <w:sz w:val="18"/>
        <w:szCs w:val="18"/>
      </w:rPr>
    </w:pPr>
    <w:r>
      <w:rPr>
        <w:noProof/>
        <w:color w:val="595959"/>
        <w:lang w:val="en-US" w:eastAsia="ko-KR"/>
      </w:rPr>
      <mc:AlternateContent>
        <mc:Choice Requires="wps">
          <w:drawing>
            <wp:anchor distT="0" distB="0" distL="114300" distR="114300" simplePos="0" relativeHeight="25165619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3A5E15" w:rsidRDefault="003A5E15"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41C12C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EA02C4"/>
    <w:multiLevelType w:val="multilevel"/>
    <w:tmpl w:val="9B9A0C0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EB73EE7"/>
    <w:multiLevelType w:val="hybridMultilevel"/>
    <w:tmpl w:val="B55AB7CC"/>
    <w:lvl w:ilvl="0" w:tplc="97784878">
      <w:start w:val="1"/>
      <w:numFmt w:val="bullet"/>
      <w:lvlText w:val="•"/>
      <w:lvlJc w:val="left"/>
      <w:pPr>
        <w:tabs>
          <w:tab w:val="num" w:pos="720"/>
        </w:tabs>
        <w:ind w:left="720" w:hanging="360"/>
      </w:pPr>
      <w:rPr>
        <w:rFonts w:ascii="Arial" w:hAnsi="Arial" w:hint="default"/>
      </w:rPr>
    </w:lvl>
    <w:lvl w:ilvl="1" w:tplc="8C3AFD8A" w:tentative="1">
      <w:start w:val="1"/>
      <w:numFmt w:val="bullet"/>
      <w:lvlText w:val="•"/>
      <w:lvlJc w:val="left"/>
      <w:pPr>
        <w:tabs>
          <w:tab w:val="num" w:pos="1440"/>
        </w:tabs>
        <w:ind w:left="1440" w:hanging="360"/>
      </w:pPr>
      <w:rPr>
        <w:rFonts w:ascii="Arial" w:hAnsi="Arial" w:hint="default"/>
      </w:rPr>
    </w:lvl>
    <w:lvl w:ilvl="2" w:tplc="45122A0E" w:tentative="1">
      <w:start w:val="1"/>
      <w:numFmt w:val="bullet"/>
      <w:lvlText w:val="•"/>
      <w:lvlJc w:val="left"/>
      <w:pPr>
        <w:tabs>
          <w:tab w:val="num" w:pos="2160"/>
        </w:tabs>
        <w:ind w:left="2160" w:hanging="360"/>
      </w:pPr>
      <w:rPr>
        <w:rFonts w:ascii="Arial" w:hAnsi="Arial" w:hint="default"/>
      </w:rPr>
    </w:lvl>
    <w:lvl w:ilvl="3" w:tplc="A2F8AAF2" w:tentative="1">
      <w:start w:val="1"/>
      <w:numFmt w:val="bullet"/>
      <w:lvlText w:val="•"/>
      <w:lvlJc w:val="left"/>
      <w:pPr>
        <w:tabs>
          <w:tab w:val="num" w:pos="2880"/>
        </w:tabs>
        <w:ind w:left="2880" w:hanging="360"/>
      </w:pPr>
      <w:rPr>
        <w:rFonts w:ascii="Arial" w:hAnsi="Arial" w:hint="default"/>
      </w:rPr>
    </w:lvl>
    <w:lvl w:ilvl="4" w:tplc="B5B0BBA2" w:tentative="1">
      <w:start w:val="1"/>
      <w:numFmt w:val="bullet"/>
      <w:lvlText w:val="•"/>
      <w:lvlJc w:val="left"/>
      <w:pPr>
        <w:tabs>
          <w:tab w:val="num" w:pos="3600"/>
        </w:tabs>
        <w:ind w:left="3600" w:hanging="360"/>
      </w:pPr>
      <w:rPr>
        <w:rFonts w:ascii="Arial" w:hAnsi="Arial" w:hint="default"/>
      </w:rPr>
    </w:lvl>
    <w:lvl w:ilvl="5" w:tplc="D182F782" w:tentative="1">
      <w:start w:val="1"/>
      <w:numFmt w:val="bullet"/>
      <w:lvlText w:val="•"/>
      <w:lvlJc w:val="left"/>
      <w:pPr>
        <w:tabs>
          <w:tab w:val="num" w:pos="4320"/>
        </w:tabs>
        <w:ind w:left="4320" w:hanging="360"/>
      </w:pPr>
      <w:rPr>
        <w:rFonts w:ascii="Arial" w:hAnsi="Arial" w:hint="default"/>
      </w:rPr>
    </w:lvl>
    <w:lvl w:ilvl="6" w:tplc="F3FE1956" w:tentative="1">
      <w:start w:val="1"/>
      <w:numFmt w:val="bullet"/>
      <w:lvlText w:val="•"/>
      <w:lvlJc w:val="left"/>
      <w:pPr>
        <w:tabs>
          <w:tab w:val="num" w:pos="5040"/>
        </w:tabs>
        <w:ind w:left="5040" w:hanging="360"/>
      </w:pPr>
      <w:rPr>
        <w:rFonts w:ascii="Arial" w:hAnsi="Arial" w:hint="default"/>
      </w:rPr>
    </w:lvl>
    <w:lvl w:ilvl="7" w:tplc="629A4284" w:tentative="1">
      <w:start w:val="1"/>
      <w:numFmt w:val="bullet"/>
      <w:lvlText w:val="•"/>
      <w:lvlJc w:val="left"/>
      <w:pPr>
        <w:tabs>
          <w:tab w:val="num" w:pos="5760"/>
        </w:tabs>
        <w:ind w:left="5760" w:hanging="360"/>
      </w:pPr>
      <w:rPr>
        <w:rFonts w:ascii="Arial" w:hAnsi="Arial" w:hint="default"/>
      </w:rPr>
    </w:lvl>
    <w:lvl w:ilvl="8" w:tplc="35D0D1B2" w:tentative="1">
      <w:start w:val="1"/>
      <w:numFmt w:val="bullet"/>
      <w:lvlText w:val="•"/>
      <w:lvlJc w:val="left"/>
      <w:pPr>
        <w:tabs>
          <w:tab w:val="num" w:pos="6480"/>
        </w:tabs>
        <w:ind w:left="6480" w:hanging="360"/>
      </w:pPr>
      <w:rPr>
        <w:rFonts w:ascii="Arial" w:hAnsi="Arial" w:hint="default"/>
      </w:rPr>
    </w:lvl>
  </w:abstractNum>
  <w:abstractNum w:abstractNumId="5">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864C79"/>
    <w:multiLevelType w:val="hybridMultilevel"/>
    <w:tmpl w:val="031820FE"/>
    <w:lvl w:ilvl="0" w:tplc="3530C754">
      <w:start w:val="1"/>
      <w:numFmt w:val="bullet"/>
      <w:lvlText w:val="•"/>
      <w:lvlJc w:val="left"/>
      <w:pPr>
        <w:tabs>
          <w:tab w:val="num" w:pos="720"/>
        </w:tabs>
        <w:ind w:left="720" w:hanging="360"/>
      </w:pPr>
      <w:rPr>
        <w:rFonts w:ascii="Arial" w:hAnsi="Arial" w:hint="default"/>
      </w:rPr>
    </w:lvl>
    <w:lvl w:ilvl="1" w:tplc="6448A50C" w:tentative="1">
      <w:start w:val="1"/>
      <w:numFmt w:val="bullet"/>
      <w:lvlText w:val="•"/>
      <w:lvlJc w:val="left"/>
      <w:pPr>
        <w:tabs>
          <w:tab w:val="num" w:pos="1440"/>
        </w:tabs>
        <w:ind w:left="1440" w:hanging="360"/>
      </w:pPr>
      <w:rPr>
        <w:rFonts w:ascii="Arial" w:hAnsi="Arial" w:hint="default"/>
      </w:rPr>
    </w:lvl>
    <w:lvl w:ilvl="2" w:tplc="567A0896" w:tentative="1">
      <w:start w:val="1"/>
      <w:numFmt w:val="bullet"/>
      <w:lvlText w:val="•"/>
      <w:lvlJc w:val="left"/>
      <w:pPr>
        <w:tabs>
          <w:tab w:val="num" w:pos="2160"/>
        </w:tabs>
        <w:ind w:left="2160" w:hanging="360"/>
      </w:pPr>
      <w:rPr>
        <w:rFonts w:ascii="Arial" w:hAnsi="Arial" w:hint="default"/>
      </w:rPr>
    </w:lvl>
    <w:lvl w:ilvl="3" w:tplc="DC787C40" w:tentative="1">
      <w:start w:val="1"/>
      <w:numFmt w:val="bullet"/>
      <w:lvlText w:val="•"/>
      <w:lvlJc w:val="left"/>
      <w:pPr>
        <w:tabs>
          <w:tab w:val="num" w:pos="2880"/>
        </w:tabs>
        <w:ind w:left="2880" w:hanging="360"/>
      </w:pPr>
      <w:rPr>
        <w:rFonts w:ascii="Arial" w:hAnsi="Arial" w:hint="default"/>
      </w:rPr>
    </w:lvl>
    <w:lvl w:ilvl="4" w:tplc="2904EC2A" w:tentative="1">
      <w:start w:val="1"/>
      <w:numFmt w:val="bullet"/>
      <w:lvlText w:val="•"/>
      <w:lvlJc w:val="left"/>
      <w:pPr>
        <w:tabs>
          <w:tab w:val="num" w:pos="3600"/>
        </w:tabs>
        <w:ind w:left="3600" w:hanging="360"/>
      </w:pPr>
      <w:rPr>
        <w:rFonts w:ascii="Arial" w:hAnsi="Arial" w:hint="default"/>
      </w:rPr>
    </w:lvl>
    <w:lvl w:ilvl="5" w:tplc="CE2A983C" w:tentative="1">
      <w:start w:val="1"/>
      <w:numFmt w:val="bullet"/>
      <w:lvlText w:val="•"/>
      <w:lvlJc w:val="left"/>
      <w:pPr>
        <w:tabs>
          <w:tab w:val="num" w:pos="4320"/>
        </w:tabs>
        <w:ind w:left="4320" w:hanging="360"/>
      </w:pPr>
      <w:rPr>
        <w:rFonts w:ascii="Arial" w:hAnsi="Arial" w:hint="default"/>
      </w:rPr>
    </w:lvl>
    <w:lvl w:ilvl="6" w:tplc="BECAC162" w:tentative="1">
      <w:start w:val="1"/>
      <w:numFmt w:val="bullet"/>
      <w:lvlText w:val="•"/>
      <w:lvlJc w:val="left"/>
      <w:pPr>
        <w:tabs>
          <w:tab w:val="num" w:pos="5040"/>
        </w:tabs>
        <w:ind w:left="5040" w:hanging="360"/>
      </w:pPr>
      <w:rPr>
        <w:rFonts w:ascii="Arial" w:hAnsi="Arial" w:hint="default"/>
      </w:rPr>
    </w:lvl>
    <w:lvl w:ilvl="7" w:tplc="88302B2A" w:tentative="1">
      <w:start w:val="1"/>
      <w:numFmt w:val="bullet"/>
      <w:lvlText w:val="•"/>
      <w:lvlJc w:val="left"/>
      <w:pPr>
        <w:tabs>
          <w:tab w:val="num" w:pos="5760"/>
        </w:tabs>
        <w:ind w:left="5760" w:hanging="360"/>
      </w:pPr>
      <w:rPr>
        <w:rFonts w:ascii="Arial" w:hAnsi="Arial" w:hint="default"/>
      </w:rPr>
    </w:lvl>
    <w:lvl w:ilvl="8" w:tplc="38F6ABA0" w:tentative="1">
      <w:start w:val="1"/>
      <w:numFmt w:val="bullet"/>
      <w:lvlText w:val="•"/>
      <w:lvlJc w:val="left"/>
      <w:pPr>
        <w:tabs>
          <w:tab w:val="num" w:pos="6480"/>
        </w:tabs>
        <w:ind w:left="6480" w:hanging="360"/>
      </w:pPr>
      <w:rPr>
        <w:rFonts w:ascii="Arial" w:hAnsi="Arial" w:hint="default"/>
      </w:rPr>
    </w:lvl>
  </w:abstractNum>
  <w:abstractNum w:abstractNumId="7">
    <w:nsid w:val="4B9725BB"/>
    <w:multiLevelType w:val="hybridMultilevel"/>
    <w:tmpl w:val="775A3F0E"/>
    <w:lvl w:ilvl="0" w:tplc="DBF6F35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5E7929"/>
    <w:multiLevelType w:val="hybridMultilevel"/>
    <w:tmpl w:val="DA3CCD96"/>
    <w:lvl w:ilvl="0" w:tplc="9A344CC0">
      <w:start w:val="1"/>
      <w:numFmt w:val="bullet"/>
      <w:lvlText w:val="•"/>
      <w:lvlJc w:val="left"/>
      <w:pPr>
        <w:tabs>
          <w:tab w:val="num" w:pos="720"/>
        </w:tabs>
        <w:ind w:left="720" w:hanging="360"/>
      </w:pPr>
      <w:rPr>
        <w:rFonts w:ascii="Arial" w:hAnsi="Arial" w:hint="default"/>
      </w:rPr>
    </w:lvl>
    <w:lvl w:ilvl="1" w:tplc="EC04F5BE" w:tentative="1">
      <w:start w:val="1"/>
      <w:numFmt w:val="bullet"/>
      <w:lvlText w:val="•"/>
      <w:lvlJc w:val="left"/>
      <w:pPr>
        <w:tabs>
          <w:tab w:val="num" w:pos="1440"/>
        </w:tabs>
        <w:ind w:left="1440" w:hanging="360"/>
      </w:pPr>
      <w:rPr>
        <w:rFonts w:ascii="Arial" w:hAnsi="Arial" w:hint="default"/>
      </w:rPr>
    </w:lvl>
    <w:lvl w:ilvl="2" w:tplc="3C3EA194" w:tentative="1">
      <w:start w:val="1"/>
      <w:numFmt w:val="bullet"/>
      <w:lvlText w:val="•"/>
      <w:lvlJc w:val="left"/>
      <w:pPr>
        <w:tabs>
          <w:tab w:val="num" w:pos="2160"/>
        </w:tabs>
        <w:ind w:left="2160" w:hanging="360"/>
      </w:pPr>
      <w:rPr>
        <w:rFonts w:ascii="Arial" w:hAnsi="Arial" w:hint="default"/>
      </w:rPr>
    </w:lvl>
    <w:lvl w:ilvl="3" w:tplc="521A1300" w:tentative="1">
      <w:start w:val="1"/>
      <w:numFmt w:val="bullet"/>
      <w:lvlText w:val="•"/>
      <w:lvlJc w:val="left"/>
      <w:pPr>
        <w:tabs>
          <w:tab w:val="num" w:pos="2880"/>
        </w:tabs>
        <w:ind w:left="2880" w:hanging="360"/>
      </w:pPr>
      <w:rPr>
        <w:rFonts w:ascii="Arial" w:hAnsi="Arial" w:hint="default"/>
      </w:rPr>
    </w:lvl>
    <w:lvl w:ilvl="4" w:tplc="4E241152" w:tentative="1">
      <w:start w:val="1"/>
      <w:numFmt w:val="bullet"/>
      <w:lvlText w:val="•"/>
      <w:lvlJc w:val="left"/>
      <w:pPr>
        <w:tabs>
          <w:tab w:val="num" w:pos="3600"/>
        </w:tabs>
        <w:ind w:left="3600" w:hanging="360"/>
      </w:pPr>
      <w:rPr>
        <w:rFonts w:ascii="Arial" w:hAnsi="Arial" w:hint="default"/>
      </w:rPr>
    </w:lvl>
    <w:lvl w:ilvl="5" w:tplc="BBA2BB76" w:tentative="1">
      <w:start w:val="1"/>
      <w:numFmt w:val="bullet"/>
      <w:lvlText w:val="•"/>
      <w:lvlJc w:val="left"/>
      <w:pPr>
        <w:tabs>
          <w:tab w:val="num" w:pos="4320"/>
        </w:tabs>
        <w:ind w:left="4320" w:hanging="360"/>
      </w:pPr>
      <w:rPr>
        <w:rFonts w:ascii="Arial" w:hAnsi="Arial" w:hint="default"/>
      </w:rPr>
    </w:lvl>
    <w:lvl w:ilvl="6" w:tplc="2062BA98" w:tentative="1">
      <w:start w:val="1"/>
      <w:numFmt w:val="bullet"/>
      <w:lvlText w:val="•"/>
      <w:lvlJc w:val="left"/>
      <w:pPr>
        <w:tabs>
          <w:tab w:val="num" w:pos="5040"/>
        </w:tabs>
        <w:ind w:left="5040" w:hanging="360"/>
      </w:pPr>
      <w:rPr>
        <w:rFonts w:ascii="Arial" w:hAnsi="Arial" w:hint="default"/>
      </w:rPr>
    </w:lvl>
    <w:lvl w:ilvl="7" w:tplc="F5F2DFF6" w:tentative="1">
      <w:start w:val="1"/>
      <w:numFmt w:val="bullet"/>
      <w:lvlText w:val="•"/>
      <w:lvlJc w:val="left"/>
      <w:pPr>
        <w:tabs>
          <w:tab w:val="num" w:pos="5760"/>
        </w:tabs>
        <w:ind w:left="5760" w:hanging="360"/>
      </w:pPr>
      <w:rPr>
        <w:rFonts w:ascii="Arial" w:hAnsi="Arial" w:hint="default"/>
      </w:rPr>
    </w:lvl>
    <w:lvl w:ilvl="8" w:tplc="79A04F32" w:tentative="1">
      <w:start w:val="1"/>
      <w:numFmt w:val="bullet"/>
      <w:lvlText w:val="•"/>
      <w:lvlJc w:val="left"/>
      <w:pPr>
        <w:tabs>
          <w:tab w:val="num" w:pos="6480"/>
        </w:tabs>
        <w:ind w:left="6480" w:hanging="360"/>
      </w:pPr>
      <w:rPr>
        <w:rFonts w:ascii="Arial" w:hAnsi="Arial" w:hint="default"/>
      </w:rPr>
    </w:lvl>
  </w:abstractNum>
  <w:abstractNum w:abstractNumId="9">
    <w:nsid w:val="5FD370AB"/>
    <w:multiLevelType w:val="hybridMultilevel"/>
    <w:tmpl w:val="03F2AA42"/>
    <w:lvl w:ilvl="0" w:tplc="F9BEAD4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026999"/>
    <w:multiLevelType w:val="multilevel"/>
    <w:tmpl w:val="CD221E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68C81463"/>
    <w:multiLevelType w:val="hybridMultilevel"/>
    <w:tmpl w:val="B510CEAC"/>
    <w:lvl w:ilvl="0" w:tplc="1CFC36A2">
      <w:start w:val="1"/>
      <w:numFmt w:val="bullet"/>
      <w:lvlText w:val="•"/>
      <w:lvlJc w:val="left"/>
      <w:pPr>
        <w:tabs>
          <w:tab w:val="num" w:pos="720"/>
        </w:tabs>
        <w:ind w:left="720" w:hanging="360"/>
      </w:pPr>
      <w:rPr>
        <w:rFonts w:ascii="Arial" w:hAnsi="Arial" w:hint="default"/>
      </w:rPr>
    </w:lvl>
    <w:lvl w:ilvl="1" w:tplc="50D671B0" w:tentative="1">
      <w:start w:val="1"/>
      <w:numFmt w:val="bullet"/>
      <w:lvlText w:val="•"/>
      <w:lvlJc w:val="left"/>
      <w:pPr>
        <w:tabs>
          <w:tab w:val="num" w:pos="1440"/>
        </w:tabs>
        <w:ind w:left="1440" w:hanging="360"/>
      </w:pPr>
      <w:rPr>
        <w:rFonts w:ascii="Arial" w:hAnsi="Arial" w:hint="default"/>
      </w:rPr>
    </w:lvl>
    <w:lvl w:ilvl="2" w:tplc="DA048A60" w:tentative="1">
      <w:start w:val="1"/>
      <w:numFmt w:val="bullet"/>
      <w:lvlText w:val="•"/>
      <w:lvlJc w:val="left"/>
      <w:pPr>
        <w:tabs>
          <w:tab w:val="num" w:pos="2160"/>
        </w:tabs>
        <w:ind w:left="2160" w:hanging="360"/>
      </w:pPr>
      <w:rPr>
        <w:rFonts w:ascii="Arial" w:hAnsi="Arial" w:hint="default"/>
      </w:rPr>
    </w:lvl>
    <w:lvl w:ilvl="3" w:tplc="211468DC" w:tentative="1">
      <w:start w:val="1"/>
      <w:numFmt w:val="bullet"/>
      <w:lvlText w:val="•"/>
      <w:lvlJc w:val="left"/>
      <w:pPr>
        <w:tabs>
          <w:tab w:val="num" w:pos="2880"/>
        </w:tabs>
        <w:ind w:left="2880" w:hanging="360"/>
      </w:pPr>
      <w:rPr>
        <w:rFonts w:ascii="Arial" w:hAnsi="Arial" w:hint="default"/>
      </w:rPr>
    </w:lvl>
    <w:lvl w:ilvl="4" w:tplc="2460DD22" w:tentative="1">
      <w:start w:val="1"/>
      <w:numFmt w:val="bullet"/>
      <w:lvlText w:val="•"/>
      <w:lvlJc w:val="left"/>
      <w:pPr>
        <w:tabs>
          <w:tab w:val="num" w:pos="3600"/>
        </w:tabs>
        <w:ind w:left="3600" w:hanging="360"/>
      </w:pPr>
      <w:rPr>
        <w:rFonts w:ascii="Arial" w:hAnsi="Arial" w:hint="default"/>
      </w:rPr>
    </w:lvl>
    <w:lvl w:ilvl="5" w:tplc="F374362A" w:tentative="1">
      <w:start w:val="1"/>
      <w:numFmt w:val="bullet"/>
      <w:lvlText w:val="•"/>
      <w:lvlJc w:val="left"/>
      <w:pPr>
        <w:tabs>
          <w:tab w:val="num" w:pos="4320"/>
        </w:tabs>
        <w:ind w:left="4320" w:hanging="360"/>
      </w:pPr>
      <w:rPr>
        <w:rFonts w:ascii="Arial" w:hAnsi="Arial" w:hint="default"/>
      </w:rPr>
    </w:lvl>
    <w:lvl w:ilvl="6" w:tplc="72BE445A" w:tentative="1">
      <w:start w:val="1"/>
      <w:numFmt w:val="bullet"/>
      <w:lvlText w:val="•"/>
      <w:lvlJc w:val="left"/>
      <w:pPr>
        <w:tabs>
          <w:tab w:val="num" w:pos="5040"/>
        </w:tabs>
        <w:ind w:left="5040" w:hanging="360"/>
      </w:pPr>
      <w:rPr>
        <w:rFonts w:ascii="Arial" w:hAnsi="Arial" w:hint="default"/>
      </w:rPr>
    </w:lvl>
    <w:lvl w:ilvl="7" w:tplc="A76A3E84" w:tentative="1">
      <w:start w:val="1"/>
      <w:numFmt w:val="bullet"/>
      <w:lvlText w:val="•"/>
      <w:lvlJc w:val="left"/>
      <w:pPr>
        <w:tabs>
          <w:tab w:val="num" w:pos="5760"/>
        </w:tabs>
        <w:ind w:left="5760" w:hanging="360"/>
      </w:pPr>
      <w:rPr>
        <w:rFonts w:ascii="Arial" w:hAnsi="Arial" w:hint="default"/>
      </w:rPr>
    </w:lvl>
    <w:lvl w:ilvl="8" w:tplc="B53423B8" w:tentative="1">
      <w:start w:val="1"/>
      <w:numFmt w:val="bullet"/>
      <w:lvlText w:val="•"/>
      <w:lvlJc w:val="left"/>
      <w:pPr>
        <w:tabs>
          <w:tab w:val="num" w:pos="6480"/>
        </w:tabs>
        <w:ind w:left="6480" w:hanging="360"/>
      </w:pPr>
      <w:rPr>
        <w:rFonts w:ascii="Arial" w:hAnsi="Arial" w:hint="default"/>
      </w:rPr>
    </w:lvl>
  </w:abstractNum>
  <w:abstractNum w:abstractNumId="13">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77431C2B"/>
    <w:multiLevelType w:val="multilevel"/>
    <w:tmpl w:val="94F2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3"/>
  </w:num>
  <w:num w:numId="3">
    <w:abstractNumId w:val="11"/>
  </w:num>
  <w:num w:numId="4">
    <w:abstractNumId w:val="3"/>
  </w:num>
  <w:num w:numId="5">
    <w:abstractNumId w:val="5"/>
  </w:num>
  <w:num w:numId="6">
    <w:abstractNumId w:val="14"/>
  </w:num>
  <w:num w:numId="7">
    <w:abstractNumId w:val="15"/>
  </w:num>
  <w:num w:numId="8">
    <w:abstractNumId w:val="0"/>
  </w:num>
  <w:num w:numId="9">
    <w:abstractNumId w:val="9"/>
  </w:num>
  <w:num w:numId="10">
    <w:abstractNumId w:val="7"/>
  </w:num>
  <w:num w:numId="11">
    <w:abstractNumId w:val="10"/>
  </w:num>
  <w:num w:numId="12">
    <w:abstractNumId w:val="1"/>
  </w:num>
  <w:num w:numId="13">
    <w:abstractNumId w:val="12"/>
  </w:num>
  <w:num w:numId="14">
    <w:abstractNumId w:val="8"/>
  </w:num>
  <w:num w:numId="15">
    <w:abstractNumId w:val="6"/>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90F"/>
    <w:rsid w:val="0000457A"/>
    <w:rsid w:val="00004AD3"/>
    <w:rsid w:val="00004BDC"/>
    <w:rsid w:val="00007479"/>
    <w:rsid w:val="00007BFC"/>
    <w:rsid w:val="0001009F"/>
    <w:rsid w:val="000149E7"/>
    <w:rsid w:val="00015673"/>
    <w:rsid w:val="00016DDE"/>
    <w:rsid w:val="00020170"/>
    <w:rsid w:val="000214AC"/>
    <w:rsid w:val="000235A6"/>
    <w:rsid w:val="00024190"/>
    <w:rsid w:val="0002430F"/>
    <w:rsid w:val="00024995"/>
    <w:rsid w:val="00027790"/>
    <w:rsid w:val="00027D54"/>
    <w:rsid w:val="0003178F"/>
    <w:rsid w:val="00046696"/>
    <w:rsid w:val="00047788"/>
    <w:rsid w:val="0005232F"/>
    <w:rsid w:val="0005265C"/>
    <w:rsid w:val="0006109A"/>
    <w:rsid w:val="00063268"/>
    <w:rsid w:val="00064876"/>
    <w:rsid w:val="000716D6"/>
    <w:rsid w:val="00072F37"/>
    <w:rsid w:val="000745FF"/>
    <w:rsid w:val="00075F1C"/>
    <w:rsid w:val="00076941"/>
    <w:rsid w:val="00077DB7"/>
    <w:rsid w:val="00080753"/>
    <w:rsid w:val="000815AF"/>
    <w:rsid w:val="00081F31"/>
    <w:rsid w:val="00091B01"/>
    <w:rsid w:val="00095809"/>
    <w:rsid w:val="00097BA2"/>
    <w:rsid w:val="000A0F72"/>
    <w:rsid w:val="000A5F99"/>
    <w:rsid w:val="000B0046"/>
    <w:rsid w:val="000B2F98"/>
    <w:rsid w:val="000B4CD0"/>
    <w:rsid w:val="000B52FB"/>
    <w:rsid w:val="000B678B"/>
    <w:rsid w:val="000C14EF"/>
    <w:rsid w:val="000C7857"/>
    <w:rsid w:val="000D075A"/>
    <w:rsid w:val="000D0E85"/>
    <w:rsid w:val="000D1E0C"/>
    <w:rsid w:val="000D4120"/>
    <w:rsid w:val="000D55D7"/>
    <w:rsid w:val="000D6ACD"/>
    <w:rsid w:val="000E094D"/>
    <w:rsid w:val="000E0A40"/>
    <w:rsid w:val="000E4BDC"/>
    <w:rsid w:val="000E66EF"/>
    <w:rsid w:val="000E6FC8"/>
    <w:rsid w:val="000F200E"/>
    <w:rsid w:val="000F6098"/>
    <w:rsid w:val="000F71A9"/>
    <w:rsid w:val="00100318"/>
    <w:rsid w:val="00100799"/>
    <w:rsid w:val="00106629"/>
    <w:rsid w:val="0011068E"/>
    <w:rsid w:val="00111EF9"/>
    <w:rsid w:val="0011312F"/>
    <w:rsid w:val="0011726F"/>
    <w:rsid w:val="00127AF4"/>
    <w:rsid w:val="001301B1"/>
    <w:rsid w:val="001302ED"/>
    <w:rsid w:val="00131EBD"/>
    <w:rsid w:val="00133474"/>
    <w:rsid w:val="001349F3"/>
    <w:rsid w:val="00135EE7"/>
    <w:rsid w:val="0013659B"/>
    <w:rsid w:val="0013668C"/>
    <w:rsid w:val="00140FA9"/>
    <w:rsid w:val="00150ADD"/>
    <w:rsid w:val="0015308E"/>
    <w:rsid w:val="00155833"/>
    <w:rsid w:val="00156E6A"/>
    <w:rsid w:val="00160DD3"/>
    <w:rsid w:val="00161ACB"/>
    <w:rsid w:val="00161C9B"/>
    <w:rsid w:val="00165809"/>
    <w:rsid w:val="00171327"/>
    <w:rsid w:val="0017187D"/>
    <w:rsid w:val="001765EE"/>
    <w:rsid w:val="00177F58"/>
    <w:rsid w:val="00182A52"/>
    <w:rsid w:val="00190A5F"/>
    <w:rsid w:val="00193A1A"/>
    <w:rsid w:val="00194E2E"/>
    <w:rsid w:val="001A2ECB"/>
    <w:rsid w:val="001A5485"/>
    <w:rsid w:val="001A5B23"/>
    <w:rsid w:val="001B28AA"/>
    <w:rsid w:val="001B2B86"/>
    <w:rsid w:val="001B2BBD"/>
    <w:rsid w:val="001B7EE2"/>
    <w:rsid w:val="001C4002"/>
    <w:rsid w:val="001C6217"/>
    <w:rsid w:val="001D20D5"/>
    <w:rsid w:val="001D4C14"/>
    <w:rsid w:val="001E2B3D"/>
    <w:rsid w:val="001E3581"/>
    <w:rsid w:val="001E5FEF"/>
    <w:rsid w:val="001F3E25"/>
    <w:rsid w:val="001F44B1"/>
    <w:rsid w:val="001F6D3C"/>
    <w:rsid w:val="002032E0"/>
    <w:rsid w:val="00203F18"/>
    <w:rsid w:val="00204474"/>
    <w:rsid w:val="00205691"/>
    <w:rsid w:val="002104E7"/>
    <w:rsid w:val="00211731"/>
    <w:rsid w:val="00211BDD"/>
    <w:rsid w:val="002173DB"/>
    <w:rsid w:val="002278D9"/>
    <w:rsid w:val="00227F60"/>
    <w:rsid w:val="00245CC5"/>
    <w:rsid w:val="002467DD"/>
    <w:rsid w:val="0024787E"/>
    <w:rsid w:val="00247B27"/>
    <w:rsid w:val="00250F89"/>
    <w:rsid w:val="00251DE1"/>
    <w:rsid w:val="00251E5B"/>
    <w:rsid w:val="002540EA"/>
    <w:rsid w:val="00254DE4"/>
    <w:rsid w:val="00255D59"/>
    <w:rsid w:val="00256304"/>
    <w:rsid w:val="002566FA"/>
    <w:rsid w:val="00260500"/>
    <w:rsid w:val="002613CB"/>
    <w:rsid w:val="002625D8"/>
    <w:rsid w:val="00263A30"/>
    <w:rsid w:val="00270B8C"/>
    <w:rsid w:val="00271961"/>
    <w:rsid w:val="00272487"/>
    <w:rsid w:val="002727D2"/>
    <w:rsid w:val="00276C69"/>
    <w:rsid w:val="00277CB6"/>
    <w:rsid w:val="00282C75"/>
    <w:rsid w:val="0028304B"/>
    <w:rsid w:val="0028426F"/>
    <w:rsid w:val="002866B6"/>
    <w:rsid w:val="0028773C"/>
    <w:rsid w:val="00287F4F"/>
    <w:rsid w:val="00292601"/>
    <w:rsid w:val="002A1AE7"/>
    <w:rsid w:val="002A4D3B"/>
    <w:rsid w:val="002A670D"/>
    <w:rsid w:val="002A7B6C"/>
    <w:rsid w:val="002B41A1"/>
    <w:rsid w:val="002B754B"/>
    <w:rsid w:val="002C0C22"/>
    <w:rsid w:val="002C3749"/>
    <w:rsid w:val="002D23A4"/>
    <w:rsid w:val="002D26F6"/>
    <w:rsid w:val="002D37F7"/>
    <w:rsid w:val="002D3F3E"/>
    <w:rsid w:val="002D57E9"/>
    <w:rsid w:val="002E14E2"/>
    <w:rsid w:val="002E2811"/>
    <w:rsid w:val="002E2FE7"/>
    <w:rsid w:val="002E30B6"/>
    <w:rsid w:val="002E3C97"/>
    <w:rsid w:val="002E6C25"/>
    <w:rsid w:val="002E770D"/>
    <w:rsid w:val="002F21E4"/>
    <w:rsid w:val="002F3C35"/>
    <w:rsid w:val="002F4F9D"/>
    <w:rsid w:val="0030481C"/>
    <w:rsid w:val="0030525E"/>
    <w:rsid w:val="00306101"/>
    <w:rsid w:val="0031035B"/>
    <w:rsid w:val="00310D06"/>
    <w:rsid w:val="00311B46"/>
    <w:rsid w:val="00320DE0"/>
    <w:rsid w:val="0032155B"/>
    <w:rsid w:val="00321871"/>
    <w:rsid w:val="003223F4"/>
    <w:rsid w:val="00325A40"/>
    <w:rsid w:val="003260AB"/>
    <w:rsid w:val="00326D2E"/>
    <w:rsid w:val="003301FC"/>
    <w:rsid w:val="003346DA"/>
    <w:rsid w:val="00337DB5"/>
    <w:rsid w:val="00340D04"/>
    <w:rsid w:val="00342BF0"/>
    <w:rsid w:val="00345DF5"/>
    <w:rsid w:val="00346D71"/>
    <w:rsid w:val="00351DDA"/>
    <w:rsid w:val="0035463D"/>
    <w:rsid w:val="00354FEB"/>
    <w:rsid w:val="0035725A"/>
    <w:rsid w:val="0035780E"/>
    <w:rsid w:val="00371D3A"/>
    <w:rsid w:val="003724C3"/>
    <w:rsid w:val="003729ED"/>
    <w:rsid w:val="003764FC"/>
    <w:rsid w:val="00377173"/>
    <w:rsid w:val="00382977"/>
    <w:rsid w:val="00382E2D"/>
    <w:rsid w:val="0038369F"/>
    <w:rsid w:val="003852FB"/>
    <w:rsid w:val="00393CCD"/>
    <w:rsid w:val="003947AC"/>
    <w:rsid w:val="003955AE"/>
    <w:rsid w:val="003967C9"/>
    <w:rsid w:val="003A15C8"/>
    <w:rsid w:val="003A1BEC"/>
    <w:rsid w:val="003A1FE4"/>
    <w:rsid w:val="003A22A1"/>
    <w:rsid w:val="003A331F"/>
    <w:rsid w:val="003A3947"/>
    <w:rsid w:val="003A5E15"/>
    <w:rsid w:val="003A770E"/>
    <w:rsid w:val="003B1239"/>
    <w:rsid w:val="003B1BC7"/>
    <w:rsid w:val="003B1E3E"/>
    <w:rsid w:val="003B3972"/>
    <w:rsid w:val="003B4A35"/>
    <w:rsid w:val="003B5220"/>
    <w:rsid w:val="003C12EB"/>
    <w:rsid w:val="003D298F"/>
    <w:rsid w:val="003D4A78"/>
    <w:rsid w:val="003E1AB9"/>
    <w:rsid w:val="003E55B8"/>
    <w:rsid w:val="003E72D9"/>
    <w:rsid w:val="003F0141"/>
    <w:rsid w:val="003F5966"/>
    <w:rsid w:val="003F6086"/>
    <w:rsid w:val="003F6D33"/>
    <w:rsid w:val="00400E53"/>
    <w:rsid w:val="00400FB6"/>
    <w:rsid w:val="004068A3"/>
    <w:rsid w:val="00407DD5"/>
    <w:rsid w:val="00410E21"/>
    <w:rsid w:val="0041279F"/>
    <w:rsid w:val="0041795F"/>
    <w:rsid w:val="00421D1C"/>
    <w:rsid w:val="0042622E"/>
    <w:rsid w:val="004269C5"/>
    <w:rsid w:val="00427D96"/>
    <w:rsid w:val="004335F7"/>
    <w:rsid w:val="00450159"/>
    <w:rsid w:val="00457FE2"/>
    <w:rsid w:val="00461529"/>
    <w:rsid w:val="00463996"/>
    <w:rsid w:val="00463F6B"/>
    <w:rsid w:val="00466EA9"/>
    <w:rsid w:val="004674E9"/>
    <w:rsid w:val="00470302"/>
    <w:rsid w:val="0047081E"/>
    <w:rsid w:val="00472D39"/>
    <w:rsid w:val="004763D3"/>
    <w:rsid w:val="0047706D"/>
    <w:rsid w:val="0047708D"/>
    <w:rsid w:val="00480A7A"/>
    <w:rsid w:val="0048400E"/>
    <w:rsid w:val="004847AF"/>
    <w:rsid w:val="00486170"/>
    <w:rsid w:val="00487EF3"/>
    <w:rsid w:val="00490908"/>
    <w:rsid w:val="00494A24"/>
    <w:rsid w:val="00494C27"/>
    <w:rsid w:val="004952B6"/>
    <w:rsid w:val="004957CE"/>
    <w:rsid w:val="00497130"/>
    <w:rsid w:val="004A054B"/>
    <w:rsid w:val="004A1E98"/>
    <w:rsid w:val="004A2924"/>
    <w:rsid w:val="004A3CE4"/>
    <w:rsid w:val="004A7833"/>
    <w:rsid w:val="004B2257"/>
    <w:rsid w:val="004B53D2"/>
    <w:rsid w:val="004B6F21"/>
    <w:rsid w:val="004B709F"/>
    <w:rsid w:val="004C1127"/>
    <w:rsid w:val="004C2B58"/>
    <w:rsid w:val="004C5685"/>
    <w:rsid w:val="004C7BBE"/>
    <w:rsid w:val="004D2B0E"/>
    <w:rsid w:val="004D5458"/>
    <w:rsid w:val="004D5E43"/>
    <w:rsid w:val="004D7B31"/>
    <w:rsid w:val="004E062B"/>
    <w:rsid w:val="004E2D40"/>
    <w:rsid w:val="004E547D"/>
    <w:rsid w:val="004F399E"/>
    <w:rsid w:val="004F3CD9"/>
    <w:rsid w:val="004F3EC9"/>
    <w:rsid w:val="004F4955"/>
    <w:rsid w:val="004F52D7"/>
    <w:rsid w:val="004F5D63"/>
    <w:rsid w:val="005002F5"/>
    <w:rsid w:val="00504F9D"/>
    <w:rsid w:val="0050548E"/>
    <w:rsid w:val="005109D8"/>
    <w:rsid w:val="005111EC"/>
    <w:rsid w:val="00511F2F"/>
    <w:rsid w:val="005124DD"/>
    <w:rsid w:val="00512C00"/>
    <w:rsid w:val="005151B4"/>
    <w:rsid w:val="00515E29"/>
    <w:rsid w:val="00517C95"/>
    <w:rsid w:val="00520CC3"/>
    <w:rsid w:val="00521211"/>
    <w:rsid w:val="0052196E"/>
    <w:rsid w:val="00521F5B"/>
    <w:rsid w:val="005249BC"/>
    <w:rsid w:val="00527DE2"/>
    <w:rsid w:val="0053519B"/>
    <w:rsid w:val="00540C42"/>
    <w:rsid w:val="005433C1"/>
    <w:rsid w:val="00543727"/>
    <w:rsid w:val="00546A29"/>
    <w:rsid w:val="00550D56"/>
    <w:rsid w:val="005529AF"/>
    <w:rsid w:val="005547AF"/>
    <w:rsid w:val="00556BAC"/>
    <w:rsid w:val="00556DAB"/>
    <w:rsid w:val="00562EEF"/>
    <w:rsid w:val="0056398A"/>
    <w:rsid w:val="005657DE"/>
    <w:rsid w:val="005751B0"/>
    <w:rsid w:val="0058021C"/>
    <w:rsid w:val="00580948"/>
    <w:rsid w:val="005853FD"/>
    <w:rsid w:val="0058673D"/>
    <w:rsid w:val="00587102"/>
    <w:rsid w:val="00592031"/>
    <w:rsid w:val="0059458C"/>
    <w:rsid w:val="00597C56"/>
    <w:rsid w:val="005A2BA6"/>
    <w:rsid w:val="005A421D"/>
    <w:rsid w:val="005B29D5"/>
    <w:rsid w:val="005B4B71"/>
    <w:rsid w:val="005B6DE7"/>
    <w:rsid w:val="005C181D"/>
    <w:rsid w:val="005C2B91"/>
    <w:rsid w:val="005C4975"/>
    <w:rsid w:val="005D042D"/>
    <w:rsid w:val="005D473D"/>
    <w:rsid w:val="005D70DB"/>
    <w:rsid w:val="005D7A8C"/>
    <w:rsid w:val="005E0617"/>
    <w:rsid w:val="005E080C"/>
    <w:rsid w:val="005E1660"/>
    <w:rsid w:val="005E45BA"/>
    <w:rsid w:val="005E4DC8"/>
    <w:rsid w:val="005E50CB"/>
    <w:rsid w:val="005E5402"/>
    <w:rsid w:val="006043DE"/>
    <w:rsid w:val="00604BC3"/>
    <w:rsid w:val="0061058A"/>
    <w:rsid w:val="00610B6B"/>
    <w:rsid w:val="00614FCA"/>
    <w:rsid w:val="00616C75"/>
    <w:rsid w:val="006175A5"/>
    <w:rsid w:val="006248AA"/>
    <w:rsid w:val="00626929"/>
    <w:rsid w:val="0062795A"/>
    <w:rsid w:val="00627E0E"/>
    <w:rsid w:val="006311BA"/>
    <w:rsid w:val="006336D1"/>
    <w:rsid w:val="00633B7B"/>
    <w:rsid w:val="006375BB"/>
    <w:rsid w:val="00640915"/>
    <w:rsid w:val="00641DB3"/>
    <w:rsid w:val="00641FB5"/>
    <w:rsid w:val="00642641"/>
    <w:rsid w:val="00645FA3"/>
    <w:rsid w:val="00646585"/>
    <w:rsid w:val="006551BB"/>
    <w:rsid w:val="00655EF7"/>
    <w:rsid w:val="00656554"/>
    <w:rsid w:val="00660C13"/>
    <w:rsid w:val="00661E61"/>
    <w:rsid w:val="00662605"/>
    <w:rsid w:val="00663D68"/>
    <w:rsid w:val="00664F71"/>
    <w:rsid w:val="006663C5"/>
    <w:rsid w:val="00667479"/>
    <w:rsid w:val="00671C3B"/>
    <w:rsid w:val="00677889"/>
    <w:rsid w:val="00691994"/>
    <w:rsid w:val="0069315C"/>
    <w:rsid w:val="00696520"/>
    <w:rsid w:val="006979A3"/>
    <w:rsid w:val="006A0793"/>
    <w:rsid w:val="006A3688"/>
    <w:rsid w:val="006A5084"/>
    <w:rsid w:val="006A7446"/>
    <w:rsid w:val="006B20FC"/>
    <w:rsid w:val="006B34E8"/>
    <w:rsid w:val="006B5D49"/>
    <w:rsid w:val="006B724A"/>
    <w:rsid w:val="006D4D0F"/>
    <w:rsid w:val="006D7BBB"/>
    <w:rsid w:val="006E0EFA"/>
    <w:rsid w:val="006E0F3E"/>
    <w:rsid w:val="006F3471"/>
    <w:rsid w:val="006F569A"/>
    <w:rsid w:val="00702E68"/>
    <w:rsid w:val="007227B2"/>
    <w:rsid w:val="00722CCF"/>
    <w:rsid w:val="00723088"/>
    <w:rsid w:val="00724B16"/>
    <w:rsid w:val="00731687"/>
    <w:rsid w:val="0073670F"/>
    <w:rsid w:val="00736827"/>
    <w:rsid w:val="00740481"/>
    <w:rsid w:val="00743687"/>
    <w:rsid w:val="00750499"/>
    <w:rsid w:val="00752E68"/>
    <w:rsid w:val="00753259"/>
    <w:rsid w:val="00753373"/>
    <w:rsid w:val="0075784D"/>
    <w:rsid w:val="00762972"/>
    <w:rsid w:val="00762EC6"/>
    <w:rsid w:val="0076320B"/>
    <w:rsid w:val="00763D52"/>
    <w:rsid w:val="00764205"/>
    <w:rsid w:val="00764C1D"/>
    <w:rsid w:val="0076517E"/>
    <w:rsid w:val="00771CAE"/>
    <w:rsid w:val="007828EA"/>
    <w:rsid w:val="00784368"/>
    <w:rsid w:val="00784EB6"/>
    <w:rsid w:val="00786C5A"/>
    <w:rsid w:val="00787CB8"/>
    <w:rsid w:val="00790222"/>
    <w:rsid w:val="0079523F"/>
    <w:rsid w:val="007960D6"/>
    <w:rsid w:val="0079699A"/>
    <w:rsid w:val="007A1675"/>
    <w:rsid w:val="007A191C"/>
    <w:rsid w:val="007A290C"/>
    <w:rsid w:val="007A29F9"/>
    <w:rsid w:val="007A5770"/>
    <w:rsid w:val="007A69D7"/>
    <w:rsid w:val="007A7759"/>
    <w:rsid w:val="007B0C3C"/>
    <w:rsid w:val="007B23C3"/>
    <w:rsid w:val="007C0347"/>
    <w:rsid w:val="007D38FC"/>
    <w:rsid w:val="007D4E5B"/>
    <w:rsid w:val="007D4ED5"/>
    <w:rsid w:val="007D4F8B"/>
    <w:rsid w:val="007D5800"/>
    <w:rsid w:val="007E1646"/>
    <w:rsid w:val="007E3775"/>
    <w:rsid w:val="007E3825"/>
    <w:rsid w:val="007E40F0"/>
    <w:rsid w:val="007E5306"/>
    <w:rsid w:val="007E5B6D"/>
    <w:rsid w:val="007E7364"/>
    <w:rsid w:val="007E797C"/>
    <w:rsid w:val="007F07A4"/>
    <w:rsid w:val="007F0D9F"/>
    <w:rsid w:val="007F2478"/>
    <w:rsid w:val="007F3A51"/>
    <w:rsid w:val="007F3DD4"/>
    <w:rsid w:val="007F4F03"/>
    <w:rsid w:val="008002D9"/>
    <w:rsid w:val="0080179C"/>
    <w:rsid w:val="00804CA7"/>
    <w:rsid w:val="008061A9"/>
    <w:rsid w:val="00811728"/>
    <w:rsid w:val="0081208A"/>
    <w:rsid w:val="00813F03"/>
    <w:rsid w:val="00814442"/>
    <w:rsid w:val="00821008"/>
    <w:rsid w:val="00826135"/>
    <w:rsid w:val="00830CFD"/>
    <w:rsid w:val="008310DF"/>
    <w:rsid w:val="00832B55"/>
    <w:rsid w:val="00833FEF"/>
    <w:rsid w:val="00834818"/>
    <w:rsid w:val="00836CF3"/>
    <w:rsid w:val="00845293"/>
    <w:rsid w:val="0084719E"/>
    <w:rsid w:val="00850866"/>
    <w:rsid w:val="00850C34"/>
    <w:rsid w:val="008514C8"/>
    <w:rsid w:val="00852788"/>
    <w:rsid w:val="00855954"/>
    <w:rsid w:val="00866012"/>
    <w:rsid w:val="00866151"/>
    <w:rsid w:val="00866CD0"/>
    <w:rsid w:val="008710F9"/>
    <w:rsid w:val="008722CC"/>
    <w:rsid w:val="0087376E"/>
    <w:rsid w:val="00874304"/>
    <w:rsid w:val="00877287"/>
    <w:rsid w:val="00885747"/>
    <w:rsid w:val="008917DE"/>
    <w:rsid w:val="00893CF0"/>
    <w:rsid w:val="008963FD"/>
    <w:rsid w:val="008970DB"/>
    <w:rsid w:val="0089733C"/>
    <w:rsid w:val="008A165F"/>
    <w:rsid w:val="008A2F1C"/>
    <w:rsid w:val="008A4255"/>
    <w:rsid w:val="008A5379"/>
    <w:rsid w:val="008B11B0"/>
    <w:rsid w:val="008B3E2C"/>
    <w:rsid w:val="008B55D6"/>
    <w:rsid w:val="008C44D8"/>
    <w:rsid w:val="008C5301"/>
    <w:rsid w:val="008C7102"/>
    <w:rsid w:val="008D1236"/>
    <w:rsid w:val="008D2987"/>
    <w:rsid w:val="008D29C9"/>
    <w:rsid w:val="008D5FC8"/>
    <w:rsid w:val="008D69D8"/>
    <w:rsid w:val="008E0392"/>
    <w:rsid w:val="008E16D7"/>
    <w:rsid w:val="008E1EED"/>
    <w:rsid w:val="008E260F"/>
    <w:rsid w:val="008E63E6"/>
    <w:rsid w:val="008E7344"/>
    <w:rsid w:val="008F1D13"/>
    <w:rsid w:val="008F2E1C"/>
    <w:rsid w:val="008F2FE8"/>
    <w:rsid w:val="008F4ED5"/>
    <w:rsid w:val="00901C6C"/>
    <w:rsid w:val="00903048"/>
    <w:rsid w:val="00904CE7"/>
    <w:rsid w:val="00904F23"/>
    <w:rsid w:val="00905BB2"/>
    <w:rsid w:val="00912B61"/>
    <w:rsid w:val="009148F9"/>
    <w:rsid w:val="00914B6C"/>
    <w:rsid w:val="00914E87"/>
    <w:rsid w:val="0092092E"/>
    <w:rsid w:val="00921E10"/>
    <w:rsid w:val="009222B7"/>
    <w:rsid w:val="00923791"/>
    <w:rsid w:val="00923E86"/>
    <w:rsid w:val="009244BA"/>
    <w:rsid w:val="009244E5"/>
    <w:rsid w:val="009248E8"/>
    <w:rsid w:val="009276F2"/>
    <w:rsid w:val="0092799F"/>
    <w:rsid w:val="00930A92"/>
    <w:rsid w:val="00935D9F"/>
    <w:rsid w:val="00937371"/>
    <w:rsid w:val="00941699"/>
    <w:rsid w:val="00942632"/>
    <w:rsid w:val="0094550E"/>
    <w:rsid w:val="00946DBD"/>
    <w:rsid w:val="00947226"/>
    <w:rsid w:val="00950545"/>
    <w:rsid w:val="009527F9"/>
    <w:rsid w:val="00960EA6"/>
    <w:rsid w:val="00962ACD"/>
    <w:rsid w:val="00963449"/>
    <w:rsid w:val="00963F2D"/>
    <w:rsid w:val="009668C9"/>
    <w:rsid w:val="00966B3E"/>
    <w:rsid w:val="00970710"/>
    <w:rsid w:val="00970A8A"/>
    <w:rsid w:val="00971E3B"/>
    <w:rsid w:val="00973D63"/>
    <w:rsid w:val="00977046"/>
    <w:rsid w:val="00985746"/>
    <w:rsid w:val="009911D5"/>
    <w:rsid w:val="009934CB"/>
    <w:rsid w:val="00993A24"/>
    <w:rsid w:val="00993DEA"/>
    <w:rsid w:val="00994CD5"/>
    <w:rsid w:val="009A614A"/>
    <w:rsid w:val="009A6ADC"/>
    <w:rsid w:val="009B0484"/>
    <w:rsid w:val="009B0C78"/>
    <w:rsid w:val="009B2C86"/>
    <w:rsid w:val="009B36E0"/>
    <w:rsid w:val="009B387A"/>
    <w:rsid w:val="009B54B6"/>
    <w:rsid w:val="009B788F"/>
    <w:rsid w:val="009C225C"/>
    <w:rsid w:val="009C3645"/>
    <w:rsid w:val="009C686A"/>
    <w:rsid w:val="009C776D"/>
    <w:rsid w:val="009D47F5"/>
    <w:rsid w:val="009D4EE0"/>
    <w:rsid w:val="009E6F66"/>
    <w:rsid w:val="009E73A3"/>
    <w:rsid w:val="009F030E"/>
    <w:rsid w:val="009F0549"/>
    <w:rsid w:val="009F064B"/>
    <w:rsid w:val="009F140E"/>
    <w:rsid w:val="009F22EE"/>
    <w:rsid w:val="009F4469"/>
    <w:rsid w:val="009F4636"/>
    <w:rsid w:val="009F7DA1"/>
    <w:rsid w:val="00A053CB"/>
    <w:rsid w:val="00A05EA0"/>
    <w:rsid w:val="00A118A9"/>
    <w:rsid w:val="00A123D0"/>
    <w:rsid w:val="00A12A72"/>
    <w:rsid w:val="00A13602"/>
    <w:rsid w:val="00A1689F"/>
    <w:rsid w:val="00A209A9"/>
    <w:rsid w:val="00A25FBA"/>
    <w:rsid w:val="00A26A97"/>
    <w:rsid w:val="00A26B2E"/>
    <w:rsid w:val="00A30D0E"/>
    <w:rsid w:val="00A32C45"/>
    <w:rsid w:val="00A33D35"/>
    <w:rsid w:val="00A3562E"/>
    <w:rsid w:val="00A36A4D"/>
    <w:rsid w:val="00A36CCA"/>
    <w:rsid w:val="00A40511"/>
    <w:rsid w:val="00A450B5"/>
    <w:rsid w:val="00A5356E"/>
    <w:rsid w:val="00A54079"/>
    <w:rsid w:val="00A57A1A"/>
    <w:rsid w:val="00A57DA3"/>
    <w:rsid w:val="00A603AB"/>
    <w:rsid w:val="00A60C1B"/>
    <w:rsid w:val="00A61C2D"/>
    <w:rsid w:val="00A62D81"/>
    <w:rsid w:val="00A679E7"/>
    <w:rsid w:val="00A67A40"/>
    <w:rsid w:val="00A67B9E"/>
    <w:rsid w:val="00A72D38"/>
    <w:rsid w:val="00A75523"/>
    <w:rsid w:val="00A773D4"/>
    <w:rsid w:val="00A806E5"/>
    <w:rsid w:val="00A8170B"/>
    <w:rsid w:val="00A9276A"/>
    <w:rsid w:val="00A94A2A"/>
    <w:rsid w:val="00A95F49"/>
    <w:rsid w:val="00A971BD"/>
    <w:rsid w:val="00A97645"/>
    <w:rsid w:val="00AA0727"/>
    <w:rsid w:val="00AA1543"/>
    <w:rsid w:val="00AA42DD"/>
    <w:rsid w:val="00AA46ED"/>
    <w:rsid w:val="00AB0315"/>
    <w:rsid w:val="00AB157D"/>
    <w:rsid w:val="00AB1B15"/>
    <w:rsid w:val="00AB1EC3"/>
    <w:rsid w:val="00AB2CC5"/>
    <w:rsid w:val="00AB6B68"/>
    <w:rsid w:val="00AC2128"/>
    <w:rsid w:val="00AC34E5"/>
    <w:rsid w:val="00AC4864"/>
    <w:rsid w:val="00AC5CD5"/>
    <w:rsid w:val="00AD146C"/>
    <w:rsid w:val="00AD1FB9"/>
    <w:rsid w:val="00AD2023"/>
    <w:rsid w:val="00AD2758"/>
    <w:rsid w:val="00AE1307"/>
    <w:rsid w:val="00AE1F4F"/>
    <w:rsid w:val="00AE2CA9"/>
    <w:rsid w:val="00AE2D1E"/>
    <w:rsid w:val="00AF4A4C"/>
    <w:rsid w:val="00AF51C4"/>
    <w:rsid w:val="00B00771"/>
    <w:rsid w:val="00B00A3E"/>
    <w:rsid w:val="00B01865"/>
    <w:rsid w:val="00B050D9"/>
    <w:rsid w:val="00B05E2E"/>
    <w:rsid w:val="00B05EA8"/>
    <w:rsid w:val="00B06AC1"/>
    <w:rsid w:val="00B12BE5"/>
    <w:rsid w:val="00B134C1"/>
    <w:rsid w:val="00B135EF"/>
    <w:rsid w:val="00B136AD"/>
    <w:rsid w:val="00B17D92"/>
    <w:rsid w:val="00B22E95"/>
    <w:rsid w:val="00B24E8F"/>
    <w:rsid w:val="00B259BA"/>
    <w:rsid w:val="00B26A5B"/>
    <w:rsid w:val="00B34886"/>
    <w:rsid w:val="00B35420"/>
    <w:rsid w:val="00B506B2"/>
    <w:rsid w:val="00B51B36"/>
    <w:rsid w:val="00B52717"/>
    <w:rsid w:val="00B53FCE"/>
    <w:rsid w:val="00B54EDF"/>
    <w:rsid w:val="00B5574E"/>
    <w:rsid w:val="00B61D34"/>
    <w:rsid w:val="00B67E66"/>
    <w:rsid w:val="00B72A7D"/>
    <w:rsid w:val="00B73F55"/>
    <w:rsid w:val="00B76E5B"/>
    <w:rsid w:val="00B77086"/>
    <w:rsid w:val="00B774DA"/>
    <w:rsid w:val="00B8382B"/>
    <w:rsid w:val="00B84A6C"/>
    <w:rsid w:val="00B9362A"/>
    <w:rsid w:val="00B936C7"/>
    <w:rsid w:val="00B94F03"/>
    <w:rsid w:val="00B95C56"/>
    <w:rsid w:val="00B96D60"/>
    <w:rsid w:val="00BA5A50"/>
    <w:rsid w:val="00BA66C5"/>
    <w:rsid w:val="00BB0D8D"/>
    <w:rsid w:val="00BB612A"/>
    <w:rsid w:val="00BB6F46"/>
    <w:rsid w:val="00BC1C90"/>
    <w:rsid w:val="00BC4565"/>
    <w:rsid w:val="00BC52DB"/>
    <w:rsid w:val="00BC5470"/>
    <w:rsid w:val="00BD0A4D"/>
    <w:rsid w:val="00BD0F09"/>
    <w:rsid w:val="00BE00A9"/>
    <w:rsid w:val="00BE02A4"/>
    <w:rsid w:val="00BE0D62"/>
    <w:rsid w:val="00BE15F1"/>
    <w:rsid w:val="00BE2A1C"/>
    <w:rsid w:val="00BE2AB5"/>
    <w:rsid w:val="00BE3C97"/>
    <w:rsid w:val="00BE4A67"/>
    <w:rsid w:val="00BE5278"/>
    <w:rsid w:val="00BF1628"/>
    <w:rsid w:val="00BF2B29"/>
    <w:rsid w:val="00BF3D6A"/>
    <w:rsid w:val="00BF567B"/>
    <w:rsid w:val="00BF5F0E"/>
    <w:rsid w:val="00BF6C7A"/>
    <w:rsid w:val="00C02802"/>
    <w:rsid w:val="00C052E9"/>
    <w:rsid w:val="00C11090"/>
    <w:rsid w:val="00C117EB"/>
    <w:rsid w:val="00C11927"/>
    <w:rsid w:val="00C12A21"/>
    <w:rsid w:val="00C323FA"/>
    <w:rsid w:val="00C33764"/>
    <w:rsid w:val="00C34786"/>
    <w:rsid w:val="00C37BF7"/>
    <w:rsid w:val="00C37FC6"/>
    <w:rsid w:val="00C4240B"/>
    <w:rsid w:val="00C45D07"/>
    <w:rsid w:val="00C55271"/>
    <w:rsid w:val="00C5638D"/>
    <w:rsid w:val="00C564E1"/>
    <w:rsid w:val="00C56B72"/>
    <w:rsid w:val="00C57006"/>
    <w:rsid w:val="00C610C6"/>
    <w:rsid w:val="00C6195A"/>
    <w:rsid w:val="00C62960"/>
    <w:rsid w:val="00C62FE5"/>
    <w:rsid w:val="00C67F04"/>
    <w:rsid w:val="00C72F1F"/>
    <w:rsid w:val="00C73D4D"/>
    <w:rsid w:val="00C75CEF"/>
    <w:rsid w:val="00C77B04"/>
    <w:rsid w:val="00C82A83"/>
    <w:rsid w:val="00C837BB"/>
    <w:rsid w:val="00C84725"/>
    <w:rsid w:val="00C87602"/>
    <w:rsid w:val="00C938EB"/>
    <w:rsid w:val="00C9400D"/>
    <w:rsid w:val="00C97A06"/>
    <w:rsid w:val="00CA3287"/>
    <w:rsid w:val="00CA362D"/>
    <w:rsid w:val="00CA6B7B"/>
    <w:rsid w:val="00CB299F"/>
    <w:rsid w:val="00CB4301"/>
    <w:rsid w:val="00CB4F72"/>
    <w:rsid w:val="00CC063E"/>
    <w:rsid w:val="00CC3891"/>
    <w:rsid w:val="00CC483C"/>
    <w:rsid w:val="00CC4B45"/>
    <w:rsid w:val="00CD0E4A"/>
    <w:rsid w:val="00CD22A6"/>
    <w:rsid w:val="00CD55DA"/>
    <w:rsid w:val="00CD69DF"/>
    <w:rsid w:val="00CE16F2"/>
    <w:rsid w:val="00CE1FF1"/>
    <w:rsid w:val="00CF1508"/>
    <w:rsid w:val="00CF3F34"/>
    <w:rsid w:val="00CF49DC"/>
    <w:rsid w:val="00CF62DF"/>
    <w:rsid w:val="00CF6E5F"/>
    <w:rsid w:val="00CF7B83"/>
    <w:rsid w:val="00D01B91"/>
    <w:rsid w:val="00D03D9C"/>
    <w:rsid w:val="00D05A92"/>
    <w:rsid w:val="00D10B88"/>
    <w:rsid w:val="00D12AE8"/>
    <w:rsid w:val="00D1604B"/>
    <w:rsid w:val="00D16A3C"/>
    <w:rsid w:val="00D17477"/>
    <w:rsid w:val="00D24B2D"/>
    <w:rsid w:val="00D3476D"/>
    <w:rsid w:val="00D36961"/>
    <w:rsid w:val="00D36C7A"/>
    <w:rsid w:val="00D4082C"/>
    <w:rsid w:val="00D427A2"/>
    <w:rsid w:val="00D456A2"/>
    <w:rsid w:val="00D51A57"/>
    <w:rsid w:val="00D51D4D"/>
    <w:rsid w:val="00D52DF3"/>
    <w:rsid w:val="00D55A94"/>
    <w:rsid w:val="00D60CCB"/>
    <w:rsid w:val="00D611DE"/>
    <w:rsid w:val="00D61F28"/>
    <w:rsid w:val="00D63730"/>
    <w:rsid w:val="00D6523B"/>
    <w:rsid w:val="00D70C32"/>
    <w:rsid w:val="00D808D1"/>
    <w:rsid w:val="00D84DD6"/>
    <w:rsid w:val="00D876C8"/>
    <w:rsid w:val="00D92242"/>
    <w:rsid w:val="00D97E41"/>
    <w:rsid w:val="00DA17C2"/>
    <w:rsid w:val="00DA3685"/>
    <w:rsid w:val="00DA39E4"/>
    <w:rsid w:val="00DA3CA1"/>
    <w:rsid w:val="00DA697E"/>
    <w:rsid w:val="00DB07DE"/>
    <w:rsid w:val="00DB235E"/>
    <w:rsid w:val="00DB4EB5"/>
    <w:rsid w:val="00DC1186"/>
    <w:rsid w:val="00DC2719"/>
    <w:rsid w:val="00DC4A9F"/>
    <w:rsid w:val="00DC76DE"/>
    <w:rsid w:val="00DD129A"/>
    <w:rsid w:val="00DD1D4C"/>
    <w:rsid w:val="00DD1E6B"/>
    <w:rsid w:val="00DD3BBC"/>
    <w:rsid w:val="00DD3D6A"/>
    <w:rsid w:val="00DD4D90"/>
    <w:rsid w:val="00DD753A"/>
    <w:rsid w:val="00DD754C"/>
    <w:rsid w:val="00DD7D56"/>
    <w:rsid w:val="00E00FCD"/>
    <w:rsid w:val="00E103A3"/>
    <w:rsid w:val="00E1331E"/>
    <w:rsid w:val="00E13F28"/>
    <w:rsid w:val="00E1563E"/>
    <w:rsid w:val="00E17323"/>
    <w:rsid w:val="00E17C49"/>
    <w:rsid w:val="00E21B03"/>
    <w:rsid w:val="00E22687"/>
    <w:rsid w:val="00E24125"/>
    <w:rsid w:val="00E26934"/>
    <w:rsid w:val="00E300DA"/>
    <w:rsid w:val="00E3233E"/>
    <w:rsid w:val="00E374A1"/>
    <w:rsid w:val="00E406A8"/>
    <w:rsid w:val="00E4401D"/>
    <w:rsid w:val="00E44581"/>
    <w:rsid w:val="00E50ED5"/>
    <w:rsid w:val="00E512D2"/>
    <w:rsid w:val="00E513C5"/>
    <w:rsid w:val="00E51461"/>
    <w:rsid w:val="00E52867"/>
    <w:rsid w:val="00E532A3"/>
    <w:rsid w:val="00E53917"/>
    <w:rsid w:val="00E54209"/>
    <w:rsid w:val="00E55B1A"/>
    <w:rsid w:val="00E61C3E"/>
    <w:rsid w:val="00E62346"/>
    <w:rsid w:val="00E64630"/>
    <w:rsid w:val="00E66FAC"/>
    <w:rsid w:val="00E718F7"/>
    <w:rsid w:val="00E72AFD"/>
    <w:rsid w:val="00E7402D"/>
    <w:rsid w:val="00E77DCB"/>
    <w:rsid w:val="00E813F2"/>
    <w:rsid w:val="00E8170E"/>
    <w:rsid w:val="00E82CC7"/>
    <w:rsid w:val="00E83049"/>
    <w:rsid w:val="00E87648"/>
    <w:rsid w:val="00E876C8"/>
    <w:rsid w:val="00E90008"/>
    <w:rsid w:val="00E902F9"/>
    <w:rsid w:val="00E91B53"/>
    <w:rsid w:val="00E9321D"/>
    <w:rsid w:val="00E935B7"/>
    <w:rsid w:val="00E96899"/>
    <w:rsid w:val="00EA3F10"/>
    <w:rsid w:val="00EA3FFE"/>
    <w:rsid w:val="00EB1046"/>
    <w:rsid w:val="00EB213D"/>
    <w:rsid w:val="00EB4DBE"/>
    <w:rsid w:val="00EB53D8"/>
    <w:rsid w:val="00EB5C49"/>
    <w:rsid w:val="00EC663D"/>
    <w:rsid w:val="00EC7728"/>
    <w:rsid w:val="00ED0CFD"/>
    <w:rsid w:val="00ED1BBA"/>
    <w:rsid w:val="00ED5289"/>
    <w:rsid w:val="00ED6318"/>
    <w:rsid w:val="00ED65E9"/>
    <w:rsid w:val="00ED7A93"/>
    <w:rsid w:val="00EE22F3"/>
    <w:rsid w:val="00EE3CB5"/>
    <w:rsid w:val="00EE426E"/>
    <w:rsid w:val="00EE48DA"/>
    <w:rsid w:val="00EE52C3"/>
    <w:rsid w:val="00F00C3F"/>
    <w:rsid w:val="00F02F76"/>
    <w:rsid w:val="00F040BF"/>
    <w:rsid w:val="00F060B5"/>
    <w:rsid w:val="00F106A6"/>
    <w:rsid w:val="00F10CFD"/>
    <w:rsid w:val="00F12DD3"/>
    <w:rsid w:val="00F135E7"/>
    <w:rsid w:val="00F13DAE"/>
    <w:rsid w:val="00F25756"/>
    <w:rsid w:val="00F26227"/>
    <w:rsid w:val="00F34F02"/>
    <w:rsid w:val="00F37CB3"/>
    <w:rsid w:val="00F44E36"/>
    <w:rsid w:val="00F4750B"/>
    <w:rsid w:val="00F53E9C"/>
    <w:rsid w:val="00F565C1"/>
    <w:rsid w:val="00F56885"/>
    <w:rsid w:val="00F60DAF"/>
    <w:rsid w:val="00F64178"/>
    <w:rsid w:val="00F64DDA"/>
    <w:rsid w:val="00F65729"/>
    <w:rsid w:val="00F703F3"/>
    <w:rsid w:val="00F72512"/>
    <w:rsid w:val="00F73047"/>
    <w:rsid w:val="00F74779"/>
    <w:rsid w:val="00F76E1A"/>
    <w:rsid w:val="00F80B8E"/>
    <w:rsid w:val="00F82996"/>
    <w:rsid w:val="00F8463A"/>
    <w:rsid w:val="00F85A00"/>
    <w:rsid w:val="00F861BA"/>
    <w:rsid w:val="00F86786"/>
    <w:rsid w:val="00F87E7F"/>
    <w:rsid w:val="00F9360C"/>
    <w:rsid w:val="00F93DFE"/>
    <w:rsid w:val="00F948A1"/>
    <w:rsid w:val="00F956C8"/>
    <w:rsid w:val="00FA0D94"/>
    <w:rsid w:val="00FA209F"/>
    <w:rsid w:val="00FA2A62"/>
    <w:rsid w:val="00FA70B3"/>
    <w:rsid w:val="00FB7D08"/>
    <w:rsid w:val="00FB7F5C"/>
    <w:rsid w:val="00FC3415"/>
    <w:rsid w:val="00FC4E8A"/>
    <w:rsid w:val="00FC5299"/>
    <w:rsid w:val="00FE13D6"/>
    <w:rsid w:val="00FE38AC"/>
    <w:rsid w:val="00FE4FA5"/>
    <w:rsid w:val="00FF1912"/>
    <w:rsid w:val="00FF3D84"/>
    <w:rsid w:val="00FF3E4F"/>
    <w:rsid w:val="00FF53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B6F46"/>
    <w:pPr>
      <w:spacing w:after="200" w:line="276" w:lineRule="auto"/>
    </w:pPr>
    <w:rPr>
      <w:sz w:val="22"/>
      <w:szCs w:val="22"/>
      <w:lang w:eastAsia="en-US"/>
    </w:rPr>
  </w:style>
  <w:style w:type="paragraph" w:styleId="Heading1">
    <w:name w:val="heading 1"/>
    <w:basedOn w:val="Normal"/>
    <w:next w:val="Normal"/>
    <w:link w:val="Heading1Char"/>
    <w:uiPriority w:val="9"/>
    <w:qFormat/>
    <w:rsid w:val="00527DE2"/>
    <w:pPr>
      <w:keepNext/>
      <w:keepLines/>
      <w:spacing w:before="480" w:after="0"/>
      <w:outlineLvl w:val="0"/>
    </w:pPr>
    <w:rPr>
      <w:rFonts w:ascii="Cambria" w:eastAsia="Malgun Gothic" w:hAnsi="Cambria"/>
      <w:b/>
      <w:bCs/>
      <w:color w:val="365F91"/>
      <w:sz w:val="28"/>
      <w:szCs w:val="28"/>
      <w:lang w:val="x-none" w:eastAsia="x-none"/>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lang w:val="x-none" w:eastAsia="x-none"/>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MediumGrid1-Accent21">
    <w:name w:val="Medium Grid 1 - Accent 21"/>
    <w:basedOn w:val="Normal"/>
    <w:uiPriority w:val="34"/>
    <w:qFormat/>
    <w:rsid w:val="009911D5"/>
    <w:pPr>
      <w:spacing w:after="0" w:line="240" w:lineRule="auto"/>
      <w:ind w:left="720"/>
      <w:contextualSpacing/>
    </w:pPr>
    <w:rPr>
      <w:rFonts w:eastAsia="Malgun Gothic"/>
      <w:sz w:val="24"/>
      <w:szCs w:val="24"/>
    </w:rPr>
  </w:style>
  <w:style w:type="paragraph" w:styleId="BodyTextIndent">
    <w:name w:val="Body Text Indent"/>
    <w:basedOn w:val="Normal"/>
    <w:link w:val="BodyTextIndentChar"/>
    <w:uiPriority w:val="99"/>
    <w:rsid w:val="00E24125"/>
    <w:pPr>
      <w:spacing w:after="0" w:line="480" w:lineRule="auto"/>
      <w:ind w:firstLine="720"/>
    </w:pPr>
    <w:rPr>
      <w:rFonts w:ascii="Arial" w:eastAsia="Times New Roman" w:hAnsi="Arial"/>
      <w:sz w:val="20"/>
      <w:szCs w:val="20"/>
      <w:lang w:val="x-none" w:eastAsia="x-none"/>
    </w:rPr>
  </w:style>
  <w:style w:type="character" w:customStyle="1" w:styleId="BodyTextIndentChar">
    <w:name w:val="Body Text Indent Char"/>
    <w:link w:val="BodyTextIndent"/>
    <w:uiPriority w:val="99"/>
    <w:rsid w:val="00E24125"/>
    <w:rPr>
      <w:rFonts w:ascii="Arial" w:eastAsia="Times New Roman" w:hAnsi="Arial" w:cs="Times New Roman"/>
    </w:rPr>
  </w:style>
  <w:style w:type="character" w:customStyle="1" w:styleId="Heading1Char">
    <w:name w:val="Heading 1 Char"/>
    <w:link w:val="Heading1"/>
    <w:uiPriority w:val="9"/>
    <w:rsid w:val="00527DE2"/>
    <w:rPr>
      <w:rFonts w:ascii="Cambria" w:eastAsia="Malgun Gothic" w:hAnsi="Cambria" w:cs="Times New Roman"/>
      <w:b/>
      <w:bCs/>
      <w:color w:val="365F91"/>
      <w:sz w:val="28"/>
      <w:szCs w:val="28"/>
    </w:rPr>
  </w:style>
  <w:style w:type="paragraph" w:customStyle="1" w:styleId="Subtitle1">
    <w:name w:val="Subtitle1"/>
    <w:basedOn w:val="Normal"/>
    <w:rsid w:val="00527DE2"/>
    <w:pPr>
      <w:spacing w:before="100" w:beforeAutospacing="1" w:after="100" w:afterAutospacing="1" w:line="240" w:lineRule="auto"/>
      <w:jc w:val="center"/>
    </w:pPr>
    <w:rPr>
      <w:rFonts w:ascii="Times New Roman" w:eastAsia="Malgun Gothic" w:hAnsi="Times New Roman"/>
      <w:b/>
      <w:bCs/>
      <w:sz w:val="20"/>
      <w:szCs w:val="20"/>
      <w:lang w:eastAsia="ko-KR"/>
    </w:rPr>
  </w:style>
  <w:style w:type="paragraph" w:styleId="PlainText">
    <w:name w:val="Plain Text"/>
    <w:basedOn w:val="Normal"/>
    <w:link w:val="PlainTextChar"/>
    <w:uiPriority w:val="99"/>
    <w:unhideWhenUsed/>
    <w:rsid w:val="008E0392"/>
    <w:pPr>
      <w:spacing w:after="0" w:line="240" w:lineRule="auto"/>
    </w:pPr>
    <w:rPr>
      <w:rFonts w:eastAsia="Malgun Gothic"/>
      <w:sz w:val="20"/>
      <w:szCs w:val="21"/>
      <w:lang w:val="x-none" w:eastAsia="ko-KR"/>
    </w:rPr>
  </w:style>
  <w:style w:type="character" w:customStyle="1" w:styleId="PlainTextChar">
    <w:name w:val="Plain Text Char"/>
    <w:link w:val="PlainText"/>
    <w:uiPriority w:val="99"/>
    <w:rsid w:val="008E0392"/>
    <w:rPr>
      <w:rFonts w:ascii="Calibri" w:eastAsia="Malgun Gothic" w:hAnsi="Calibri"/>
      <w:szCs w:val="21"/>
      <w:lang w:eastAsia="ko-KR"/>
    </w:rPr>
  </w:style>
  <w:style w:type="table" w:styleId="TableGrid">
    <w:name w:val="Table Grid"/>
    <w:basedOn w:val="TableNormal"/>
    <w:uiPriority w:val="59"/>
    <w:rsid w:val="002540EA"/>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48400E"/>
    <w:pPr>
      <w:spacing w:after="0" w:line="240" w:lineRule="auto"/>
    </w:pPr>
    <w:rPr>
      <w:sz w:val="20"/>
      <w:szCs w:val="20"/>
      <w:lang w:val="x-none" w:eastAsia="x-none"/>
    </w:rPr>
  </w:style>
  <w:style w:type="character" w:customStyle="1" w:styleId="EndnoteTextChar">
    <w:name w:val="Endnote Text Char"/>
    <w:link w:val="EndnoteText"/>
    <w:uiPriority w:val="99"/>
    <w:rsid w:val="0048400E"/>
    <w:rPr>
      <w:sz w:val="20"/>
      <w:szCs w:val="20"/>
    </w:rPr>
  </w:style>
  <w:style w:type="character" w:styleId="EndnoteReference">
    <w:name w:val="endnote reference"/>
    <w:uiPriority w:val="99"/>
    <w:semiHidden/>
    <w:unhideWhenUsed/>
    <w:rsid w:val="0048400E"/>
    <w:rPr>
      <w:vertAlign w:val="superscript"/>
    </w:rPr>
  </w:style>
  <w:style w:type="paragraph" w:customStyle="1" w:styleId="Default">
    <w:name w:val="Default"/>
    <w:uiPriority w:val="99"/>
    <w:rsid w:val="00F02F76"/>
    <w:pPr>
      <w:autoSpaceDE w:val="0"/>
      <w:autoSpaceDN w:val="0"/>
      <w:adjustRightInd w:val="0"/>
      <w:spacing w:line="360" w:lineRule="auto"/>
      <w:ind w:right="-43" w:firstLine="720"/>
      <w:jc w:val="both"/>
    </w:pPr>
    <w:rPr>
      <w:rFonts w:ascii="Arial" w:eastAsia="Times New Roman" w:hAnsi="Arial" w:cs="Arial"/>
      <w:color w:val="000000"/>
      <w:sz w:val="24"/>
      <w:szCs w:val="24"/>
      <w:lang w:eastAsia="en-US"/>
    </w:rPr>
  </w:style>
  <w:style w:type="character" w:customStyle="1" w:styleId="Subtitle2">
    <w:name w:val="Subtitle2"/>
    <w:basedOn w:val="DefaultParagraphFont"/>
    <w:rsid w:val="00EA3F10"/>
  </w:style>
  <w:style w:type="character" w:styleId="Strong">
    <w:name w:val="Strong"/>
    <w:uiPriority w:val="22"/>
    <w:qFormat/>
    <w:rsid w:val="00AB2CC5"/>
    <w:rPr>
      <w:b/>
      <w:bCs/>
    </w:rPr>
  </w:style>
  <w:style w:type="paragraph" w:styleId="Revision">
    <w:name w:val="Revision"/>
    <w:hidden/>
    <w:uiPriority w:val="71"/>
    <w:rsid w:val="00F80B8E"/>
    <w:rPr>
      <w:sz w:val="22"/>
      <w:szCs w:val="22"/>
      <w:lang w:eastAsia="en-US"/>
    </w:rPr>
  </w:style>
  <w:style w:type="paragraph" w:styleId="BodyText">
    <w:name w:val="Body Text"/>
    <w:basedOn w:val="Normal"/>
    <w:link w:val="BodyTextChar"/>
    <w:uiPriority w:val="99"/>
    <w:semiHidden/>
    <w:unhideWhenUsed/>
    <w:rsid w:val="00540C42"/>
    <w:pPr>
      <w:spacing w:after="120"/>
    </w:pPr>
  </w:style>
  <w:style w:type="character" w:customStyle="1" w:styleId="BodyTextChar">
    <w:name w:val="Body Text Char"/>
    <w:basedOn w:val="DefaultParagraphFont"/>
    <w:link w:val="BodyText"/>
    <w:uiPriority w:val="99"/>
    <w:semiHidden/>
    <w:rsid w:val="00540C42"/>
    <w:rPr>
      <w:sz w:val="22"/>
      <w:szCs w:val="22"/>
      <w:lang w:eastAsia="en-US"/>
    </w:rPr>
  </w:style>
  <w:style w:type="paragraph" w:styleId="NoSpacing">
    <w:name w:val="No Spacing"/>
    <w:uiPriority w:val="1"/>
    <w:qFormat/>
    <w:rsid w:val="00540C42"/>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B6F46"/>
    <w:pPr>
      <w:spacing w:after="200" w:line="276" w:lineRule="auto"/>
    </w:pPr>
    <w:rPr>
      <w:sz w:val="22"/>
      <w:szCs w:val="22"/>
      <w:lang w:eastAsia="en-US"/>
    </w:rPr>
  </w:style>
  <w:style w:type="paragraph" w:styleId="Heading1">
    <w:name w:val="heading 1"/>
    <w:basedOn w:val="Normal"/>
    <w:next w:val="Normal"/>
    <w:link w:val="Heading1Char"/>
    <w:uiPriority w:val="9"/>
    <w:qFormat/>
    <w:rsid w:val="00527DE2"/>
    <w:pPr>
      <w:keepNext/>
      <w:keepLines/>
      <w:spacing w:before="480" w:after="0"/>
      <w:outlineLvl w:val="0"/>
    </w:pPr>
    <w:rPr>
      <w:rFonts w:ascii="Cambria" w:eastAsia="Malgun Gothic" w:hAnsi="Cambria"/>
      <w:b/>
      <w:bCs/>
      <w:color w:val="365F91"/>
      <w:sz w:val="28"/>
      <w:szCs w:val="28"/>
      <w:lang w:val="x-none" w:eastAsia="x-none"/>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lang w:val="x-none" w:eastAsia="x-none"/>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MediumGrid1-Accent21">
    <w:name w:val="Medium Grid 1 - Accent 21"/>
    <w:basedOn w:val="Normal"/>
    <w:uiPriority w:val="34"/>
    <w:qFormat/>
    <w:rsid w:val="009911D5"/>
    <w:pPr>
      <w:spacing w:after="0" w:line="240" w:lineRule="auto"/>
      <w:ind w:left="720"/>
      <w:contextualSpacing/>
    </w:pPr>
    <w:rPr>
      <w:rFonts w:eastAsia="Malgun Gothic"/>
      <w:sz w:val="24"/>
      <w:szCs w:val="24"/>
    </w:rPr>
  </w:style>
  <w:style w:type="paragraph" w:styleId="BodyTextIndent">
    <w:name w:val="Body Text Indent"/>
    <w:basedOn w:val="Normal"/>
    <w:link w:val="BodyTextIndentChar"/>
    <w:uiPriority w:val="99"/>
    <w:rsid w:val="00E24125"/>
    <w:pPr>
      <w:spacing w:after="0" w:line="480" w:lineRule="auto"/>
      <w:ind w:firstLine="720"/>
    </w:pPr>
    <w:rPr>
      <w:rFonts w:ascii="Arial" w:eastAsia="Times New Roman" w:hAnsi="Arial"/>
      <w:sz w:val="20"/>
      <w:szCs w:val="20"/>
      <w:lang w:val="x-none" w:eastAsia="x-none"/>
    </w:rPr>
  </w:style>
  <w:style w:type="character" w:customStyle="1" w:styleId="BodyTextIndentChar">
    <w:name w:val="Body Text Indent Char"/>
    <w:link w:val="BodyTextIndent"/>
    <w:uiPriority w:val="99"/>
    <w:rsid w:val="00E24125"/>
    <w:rPr>
      <w:rFonts w:ascii="Arial" w:eastAsia="Times New Roman" w:hAnsi="Arial" w:cs="Times New Roman"/>
    </w:rPr>
  </w:style>
  <w:style w:type="character" w:customStyle="1" w:styleId="Heading1Char">
    <w:name w:val="Heading 1 Char"/>
    <w:link w:val="Heading1"/>
    <w:uiPriority w:val="9"/>
    <w:rsid w:val="00527DE2"/>
    <w:rPr>
      <w:rFonts w:ascii="Cambria" w:eastAsia="Malgun Gothic" w:hAnsi="Cambria" w:cs="Times New Roman"/>
      <w:b/>
      <w:bCs/>
      <w:color w:val="365F91"/>
      <w:sz w:val="28"/>
      <w:szCs w:val="28"/>
    </w:rPr>
  </w:style>
  <w:style w:type="paragraph" w:customStyle="1" w:styleId="Subtitle1">
    <w:name w:val="Subtitle1"/>
    <w:basedOn w:val="Normal"/>
    <w:rsid w:val="00527DE2"/>
    <w:pPr>
      <w:spacing w:before="100" w:beforeAutospacing="1" w:after="100" w:afterAutospacing="1" w:line="240" w:lineRule="auto"/>
      <w:jc w:val="center"/>
    </w:pPr>
    <w:rPr>
      <w:rFonts w:ascii="Times New Roman" w:eastAsia="Malgun Gothic" w:hAnsi="Times New Roman"/>
      <w:b/>
      <w:bCs/>
      <w:sz w:val="20"/>
      <w:szCs w:val="20"/>
      <w:lang w:eastAsia="ko-KR"/>
    </w:rPr>
  </w:style>
  <w:style w:type="paragraph" w:styleId="PlainText">
    <w:name w:val="Plain Text"/>
    <w:basedOn w:val="Normal"/>
    <w:link w:val="PlainTextChar"/>
    <w:uiPriority w:val="99"/>
    <w:unhideWhenUsed/>
    <w:rsid w:val="008E0392"/>
    <w:pPr>
      <w:spacing w:after="0" w:line="240" w:lineRule="auto"/>
    </w:pPr>
    <w:rPr>
      <w:rFonts w:eastAsia="Malgun Gothic"/>
      <w:sz w:val="20"/>
      <w:szCs w:val="21"/>
      <w:lang w:val="x-none" w:eastAsia="ko-KR"/>
    </w:rPr>
  </w:style>
  <w:style w:type="character" w:customStyle="1" w:styleId="PlainTextChar">
    <w:name w:val="Plain Text Char"/>
    <w:link w:val="PlainText"/>
    <w:uiPriority w:val="99"/>
    <w:rsid w:val="008E0392"/>
    <w:rPr>
      <w:rFonts w:ascii="Calibri" w:eastAsia="Malgun Gothic" w:hAnsi="Calibri"/>
      <w:szCs w:val="21"/>
      <w:lang w:eastAsia="ko-KR"/>
    </w:rPr>
  </w:style>
  <w:style w:type="table" w:styleId="TableGrid">
    <w:name w:val="Table Grid"/>
    <w:basedOn w:val="TableNormal"/>
    <w:uiPriority w:val="59"/>
    <w:rsid w:val="002540EA"/>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48400E"/>
    <w:pPr>
      <w:spacing w:after="0" w:line="240" w:lineRule="auto"/>
    </w:pPr>
    <w:rPr>
      <w:sz w:val="20"/>
      <w:szCs w:val="20"/>
      <w:lang w:val="x-none" w:eastAsia="x-none"/>
    </w:rPr>
  </w:style>
  <w:style w:type="character" w:customStyle="1" w:styleId="EndnoteTextChar">
    <w:name w:val="Endnote Text Char"/>
    <w:link w:val="EndnoteText"/>
    <w:uiPriority w:val="99"/>
    <w:rsid w:val="0048400E"/>
    <w:rPr>
      <w:sz w:val="20"/>
      <w:szCs w:val="20"/>
    </w:rPr>
  </w:style>
  <w:style w:type="character" w:styleId="EndnoteReference">
    <w:name w:val="endnote reference"/>
    <w:uiPriority w:val="99"/>
    <w:semiHidden/>
    <w:unhideWhenUsed/>
    <w:rsid w:val="0048400E"/>
    <w:rPr>
      <w:vertAlign w:val="superscript"/>
    </w:rPr>
  </w:style>
  <w:style w:type="paragraph" w:customStyle="1" w:styleId="Default">
    <w:name w:val="Default"/>
    <w:uiPriority w:val="99"/>
    <w:rsid w:val="00F02F76"/>
    <w:pPr>
      <w:autoSpaceDE w:val="0"/>
      <w:autoSpaceDN w:val="0"/>
      <w:adjustRightInd w:val="0"/>
      <w:spacing w:line="360" w:lineRule="auto"/>
      <w:ind w:right="-43" w:firstLine="720"/>
      <w:jc w:val="both"/>
    </w:pPr>
    <w:rPr>
      <w:rFonts w:ascii="Arial" w:eastAsia="Times New Roman" w:hAnsi="Arial" w:cs="Arial"/>
      <w:color w:val="000000"/>
      <w:sz w:val="24"/>
      <w:szCs w:val="24"/>
      <w:lang w:eastAsia="en-US"/>
    </w:rPr>
  </w:style>
  <w:style w:type="character" w:customStyle="1" w:styleId="Subtitle2">
    <w:name w:val="Subtitle2"/>
    <w:basedOn w:val="DefaultParagraphFont"/>
    <w:rsid w:val="00EA3F10"/>
  </w:style>
  <w:style w:type="character" w:styleId="Strong">
    <w:name w:val="Strong"/>
    <w:uiPriority w:val="22"/>
    <w:qFormat/>
    <w:rsid w:val="00AB2CC5"/>
    <w:rPr>
      <w:b/>
      <w:bCs/>
    </w:rPr>
  </w:style>
  <w:style w:type="paragraph" w:styleId="Revision">
    <w:name w:val="Revision"/>
    <w:hidden/>
    <w:uiPriority w:val="71"/>
    <w:rsid w:val="00F80B8E"/>
    <w:rPr>
      <w:sz w:val="22"/>
      <w:szCs w:val="22"/>
      <w:lang w:eastAsia="en-US"/>
    </w:rPr>
  </w:style>
  <w:style w:type="paragraph" w:styleId="BodyText">
    <w:name w:val="Body Text"/>
    <w:basedOn w:val="Normal"/>
    <w:link w:val="BodyTextChar"/>
    <w:uiPriority w:val="99"/>
    <w:semiHidden/>
    <w:unhideWhenUsed/>
    <w:rsid w:val="00540C42"/>
    <w:pPr>
      <w:spacing w:after="120"/>
    </w:pPr>
  </w:style>
  <w:style w:type="character" w:customStyle="1" w:styleId="BodyTextChar">
    <w:name w:val="Body Text Char"/>
    <w:basedOn w:val="DefaultParagraphFont"/>
    <w:link w:val="BodyText"/>
    <w:uiPriority w:val="99"/>
    <w:semiHidden/>
    <w:rsid w:val="00540C42"/>
    <w:rPr>
      <w:sz w:val="22"/>
      <w:szCs w:val="22"/>
      <w:lang w:eastAsia="en-US"/>
    </w:rPr>
  </w:style>
  <w:style w:type="paragraph" w:styleId="NoSpacing">
    <w:name w:val="No Spacing"/>
    <w:uiPriority w:val="1"/>
    <w:qFormat/>
    <w:rsid w:val="00540C4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37109">
      <w:bodyDiv w:val="1"/>
      <w:marLeft w:val="0"/>
      <w:marRight w:val="0"/>
      <w:marTop w:val="0"/>
      <w:marBottom w:val="0"/>
      <w:divBdr>
        <w:top w:val="none" w:sz="0" w:space="0" w:color="auto"/>
        <w:left w:val="none" w:sz="0" w:space="0" w:color="auto"/>
        <w:bottom w:val="none" w:sz="0" w:space="0" w:color="auto"/>
        <w:right w:val="none" w:sz="0" w:space="0" w:color="auto"/>
      </w:divBdr>
      <w:divsChild>
        <w:div w:id="1153641785">
          <w:marLeft w:val="0"/>
          <w:marRight w:val="0"/>
          <w:marTop w:val="0"/>
          <w:marBottom w:val="0"/>
          <w:divBdr>
            <w:top w:val="none" w:sz="0" w:space="0" w:color="auto"/>
            <w:left w:val="none" w:sz="0" w:space="0" w:color="auto"/>
            <w:bottom w:val="none" w:sz="0" w:space="0" w:color="auto"/>
            <w:right w:val="none" w:sz="0" w:space="0" w:color="auto"/>
          </w:divBdr>
          <w:divsChild>
            <w:div w:id="948006064">
              <w:marLeft w:val="0"/>
              <w:marRight w:val="0"/>
              <w:marTop w:val="0"/>
              <w:marBottom w:val="0"/>
              <w:divBdr>
                <w:top w:val="none" w:sz="0" w:space="0" w:color="auto"/>
                <w:left w:val="none" w:sz="0" w:space="0" w:color="auto"/>
                <w:bottom w:val="none" w:sz="0" w:space="0" w:color="auto"/>
                <w:right w:val="none" w:sz="0" w:space="0" w:color="auto"/>
              </w:divBdr>
              <w:divsChild>
                <w:div w:id="1885172682">
                  <w:marLeft w:val="0"/>
                  <w:marRight w:val="0"/>
                  <w:marTop w:val="0"/>
                  <w:marBottom w:val="0"/>
                  <w:divBdr>
                    <w:top w:val="none" w:sz="0" w:space="0" w:color="auto"/>
                    <w:left w:val="none" w:sz="0" w:space="0" w:color="auto"/>
                    <w:bottom w:val="none" w:sz="0" w:space="0" w:color="auto"/>
                    <w:right w:val="none" w:sz="0" w:space="0" w:color="auto"/>
                  </w:divBdr>
                  <w:divsChild>
                    <w:div w:id="36515212">
                      <w:marLeft w:val="0"/>
                      <w:marRight w:val="0"/>
                      <w:marTop w:val="0"/>
                      <w:marBottom w:val="0"/>
                      <w:divBdr>
                        <w:top w:val="none" w:sz="0" w:space="0" w:color="auto"/>
                        <w:left w:val="none" w:sz="0" w:space="0" w:color="auto"/>
                        <w:bottom w:val="none" w:sz="0" w:space="0" w:color="auto"/>
                        <w:right w:val="none" w:sz="0" w:space="0" w:color="auto"/>
                      </w:divBdr>
                      <w:divsChild>
                        <w:div w:id="1319651683">
                          <w:marLeft w:val="0"/>
                          <w:marRight w:val="0"/>
                          <w:marTop w:val="0"/>
                          <w:marBottom w:val="0"/>
                          <w:divBdr>
                            <w:top w:val="none" w:sz="0" w:space="0" w:color="auto"/>
                            <w:left w:val="none" w:sz="0" w:space="0" w:color="auto"/>
                            <w:bottom w:val="none" w:sz="0" w:space="0" w:color="auto"/>
                            <w:right w:val="none" w:sz="0" w:space="0" w:color="auto"/>
                          </w:divBdr>
                          <w:divsChild>
                            <w:div w:id="132193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79521">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94095947">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08064631">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71713811">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60734465">
      <w:bodyDiv w:val="1"/>
      <w:marLeft w:val="0"/>
      <w:marRight w:val="0"/>
      <w:marTop w:val="0"/>
      <w:marBottom w:val="0"/>
      <w:divBdr>
        <w:top w:val="none" w:sz="0" w:space="0" w:color="auto"/>
        <w:left w:val="none" w:sz="0" w:space="0" w:color="auto"/>
        <w:bottom w:val="none" w:sz="0" w:space="0" w:color="auto"/>
        <w:right w:val="none" w:sz="0" w:space="0" w:color="auto"/>
      </w:divBdr>
    </w:div>
    <w:div w:id="1220365233">
      <w:bodyDiv w:val="1"/>
      <w:marLeft w:val="0"/>
      <w:marRight w:val="0"/>
      <w:marTop w:val="0"/>
      <w:marBottom w:val="0"/>
      <w:divBdr>
        <w:top w:val="none" w:sz="0" w:space="0" w:color="auto"/>
        <w:left w:val="none" w:sz="0" w:space="0" w:color="auto"/>
        <w:bottom w:val="none" w:sz="0" w:space="0" w:color="auto"/>
        <w:right w:val="none" w:sz="0" w:space="0" w:color="auto"/>
      </w:divBdr>
      <w:divsChild>
        <w:div w:id="369917499">
          <w:marLeft w:val="360"/>
          <w:marRight w:val="0"/>
          <w:marTop w:val="86"/>
          <w:marBottom w:val="0"/>
          <w:divBdr>
            <w:top w:val="none" w:sz="0" w:space="0" w:color="auto"/>
            <w:left w:val="none" w:sz="0" w:space="0" w:color="auto"/>
            <w:bottom w:val="none" w:sz="0" w:space="0" w:color="auto"/>
            <w:right w:val="none" w:sz="0" w:space="0" w:color="auto"/>
          </w:divBdr>
        </w:div>
      </w:divsChild>
    </w:div>
    <w:div w:id="1280722539">
      <w:bodyDiv w:val="1"/>
      <w:marLeft w:val="0"/>
      <w:marRight w:val="0"/>
      <w:marTop w:val="0"/>
      <w:marBottom w:val="0"/>
      <w:divBdr>
        <w:top w:val="none" w:sz="0" w:space="0" w:color="auto"/>
        <w:left w:val="none" w:sz="0" w:space="0" w:color="auto"/>
        <w:bottom w:val="none" w:sz="0" w:space="0" w:color="auto"/>
        <w:right w:val="none" w:sz="0" w:space="0" w:color="auto"/>
      </w:divBdr>
    </w:div>
    <w:div w:id="1402408892">
      <w:bodyDiv w:val="1"/>
      <w:marLeft w:val="0"/>
      <w:marRight w:val="0"/>
      <w:marTop w:val="0"/>
      <w:marBottom w:val="0"/>
      <w:divBdr>
        <w:top w:val="none" w:sz="0" w:space="0" w:color="auto"/>
        <w:left w:val="none" w:sz="0" w:space="0" w:color="auto"/>
        <w:bottom w:val="none" w:sz="0" w:space="0" w:color="auto"/>
        <w:right w:val="none" w:sz="0" w:space="0" w:color="auto"/>
      </w:divBdr>
      <w:divsChild>
        <w:div w:id="781918321">
          <w:marLeft w:val="360"/>
          <w:marRight w:val="0"/>
          <w:marTop w:val="106"/>
          <w:marBottom w:val="0"/>
          <w:divBdr>
            <w:top w:val="none" w:sz="0" w:space="0" w:color="auto"/>
            <w:left w:val="none" w:sz="0" w:space="0" w:color="auto"/>
            <w:bottom w:val="none" w:sz="0" w:space="0" w:color="auto"/>
            <w:right w:val="none" w:sz="0" w:space="0" w:color="auto"/>
          </w:divBdr>
        </w:div>
        <w:div w:id="1972202966">
          <w:marLeft w:val="360"/>
          <w:marRight w:val="0"/>
          <w:marTop w:val="106"/>
          <w:marBottom w:val="0"/>
          <w:divBdr>
            <w:top w:val="none" w:sz="0" w:space="0" w:color="auto"/>
            <w:left w:val="none" w:sz="0" w:space="0" w:color="auto"/>
            <w:bottom w:val="none" w:sz="0" w:space="0" w:color="auto"/>
            <w:right w:val="none" w:sz="0" w:space="0" w:color="auto"/>
          </w:divBdr>
        </w:div>
      </w:divsChild>
    </w:div>
    <w:div w:id="1415131390">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3910715">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87754788">
      <w:bodyDiv w:val="1"/>
      <w:marLeft w:val="0"/>
      <w:marRight w:val="0"/>
      <w:marTop w:val="0"/>
      <w:marBottom w:val="0"/>
      <w:divBdr>
        <w:top w:val="none" w:sz="0" w:space="0" w:color="auto"/>
        <w:left w:val="none" w:sz="0" w:space="0" w:color="auto"/>
        <w:bottom w:val="none" w:sz="0" w:space="0" w:color="auto"/>
        <w:right w:val="none" w:sz="0" w:space="0" w:color="auto"/>
      </w:divBdr>
    </w:div>
    <w:div w:id="1696732953">
      <w:bodyDiv w:val="1"/>
      <w:marLeft w:val="0"/>
      <w:marRight w:val="0"/>
      <w:marTop w:val="0"/>
      <w:marBottom w:val="0"/>
      <w:divBdr>
        <w:top w:val="none" w:sz="0" w:space="0" w:color="auto"/>
        <w:left w:val="none" w:sz="0" w:space="0" w:color="auto"/>
        <w:bottom w:val="none" w:sz="0" w:space="0" w:color="auto"/>
        <w:right w:val="none" w:sz="0" w:space="0" w:color="auto"/>
      </w:divBdr>
    </w:div>
    <w:div w:id="1755853502">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927154540">
      <w:bodyDiv w:val="1"/>
      <w:marLeft w:val="0"/>
      <w:marRight w:val="0"/>
      <w:marTop w:val="0"/>
      <w:marBottom w:val="0"/>
      <w:divBdr>
        <w:top w:val="none" w:sz="0" w:space="0" w:color="auto"/>
        <w:left w:val="none" w:sz="0" w:space="0" w:color="auto"/>
        <w:bottom w:val="none" w:sz="0" w:space="0" w:color="auto"/>
        <w:right w:val="none" w:sz="0" w:space="0" w:color="auto"/>
      </w:divBdr>
    </w:div>
    <w:div w:id="2015717553">
      <w:bodyDiv w:val="1"/>
      <w:marLeft w:val="0"/>
      <w:marRight w:val="0"/>
      <w:marTop w:val="0"/>
      <w:marBottom w:val="0"/>
      <w:divBdr>
        <w:top w:val="none" w:sz="0" w:space="0" w:color="auto"/>
        <w:left w:val="none" w:sz="0" w:space="0" w:color="auto"/>
        <w:bottom w:val="none" w:sz="0" w:space="0" w:color="auto"/>
        <w:right w:val="none" w:sz="0" w:space="0" w:color="auto"/>
      </w:divBdr>
    </w:div>
    <w:div w:id="2040470159">
      <w:bodyDiv w:val="1"/>
      <w:marLeft w:val="0"/>
      <w:marRight w:val="0"/>
      <w:marTop w:val="0"/>
      <w:marBottom w:val="0"/>
      <w:divBdr>
        <w:top w:val="none" w:sz="0" w:space="0" w:color="auto"/>
        <w:left w:val="none" w:sz="0" w:space="0" w:color="auto"/>
        <w:bottom w:val="none" w:sz="0" w:space="0" w:color="auto"/>
        <w:right w:val="none" w:sz="0" w:space="0" w:color="auto"/>
      </w:divBdr>
      <w:divsChild>
        <w:div w:id="1124691464">
          <w:marLeft w:val="360"/>
          <w:marRight w:val="0"/>
          <w:marTop w:val="106"/>
          <w:marBottom w:val="0"/>
          <w:divBdr>
            <w:top w:val="none" w:sz="0" w:space="0" w:color="auto"/>
            <w:left w:val="none" w:sz="0" w:space="0" w:color="auto"/>
            <w:bottom w:val="none" w:sz="0" w:space="0" w:color="auto"/>
            <w:right w:val="none" w:sz="0" w:space="0" w:color="auto"/>
          </w:divBdr>
        </w:div>
        <w:div w:id="71780680">
          <w:marLeft w:val="360"/>
          <w:marRight w:val="0"/>
          <w:marTop w:val="106"/>
          <w:marBottom w:val="0"/>
          <w:divBdr>
            <w:top w:val="none" w:sz="0" w:space="0" w:color="auto"/>
            <w:left w:val="none" w:sz="0" w:space="0" w:color="auto"/>
            <w:bottom w:val="none" w:sz="0" w:space="0" w:color="auto"/>
            <w:right w:val="none" w:sz="0" w:space="0" w:color="auto"/>
          </w:divBdr>
        </w:div>
      </w:divsChild>
    </w:div>
    <w:div w:id="2042784339">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09085149">
      <w:bodyDiv w:val="1"/>
      <w:marLeft w:val="0"/>
      <w:marRight w:val="0"/>
      <w:marTop w:val="0"/>
      <w:marBottom w:val="0"/>
      <w:divBdr>
        <w:top w:val="none" w:sz="0" w:space="0" w:color="auto"/>
        <w:left w:val="none" w:sz="0" w:space="0" w:color="auto"/>
        <w:bottom w:val="none" w:sz="0" w:space="0" w:color="auto"/>
        <w:right w:val="none" w:sz="0" w:space="0" w:color="auto"/>
      </w:divBdr>
      <w:divsChild>
        <w:div w:id="385183431">
          <w:marLeft w:val="360"/>
          <w:marRight w:val="0"/>
          <w:marTop w:val="86"/>
          <w:marBottom w:val="0"/>
          <w:divBdr>
            <w:top w:val="none" w:sz="0" w:space="0" w:color="auto"/>
            <w:left w:val="none" w:sz="0" w:space="0" w:color="auto"/>
            <w:bottom w:val="none" w:sz="0" w:space="0" w:color="auto"/>
            <w:right w:val="none" w:sz="0" w:space="0" w:color="auto"/>
          </w:divBdr>
        </w:div>
      </w:divsChild>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kiamedia.com/us/en/newsaler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kiamedia.com" TargetMode="Externa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hyperlink" Target="http://www.youtube.com/kia"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99BF2-E5EB-4EA8-BAC9-DAF76E0766BB}">
  <ds:schemaRefs>
    <ds:schemaRef ds:uri="http://schemas.openxmlformats.org/officeDocument/2006/bibliography"/>
  </ds:schemaRefs>
</ds:datastoreItem>
</file>

<file path=customXml/itemProps2.xml><?xml version="1.0" encoding="utf-8"?>
<ds:datastoreItem xmlns:ds="http://schemas.openxmlformats.org/officeDocument/2006/customXml" ds:itemID="{03084383-6263-4925-9303-692D3E296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1077</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7202</CharactersWithSpaces>
  <SharedDoc>false</SharedDoc>
  <HLinks>
    <vt:vector size="24" baseType="variant">
      <vt:variant>
        <vt:i4>7471222</vt:i4>
      </vt:variant>
      <vt:variant>
        <vt:i4>9</vt:i4>
      </vt:variant>
      <vt:variant>
        <vt:i4>0</vt:i4>
      </vt:variant>
      <vt:variant>
        <vt:i4>5</vt:i4>
      </vt:variant>
      <vt:variant>
        <vt:lpwstr>http://www.kiamedia.com/us/en/newsalert</vt:lpwstr>
      </vt:variant>
      <vt:variant>
        <vt:lpwstr/>
      </vt:variant>
      <vt:variant>
        <vt:i4>4128865</vt:i4>
      </vt:variant>
      <vt:variant>
        <vt:i4>6</vt:i4>
      </vt:variant>
      <vt:variant>
        <vt:i4>0</vt:i4>
      </vt:variant>
      <vt:variant>
        <vt:i4>5</vt:i4>
      </vt:variant>
      <vt:variant>
        <vt:lpwstr>C:\Users\kma99868\AppData\Local\Microsoft\Windows\Users\kma99868\AppData\Local\Microsoft\Windows\Temporary Internet Files\Content.Outlook\AX39I3XQ\www.kiamedia.com</vt:lpwstr>
      </vt:variant>
      <vt:variant>
        <vt:lpwstr/>
      </vt:variant>
      <vt:variant>
        <vt:i4>8126507</vt:i4>
      </vt:variant>
      <vt:variant>
        <vt:i4>3</vt:i4>
      </vt:variant>
      <vt:variant>
        <vt:i4>0</vt:i4>
      </vt:variant>
      <vt:variant>
        <vt:i4>5</vt:i4>
      </vt:variant>
      <vt:variant>
        <vt:lpwstr>C:\Users\kma99868\AppData\Local\Microsoft\Windows\Users\kma99868\AppData\Local\Microsoft\Windows\Temporary Internet Files\Content.Outlook\AX39I3XQ\www.kia.com</vt:lpwstr>
      </vt:variant>
      <vt:variant>
        <vt:lpwstr/>
      </vt:variant>
      <vt:variant>
        <vt:i4>3342382</vt:i4>
      </vt:variant>
      <vt:variant>
        <vt:i4>0</vt:i4>
      </vt:variant>
      <vt:variant>
        <vt:i4>0</vt:i4>
      </vt:variant>
      <vt:variant>
        <vt:i4>5</vt:i4>
      </vt:variant>
      <vt:variant>
        <vt:lpwstr>http://www.youtube.com/kia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Corsinita, Amy</cp:lastModifiedBy>
  <cp:revision>4</cp:revision>
  <cp:lastPrinted>2013-10-22T01:05:00Z</cp:lastPrinted>
  <dcterms:created xsi:type="dcterms:W3CDTF">2013-10-24T00:12:00Z</dcterms:created>
  <dcterms:modified xsi:type="dcterms:W3CDTF">2013-10-28T19:35:00Z</dcterms:modified>
</cp:coreProperties>
</file>