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661" w:rsidRDefault="00352661" w:rsidP="00EB1E98">
      <w:pPr>
        <w:spacing w:after="0"/>
        <w:jc w:val="center"/>
        <w:rPr>
          <w:rFonts w:ascii="Arial" w:hAnsi="Arial" w:cs="Arial"/>
          <w:b/>
          <w:szCs w:val="28"/>
          <w:u w:val="single"/>
        </w:rPr>
      </w:pPr>
    </w:p>
    <w:p w:rsidR="00EB1E98" w:rsidRDefault="007900FE" w:rsidP="003562B8">
      <w:pPr>
        <w:spacing w:after="0"/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EL REDISEÑ</w:t>
      </w:r>
      <w:r w:rsidR="004043D4">
        <w:rPr>
          <w:rFonts w:ascii="Arial" w:hAnsi="Arial" w:cs="Arial"/>
          <w:b/>
          <w:szCs w:val="28"/>
          <w:u w:val="single"/>
        </w:rPr>
        <w:t>A</w:t>
      </w:r>
      <w:r>
        <w:rPr>
          <w:rFonts w:ascii="Arial" w:hAnsi="Arial" w:cs="Arial"/>
          <w:b/>
          <w:szCs w:val="28"/>
          <w:u w:val="single"/>
        </w:rPr>
        <w:t>DO KIA</w:t>
      </w:r>
      <w:r w:rsidR="004043D4">
        <w:rPr>
          <w:rFonts w:ascii="Arial" w:hAnsi="Arial" w:cs="Arial"/>
          <w:b/>
          <w:szCs w:val="28"/>
          <w:u w:val="single"/>
        </w:rPr>
        <w:t xml:space="preserve"> </w:t>
      </w:r>
      <w:r w:rsidR="00EB1E98">
        <w:rPr>
          <w:rFonts w:ascii="Arial" w:hAnsi="Arial" w:cs="Arial"/>
          <w:b/>
          <w:szCs w:val="28"/>
          <w:u w:val="single"/>
        </w:rPr>
        <w:t xml:space="preserve">OPTIMA </w:t>
      </w:r>
      <w:r>
        <w:rPr>
          <w:rFonts w:ascii="Arial" w:hAnsi="Arial" w:cs="Arial"/>
          <w:b/>
          <w:szCs w:val="28"/>
          <w:u w:val="single"/>
        </w:rPr>
        <w:t xml:space="preserve">2014 VIENE AL RESCATE CON TECNOLOGIA Y </w:t>
      </w:r>
      <w:r w:rsidR="00290E1A">
        <w:rPr>
          <w:rFonts w:ascii="Arial" w:hAnsi="Arial" w:cs="Arial"/>
          <w:b/>
          <w:szCs w:val="28"/>
          <w:u w:val="single"/>
        </w:rPr>
        <w:t>RENDIMIENTO</w:t>
      </w:r>
      <w:r>
        <w:rPr>
          <w:rFonts w:ascii="Arial" w:hAnsi="Arial" w:cs="Arial"/>
          <w:b/>
          <w:szCs w:val="28"/>
          <w:u w:val="single"/>
        </w:rPr>
        <w:t xml:space="preserve"> </w:t>
      </w:r>
      <w:r w:rsidR="00DF426E">
        <w:rPr>
          <w:rFonts w:ascii="Arial" w:hAnsi="Arial" w:cs="Arial"/>
          <w:b/>
          <w:szCs w:val="28"/>
          <w:u w:val="single"/>
        </w:rPr>
        <w:t>DE</w:t>
      </w:r>
      <w:r>
        <w:rPr>
          <w:rFonts w:ascii="Arial" w:hAnsi="Arial" w:cs="Arial"/>
          <w:b/>
          <w:szCs w:val="28"/>
          <w:u w:val="single"/>
        </w:rPr>
        <w:t xml:space="preserve"> NIVEL </w:t>
      </w:r>
      <w:r w:rsidR="003562B8">
        <w:rPr>
          <w:rFonts w:ascii="Arial" w:hAnsi="Arial" w:cs="Arial"/>
          <w:b/>
          <w:szCs w:val="28"/>
          <w:u w:val="single"/>
        </w:rPr>
        <w:t>TURBO</w:t>
      </w:r>
      <w:r>
        <w:rPr>
          <w:rFonts w:ascii="Arial" w:hAnsi="Arial" w:cs="Arial"/>
          <w:b/>
          <w:szCs w:val="28"/>
          <w:u w:val="single"/>
        </w:rPr>
        <w:t xml:space="preserve"> EN NUEVA CAMPAÑA PUBLICITARIA EN ESPAÑO</w:t>
      </w:r>
      <w:r w:rsidR="003562B8">
        <w:rPr>
          <w:rFonts w:ascii="Arial" w:hAnsi="Arial" w:cs="Arial"/>
          <w:b/>
          <w:szCs w:val="28"/>
          <w:u w:val="single"/>
        </w:rPr>
        <w:t>L</w:t>
      </w:r>
      <w:r w:rsidR="00EB1E98">
        <w:rPr>
          <w:rFonts w:ascii="Arial" w:hAnsi="Arial" w:cs="Arial"/>
          <w:b/>
          <w:szCs w:val="28"/>
          <w:u w:val="single"/>
        </w:rPr>
        <w:t xml:space="preserve"> </w:t>
      </w:r>
    </w:p>
    <w:p w:rsidR="002A4B48" w:rsidRDefault="002A4B48" w:rsidP="00EB1E98">
      <w:pPr>
        <w:spacing w:after="0"/>
        <w:jc w:val="center"/>
        <w:rPr>
          <w:rFonts w:ascii="Arial" w:hAnsi="Arial" w:cs="Arial"/>
          <w:b/>
          <w:szCs w:val="28"/>
          <w:u w:val="single"/>
        </w:rPr>
      </w:pPr>
    </w:p>
    <w:p w:rsidR="00FA2A62" w:rsidRPr="00254F26" w:rsidRDefault="00290E1A" w:rsidP="00254F26">
      <w:pPr>
        <w:spacing w:after="0"/>
        <w:jc w:val="center"/>
        <w:rPr>
          <w:rFonts w:ascii="Arial" w:hAnsi="Arial" w:cs="Arial"/>
          <w:b/>
          <w:i/>
          <w:szCs w:val="28"/>
        </w:rPr>
      </w:pPr>
      <w:r>
        <w:rPr>
          <w:rFonts w:ascii="Arial" w:hAnsi="Arial" w:cs="Arial"/>
          <w:b/>
          <w:i/>
          <w:szCs w:val="28"/>
        </w:rPr>
        <w:t xml:space="preserve">Las </w:t>
      </w:r>
      <w:proofErr w:type="spellStart"/>
      <w:r>
        <w:rPr>
          <w:rFonts w:ascii="Arial" w:hAnsi="Arial" w:cs="Arial"/>
          <w:b/>
          <w:i/>
          <w:szCs w:val="28"/>
        </w:rPr>
        <w:t>características</w:t>
      </w:r>
      <w:proofErr w:type="spellEnd"/>
      <w:r>
        <w:rPr>
          <w:rFonts w:ascii="Arial" w:hAnsi="Arial" w:cs="Arial"/>
          <w:b/>
          <w:i/>
          <w:szCs w:val="28"/>
        </w:rPr>
        <w:t xml:space="preserve"> de </w:t>
      </w:r>
      <w:proofErr w:type="spellStart"/>
      <w:proofErr w:type="gramStart"/>
      <w:r>
        <w:rPr>
          <w:rFonts w:ascii="Arial" w:hAnsi="Arial" w:cs="Arial"/>
          <w:b/>
          <w:i/>
          <w:szCs w:val="28"/>
        </w:rPr>
        <w:t>alta</w:t>
      </w:r>
      <w:proofErr w:type="spellEnd"/>
      <w:proofErr w:type="gramEnd"/>
      <w:r>
        <w:rPr>
          <w:rFonts w:ascii="Arial" w:hAnsi="Arial" w:cs="Arial"/>
          <w:b/>
          <w:i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Cs w:val="28"/>
        </w:rPr>
        <w:t>tecnología</w:t>
      </w:r>
      <w:proofErr w:type="spellEnd"/>
      <w:r>
        <w:rPr>
          <w:rFonts w:ascii="Arial" w:hAnsi="Arial" w:cs="Arial"/>
          <w:b/>
          <w:i/>
          <w:szCs w:val="28"/>
        </w:rPr>
        <w:t xml:space="preserve"> y de </w:t>
      </w:r>
      <w:proofErr w:type="spellStart"/>
      <w:r>
        <w:rPr>
          <w:rFonts w:ascii="Arial" w:hAnsi="Arial" w:cs="Arial"/>
          <w:b/>
          <w:i/>
          <w:szCs w:val="28"/>
        </w:rPr>
        <w:t>uso</w:t>
      </w:r>
      <w:proofErr w:type="spellEnd"/>
      <w:r>
        <w:rPr>
          <w:rFonts w:ascii="Arial" w:hAnsi="Arial" w:cs="Arial"/>
          <w:b/>
          <w:i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Cs w:val="28"/>
        </w:rPr>
        <w:t>fácil</w:t>
      </w:r>
      <w:proofErr w:type="spellEnd"/>
      <w:r>
        <w:rPr>
          <w:rFonts w:ascii="Arial" w:hAnsi="Arial" w:cs="Arial"/>
          <w:b/>
          <w:i/>
          <w:szCs w:val="28"/>
        </w:rPr>
        <w:t xml:space="preserve"> del Optima </w:t>
      </w:r>
      <w:proofErr w:type="spellStart"/>
      <w:r>
        <w:rPr>
          <w:rFonts w:ascii="Arial" w:hAnsi="Arial" w:cs="Arial"/>
          <w:b/>
          <w:i/>
          <w:szCs w:val="28"/>
        </w:rPr>
        <w:t>ayudan</w:t>
      </w:r>
      <w:proofErr w:type="spellEnd"/>
      <w:r>
        <w:rPr>
          <w:rFonts w:ascii="Arial" w:hAnsi="Arial" w:cs="Arial"/>
          <w:b/>
          <w:i/>
          <w:szCs w:val="28"/>
        </w:rPr>
        <w:t xml:space="preserve"> a resolver los </w:t>
      </w:r>
      <w:proofErr w:type="spellStart"/>
      <w:r>
        <w:rPr>
          <w:rFonts w:ascii="Arial" w:hAnsi="Arial" w:cs="Arial"/>
          <w:b/>
          <w:i/>
          <w:szCs w:val="28"/>
        </w:rPr>
        <w:t>desafíos</w:t>
      </w:r>
      <w:proofErr w:type="spellEnd"/>
      <w:r>
        <w:rPr>
          <w:rFonts w:ascii="Arial" w:hAnsi="Arial" w:cs="Arial"/>
          <w:b/>
          <w:i/>
          <w:szCs w:val="28"/>
        </w:rPr>
        <w:t xml:space="preserve"> de la </w:t>
      </w:r>
      <w:proofErr w:type="spellStart"/>
      <w:r>
        <w:rPr>
          <w:rFonts w:ascii="Arial" w:hAnsi="Arial" w:cs="Arial"/>
          <w:b/>
          <w:i/>
          <w:szCs w:val="28"/>
        </w:rPr>
        <w:t>vida</w:t>
      </w:r>
      <w:proofErr w:type="spellEnd"/>
      <w:r>
        <w:rPr>
          <w:rFonts w:ascii="Arial" w:hAnsi="Arial" w:cs="Arial"/>
          <w:b/>
          <w:i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Cs w:val="28"/>
        </w:rPr>
        <w:t>cotidiana</w:t>
      </w:r>
      <w:proofErr w:type="spellEnd"/>
      <w:r>
        <w:rPr>
          <w:rFonts w:ascii="Arial" w:hAnsi="Arial" w:cs="Arial"/>
          <w:b/>
          <w:i/>
          <w:szCs w:val="28"/>
        </w:rPr>
        <w:t xml:space="preserve"> en dos </w:t>
      </w:r>
      <w:proofErr w:type="spellStart"/>
      <w:r>
        <w:rPr>
          <w:rFonts w:ascii="Arial" w:hAnsi="Arial" w:cs="Arial"/>
          <w:b/>
          <w:i/>
          <w:szCs w:val="28"/>
        </w:rPr>
        <w:t>comerciales</w:t>
      </w:r>
      <w:proofErr w:type="spellEnd"/>
      <w:r>
        <w:rPr>
          <w:rFonts w:ascii="Arial" w:hAnsi="Arial" w:cs="Arial"/>
          <w:b/>
          <w:i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Cs w:val="28"/>
        </w:rPr>
        <w:t>televisivos</w:t>
      </w:r>
      <w:proofErr w:type="spellEnd"/>
      <w:r>
        <w:rPr>
          <w:rFonts w:ascii="Arial" w:hAnsi="Arial" w:cs="Arial"/>
          <w:b/>
          <w:i/>
          <w:szCs w:val="28"/>
        </w:rPr>
        <w:t xml:space="preserve"> de 30 </w:t>
      </w:r>
      <w:proofErr w:type="spellStart"/>
      <w:r>
        <w:rPr>
          <w:rFonts w:ascii="Arial" w:hAnsi="Arial" w:cs="Arial"/>
          <w:b/>
          <w:i/>
          <w:szCs w:val="28"/>
        </w:rPr>
        <w:t>segundos</w:t>
      </w:r>
      <w:proofErr w:type="spellEnd"/>
    </w:p>
    <w:p w:rsidR="00254F26" w:rsidRPr="001462A2" w:rsidRDefault="00254F26" w:rsidP="00254F26">
      <w:pPr>
        <w:numPr>
          <w:ilvl w:val="0"/>
          <w:numId w:val="12"/>
        </w:numPr>
        <w:tabs>
          <w:tab w:val="clear" w:pos="720"/>
          <w:tab w:val="num" w:pos="990"/>
        </w:tabs>
        <w:spacing w:before="240"/>
        <w:ind w:left="990" w:hanging="450"/>
        <w:rPr>
          <w:rFonts w:ascii="Arial" w:hAnsi="Arial" w:cs="Arial"/>
        </w:rPr>
      </w:pPr>
      <w:r w:rsidRPr="001462A2">
        <w:rPr>
          <w:rFonts w:ascii="Arial" w:hAnsi="Arial" w:cs="Arial"/>
        </w:rPr>
        <w:t>“</w:t>
      </w:r>
      <w:proofErr w:type="spellStart"/>
      <w:r w:rsidRPr="001462A2">
        <w:rPr>
          <w:rFonts w:ascii="Arial" w:hAnsi="Arial" w:cs="Arial"/>
        </w:rPr>
        <w:t>Pez</w:t>
      </w:r>
      <w:proofErr w:type="spellEnd"/>
      <w:r w:rsidRPr="001462A2">
        <w:rPr>
          <w:rFonts w:ascii="Arial" w:hAnsi="Arial" w:cs="Arial"/>
        </w:rPr>
        <w:t xml:space="preserve">” </w:t>
      </w:r>
      <w:r w:rsidR="003F45BC">
        <w:rPr>
          <w:rFonts w:ascii="Arial" w:hAnsi="Arial" w:cs="Arial"/>
        </w:rPr>
        <w:t>y</w:t>
      </w:r>
      <w:r w:rsidR="003562B8" w:rsidRPr="001462A2">
        <w:rPr>
          <w:rFonts w:ascii="Arial" w:hAnsi="Arial" w:cs="Arial"/>
        </w:rPr>
        <w:t xml:space="preserve"> “</w:t>
      </w:r>
      <w:proofErr w:type="spellStart"/>
      <w:r w:rsidR="003562B8" w:rsidRPr="001462A2">
        <w:rPr>
          <w:rFonts w:ascii="Arial" w:hAnsi="Arial" w:cs="Arial"/>
        </w:rPr>
        <w:t>Cuidando</w:t>
      </w:r>
      <w:proofErr w:type="spellEnd"/>
      <w:r w:rsidR="003562B8" w:rsidRPr="001462A2">
        <w:rPr>
          <w:rFonts w:ascii="Arial" w:hAnsi="Arial" w:cs="Arial"/>
        </w:rPr>
        <w:t xml:space="preserve"> de </w:t>
      </w:r>
      <w:proofErr w:type="spellStart"/>
      <w:r w:rsidR="003562B8" w:rsidRPr="001462A2">
        <w:rPr>
          <w:rFonts w:ascii="Arial" w:hAnsi="Arial" w:cs="Arial"/>
        </w:rPr>
        <w:t>ti</w:t>
      </w:r>
      <w:proofErr w:type="spellEnd"/>
      <w:r w:rsidR="003562B8" w:rsidRPr="001462A2">
        <w:rPr>
          <w:rFonts w:ascii="Arial" w:hAnsi="Arial" w:cs="Arial"/>
        </w:rPr>
        <w:t>”</w:t>
      </w:r>
      <w:r w:rsidR="001462A2" w:rsidRPr="001462A2">
        <w:rPr>
          <w:rFonts w:ascii="Arial" w:hAnsi="Arial" w:cs="Arial"/>
        </w:rPr>
        <w:t xml:space="preserve"> </w:t>
      </w:r>
      <w:proofErr w:type="spellStart"/>
      <w:r w:rsidR="00290E1A">
        <w:rPr>
          <w:rFonts w:ascii="Arial" w:hAnsi="Arial" w:cs="Arial"/>
        </w:rPr>
        <w:t>muestran</w:t>
      </w:r>
      <w:proofErr w:type="spellEnd"/>
      <w:r w:rsidR="00290E1A">
        <w:rPr>
          <w:rFonts w:ascii="Arial" w:hAnsi="Arial" w:cs="Arial"/>
        </w:rPr>
        <w:t xml:space="preserve"> la </w:t>
      </w:r>
      <w:proofErr w:type="spellStart"/>
      <w:r w:rsidR="00290E1A">
        <w:rPr>
          <w:rFonts w:ascii="Arial" w:hAnsi="Arial" w:cs="Arial"/>
        </w:rPr>
        <w:t>mejora</w:t>
      </w:r>
      <w:proofErr w:type="spellEnd"/>
      <w:r w:rsidR="00290E1A">
        <w:rPr>
          <w:rFonts w:ascii="Arial" w:hAnsi="Arial" w:cs="Arial"/>
        </w:rPr>
        <w:t xml:space="preserve"> en el </w:t>
      </w:r>
      <w:proofErr w:type="spellStart"/>
      <w:r w:rsidR="00290E1A">
        <w:rPr>
          <w:rFonts w:ascii="Arial" w:hAnsi="Arial" w:cs="Arial"/>
        </w:rPr>
        <w:t>diseño</w:t>
      </w:r>
      <w:proofErr w:type="spellEnd"/>
      <w:r w:rsidR="00DF6295">
        <w:rPr>
          <w:rFonts w:ascii="Arial" w:hAnsi="Arial" w:cs="Arial"/>
        </w:rPr>
        <w:t xml:space="preserve"> del Optima 2014, </w:t>
      </w:r>
      <w:proofErr w:type="spellStart"/>
      <w:r w:rsidR="00DF6295">
        <w:rPr>
          <w:rFonts w:ascii="Arial" w:hAnsi="Arial" w:cs="Arial"/>
        </w:rPr>
        <w:t>así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como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nuevos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servicios</w:t>
      </w:r>
      <w:proofErr w:type="spellEnd"/>
      <w:r w:rsidR="00DF6295">
        <w:rPr>
          <w:rFonts w:ascii="Arial" w:hAnsi="Arial" w:cs="Arial"/>
        </w:rPr>
        <w:t xml:space="preserve"> de </w:t>
      </w:r>
      <w:proofErr w:type="spellStart"/>
      <w:r w:rsidR="00DF6295">
        <w:rPr>
          <w:rFonts w:ascii="Arial" w:hAnsi="Arial" w:cs="Arial"/>
        </w:rPr>
        <w:t>primera</w:t>
      </w:r>
      <w:proofErr w:type="spellEnd"/>
      <w:r w:rsidR="00DF6295">
        <w:rPr>
          <w:rFonts w:ascii="Arial" w:hAnsi="Arial" w:cs="Arial"/>
        </w:rPr>
        <w:t xml:space="preserve"> y </w:t>
      </w:r>
      <w:proofErr w:type="spellStart"/>
      <w:r w:rsidR="00DF6295">
        <w:rPr>
          <w:rFonts w:ascii="Arial" w:hAnsi="Arial" w:cs="Arial"/>
        </w:rPr>
        <w:t>avances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tecnológicos</w:t>
      </w:r>
      <w:proofErr w:type="spellEnd"/>
      <w:r w:rsidR="00DF6295">
        <w:rPr>
          <w:rFonts w:ascii="Arial" w:hAnsi="Arial" w:cs="Arial"/>
        </w:rPr>
        <w:t xml:space="preserve"> en </w:t>
      </w:r>
      <w:proofErr w:type="spellStart"/>
      <w:r w:rsidR="00DF6295">
        <w:rPr>
          <w:rFonts w:ascii="Arial" w:hAnsi="Arial" w:cs="Arial"/>
        </w:rPr>
        <w:t>este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galardonado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sedán</w:t>
      </w:r>
      <w:proofErr w:type="spellEnd"/>
      <w:r w:rsidR="00DF6295">
        <w:rPr>
          <w:rFonts w:ascii="Arial" w:hAnsi="Arial" w:cs="Arial"/>
        </w:rPr>
        <w:t xml:space="preserve"> de Kia de </w:t>
      </w:r>
      <w:proofErr w:type="spellStart"/>
      <w:r w:rsidR="00DF6295">
        <w:rPr>
          <w:rFonts w:ascii="Arial" w:hAnsi="Arial" w:cs="Arial"/>
        </w:rPr>
        <w:t>tamaño</w:t>
      </w:r>
      <w:proofErr w:type="spellEnd"/>
      <w:r w:rsidR="00DF6295">
        <w:rPr>
          <w:rFonts w:ascii="Arial" w:hAnsi="Arial" w:cs="Arial"/>
        </w:rPr>
        <w:t xml:space="preserve"> </w:t>
      </w:r>
      <w:proofErr w:type="spellStart"/>
      <w:r w:rsidR="00DF6295">
        <w:rPr>
          <w:rFonts w:ascii="Arial" w:hAnsi="Arial" w:cs="Arial"/>
        </w:rPr>
        <w:t>mediano</w:t>
      </w:r>
      <w:proofErr w:type="spellEnd"/>
      <w:r w:rsidR="00DF6295">
        <w:rPr>
          <w:rFonts w:ascii="Arial" w:hAnsi="Arial" w:cs="Arial"/>
        </w:rPr>
        <w:t xml:space="preserve"> </w:t>
      </w:r>
    </w:p>
    <w:p w:rsidR="00FA2A62" w:rsidRPr="003562B8" w:rsidRDefault="00DF6295" w:rsidP="003562B8">
      <w:pPr>
        <w:numPr>
          <w:ilvl w:val="0"/>
          <w:numId w:val="12"/>
        </w:numPr>
        <w:tabs>
          <w:tab w:val="clear" w:pos="720"/>
          <w:tab w:val="num" w:pos="990"/>
        </w:tabs>
        <w:spacing w:before="240"/>
        <w:ind w:left="990" w:hanging="450"/>
        <w:rPr>
          <w:rFonts w:ascii="Arial" w:hAnsi="Arial" w:cs="Arial"/>
        </w:rPr>
      </w:pPr>
      <w:r>
        <w:rPr>
          <w:rFonts w:ascii="Arial" w:hAnsi="Arial" w:cs="Arial"/>
        </w:rPr>
        <w:t xml:space="preserve">Ambos </w:t>
      </w:r>
      <w:proofErr w:type="spellStart"/>
      <w:r>
        <w:rPr>
          <w:rFonts w:ascii="Arial" w:hAnsi="Arial" w:cs="Arial"/>
        </w:rPr>
        <w:t>comerciales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transmiten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actualmente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horario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preferente</w:t>
      </w:r>
      <w:proofErr w:type="spellEnd"/>
      <w:r>
        <w:rPr>
          <w:rFonts w:ascii="Arial" w:hAnsi="Arial" w:cs="Arial"/>
        </w:rPr>
        <w:t xml:space="preserve"> en </w:t>
      </w:r>
      <w:proofErr w:type="spellStart"/>
      <w:r w:rsidR="00E72305">
        <w:rPr>
          <w:rFonts w:ascii="Arial" w:hAnsi="Arial" w:cs="Arial"/>
        </w:rPr>
        <w:t>cadenas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televisivas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regulares</w:t>
      </w:r>
      <w:proofErr w:type="spellEnd"/>
      <w:r w:rsidR="00E72305">
        <w:rPr>
          <w:rFonts w:ascii="Arial" w:hAnsi="Arial" w:cs="Arial"/>
        </w:rPr>
        <w:t xml:space="preserve"> y de cable, y </w:t>
      </w:r>
      <w:proofErr w:type="spellStart"/>
      <w:r w:rsidR="00E72305">
        <w:rPr>
          <w:rFonts w:ascii="Arial" w:hAnsi="Arial" w:cs="Arial"/>
        </w:rPr>
        <w:t>también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están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disponibles</w:t>
      </w:r>
      <w:proofErr w:type="spellEnd"/>
      <w:r w:rsidR="00E72305">
        <w:rPr>
          <w:rFonts w:ascii="Arial" w:hAnsi="Arial" w:cs="Arial"/>
        </w:rPr>
        <w:t xml:space="preserve"> en YouTube.com/Kia</w:t>
      </w:r>
    </w:p>
    <w:p w:rsidR="00A84124" w:rsidRDefault="00FA2A62" w:rsidP="00A84124">
      <w:pPr>
        <w:spacing w:line="360" w:lineRule="auto"/>
        <w:rPr>
          <w:rFonts w:ascii="Arial" w:hAnsi="Arial" w:cs="Arial"/>
        </w:rPr>
      </w:pPr>
      <w:r w:rsidRPr="0049695D">
        <w:rPr>
          <w:rFonts w:ascii="Arial" w:hAnsi="Arial" w:cs="Arial"/>
          <w:b/>
        </w:rPr>
        <w:t xml:space="preserve">IRVINE, Calif., </w:t>
      </w:r>
      <w:r w:rsidR="00955898">
        <w:rPr>
          <w:rFonts w:ascii="Arial" w:hAnsi="Arial" w:cs="Arial"/>
          <w:b/>
        </w:rPr>
        <w:t xml:space="preserve">October </w:t>
      </w:r>
      <w:r w:rsidR="00E708AB" w:rsidRPr="003F45BC">
        <w:rPr>
          <w:rFonts w:ascii="Arial" w:hAnsi="Arial" w:cs="Arial"/>
          <w:b/>
        </w:rPr>
        <w:t>11</w:t>
      </w:r>
      <w:r w:rsidRPr="0049695D">
        <w:rPr>
          <w:rFonts w:ascii="Arial" w:hAnsi="Arial" w:cs="Arial"/>
          <w:b/>
        </w:rPr>
        <w:t xml:space="preserve">, 2013 </w:t>
      </w:r>
      <w:r w:rsidRPr="0049695D">
        <w:rPr>
          <w:rFonts w:ascii="Arial" w:hAnsi="Arial" w:cs="Arial"/>
        </w:rPr>
        <w:t>–</w:t>
      </w:r>
      <w:r w:rsidR="00F63B36">
        <w:rPr>
          <w:rFonts w:ascii="Arial" w:hAnsi="Arial" w:cs="Arial"/>
        </w:rPr>
        <w:t xml:space="preserve"> </w:t>
      </w:r>
      <w:r w:rsidR="001462A2">
        <w:rPr>
          <w:rFonts w:ascii="Arial" w:hAnsi="Arial" w:cs="Arial"/>
        </w:rPr>
        <w:t>Kia Motors America (KMA)</w:t>
      </w:r>
      <w:r w:rsidR="00E72305">
        <w:rPr>
          <w:rFonts w:ascii="Arial" w:hAnsi="Arial" w:cs="Arial"/>
        </w:rPr>
        <w:t xml:space="preserve"> ha </w:t>
      </w:r>
      <w:proofErr w:type="spellStart"/>
      <w:r w:rsidR="00E72305">
        <w:rPr>
          <w:rFonts w:ascii="Arial" w:hAnsi="Arial" w:cs="Arial"/>
        </w:rPr>
        <w:t>lanzado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una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nueva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campaña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publicitaria</w:t>
      </w:r>
      <w:proofErr w:type="spellEnd"/>
      <w:r w:rsidR="00E72305">
        <w:rPr>
          <w:rFonts w:ascii="Arial" w:hAnsi="Arial" w:cs="Arial"/>
        </w:rPr>
        <w:t xml:space="preserve"> a </w:t>
      </w:r>
      <w:proofErr w:type="spellStart"/>
      <w:r w:rsidR="00E72305">
        <w:rPr>
          <w:rFonts w:ascii="Arial" w:hAnsi="Arial" w:cs="Arial"/>
        </w:rPr>
        <w:t>nivel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nacional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para</w:t>
      </w:r>
      <w:proofErr w:type="spellEnd"/>
      <w:r w:rsidR="00BE6528">
        <w:rPr>
          <w:rFonts w:ascii="Arial" w:hAnsi="Arial" w:cs="Arial"/>
        </w:rPr>
        <w:t xml:space="preserve"> </w:t>
      </w:r>
      <w:r w:rsidR="00E72305">
        <w:rPr>
          <w:rFonts w:ascii="Arial" w:hAnsi="Arial" w:cs="Arial"/>
        </w:rPr>
        <w:t xml:space="preserve">la </w:t>
      </w:r>
      <w:proofErr w:type="spellStart"/>
      <w:r w:rsidR="00E72305">
        <w:rPr>
          <w:rFonts w:ascii="Arial" w:hAnsi="Arial" w:cs="Arial"/>
        </w:rPr>
        <w:t>audiencia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hispana</w:t>
      </w:r>
      <w:proofErr w:type="spellEnd"/>
      <w:r w:rsidR="00E72305">
        <w:rPr>
          <w:rFonts w:ascii="Arial" w:hAnsi="Arial" w:cs="Arial"/>
        </w:rPr>
        <w:t xml:space="preserve">, </w:t>
      </w:r>
      <w:proofErr w:type="spellStart"/>
      <w:r w:rsidR="005C09D2">
        <w:rPr>
          <w:rFonts w:ascii="Arial" w:hAnsi="Arial" w:cs="Arial"/>
        </w:rPr>
        <w:t>que</w:t>
      </w:r>
      <w:proofErr w:type="spellEnd"/>
      <w:r w:rsidR="005C09D2">
        <w:rPr>
          <w:rFonts w:ascii="Arial" w:hAnsi="Arial" w:cs="Arial"/>
        </w:rPr>
        <w:t xml:space="preserve"> coincide</w:t>
      </w:r>
      <w:r w:rsidR="00E72305">
        <w:rPr>
          <w:rFonts w:ascii="Arial" w:hAnsi="Arial" w:cs="Arial"/>
        </w:rPr>
        <w:t xml:space="preserve"> con la </w:t>
      </w:r>
      <w:proofErr w:type="spellStart"/>
      <w:r w:rsidR="00E72305">
        <w:rPr>
          <w:rFonts w:ascii="Arial" w:hAnsi="Arial" w:cs="Arial"/>
        </w:rPr>
        <w:t>llegada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proofErr w:type="gramStart"/>
      <w:r w:rsidR="00E72305">
        <w:rPr>
          <w:rFonts w:ascii="Arial" w:hAnsi="Arial" w:cs="Arial"/>
        </w:rPr>
        <w:t>este</w:t>
      </w:r>
      <w:proofErr w:type="spellEnd"/>
      <w:proofErr w:type="gram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mes</w:t>
      </w:r>
      <w:proofErr w:type="spellEnd"/>
      <w:r w:rsidR="005C09D2">
        <w:rPr>
          <w:rFonts w:ascii="Arial" w:hAnsi="Arial" w:cs="Arial"/>
        </w:rPr>
        <w:t xml:space="preserve"> en los </w:t>
      </w:r>
      <w:proofErr w:type="spellStart"/>
      <w:r w:rsidR="005C09D2">
        <w:rPr>
          <w:rFonts w:ascii="Arial" w:hAnsi="Arial" w:cs="Arial"/>
        </w:rPr>
        <w:t>concesionarios</w:t>
      </w:r>
      <w:proofErr w:type="spellEnd"/>
      <w:r w:rsidR="005C09D2">
        <w:rPr>
          <w:rFonts w:ascii="Arial" w:hAnsi="Arial" w:cs="Arial"/>
        </w:rPr>
        <w:t xml:space="preserve"> de </w:t>
      </w:r>
      <w:proofErr w:type="spellStart"/>
      <w:r w:rsidR="005C09D2">
        <w:rPr>
          <w:rFonts w:ascii="Arial" w:hAnsi="Arial" w:cs="Arial"/>
        </w:rPr>
        <w:t>todo</w:t>
      </w:r>
      <w:proofErr w:type="spellEnd"/>
      <w:r w:rsidR="005C09D2">
        <w:rPr>
          <w:rFonts w:ascii="Arial" w:hAnsi="Arial" w:cs="Arial"/>
        </w:rPr>
        <w:t xml:space="preserve"> el </w:t>
      </w:r>
      <w:proofErr w:type="spellStart"/>
      <w:r w:rsidR="005C09D2">
        <w:rPr>
          <w:rFonts w:ascii="Arial" w:hAnsi="Arial" w:cs="Arial"/>
        </w:rPr>
        <w:t>pais</w:t>
      </w:r>
      <w:proofErr w:type="spellEnd"/>
      <w:r w:rsidR="005C09D2">
        <w:rPr>
          <w:rFonts w:ascii="Arial" w:hAnsi="Arial" w:cs="Arial"/>
        </w:rPr>
        <w:t xml:space="preserve"> </w:t>
      </w:r>
      <w:r w:rsidR="00E72305">
        <w:rPr>
          <w:rFonts w:ascii="Arial" w:hAnsi="Arial" w:cs="Arial"/>
        </w:rPr>
        <w:t xml:space="preserve">del </w:t>
      </w:r>
      <w:proofErr w:type="spellStart"/>
      <w:r w:rsidR="00E72305">
        <w:rPr>
          <w:rFonts w:ascii="Arial" w:hAnsi="Arial" w:cs="Arial"/>
        </w:rPr>
        <w:t>rediseñado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sedán</w:t>
      </w:r>
      <w:proofErr w:type="spellEnd"/>
      <w:r w:rsidR="00E72305">
        <w:rPr>
          <w:rFonts w:ascii="Arial" w:hAnsi="Arial" w:cs="Arial"/>
        </w:rPr>
        <w:t xml:space="preserve"> </w:t>
      </w:r>
      <w:proofErr w:type="spellStart"/>
      <w:r w:rsidR="00E72305">
        <w:rPr>
          <w:rFonts w:ascii="Arial" w:hAnsi="Arial" w:cs="Arial"/>
        </w:rPr>
        <w:t>mediano</w:t>
      </w:r>
      <w:proofErr w:type="spellEnd"/>
      <w:r w:rsidR="00E72305">
        <w:rPr>
          <w:rFonts w:ascii="Arial" w:hAnsi="Arial" w:cs="Arial"/>
        </w:rPr>
        <w:t xml:space="preserve"> Kia Optima 2014</w:t>
      </w:r>
      <w:r w:rsidR="005C09D2">
        <w:rPr>
          <w:rFonts w:ascii="Arial" w:hAnsi="Arial" w:cs="Arial"/>
        </w:rPr>
        <w:t xml:space="preserve">, </w:t>
      </w:r>
      <w:proofErr w:type="spellStart"/>
      <w:r w:rsidR="005C09D2">
        <w:rPr>
          <w:rFonts w:ascii="Arial" w:hAnsi="Arial" w:cs="Arial"/>
        </w:rPr>
        <w:t>fabricado</w:t>
      </w:r>
      <w:proofErr w:type="spellEnd"/>
      <w:r w:rsidR="00206867">
        <w:rPr>
          <w:rFonts w:ascii="Arial" w:hAnsi="Arial" w:cs="Arial"/>
        </w:rPr>
        <w:t>*</w:t>
      </w:r>
      <w:bookmarkStart w:id="0" w:name="_GoBack"/>
      <w:bookmarkEnd w:id="0"/>
      <w:r w:rsidR="005C09D2">
        <w:rPr>
          <w:rFonts w:ascii="Arial" w:hAnsi="Arial" w:cs="Arial"/>
        </w:rPr>
        <w:t xml:space="preserve"> en </w:t>
      </w:r>
      <w:r w:rsidR="00C256FB">
        <w:rPr>
          <w:rFonts w:ascii="Arial" w:hAnsi="Arial" w:cs="Arial"/>
        </w:rPr>
        <w:t xml:space="preserve">EE. </w:t>
      </w:r>
      <w:proofErr w:type="gramStart"/>
      <w:r w:rsidR="00C256FB">
        <w:rPr>
          <w:rFonts w:ascii="Arial" w:hAnsi="Arial" w:cs="Arial"/>
        </w:rPr>
        <w:t>UU.</w:t>
      </w:r>
      <w:proofErr w:type="gramEnd"/>
      <w:r w:rsidR="005C09D2">
        <w:rPr>
          <w:rFonts w:ascii="Arial" w:hAnsi="Arial" w:cs="Arial"/>
        </w:rPr>
        <w:t xml:space="preserve">  Los </w:t>
      </w:r>
      <w:proofErr w:type="spellStart"/>
      <w:r w:rsidR="005C09D2">
        <w:rPr>
          <w:rFonts w:ascii="Arial" w:hAnsi="Arial" w:cs="Arial"/>
        </w:rPr>
        <w:t>humorísticos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comerciales</w:t>
      </w:r>
      <w:proofErr w:type="spellEnd"/>
      <w:r w:rsidR="005C09D2">
        <w:rPr>
          <w:rFonts w:ascii="Arial" w:hAnsi="Arial" w:cs="Arial"/>
        </w:rPr>
        <w:t xml:space="preserve"> de 30 </w:t>
      </w:r>
      <w:proofErr w:type="spellStart"/>
      <w:r w:rsidR="005C09D2">
        <w:rPr>
          <w:rFonts w:ascii="Arial" w:hAnsi="Arial" w:cs="Arial"/>
        </w:rPr>
        <w:t>segundos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destacan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las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características</w:t>
      </w:r>
      <w:proofErr w:type="spellEnd"/>
      <w:r w:rsidR="005C09D2">
        <w:rPr>
          <w:rFonts w:ascii="Arial" w:hAnsi="Arial" w:cs="Arial"/>
        </w:rPr>
        <w:t xml:space="preserve"> de </w:t>
      </w:r>
      <w:proofErr w:type="spellStart"/>
      <w:r w:rsidR="005C09D2">
        <w:rPr>
          <w:rFonts w:ascii="Arial" w:hAnsi="Arial" w:cs="Arial"/>
        </w:rPr>
        <w:t>tecnología</w:t>
      </w:r>
      <w:proofErr w:type="spellEnd"/>
      <w:r w:rsidR="005C09D2">
        <w:rPr>
          <w:rFonts w:ascii="Arial" w:hAnsi="Arial" w:cs="Arial"/>
        </w:rPr>
        <w:t xml:space="preserve"> de </w:t>
      </w:r>
      <w:proofErr w:type="spellStart"/>
      <w:r w:rsidR="005C09D2">
        <w:rPr>
          <w:rFonts w:ascii="Arial" w:hAnsi="Arial" w:cs="Arial"/>
        </w:rPr>
        <w:t>uso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fácil</w:t>
      </w:r>
      <w:proofErr w:type="spellEnd"/>
      <w:r w:rsidR="005C09D2">
        <w:rPr>
          <w:rFonts w:ascii="Arial" w:hAnsi="Arial" w:cs="Arial"/>
        </w:rPr>
        <w:t xml:space="preserve">, </w:t>
      </w:r>
      <w:proofErr w:type="spellStart"/>
      <w:r w:rsidR="005C09D2">
        <w:rPr>
          <w:rFonts w:ascii="Arial" w:hAnsi="Arial" w:cs="Arial"/>
        </w:rPr>
        <w:t>rendimiento</w:t>
      </w:r>
      <w:proofErr w:type="spellEnd"/>
      <w:r w:rsidR="005C09D2">
        <w:rPr>
          <w:rFonts w:ascii="Arial" w:hAnsi="Arial" w:cs="Arial"/>
        </w:rPr>
        <w:t xml:space="preserve"> a </w:t>
      </w:r>
      <w:proofErr w:type="spellStart"/>
      <w:r w:rsidR="005C09D2">
        <w:rPr>
          <w:rFonts w:ascii="Arial" w:hAnsi="Arial" w:cs="Arial"/>
        </w:rPr>
        <w:t>nivel</w:t>
      </w:r>
      <w:proofErr w:type="spellEnd"/>
      <w:r w:rsidR="005C09D2">
        <w:rPr>
          <w:rFonts w:ascii="Arial" w:hAnsi="Arial" w:cs="Arial"/>
        </w:rPr>
        <w:t xml:space="preserve"> turbo </w:t>
      </w:r>
      <w:proofErr w:type="spellStart"/>
      <w:r w:rsidR="005C09D2">
        <w:rPr>
          <w:rFonts w:ascii="Arial" w:hAnsi="Arial" w:cs="Arial"/>
        </w:rPr>
        <w:t>así</w:t>
      </w:r>
      <w:proofErr w:type="spellEnd"/>
      <w:r w:rsidR="005C09D2">
        <w:rPr>
          <w:rFonts w:ascii="Arial" w:hAnsi="Arial" w:cs="Arial"/>
        </w:rPr>
        <w:t xml:space="preserve"> </w:t>
      </w:r>
      <w:proofErr w:type="spellStart"/>
      <w:r w:rsidR="005C09D2">
        <w:rPr>
          <w:rFonts w:ascii="Arial" w:hAnsi="Arial" w:cs="Arial"/>
        </w:rPr>
        <w:t>como</w:t>
      </w:r>
      <w:proofErr w:type="spellEnd"/>
      <w:r w:rsidR="001A3F95">
        <w:rPr>
          <w:rFonts w:ascii="Arial" w:hAnsi="Arial" w:cs="Arial"/>
        </w:rPr>
        <w:t xml:space="preserve"> el </w:t>
      </w:r>
      <w:proofErr w:type="spellStart"/>
      <w:r w:rsidR="001A3F95">
        <w:rPr>
          <w:rFonts w:ascii="Arial" w:hAnsi="Arial" w:cs="Arial"/>
        </w:rPr>
        <w:t>diseño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actualizado</w:t>
      </w:r>
      <w:proofErr w:type="spellEnd"/>
      <w:r w:rsidR="001A3F95">
        <w:rPr>
          <w:rFonts w:ascii="Arial" w:hAnsi="Arial" w:cs="Arial"/>
        </w:rPr>
        <w:t xml:space="preserve">, </w:t>
      </w:r>
      <w:proofErr w:type="spellStart"/>
      <w:r w:rsidR="001A3F95">
        <w:rPr>
          <w:rFonts w:ascii="Arial" w:hAnsi="Arial" w:cs="Arial"/>
        </w:rPr>
        <w:t>delantero</w:t>
      </w:r>
      <w:proofErr w:type="spellEnd"/>
      <w:r w:rsidR="001A3F95">
        <w:rPr>
          <w:rFonts w:ascii="Arial" w:hAnsi="Arial" w:cs="Arial"/>
        </w:rPr>
        <w:t xml:space="preserve"> y </w:t>
      </w:r>
      <w:proofErr w:type="spellStart"/>
      <w:r w:rsidR="001A3F95">
        <w:rPr>
          <w:rFonts w:ascii="Arial" w:hAnsi="Arial" w:cs="Arial"/>
        </w:rPr>
        <w:t>trasero</w:t>
      </w:r>
      <w:proofErr w:type="spellEnd"/>
      <w:r w:rsidR="001A3F95">
        <w:rPr>
          <w:rFonts w:ascii="Arial" w:hAnsi="Arial" w:cs="Arial"/>
        </w:rPr>
        <w:t xml:space="preserve"> –</w:t>
      </w:r>
      <w:proofErr w:type="spellStart"/>
      <w:r w:rsidR="001A3F95">
        <w:rPr>
          <w:rFonts w:ascii="Arial" w:hAnsi="Arial" w:cs="Arial"/>
        </w:rPr>
        <w:t>que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permanencen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fieles</w:t>
      </w:r>
      <w:proofErr w:type="spellEnd"/>
      <w:r w:rsidR="001A3F95">
        <w:rPr>
          <w:rFonts w:ascii="Arial" w:hAnsi="Arial" w:cs="Arial"/>
        </w:rPr>
        <w:t xml:space="preserve"> al </w:t>
      </w:r>
      <w:proofErr w:type="spellStart"/>
      <w:r w:rsidR="001A3F95">
        <w:rPr>
          <w:rFonts w:ascii="Arial" w:hAnsi="Arial" w:cs="Arial"/>
        </w:rPr>
        <w:t>galardonado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diseño</w:t>
      </w:r>
      <w:proofErr w:type="spellEnd"/>
      <w:r w:rsidR="001A3F95">
        <w:rPr>
          <w:rFonts w:ascii="Arial" w:hAnsi="Arial" w:cs="Arial"/>
        </w:rPr>
        <w:t xml:space="preserve"> original, </w:t>
      </w:r>
      <w:r w:rsidR="00DF426E">
        <w:rPr>
          <w:rFonts w:ascii="Arial" w:hAnsi="Arial" w:cs="Arial"/>
        </w:rPr>
        <w:t xml:space="preserve">en </w:t>
      </w:r>
      <w:proofErr w:type="spellStart"/>
      <w:r w:rsidR="00DF426E">
        <w:rPr>
          <w:rFonts w:ascii="Arial" w:hAnsi="Arial" w:cs="Arial"/>
        </w:rPr>
        <w:t>tanto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que</w:t>
      </w:r>
      <w:proofErr w:type="spellEnd"/>
      <w:r w:rsidR="001A3F95">
        <w:rPr>
          <w:rFonts w:ascii="Arial" w:hAnsi="Arial" w:cs="Arial"/>
        </w:rPr>
        <w:t xml:space="preserve"> se </w:t>
      </w:r>
      <w:proofErr w:type="spellStart"/>
      <w:r w:rsidR="001A3F95">
        <w:rPr>
          <w:rFonts w:ascii="Arial" w:hAnsi="Arial" w:cs="Arial"/>
        </w:rPr>
        <w:t>han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añadido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nuevos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ejemplos</w:t>
      </w:r>
      <w:proofErr w:type="spellEnd"/>
      <w:r w:rsidR="001A3F95">
        <w:rPr>
          <w:rFonts w:ascii="Arial" w:hAnsi="Arial" w:cs="Arial"/>
        </w:rPr>
        <w:t xml:space="preserve"> de </w:t>
      </w:r>
      <w:proofErr w:type="spellStart"/>
      <w:r w:rsidR="001A3F95">
        <w:rPr>
          <w:rFonts w:ascii="Arial" w:hAnsi="Arial" w:cs="Arial"/>
        </w:rPr>
        <w:t>estilo</w:t>
      </w:r>
      <w:proofErr w:type="spellEnd"/>
      <w:r w:rsidR="001A3F95">
        <w:rPr>
          <w:rFonts w:ascii="Arial" w:hAnsi="Arial" w:cs="Arial"/>
        </w:rPr>
        <w:t xml:space="preserve">- </w:t>
      </w:r>
      <w:proofErr w:type="spellStart"/>
      <w:r w:rsidR="001A3F95">
        <w:rPr>
          <w:rFonts w:ascii="Arial" w:hAnsi="Arial" w:cs="Arial"/>
        </w:rPr>
        <w:t>así</w:t>
      </w:r>
      <w:proofErr w:type="spellEnd"/>
      <w:r w:rsidR="001A3F95">
        <w:rPr>
          <w:rFonts w:ascii="Arial" w:hAnsi="Arial" w:cs="Arial"/>
        </w:rPr>
        <w:t xml:space="preserve"> </w:t>
      </w:r>
      <w:proofErr w:type="spellStart"/>
      <w:r w:rsidR="001A3F95">
        <w:rPr>
          <w:rFonts w:ascii="Arial" w:hAnsi="Arial" w:cs="Arial"/>
        </w:rPr>
        <w:t>como</w:t>
      </w:r>
      <w:proofErr w:type="spellEnd"/>
      <w:r w:rsidR="000B64DE">
        <w:rPr>
          <w:rFonts w:ascii="Arial" w:hAnsi="Arial" w:cs="Arial"/>
        </w:rPr>
        <w:t xml:space="preserve"> el </w:t>
      </w:r>
      <w:proofErr w:type="spellStart"/>
      <w:r w:rsidR="000B64DE">
        <w:rPr>
          <w:rFonts w:ascii="Arial" w:hAnsi="Arial" w:cs="Arial"/>
        </w:rPr>
        <w:t>modelo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opcional</w:t>
      </w:r>
      <w:proofErr w:type="spellEnd"/>
      <w:r w:rsidR="000B64DE">
        <w:rPr>
          <w:rFonts w:ascii="Arial" w:hAnsi="Arial" w:cs="Arial"/>
        </w:rPr>
        <w:t xml:space="preserve"> SXL </w:t>
      </w:r>
      <w:proofErr w:type="spellStart"/>
      <w:r w:rsidR="000B64DE">
        <w:rPr>
          <w:rFonts w:ascii="Arial" w:hAnsi="Arial" w:cs="Arial"/>
        </w:rPr>
        <w:t>que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ofrece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servicios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primera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como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asientos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cuero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Nappa</w:t>
      </w:r>
      <w:proofErr w:type="spellEnd"/>
      <w:r w:rsidR="000B64DE">
        <w:rPr>
          <w:rFonts w:ascii="Arial" w:hAnsi="Arial" w:cs="Arial"/>
        </w:rPr>
        <w:t xml:space="preserve"> y </w:t>
      </w:r>
      <w:proofErr w:type="spellStart"/>
      <w:r w:rsidR="000B64DE">
        <w:rPr>
          <w:rFonts w:ascii="Arial" w:hAnsi="Arial" w:cs="Arial"/>
        </w:rPr>
        <w:t>ruedas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cromadas</w:t>
      </w:r>
      <w:proofErr w:type="spellEnd"/>
      <w:r w:rsidR="000B64DE">
        <w:rPr>
          <w:rFonts w:ascii="Arial" w:hAnsi="Arial" w:cs="Arial"/>
        </w:rPr>
        <w:t xml:space="preserve"> de 18 </w:t>
      </w:r>
      <w:proofErr w:type="spellStart"/>
      <w:r w:rsidR="000B64DE">
        <w:rPr>
          <w:rFonts w:ascii="Arial" w:hAnsi="Arial" w:cs="Arial"/>
        </w:rPr>
        <w:t>pulgadas</w:t>
      </w:r>
      <w:proofErr w:type="spellEnd"/>
      <w:r w:rsidR="000B64DE">
        <w:rPr>
          <w:rFonts w:ascii="Arial" w:hAnsi="Arial" w:cs="Arial"/>
        </w:rPr>
        <w:t>.</w:t>
      </w:r>
    </w:p>
    <w:p w:rsidR="00A84124" w:rsidRDefault="00A84124" w:rsidP="00A84124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proofErr w:type="spellStart"/>
      <w:r w:rsidR="000B64DE" w:rsidRPr="00DC5B50">
        <w:rPr>
          <w:rFonts w:ascii="Arial" w:hAnsi="Arial" w:cs="Arial"/>
        </w:rPr>
        <w:t>Mejoras</w:t>
      </w:r>
      <w:proofErr w:type="spellEnd"/>
      <w:r w:rsidR="000B64DE">
        <w:rPr>
          <w:rFonts w:ascii="Arial" w:hAnsi="Arial" w:cs="Arial"/>
        </w:rPr>
        <w:t xml:space="preserve"> en el </w:t>
      </w:r>
      <w:proofErr w:type="spellStart"/>
      <w:r w:rsidR="000B64DE">
        <w:rPr>
          <w:rFonts w:ascii="Arial" w:hAnsi="Arial" w:cs="Arial"/>
        </w:rPr>
        <w:t>rendimiento</w:t>
      </w:r>
      <w:proofErr w:type="spellEnd"/>
      <w:r w:rsidR="000B64DE">
        <w:rPr>
          <w:rFonts w:ascii="Arial" w:hAnsi="Arial" w:cs="Arial"/>
        </w:rPr>
        <w:t xml:space="preserve"> y </w:t>
      </w:r>
      <w:proofErr w:type="spellStart"/>
      <w:r w:rsidR="000B64DE">
        <w:rPr>
          <w:rFonts w:ascii="Arial" w:hAnsi="Arial" w:cs="Arial"/>
        </w:rPr>
        <w:t>servicios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proofErr w:type="gramStart"/>
      <w:r w:rsidR="000B64DE">
        <w:rPr>
          <w:rFonts w:ascii="Arial" w:hAnsi="Arial" w:cs="Arial"/>
        </w:rPr>
        <w:t>alta</w:t>
      </w:r>
      <w:proofErr w:type="spellEnd"/>
      <w:proofErr w:type="gram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tecnolog</w:t>
      </w:r>
      <w:r w:rsidR="00DF2537">
        <w:rPr>
          <w:rFonts w:ascii="Arial" w:hAnsi="Arial" w:cs="Arial"/>
        </w:rPr>
        <w:t>í</w:t>
      </w:r>
      <w:r w:rsidR="000B64DE">
        <w:rPr>
          <w:rFonts w:ascii="Arial" w:hAnsi="Arial" w:cs="Arial"/>
        </w:rPr>
        <w:t>a</w:t>
      </w:r>
      <w:proofErr w:type="spellEnd"/>
      <w:r w:rsidR="000B64DE">
        <w:rPr>
          <w:rFonts w:ascii="Arial" w:hAnsi="Arial" w:cs="Arial"/>
        </w:rPr>
        <w:t xml:space="preserve"> son fundamentals en el </w:t>
      </w:r>
      <w:proofErr w:type="spellStart"/>
      <w:r w:rsidR="000B64DE">
        <w:rPr>
          <w:rFonts w:ascii="Arial" w:hAnsi="Arial" w:cs="Arial"/>
        </w:rPr>
        <w:t>rediseñado</w:t>
      </w:r>
      <w:proofErr w:type="spellEnd"/>
      <w:r w:rsidR="000B64DE">
        <w:rPr>
          <w:rFonts w:ascii="Arial" w:hAnsi="Arial" w:cs="Arial"/>
        </w:rPr>
        <w:t xml:space="preserve"> Optima 2014</w:t>
      </w:r>
      <w:r>
        <w:rPr>
          <w:rFonts w:ascii="Arial" w:hAnsi="Arial" w:cs="Arial"/>
        </w:rPr>
        <w:t>”</w:t>
      </w:r>
      <w:r w:rsidR="000B64DE">
        <w:rPr>
          <w:rFonts w:ascii="Arial" w:hAnsi="Arial" w:cs="Arial"/>
        </w:rPr>
        <w:t xml:space="preserve">, </w:t>
      </w:r>
      <w:proofErr w:type="spellStart"/>
      <w:r w:rsidR="000B64DE">
        <w:rPr>
          <w:rFonts w:ascii="Arial" w:hAnsi="Arial" w:cs="Arial"/>
        </w:rPr>
        <w:t>dijo</w:t>
      </w:r>
      <w:proofErr w:type="spellEnd"/>
      <w:r w:rsidR="000B64DE">
        <w:rPr>
          <w:rFonts w:ascii="Arial" w:hAnsi="Arial" w:cs="Arial"/>
        </w:rPr>
        <w:t xml:space="preserve"> Michael Sprague, </w:t>
      </w:r>
      <w:proofErr w:type="spellStart"/>
      <w:r w:rsidR="000B64DE">
        <w:rPr>
          <w:rFonts w:ascii="Arial" w:hAnsi="Arial" w:cs="Arial"/>
        </w:rPr>
        <w:t>vicepresidente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ejecutivo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mercadeo</w:t>
      </w:r>
      <w:proofErr w:type="spellEnd"/>
      <w:r w:rsidR="000B64DE">
        <w:rPr>
          <w:rFonts w:ascii="Arial" w:hAnsi="Arial" w:cs="Arial"/>
        </w:rPr>
        <w:t xml:space="preserve"> y </w:t>
      </w:r>
      <w:proofErr w:type="spellStart"/>
      <w:r w:rsidR="000B64DE">
        <w:rPr>
          <w:rFonts w:ascii="Arial" w:hAnsi="Arial" w:cs="Arial"/>
        </w:rPr>
        <w:t>comunicaciones</w:t>
      </w:r>
      <w:proofErr w:type="spellEnd"/>
      <w:r w:rsidR="000B64DE">
        <w:rPr>
          <w:rFonts w:ascii="Arial" w:hAnsi="Arial" w:cs="Arial"/>
        </w:rPr>
        <w:t xml:space="preserve">, KMA.  “Los </w:t>
      </w:r>
      <w:proofErr w:type="spellStart"/>
      <w:r w:rsidR="000B64DE">
        <w:rPr>
          <w:rFonts w:ascii="Arial" w:hAnsi="Arial" w:cs="Arial"/>
        </w:rPr>
        <w:t>nuevos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comerciales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televisivos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ayudan</w:t>
      </w:r>
      <w:proofErr w:type="spellEnd"/>
      <w:r w:rsidR="000B64DE">
        <w:rPr>
          <w:rFonts w:ascii="Arial" w:hAnsi="Arial" w:cs="Arial"/>
        </w:rPr>
        <w:t xml:space="preserve"> a </w:t>
      </w:r>
      <w:proofErr w:type="spellStart"/>
      <w:r w:rsidR="000B64DE">
        <w:rPr>
          <w:rFonts w:ascii="Arial" w:hAnsi="Arial" w:cs="Arial"/>
        </w:rPr>
        <w:t>aumentar</w:t>
      </w:r>
      <w:proofErr w:type="spellEnd"/>
      <w:r w:rsidR="000B64DE">
        <w:rPr>
          <w:rFonts w:ascii="Arial" w:hAnsi="Arial" w:cs="Arial"/>
        </w:rPr>
        <w:t xml:space="preserve"> la </w:t>
      </w:r>
      <w:proofErr w:type="spellStart"/>
      <w:r w:rsidR="000B64DE">
        <w:rPr>
          <w:rFonts w:ascii="Arial" w:hAnsi="Arial" w:cs="Arial"/>
        </w:rPr>
        <w:t>presencia</w:t>
      </w:r>
      <w:proofErr w:type="spellEnd"/>
      <w:r w:rsidR="000B64DE">
        <w:rPr>
          <w:rFonts w:ascii="Arial" w:hAnsi="Arial" w:cs="Arial"/>
        </w:rPr>
        <w:t xml:space="preserve"> de Kia entre la </w:t>
      </w:r>
      <w:proofErr w:type="spellStart"/>
      <w:r w:rsidR="00DF426E">
        <w:rPr>
          <w:rFonts w:ascii="Arial" w:hAnsi="Arial" w:cs="Arial"/>
        </w:rPr>
        <w:t>importante</w:t>
      </w:r>
      <w:proofErr w:type="spellEnd"/>
      <w:r w:rsidR="00DF426E">
        <w:rPr>
          <w:rFonts w:ascii="Arial" w:hAnsi="Arial" w:cs="Arial"/>
        </w:rPr>
        <w:t xml:space="preserve"> y </w:t>
      </w:r>
      <w:proofErr w:type="spellStart"/>
      <w:r w:rsidR="00DF426E">
        <w:rPr>
          <w:rFonts w:ascii="Arial" w:hAnsi="Arial" w:cs="Arial"/>
        </w:rPr>
        <w:t>creciente</w:t>
      </w:r>
      <w:proofErr w:type="spellEnd"/>
      <w:r w:rsidR="00DF426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población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hispana</w:t>
      </w:r>
      <w:proofErr w:type="spellEnd"/>
      <w:r w:rsidR="00DF426E">
        <w:rPr>
          <w:rFonts w:ascii="Arial" w:hAnsi="Arial" w:cs="Arial"/>
        </w:rPr>
        <w:t xml:space="preserve">, </w:t>
      </w:r>
      <w:r w:rsidR="000B64DE">
        <w:rPr>
          <w:rFonts w:ascii="Arial" w:hAnsi="Arial" w:cs="Arial"/>
        </w:rPr>
        <w:t xml:space="preserve">al </w:t>
      </w:r>
      <w:proofErr w:type="spellStart"/>
      <w:r w:rsidR="000B64DE">
        <w:rPr>
          <w:rFonts w:ascii="Arial" w:hAnsi="Arial" w:cs="Arial"/>
        </w:rPr>
        <w:t>colocar</w:t>
      </w:r>
      <w:proofErr w:type="spellEnd"/>
      <w:r w:rsidR="000B64DE">
        <w:rPr>
          <w:rFonts w:ascii="Arial" w:hAnsi="Arial" w:cs="Arial"/>
        </w:rPr>
        <w:t xml:space="preserve"> al Optima en </w:t>
      </w:r>
      <w:proofErr w:type="spellStart"/>
      <w:r w:rsidR="000B64DE">
        <w:rPr>
          <w:rFonts w:ascii="Arial" w:hAnsi="Arial" w:cs="Arial"/>
        </w:rPr>
        <w:t>situaciones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cotidianas</w:t>
      </w:r>
      <w:proofErr w:type="spellEnd"/>
      <w:r w:rsidR="000B64DE">
        <w:rPr>
          <w:rFonts w:ascii="Arial" w:hAnsi="Arial" w:cs="Arial"/>
        </w:rPr>
        <w:t xml:space="preserve"> con </w:t>
      </w:r>
      <w:proofErr w:type="spellStart"/>
      <w:r w:rsidR="000B64DE">
        <w:rPr>
          <w:rFonts w:ascii="Arial" w:hAnsi="Arial" w:cs="Arial"/>
        </w:rPr>
        <w:t>las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que</w:t>
      </w:r>
      <w:proofErr w:type="spellEnd"/>
      <w:r w:rsidR="000B64DE">
        <w:rPr>
          <w:rFonts w:ascii="Arial" w:hAnsi="Arial" w:cs="Arial"/>
        </w:rPr>
        <w:t xml:space="preserve"> la </w:t>
      </w:r>
      <w:proofErr w:type="spellStart"/>
      <w:r w:rsidR="000B64DE">
        <w:rPr>
          <w:rFonts w:ascii="Arial" w:hAnsi="Arial" w:cs="Arial"/>
        </w:rPr>
        <w:t>gente</w:t>
      </w:r>
      <w:proofErr w:type="spellEnd"/>
      <w:r w:rsidR="000B64DE">
        <w:rPr>
          <w:rFonts w:ascii="Arial" w:hAnsi="Arial" w:cs="Arial"/>
        </w:rPr>
        <w:t xml:space="preserve"> se </w:t>
      </w:r>
      <w:proofErr w:type="spellStart"/>
      <w:r w:rsidR="000B64DE">
        <w:rPr>
          <w:rFonts w:ascii="Arial" w:hAnsi="Arial" w:cs="Arial"/>
        </w:rPr>
        <w:t>puede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identificar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fácilmente</w:t>
      </w:r>
      <w:proofErr w:type="spellEnd"/>
      <w:r w:rsidR="000B64DE">
        <w:rPr>
          <w:rFonts w:ascii="Arial" w:hAnsi="Arial" w:cs="Arial"/>
        </w:rPr>
        <w:t xml:space="preserve">, </w:t>
      </w:r>
      <w:proofErr w:type="spellStart"/>
      <w:r w:rsidR="000B64DE">
        <w:rPr>
          <w:rFonts w:ascii="Arial" w:hAnsi="Arial" w:cs="Arial"/>
        </w:rPr>
        <w:t>además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destacar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nuestro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sedán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tamaño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mediano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que</w:t>
      </w:r>
      <w:proofErr w:type="spellEnd"/>
      <w:r w:rsidR="000B64DE">
        <w:rPr>
          <w:rFonts w:ascii="Arial" w:hAnsi="Arial" w:cs="Arial"/>
        </w:rPr>
        <w:t xml:space="preserve"> no </w:t>
      </w:r>
      <w:proofErr w:type="spellStart"/>
      <w:r w:rsidR="000B64DE">
        <w:rPr>
          <w:rFonts w:ascii="Arial" w:hAnsi="Arial" w:cs="Arial"/>
        </w:rPr>
        <w:t>s</w:t>
      </w:r>
      <w:r w:rsidR="00DF2537">
        <w:rPr>
          <w:rFonts w:ascii="Arial" w:hAnsi="Arial" w:cs="Arial"/>
        </w:rPr>
        <w:t>ó</w:t>
      </w:r>
      <w:r w:rsidR="000B64DE">
        <w:rPr>
          <w:rFonts w:ascii="Arial" w:hAnsi="Arial" w:cs="Arial"/>
        </w:rPr>
        <w:t>lo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es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atractivo</w:t>
      </w:r>
      <w:proofErr w:type="spellEnd"/>
      <w:r w:rsidR="000B64DE">
        <w:rPr>
          <w:rFonts w:ascii="Arial" w:hAnsi="Arial" w:cs="Arial"/>
        </w:rPr>
        <w:t xml:space="preserve"> y </w:t>
      </w:r>
      <w:proofErr w:type="spellStart"/>
      <w:r w:rsidR="000B64DE">
        <w:rPr>
          <w:rFonts w:ascii="Arial" w:hAnsi="Arial" w:cs="Arial"/>
        </w:rPr>
        <w:t>elegante</w:t>
      </w:r>
      <w:proofErr w:type="spellEnd"/>
      <w:r w:rsidR="000B64DE">
        <w:rPr>
          <w:rFonts w:ascii="Arial" w:hAnsi="Arial" w:cs="Arial"/>
        </w:rPr>
        <w:t xml:space="preserve">, </w:t>
      </w:r>
      <w:proofErr w:type="spellStart"/>
      <w:r w:rsidR="000B64DE">
        <w:rPr>
          <w:rFonts w:ascii="Arial" w:hAnsi="Arial" w:cs="Arial"/>
        </w:rPr>
        <w:t>sino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también</w:t>
      </w:r>
      <w:proofErr w:type="spellEnd"/>
      <w:r w:rsidR="000B64DE">
        <w:rPr>
          <w:rFonts w:ascii="Arial" w:hAnsi="Arial" w:cs="Arial"/>
        </w:rPr>
        <w:t xml:space="preserve"> </w:t>
      </w:r>
      <w:proofErr w:type="spellStart"/>
      <w:r w:rsidR="000B64DE">
        <w:rPr>
          <w:rFonts w:ascii="Arial" w:hAnsi="Arial" w:cs="Arial"/>
        </w:rPr>
        <w:t>funcional</w:t>
      </w:r>
      <w:proofErr w:type="spellEnd"/>
      <w:r w:rsidR="000B64DE">
        <w:rPr>
          <w:rFonts w:ascii="Arial" w:hAnsi="Arial" w:cs="Arial"/>
        </w:rPr>
        <w:t xml:space="preserve">, </w:t>
      </w:r>
      <w:proofErr w:type="spellStart"/>
      <w:r w:rsidR="000B64DE">
        <w:rPr>
          <w:rFonts w:ascii="Arial" w:hAnsi="Arial" w:cs="Arial"/>
        </w:rPr>
        <w:t>seguro</w:t>
      </w:r>
      <w:proofErr w:type="spellEnd"/>
      <w:r w:rsidR="000B64DE">
        <w:rPr>
          <w:rFonts w:ascii="Arial" w:hAnsi="Arial" w:cs="Arial"/>
        </w:rPr>
        <w:t xml:space="preserve"> y </w:t>
      </w:r>
      <w:proofErr w:type="spellStart"/>
      <w:r w:rsidR="000B64DE">
        <w:rPr>
          <w:rFonts w:ascii="Arial" w:hAnsi="Arial" w:cs="Arial"/>
        </w:rPr>
        <w:t>lleno</w:t>
      </w:r>
      <w:proofErr w:type="spellEnd"/>
      <w:r w:rsidR="000B64DE">
        <w:rPr>
          <w:rFonts w:ascii="Arial" w:hAnsi="Arial" w:cs="Arial"/>
        </w:rPr>
        <w:t xml:space="preserve"> de </w:t>
      </w:r>
      <w:proofErr w:type="spellStart"/>
      <w:r w:rsidR="000B64DE">
        <w:rPr>
          <w:rFonts w:ascii="Arial" w:hAnsi="Arial" w:cs="Arial"/>
        </w:rPr>
        <w:t>opciones</w:t>
      </w:r>
      <w:proofErr w:type="spellEnd"/>
      <w:r w:rsidR="000B64DE">
        <w:rPr>
          <w:rFonts w:ascii="Arial" w:hAnsi="Arial" w:cs="Arial"/>
        </w:rPr>
        <w:t xml:space="preserve"> multiples</w:t>
      </w:r>
      <w:r w:rsidR="00DF2537">
        <w:rPr>
          <w:rFonts w:ascii="Arial" w:hAnsi="Arial" w:cs="Arial"/>
        </w:rPr>
        <w:t>”</w:t>
      </w:r>
      <w:r w:rsidR="000B64DE">
        <w:rPr>
          <w:rFonts w:ascii="Arial" w:hAnsi="Arial" w:cs="Arial"/>
        </w:rPr>
        <w:t>.</w:t>
      </w:r>
    </w:p>
    <w:p w:rsidR="007F79A5" w:rsidRDefault="000B64DE" w:rsidP="00A84124">
      <w:pPr>
        <w:spacing w:line="360" w:lineRule="auto"/>
        <w:ind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Teniendo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como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fondo</w:t>
      </w:r>
      <w:proofErr w:type="spellEnd"/>
      <w:r>
        <w:rPr>
          <w:rFonts w:ascii="Arial" w:hAnsi="Arial" w:cs="Arial"/>
        </w:rPr>
        <w:t xml:space="preserve"> musical </w:t>
      </w:r>
      <w:proofErr w:type="spellStart"/>
      <w:r>
        <w:rPr>
          <w:rFonts w:ascii="Arial" w:hAnsi="Arial" w:cs="Arial"/>
        </w:rPr>
        <w:t>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pista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español</w:t>
      </w:r>
      <w:proofErr w:type="spellEnd"/>
      <w:r>
        <w:rPr>
          <w:rFonts w:ascii="Arial" w:hAnsi="Arial" w:cs="Arial"/>
        </w:rPr>
        <w:t xml:space="preserve"> de “human” de</w:t>
      </w:r>
      <w:r w:rsidR="00DC5B50">
        <w:rPr>
          <w:rFonts w:ascii="Arial" w:hAnsi="Arial" w:cs="Arial"/>
        </w:rPr>
        <w:t xml:space="preserve">l </w:t>
      </w:r>
      <w:proofErr w:type="spellStart"/>
      <w:r w:rsidR="00DC5B50">
        <w:rPr>
          <w:rFonts w:ascii="Arial" w:hAnsi="Arial" w:cs="Arial"/>
        </w:rPr>
        <w:t>grupo</w:t>
      </w:r>
      <w:proofErr w:type="spellEnd"/>
      <w:r>
        <w:rPr>
          <w:rFonts w:ascii="Arial" w:hAnsi="Arial" w:cs="Arial"/>
        </w:rPr>
        <w:t xml:space="preserve"> the music factory, </w:t>
      </w:r>
      <w:r w:rsidR="00E239EF">
        <w:rPr>
          <w:rFonts w:ascii="Arial" w:hAnsi="Arial" w:cs="Arial"/>
        </w:rPr>
        <w:t>“</w:t>
      </w:r>
      <w:proofErr w:type="spellStart"/>
      <w:r w:rsidR="00E239EF">
        <w:rPr>
          <w:rFonts w:ascii="Arial" w:hAnsi="Arial" w:cs="Arial"/>
        </w:rPr>
        <w:t>Pez</w:t>
      </w:r>
      <w:proofErr w:type="spellEnd"/>
      <w:r w:rsidR="00E239EF">
        <w:rPr>
          <w:rFonts w:ascii="Arial" w:hAnsi="Arial" w:cs="Arial"/>
        </w:rPr>
        <w:t>”</w:t>
      </w:r>
      <w:r w:rsidR="00EB7D6C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muestra</w:t>
      </w:r>
      <w:proofErr w:type="spellEnd"/>
      <w:r w:rsidR="00B10E1B">
        <w:rPr>
          <w:rFonts w:ascii="Arial" w:hAnsi="Arial" w:cs="Arial"/>
        </w:rPr>
        <w:t xml:space="preserve"> a un padre </w:t>
      </w:r>
      <w:proofErr w:type="spellStart"/>
      <w:r w:rsidR="00B10E1B">
        <w:rPr>
          <w:rFonts w:ascii="Arial" w:hAnsi="Arial" w:cs="Arial"/>
        </w:rPr>
        <w:t>desesperado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que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utiliza</w:t>
      </w:r>
      <w:proofErr w:type="spellEnd"/>
      <w:r w:rsidR="00B10E1B">
        <w:rPr>
          <w:rFonts w:ascii="Arial" w:hAnsi="Arial" w:cs="Arial"/>
        </w:rPr>
        <w:t xml:space="preserve"> el </w:t>
      </w:r>
      <w:proofErr w:type="spellStart"/>
      <w:r w:rsidR="00B10E1B">
        <w:rPr>
          <w:rFonts w:ascii="Arial" w:hAnsi="Arial" w:cs="Arial"/>
        </w:rPr>
        <w:t>manejo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deportivo</w:t>
      </w:r>
      <w:proofErr w:type="spellEnd"/>
      <w:r w:rsidR="00B10E1B">
        <w:rPr>
          <w:rFonts w:ascii="Arial" w:hAnsi="Arial" w:cs="Arial"/>
        </w:rPr>
        <w:t xml:space="preserve"> del Optima </w:t>
      </w:r>
      <w:proofErr w:type="spellStart"/>
      <w:r w:rsidR="00B10E1B">
        <w:rPr>
          <w:rFonts w:ascii="Arial" w:hAnsi="Arial" w:cs="Arial"/>
        </w:rPr>
        <w:t>para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llegar</w:t>
      </w:r>
      <w:proofErr w:type="spellEnd"/>
      <w:r w:rsidR="00B10E1B">
        <w:rPr>
          <w:rFonts w:ascii="Arial" w:hAnsi="Arial" w:cs="Arial"/>
        </w:rPr>
        <w:t xml:space="preserve"> a casa a </w:t>
      </w:r>
      <w:proofErr w:type="spellStart"/>
      <w:r w:rsidR="00B10E1B">
        <w:rPr>
          <w:rFonts w:ascii="Arial" w:hAnsi="Arial" w:cs="Arial"/>
        </w:rPr>
        <w:t>toda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prisa</w:t>
      </w:r>
      <w:proofErr w:type="spellEnd"/>
      <w:r w:rsidR="00B10E1B">
        <w:rPr>
          <w:rFonts w:ascii="Arial" w:hAnsi="Arial" w:cs="Arial"/>
        </w:rPr>
        <w:t>.  En “</w:t>
      </w:r>
      <w:proofErr w:type="spellStart"/>
      <w:r w:rsidR="00B10E1B">
        <w:rPr>
          <w:rFonts w:ascii="Arial" w:hAnsi="Arial" w:cs="Arial"/>
        </w:rPr>
        <w:t>Cuidando</w:t>
      </w:r>
      <w:proofErr w:type="spellEnd"/>
      <w:r w:rsidR="00B10E1B">
        <w:rPr>
          <w:rFonts w:ascii="Arial" w:hAnsi="Arial" w:cs="Arial"/>
        </w:rPr>
        <w:t xml:space="preserve"> de </w:t>
      </w:r>
      <w:proofErr w:type="spellStart"/>
      <w:r w:rsidR="00B10E1B">
        <w:rPr>
          <w:rFonts w:ascii="Arial" w:hAnsi="Arial" w:cs="Arial"/>
        </w:rPr>
        <w:t>ti</w:t>
      </w:r>
      <w:proofErr w:type="spellEnd"/>
      <w:r w:rsidR="00B10E1B">
        <w:rPr>
          <w:rFonts w:ascii="Arial" w:hAnsi="Arial" w:cs="Arial"/>
        </w:rPr>
        <w:t xml:space="preserve">”, el </w:t>
      </w:r>
      <w:proofErr w:type="spellStart"/>
      <w:r w:rsidR="00B10E1B">
        <w:rPr>
          <w:rFonts w:ascii="Arial" w:hAnsi="Arial" w:cs="Arial"/>
        </w:rPr>
        <w:t>sistema</w:t>
      </w:r>
      <w:proofErr w:type="spellEnd"/>
      <w:r w:rsidR="00B10E1B">
        <w:rPr>
          <w:rFonts w:ascii="Arial" w:hAnsi="Arial" w:cs="Arial"/>
        </w:rPr>
        <w:t xml:space="preserve"> de </w:t>
      </w:r>
      <w:proofErr w:type="spellStart"/>
      <w:r w:rsidR="00B10E1B">
        <w:rPr>
          <w:rFonts w:ascii="Arial" w:hAnsi="Arial" w:cs="Arial"/>
        </w:rPr>
        <w:t>detecci</w:t>
      </w:r>
      <w:r w:rsidR="00DF2537">
        <w:rPr>
          <w:rFonts w:ascii="Arial" w:hAnsi="Arial" w:cs="Arial"/>
        </w:rPr>
        <w:t>ó</w:t>
      </w:r>
      <w:r w:rsidR="00B10E1B">
        <w:rPr>
          <w:rFonts w:ascii="Arial" w:hAnsi="Arial" w:cs="Arial"/>
        </w:rPr>
        <w:t>n</w:t>
      </w:r>
      <w:proofErr w:type="spellEnd"/>
      <w:r w:rsidR="00B10E1B">
        <w:rPr>
          <w:rFonts w:ascii="Arial" w:hAnsi="Arial" w:cs="Arial"/>
        </w:rPr>
        <w:t xml:space="preserve"> </w:t>
      </w:r>
      <w:proofErr w:type="gramStart"/>
      <w:r w:rsidR="00B10E1B">
        <w:rPr>
          <w:rFonts w:ascii="Arial" w:hAnsi="Arial" w:cs="Arial"/>
        </w:rPr>
        <w:t>del</w:t>
      </w:r>
      <w:proofErr w:type="gramEnd"/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punto</w:t>
      </w:r>
      <w:proofErr w:type="spellEnd"/>
      <w:r w:rsidR="00B10E1B">
        <w:rPr>
          <w:rFonts w:ascii="Arial" w:hAnsi="Arial" w:cs="Arial"/>
        </w:rPr>
        <w:t xml:space="preserve"> </w:t>
      </w:r>
      <w:proofErr w:type="spellStart"/>
      <w:r w:rsidR="00DF426E">
        <w:rPr>
          <w:rFonts w:ascii="Arial" w:hAnsi="Arial" w:cs="Arial"/>
        </w:rPr>
        <w:t>cieg</w:t>
      </w:r>
      <w:r w:rsidR="00B10E1B">
        <w:rPr>
          <w:rFonts w:ascii="Arial" w:hAnsi="Arial" w:cs="Arial"/>
        </w:rPr>
        <w:t>o</w:t>
      </w:r>
      <w:proofErr w:type="spellEnd"/>
      <w:r w:rsidR="00206867">
        <w:rPr>
          <w:rFonts w:ascii="Arial" w:hAnsi="Arial" w:cs="Arial"/>
        </w:rPr>
        <w:t>**</w:t>
      </w:r>
      <w:r w:rsidR="00B10E1B">
        <w:rPr>
          <w:rFonts w:ascii="Arial" w:hAnsi="Arial" w:cs="Arial"/>
        </w:rPr>
        <w:t xml:space="preserve"> </w:t>
      </w:r>
      <w:proofErr w:type="spellStart"/>
      <w:r w:rsidR="00B10E1B">
        <w:rPr>
          <w:rFonts w:ascii="Arial" w:hAnsi="Arial" w:cs="Arial"/>
        </w:rPr>
        <w:t>viene</w:t>
      </w:r>
      <w:proofErr w:type="spellEnd"/>
      <w:r w:rsidR="00B10E1B">
        <w:rPr>
          <w:rFonts w:ascii="Arial" w:hAnsi="Arial" w:cs="Arial"/>
        </w:rPr>
        <w:t xml:space="preserve"> al </w:t>
      </w:r>
      <w:proofErr w:type="spellStart"/>
      <w:r w:rsidR="00B10E1B">
        <w:rPr>
          <w:rFonts w:ascii="Arial" w:hAnsi="Arial" w:cs="Arial"/>
        </w:rPr>
        <w:t>rescate</w:t>
      </w:r>
      <w:proofErr w:type="spellEnd"/>
      <w:r w:rsidR="00B10E1B">
        <w:rPr>
          <w:rFonts w:ascii="Arial" w:hAnsi="Arial" w:cs="Arial"/>
        </w:rPr>
        <w:t xml:space="preserve"> de un </w:t>
      </w:r>
      <w:proofErr w:type="spellStart"/>
      <w:r w:rsidR="00B10E1B">
        <w:rPr>
          <w:rFonts w:ascii="Arial" w:hAnsi="Arial" w:cs="Arial"/>
        </w:rPr>
        <w:t>grupo</w:t>
      </w:r>
      <w:proofErr w:type="spellEnd"/>
      <w:r w:rsidR="00B10E1B">
        <w:rPr>
          <w:rFonts w:ascii="Arial" w:hAnsi="Arial" w:cs="Arial"/>
        </w:rPr>
        <w:t xml:space="preserve"> de amigos.</w:t>
      </w:r>
    </w:p>
    <w:p w:rsidR="00B10E1B" w:rsidRDefault="00B10E1B" w:rsidP="00B10E1B">
      <w:pPr>
        <w:pStyle w:val="PlainText"/>
        <w:spacing w:line="360" w:lineRule="auto"/>
        <w:rPr>
          <w:rFonts w:ascii="Arial" w:hAnsi="Arial" w:cs="Arial"/>
          <w:b/>
          <w:bCs/>
          <w:sz w:val="14"/>
          <w:szCs w:val="14"/>
          <w:lang w:val="en-US"/>
        </w:rPr>
      </w:pPr>
      <w:r w:rsidRPr="00F870B1">
        <w:rPr>
          <w:rFonts w:ascii="Arial" w:hAnsi="Arial" w:cs="Arial"/>
          <w:b/>
          <w:bCs/>
          <w:sz w:val="14"/>
          <w:szCs w:val="14"/>
        </w:rPr>
        <w:t>*</w:t>
      </w:r>
      <w:r w:rsidR="00280664">
        <w:rPr>
          <w:rFonts w:ascii="Arial" w:hAnsi="Arial" w:cs="Arial"/>
          <w:b/>
          <w:bCs/>
          <w:sz w:val="14"/>
          <w:szCs w:val="14"/>
          <w:lang w:val="en-US"/>
        </w:rPr>
        <w:t xml:space="preserve">   </w:t>
      </w:r>
      <w:r w:rsidR="00280664">
        <w:rPr>
          <w:rFonts w:ascii="Arial" w:hAnsi="Arial" w:cs="Arial"/>
          <w:b/>
          <w:bCs/>
          <w:sz w:val="14"/>
          <w:szCs w:val="14"/>
        </w:rPr>
        <w:t xml:space="preserve">El Sorento y 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>Optima GDI (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sólo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modelos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 xml:space="preserve">EX </w:t>
      </w:r>
      <w:r w:rsidR="00280664">
        <w:rPr>
          <w:rFonts w:ascii="Arial" w:hAnsi="Arial" w:cs="Arial"/>
          <w:b/>
          <w:bCs/>
          <w:sz w:val="14"/>
          <w:szCs w:val="14"/>
        </w:rPr>
        <w:t xml:space="preserve">y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ciertos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models 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>LX</w:t>
      </w:r>
      <w:r w:rsidR="00280664">
        <w:rPr>
          <w:rFonts w:ascii="Arial" w:hAnsi="Arial" w:cs="Arial"/>
          <w:b/>
          <w:bCs/>
          <w:sz w:val="14"/>
          <w:szCs w:val="14"/>
        </w:rPr>
        <w:t>) y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 xml:space="preserve"> </w:t>
      </w:r>
      <w:r w:rsidR="00280664">
        <w:rPr>
          <w:rFonts w:ascii="Arial" w:hAnsi="Arial" w:cs="Arial"/>
          <w:b/>
          <w:bCs/>
          <w:sz w:val="14"/>
          <w:szCs w:val="14"/>
        </w:rPr>
        <w:t xml:space="preserve">el 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 xml:space="preserve">GDI Turbo </w:t>
      </w:r>
      <w:r w:rsidR="00280664">
        <w:rPr>
          <w:rFonts w:ascii="Arial" w:hAnsi="Arial" w:cs="Arial"/>
          <w:b/>
          <w:bCs/>
          <w:sz w:val="14"/>
          <w:szCs w:val="14"/>
        </w:rPr>
        <w:t>son</w:t>
      </w:r>
      <w:r w:rsidR="00280664" w:rsidRPr="00F870B1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fabricados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en EE.UU. con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partes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adquiridas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 xml:space="preserve"> en EE. UU. y 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globalmente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>.</w:t>
      </w:r>
    </w:p>
    <w:p w:rsidR="00206867" w:rsidRPr="00206867" w:rsidRDefault="00206867" w:rsidP="00B10E1B">
      <w:pPr>
        <w:pStyle w:val="PlainText"/>
        <w:spacing w:line="360" w:lineRule="auto"/>
        <w:rPr>
          <w:rFonts w:ascii="Arial" w:hAnsi="Arial" w:cs="Arial"/>
          <w:b/>
          <w:bCs/>
          <w:sz w:val="14"/>
          <w:szCs w:val="14"/>
          <w:lang w:val="en-US"/>
        </w:rPr>
      </w:pPr>
      <w:r>
        <w:rPr>
          <w:rFonts w:ascii="Arial" w:hAnsi="Arial" w:cs="Arial"/>
          <w:b/>
          <w:bCs/>
          <w:sz w:val="14"/>
          <w:szCs w:val="14"/>
          <w:lang w:val="en-US"/>
        </w:rPr>
        <w:t>*</w:t>
      </w:r>
      <w:proofErr w:type="gramStart"/>
      <w:r>
        <w:rPr>
          <w:rFonts w:ascii="Arial" w:hAnsi="Arial" w:cs="Arial"/>
          <w:b/>
          <w:bCs/>
          <w:sz w:val="14"/>
          <w:szCs w:val="14"/>
          <w:lang w:val="en-US"/>
        </w:rPr>
        <w:t xml:space="preserve">*  </w:t>
      </w:r>
      <w:r w:rsidRPr="00206867">
        <w:rPr>
          <w:rFonts w:ascii="Arial" w:hAnsi="Arial" w:cs="Arial"/>
          <w:b/>
          <w:bCs/>
          <w:sz w:val="14"/>
          <w:szCs w:val="14"/>
          <w:lang w:val="en-US"/>
        </w:rPr>
        <w:t>El</w:t>
      </w:r>
      <w:proofErr w:type="gram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sistema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detección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punto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ciego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no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es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sustituto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los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procedimientos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adecuados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y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seguros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para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cambiar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carril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. 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Conduzca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siempre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manera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proofErr w:type="gram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segura</w:t>
      </w:r>
      <w:proofErr w:type="spellEnd"/>
      <w:proofErr w:type="gram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y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tenga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cuidado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al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cambiar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carril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.  El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sistema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detección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de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punto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ciego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no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necesariamente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detecta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todos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los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objetos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al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lado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gram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del</w:t>
      </w:r>
      <w:proofErr w:type="gram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 xml:space="preserve"> </w:t>
      </w:r>
      <w:proofErr w:type="spellStart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vehículo</w:t>
      </w:r>
      <w:proofErr w:type="spellEnd"/>
      <w:r w:rsidRPr="00206867">
        <w:rPr>
          <w:rFonts w:ascii="Arial" w:hAnsi="Arial" w:cs="Arial"/>
          <w:b/>
          <w:bCs/>
          <w:sz w:val="14"/>
          <w:szCs w:val="14"/>
          <w:lang w:val="en-US"/>
        </w:rPr>
        <w:t>.</w:t>
      </w:r>
    </w:p>
    <w:p w:rsidR="00FF315D" w:rsidRDefault="00FF315D" w:rsidP="00B10E1B">
      <w:pPr>
        <w:pStyle w:val="PlainText"/>
        <w:spacing w:line="360" w:lineRule="auto"/>
        <w:rPr>
          <w:rFonts w:ascii="Arial" w:hAnsi="Arial" w:cs="Arial"/>
          <w:b/>
          <w:bCs/>
          <w:sz w:val="14"/>
          <w:szCs w:val="14"/>
          <w:lang w:val="en-US"/>
        </w:rPr>
      </w:pPr>
    </w:p>
    <w:p w:rsidR="00FF315D" w:rsidRDefault="00FF315D" w:rsidP="00FF315D">
      <w:pPr>
        <w:pStyle w:val="PlainText"/>
        <w:spacing w:line="360" w:lineRule="auto"/>
        <w:jc w:val="center"/>
        <w:rPr>
          <w:rFonts w:ascii="Arial" w:hAnsi="Arial" w:cs="Arial"/>
          <w:lang w:val="en-US"/>
        </w:rPr>
      </w:pPr>
      <w:r w:rsidRPr="006A15DA">
        <w:rPr>
          <w:rFonts w:ascii="Arial" w:hAnsi="Arial" w:cs="Arial"/>
        </w:rPr>
        <w:t>-m</w:t>
      </w:r>
      <w:r>
        <w:rPr>
          <w:rFonts w:ascii="Arial" w:hAnsi="Arial" w:cs="Arial"/>
          <w:lang w:val="en-US"/>
        </w:rPr>
        <w:t>as</w:t>
      </w:r>
      <w:r w:rsidRPr="006A15DA">
        <w:rPr>
          <w:rFonts w:ascii="Arial" w:hAnsi="Arial" w:cs="Arial"/>
        </w:rPr>
        <w:t>-</w:t>
      </w:r>
    </w:p>
    <w:p w:rsidR="00FF315D" w:rsidRPr="00FF315D" w:rsidRDefault="00FF315D" w:rsidP="00B10E1B">
      <w:pPr>
        <w:pStyle w:val="PlainText"/>
        <w:spacing w:line="360" w:lineRule="auto"/>
        <w:rPr>
          <w:rFonts w:ascii="Arial" w:hAnsi="Arial" w:cs="Arial"/>
          <w:lang w:val="en-US"/>
        </w:rPr>
      </w:pPr>
    </w:p>
    <w:p w:rsidR="00B10E1B" w:rsidRDefault="00B10E1B" w:rsidP="00A84124">
      <w:pPr>
        <w:spacing w:line="360" w:lineRule="auto"/>
        <w:ind w:firstLine="720"/>
        <w:rPr>
          <w:rFonts w:ascii="Arial" w:hAnsi="Arial" w:cs="Arial"/>
        </w:rPr>
      </w:pPr>
    </w:p>
    <w:p w:rsidR="00643355" w:rsidRDefault="00FA2A62" w:rsidP="00643355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614FCA">
        <w:rPr>
          <w:rFonts w:ascii="Arial" w:hAnsi="Arial" w:cs="Arial"/>
          <w:szCs w:val="17"/>
          <w:shd w:val="clear" w:color="auto" w:fill="FFFFFF"/>
        </w:rPr>
        <w:lastRenderedPageBreak/>
        <w:t>Crea</w:t>
      </w:r>
      <w:r w:rsidR="00B10E1B">
        <w:rPr>
          <w:rFonts w:ascii="Arial" w:hAnsi="Arial" w:cs="Arial"/>
          <w:szCs w:val="17"/>
          <w:shd w:val="clear" w:color="auto" w:fill="FFFFFF"/>
        </w:rPr>
        <w:t>dos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por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David &amp; Goliath, la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agencia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de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publicidad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de </w:t>
      </w:r>
      <w:proofErr w:type="gramStart"/>
      <w:r w:rsidR="00B10E1B">
        <w:rPr>
          <w:rFonts w:ascii="Arial" w:hAnsi="Arial" w:cs="Arial"/>
          <w:szCs w:val="17"/>
          <w:shd w:val="clear" w:color="auto" w:fill="FFFFFF"/>
        </w:rPr>
        <w:t>Kia</w:t>
      </w:r>
      <w:proofErr w:type="gramEnd"/>
      <w:r w:rsidR="00B10E1B">
        <w:rPr>
          <w:rFonts w:ascii="Arial" w:hAnsi="Arial" w:cs="Arial"/>
          <w:szCs w:val="17"/>
          <w:shd w:val="clear" w:color="auto" w:fill="FFFFFF"/>
        </w:rPr>
        <w:t xml:space="preserve">, ambos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comerciales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se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desarrollan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bajo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la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dirección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del director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creativo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ejecutivo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y socio Colin Jeffery y se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pueden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ver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en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tiempo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preferente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de los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canales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de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televisión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regulares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y de cable,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así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</w:t>
      </w:r>
      <w:proofErr w:type="spellStart"/>
      <w:r w:rsidR="00B10E1B">
        <w:rPr>
          <w:rFonts w:ascii="Arial" w:hAnsi="Arial" w:cs="Arial"/>
          <w:szCs w:val="17"/>
          <w:shd w:val="clear" w:color="auto" w:fill="FFFFFF"/>
        </w:rPr>
        <w:t>como</w:t>
      </w:r>
      <w:proofErr w:type="spellEnd"/>
      <w:r w:rsidR="00B10E1B">
        <w:rPr>
          <w:rFonts w:ascii="Arial" w:hAnsi="Arial" w:cs="Arial"/>
          <w:szCs w:val="17"/>
          <w:shd w:val="clear" w:color="auto" w:fill="FFFFFF"/>
        </w:rPr>
        <w:t xml:space="preserve"> en YouTube.com/Kia</w:t>
      </w:r>
    </w:p>
    <w:p w:rsidR="00FA2A62" w:rsidRPr="00BC1645" w:rsidRDefault="00FF35ED" w:rsidP="00FA2A62">
      <w:pPr>
        <w:shd w:val="clear" w:color="auto" w:fill="FFFFFF"/>
        <w:spacing w:after="0" w:line="360" w:lineRule="auto"/>
        <w:rPr>
          <w:rFonts w:ascii="Arial" w:hAnsi="Arial" w:cs="Arial"/>
          <w:b/>
          <w:u w:val="single"/>
          <w:shd w:val="clear" w:color="auto" w:fill="FFFFFF"/>
        </w:rPr>
      </w:pPr>
      <w:proofErr w:type="spellStart"/>
      <w:r>
        <w:rPr>
          <w:rFonts w:ascii="Arial" w:hAnsi="Arial" w:cs="Arial"/>
          <w:b/>
          <w:u w:val="single"/>
          <w:shd w:val="clear" w:color="auto" w:fill="FFFFFF"/>
        </w:rPr>
        <w:t>Antecedentes</w:t>
      </w:r>
      <w:proofErr w:type="spellEnd"/>
      <w:r>
        <w:rPr>
          <w:rFonts w:ascii="Arial" w:hAnsi="Arial" w:cs="Arial"/>
          <w:b/>
          <w:u w:val="single"/>
          <w:shd w:val="clear" w:color="auto" w:fill="FFFFFF"/>
        </w:rPr>
        <w:t xml:space="preserve"> </w:t>
      </w:r>
      <w:proofErr w:type="spellStart"/>
      <w:r w:rsidR="004A771A">
        <w:rPr>
          <w:rFonts w:ascii="Arial" w:hAnsi="Arial" w:cs="Arial"/>
          <w:b/>
          <w:u w:val="single"/>
          <w:shd w:val="clear" w:color="auto" w:fill="FFFFFF"/>
        </w:rPr>
        <w:t>P</w:t>
      </w:r>
      <w:r>
        <w:rPr>
          <w:rFonts w:ascii="Arial" w:hAnsi="Arial" w:cs="Arial"/>
          <w:b/>
          <w:u w:val="single"/>
          <w:shd w:val="clear" w:color="auto" w:fill="FFFFFF"/>
        </w:rPr>
        <w:t>ublicitarios</w:t>
      </w:r>
      <w:proofErr w:type="spellEnd"/>
      <w:r>
        <w:rPr>
          <w:rFonts w:ascii="Arial" w:hAnsi="Arial" w:cs="Arial"/>
          <w:b/>
          <w:u w:val="single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u w:val="single"/>
          <w:shd w:val="clear" w:color="auto" w:fill="FFFFFF"/>
        </w:rPr>
        <w:t>del Kia</w:t>
      </w:r>
      <w:proofErr w:type="gramEnd"/>
      <w:r>
        <w:rPr>
          <w:rFonts w:ascii="Arial" w:hAnsi="Arial" w:cs="Arial"/>
          <w:b/>
          <w:u w:val="single"/>
          <w:shd w:val="clear" w:color="auto" w:fill="FFFFFF"/>
        </w:rPr>
        <w:t xml:space="preserve"> Optima</w:t>
      </w:r>
    </w:p>
    <w:p w:rsidR="005C7D50" w:rsidRDefault="00FF35ED" w:rsidP="00FA2A62">
      <w:pPr>
        <w:shd w:val="clear" w:color="auto" w:fill="FFFFFF"/>
        <w:spacing w:after="0" w:line="360" w:lineRule="auto"/>
        <w:ind w:firstLine="720"/>
        <w:rPr>
          <w:rFonts w:ascii="Arial" w:hAnsi="Arial" w:cs="Arial"/>
          <w:szCs w:val="17"/>
        </w:rPr>
      </w:pPr>
      <w:proofErr w:type="spellStart"/>
      <w:r>
        <w:rPr>
          <w:rFonts w:ascii="Arial" w:hAnsi="Arial" w:cs="Arial"/>
          <w:szCs w:val="17"/>
        </w:rPr>
        <w:t>Ya</w:t>
      </w:r>
      <w:proofErr w:type="spellEnd"/>
      <w:r>
        <w:rPr>
          <w:rFonts w:ascii="Arial" w:hAnsi="Arial" w:cs="Arial"/>
          <w:szCs w:val="17"/>
        </w:rPr>
        <w:t xml:space="preserve"> sea </w:t>
      </w:r>
      <w:proofErr w:type="spellStart"/>
      <w:r>
        <w:rPr>
          <w:rFonts w:ascii="Arial" w:hAnsi="Arial" w:cs="Arial"/>
          <w:szCs w:val="17"/>
        </w:rPr>
        <w:t>que</w:t>
      </w:r>
      <w:proofErr w:type="spellEnd"/>
      <w:r>
        <w:rPr>
          <w:rFonts w:ascii="Arial" w:hAnsi="Arial" w:cs="Arial"/>
          <w:szCs w:val="17"/>
        </w:rPr>
        <w:t xml:space="preserve"> se </w:t>
      </w:r>
      <w:proofErr w:type="spellStart"/>
      <w:r>
        <w:rPr>
          <w:rFonts w:ascii="Arial" w:hAnsi="Arial" w:cs="Arial"/>
          <w:szCs w:val="17"/>
        </w:rPr>
        <w:t>convierta</w:t>
      </w:r>
      <w:proofErr w:type="spellEnd"/>
      <w:r>
        <w:rPr>
          <w:rFonts w:ascii="Arial" w:hAnsi="Arial" w:cs="Arial"/>
          <w:szCs w:val="17"/>
        </w:rPr>
        <w:t xml:space="preserve"> en </w:t>
      </w:r>
      <w:proofErr w:type="spellStart"/>
      <w:r>
        <w:rPr>
          <w:rFonts w:ascii="Arial" w:hAnsi="Arial" w:cs="Arial"/>
          <w:szCs w:val="17"/>
        </w:rPr>
        <w:t>una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máquina</w:t>
      </w:r>
      <w:proofErr w:type="spellEnd"/>
      <w:r>
        <w:rPr>
          <w:rFonts w:ascii="Arial" w:hAnsi="Arial" w:cs="Arial"/>
          <w:szCs w:val="17"/>
        </w:rPr>
        <w:t xml:space="preserve"> de </w:t>
      </w:r>
      <w:proofErr w:type="spellStart"/>
      <w:r>
        <w:rPr>
          <w:rFonts w:ascii="Arial" w:hAnsi="Arial" w:cs="Arial"/>
          <w:szCs w:val="17"/>
        </w:rPr>
        <w:t>tiempo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para</w:t>
      </w:r>
      <w:proofErr w:type="spellEnd"/>
      <w:r>
        <w:rPr>
          <w:rFonts w:ascii="Arial" w:hAnsi="Arial" w:cs="Arial"/>
          <w:szCs w:val="17"/>
        </w:rPr>
        <w:t xml:space="preserve"> el </w:t>
      </w:r>
      <w:proofErr w:type="spellStart"/>
      <w:r>
        <w:rPr>
          <w:rFonts w:ascii="Arial" w:hAnsi="Arial" w:cs="Arial"/>
          <w:szCs w:val="17"/>
        </w:rPr>
        <w:t>basquetbolista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estrella</w:t>
      </w:r>
      <w:proofErr w:type="spellEnd"/>
      <w:r>
        <w:rPr>
          <w:rFonts w:ascii="Arial" w:hAnsi="Arial" w:cs="Arial"/>
          <w:szCs w:val="17"/>
        </w:rPr>
        <w:t xml:space="preserve"> de la NBA Blake Griffin o </w:t>
      </w:r>
      <w:r w:rsidR="00DC5B50">
        <w:rPr>
          <w:rFonts w:ascii="Arial" w:hAnsi="Arial" w:cs="Arial"/>
          <w:szCs w:val="17"/>
        </w:rPr>
        <w:t xml:space="preserve">en </w:t>
      </w:r>
      <w:proofErr w:type="spellStart"/>
      <w:r>
        <w:rPr>
          <w:rFonts w:ascii="Arial" w:hAnsi="Arial" w:cs="Arial"/>
          <w:szCs w:val="17"/>
        </w:rPr>
        <w:t>las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carreras</w:t>
      </w:r>
      <w:proofErr w:type="spellEnd"/>
      <w:r w:rsidR="00DC5B50">
        <w:rPr>
          <w:rFonts w:ascii="Arial" w:hAnsi="Arial" w:cs="Arial"/>
          <w:szCs w:val="17"/>
        </w:rPr>
        <w:t xml:space="preserve"> de autos,</w:t>
      </w:r>
      <w:r>
        <w:rPr>
          <w:rFonts w:ascii="Arial" w:hAnsi="Arial" w:cs="Arial"/>
          <w:szCs w:val="17"/>
        </w:rPr>
        <w:t xml:space="preserve"> en un </w:t>
      </w:r>
      <w:proofErr w:type="spellStart"/>
      <w:r>
        <w:rPr>
          <w:rFonts w:ascii="Arial" w:hAnsi="Arial" w:cs="Arial"/>
          <w:szCs w:val="17"/>
        </w:rPr>
        <w:t>país</w:t>
      </w:r>
      <w:proofErr w:type="spellEnd"/>
      <w:r>
        <w:rPr>
          <w:rFonts w:ascii="Arial" w:hAnsi="Arial" w:cs="Arial"/>
          <w:szCs w:val="17"/>
        </w:rPr>
        <w:t xml:space="preserve"> de los </w:t>
      </w:r>
      <w:proofErr w:type="spellStart"/>
      <w:r>
        <w:rPr>
          <w:rFonts w:ascii="Arial" w:hAnsi="Arial" w:cs="Arial"/>
          <w:szCs w:val="17"/>
        </w:rPr>
        <w:t>sueños</w:t>
      </w:r>
      <w:proofErr w:type="spellEnd"/>
      <w:r>
        <w:rPr>
          <w:rFonts w:ascii="Arial" w:hAnsi="Arial" w:cs="Arial"/>
          <w:szCs w:val="17"/>
        </w:rPr>
        <w:t xml:space="preserve"> con la </w:t>
      </w:r>
      <w:proofErr w:type="spellStart"/>
      <w:r>
        <w:rPr>
          <w:rFonts w:ascii="Arial" w:hAnsi="Arial" w:cs="Arial"/>
          <w:szCs w:val="17"/>
        </w:rPr>
        <w:t>modelo</w:t>
      </w:r>
      <w:proofErr w:type="spellEnd"/>
      <w:r>
        <w:rPr>
          <w:rFonts w:ascii="Arial" w:hAnsi="Arial" w:cs="Arial"/>
          <w:szCs w:val="17"/>
        </w:rPr>
        <w:t xml:space="preserve"> Adriana Lima de Victoria’s Secret y la </w:t>
      </w:r>
      <w:proofErr w:type="spellStart"/>
      <w:r>
        <w:rPr>
          <w:rFonts w:ascii="Arial" w:hAnsi="Arial" w:cs="Arial"/>
          <w:szCs w:val="17"/>
        </w:rPr>
        <w:t>legendaria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banda</w:t>
      </w:r>
      <w:proofErr w:type="spellEnd"/>
      <w:r>
        <w:rPr>
          <w:rFonts w:ascii="Arial" w:hAnsi="Arial" w:cs="Arial"/>
          <w:szCs w:val="17"/>
        </w:rPr>
        <w:t xml:space="preserve"> de rock </w:t>
      </w:r>
      <w:proofErr w:type="spellStart"/>
      <w:r>
        <w:rPr>
          <w:rFonts w:ascii="Arial" w:hAnsi="Arial" w:cs="Arial"/>
          <w:szCs w:val="17"/>
        </w:rPr>
        <w:t>Mötley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Crue</w:t>
      </w:r>
      <w:proofErr w:type="spellEnd"/>
      <w:r>
        <w:rPr>
          <w:rFonts w:ascii="Arial" w:hAnsi="Arial" w:cs="Arial"/>
          <w:szCs w:val="17"/>
        </w:rPr>
        <w:t xml:space="preserve">, el popular Optima ha </w:t>
      </w:r>
      <w:proofErr w:type="spellStart"/>
      <w:r>
        <w:rPr>
          <w:rFonts w:ascii="Arial" w:hAnsi="Arial" w:cs="Arial"/>
          <w:szCs w:val="17"/>
        </w:rPr>
        <w:t>alcanzado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estatus</w:t>
      </w:r>
      <w:proofErr w:type="spellEnd"/>
      <w:r>
        <w:rPr>
          <w:rFonts w:ascii="Arial" w:hAnsi="Arial" w:cs="Arial"/>
          <w:szCs w:val="17"/>
        </w:rPr>
        <w:t xml:space="preserve"> de </w:t>
      </w:r>
      <w:proofErr w:type="spellStart"/>
      <w:r>
        <w:rPr>
          <w:rFonts w:ascii="Arial" w:hAnsi="Arial" w:cs="Arial"/>
          <w:szCs w:val="17"/>
        </w:rPr>
        <w:t>superestrella</w:t>
      </w:r>
      <w:proofErr w:type="spellEnd"/>
      <w:r>
        <w:rPr>
          <w:rFonts w:ascii="Arial" w:hAnsi="Arial" w:cs="Arial"/>
          <w:szCs w:val="17"/>
        </w:rPr>
        <w:t xml:space="preserve"> en </w:t>
      </w:r>
      <w:proofErr w:type="spellStart"/>
      <w:r>
        <w:rPr>
          <w:rFonts w:ascii="Arial" w:hAnsi="Arial" w:cs="Arial"/>
          <w:szCs w:val="17"/>
        </w:rPr>
        <w:t>campañas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anteriores</w:t>
      </w:r>
      <w:proofErr w:type="spellEnd"/>
      <w:r>
        <w:rPr>
          <w:rFonts w:ascii="Arial" w:hAnsi="Arial" w:cs="Arial"/>
          <w:szCs w:val="17"/>
        </w:rPr>
        <w:t xml:space="preserve"> en </w:t>
      </w:r>
      <w:proofErr w:type="spellStart"/>
      <w:r>
        <w:rPr>
          <w:rFonts w:ascii="Arial" w:hAnsi="Arial" w:cs="Arial"/>
          <w:szCs w:val="17"/>
        </w:rPr>
        <w:t>su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camino</w:t>
      </w:r>
      <w:proofErr w:type="spellEnd"/>
      <w:r>
        <w:rPr>
          <w:rFonts w:ascii="Arial" w:hAnsi="Arial" w:cs="Arial"/>
          <w:szCs w:val="17"/>
        </w:rPr>
        <w:t xml:space="preserve"> a </w:t>
      </w:r>
      <w:proofErr w:type="spellStart"/>
      <w:r>
        <w:rPr>
          <w:rFonts w:ascii="Arial" w:hAnsi="Arial" w:cs="Arial"/>
          <w:szCs w:val="17"/>
        </w:rPr>
        <w:t>convertirse</w:t>
      </w:r>
      <w:proofErr w:type="spellEnd"/>
      <w:r>
        <w:rPr>
          <w:rFonts w:ascii="Arial" w:hAnsi="Arial" w:cs="Arial"/>
          <w:szCs w:val="17"/>
        </w:rPr>
        <w:t xml:space="preserve"> en el </w:t>
      </w:r>
      <w:proofErr w:type="spellStart"/>
      <w:r>
        <w:rPr>
          <w:rFonts w:ascii="Arial" w:hAnsi="Arial" w:cs="Arial"/>
          <w:szCs w:val="17"/>
        </w:rPr>
        <w:t>vehículo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más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vendido</w:t>
      </w:r>
      <w:proofErr w:type="spellEnd"/>
      <w:r>
        <w:rPr>
          <w:rFonts w:ascii="Arial" w:hAnsi="Arial" w:cs="Arial"/>
          <w:szCs w:val="17"/>
        </w:rPr>
        <w:t xml:space="preserve"> de Kia en los </w:t>
      </w:r>
      <w:r w:rsidR="00C256FB">
        <w:rPr>
          <w:rFonts w:ascii="Arial" w:hAnsi="Arial" w:cs="Arial"/>
          <w:szCs w:val="17"/>
        </w:rPr>
        <w:t xml:space="preserve">EE. </w:t>
      </w:r>
      <w:proofErr w:type="gramStart"/>
      <w:r w:rsidR="00C256FB">
        <w:rPr>
          <w:rFonts w:ascii="Arial" w:hAnsi="Arial" w:cs="Arial"/>
          <w:szCs w:val="17"/>
        </w:rPr>
        <w:t>UU</w:t>
      </w:r>
      <w:r>
        <w:rPr>
          <w:rFonts w:ascii="Arial" w:hAnsi="Arial" w:cs="Arial"/>
          <w:szCs w:val="17"/>
        </w:rPr>
        <w:t>.</w:t>
      </w:r>
      <w:proofErr w:type="gramEnd"/>
      <w:r>
        <w:rPr>
          <w:rFonts w:ascii="Arial" w:hAnsi="Arial" w:cs="Arial"/>
          <w:szCs w:val="17"/>
        </w:rPr>
        <w:t xml:space="preserve">  </w:t>
      </w:r>
      <w:proofErr w:type="gramStart"/>
      <w:r>
        <w:rPr>
          <w:rFonts w:ascii="Arial" w:hAnsi="Arial" w:cs="Arial"/>
          <w:szCs w:val="17"/>
        </w:rPr>
        <w:t xml:space="preserve">El </w:t>
      </w:r>
      <w:proofErr w:type="spellStart"/>
      <w:r>
        <w:rPr>
          <w:rFonts w:ascii="Arial" w:hAnsi="Arial" w:cs="Arial"/>
          <w:szCs w:val="17"/>
        </w:rPr>
        <w:t>sedán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mediano</w:t>
      </w:r>
      <w:proofErr w:type="spellEnd"/>
      <w:r>
        <w:rPr>
          <w:rFonts w:ascii="Arial" w:hAnsi="Arial" w:cs="Arial"/>
          <w:szCs w:val="17"/>
        </w:rPr>
        <w:t xml:space="preserve">, </w:t>
      </w:r>
      <w:proofErr w:type="spellStart"/>
      <w:r>
        <w:rPr>
          <w:rFonts w:ascii="Arial" w:hAnsi="Arial" w:cs="Arial"/>
          <w:szCs w:val="17"/>
        </w:rPr>
        <w:t>elegante</w:t>
      </w:r>
      <w:proofErr w:type="spellEnd"/>
      <w:r>
        <w:rPr>
          <w:rFonts w:ascii="Arial" w:hAnsi="Arial" w:cs="Arial"/>
          <w:szCs w:val="17"/>
        </w:rPr>
        <w:t xml:space="preserve"> y </w:t>
      </w:r>
      <w:proofErr w:type="spellStart"/>
      <w:r>
        <w:rPr>
          <w:rFonts w:ascii="Arial" w:hAnsi="Arial" w:cs="Arial"/>
          <w:szCs w:val="17"/>
        </w:rPr>
        <w:t>deportivo</w:t>
      </w:r>
      <w:proofErr w:type="spellEnd"/>
      <w:r>
        <w:rPr>
          <w:rFonts w:ascii="Arial" w:hAnsi="Arial" w:cs="Arial"/>
          <w:szCs w:val="17"/>
        </w:rPr>
        <w:t xml:space="preserve">, </w:t>
      </w:r>
      <w:proofErr w:type="spellStart"/>
      <w:r>
        <w:rPr>
          <w:rFonts w:ascii="Arial" w:hAnsi="Arial" w:cs="Arial"/>
          <w:szCs w:val="17"/>
        </w:rPr>
        <w:t>continúa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elevando</w:t>
      </w:r>
      <w:proofErr w:type="spellEnd"/>
      <w:r>
        <w:rPr>
          <w:rFonts w:ascii="Arial" w:hAnsi="Arial" w:cs="Arial"/>
          <w:szCs w:val="17"/>
        </w:rPr>
        <w:t xml:space="preserve"> la </w:t>
      </w:r>
      <w:proofErr w:type="spellStart"/>
      <w:r>
        <w:rPr>
          <w:rFonts w:ascii="Arial" w:hAnsi="Arial" w:cs="Arial"/>
          <w:szCs w:val="17"/>
        </w:rPr>
        <w:t>percepción</w:t>
      </w:r>
      <w:proofErr w:type="spellEnd"/>
      <w:r>
        <w:rPr>
          <w:rFonts w:ascii="Arial" w:hAnsi="Arial" w:cs="Arial"/>
          <w:szCs w:val="17"/>
        </w:rPr>
        <w:t xml:space="preserve"> y </w:t>
      </w:r>
      <w:proofErr w:type="spellStart"/>
      <w:r>
        <w:rPr>
          <w:rFonts w:ascii="Arial" w:hAnsi="Arial" w:cs="Arial"/>
          <w:szCs w:val="17"/>
        </w:rPr>
        <w:t>reconocimiento</w:t>
      </w:r>
      <w:proofErr w:type="spellEnd"/>
      <w:r>
        <w:rPr>
          <w:rFonts w:ascii="Arial" w:hAnsi="Arial" w:cs="Arial"/>
          <w:szCs w:val="17"/>
        </w:rPr>
        <w:t xml:space="preserve"> de la </w:t>
      </w:r>
      <w:proofErr w:type="spellStart"/>
      <w:r>
        <w:rPr>
          <w:rFonts w:ascii="Arial" w:hAnsi="Arial" w:cs="Arial"/>
          <w:szCs w:val="17"/>
        </w:rPr>
        <w:t>marca</w:t>
      </w:r>
      <w:proofErr w:type="spellEnd"/>
      <w:r>
        <w:rPr>
          <w:rFonts w:ascii="Arial" w:hAnsi="Arial" w:cs="Arial"/>
          <w:szCs w:val="17"/>
        </w:rPr>
        <w:t xml:space="preserve"> Kia </w:t>
      </w:r>
      <w:proofErr w:type="spellStart"/>
      <w:r>
        <w:rPr>
          <w:rFonts w:ascii="Arial" w:hAnsi="Arial" w:cs="Arial"/>
          <w:szCs w:val="17"/>
        </w:rPr>
        <w:t>por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medio</w:t>
      </w:r>
      <w:proofErr w:type="spellEnd"/>
      <w:r>
        <w:rPr>
          <w:rFonts w:ascii="Arial" w:hAnsi="Arial" w:cs="Arial"/>
          <w:szCs w:val="17"/>
        </w:rPr>
        <w:t xml:space="preserve"> de </w:t>
      </w:r>
      <w:proofErr w:type="spellStart"/>
      <w:r>
        <w:rPr>
          <w:rFonts w:ascii="Arial" w:hAnsi="Arial" w:cs="Arial"/>
          <w:szCs w:val="17"/>
        </w:rPr>
        <w:t>su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estilo</w:t>
      </w:r>
      <w:proofErr w:type="spellEnd"/>
      <w:r>
        <w:rPr>
          <w:rFonts w:ascii="Arial" w:hAnsi="Arial" w:cs="Arial"/>
          <w:szCs w:val="17"/>
        </w:rPr>
        <w:t xml:space="preserve"> </w:t>
      </w:r>
      <w:proofErr w:type="spellStart"/>
      <w:r>
        <w:rPr>
          <w:rFonts w:ascii="Arial" w:hAnsi="Arial" w:cs="Arial"/>
          <w:szCs w:val="17"/>
        </w:rPr>
        <w:t>juvenil</w:t>
      </w:r>
      <w:proofErr w:type="spellEnd"/>
      <w:r>
        <w:rPr>
          <w:rFonts w:ascii="Arial" w:hAnsi="Arial" w:cs="Arial"/>
          <w:szCs w:val="17"/>
        </w:rPr>
        <w:t xml:space="preserve">, </w:t>
      </w:r>
      <w:proofErr w:type="spellStart"/>
      <w:r>
        <w:rPr>
          <w:rFonts w:ascii="Arial" w:hAnsi="Arial" w:cs="Arial"/>
          <w:szCs w:val="17"/>
        </w:rPr>
        <w:t>rendimiento</w:t>
      </w:r>
      <w:proofErr w:type="spellEnd"/>
      <w:r>
        <w:rPr>
          <w:rFonts w:ascii="Arial" w:hAnsi="Arial" w:cs="Arial"/>
          <w:szCs w:val="17"/>
        </w:rPr>
        <w:t xml:space="preserve"> y </w:t>
      </w:r>
      <w:proofErr w:type="spellStart"/>
      <w:r>
        <w:rPr>
          <w:rFonts w:ascii="Arial" w:hAnsi="Arial" w:cs="Arial"/>
          <w:szCs w:val="17"/>
        </w:rPr>
        <w:t>tecnología</w:t>
      </w:r>
      <w:proofErr w:type="spellEnd"/>
      <w:r>
        <w:rPr>
          <w:rFonts w:ascii="Arial" w:hAnsi="Arial" w:cs="Arial"/>
          <w:szCs w:val="17"/>
        </w:rPr>
        <w:t xml:space="preserve"> de </w:t>
      </w:r>
      <w:proofErr w:type="spellStart"/>
      <w:r>
        <w:rPr>
          <w:rFonts w:ascii="Arial" w:hAnsi="Arial" w:cs="Arial"/>
          <w:szCs w:val="17"/>
        </w:rPr>
        <w:t>vanguardia</w:t>
      </w:r>
      <w:proofErr w:type="spellEnd"/>
      <w:r>
        <w:rPr>
          <w:rFonts w:ascii="Arial" w:hAnsi="Arial" w:cs="Arial"/>
          <w:szCs w:val="17"/>
        </w:rPr>
        <w:t>.</w:t>
      </w:r>
      <w:proofErr w:type="gramEnd"/>
    </w:p>
    <w:p w:rsidR="00FA2A62" w:rsidRDefault="00FA2A62" w:rsidP="00FA2A62">
      <w:pPr>
        <w:spacing w:after="0" w:line="360" w:lineRule="auto"/>
        <w:rPr>
          <w:rFonts w:ascii="Arial" w:hAnsi="Arial" w:cs="Arial"/>
          <w:b/>
          <w:bCs/>
          <w:u w:val="single"/>
        </w:rPr>
      </w:pPr>
    </w:p>
    <w:p w:rsidR="00186EB3" w:rsidRDefault="006C1C5F" w:rsidP="00186EB3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u w:val="single"/>
        </w:rPr>
        <w:t xml:space="preserve">El </w:t>
      </w:r>
      <w:proofErr w:type="spellStart"/>
      <w:r>
        <w:rPr>
          <w:rFonts w:ascii="Arial" w:eastAsia="Times New Roman" w:hAnsi="Arial" w:cs="Arial"/>
          <w:b/>
          <w:bCs/>
          <w:u w:val="single"/>
        </w:rPr>
        <w:t>Dinámico</w:t>
      </w:r>
      <w:proofErr w:type="spellEnd"/>
      <w:r>
        <w:rPr>
          <w:rFonts w:ascii="Arial" w:eastAsia="Times New Roman" w:hAnsi="Arial" w:cs="Arial"/>
          <w:b/>
          <w:bCs/>
          <w:u w:val="single"/>
        </w:rPr>
        <w:t xml:space="preserve"> y </w:t>
      </w:r>
      <w:proofErr w:type="spellStart"/>
      <w:r>
        <w:rPr>
          <w:rFonts w:ascii="Arial" w:eastAsia="Times New Roman" w:hAnsi="Arial" w:cs="Arial"/>
          <w:b/>
          <w:bCs/>
          <w:u w:val="single"/>
        </w:rPr>
        <w:t>Deportivo</w:t>
      </w:r>
      <w:proofErr w:type="spellEnd"/>
      <w:r>
        <w:rPr>
          <w:rFonts w:ascii="Arial" w:eastAsia="Times New Roman" w:hAnsi="Arial" w:cs="Arial"/>
          <w:b/>
          <w:bCs/>
          <w:u w:val="single"/>
        </w:rPr>
        <w:t xml:space="preserve"> Optima SXL 2014</w:t>
      </w:r>
    </w:p>
    <w:p w:rsidR="00186EB3" w:rsidRPr="00186EB3" w:rsidRDefault="004A771A" w:rsidP="00186EB3">
      <w:pPr>
        <w:spacing w:after="0" w:line="360" w:lineRule="auto"/>
        <w:ind w:firstLine="720"/>
      </w:pPr>
      <w:r>
        <w:rPr>
          <w:rFonts w:ascii="Arial" w:eastAsia="Times New Roman" w:hAnsi="Arial" w:cs="Arial"/>
        </w:rPr>
        <w:t xml:space="preserve">La </w:t>
      </w:r>
      <w:proofErr w:type="spellStart"/>
      <w:r>
        <w:rPr>
          <w:rFonts w:ascii="Arial" w:eastAsia="Times New Roman" w:hAnsi="Arial" w:cs="Arial"/>
        </w:rPr>
        <w:t>versión</w:t>
      </w:r>
      <w:proofErr w:type="spellEnd"/>
      <w:r>
        <w:rPr>
          <w:rFonts w:ascii="Arial" w:eastAsia="Times New Roman" w:hAnsi="Arial" w:cs="Arial"/>
        </w:rPr>
        <w:t xml:space="preserve"> 2014 </w:t>
      </w:r>
      <w:proofErr w:type="gramStart"/>
      <w:r>
        <w:rPr>
          <w:rFonts w:ascii="Arial" w:eastAsia="Times New Roman" w:hAnsi="Arial" w:cs="Arial"/>
        </w:rPr>
        <w:t>del</w:t>
      </w:r>
      <w:proofErr w:type="gram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siempre</w:t>
      </w:r>
      <w:proofErr w:type="spellEnd"/>
      <w:r>
        <w:rPr>
          <w:rFonts w:ascii="Arial" w:eastAsia="Times New Roman" w:hAnsi="Arial" w:cs="Arial"/>
        </w:rPr>
        <w:t xml:space="preserve"> popular Optima –</w:t>
      </w:r>
      <w:proofErr w:type="spellStart"/>
      <w:r>
        <w:rPr>
          <w:rFonts w:ascii="Arial" w:eastAsia="Times New Roman" w:hAnsi="Arial" w:cs="Arial"/>
        </w:rPr>
        <w:t>lider</w:t>
      </w:r>
      <w:proofErr w:type="spellEnd"/>
      <w:r>
        <w:rPr>
          <w:rFonts w:ascii="Arial" w:eastAsia="Times New Roman" w:hAnsi="Arial" w:cs="Arial"/>
        </w:rPr>
        <w:t xml:space="preserve"> de </w:t>
      </w:r>
      <w:proofErr w:type="spellStart"/>
      <w:r>
        <w:rPr>
          <w:rFonts w:ascii="Arial" w:eastAsia="Times New Roman" w:hAnsi="Arial" w:cs="Arial"/>
        </w:rPr>
        <w:t>ventas</w:t>
      </w:r>
      <w:proofErr w:type="spellEnd"/>
      <w:r>
        <w:rPr>
          <w:rFonts w:ascii="Arial" w:eastAsia="Times New Roman" w:hAnsi="Arial" w:cs="Arial"/>
        </w:rPr>
        <w:t xml:space="preserve"> de Kia- </w:t>
      </w:r>
      <w:proofErr w:type="spellStart"/>
      <w:r>
        <w:rPr>
          <w:rFonts w:ascii="Arial" w:eastAsia="Times New Roman" w:hAnsi="Arial" w:cs="Arial"/>
        </w:rPr>
        <w:t>llega</w:t>
      </w:r>
      <w:proofErr w:type="spellEnd"/>
      <w:r>
        <w:rPr>
          <w:rFonts w:ascii="Arial" w:eastAsia="Times New Roman" w:hAnsi="Arial" w:cs="Arial"/>
        </w:rPr>
        <w:t xml:space="preserve"> con </w:t>
      </w:r>
      <w:proofErr w:type="spellStart"/>
      <w:r>
        <w:rPr>
          <w:rFonts w:ascii="Arial" w:eastAsia="Times New Roman" w:hAnsi="Arial" w:cs="Arial"/>
        </w:rPr>
        <w:t>partes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delanteras</w:t>
      </w:r>
      <w:proofErr w:type="spellEnd"/>
      <w:r>
        <w:rPr>
          <w:rFonts w:ascii="Arial" w:eastAsia="Times New Roman" w:hAnsi="Arial" w:cs="Arial"/>
        </w:rPr>
        <w:t xml:space="preserve"> y </w:t>
      </w:r>
      <w:proofErr w:type="spellStart"/>
      <w:r>
        <w:rPr>
          <w:rFonts w:ascii="Arial" w:eastAsia="Times New Roman" w:hAnsi="Arial" w:cs="Arial"/>
        </w:rPr>
        <w:t>traseras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actualizadas</w:t>
      </w:r>
      <w:proofErr w:type="spellEnd"/>
      <w:r>
        <w:rPr>
          <w:rFonts w:ascii="Arial" w:eastAsia="Times New Roman" w:hAnsi="Arial" w:cs="Arial"/>
        </w:rPr>
        <w:t xml:space="preserve">, lo </w:t>
      </w:r>
      <w:proofErr w:type="spellStart"/>
      <w:r>
        <w:rPr>
          <w:rFonts w:ascii="Arial" w:eastAsia="Times New Roman" w:hAnsi="Arial" w:cs="Arial"/>
        </w:rPr>
        <w:t>que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acentúa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las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proporciones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dinámicas</w:t>
      </w:r>
      <w:proofErr w:type="spellEnd"/>
      <w:r>
        <w:rPr>
          <w:rFonts w:ascii="Arial" w:eastAsia="Times New Roman" w:hAnsi="Arial" w:cs="Arial"/>
        </w:rPr>
        <w:t xml:space="preserve"> y </w:t>
      </w:r>
      <w:proofErr w:type="spellStart"/>
      <w:r>
        <w:rPr>
          <w:rFonts w:ascii="Arial" w:eastAsia="Times New Roman" w:hAnsi="Arial" w:cs="Arial"/>
        </w:rPr>
        <w:t>deportivas</w:t>
      </w:r>
      <w:proofErr w:type="spellEnd"/>
      <w:r>
        <w:rPr>
          <w:rFonts w:ascii="Arial" w:eastAsia="Times New Roman" w:hAnsi="Arial" w:cs="Arial"/>
        </w:rPr>
        <w:t xml:space="preserve"> del </w:t>
      </w:r>
      <w:proofErr w:type="spellStart"/>
      <w:r>
        <w:rPr>
          <w:rFonts w:ascii="Arial" w:eastAsia="Times New Roman" w:hAnsi="Arial" w:cs="Arial"/>
        </w:rPr>
        <w:t>vehículo</w:t>
      </w:r>
      <w:proofErr w:type="spellEnd"/>
      <w:r>
        <w:rPr>
          <w:rFonts w:ascii="Arial" w:eastAsia="Times New Roman" w:hAnsi="Arial" w:cs="Arial"/>
        </w:rPr>
        <w:t xml:space="preserve">.  El </w:t>
      </w:r>
      <w:proofErr w:type="spellStart"/>
      <w:r>
        <w:rPr>
          <w:rFonts w:ascii="Arial" w:eastAsia="Times New Roman" w:hAnsi="Arial" w:cs="Arial"/>
        </w:rPr>
        <w:t>llamativo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sedán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está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disponible</w:t>
      </w:r>
      <w:proofErr w:type="spellEnd"/>
      <w:r>
        <w:rPr>
          <w:rFonts w:ascii="Arial" w:eastAsia="Times New Roman" w:hAnsi="Arial" w:cs="Arial"/>
        </w:rPr>
        <w:t xml:space="preserve"> con dos </w:t>
      </w:r>
      <w:proofErr w:type="spellStart"/>
      <w:r>
        <w:rPr>
          <w:rFonts w:ascii="Arial" w:eastAsia="Times New Roman" w:hAnsi="Arial" w:cs="Arial"/>
        </w:rPr>
        <w:t>potentes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motorizaciones</w:t>
      </w:r>
      <w:proofErr w:type="spellEnd"/>
      <w:r>
        <w:rPr>
          <w:rFonts w:ascii="Arial" w:eastAsia="Times New Roman" w:hAnsi="Arial" w:cs="Arial"/>
        </w:rPr>
        <w:t xml:space="preserve"> Theta II con </w:t>
      </w:r>
      <w:proofErr w:type="spellStart"/>
      <w:r>
        <w:rPr>
          <w:rFonts w:ascii="Arial" w:eastAsia="Times New Roman" w:hAnsi="Arial" w:cs="Arial"/>
        </w:rPr>
        <w:t>tecnología</w:t>
      </w:r>
      <w:proofErr w:type="spellEnd"/>
      <w:r>
        <w:rPr>
          <w:rFonts w:ascii="Arial" w:eastAsia="Times New Roman" w:hAnsi="Arial" w:cs="Arial"/>
        </w:rPr>
        <w:t xml:space="preserve"> de </w:t>
      </w:r>
      <w:proofErr w:type="spellStart"/>
      <w:r>
        <w:rPr>
          <w:rFonts w:ascii="Arial" w:eastAsia="Times New Roman" w:hAnsi="Arial" w:cs="Arial"/>
        </w:rPr>
        <w:t>inyección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directa</w:t>
      </w:r>
      <w:proofErr w:type="spellEnd"/>
      <w:r>
        <w:rPr>
          <w:rFonts w:ascii="Arial" w:eastAsia="Times New Roman" w:hAnsi="Arial" w:cs="Arial"/>
        </w:rPr>
        <w:t xml:space="preserve"> de </w:t>
      </w:r>
      <w:proofErr w:type="spellStart"/>
      <w:r>
        <w:rPr>
          <w:rFonts w:ascii="Arial" w:eastAsia="Times New Roman" w:hAnsi="Arial" w:cs="Arial"/>
        </w:rPr>
        <w:t>gasolin</w:t>
      </w:r>
      <w:r w:rsidR="00DF426E">
        <w:rPr>
          <w:rFonts w:ascii="Arial" w:eastAsia="Times New Roman" w:hAnsi="Arial" w:cs="Arial"/>
        </w:rPr>
        <w:t>a</w:t>
      </w:r>
      <w:proofErr w:type="spellEnd"/>
      <w:r>
        <w:rPr>
          <w:rFonts w:ascii="Arial" w:eastAsia="Times New Roman" w:hAnsi="Arial" w:cs="Arial"/>
        </w:rPr>
        <w:t xml:space="preserve"> (GDI)</w:t>
      </w:r>
      <w:r w:rsidR="000771E8">
        <w:rPr>
          <w:rFonts w:ascii="Arial" w:eastAsia="Times New Roman" w:hAnsi="Arial" w:cs="Arial"/>
        </w:rPr>
        <w:t xml:space="preserve">: </w:t>
      </w:r>
      <w:proofErr w:type="spellStart"/>
      <w:r w:rsidR="000771E8">
        <w:rPr>
          <w:rFonts w:ascii="Arial" w:eastAsia="Times New Roman" w:hAnsi="Arial" w:cs="Arial"/>
        </w:rPr>
        <w:t>una</w:t>
      </w:r>
      <w:proofErr w:type="spellEnd"/>
      <w:r w:rsidR="000771E8">
        <w:rPr>
          <w:rFonts w:ascii="Arial" w:eastAsia="Times New Roman" w:hAnsi="Arial" w:cs="Arial"/>
        </w:rPr>
        <w:t xml:space="preserve"> GDI de 2.4 </w:t>
      </w:r>
      <w:proofErr w:type="spellStart"/>
      <w:r w:rsidR="000771E8">
        <w:rPr>
          <w:rFonts w:ascii="Arial" w:eastAsia="Times New Roman" w:hAnsi="Arial" w:cs="Arial"/>
        </w:rPr>
        <w:t>litros</w:t>
      </w:r>
      <w:proofErr w:type="spellEnd"/>
      <w:r w:rsidR="000771E8">
        <w:rPr>
          <w:rFonts w:ascii="Arial" w:eastAsia="Times New Roman" w:hAnsi="Arial" w:cs="Arial"/>
        </w:rPr>
        <w:t xml:space="preserve"> de </w:t>
      </w:r>
      <w:proofErr w:type="spellStart"/>
      <w:r w:rsidR="000771E8">
        <w:rPr>
          <w:rFonts w:ascii="Arial" w:eastAsia="Times New Roman" w:hAnsi="Arial" w:cs="Arial"/>
        </w:rPr>
        <w:t>cuatro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cilindros</w:t>
      </w:r>
      <w:proofErr w:type="spellEnd"/>
      <w:r w:rsidR="000771E8">
        <w:rPr>
          <w:rFonts w:ascii="Arial" w:eastAsia="Times New Roman" w:hAnsi="Arial" w:cs="Arial"/>
        </w:rPr>
        <w:t xml:space="preserve"> o </w:t>
      </w:r>
      <w:proofErr w:type="gramStart"/>
      <w:r w:rsidR="000771E8">
        <w:rPr>
          <w:rFonts w:ascii="Arial" w:eastAsia="Times New Roman" w:hAnsi="Arial" w:cs="Arial"/>
        </w:rPr>
        <w:t>un</w:t>
      </w:r>
      <w:proofErr w:type="gramEnd"/>
      <w:r w:rsidR="000771E8">
        <w:rPr>
          <w:rFonts w:ascii="Arial" w:eastAsia="Times New Roman" w:hAnsi="Arial" w:cs="Arial"/>
        </w:rPr>
        <w:t xml:space="preserve"> motor turbo de 2.0 </w:t>
      </w:r>
      <w:proofErr w:type="spellStart"/>
      <w:r w:rsidR="000771E8">
        <w:rPr>
          <w:rFonts w:ascii="Arial" w:eastAsia="Times New Roman" w:hAnsi="Arial" w:cs="Arial"/>
        </w:rPr>
        <w:t>litros</w:t>
      </w:r>
      <w:proofErr w:type="spellEnd"/>
      <w:r w:rsidR="000771E8">
        <w:rPr>
          <w:rFonts w:ascii="Arial" w:eastAsia="Times New Roman" w:hAnsi="Arial" w:cs="Arial"/>
        </w:rPr>
        <w:t xml:space="preserve"> GDI.  </w:t>
      </w:r>
      <w:proofErr w:type="spellStart"/>
      <w:r w:rsidR="000771E8">
        <w:rPr>
          <w:rFonts w:ascii="Arial" w:eastAsia="Times New Roman" w:hAnsi="Arial" w:cs="Arial"/>
        </w:rPr>
        <w:t>También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está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disponible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gramStart"/>
      <w:r w:rsidR="000771E8">
        <w:rPr>
          <w:rFonts w:ascii="Arial" w:eastAsia="Times New Roman" w:hAnsi="Arial" w:cs="Arial"/>
        </w:rPr>
        <w:t>un</w:t>
      </w:r>
      <w:proofErr w:type="gram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sistema</w:t>
      </w:r>
      <w:proofErr w:type="spellEnd"/>
      <w:r w:rsidR="000771E8">
        <w:rPr>
          <w:rFonts w:ascii="Arial" w:eastAsia="Times New Roman" w:hAnsi="Arial" w:cs="Arial"/>
        </w:rPr>
        <w:t xml:space="preserve"> de </w:t>
      </w:r>
      <w:proofErr w:type="spellStart"/>
      <w:r w:rsidR="000771E8">
        <w:rPr>
          <w:rFonts w:ascii="Arial" w:eastAsia="Times New Roman" w:hAnsi="Arial" w:cs="Arial"/>
        </w:rPr>
        <w:t>propulsión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híbrido</w:t>
      </w:r>
      <w:proofErr w:type="spellEnd"/>
      <w:r w:rsidR="000771E8">
        <w:rPr>
          <w:rFonts w:ascii="Arial" w:eastAsia="Times New Roman" w:hAnsi="Arial" w:cs="Arial"/>
        </w:rPr>
        <w:t xml:space="preserve"> de 2.4 </w:t>
      </w:r>
      <w:proofErr w:type="spellStart"/>
      <w:r w:rsidR="000771E8">
        <w:rPr>
          <w:rFonts w:ascii="Arial" w:eastAsia="Times New Roman" w:hAnsi="Arial" w:cs="Arial"/>
        </w:rPr>
        <w:t>litros</w:t>
      </w:r>
      <w:proofErr w:type="spellEnd"/>
      <w:r w:rsidR="000771E8">
        <w:rPr>
          <w:rFonts w:ascii="Arial" w:eastAsia="Times New Roman" w:hAnsi="Arial" w:cs="Arial"/>
        </w:rPr>
        <w:t xml:space="preserve">.  Las </w:t>
      </w:r>
      <w:proofErr w:type="spellStart"/>
      <w:r w:rsidR="000771E8">
        <w:rPr>
          <w:rFonts w:ascii="Arial" w:eastAsia="Times New Roman" w:hAnsi="Arial" w:cs="Arial"/>
        </w:rPr>
        <w:t>mejoras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continúan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dentro</w:t>
      </w:r>
      <w:proofErr w:type="spellEnd"/>
      <w:r w:rsidR="000771E8">
        <w:rPr>
          <w:rFonts w:ascii="Arial" w:eastAsia="Times New Roman" w:hAnsi="Arial" w:cs="Arial"/>
        </w:rPr>
        <w:t xml:space="preserve"> de la </w:t>
      </w:r>
      <w:proofErr w:type="spellStart"/>
      <w:r w:rsidR="000771E8">
        <w:rPr>
          <w:rFonts w:ascii="Arial" w:eastAsia="Times New Roman" w:hAnsi="Arial" w:cs="Arial"/>
        </w:rPr>
        <w:t>cabina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gramStart"/>
      <w:r w:rsidR="000771E8">
        <w:rPr>
          <w:rFonts w:ascii="Arial" w:eastAsia="Times New Roman" w:hAnsi="Arial" w:cs="Arial"/>
        </w:rPr>
        <w:t>del</w:t>
      </w:r>
      <w:proofErr w:type="gramEnd"/>
      <w:r w:rsidR="000771E8">
        <w:rPr>
          <w:rFonts w:ascii="Arial" w:eastAsia="Times New Roman" w:hAnsi="Arial" w:cs="Arial"/>
        </w:rPr>
        <w:t xml:space="preserve"> Optima 2014, </w:t>
      </w:r>
      <w:proofErr w:type="spellStart"/>
      <w:r w:rsidR="000771E8">
        <w:rPr>
          <w:rFonts w:ascii="Arial" w:eastAsia="Times New Roman" w:hAnsi="Arial" w:cs="Arial"/>
        </w:rPr>
        <w:t>ya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que</w:t>
      </w:r>
      <w:proofErr w:type="spellEnd"/>
      <w:r w:rsidR="000771E8">
        <w:rPr>
          <w:rFonts w:ascii="Arial" w:eastAsia="Times New Roman" w:hAnsi="Arial" w:cs="Arial"/>
        </w:rPr>
        <w:t xml:space="preserve"> los </w:t>
      </w:r>
      <w:proofErr w:type="spellStart"/>
      <w:r w:rsidR="000771E8">
        <w:rPr>
          <w:rFonts w:ascii="Arial" w:eastAsia="Times New Roman" w:hAnsi="Arial" w:cs="Arial"/>
        </w:rPr>
        <w:t>conductor</w:t>
      </w:r>
      <w:r w:rsidR="00C256FB">
        <w:rPr>
          <w:rFonts w:ascii="Arial" w:eastAsia="Times New Roman" w:hAnsi="Arial" w:cs="Arial"/>
        </w:rPr>
        <w:t>e</w:t>
      </w:r>
      <w:r w:rsidR="000771E8">
        <w:rPr>
          <w:rFonts w:ascii="Arial" w:eastAsia="Times New Roman" w:hAnsi="Arial" w:cs="Arial"/>
        </w:rPr>
        <w:t>s</w:t>
      </w:r>
      <w:proofErr w:type="spellEnd"/>
      <w:r w:rsidR="000771E8">
        <w:rPr>
          <w:rFonts w:ascii="Arial" w:eastAsia="Times New Roman" w:hAnsi="Arial" w:cs="Arial"/>
        </w:rPr>
        <w:t xml:space="preserve"> son </w:t>
      </w:r>
      <w:proofErr w:type="spellStart"/>
      <w:r w:rsidR="000771E8">
        <w:rPr>
          <w:rFonts w:ascii="Arial" w:eastAsia="Times New Roman" w:hAnsi="Arial" w:cs="Arial"/>
        </w:rPr>
        <w:t>recibidos</w:t>
      </w:r>
      <w:proofErr w:type="spellEnd"/>
      <w:r w:rsidR="000771E8">
        <w:rPr>
          <w:rFonts w:ascii="Arial" w:eastAsia="Times New Roman" w:hAnsi="Arial" w:cs="Arial"/>
        </w:rPr>
        <w:t xml:space="preserve"> con </w:t>
      </w:r>
      <w:proofErr w:type="spellStart"/>
      <w:r w:rsidR="000771E8">
        <w:rPr>
          <w:rFonts w:ascii="Arial" w:eastAsia="Times New Roman" w:hAnsi="Arial" w:cs="Arial"/>
        </w:rPr>
        <w:t>todas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las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comodidades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más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exclusivas</w:t>
      </w:r>
      <w:proofErr w:type="spellEnd"/>
      <w:r w:rsidR="000771E8">
        <w:rPr>
          <w:rFonts w:ascii="Arial" w:eastAsia="Times New Roman" w:hAnsi="Arial" w:cs="Arial"/>
        </w:rPr>
        <w:t xml:space="preserve"> y de </w:t>
      </w:r>
      <w:proofErr w:type="spellStart"/>
      <w:r w:rsidR="000771E8">
        <w:rPr>
          <w:rFonts w:ascii="Arial" w:eastAsia="Times New Roman" w:hAnsi="Arial" w:cs="Arial"/>
        </w:rPr>
        <w:t>alta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tecnología</w:t>
      </w:r>
      <w:proofErr w:type="spellEnd"/>
      <w:r w:rsidR="000771E8">
        <w:rPr>
          <w:rFonts w:ascii="Arial" w:eastAsia="Times New Roman" w:hAnsi="Arial" w:cs="Arial"/>
        </w:rPr>
        <w:t xml:space="preserve">.  El </w:t>
      </w:r>
      <w:proofErr w:type="spellStart"/>
      <w:r w:rsidR="000771E8">
        <w:rPr>
          <w:rFonts w:ascii="Arial" w:eastAsia="Times New Roman" w:hAnsi="Arial" w:cs="Arial"/>
        </w:rPr>
        <w:t>modelo</w:t>
      </w:r>
      <w:proofErr w:type="spellEnd"/>
      <w:r w:rsidR="000771E8">
        <w:rPr>
          <w:rFonts w:ascii="Arial" w:eastAsia="Times New Roman" w:hAnsi="Arial" w:cs="Arial"/>
        </w:rPr>
        <w:t xml:space="preserve"> SXL </w:t>
      </w:r>
      <w:proofErr w:type="spellStart"/>
      <w:r w:rsidR="000771E8">
        <w:rPr>
          <w:rFonts w:ascii="Arial" w:eastAsia="Times New Roman" w:hAnsi="Arial" w:cs="Arial"/>
        </w:rPr>
        <w:t>opcional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DF426E">
        <w:rPr>
          <w:rFonts w:ascii="Arial" w:eastAsia="Times New Roman" w:hAnsi="Arial" w:cs="Arial"/>
        </w:rPr>
        <w:t>eleva</w:t>
      </w:r>
      <w:proofErr w:type="spellEnd"/>
      <w:r w:rsidR="00DF426E">
        <w:rPr>
          <w:rFonts w:ascii="Arial" w:eastAsia="Times New Roman" w:hAnsi="Arial" w:cs="Arial"/>
        </w:rPr>
        <w:t xml:space="preserve"> al </w:t>
      </w:r>
      <w:r w:rsidR="000771E8">
        <w:rPr>
          <w:rFonts w:ascii="Arial" w:eastAsia="Times New Roman" w:hAnsi="Arial" w:cs="Arial"/>
        </w:rPr>
        <w:t xml:space="preserve">Optima a </w:t>
      </w:r>
      <w:r w:rsidR="00DF426E">
        <w:rPr>
          <w:rFonts w:ascii="Arial" w:eastAsia="Times New Roman" w:hAnsi="Arial" w:cs="Arial"/>
        </w:rPr>
        <w:t>un</w:t>
      </w:r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nivel</w:t>
      </w:r>
      <w:proofErr w:type="spellEnd"/>
      <w:r w:rsidR="000771E8">
        <w:rPr>
          <w:rFonts w:ascii="Arial" w:eastAsia="Times New Roman" w:hAnsi="Arial" w:cs="Arial"/>
        </w:rPr>
        <w:t xml:space="preserve"> de </w:t>
      </w:r>
      <w:proofErr w:type="spellStart"/>
      <w:r w:rsidR="00DF426E">
        <w:rPr>
          <w:rFonts w:ascii="Arial" w:eastAsia="Times New Roman" w:hAnsi="Arial" w:cs="Arial"/>
        </w:rPr>
        <w:t>refi</w:t>
      </w:r>
      <w:r w:rsidR="000771E8">
        <w:rPr>
          <w:rFonts w:ascii="Arial" w:eastAsia="Times New Roman" w:hAnsi="Arial" w:cs="Arial"/>
        </w:rPr>
        <w:t>namiento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deportivo</w:t>
      </w:r>
      <w:proofErr w:type="spellEnd"/>
      <w:r w:rsidR="000771E8">
        <w:rPr>
          <w:rFonts w:ascii="Arial" w:eastAsia="Times New Roman" w:hAnsi="Arial" w:cs="Arial"/>
        </w:rPr>
        <w:t xml:space="preserve">, </w:t>
      </w:r>
      <w:proofErr w:type="spellStart"/>
      <w:r w:rsidR="000771E8">
        <w:rPr>
          <w:rFonts w:ascii="Arial" w:eastAsia="Times New Roman" w:hAnsi="Arial" w:cs="Arial"/>
        </w:rPr>
        <w:t>añadiendo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llantas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exclusivas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cromadas</w:t>
      </w:r>
      <w:proofErr w:type="spellEnd"/>
      <w:r w:rsidR="000771E8">
        <w:rPr>
          <w:rFonts w:ascii="Arial" w:eastAsia="Times New Roman" w:hAnsi="Arial" w:cs="Arial"/>
        </w:rPr>
        <w:t xml:space="preserve"> de 18 </w:t>
      </w:r>
      <w:proofErr w:type="spellStart"/>
      <w:r w:rsidR="000771E8">
        <w:rPr>
          <w:rFonts w:ascii="Arial" w:eastAsia="Times New Roman" w:hAnsi="Arial" w:cs="Arial"/>
        </w:rPr>
        <w:t>pulgadas</w:t>
      </w:r>
      <w:proofErr w:type="spellEnd"/>
      <w:r w:rsidR="000771E8">
        <w:rPr>
          <w:rFonts w:ascii="Arial" w:eastAsia="Times New Roman" w:hAnsi="Arial" w:cs="Arial"/>
        </w:rPr>
        <w:t xml:space="preserve">, </w:t>
      </w:r>
      <w:proofErr w:type="spellStart"/>
      <w:r w:rsidR="000771E8">
        <w:rPr>
          <w:rFonts w:ascii="Arial" w:eastAsia="Times New Roman" w:hAnsi="Arial" w:cs="Arial"/>
        </w:rPr>
        <w:t>nuevos</w:t>
      </w:r>
      <w:proofErr w:type="spellEnd"/>
      <w:r w:rsidR="000771E8">
        <w:rPr>
          <w:rFonts w:ascii="Arial" w:eastAsia="Times New Roman" w:hAnsi="Arial" w:cs="Arial"/>
        </w:rPr>
        <w:t xml:space="preserve"> faros </w:t>
      </w:r>
      <w:proofErr w:type="spellStart"/>
      <w:r w:rsidR="000771E8">
        <w:rPr>
          <w:rFonts w:ascii="Arial" w:eastAsia="Times New Roman" w:hAnsi="Arial" w:cs="Arial"/>
        </w:rPr>
        <w:t>antiniebla</w:t>
      </w:r>
      <w:proofErr w:type="spellEnd"/>
      <w:r w:rsidR="000771E8">
        <w:rPr>
          <w:rFonts w:ascii="Arial" w:eastAsia="Times New Roman" w:hAnsi="Arial" w:cs="Arial"/>
        </w:rPr>
        <w:t xml:space="preserve"> LED, </w:t>
      </w:r>
      <w:proofErr w:type="spellStart"/>
      <w:r w:rsidR="000771E8">
        <w:rPr>
          <w:rFonts w:ascii="Arial" w:eastAsia="Times New Roman" w:hAnsi="Arial" w:cs="Arial"/>
        </w:rPr>
        <w:t>pinzas</w:t>
      </w:r>
      <w:proofErr w:type="spellEnd"/>
      <w:r w:rsidR="000771E8">
        <w:rPr>
          <w:rFonts w:ascii="Arial" w:eastAsia="Times New Roman" w:hAnsi="Arial" w:cs="Arial"/>
        </w:rPr>
        <w:t xml:space="preserve"> de </w:t>
      </w:r>
      <w:proofErr w:type="spellStart"/>
      <w:r w:rsidR="000771E8">
        <w:rPr>
          <w:rFonts w:ascii="Arial" w:eastAsia="Times New Roman" w:hAnsi="Arial" w:cs="Arial"/>
        </w:rPr>
        <w:t>freno</w:t>
      </w:r>
      <w:proofErr w:type="spellEnd"/>
      <w:r w:rsidR="000771E8">
        <w:rPr>
          <w:rFonts w:ascii="Arial" w:eastAsia="Times New Roman" w:hAnsi="Arial" w:cs="Arial"/>
        </w:rPr>
        <w:t xml:space="preserve"> de color </w:t>
      </w:r>
      <w:proofErr w:type="spellStart"/>
      <w:r w:rsidR="000771E8">
        <w:rPr>
          <w:rFonts w:ascii="Arial" w:eastAsia="Times New Roman" w:hAnsi="Arial" w:cs="Arial"/>
        </w:rPr>
        <w:t>rojo</w:t>
      </w:r>
      <w:proofErr w:type="spellEnd"/>
      <w:r w:rsidR="000771E8">
        <w:rPr>
          <w:rFonts w:ascii="Arial" w:eastAsia="Times New Roman" w:hAnsi="Arial" w:cs="Arial"/>
        </w:rPr>
        <w:t xml:space="preserve">, un </w:t>
      </w:r>
      <w:proofErr w:type="spellStart"/>
      <w:r w:rsidR="000771E8">
        <w:rPr>
          <w:rFonts w:ascii="Arial" w:eastAsia="Times New Roman" w:hAnsi="Arial" w:cs="Arial"/>
        </w:rPr>
        <w:t>freno</w:t>
      </w:r>
      <w:proofErr w:type="spellEnd"/>
      <w:r w:rsidR="000771E8">
        <w:rPr>
          <w:rFonts w:ascii="Arial" w:eastAsia="Times New Roman" w:hAnsi="Arial" w:cs="Arial"/>
        </w:rPr>
        <w:t xml:space="preserve"> de </w:t>
      </w:r>
      <w:proofErr w:type="spellStart"/>
      <w:r w:rsidR="000771E8">
        <w:rPr>
          <w:rFonts w:ascii="Arial" w:eastAsia="Times New Roman" w:hAnsi="Arial" w:cs="Arial"/>
        </w:rPr>
        <w:t>estacionamiento</w:t>
      </w:r>
      <w:proofErr w:type="spellEnd"/>
      <w:r w:rsidR="000771E8">
        <w:rPr>
          <w:rFonts w:ascii="Arial" w:eastAsia="Times New Roman" w:hAnsi="Arial" w:cs="Arial"/>
        </w:rPr>
        <w:t xml:space="preserve"> </w:t>
      </w:r>
      <w:proofErr w:type="spellStart"/>
      <w:r w:rsidR="000771E8">
        <w:rPr>
          <w:rFonts w:ascii="Arial" w:eastAsia="Times New Roman" w:hAnsi="Arial" w:cs="Arial"/>
        </w:rPr>
        <w:t>electrónico</w:t>
      </w:r>
      <w:proofErr w:type="spellEnd"/>
      <w:r w:rsidR="00F529D4">
        <w:rPr>
          <w:rFonts w:ascii="Arial" w:eastAsia="Times New Roman" w:hAnsi="Arial" w:cs="Arial"/>
        </w:rPr>
        <w:t xml:space="preserve">, </w:t>
      </w:r>
      <w:proofErr w:type="spellStart"/>
      <w:r w:rsidR="00F529D4">
        <w:rPr>
          <w:rFonts w:ascii="Arial" w:eastAsia="Times New Roman" w:hAnsi="Arial" w:cs="Arial"/>
        </w:rPr>
        <w:t>acentos</w:t>
      </w:r>
      <w:proofErr w:type="spellEnd"/>
      <w:r w:rsidR="00F529D4">
        <w:rPr>
          <w:rFonts w:ascii="Arial" w:eastAsia="Times New Roman" w:hAnsi="Arial" w:cs="Arial"/>
        </w:rPr>
        <w:t xml:space="preserve"> de </w:t>
      </w:r>
      <w:proofErr w:type="spellStart"/>
      <w:r w:rsidR="00F529D4">
        <w:rPr>
          <w:rFonts w:ascii="Arial" w:eastAsia="Times New Roman" w:hAnsi="Arial" w:cs="Arial"/>
        </w:rPr>
        <w:t>cromo</w:t>
      </w:r>
      <w:proofErr w:type="spellEnd"/>
      <w:r w:rsidR="00F529D4">
        <w:rPr>
          <w:rFonts w:ascii="Arial" w:eastAsia="Times New Roman" w:hAnsi="Arial" w:cs="Arial"/>
        </w:rPr>
        <w:t xml:space="preserve"> en los </w:t>
      </w:r>
      <w:proofErr w:type="spellStart"/>
      <w:r w:rsidR="00F529D4">
        <w:rPr>
          <w:rFonts w:ascii="Arial" w:eastAsia="Times New Roman" w:hAnsi="Arial" w:cs="Arial"/>
        </w:rPr>
        <w:t>faldones</w:t>
      </w:r>
      <w:proofErr w:type="spellEnd"/>
      <w:r w:rsidR="00F529D4">
        <w:rPr>
          <w:rFonts w:ascii="Arial" w:eastAsia="Times New Roman" w:hAnsi="Arial" w:cs="Arial"/>
        </w:rPr>
        <w:t xml:space="preserve"> </w:t>
      </w:r>
      <w:proofErr w:type="spellStart"/>
      <w:r w:rsidR="00F529D4">
        <w:rPr>
          <w:rFonts w:ascii="Arial" w:eastAsia="Times New Roman" w:hAnsi="Arial" w:cs="Arial"/>
        </w:rPr>
        <w:t>laterales</w:t>
      </w:r>
      <w:proofErr w:type="spellEnd"/>
      <w:r w:rsidR="00F529D4">
        <w:rPr>
          <w:rFonts w:ascii="Arial" w:eastAsia="Times New Roman" w:hAnsi="Arial" w:cs="Arial"/>
        </w:rPr>
        <w:t xml:space="preserve"> y </w:t>
      </w:r>
      <w:proofErr w:type="spellStart"/>
      <w:r w:rsidR="00F529D4">
        <w:rPr>
          <w:rFonts w:ascii="Arial" w:eastAsia="Times New Roman" w:hAnsi="Arial" w:cs="Arial"/>
        </w:rPr>
        <w:t>asientos</w:t>
      </w:r>
      <w:proofErr w:type="spellEnd"/>
      <w:r w:rsidR="00F529D4">
        <w:rPr>
          <w:rFonts w:ascii="Arial" w:eastAsia="Times New Roman" w:hAnsi="Arial" w:cs="Arial"/>
        </w:rPr>
        <w:t xml:space="preserve"> </w:t>
      </w:r>
      <w:proofErr w:type="spellStart"/>
      <w:r w:rsidR="00F529D4">
        <w:rPr>
          <w:rFonts w:ascii="Arial" w:eastAsia="Times New Roman" w:hAnsi="Arial" w:cs="Arial"/>
        </w:rPr>
        <w:t>forrados</w:t>
      </w:r>
      <w:proofErr w:type="spellEnd"/>
      <w:r w:rsidR="00F529D4">
        <w:rPr>
          <w:rFonts w:ascii="Arial" w:eastAsia="Times New Roman" w:hAnsi="Arial" w:cs="Arial"/>
        </w:rPr>
        <w:t xml:space="preserve"> en </w:t>
      </w:r>
      <w:proofErr w:type="spellStart"/>
      <w:r w:rsidR="00F529D4">
        <w:rPr>
          <w:rFonts w:ascii="Arial" w:eastAsia="Times New Roman" w:hAnsi="Arial" w:cs="Arial"/>
        </w:rPr>
        <w:t>cuero</w:t>
      </w:r>
      <w:proofErr w:type="spellEnd"/>
      <w:r w:rsidR="00F529D4">
        <w:rPr>
          <w:rFonts w:ascii="Arial" w:eastAsia="Times New Roman" w:hAnsi="Arial" w:cs="Arial"/>
        </w:rPr>
        <w:t xml:space="preserve"> </w:t>
      </w:r>
      <w:proofErr w:type="spellStart"/>
      <w:r w:rsidR="00F529D4">
        <w:rPr>
          <w:rFonts w:ascii="Arial" w:eastAsia="Times New Roman" w:hAnsi="Arial" w:cs="Arial"/>
        </w:rPr>
        <w:t>Nappa</w:t>
      </w:r>
      <w:proofErr w:type="spellEnd"/>
      <w:r w:rsidR="00F529D4">
        <w:rPr>
          <w:rFonts w:ascii="Arial" w:eastAsia="Times New Roman" w:hAnsi="Arial" w:cs="Arial"/>
        </w:rPr>
        <w:t xml:space="preserve">.  El Optima SXL se </w:t>
      </w:r>
      <w:proofErr w:type="spellStart"/>
      <w:r w:rsidR="00F529D4">
        <w:rPr>
          <w:rFonts w:ascii="Arial" w:eastAsia="Times New Roman" w:hAnsi="Arial" w:cs="Arial"/>
        </w:rPr>
        <w:t>fabrica</w:t>
      </w:r>
      <w:proofErr w:type="spellEnd"/>
      <w:r w:rsidR="00F529D4">
        <w:rPr>
          <w:rFonts w:ascii="Arial" w:eastAsia="Times New Roman" w:hAnsi="Arial" w:cs="Arial"/>
        </w:rPr>
        <w:t xml:space="preserve"> en la </w:t>
      </w:r>
      <w:proofErr w:type="spellStart"/>
      <w:r w:rsidR="00F529D4">
        <w:rPr>
          <w:rFonts w:ascii="Arial" w:eastAsia="Times New Roman" w:hAnsi="Arial" w:cs="Arial"/>
        </w:rPr>
        <w:t>planta</w:t>
      </w:r>
      <w:proofErr w:type="spellEnd"/>
      <w:r w:rsidR="00F529D4">
        <w:rPr>
          <w:rFonts w:ascii="Arial" w:eastAsia="Times New Roman" w:hAnsi="Arial" w:cs="Arial"/>
        </w:rPr>
        <w:t xml:space="preserve"> Kia Motors Manufacturing Georgia, en West Point, Georgia y se </w:t>
      </w:r>
      <w:proofErr w:type="spellStart"/>
      <w:r w:rsidR="00F529D4">
        <w:rPr>
          <w:rFonts w:ascii="Arial" w:eastAsia="Times New Roman" w:hAnsi="Arial" w:cs="Arial"/>
        </w:rPr>
        <w:t>ofrece</w:t>
      </w:r>
      <w:proofErr w:type="spellEnd"/>
      <w:r w:rsidR="00F529D4">
        <w:rPr>
          <w:rFonts w:ascii="Arial" w:eastAsia="Times New Roman" w:hAnsi="Arial" w:cs="Arial"/>
        </w:rPr>
        <w:t xml:space="preserve"> a un </w:t>
      </w:r>
      <w:proofErr w:type="spellStart"/>
      <w:r w:rsidR="00F529D4">
        <w:rPr>
          <w:rFonts w:ascii="Arial" w:eastAsia="Times New Roman" w:hAnsi="Arial" w:cs="Arial"/>
        </w:rPr>
        <w:t>precio</w:t>
      </w:r>
      <w:proofErr w:type="spellEnd"/>
      <w:r w:rsidR="00F529D4">
        <w:rPr>
          <w:rFonts w:ascii="Arial" w:eastAsia="Times New Roman" w:hAnsi="Arial" w:cs="Arial"/>
        </w:rPr>
        <w:t xml:space="preserve"> base </w:t>
      </w:r>
      <w:proofErr w:type="spellStart"/>
      <w:r w:rsidR="00F529D4">
        <w:rPr>
          <w:rFonts w:ascii="Arial" w:eastAsia="Times New Roman" w:hAnsi="Arial" w:cs="Arial"/>
        </w:rPr>
        <w:t>inicial</w:t>
      </w:r>
      <w:proofErr w:type="spellEnd"/>
      <w:r w:rsidR="00F529D4">
        <w:rPr>
          <w:rFonts w:ascii="Arial" w:eastAsia="Times New Roman" w:hAnsi="Arial" w:cs="Arial"/>
        </w:rPr>
        <w:t xml:space="preserve"> </w:t>
      </w:r>
      <w:proofErr w:type="spellStart"/>
      <w:r w:rsidR="00F529D4">
        <w:rPr>
          <w:rFonts w:ascii="Arial" w:eastAsia="Times New Roman" w:hAnsi="Arial" w:cs="Arial"/>
        </w:rPr>
        <w:t>sugerido</w:t>
      </w:r>
      <w:proofErr w:type="spellEnd"/>
      <w:r w:rsidR="00F529D4">
        <w:rPr>
          <w:rFonts w:ascii="Arial" w:eastAsia="Times New Roman" w:hAnsi="Arial" w:cs="Arial"/>
        </w:rPr>
        <w:t xml:space="preserve"> de $38,000.</w:t>
      </w:r>
      <w:r w:rsidR="00186EB3">
        <w:rPr>
          <w:rStyle w:val="EndnoteReference"/>
          <w:rFonts w:ascii="Arial" w:eastAsia="Times New Roman" w:hAnsi="Arial" w:cs="Arial"/>
        </w:rPr>
        <w:endnoteReference w:id="2"/>
      </w:r>
    </w:p>
    <w:p w:rsidR="00D63B1D" w:rsidRDefault="00D63B1D" w:rsidP="00D63B1D">
      <w:pPr>
        <w:pStyle w:val="PlainText"/>
        <w:spacing w:line="360" w:lineRule="auto"/>
        <w:jc w:val="center"/>
        <w:rPr>
          <w:rFonts w:ascii="Arial" w:hAnsi="Arial" w:cs="Arial"/>
          <w:lang w:val="en-US"/>
        </w:rPr>
      </w:pPr>
    </w:p>
    <w:p w:rsidR="007828EA" w:rsidRDefault="00DC5B50" w:rsidP="007828EA">
      <w:pPr>
        <w:spacing w:line="360" w:lineRule="auto"/>
        <w:contextualSpacing/>
        <w:rPr>
          <w:rFonts w:ascii="Arial" w:hAnsi="Arial" w:cs="Arial"/>
          <w:b/>
          <w:bCs/>
          <w:u w:val="single"/>
        </w:rPr>
      </w:pPr>
      <w:proofErr w:type="spellStart"/>
      <w:r>
        <w:rPr>
          <w:rFonts w:ascii="Arial" w:hAnsi="Arial" w:cs="Arial"/>
          <w:b/>
          <w:bCs/>
          <w:u w:val="single"/>
        </w:rPr>
        <w:t>Crecimiento</w:t>
      </w:r>
      <w:proofErr w:type="spellEnd"/>
      <w:r>
        <w:rPr>
          <w:rFonts w:ascii="Arial" w:hAnsi="Arial" w:cs="Arial"/>
          <w:b/>
          <w:bCs/>
          <w:u w:val="single"/>
        </w:rPr>
        <w:t xml:space="preserve"> sin precedents de </w:t>
      </w:r>
      <w:proofErr w:type="gramStart"/>
      <w:r w:rsidR="00FA2A62" w:rsidRPr="0010476B">
        <w:rPr>
          <w:rFonts w:ascii="Arial" w:hAnsi="Arial" w:cs="Arial"/>
          <w:b/>
          <w:bCs/>
          <w:u w:val="single"/>
        </w:rPr>
        <w:t>Kia</w:t>
      </w:r>
      <w:proofErr w:type="gramEnd"/>
    </w:p>
    <w:p w:rsidR="0066767C" w:rsidRDefault="007828EA" w:rsidP="00C2513D">
      <w:pPr>
        <w:spacing w:line="360" w:lineRule="auto"/>
        <w:ind w:firstLine="720"/>
        <w:rPr>
          <w:rFonts w:ascii="Arial" w:hAnsi="Arial" w:cs="Arial"/>
        </w:rPr>
      </w:pPr>
      <w:proofErr w:type="gramStart"/>
      <w:r w:rsidRPr="00F870B1">
        <w:rPr>
          <w:rFonts w:ascii="Arial" w:hAnsi="Arial" w:cs="Arial"/>
        </w:rPr>
        <w:t xml:space="preserve">Kia Motors America </w:t>
      </w:r>
      <w:proofErr w:type="spellStart"/>
      <w:r w:rsidR="00DC5B50">
        <w:rPr>
          <w:rFonts w:ascii="Arial" w:hAnsi="Arial" w:cs="Arial"/>
        </w:rPr>
        <w:t>es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una</w:t>
      </w:r>
      <w:proofErr w:type="spellEnd"/>
      <w:r w:rsidR="00DC5B50">
        <w:rPr>
          <w:rFonts w:ascii="Arial" w:hAnsi="Arial" w:cs="Arial"/>
        </w:rPr>
        <w:t xml:space="preserve"> de </w:t>
      </w:r>
      <w:proofErr w:type="spellStart"/>
      <w:r w:rsidR="00DF426E">
        <w:rPr>
          <w:rFonts w:ascii="Arial" w:hAnsi="Arial" w:cs="Arial"/>
        </w:rPr>
        <w:t>sólo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tres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marcas</w:t>
      </w:r>
      <w:proofErr w:type="spellEnd"/>
      <w:r w:rsidR="00DC5B50">
        <w:rPr>
          <w:rFonts w:ascii="Arial" w:hAnsi="Arial" w:cs="Arial"/>
        </w:rPr>
        <w:t xml:space="preserve"> de </w:t>
      </w:r>
      <w:proofErr w:type="spellStart"/>
      <w:r w:rsidR="00DC5B50">
        <w:rPr>
          <w:rFonts w:ascii="Arial" w:hAnsi="Arial" w:cs="Arial"/>
        </w:rPr>
        <w:t>automóviles</w:t>
      </w:r>
      <w:proofErr w:type="spellEnd"/>
      <w:r w:rsidR="00DC5B50">
        <w:rPr>
          <w:rFonts w:ascii="Arial" w:hAnsi="Arial" w:cs="Arial"/>
        </w:rPr>
        <w:t xml:space="preserve"> en </w:t>
      </w:r>
      <w:r w:rsidR="00C256FB">
        <w:rPr>
          <w:rFonts w:ascii="Arial" w:hAnsi="Arial" w:cs="Arial"/>
        </w:rPr>
        <w:t>EE.</w:t>
      </w:r>
      <w:proofErr w:type="gramEnd"/>
      <w:r w:rsidR="00C256FB">
        <w:rPr>
          <w:rFonts w:ascii="Arial" w:hAnsi="Arial" w:cs="Arial"/>
        </w:rPr>
        <w:t xml:space="preserve"> </w:t>
      </w:r>
      <w:proofErr w:type="gramStart"/>
      <w:r w:rsidR="00C256FB">
        <w:rPr>
          <w:rFonts w:ascii="Arial" w:hAnsi="Arial" w:cs="Arial"/>
        </w:rPr>
        <w:t>UU.</w:t>
      </w:r>
      <w:proofErr w:type="gram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que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aumentaron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sus</w:t>
      </w:r>
      <w:proofErr w:type="spellEnd"/>
      <w:r w:rsidR="00DC5B50">
        <w:rPr>
          <w:rFonts w:ascii="Arial" w:hAnsi="Arial" w:cs="Arial"/>
        </w:rPr>
        <w:t xml:space="preserve"> </w:t>
      </w:r>
      <w:proofErr w:type="spellStart"/>
      <w:r w:rsidR="00DC5B50">
        <w:rPr>
          <w:rFonts w:ascii="Arial" w:hAnsi="Arial" w:cs="Arial"/>
        </w:rPr>
        <w:t>ventas</w:t>
      </w:r>
      <w:proofErr w:type="spellEnd"/>
      <w:r w:rsidR="00DC5B50">
        <w:rPr>
          <w:rFonts w:ascii="Arial" w:hAnsi="Arial" w:cs="Arial"/>
        </w:rPr>
        <w:t xml:space="preserve"> en los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últimos cuatro años y en 2012 la compañía superó, por primera vez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en su historia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, la marca de 500.000 unidades. Con una línea completa de automóviles </w:t>
      </w:r>
      <w:r w:rsidR="001843C6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y </w:t>
      </w:r>
      <w:proofErr w:type="spellStart"/>
      <w:r w:rsidR="001843C6">
        <w:rPr>
          <w:rFonts w:ascii="Arial" w:eastAsiaTheme="minorEastAsia" w:hAnsi="Arial" w:cs="Arial"/>
          <w:color w:val="000000"/>
          <w:szCs w:val="21"/>
          <w:lang w:val="es-MX" w:eastAsia="ko-KR"/>
        </w:rPr>
        <w:t>CUV’s</w:t>
      </w:r>
      <w:proofErr w:type="spellEnd"/>
      <w:r w:rsidR="001843C6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agradables de conducir, Kia contin</w:t>
      </w:r>
      <w:r w:rsidR="00C57AF5">
        <w:rPr>
          <w:rFonts w:ascii="Arial" w:eastAsiaTheme="minorEastAsia" w:hAnsi="Arial" w:cs="Arial"/>
          <w:color w:val="000000"/>
          <w:szCs w:val="21"/>
          <w:lang w:val="es-MX" w:eastAsia="ko-KR"/>
        </w:rPr>
        <w:t>ú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a aumentando su valor hacia nuevos niveles de sofisticación mediante la combinación de estilos de influencia europea - bajo la dirección del jefe de diseño oficial Peter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Schreyer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- con tecnologías de vanguardia, servicios de primera calidad a precios muy competitivos, </w:t>
      </w:r>
      <w:r w:rsidR="001843C6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así como 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el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menor costo en la industria para sus dueños.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Kia recientemente se unió a las filas exclusivas de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Interbrand</w:t>
      </w:r>
      <w:proofErr w:type="spellEnd"/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de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"Top 100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Best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Global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Brands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", y está a punto de seguir la misma trayectoria con siete</w:t>
      </w:r>
      <w:r w:rsidR="00962B28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vehículos totalmente nuevos o ampliamente rediseñados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que llegarán a los concesionarios este año. Durante la última década Kia Motors ha invertido más de $ 1,4 mil millones en los EE.UU., incluyendo la primera planta de la compañía en EE.UU</w:t>
      </w:r>
      <w:r w:rsidR="00C256FB">
        <w:rPr>
          <w:rFonts w:ascii="Arial" w:eastAsiaTheme="minorEastAsia" w:hAnsi="Arial" w:cs="Arial"/>
          <w:color w:val="000000"/>
          <w:szCs w:val="21"/>
          <w:lang w:val="es-MX" w:eastAsia="ko-KR"/>
        </w:rPr>
        <w:t>.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, en West Point, Georgia - Kia Motors </w:t>
      </w:r>
      <w:proofErr w:type="spellStart"/>
      <w:r w:rsidR="00C57AF5">
        <w:rPr>
          <w:rFonts w:ascii="Arial" w:eastAsiaTheme="minorEastAsia" w:hAnsi="Arial" w:cs="Arial"/>
          <w:color w:val="000000"/>
          <w:szCs w:val="21"/>
          <w:lang w:val="es-MX" w:eastAsia="ko-KR"/>
        </w:rPr>
        <w:lastRenderedPageBreak/>
        <w:t>Manufacturing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Georgia - que es factor importante en la creación de más de 11.000 empleos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>,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entre planta</w:t>
      </w:r>
      <w:r w:rsidR="00962B28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y proveedores. El éxito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del Optima y el Sorento, </w:t>
      </w:r>
      <w:r w:rsidR="001843C6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fabricados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en </w:t>
      </w:r>
      <w:r w:rsidR="00C256FB">
        <w:rPr>
          <w:rFonts w:ascii="Arial" w:eastAsiaTheme="minorEastAsia" w:hAnsi="Arial" w:cs="Arial"/>
          <w:color w:val="000000"/>
          <w:szCs w:val="21"/>
          <w:lang w:val="es-MX" w:eastAsia="ko-KR"/>
        </w:rPr>
        <w:t>EE. UU.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>* son dos de los principales model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os de la industria que han impulsado el rápido crecimiento de Kia y se complementa con la línea completa de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vehículos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Kia que incluye el </w:t>
      </w:r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distintivo sedán </w:t>
      </w:r>
      <w:proofErr w:type="spellStart"/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>Cadenza</w:t>
      </w:r>
      <w:proofErr w:type="spellEnd"/>
      <w:r w:rsidR="00DF426E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, el </w:t>
      </w:r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vehículo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Soul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 xml:space="preserve"> urbano de pasajeros, el compacto Sportage CUV, Optima </w:t>
      </w:r>
      <w:proofErr w:type="spellStart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Hybrid</w:t>
      </w:r>
      <w:proofErr w:type="spellEnd"/>
      <w:r w:rsidR="001843C6" w:rsidRPr="00FE2714">
        <w:rPr>
          <w:rFonts w:ascii="Arial" w:eastAsiaTheme="minorEastAsia" w:hAnsi="Arial" w:cs="Arial"/>
          <w:color w:val="000000"/>
          <w:szCs w:val="21"/>
          <w:lang w:val="es-MX" w:eastAsia="ko-KR"/>
        </w:rPr>
        <w:t>, el sedán Forte, 5 puertas y compacto Koup, Rio y Rio de 5 puertas sub-compactos y la minivan Sedona</w:t>
      </w:r>
      <w:r w:rsidRPr="00F870B1">
        <w:rPr>
          <w:rFonts w:ascii="Arial" w:hAnsi="Arial" w:cs="Arial"/>
        </w:rPr>
        <w:t>.</w:t>
      </w:r>
    </w:p>
    <w:p w:rsidR="00FA2A62" w:rsidRDefault="00FA2A62" w:rsidP="00FA2A62">
      <w:pPr>
        <w:spacing w:after="0" w:line="360" w:lineRule="auto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A</w:t>
      </w:r>
      <w:r w:rsidR="001843C6">
        <w:rPr>
          <w:rFonts w:ascii="Arial" w:hAnsi="Arial" w:cs="Arial"/>
          <w:b/>
          <w:u w:val="single"/>
        </w:rPr>
        <w:t>cerca</w:t>
      </w:r>
      <w:proofErr w:type="spellEnd"/>
      <w:r w:rsidR="001843C6">
        <w:rPr>
          <w:rFonts w:ascii="Arial" w:hAnsi="Arial" w:cs="Arial"/>
          <w:b/>
          <w:u w:val="single"/>
        </w:rPr>
        <w:t xml:space="preserve"> de </w:t>
      </w:r>
      <w:proofErr w:type="gramStart"/>
      <w:r>
        <w:rPr>
          <w:rFonts w:ascii="Arial" w:hAnsi="Arial" w:cs="Arial"/>
          <w:b/>
          <w:u w:val="single"/>
        </w:rPr>
        <w:t>Kia</w:t>
      </w:r>
      <w:proofErr w:type="gramEnd"/>
      <w:r>
        <w:rPr>
          <w:rFonts w:ascii="Arial" w:hAnsi="Arial" w:cs="Arial"/>
          <w:b/>
          <w:u w:val="single"/>
        </w:rPr>
        <w:t xml:space="preserve"> Motors America</w:t>
      </w:r>
    </w:p>
    <w:p w:rsidR="001843C6" w:rsidRPr="00C56F58" w:rsidRDefault="00FA2A62" w:rsidP="001843C6">
      <w:pPr>
        <w:spacing w:line="360" w:lineRule="auto"/>
        <w:ind w:firstLine="720"/>
        <w:rPr>
          <w:rFonts w:ascii="Arial" w:hAnsi="Arial" w:cs="Arial"/>
          <w:color w:val="000000"/>
          <w:szCs w:val="21"/>
          <w:lang w:val="es-MX" w:eastAsia="ko-KR"/>
        </w:rPr>
      </w:pPr>
      <w:r>
        <w:rPr>
          <w:rFonts w:ascii="Arial" w:hAnsi="Arial" w:cs="Arial"/>
        </w:rPr>
        <w:t xml:space="preserve">Kia Motors America </w:t>
      </w:r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es </w:t>
      </w:r>
      <w:r w:rsidR="001843C6">
        <w:rPr>
          <w:rFonts w:ascii="Arial" w:hAnsi="Arial" w:cs="Arial"/>
          <w:color w:val="000000"/>
          <w:szCs w:val="21"/>
          <w:lang w:val="es-MX" w:eastAsia="ko-KR"/>
        </w:rPr>
        <w:t xml:space="preserve">la </w:t>
      </w:r>
      <w:proofErr w:type="gramStart"/>
      <w:r w:rsidR="001843C6">
        <w:rPr>
          <w:rFonts w:ascii="Arial" w:hAnsi="Arial" w:cs="Arial"/>
          <w:color w:val="000000"/>
          <w:szCs w:val="21"/>
          <w:lang w:val="es-MX" w:eastAsia="ko-KR"/>
        </w:rPr>
        <w:t>rama</w:t>
      </w:r>
      <w:proofErr w:type="gramEnd"/>
      <w:r w:rsidR="001843C6">
        <w:rPr>
          <w:rFonts w:ascii="Arial" w:hAnsi="Arial" w:cs="Arial"/>
          <w:color w:val="000000"/>
          <w:szCs w:val="21"/>
          <w:lang w:val="es-MX" w:eastAsia="ko-KR"/>
        </w:rPr>
        <w:t xml:space="preserve"> </w:t>
      </w:r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de comercialización y distribución de Kia Motors </w:t>
      </w:r>
      <w:proofErr w:type="spellStart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>Corporation</w:t>
      </w:r>
      <w:proofErr w:type="spellEnd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 con sede en Seúl, Corea del Sur. KMA ofrece una línea completa de vehículos a través de más de 765 concesionarios en todo </w:t>
      </w:r>
      <w:r w:rsidR="00C256FB">
        <w:rPr>
          <w:rFonts w:ascii="Arial" w:hAnsi="Arial" w:cs="Arial"/>
          <w:color w:val="000000"/>
          <w:szCs w:val="21"/>
          <w:lang w:val="es-MX" w:eastAsia="ko-KR"/>
        </w:rPr>
        <w:t>EE. UU.</w:t>
      </w:r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 </w:t>
      </w:r>
      <w:proofErr w:type="gramStart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>y</w:t>
      </w:r>
      <w:proofErr w:type="gramEnd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 funge también como el "socio automotriz oficial" de la NBA.  En 2012, KMA registró </w:t>
      </w:r>
      <w:proofErr w:type="gramStart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>su mejores ventas anuales</w:t>
      </w:r>
      <w:proofErr w:type="gramEnd"/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 y participación en el mercado de los EE</w:t>
      </w:r>
      <w:r w:rsidR="00C256FB">
        <w:rPr>
          <w:rFonts w:ascii="Arial" w:hAnsi="Arial" w:cs="Arial"/>
          <w:color w:val="000000"/>
          <w:szCs w:val="21"/>
          <w:lang w:val="es-MX" w:eastAsia="ko-KR"/>
        </w:rPr>
        <w:t>.</w:t>
      </w:r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>UU</w:t>
      </w:r>
      <w:r w:rsidR="00C256FB">
        <w:rPr>
          <w:rFonts w:ascii="Arial" w:hAnsi="Arial" w:cs="Arial"/>
          <w:color w:val="000000"/>
          <w:szCs w:val="21"/>
          <w:lang w:val="es-MX" w:eastAsia="ko-KR"/>
        </w:rPr>
        <w:t>.</w:t>
      </w:r>
      <w:r w:rsidR="001843C6" w:rsidRPr="00C56F58">
        <w:rPr>
          <w:rFonts w:ascii="Arial" w:hAnsi="Arial" w:cs="Arial"/>
          <w:color w:val="000000"/>
          <w:szCs w:val="21"/>
          <w:lang w:val="es-MX" w:eastAsia="ko-KR"/>
        </w:rPr>
        <w:t xml:space="preserve"> por 18 años consecutivos. Kia está posicionado para continuar su trayectoria de cimentar y acrecentar la marca a través de innovaciones en diseño, calidad, valor, características avanzadas de seguridad y nuevas tecnologías.</w:t>
      </w:r>
    </w:p>
    <w:p w:rsidR="001843C6" w:rsidRPr="00C56F58" w:rsidRDefault="001843C6" w:rsidP="001843C6">
      <w:pPr>
        <w:spacing w:line="360" w:lineRule="auto"/>
        <w:ind w:firstLine="720"/>
        <w:rPr>
          <w:rFonts w:ascii="Arial" w:hAnsi="Arial" w:cs="Arial"/>
          <w:color w:val="000000"/>
          <w:szCs w:val="21"/>
          <w:lang w:val="es-MX" w:eastAsia="ko-KR"/>
        </w:rPr>
      </w:pPr>
      <w:r w:rsidRPr="00C56F58">
        <w:rPr>
          <w:rFonts w:ascii="Arial" w:hAnsi="Arial" w:cs="Arial"/>
          <w:color w:val="000000"/>
          <w:szCs w:val="21"/>
          <w:lang w:val="es-MX" w:eastAsia="ko-KR"/>
        </w:rPr>
        <w:t xml:space="preserve">La información sobre Kia Motors </w:t>
      </w:r>
      <w:proofErr w:type="spellStart"/>
      <w:r w:rsidRPr="00C56F58">
        <w:rPr>
          <w:rFonts w:ascii="Arial" w:hAnsi="Arial" w:cs="Arial"/>
          <w:color w:val="000000"/>
          <w:szCs w:val="21"/>
          <w:lang w:val="es-MX" w:eastAsia="ko-KR"/>
        </w:rPr>
        <w:t>America</w:t>
      </w:r>
      <w:proofErr w:type="spellEnd"/>
      <w:r w:rsidRPr="00C56F58">
        <w:rPr>
          <w:rFonts w:ascii="Arial" w:hAnsi="Arial" w:cs="Arial"/>
          <w:color w:val="000000"/>
          <w:szCs w:val="21"/>
          <w:lang w:val="es-MX" w:eastAsia="ko-KR"/>
        </w:rPr>
        <w:t xml:space="preserve"> y su línea completa de vehículos está disponible en su sitio web - www.kia.com. Para obtener información </w:t>
      </w:r>
      <w:r>
        <w:rPr>
          <w:rFonts w:ascii="Arial" w:hAnsi="Arial" w:cs="Arial"/>
          <w:color w:val="000000"/>
          <w:szCs w:val="21"/>
          <w:lang w:val="es-MX" w:eastAsia="ko-KR"/>
        </w:rPr>
        <w:t>para los</w:t>
      </w:r>
      <w:r w:rsidRPr="00C56F58">
        <w:rPr>
          <w:rFonts w:ascii="Arial" w:hAnsi="Arial" w:cs="Arial"/>
          <w:color w:val="000000"/>
          <w:szCs w:val="21"/>
          <w:lang w:val="es-MX" w:eastAsia="ko-KR"/>
        </w:rPr>
        <w:t xml:space="preserve"> medios</w:t>
      </w:r>
      <w:r>
        <w:rPr>
          <w:rFonts w:ascii="Arial" w:hAnsi="Arial" w:cs="Arial"/>
          <w:color w:val="000000"/>
          <w:szCs w:val="21"/>
          <w:lang w:val="es-MX" w:eastAsia="ko-KR"/>
        </w:rPr>
        <w:t xml:space="preserve"> de comunicación</w:t>
      </w:r>
      <w:r w:rsidRPr="00C56F58">
        <w:rPr>
          <w:rFonts w:ascii="Arial" w:hAnsi="Arial" w:cs="Arial"/>
          <w:color w:val="000000"/>
          <w:szCs w:val="21"/>
          <w:lang w:val="es-MX" w:eastAsia="ko-KR"/>
        </w:rPr>
        <w:t xml:space="preserve">, incluyendo fotografías, visite </w:t>
      </w:r>
      <w:hyperlink r:id="rId10" w:history="1">
        <w:r w:rsidRPr="00C56F58">
          <w:rPr>
            <w:rFonts w:ascii="Arial" w:hAnsi="Arial" w:cs="Arial"/>
            <w:color w:val="254FB0"/>
            <w:szCs w:val="21"/>
            <w:lang w:val="es-MX" w:eastAsia="ko-KR"/>
          </w:rPr>
          <w:t>www.kiamedia.com</w:t>
        </w:r>
      </w:hyperlink>
      <w:r w:rsidRPr="00C56F58">
        <w:rPr>
          <w:rFonts w:ascii="Arial" w:hAnsi="Arial" w:cs="Arial"/>
          <w:color w:val="000000"/>
          <w:szCs w:val="21"/>
          <w:lang w:val="es-MX" w:eastAsia="ko-KR"/>
        </w:rPr>
        <w:t>.</w:t>
      </w:r>
    </w:p>
    <w:p w:rsidR="00FA2A62" w:rsidRPr="00762EC6" w:rsidRDefault="00FA2A62" w:rsidP="00FA2A62">
      <w:pPr>
        <w:spacing w:line="360" w:lineRule="auto"/>
        <w:contextualSpacing/>
        <w:jc w:val="center"/>
      </w:pPr>
      <w:r w:rsidRPr="0010476B">
        <w:rPr>
          <w:rFonts w:ascii="Arial" w:hAnsi="Arial" w:cs="Arial"/>
        </w:rPr>
        <w:t># # #</w:t>
      </w:r>
      <w:r w:rsidRPr="00834649">
        <w:rPr>
          <w:rFonts w:ascii="Arial" w:hAnsi="Arial" w:cs="Arial"/>
        </w:rPr>
        <w:t xml:space="preserve">  </w:t>
      </w:r>
    </w:p>
    <w:p w:rsidR="003A22A1" w:rsidRPr="0066767C" w:rsidRDefault="0066767C" w:rsidP="0066767C">
      <w:pPr>
        <w:spacing w:line="360" w:lineRule="auto"/>
        <w:jc w:val="both"/>
        <w:rPr>
          <w:rFonts w:ascii="Arial" w:hAnsi="Arial" w:cs="Arial"/>
          <w:b/>
          <w:bCs/>
          <w:sz w:val="14"/>
          <w:szCs w:val="14"/>
        </w:rPr>
      </w:pPr>
      <w:proofErr w:type="gramStart"/>
      <w:r w:rsidRPr="00F870B1">
        <w:rPr>
          <w:rFonts w:ascii="Arial" w:hAnsi="Arial" w:cs="Arial"/>
          <w:b/>
          <w:bCs/>
          <w:sz w:val="14"/>
          <w:szCs w:val="14"/>
        </w:rPr>
        <w:t xml:space="preserve">* </w:t>
      </w:r>
      <w:r w:rsidR="00FF315D">
        <w:rPr>
          <w:rFonts w:ascii="Arial" w:hAnsi="Arial" w:cs="Arial"/>
          <w:b/>
          <w:bCs/>
          <w:sz w:val="14"/>
          <w:szCs w:val="14"/>
        </w:rPr>
        <w:t xml:space="preserve">El Sorento y </w:t>
      </w:r>
      <w:r w:rsidRPr="00F870B1">
        <w:rPr>
          <w:rFonts w:ascii="Arial" w:hAnsi="Arial" w:cs="Arial"/>
          <w:b/>
          <w:bCs/>
          <w:sz w:val="14"/>
          <w:szCs w:val="14"/>
        </w:rPr>
        <w:t>Optima GDI (</w:t>
      </w:r>
      <w:proofErr w:type="spellStart"/>
      <w:r w:rsidR="00280664">
        <w:rPr>
          <w:rFonts w:ascii="Arial" w:hAnsi="Arial" w:cs="Arial"/>
          <w:b/>
          <w:bCs/>
          <w:sz w:val="14"/>
          <w:szCs w:val="14"/>
        </w:rPr>
        <w:t>só</w:t>
      </w:r>
      <w:r w:rsidR="00DF2537">
        <w:rPr>
          <w:rFonts w:ascii="Arial" w:hAnsi="Arial" w:cs="Arial"/>
          <w:b/>
          <w:bCs/>
          <w:sz w:val="14"/>
          <w:szCs w:val="14"/>
        </w:rPr>
        <w:t>lo</w:t>
      </w:r>
      <w:proofErr w:type="spellEnd"/>
      <w:r w:rsidR="00DF2537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FF315D">
        <w:rPr>
          <w:rFonts w:ascii="Arial" w:hAnsi="Arial" w:cs="Arial"/>
          <w:b/>
          <w:bCs/>
          <w:sz w:val="14"/>
          <w:szCs w:val="14"/>
        </w:rPr>
        <w:t>modelos</w:t>
      </w:r>
      <w:proofErr w:type="spellEnd"/>
      <w:r w:rsidR="00FF315D">
        <w:rPr>
          <w:rFonts w:ascii="Arial" w:hAnsi="Arial" w:cs="Arial"/>
          <w:b/>
          <w:bCs/>
          <w:sz w:val="14"/>
          <w:szCs w:val="14"/>
        </w:rPr>
        <w:t xml:space="preserve"> </w:t>
      </w:r>
      <w:r w:rsidRPr="00F870B1">
        <w:rPr>
          <w:rFonts w:ascii="Arial" w:hAnsi="Arial" w:cs="Arial"/>
          <w:b/>
          <w:bCs/>
          <w:sz w:val="14"/>
          <w:szCs w:val="14"/>
        </w:rPr>
        <w:t xml:space="preserve">EX </w:t>
      </w:r>
      <w:r w:rsidR="00FF315D">
        <w:rPr>
          <w:rFonts w:ascii="Arial" w:hAnsi="Arial" w:cs="Arial"/>
          <w:b/>
          <w:bCs/>
          <w:sz w:val="14"/>
          <w:szCs w:val="14"/>
        </w:rPr>
        <w:t xml:space="preserve">y </w:t>
      </w:r>
      <w:proofErr w:type="spellStart"/>
      <w:r w:rsidR="00DF2537">
        <w:rPr>
          <w:rFonts w:ascii="Arial" w:hAnsi="Arial" w:cs="Arial"/>
          <w:b/>
          <w:bCs/>
          <w:sz w:val="14"/>
          <w:szCs w:val="14"/>
        </w:rPr>
        <w:t>ciertos</w:t>
      </w:r>
      <w:proofErr w:type="spellEnd"/>
      <w:r w:rsidR="00DF2537">
        <w:rPr>
          <w:rFonts w:ascii="Arial" w:hAnsi="Arial" w:cs="Arial"/>
          <w:b/>
          <w:bCs/>
          <w:sz w:val="14"/>
          <w:szCs w:val="14"/>
        </w:rPr>
        <w:t xml:space="preserve"> models </w:t>
      </w:r>
      <w:r w:rsidRPr="00F870B1">
        <w:rPr>
          <w:rFonts w:ascii="Arial" w:hAnsi="Arial" w:cs="Arial"/>
          <w:b/>
          <w:bCs/>
          <w:sz w:val="14"/>
          <w:szCs w:val="14"/>
        </w:rPr>
        <w:t>LX</w:t>
      </w:r>
      <w:r w:rsidR="00DF2537">
        <w:rPr>
          <w:rFonts w:ascii="Arial" w:hAnsi="Arial" w:cs="Arial"/>
          <w:b/>
          <w:bCs/>
          <w:sz w:val="14"/>
          <w:szCs w:val="14"/>
        </w:rPr>
        <w:t>)</w:t>
      </w:r>
      <w:r w:rsidR="00FF315D">
        <w:rPr>
          <w:rFonts w:ascii="Arial" w:hAnsi="Arial" w:cs="Arial"/>
          <w:b/>
          <w:bCs/>
          <w:sz w:val="14"/>
          <w:szCs w:val="14"/>
        </w:rPr>
        <w:t xml:space="preserve"> y</w:t>
      </w:r>
      <w:r w:rsidRPr="00F870B1">
        <w:rPr>
          <w:rFonts w:ascii="Arial" w:hAnsi="Arial" w:cs="Arial"/>
          <w:b/>
          <w:bCs/>
          <w:sz w:val="14"/>
          <w:szCs w:val="14"/>
        </w:rPr>
        <w:t xml:space="preserve"> </w:t>
      </w:r>
      <w:r w:rsidR="00FF315D">
        <w:rPr>
          <w:rFonts w:ascii="Arial" w:hAnsi="Arial" w:cs="Arial"/>
          <w:b/>
          <w:bCs/>
          <w:sz w:val="14"/>
          <w:szCs w:val="14"/>
        </w:rPr>
        <w:t xml:space="preserve">el </w:t>
      </w:r>
      <w:r w:rsidRPr="00F870B1">
        <w:rPr>
          <w:rFonts w:ascii="Arial" w:hAnsi="Arial" w:cs="Arial"/>
          <w:b/>
          <w:bCs/>
          <w:sz w:val="14"/>
          <w:szCs w:val="14"/>
        </w:rPr>
        <w:t xml:space="preserve">GDI Turbo </w:t>
      </w:r>
      <w:r w:rsidR="00FF315D">
        <w:rPr>
          <w:rFonts w:ascii="Arial" w:hAnsi="Arial" w:cs="Arial"/>
          <w:b/>
          <w:bCs/>
          <w:sz w:val="14"/>
          <w:szCs w:val="14"/>
        </w:rPr>
        <w:t>son</w:t>
      </w:r>
      <w:r w:rsidRPr="00F870B1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FF315D">
        <w:rPr>
          <w:rFonts w:ascii="Arial" w:hAnsi="Arial" w:cs="Arial"/>
          <w:b/>
          <w:bCs/>
          <w:sz w:val="14"/>
          <w:szCs w:val="14"/>
        </w:rPr>
        <w:t>fabricados</w:t>
      </w:r>
      <w:proofErr w:type="spellEnd"/>
      <w:r w:rsidR="00FF315D">
        <w:rPr>
          <w:rFonts w:ascii="Arial" w:hAnsi="Arial" w:cs="Arial"/>
          <w:b/>
          <w:bCs/>
          <w:sz w:val="14"/>
          <w:szCs w:val="14"/>
        </w:rPr>
        <w:t xml:space="preserve"> en EE.UU.</w:t>
      </w:r>
      <w:proofErr w:type="gramEnd"/>
      <w:r w:rsidR="00DF2537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gramStart"/>
      <w:r w:rsidR="00DF2537">
        <w:rPr>
          <w:rFonts w:ascii="Arial" w:hAnsi="Arial" w:cs="Arial"/>
          <w:b/>
          <w:bCs/>
          <w:sz w:val="14"/>
          <w:szCs w:val="14"/>
        </w:rPr>
        <w:t>con</w:t>
      </w:r>
      <w:proofErr w:type="gramEnd"/>
      <w:r w:rsidR="00DF2537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DF2537">
        <w:rPr>
          <w:rFonts w:ascii="Arial" w:hAnsi="Arial" w:cs="Arial"/>
          <w:b/>
          <w:bCs/>
          <w:sz w:val="14"/>
          <w:szCs w:val="14"/>
        </w:rPr>
        <w:t>partes</w:t>
      </w:r>
      <w:proofErr w:type="spellEnd"/>
      <w:r w:rsidR="00DF2537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DF2537">
        <w:rPr>
          <w:rFonts w:ascii="Arial" w:hAnsi="Arial" w:cs="Arial"/>
          <w:b/>
          <w:bCs/>
          <w:sz w:val="14"/>
          <w:szCs w:val="14"/>
        </w:rPr>
        <w:t>adquiridas</w:t>
      </w:r>
      <w:proofErr w:type="spellEnd"/>
      <w:r w:rsidR="00FF315D">
        <w:rPr>
          <w:rFonts w:ascii="Arial" w:hAnsi="Arial" w:cs="Arial"/>
          <w:b/>
          <w:bCs/>
          <w:sz w:val="14"/>
          <w:szCs w:val="14"/>
        </w:rPr>
        <w:t xml:space="preserve"> </w:t>
      </w:r>
      <w:r w:rsidR="00280664">
        <w:rPr>
          <w:rFonts w:ascii="Arial" w:hAnsi="Arial" w:cs="Arial"/>
          <w:b/>
          <w:bCs/>
          <w:sz w:val="14"/>
          <w:szCs w:val="14"/>
        </w:rPr>
        <w:t xml:space="preserve">en EE. </w:t>
      </w:r>
      <w:proofErr w:type="gramStart"/>
      <w:r w:rsidR="00280664">
        <w:rPr>
          <w:rFonts w:ascii="Arial" w:hAnsi="Arial" w:cs="Arial"/>
          <w:b/>
          <w:bCs/>
          <w:sz w:val="14"/>
          <w:szCs w:val="14"/>
        </w:rPr>
        <w:t>UU.</w:t>
      </w:r>
      <w:proofErr w:type="gramEnd"/>
      <w:r w:rsidR="00280664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gramStart"/>
      <w:r w:rsidR="00280664">
        <w:rPr>
          <w:rFonts w:ascii="Arial" w:hAnsi="Arial" w:cs="Arial"/>
          <w:b/>
          <w:bCs/>
          <w:sz w:val="14"/>
          <w:szCs w:val="14"/>
        </w:rPr>
        <w:t>y</w:t>
      </w:r>
      <w:proofErr w:type="gramEnd"/>
      <w:r w:rsidR="00280664">
        <w:rPr>
          <w:rFonts w:ascii="Arial" w:hAnsi="Arial" w:cs="Arial"/>
          <w:b/>
          <w:bCs/>
          <w:sz w:val="14"/>
          <w:szCs w:val="14"/>
        </w:rPr>
        <w:t xml:space="preserve"> </w:t>
      </w:r>
      <w:proofErr w:type="spellStart"/>
      <w:r w:rsidR="00FF315D">
        <w:rPr>
          <w:rFonts w:ascii="Arial" w:hAnsi="Arial" w:cs="Arial"/>
          <w:b/>
          <w:bCs/>
          <w:sz w:val="14"/>
          <w:szCs w:val="14"/>
        </w:rPr>
        <w:t>globalmente</w:t>
      </w:r>
      <w:proofErr w:type="spellEnd"/>
      <w:r w:rsidR="00280664">
        <w:rPr>
          <w:rFonts w:ascii="Arial" w:hAnsi="Arial" w:cs="Arial"/>
          <w:b/>
          <w:bCs/>
          <w:sz w:val="14"/>
          <w:szCs w:val="14"/>
        </w:rPr>
        <w:t>.</w:t>
      </w:r>
    </w:p>
    <w:sectPr w:rsidR="003A22A1" w:rsidRPr="0066767C" w:rsidSect="00206867">
      <w:headerReference w:type="default" r:id="rId11"/>
      <w:headerReference w:type="first" r:id="rId12"/>
      <w:endnotePr>
        <w:numFmt w:val="decimal"/>
      </w:endnotePr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095" w:rsidRDefault="00D73095" w:rsidP="00762EC6">
      <w:pPr>
        <w:spacing w:after="0" w:line="240" w:lineRule="auto"/>
      </w:pPr>
      <w:r>
        <w:separator/>
      </w:r>
    </w:p>
  </w:endnote>
  <w:endnote w:type="continuationSeparator" w:id="0">
    <w:p w:rsidR="00D73095" w:rsidRDefault="00D73095" w:rsidP="00762EC6">
      <w:pPr>
        <w:spacing w:after="0" w:line="240" w:lineRule="auto"/>
      </w:pPr>
      <w:r>
        <w:continuationSeparator/>
      </w:r>
    </w:p>
  </w:endnote>
  <w:endnote w:type="continuationNotice" w:id="1">
    <w:p w:rsidR="00D73095" w:rsidRDefault="00D73095">
      <w:pPr>
        <w:spacing w:after="0" w:line="240" w:lineRule="auto"/>
      </w:pPr>
    </w:p>
  </w:endnote>
  <w:endnote w:id="2">
    <w:p w:rsidR="003C19F3" w:rsidRPr="009343E3" w:rsidRDefault="003C19F3" w:rsidP="00186EB3">
      <w:pPr>
        <w:pStyle w:val="NoSpacing"/>
        <w:rPr>
          <w:rFonts w:ascii="Arial" w:hAnsi="Arial" w:cs="Arial"/>
          <w:sz w:val="14"/>
          <w:szCs w:val="14"/>
        </w:rPr>
      </w:pPr>
      <w:r w:rsidRPr="00567282">
        <w:rPr>
          <w:rStyle w:val="EndnoteReference"/>
          <w:rFonts w:ascii="Arial" w:hAnsi="Arial" w:cs="Arial"/>
          <w:sz w:val="14"/>
          <w:szCs w:val="14"/>
        </w:rPr>
        <w:endnoteRef/>
      </w:r>
      <w:r w:rsidRPr="00567282">
        <w:rPr>
          <w:rFonts w:ascii="Arial" w:hAnsi="Arial" w:cs="Arial"/>
          <w:sz w:val="14"/>
          <w:szCs w:val="14"/>
        </w:rPr>
        <w:t xml:space="preserve"> </w:t>
      </w:r>
      <w:r w:rsidR="004448E0">
        <w:rPr>
          <w:rFonts w:ascii="Arial" w:hAnsi="Arial" w:cs="Arial"/>
          <w:sz w:val="14"/>
          <w:szCs w:val="14"/>
        </w:rPr>
        <w:t xml:space="preserve">El </w:t>
      </w:r>
      <w:r w:rsidRPr="00567282">
        <w:rPr>
          <w:rFonts w:ascii="Arial" w:hAnsi="Arial" w:cs="Arial"/>
          <w:sz w:val="14"/>
          <w:szCs w:val="14"/>
        </w:rPr>
        <w:t xml:space="preserve">MSRP </w:t>
      </w:r>
      <w:proofErr w:type="spellStart"/>
      <w:r w:rsidRPr="00567282">
        <w:rPr>
          <w:rFonts w:ascii="Arial" w:hAnsi="Arial" w:cs="Arial"/>
          <w:sz w:val="14"/>
          <w:szCs w:val="14"/>
        </w:rPr>
        <w:t>exclu</w:t>
      </w:r>
      <w:r w:rsidR="004448E0">
        <w:rPr>
          <w:rFonts w:ascii="Arial" w:hAnsi="Arial" w:cs="Arial"/>
          <w:sz w:val="14"/>
          <w:szCs w:val="14"/>
        </w:rPr>
        <w:t>ye</w:t>
      </w:r>
      <w:proofErr w:type="spellEnd"/>
      <w:r w:rsidRPr="00567282">
        <w:rPr>
          <w:rFonts w:ascii="Arial" w:hAnsi="Arial" w:cs="Arial"/>
          <w:sz w:val="14"/>
          <w:szCs w:val="14"/>
        </w:rPr>
        <w:t xml:space="preserve"> $850 </w:t>
      </w:r>
      <w:proofErr w:type="spellStart"/>
      <w:r w:rsidR="004448E0">
        <w:rPr>
          <w:rFonts w:ascii="Arial" w:hAnsi="Arial" w:cs="Arial"/>
          <w:sz w:val="14"/>
          <w:szCs w:val="14"/>
        </w:rPr>
        <w:t>por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4448E0">
        <w:rPr>
          <w:rFonts w:ascii="Arial" w:hAnsi="Arial" w:cs="Arial"/>
          <w:sz w:val="14"/>
          <w:szCs w:val="14"/>
        </w:rPr>
        <w:t>entrega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y </w:t>
      </w:r>
      <w:proofErr w:type="spellStart"/>
      <w:r w:rsidR="004448E0">
        <w:rPr>
          <w:rFonts w:ascii="Arial" w:hAnsi="Arial" w:cs="Arial"/>
          <w:sz w:val="14"/>
          <w:szCs w:val="14"/>
        </w:rPr>
        <w:t>manejo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4448E0">
        <w:rPr>
          <w:rFonts w:ascii="Arial" w:hAnsi="Arial" w:cs="Arial"/>
          <w:sz w:val="14"/>
          <w:szCs w:val="14"/>
        </w:rPr>
        <w:t>titulo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4448E0">
        <w:rPr>
          <w:rFonts w:ascii="Arial" w:hAnsi="Arial" w:cs="Arial"/>
          <w:sz w:val="14"/>
          <w:szCs w:val="14"/>
        </w:rPr>
        <w:t>impuestos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4448E0">
        <w:rPr>
          <w:rFonts w:ascii="Arial" w:hAnsi="Arial" w:cs="Arial"/>
          <w:sz w:val="14"/>
          <w:szCs w:val="14"/>
        </w:rPr>
        <w:t>licencia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4448E0">
        <w:rPr>
          <w:rFonts w:ascii="Arial" w:hAnsi="Arial" w:cs="Arial"/>
          <w:sz w:val="14"/>
          <w:szCs w:val="14"/>
        </w:rPr>
        <w:t>opciones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y cargos </w:t>
      </w:r>
      <w:proofErr w:type="gramStart"/>
      <w:r w:rsidR="004448E0">
        <w:rPr>
          <w:rFonts w:ascii="Arial" w:hAnsi="Arial" w:cs="Arial"/>
          <w:sz w:val="14"/>
          <w:szCs w:val="14"/>
        </w:rPr>
        <w:t>del</w:t>
      </w:r>
      <w:proofErr w:type="gramEnd"/>
      <w:r w:rsidR="004448E0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4448E0">
        <w:rPr>
          <w:rFonts w:ascii="Arial" w:hAnsi="Arial" w:cs="Arial"/>
          <w:sz w:val="14"/>
          <w:szCs w:val="14"/>
        </w:rPr>
        <w:t>consecionario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.  </w:t>
      </w:r>
      <w:proofErr w:type="gramStart"/>
      <w:r w:rsidR="004448E0">
        <w:rPr>
          <w:rFonts w:ascii="Arial" w:hAnsi="Arial" w:cs="Arial"/>
          <w:sz w:val="14"/>
          <w:szCs w:val="14"/>
        </w:rPr>
        <w:t xml:space="preserve">Los </w:t>
      </w:r>
      <w:proofErr w:type="spellStart"/>
      <w:r w:rsidR="004448E0">
        <w:rPr>
          <w:rFonts w:ascii="Arial" w:hAnsi="Arial" w:cs="Arial"/>
          <w:sz w:val="14"/>
          <w:szCs w:val="14"/>
        </w:rPr>
        <w:t>precios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4448E0">
        <w:rPr>
          <w:rFonts w:ascii="Arial" w:hAnsi="Arial" w:cs="Arial"/>
          <w:sz w:val="14"/>
          <w:szCs w:val="14"/>
        </w:rPr>
        <w:t>reales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son </w:t>
      </w:r>
      <w:proofErr w:type="spellStart"/>
      <w:r w:rsidR="004448E0">
        <w:rPr>
          <w:rFonts w:ascii="Arial" w:hAnsi="Arial" w:cs="Arial"/>
          <w:sz w:val="14"/>
          <w:szCs w:val="14"/>
        </w:rPr>
        <w:t>establecidos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4448E0">
        <w:rPr>
          <w:rFonts w:ascii="Arial" w:hAnsi="Arial" w:cs="Arial"/>
          <w:sz w:val="14"/>
          <w:szCs w:val="14"/>
        </w:rPr>
        <w:t>por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el </w:t>
      </w:r>
      <w:proofErr w:type="spellStart"/>
      <w:r w:rsidR="004448E0">
        <w:rPr>
          <w:rFonts w:ascii="Arial" w:hAnsi="Arial" w:cs="Arial"/>
          <w:sz w:val="14"/>
          <w:szCs w:val="14"/>
        </w:rPr>
        <w:t>concesionario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y </w:t>
      </w:r>
      <w:proofErr w:type="spellStart"/>
      <w:r w:rsidR="004448E0">
        <w:rPr>
          <w:rFonts w:ascii="Arial" w:hAnsi="Arial" w:cs="Arial"/>
          <w:sz w:val="14"/>
          <w:szCs w:val="14"/>
        </w:rPr>
        <w:t>pueden</w:t>
      </w:r>
      <w:proofErr w:type="spellEnd"/>
      <w:r w:rsidR="004448E0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4448E0">
        <w:rPr>
          <w:rFonts w:ascii="Arial" w:hAnsi="Arial" w:cs="Arial"/>
          <w:sz w:val="14"/>
          <w:szCs w:val="14"/>
        </w:rPr>
        <w:t>variar</w:t>
      </w:r>
      <w:proofErr w:type="spellEnd"/>
      <w:r w:rsidR="004448E0">
        <w:rPr>
          <w:rFonts w:ascii="Arial" w:hAnsi="Arial" w:cs="Arial"/>
          <w:sz w:val="14"/>
          <w:szCs w:val="14"/>
        </w:rPr>
        <w:t>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095" w:rsidRDefault="00D73095" w:rsidP="00762EC6">
      <w:pPr>
        <w:spacing w:after="0" w:line="240" w:lineRule="auto"/>
      </w:pPr>
      <w:r>
        <w:separator/>
      </w:r>
    </w:p>
  </w:footnote>
  <w:footnote w:type="continuationSeparator" w:id="0">
    <w:p w:rsidR="00D73095" w:rsidRDefault="00D73095" w:rsidP="00762EC6">
      <w:pPr>
        <w:spacing w:after="0" w:line="240" w:lineRule="auto"/>
      </w:pPr>
      <w:r>
        <w:continuationSeparator/>
      </w:r>
    </w:p>
  </w:footnote>
  <w:footnote w:type="continuationNotice" w:id="1">
    <w:p w:rsidR="00D73095" w:rsidRDefault="00D730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9F3" w:rsidRDefault="00A84124" w:rsidP="00FA2A62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N</w:t>
    </w:r>
    <w:r w:rsidR="00C256FB">
      <w:rPr>
        <w:rFonts w:ascii="Arial" w:hAnsi="Arial" w:cs="Arial"/>
        <w:b/>
      </w:rPr>
      <w:t xml:space="preserve">ueva </w:t>
    </w:r>
    <w:proofErr w:type="spellStart"/>
    <w:r w:rsidR="00C256FB">
      <w:rPr>
        <w:rFonts w:ascii="Arial" w:hAnsi="Arial" w:cs="Arial"/>
        <w:b/>
      </w:rPr>
      <w:t>Campaña</w:t>
    </w:r>
    <w:proofErr w:type="spellEnd"/>
    <w:r w:rsidR="00C256FB">
      <w:rPr>
        <w:rFonts w:ascii="Arial" w:hAnsi="Arial" w:cs="Arial"/>
        <w:b/>
      </w:rPr>
      <w:t xml:space="preserve"> </w:t>
    </w:r>
    <w:proofErr w:type="spellStart"/>
    <w:r w:rsidR="00C256FB">
      <w:rPr>
        <w:rFonts w:ascii="Arial" w:hAnsi="Arial" w:cs="Arial"/>
        <w:b/>
      </w:rPr>
      <w:t>Publicitaria</w:t>
    </w:r>
    <w:proofErr w:type="spellEnd"/>
    <w:r w:rsidR="00C256FB">
      <w:rPr>
        <w:rFonts w:ascii="Arial" w:hAnsi="Arial" w:cs="Arial"/>
        <w:b/>
      </w:rPr>
      <w:t xml:space="preserve"> </w:t>
    </w:r>
    <w:proofErr w:type="spellStart"/>
    <w:r w:rsidR="00C256FB">
      <w:rPr>
        <w:rFonts w:ascii="Arial" w:hAnsi="Arial" w:cs="Arial"/>
        <w:b/>
      </w:rPr>
      <w:t>para</w:t>
    </w:r>
    <w:proofErr w:type="spellEnd"/>
    <w:r w:rsidR="00C256FB">
      <w:rPr>
        <w:rFonts w:ascii="Arial" w:hAnsi="Arial" w:cs="Arial"/>
        <w:b/>
      </w:rPr>
      <w:t xml:space="preserve"> el </w:t>
    </w:r>
    <w:r>
      <w:rPr>
        <w:rFonts w:ascii="Arial" w:hAnsi="Arial" w:cs="Arial"/>
        <w:b/>
      </w:rPr>
      <w:t>Kia Optima</w:t>
    </w:r>
    <w:r w:rsidR="00C256FB">
      <w:rPr>
        <w:rFonts w:ascii="Arial" w:hAnsi="Arial" w:cs="Arial"/>
        <w:b/>
      </w:rPr>
      <w:t xml:space="preserve"> 2014</w:t>
    </w:r>
  </w:p>
  <w:p w:rsidR="003C19F3" w:rsidRDefault="00C256FB" w:rsidP="00FA2A62">
    <w:pPr>
      <w:pStyle w:val="Header"/>
    </w:pPr>
    <w:proofErr w:type="spellStart"/>
    <w:r>
      <w:rPr>
        <w:rFonts w:ascii="Arial" w:hAnsi="Arial" w:cs="Arial"/>
        <w:b/>
      </w:rPr>
      <w:t>Pá</w:t>
    </w:r>
    <w:r w:rsidR="003C19F3" w:rsidRPr="00160F0B">
      <w:rPr>
        <w:rFonts w:ascii="Arial" w:hAnsi="Arial" w:cs="Arial"/>
        <w:b/>
      </w:rPr>
      <w:t>g</w:t>
    </w:r>
    <w:r>
      <w:rPr>
        <w:rFonts w:ascii="Arial" w:hAnsi="Arial" w:cs="Arial"/>
        <w:b/>
      </w:rPr>
      <w:t>ina</w:t>
    </w:r>
    <w:proofErr w:type="spellEnd"/>
    <w:r w:rsidR="003C19F3" w:rsidRPr="00160F0B">
      <w:rPr>
        <w:rFonts w:ascii="Arial" w:hAnsi="Arial" w:cs="Arial"/>
        <w:b/>
      </w:rPr>
      <w:t xml:space="preserve"> </w:t>
    </w:r>
    <w:r w:rsidR="003C19F3" w:rsidRPr="00160F0B">
      <w:rPr>
        <w:rFonts w:ascii="Arial" w:hAnsi="Arial" w:cs="Arial"/>
        <w:b/>
      </w:rPr>
      <w:fldChar w:fldCharType="begin"/>
    </w:r>
    <w:r w:rsidR="003C19F3" w:rsidRPr="00160F0B">
      <w:rPr>
        <w:rFonts w:ascii="Arial" w:hAnsi="Arial" w:cs="Arial"/>
        <w:b/>
      </w:rPr>
      <w:instrText xml:space="preserve"> PAGE </w:instrText>
    </w:r>
    <w:r w:rsidR="003C19F3" w:rsidRPr="00160F0B">
      <w:rPr>
        <w:rFonts w:ascii="Arial" w:hAnsi="Arial" w:cs="Arial"/>
        <w:b/>
      </w:rPr>
      <w:fldChar w:fldCharType="separate"/>
    </w:r>
    <w:r w:rsidR="00206867">
      <w:rPr>
        <w:rFonts w:ascii="Arial" w:hAnsi="Arial" w:cs="Arial"/>
        <w:b/>
        <w:noProof/>
      </w:rPr>
      <w:t>2</w:t>
    </w:r>
    <w:r w:rsidR="003C19F3" w:rsidRPr="00160F0B">
      <w:rPr>
        <w:rFonts w:ascii="Arial" w:hAnsi="Arial" w:cs="Arial"/>
        <w:b/>
      </w:rPr>
      <w:fldChar w:fldCharType="end"/>
    </w:r>
    <w:r w:rsidR="003C19F3" w:rsidRPr="00160F0B">
      <w:rPr>
        <w:rFonts w:ascii="Arial" w:hAnsi="Arial" w:cs="Arial"/>
        <w:b/>
      </w:rPr>
      <w:t xml:space="preserve"> of </w:t>
    </w:r>
    <w:r w:rsidR="003C19F3" w:rsidRPr="00160F0B">
      <w:rPr>
        <w:rFonts w:ascii="Arial" w:hAnsi="Arial" w:cs="Arial"/>
        <w:b/>
      </w:rPr>
      <w:fldChar w:fldCharType="begin"/>
    </w:r>
    <w:r w:rsidR="003C19F3" w:rsidRPr="00160F0B">
      <w:rPr>
        <w:rFonts w:ascii="Arial" w:hAnsi="Arial" w:cs="Arial"/>
        <w:b/>
      </w:rPr>
      <w:instrText xml:space="preserve"> NUMPAGES  </w:instrText>
    </w:r>
    <w:r w:rsidR="003C19F3" w:rsidRPr="00160F0B">
      <w:rPr>
        <w:rFonts w:ascii="Arial" w:hAnsi="Arial" w:cs="Arial"/>
        <w:b/>
      </w:rPr>
      <w:fldChar w:fldCharType="separate"/>
    </w:r>
    <w:r w:rsidR="00206867">
      <w:rPr>
        <w:rFonts w:ascii="Arial" w:hAnsi="Arial" w:cs="Arial"/>
        <w:b/>
        <w:noProof/>
      </w:rPr>
      <w:t>3</w:t>
    </w:r>
    <w:r w:rsidR="003C19F3" w:rsidRPr="00160F0B">
      <w:rPr>
        <w:rFonts w:ascii="Arial" w:hAnsi="Arial" w:cs="Arial"/>
        <w:b/>
      </w:rPr>
      <w:fldChar w:fldCharType="end"/>
    </w:r>
  </w:p>
  <w:p w:rsidR="003C19F3" w:rsidRDefault="003C19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9F3" w:rsidRDefault="003C19F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3233BA1" wp14:editId="19B354F3">
          <wp:simplePos x="0" y="0"/>
          <wp:positionH relativeFrom="column">
            <wp:posOffset>4918075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20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CEB05E" wp14:editId="0750C19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3C19F3" w:rsidRDefault="003C19F3" w:rsidP="00255D59">
    <w:pPr>
      <w:pStyle w:val="Header"/>
      <w:tabs>
        <w:tab w:val="left" w:pos="6105"/>
      </w:tabs>
    </w:pPr>
    <w:r>
      <w:rPr>
        <w:noProof/>
      </w:rPr>
      <w:drawing>
        <wp:anchor distT="0" distB="381" distL="126492" distR="119761" simplePos="0" relativeHeight="251664384" behindDoc="0" locked="0" layoutInCell="1" allowOverlap="1" wp14:anchorId="401EB317" wp14:editId="74C943E8">
          <wp:simplePos x="0" y="0"/>
          <wp:positionH relativeFrom="column">
            <wp:posOffset>-18669</wp:posOffset>
          </wp:positionH>
          <wp:positionV relativeFrom="paragraph">
            <wp:posOffset>133985</wp:posOffset>
          </wp:positionV>
          <wp:extent cx="1552448" cy="828929"/>
          <wp:effectExtent l="0" t="0" r="0" b="9525"/>
          <wp:wrapNone/>
          <wp:docPr id="18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1940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F1137" wp14:editId="5684676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1" distR="114281" simplePos="0" relativeHeight="251661312" behindDoc="0" locked="0" layoutInCell="1" allowOverlap="1" wp14:anchorId="30810237" wp14:editId="603EB93E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47mm;mso-wrap-distance-top:0;mso-wrap-distance-right:3.1744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556161" wp14:editId="2385A89F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A2A231" wp14:editId="4F35281D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50B31B" wp14:editId="43F3F317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3C19F3" w:rsidRPr="00E1563E" w:rsidRDefault="003C19F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E1563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3C19F3" w:rsidRPr="00E1563E" w:rsidRDefault="003C19F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E1563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00C1A2DC" wp14:editId="1F917BC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17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B477C48" wp14:editId="7077B17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DFA8CA" wp14:editId="315B0FF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816F79" wp14:editId="399E33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3C19F3" w:rsidRPr="004D0E7E" w:rsidRDefault="003C19F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52B68DC" wp14:editId="6D6276D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3C19F3" w:rsidRPr="00E1563E" w:rsidRDefault="003C19F3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E1563E">
      <w:rPr>
        <w:rFonts w:ascii="Arial Narrow" w:hAnsi="Arial Narrow" w:cs="Arial"/>
        <w:color w:val="595959"/>
        <w:sz w:val="18"/>
        <w:szCs w:val="22"/>
      </w:rPr>
      <w:t>Amy Corsinita</w:t>
    </w:r>
  </w:p>
  <w:p w:rsidR="003C19F3" w:rsidRPr="00E1563E" w:rsidRDefault="003C19F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E1563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3C19F3" w:rsidRPr="00E1563E" w:rsidRDefault="003C19F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E1563E">
      <w:rPr>
        <w:rFonts w:ascii="Arial Narrow" w:hAnsi="Arial Narrow" w:cs="Arial"/>
        <w:color w:val="595959"/>
        <w:sz w:val="18"/>
        <w:szCs w:val="22"/>
      </w:rPr>
      <w:t>949.468.4818</w:t>
    </w:r>
  </w:p>
  <w:p w:rsidR="003C19F3" w:rsidRPr="00E1563E" w:rsidRDefault="003C19F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E1563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3C19F3" w:rsidRPr="00E1563E" w:rsidRDefault="003C19F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761BC6" wp14:editId="4F147CE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3C19F3" w:rsidRDefault="003C19F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41C1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A02C4"/>
    <w:multiLevelType w:val="multilevel"/>
    <w:tmpl w:val="9B9A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725BB"/>
    <w:multiLevelType w:val="hybridMultilevel"/>
    <w:tmpl w:val="775A3F0E"/>
    <w:lvl w:ilvl="0" w:tplc="DBF6F3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370AB"/>
    <w:multiLevelType w:val="hybridMultilevel"/>
    <w:tmpl w:val="03F2AA42"/>
    <w:lvl w:ilvl="0" w:tplc="F9BEAD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026999"/>
    <w:multiLevelType w:val="multilevel"/>
    <w:tmpl w:val="CD221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431C2B"/>
    <w:multiLevelType w:val="multilevel"/>
    <w:tmpl w:val="94F2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90F"/>
    <w:rsid w:val="0000457A"/>
    <w:rsid w:val="00004AD3"/>
    <w:rsid w:val="00007479"/>
    <w:rsid w:val="00007BFC"/>
    <w:rsid w:val="0001009F"/>
    <w:rsid w:val="000149E7"/>
    <w:rsid w:val="00015673"/>
    <w:rsid w:val="00016DDE"/>
    <w:rsid w:val="00020170"/>
    <w:rsid w:val="000214AC"/>
    <w:rsid w:val="000235A6"/>
    <w:rsid w:val="00024190"/>
    <w:rsid w:val="00024995"/>
    <w:rsid w:val="00027790"/>
    <w:rsid w:val="00027D54"/>
    <w:rsid w:val="0003178F"/>
    <w:rsid w:val="00037F21"/>
    <w:rsid w:val="00046696"/>
    <w:rsid w:val="00047788"/>
    <w:rsid w:val="0005232F"/>
    <w:rsid w:val="0005265C"/>
    <w:rsid w:val="0006109A"/>
    <w:rsid w:val="00063268"/>
    <w:rsid w:val="00064876"/>
    <w:rsid w:val="000655DB"/>
    <w:rsid w:val="000716D6"/>
    <w:rsid w:val="00072F37"/>
    <w:rsid w:val="000745FF"/>
    <w:rsid w:val="00075F1C"/>
    <w:rsid w:val="00076941"/>
    <w:rsid w:val="000771E8"/>
    <w:rsid w:val="00077DB7"/>
    <w:rsid w:val="000805B6"/>
    <w:rsid w:val="00080753"/>
    <w:rsid w:val="000815AF"/>
    <w:rsid w:val="00081F31"/>
    <w:rsid w:val="00091B01"/>
    <w:rsid w:val="00093A20"/>
    <w:rsid w:val="00095809"/>
    <w:rsid w:val="00097BA2"/>
    <w:rsid w:val="000A0F72"/>
    <w:rsid w:val="000A2A11"/>
    <w:rsid w:val="000A5F99"/>
    <w:rsid w:val="000B0046"/>
    <w:rsid w:val="000B2F98"/>
    <w:rsid w:val="000B4CD0"/>
    <w:rsid w:val="000B637D"/>
    <w:rsid w:val="000B64DE"/>
    <w:rsid w:val="000B678B"/>
    <w:rsid w:val="000C14EF"/>
    <w:rsid w:val="000C7857"/>
    <w:rsid w:val="000D02D6"/>
    <w:rsid w:val="000D075A"/>
    <w:rsid w:val="000D0E85"/>
    <w:rsid w:val="000D1E0C"/>
    <w:rsid w:val="000D4120"/>
    <w:rsid w:val="000D5AB4"/>
    <w:rsid w:val="000D6ACD"/>
    <w:rsid w:val="000E094D"/>
    <w:rsid w:val="000E0A40"/>
    <w:rsid w:val="000E4BDC"/>
    <w:rsid w:val="000E66EF"/>
    <w:rsid w:val="000E6FC8"/>
    <w:rsid w:val="000F0810"/>
    <w:rsid w:val="000F200E"/>
    <w:rsid w:val="000F6098"/>
    <w:rsid w:val="000F71A9"/>
    <w:rsid w:val="00100318"/>
    <w:rsid w:val="00100799"/>
    <w:rsid w:val="00106629"/>
    <w:rsid w:val="0011068E"/>
    <w:rsid w:val="00111EF9"/>
    <w:rsid w:val="0011312F"/>
    <w:rsid w:val="0011726F"/>
    <w:rsid w:val="00127AF4"/>
    <w:rsid w:val="001301B1"/>
    <w:rsid w:val="001302ED"/>
    <w:rsid w:val="00131EBD"/>
    <w:rsid w:val="00133474"/>
    <w:rsid w:val="001349F3"/>
    <w:rsid w:val="00135EE7"/>
    <w:rsid w:val="0013659B"/>
    <w:rsid w:val="0013668C"/>
    <w:rsid w:val="001374BD"/>
    <w:rsid w:val="001462A2"/>
    <w:rsid w:val="00150ADD"/>
    <w:rsid w:val="0015308E"/>
    <w:rsid w:val="00155833"/>
    <w:rsid w:val="00156E6A"/>
    <w:rsid w:val="00160DD3"/>
    <w:rsid w:val="00161ACB"/>
    <w:rsid w:val="00161C9B"/>
    <w:rsid w:val="00165809"/>
    <w:rsid w:val="00171327"/>
    <w:rsid w:val="0017187D"/>
    <w:rsid w:val="0017492C"/>
    <w:rsid w:val="001765EE"/>
    <w:rsid w:val="00177F58"/>
    <w:rsid w:val="00182A52"/>
    <w:rsid w:val="0018381A"/>
    <w:rsid w:val="001843C6"/>
    <w:rsid w:val="00186EB3"/>
    <w:rsid w:val="00190A5F"/>
    <w:rsid w:val="00193A1A"/>
    <w:rsid w:val="0019420F"/>
    <w:rsid w:val="00194E2E"/>
    <w:rsid w:val="001A2ECB"/>
    <w:rsid w:val="001A3F95"/>
    <w:rsid w:val="001A5485"/>
    <w:rsid w:val="001A5B23"/>
    <w:rsid w:val="001B28AA"/>
    <w:rsid w:val="001B2B86"/>
    <w:rsid w:val="001B2BBD"/>
    <w:rsid w:val="001B7EE2"/>
    <w:rsid w:val="001C0263"/>
    <w:rsid w:val="001C4002"/>
    <w:rsid w:val="001C6217"/>
    <w:rsid w:val="001D20D5"/>
    <w:rsid w:val="001E2B3D"/>
    <w:rsid w:val="001E3581"/>
    <w:rsid w:val="001E5FEF"/>
    <w:rsid w:val="001E791F"/>
    <w:rsid w:val="001F3E25"/>
    <w:rsid w:val="001F44B1"/>
    <w:rsid w:val="001F6D3C"/>
    <w:rsid w:val="002032E0"/>
    <w:rsid w:val="00204474"/>
    <w:rsid w:val="00206867"/>
    <w:rsid w:val="002104E7"/>
    <w:rsid w:val="00211BDD"/>
    <w:rsid w:val="002173DB"/>
    <w:rsid w:val="002278D9"/>
    <w:rsid w:val="00227F60"/>
    <w:rsid w:val="00245CC5"/>
    <w:rsid w:val="002467DD"/>
    <w:rsid w:val="0024787E"/>
    <w:rsid w:val="00247B27"/>
    <w:rsid w:val="00250F89"/>
    <w:rsid w:val="00251DE1"/>
    <w:rsid w:val="00251E5B"/>
    <w:rsid w:val="002540EA"/>
    <w:rsid w:val="00254DE4"/>
    <w:rsid w:val="00254F26"/>
    <w:rsid w:val="00255D59"/>
    <w:rsid w:val="00256304"/>
    <w:rsid w:val="002566FA"/>
    <w:rsid w:val="00260500"/>
    <w:rsid w:val="002613CB"/>
    <w:rsid w:val="002625D8"/>
    <w:rsid w:val="00263A30"/>
    <w:rsid w:val="00264596"/>
    <w:rsid w:val="00270B8C"/>
    <w:rsid w:val="00271961"/>
    <w:rsid w:val="00272487"/>
    <w:rsid w:val="002727D2"/>
    <w:rsid w:val="0027354B"/>
    <w:rsid w:val="00276C69"/>
    <w:rsid w:val="00277CB6"/>
    <w:rsid w:val="00280664"/>
    <w:rsid w:val="0028426F"/>
    <w:rsid w:val="002866B6"/>
    <w:rsid w:val="0028773C"/>
    <w:rsid w:val="00287F4F"/>
    <w:rsid w:val="00290E1A"/>
    <w:rsid w:val="00292601"/>
    <w:rsid w:val="002A4B48"/>
    <w:rsid w:val="002A670D"/>
    <w:rsid w:val="002B41A1"/>
    <w:rsid w:val="002B754B"/>
    <w:rsid w:val="002C0C22"/>
    <w:rsid w:val="002C3749"/>
    <w:rsid w:val="002D23A4"/>
    <w:rsid w:val="002D26F6"/>
    <w:rsid w:val="002D37F7"/>
    <w:rsid w:val="002D57E9"/>
    <w:rsid w:val="002E14E2"/>
    <w:rsid w:val="002E2811"/>
    <w:rsid w:val="002E2FE7"/>
    <w:rsid w:val="002E30B6"/>
    <w:rsid w:val="002E3C97"/>
    <w:rsid w:val="002E6C25"/>
    <w:rsid w:val="002E770D"/>
    <w:rsid w:val="002F21E4"/>
    <w:rsid w:val="002F3BE6"/>
    <w:rsid w:val="002F3C35"/>
    <w:rsid w:val="002F4F9D"/>
    <w:rsid w:val="0030481C"/>
    <w:rsid w:val="00304D3E"/>
    <w:rsid w:val="00306101"/>
    <w:rsid w:val="0031035B"/>
    <w:rsid w:val="00311B46"/>
    <w:rsid w:val="00320DE0"/>
    <w:rsid w:val="0032155B"/>
    <w:rsid w:val="003223F4"/>
    <w:rsid w:val="00325A40"/>
    <w:rsid w:val="003260AB"/>
    <w:rsid w:val="00326D2E"/>
    <w:rsid w:val="003301FC"/>
    <w:rsid w:val="003331A1"/>
    <w:rsid w:val="003346DA"/>
    <w:rsid w:val="00336042"/>
    <w:rsid w:val="00337DB5"/>
    <w:rsid w:val="00340D04"/>
    <w:rsid w:val="00342660"/>
    <w:rsid w:val="00342BF0"/>
    <w:rsid w:val="0034445E"/>
    <w:rsid w:val="00345DF5"/>
    <w:rsid w:val="00346D71"/>
    <w:rsid w:val="00351DDA"/>
    <w:rsid w:val="00352661"/>
    <w:rsid w:val="0035463D"/>
    <w:rsid w:val="00354FEB"/>
    <w:rsid w:val="003562B8"/>
    <w:rsid w:val="0035725A"/>
    <w:rsid w:val="0035780E"/>
    <w:rsid w:val="00370C40"/>
    <w:rsid w:val="00371D3A"/>
    <w:rsid w:val="003729ED"/>
    <w:rsid w:val="00373DD7"/>
    <w:rsid w:val="0037507D"/>
    <w:rsid w:val="003764FC"/>
    <w:rsid w:val="00377173"/>
    <w:rsid w:val="00382977"/>
    <w:rsid w:val="00382E2D"/>
    <w:rsid w:val="0038369F"/>
    <w:rsid w:val="00393CCD"/>
    <w:rsid w:val="003947AC"/>
    <w:rsid w:val="003967C9"/>
    <w:rsid w:val="003A15C8"/>
    <w:rsid w:val="003A1BEC"/>
    <w:rsid w:val="003A1FE4"/>
    <w:rsid w:val="003A22A1"/>
    <w:rsid w:val="003A331F"/>
    <w:rsid w:val="003A3947"/>
    <w:rsid w:val="003A5E15"/>
    <w:rsid w:val="003A770E"/>
    <w:rsid w:val="003B1239"/>
    <w:rsid w:val="003B1BC7"/>
    <w:rsid w:val="003B1E3E"/>
    <w:rsid w:val="003B3972"/>
    <w:rsid w:val="003B4A35"/>
    <w:rsid w:val="003C19F3"/>
    <w:rsid w:val="003D298F"/>
    <w:rsid w:val="003D4A78"/>
    <w:rsid w:val="003E55B8"/>
    <w:rsid w:val="003E72D9"/>
    <w:rsid w:val="003F0141"/>
    <w:rsid w:val="003F1318"/>
    <w:rsid w:val="003F45BC"/>
    <w:rsid w:val="003F5966"/>
    <w:rsid w:val="003F6086"/>
    <w:rsid w:val="003F6D33"/>
    <w:rsid w:val="00400E53"/>
    <w:rsid w:val="00400FB6"/>
    <w:rsid w:val="004043D4"/>
    <w:rsid w:val="004068A3"/>
    <w:rsid w:val="00407DD5"/>
    <w:rsid w:val="00410E21"/>
    <w:rsid w:val="0041279F"/>
    <w:rsid w:val="0041663E"/>
    <w:rsid w:val="0041795F"/>
    <w:rsid w:val="00421D1C"/>
    <w:rsid w:val="0042348E"/>
    <w:rsid w:val="0042622E"/>
    <w:rsid w:val="004269C5"/>
    <w:rsid w:val="004335F7"/>
    <w:rsid w:val="004448E0"/>
    <w:rsid w:val="00450159"/>
    <w:rsid w:val="00457FE2"/>
    <w:rsid w:val="00461529"/>
    <w:rsid w:val="00463996"/>
    <w:rsid w:val="00463F6B"/>
    <w:rsid w:val="00465872"/>
    <w:rsid w:val="00466EA9"/>
    <w:rsid w:val="004674E9"/>
    <w:rsid w:val="00470302"/>
    <w:rsid w:val="0047081E"/>
    <w:rsid w:val="00472D39"/>
    <w:rsid w:val="004763D3"/>
    <w:rsid w:val="0047706D"/>
    <w:rsid w:val="0047708D"/>
    <w:rsid w:val="00480A7A"/>
    <w:rsid w:val="0048400E"/>
    <w:rsid w:val="004847AF"/>
    <w:rsid w:val="00486170"/>
    <w:rsid w:val="00487EF3"/>
    <w:rsid w:val="00490908"/>
    <w:rsid w:val="00494A24"/>
    <w:rsid w:val="00494C27"/>
    <w:rsid w:val="004952B6"/>
    <w:rsid w:val="004957CE"/>
    <w:rsid w:val="00497130"/>
    <w:rsid w:val="004A054B"/>
    <w:rsid w:val="004A1E98"/>
    <w:rsid w:val="004A2924"/>
    <w:rsid w:val="004A3CE4"/>
    <w:rsid w:val="004A771A"/>
    <w:rsid w:val="004A7833"/>
    <w:rsid w:val="004B2257"/>
    <w:rsid w:val="004B53D2"/>
    <w:rsid w:val="004B709F"/>
    <w:rsid w:val="004C1127"/>
    <w:rsid w:val="004C2B58"/>
    <w:rsid w:val="004C5685"/>
    <w:rsid w:val="004C7BBE"/>
    <w:rsid w:val="004D2B0E"/>
    <w:rsid w:val="004D5458"/>
    <w:rsid w:val="004D5E43"/>
    <w:rsid w:val="004D619A"/>
    <w:rsid w:val="004D6CFB"/>
    <w:rsid w:val="004D7B31"/>
    <w:rsid w:val="004E062B"/>
    <w:rsid w:val="004E2D40"/>
    <w:rsid w:val="004E547D"/>
    <w:rsid w:val="004E6806"/>
    <w:rsid w:val="004F399E"/>
    <w:rsid w:val="004F3CD9"/>
    <w:rsid w:val="004F3EC9"/>
    <w:rsid w:val="004F4955"/>
    <w:rsid w:val="004F52D7"/>
    <w:rsid w:val="004F5D63"/>
    <w:rsid w:val="005002F5"/>
    <w:rsid w:val="00504F9D"/>
    <w:rsid w:val="0050548E"/>
    <w:rsid w:val="005077E7"/>
    <w:rsid w:val="005109D8"/>
    <w:rsid w:val="005111EC"/>
    <w:rsid w:val="00511F2F"/>
    <w:rsid w:val="005124DD"/>
    <w:rsid w:val="00512C00"/>
    <w:rsid w:val="005151B4"/>
    <w:rsid w:val="00515E29"/>
    <w:rsid w:val="0051719A"/>
    <w:rsid w:val="00517421"/>
    <w:rsid w:val="00520CC3"/>
    <w:rsid w:val="00521211"/>
    <w:rsid w:val="0052196E"/>
    <w:rsid w:val="00521F5B"/>
    <w:rsid w:val="00527DE2"/>
    <w:rsid w:val="00540D3C"/>
    <w:rsid w:val="005433C1"/>
    <w:rsid w:val="00543727"/>
    <w:rsid w:val="00546A29"/>
    <w:rsid w:val="00550D56"/>
    <w:rsid w:val="005529AF"/>
    <w:rsid w:val="005547AF"/>
    <w:rsid w:val="00556BAC"/>
    <w:rsid w:val="00556DAB"/>
    <w:rsid w:val="00562EEF"/>
    <w:rsid w:val="0056398A"/>
    <w:rsid w:val="005657DE"/>
    <w:rsid w:val="00567282"/>
    <w:rsid w:val="00571EE0"/>
    <w:rsid w:val="005751B0"/>
    <w:rsid w:val="0058021C"/>
    <w:rsid w:val="00580468"/>
    <w:rsid w:val="00580948"/>
    <w:rsid w:val="005853FD"/>
    <w:rsid w:val="0058673D"/>
    <w:rsid w:val="00587102"/>
    <w:rsid w:val="00592031"/>
    <w:rsid w:val="00597C56"/>
    <w:rsid w:val="005A1C46"/>
    <w:rsid w:val="005A2BA6"/>
    <w:rsid w:val="005A421D"/>
    <w:rsid w:val="005A4E7B"/>
    <w:rsid w:val="005B29D5"/>
    <w:rsid w:val="005B4B71"/>
    <w:rsid w:val="005C09D2"/>
    <w:rsid w:val="005C181D"/>
    <w:rsid w:val="005C2B91"/>
    <w:rsid w:val="005C4975"/>
    <w:rsid w:val="005C7D50"/>
    <w:rsid w:val="005D042D"/>
    <w:rsid w:val="005D473D"/>
    <w:rsid w:val="005D659E"/>
    <w:rsid w:val="005D70DB"/>
    <w:rsid w:val="005D7A8C"/>
    <w:rsid w:val="005E0617"/>
    <w:rsid w:val="005E080C"/>
    <w:rsid w:val="005E1660"/>
    <w:rsid w:val="005E45BA"/>
    <w:rsid w:val="005E4DC8"/>
    <w:rsid w:val="005E50CB"/>
    <w:rsid w:val="005E5402"/>
    <w:rsid w:val="006043DE"/>
    <w:rsid w:val="00604BC3"/>
    <w:rsid w:val="0061058A"/>
    <w:rsid w:val="00610B6B"/>
    <w:rsid w:val="00612833"/>
    <w:rsid w:val="00614FCA"/>
    <w:rsid w:val="00616C75"/>
    <w:rsid w:val="006175A5"/>
    <w:rsid w:val="006248AA"/>
    <w:rsid w:val="00626929"/>
    <w:rsid w:val="0062795A"/>
    <w:rsid w:val="00627E0E"/>
    <w:rsid w:val="006311BA"/>
    <w:rsid w:val="00633B7B"/>
    <w:rsid w:val="00640915"/>
    <w:rsid w:val="0064187B"/>
    <w:rsid w:val="00641DB3"/>
    <w:rsid w:val="00642641"/>
    <w:rsid w:val="00643355"/>
    <w:rsid w:val="00645FA3"/>
    <w:rsid w:val="00646585"/>
    <w:rsid w:val="006551BB"/>
    <w:rsid w:val="00655EF7"/>
    <w:rsid w:val="00656554"/>
    <w:rsid w:val="00660C13"/>
    <w:rsid w:val="00662605"/>
    <w:rsid w:val="00663D68"/>
    <w:rsid w:val="00664F71"/>
    <w:rsid w:val="006663C5"/>
    <w:rsid w:val="00667479"/>
    <w:rsid w:val="0066767C"/>
    <w:rsid w:val="00671C3B"/>
    <w:rsid w:val="00677889"/>
    <w:rsid w:val="00691994"/>
    <w:rsid w:val="0069315C"/>
    <w:rsid w:val="00696520"/>
    <w:rsid w:val="006979A3"/>
    <w:rsid w:val="006A0793"/>
    <w:rsid w:val="006A3688"/>
    <w:rsid w:val="006A5084"/>
    <w:rsid w:val="006B20FC"/>
    <w:rsid w:val="006B34E8"/>
    <w:rsid w:val="006B5D49"/>
    <w:rsid w:val="006B63AC"/>
    <w:rsid w:val="006B724A"/>
    <w:rsid w:val="006C1C5F"/>
    <w:rsid w:val="006C51F6"/>
    <w:rsid w:val="006D4D0F"/>
    <w:rsid w:val="006D787D"/>
    <w:rsid w:val="006D7BBB"/>
    <w:rsid w:val="006E0413"/>
    <w:rsid w:val="006E0EFA"/>
    <w:rsid w:val="006E0F3E"/>
    <w:rsid w:val="006F3471"/>
    <w:rsid w:val="006F569A"/>
    <w:rsid w:val="00702E68"/>
    <w:rsid w:val="007227B2"/>
    <w:rsid w:val="00722CCF"/>
    <w:rsid w:val="00723088"/>
    <w:rsid w:val="00724B16"/>
    <w:rsid w:val="00731687"/>
    <w:rsid w:val="0073670F"/>
    <w:rsid w:val="00736827"/>
    <w:rsid w:val="00740481"/>
    <w:rsid w:val="00743687"/>
    <w:rsid w:val="00750499"/>
    <w:rsid w:val="00752E68"/>
    <w:rsid w:val="00753259"/>
    <w:rsid w:val="00753373"/>
    <w:rsid w:val="0075784D"/>
    <w:rsid w:val="00762972"/>
    <w:rsid w:val="00762EC6"/>
    <w:rsid w:val="0076320B"/>
    <w:rsid w:val="00763D52"/>
    <w:rsid w:val="00764205"/>
    <w:rsid w:val="00764C1D"/>
    <w:rsid w:val="0076517E"/>
    <w:rsid w:val="00771CAE"/>
    <w:rsid w:val="007770F1"/>
    <w:rsid w:val="007828EA"/>
    <w:rsid w:val="00784368"/>
    <w:rsid w:val="00784EB6"/>
    <w:rsid w:val="00786C5A"/>
    <w:rsid w:val="00787CB8"/>
    <w:rsid w:val="007900FE"/>
    <w:rsid w:val="00790222"/>
    <w:rsid w:val="0079523F"/>
    <w:rsid w:val="007960D6"/>
    <w:rsid w:val="0079699A"/>
    <w:rsid w:val="007A1675"/>
    <w:rsid w:val="007A191C"/>
    <w:rsid w:val="007A290C"/>
    <w:rsid w:val="007A29F9"/>
    <w:rsid w:val="007A5770"/>
    <w:rsid w:val="007A69D7"/>
    <w:rsid w:val="007A7759"/>
    <w:rsid w:val="007B0C3C"/>
    <w:rsid w:val="007B23C3"/>
    <w:rsid w:val="007C0347"/>
    <w:rsid w:val="007D38FC"/>
    <w:rsid w:val="007D4E5B"/>
    <w:rsid w:val="007D4ED5"/>
    <w:rsid w:val="007D4F8B"/>
    <w:rsid w:val="007D5800"/>
    <w:rsid w:val="007E019E"/>
    <w:rsid w:val="007E1646"/>
    <w:rsid w:val="007E3775"/>
    <w:rsid w:val="007E3825"/>
    <w:rsid w:val="007E40F0"/>
    <w:rsid w:val="007E5306"/>
    <w:rsid w:val="007E5B6D"/>
    <w:rsid w:val="007E6409"/>
    <w:rsid w:val="007E7364"/>
    <w:rsid w:val="007E797C"/>
    <w:rsid w:val="007F07A4"/>
    <w:rsid w:val="007F0D9F"/>
    <w:rsid w:val="007F2478"/>
    <w:rsid w:val="007F3A51"/>
    <w:rsid w:val="007F3DD4"/>
    <w:rsid w:val="007F4F03"/>
    <w:rsid w:val="007F79A5"/>
    <w:rsid w:val="008002D9"/>
    <w:rsid w:val="00804CA7"/>
    <w:rsid w:val="008061A9"/>
    <w:rsid w:val="00811728"/>
    <w:rsid w:val="0081208A"/>
    <w:rsid w:val="008141F2"/>
    <w:rsid w:val="00814442"/>
    <w:rsid w:val="00821008"/>
    <w:rsid w:val="00826135"/>
    <w:rsid w:val="00830CFD"/>
    <w:rsid w:val="008310DF"/>
    <w:rsid w:val="00832B55"/>
    <w:rsid w:val="0083312F"/>
    <w:rsid w:val="00833FEF"/>
    <w:rsid w:val="00834736"/>
    <w:rsid w:val="00834818"/>
    <w:rsid w:val="008369FA"/>
    <w:rsid w:val="00836CF3"/>
    <w:rsid w:val="00845293"/>
    <w:rsid w:val="0084719E"/>
    <w:rsid w:val="00850866"/>
    <w:rsid w:val="00850C34"/>
    <w:rsid w:val="008514C8"/>
    <w:rsid w:val="00852788"/>
    <w:rsid w:val="00855954"/>
    <w:rsid w:val="00866012"/>
    <w:rsid w:val="00866151"/>
    <w:rsid w:val="00866CD0"/>
    <w:rsid w:val="008710F9"/>
    <w:rsid w:val="008722CC"/>
    <w:rsid w:val="0087376E"/>
    <w:rsid w:val="00874304"/>
    <w:rsid w:val="00877287"/>
    <w:rsid w:val="00885747"/>
    <w:rsid w:val="008917DE"/>
    <w:rsid w:val="00893CF0"/>
    <w:rsid w:val="008963FD"/>
    <w:rsid w:val="008970DB"/>
    <w:rsid w:val="0089733C"/>
    <w:rsid w:val="008A165F"/>
    <w:rsid w:val="008A2F1C"/>
    <w:rsid w:val="008A4255"/>
    <w:rsid w:val="008A5379"/>
    <w:rsid w:val="008A75B1"/>
    <w:rsid w:val="008B11B0"/>
    <w:rsid w:val="008B3E2C"/>
    <w:rsid w:val="008B55D6"/>
    <w:rsid w:val="008C44D8"/>
    <w:rsid w:val="008C5301"/>
    <w:rsid w:val="008C7102"/>
    <w:rsid w:val="008D1236"/>
    <w:rsid w:val="008D2987"/>
    <w:rsid w:val="008D29C9"/>
    <w:rsid w:val="008D5FC8"/>
    <w:rsid w:val="008D69D8"/>
    <w:rsid w:val="008E0392"/>
    <w:rsid w:val="008E16D7"/>
    <w:rsid w:val="008E1EED"/>
    <w:rsid w:val="008E260F"/>
    <w:rsid w:val="008E60A1"/>
    <w:rsid w:val="008E63E6"/>
    <w:rsid w:val="008E7344"/>
    <w:rsid w:val="008F1D13"/>
    <w:rsid w:val="008F2E1C"/>
    <w:rsid w:val="008F2FE8"/>
    <w:rsid w:val="00901C6C"/>
    <w:rsid w:val="00903048"/>
    <w:rsid w:val="00904CE7"/>
    <w:rsid w:val="00904F23"/>
    <w:rsid w:val="00905BB2"/>
    <w:rsid w:val="00912B61"/>
    <w:rsid w:val="009148F9"/>
    <w:rsid w:val="00914B6C"/>
    <w:rsid w:val="0092092E"/>
    <w:rsid w:val="00921E10"/>
    <w:rsid w:val="009222B7"/>
    <w:rsid w:val="00923791"/>
    <w:rsid w:val="00923E86"/>
    <w:rsid w:val="009244BA"/>
    <w:rsid w:val="009244E5"/>
    <w:rsid w:val="009248E8"/>
    <w:rsid w:val="0092799F"/>
    <w:rsid w:val="00930A92"/>
    <w:rsid w:val="00937371"/>
    <w:rsid w:val="00941699"/>
    <w:rsid w:val="00942632"/>
    <w:rsid w:val="0094550E"/>
    <w:rsid w:val="00946DBD"/>
    <w:rsid w:val="00947226"/>
    <w:rsid w:val="00950545"/>
    <w:rsid w:val="009527F9"/>
    <w:rsid w:val="00953D85"/>
    <w:rsid w:val="00955898"/>
    <w:rsid w:val="00960EA6"/>
    <w:rsid w:val="00962ACD"/>
    <w:rsid w:val="00962B28"/>
    <w:rsid w:val="00963449"/>
    <w:rsid w:val="00963F2D"/>
    <w:rsid w:val="00966B3E"/>
    <w:rsid w:val="00970710"/>
    <w:rsid w:val="00970A8A"/>
    <w:rsid w:val="00971E3B"/>
    <w:rsid w:val="00973D63"/>
    <w:rsid w:val="00977046"/>
    <w:rsid w:val="00985746"/>
    <w:rsid w:val="009911D5"/>
    <w:rsid w:val="009934CB"/>
    <w:rsid w:val="00993DEA"/>
    <w:rsid w:val="00994CD5"/>
    <w:rsid w:val="009A614A"/>
    <w:rsid w:val="009A6ADC"/>
    <w:rsid w:val="009B0484"/>
    <w:rsid w:val="009B0C78"/>
    <w:rsid w:val="009B2C86"/>
    <w:rsid w:val="009B36E0"/>
    <w:rsid w:val="009B387A"/>
    <w:rsid w:val="009B54B6"/>
    <w:rsid w:val="009B5962"/>
    <w:rsid w:val="009B6A6C"/>
    <w:rsid w:val="009B788F"/>
    <w:rsid w:val="009C225C"/>
    <w:rsid w:val="009C3645"/>
    <w:rsid w:val="009C4FD1"/>
    <w:rsid w:val="009C686A"/>
    <w:rsid w:val="009C776D"/>
    <w:rsid w:val="009D237D"/>
    <w:rsid w:val="009D47F5"/>
    <w:rsid w:val="009D4EE0"/>
    <w:rsid w:val="009D6421"/>
    <w:rsid w:val="009E6F66"/>
    <w:rsid w:val="009E73A3"/>
    <w:rsid w:val="009F030E"/>
    <w:rsid w:val="009F0549"/>
    <w:rsid w:val="009F064B"/>
    <w:rsid w:val="009F140E"/>
    <w:rsid w:val="009F22EE"/>
    <w:rsid w:val="009F4636"/>
    <w:rsid w:val="009F7DA1"/>
    <w:rsid w:val="00A053CB"/>
    <w:rsid w:val="00A05EA0"/>
    <w:rsid w:val="00A118A9"/>
    <w:rsid w:val="00A123D0"/>
    <w:rsid w:val="00A12A72"/>
    <w:rsid w:val="00A13602"/>
    <w:rsid w:val="00A1689F"/>
    <w:rsid w:val="00A209A9"/>
    <w:rsid w:val="00A25FBA"/>
    <w:rsid w:val="00A26A97"/>
    <w:rsid w:val="00A26B2E"/>
    <w:rsid w:val="00A30D0E"/>
    <w:rsid w:val="00A33D35"/>
    <w:rsid w:val="00A3562E"/>
    <w:rsid w:val="00A36CCA"/>
    <w:rsid w:val="00A40511"/>
    <w:rsid w:val="00A4177D"/>
    <w:rsid w:val="00A450B5"/>
    <w:rsid w:val="00A5356E"/>
    <w:rsid w:val="00A54079"/>
    <w:rsid w:val="00A56931"/>
    <w:rsid w:val="00A56EBA"/>
    <w:rsid w:val="00A57A1A"/>
    <w:rsid w:val="00A57DA3"/>
    <w:rsid w:val="00A603AB"/>
    <w:rsid w:val="00A61C2D"/>
    <w:rsid w:val="00A62D81"/>
    <w:rsid w:val="00A679E7"/>
    <w:rsid w:val="00A67A40"/>
    <w:rsid w:val="00A67B9E"/>
    <w:rsid w:val="00A72D38"/>
    <w:rsid w:val="00A75523"/>
    <w:rsid w:val="00A773D4"/>
    <w:rsid w:val="00A806E5"/>
    <w:rsid w:val="00A8170B"/>
    <w:rsid w:val="00A84124"/>
    <w:rsid w:val="00A9276A"/>
    <w:rsid w:val="00A94A2A"/>
    <w:rsid w:val="00A95F49"/>
    <w:rsid w:val="00A971BD"/>
    <w:rsid w:val="00A97645"/>
    <w:rsid w:val="00AA0727"/>
    <w:rsid w:val="00AA1543"/>
    <w:rsid w:val="00AA42DD"/>
    <w:rsid w:val="00AA46ED"/>
    <w:rsid w:val="00AB0315"/>
    <w:rsid w:val="00AB157D"/>
    <w:rsid w:val="00AB1EC3"/>
    <w:rsid w:val="00AB2CC5"/>
    <w:rsid w:val="00AB6B68"/>
    <w:rsid w:val="00AC2128"/>
    <w:rsid w:val="00AC34E5"/>
    <w:rsid w:val="00AC4864"/>
    <w:rsid w:val="00AC5CD5"/>
    <w:rsid w:val="00AD146C"/>
    <w:rsid w:val="00AD1FB9"/>
    <w:rsid w:val="00AD2023"/>
    <w:rsid w:val="00AD2758"/>
    <w:rsid w:val="00AE1F4F"/>
    <w:rsid w:val="00AE2CA9"/>
    <w:rsid w:val="00AE2D1E"/>
    <w:rsid w:val="00AF4A4C"/>
    <w:rsid w:val="00AF51C4"/>
    <w:rsid w:val="00B050D9"/>
    <w:rsid w:val="00B05E2E"/>
    <w:rsid w:val="00B05EA8"/>
    <w:rsid w:val="00B06AC1"/>
    <w:rsid w:val="00B10E1B"/>
    <w:rsid w:val="00B12BE5"/>
    <w:rsid w:val="00B134C1"/>
    <w:rsid w:val="00B135EF"/>
    <w:rsid w:val="00B17D92"/>
    <w:rsid w:val="00B22E95"/>
    <w:rsid w:val="00B24E8F"/>
    <w:rsid w:val="00B259BA"/>
    <w:rsid w:val="00B26A5B"/>
    <w:rsid w:val="00B33E03"/>
    <w:rsid w:val="00B34886"/>
    <w:rsid w:val="00B35420"/>
    <w:rsid w:val="00B506B2"/>
    <w:rsid w:val="00B51B36"/>
    <w:rsid w:val="00B52717"/>
    <w:rsid w:val="00B53FCE"/>
    <w:rsid w:val="00B54EDF"/>
    <w:rsid w:val="00B5574E"/>
    <w:rsid w:val="00B61D34"/>
    <w:rsid w:val="00B66FB0"/>
    <w:rsid w:val="00B72A7D"/>
    <w:rsid w:val="00B73F55"/>
    <w:rsid w:val="00B76E5B"/>
    <w:rsid w:val="00B77086"/>
    <w:rsid w:val="00B774DA"/>
    <w:rsid w:val="00B84A6C"/>
    <w:rsid w:val="00B9362A"/>
    <w:rsid w:val="00B936C7"/>
    <w:rsid w:val="00B94F03"/>
    <w:rsid w:val="00B95C56"/>
    <w:rsid w:val="00B96D60"/>
    <w:rsid w:val="00BA5A50"/>
    <w:rsid w:val="00BA66C5"/>
    <w:rsid w:val="00BB0D8D"/>
    <w:rsid w:val="00BB6F46"/>
    <w:rsid w:val="00BC1645"/>
    <w:rsid w:val="00BC1C90"/>
    <w:rsid w:val="00BC4565"/>
    <w:rsid w:val="00BC52DB"/>
    <w:rsid w:val="00BC5470"/>
    <w:rsid w:val="00BD0F09"/>
    <w:rsid w:val="00BE00A9"/>
    <w:rsid w:val="00BE02A4"/>
    <w:rsid w:val="00BE15F1"/>
    <w:rsid w:val="00BE2A1C"/>
    <w:rsid w:val="00BE2AB5"/>
    <w:rsid w:val="00BE3C97"/>
    <w:rsid w:val="00BE4A67"/>
    <w:rsid w:val="00BE5278"/>
    <w:rsid w:val="00BE6528"/>
    <w:rsid w:val="00BF1628"/>
    <w:rsid w:val="00BF230B"/>
    <w:rsid w:val="00BF2B29"/>
    <w:rsid w:val="00BF3D6A"/>
    <w:rsid w:val="00BF567B"/>
    <w:rsid w:val="00BF5F0E"/>
    <w:rsid w:val="00BF6C7A"/>
    <w:rsid w:val="00C02802"/>
    <w:rsid w:val="00C052E9"/>
    <w:rsid w:val="00C101BD"/>
    <w:rsid w:val="00C11090"/>
    <w:rsid w:val="00C117EB"/>
    <w:rsid w:val="00C11927"/>
    <w:rsid w:val="00C12A21"/>
    <w:rsid w:val="00C2513D"/>
    <w:rsid w:val="00C256FB"/>
    <w:rsid w:val="00C323FA"/>
    <w:rsid w:val="00C33764"/>
    <w:rsid w:val="00C34786"/>
    <w:rsid w:val="00C37BF7"/>
    <w:rsid w:val="00C37FC6"/>
    <w:rsid w:val="00C4240B"/>
    <w:rsid w:val="00C45D07"/>
    <w:rsid w:val="00C55271"/>
    <w:rsid w:val="00C5638D"/>
    <w:rsid w:val="00C564E1"/>
    <w:rsid w:val="00C56B72"/>
    <w:rsid w:val="00C57006"/>
    <w:rsid w:val="00C57AF5"/>
    <w:rsid w:val="00C610C6"/>
    <w:rsid w:val="00C6195A"/>
    <w:rsid w:val="00C62960"/>
    <w:rsid w:val="00C62FE5"/>
    <w:rsid w:val="00C67B7D"/>
    <w:rsid w:val="00C67F04"/>
    <w:rsid w:val="00C72F1F"/>
    <w:rsid w:val="00C73D4D"/>
    <w:rsid w:val="00C75CEF"/>
    <w:rsid w:val="00C77B04"/>
    <w:rsid w:val="00C82A83"/>
    <w:rsid w:val="00C84725"/>
    <w:rsid w:val="00C87602"/>
    <w:rsid w:val="00C97A06"/>
    <w:rsid w:val="00CA1C79"/>
    <w:rsid w:val="00CA3287"/>
    <w:rsid w:val="00CA362D"/>
    <w:rsid w:val="00CA6B7B"/>
    <w:rsid w:val="00CB299F"/>
    <w:rsid w:val="00CB4301"/>
    <w:rsid w:val="00CC063E"/>
    <w:rsid w:val="00CC3891"/>
    <w:rsid w:val="00CC483C"/>
    <w:rsid w:val="00CC4B45"/>
    <w:rsid w:val="00CD0E4A"/>
    <w:rsid w:val="00CD22A6"/>
    <w:rsid w:val="00CD55DA"/>
    <w:rsid w:val="00CE16F2"/>
    <w:rsid w:val="00CE1FF1"/>
    <w:rsid w:val="00CF1508"/>
    <w:rsid w:val="00CF3F34"/>
    <w:rsid w:val="00CF49DC"/>
    <w:rsid w:val="00CF62DF"/>
    <w:rsid w:val="00CF6E5F"/>
    <w:rsid w:val="00CF7B83"/>
    <w:rsid w:val="00D01B91"/>
    <w:rsid w:val="00D03D9C"/>
    <w:rsid w:val="00D05A92"/>
    <w:rsid w:val="00D10B88"/>
    <w:rsid w:val="00D12AE8"/>
    <w:rsid w:val="00D13A60"/>
    <w:rsid w:val="00D1604B"/>
    <w:rsid w:val="00D16A3C"/>
    <w:rsid w:val="00D17477"/>
    <w:rsid w:val="00D24B2D"/>
    <w:rsid w:val="00D3476D"/>
    <w:rsid w:val="00D36961"/>
    <w:rsid w:val="00D36C7A"/>
    <w:rsid w:val="00D36DFF"/>
    <w:rsid w:val="00D4082C"/>
    <w:rsid w:val="00D42087"/>
    <w:rsid w:val="00D427A2"/>
    <w:rsid w:val="00D45440"/>
    <w:rsid w:val="00D51A57"/>
    <w:rsid w:val="00D51D4D"/>
    <w:rsid w:val="00D52DF3"/>
    <w:rsid w:val="00D611DE"/>
    <w:rsid w:val="00D61F28"/>
    <w:rsid w:val="00D63730"/>
    <w:rsid w:val="00D63B1D"/>
    <w:rsid w:val="00D6523B"/>
    <w:rsid w:val="00D70C32"/>
    <w:rsid w:val="00D73095"/>
    <w:rsid w:val="00D808D1"/>
    <w:rsid w:val="00D84DD6"/>
    <w:rsid w:val="00D876C8"/>
    <w:rsid w:val="00D92242"/>
    <w:rsid w:val="00DA17C2"/>
    <w:rsid w:val="00DA3685"/>
    <w:rsid w:val="00DA39E4"/>
    <w:rsid w:val="00DA3CA1"/>
    <w:rsid w:val="00DA697E"/>
    <w:rsid w:val="00DB07DE"/>
    <w:rsid w:val="00DB235E"/>
    <w:rsid w:val="00DB48EF"/>
    <w:rsid w:val="00DB4EB5"/>
    <w:rsid w:val="00DC2719"/>
    <w:rsid w:val="00DC4A9F"/>
    <w:rsid w:val="00DC5B50"/>
    <w:rsid w:val="00DC76DE"/>
    <w:rsid w:val="00DD129A"/>
    <w:rsid w:val="00DD1D4C"/>
    <w:rsid w:val="00DD1E6B"/>
    <w:rsid w:val="00DD3BBC"/>
    <w:rsid w:val="00DD4D90"/>
    <w:rsid w:val="00DD753A"/>
    <w:rsid w:val="00DD754C"/>
    <w:rsid w:val="00DE5F44"/>
    <w:rsid w:val="00DF1E83"/>
    <w:rsid w:val="00DF2537"/>
    <w:rsid w:val="00DF3826"/>
    <w:rsid w:val="00DF426E"/>
    <w:rsid w:val="00DF6295"/>
    <w:rsid w:val="00E00FCD"/>
    <w:rsid w:val="00E103A3"/>
    <w:rsid w:val="00E1331E"/>
    <w:rsid w:val="00E13F28"/>
    <w:rsid w:val="00E1563E"/>
    <w:rsid w:val="00E17323"/>
    <w:rsid w:val="00E17C49"/>
    <w:rsid w:val="00E22687"/>
    <w:rsid w:val="00E239EF"/>
    <w:rsid w:val="00E24125"/>
    <w:rsid w:val="00E300DA"/>
    <w:rsid w:val="00E3233E"/>
    <w:rsid w:val="00E374A1"/>
    <w:rsid w:val="00E406A8"/>
    <w:rsid w:val="00E4401D"/>
    <w:rsid w:val="00E44581"/>
    <w:rsid w:val="00E50ED5"/>
    <w:rsid w:val="00E512D2"/>
    <w:rsid w:val="00E513C5"/>
    <w:rsid w:val="00E51461"/>
    <w:rsid w:val="00E52867"/>
    <w:rsid w:val="00E532A3"/>
    <w:rsid w:val="00E53917"/>
    <w:rsid w:val="00E54209"/>
    <w:rsid w:val="00E55B1A"/>
    <w:rsid w:val="00E61C3E"/>
    <w:rsid w:val="00E62346"/>
    <w:rsid w:val="00E64630"/>
    <w:rsid w:val="00E66FAC"/>
    <w:rsid w:val="00E708AB"/>
    <w:rsid w:val="00E718F7"/>
    <w:rsid w:val="00E72305"/>
    <w:rsid w:val="00E72AFD"/>
    <w:rsid w:val="00E7402D"/>
    <w:rsid w:val="00E77DCB"/>
    <w:rsid w:val="00E813F2"/>
    <w:rsid w:val="00E8170E"/>
    <w:rsid w:val="00E82CC7"/>
    <w:rsid w:val="00E83049"/>
    <w:rsid w:val="00E87648"/>
    <w:rsid w:val="00E87F38"/>
    <w:rsid w:val="00E90008"/>
    <w:rsid w:val="00E902F9"/>
    <w:rsid w:val="00E9321D"/>
    <w:rsid w:val="00E96899"/>
    <w:rsid w:val="00EA3F10"/>
    <w:rsid w:val="00EA3FFE"/>
    <w:rsid w:val="00EA7B37"/>
    <w:rsid w:val="00EB1046"/>
    <w:rsid w:val="00EB1E98"/>
    <w:rsid w:val="00EB213D"/>
    <w:rsid w:val="00EB4DBE"/>
    <w:rsid w:val="00EB53D8"/>
    <w:rsid w:val="00EB5C49"/>
    <w:rsid w:val="00EB7D6C"/>
    <w:rsid w:val="00EB7F34"/>
    <w:rsid w:val="00EC663D"/>
    <w:rsid w:val="00EC7728"/>
    <w:rsid w:val="00ED5289"/>
    <w:rsid w:val="00ED6318"/>
    <w:rsid w:val="00ED65E9"/>
    <w:rsid w:val="00ED7A93"/>
    <w:rsid w:val="00EE0E97"/>
    <w:rsid w:val="00EE22F3"/>
    <w:rsid w:val="00EE3CB5"/>
    <w:rsid w:val="00EE426E"/>
    <w:rsid w:val="00EE48DA"/>
    <w:rsid w:val="00EE52C3"/>
    <w:rsid w:val="00EF2197"/>
    <w:rsid w:val="00F00C3F"/>
    <w:rsid w:val="00F02F76"/>
    <w:rsid w:val="00F040BF"/>
    <w:rsid w:val="00F060B5"/>
    <w:rsid w:val="00F10CFD"/>
    <w:rsid w:val="00F12DD3"/>
    <w:rsid w:val="00F135E7"/>
    <w:rsid w:val="00F13DAE"/>
    <w:rsid w:val="00F25756"/>
    <w:rsid w:val="00F26227"/>
    <w:rsid w:val="00F34F02"/>
    <w:rsid w:val="00F37CB3"/>
    <w:rsid w:val="00F44E36"/>
    <w:rsid w:val="00F4750B"/>
    <w:rsid w:val="00F529D4"/>
    <w:rsid w:val="00F53E9C"/>
    <w:rsid w:val="00F565C1"/>
    <w:rsid w:val="00F56885"/>
    <w:rsid w:val="00F60DAF"/>
    <w:rsid w:val="00F63B36"/>
    <w:rsid w:val="00F64178"/>
    <w:rsid w:val="00F64DDA"/>
    <w:rsid w:val="00F65729"/>
    <w:rsid w:val="00F703F3"/>
    <w:rsid w:val="00F72512"/>
    <w:rsid w:val="00F73047"/>
    <w:rsid w:val="00F74779"/>
    <w:rsid w:val="00F76E1A"/>
    <w:rsid w:val="00F80B8E"/>
    <w:rsid w:val="00F82996"/>
    <w:rsid w:val="00F8463A"/>
    <w:rsid w:val="00F85A00"/>
    <w:rsid w:val="00F861BA"/>
    <w:rsid w:val="00F86786"/>
    <w:rsid w:val="00F87E7F"/>
    <w:rsid w:val="00F9360C"/>
    <w:rsid w:val="00F93DFE"/>
    <w:rsid w:val="00F948A1"/>
    <w:rsid w:val="00F956C8"/>
    <w:rsid w:val="00FA0D94"/>
    <w:rsid w:val="00FA209F"/>
    <w:rsid w:val="00FA2A62"/>
    <w:rsid w:val="00FA70B3"/>
    <w:rsid w:val="00FB7D08"/>
    <w:rsid w:val="00FB7F5C"/>
    <w:rsid w:val="00FC3415"/>
    <w:rsid w:val="00FC4E8A"/>
    <w:rsid w:val="00FC5299"/>
    <w:rsid w:val="00FE13D6"/>
    <w:rsid w:val="00FE38AC"/>
    <w:rsid w:val="00FE4FA5"/>
    <w:rsid w:val="00FF00DE"/>
    <w:rsid w:val="00FF1912"/>
    <w:rsid w:val="00FF315D"/>
    <w:rsid w:val="00FF35ED"/>
    <w:rsid w:val="00FF3D84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B6F4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7DE2"/>
    <w:pPr>
      <w:keepNext/>
      <w:keepLines/>
      <w:spacing w:before="480" w:after="0"/>
      <w:outlineLvl w:val="0"/>
    </w:pPr>
    <w:rPr>
      <w:rFonts w:ascii="Cambria" w:eastAsia="Malgun Gothic" w:hAnsi="Cambria"/>
      <w:b/>
      <w:bCs/>
      <w:color w:val="365F91"/>
      <w:sz w:val="28"/>
      <w:szCs w:val="28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MediumGrid1-Accent21">
    <w:name w:val="Medium Grid 1 - Accent 2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24125"/>
    <w:pPr>
      <w:spacing w:after="0" w:line="480" w:lineRule="auto"/>
      <w:ind w:firstLine="720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E24125"/>
    <w:rPr>
      <w:rFonts w:ascii="Arial" w:eastAsia="Times New Roman" w:hAnsi="Arial" w:cs="Times New Roman"/>
    </w:rPr>
  </w:style>
  <w:style w:type="character" w:customStyle="1" w:styleId="Heading1Char">
    <w:name w:val="Heading 1 Char"/>
    <w:link w:val="Heading1"/>
    <w:uiPriority w:val="9"/>
    <w:rsid w:val="00527DE2"/>
    <w:rPr>
      <w:rFonts w:ascii="Cambria" w:eastAsia="Malgun Gothic" w:hAnsi="Cambria" w:cs="Times New Roman"/>
      <w:b/>
      <w:bCs/>
      <w:color w:val="365F91"/>
      <w:sz w:val="28"/>
      <w:szCs w:val="28"/>
    </w:rPr>
  </w:style>
  <w:style w:type="paragraph" w:customStyle="1" w:styleId="Subtitle1">
    <w:name w:val="Subtitle1"/>
    <w:basedOn w:val="Normal"/>
    <w:rsid w:val="00527DE2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8E0392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8E0392"/>
    <w:rPr>
      <w:rFonts w:ascii="Calibri" w:eastAsia="Malgun Gothic" w:hAnsi="Calibri"/>
      <w:szCs w:val="21"/>
      <w:lang w:eastAsia="ko-KR"/>
    </w:rPr>
  </w:style>
  <w:style w:type="table" w:styleId="TableGrid">
    <w:name w:val="Table Grid"/>
    <w:basedOn w:val="TableNormal"/>
    <w:uiPriority w:val="59"/>
    <w:rsid w:val="002540EA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unhideWhenUsed/>
    <w:rsid w:val="0048400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48400E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48400E"/>
    <w:rPr>
      <w:vertAlign w:val="superscript"/>
    </w:rPr>
  </w:style>
  <w:style w:type="paragraph" w:customStyle="1" w:styleId="Default">
    <w:name w:val="Default"/>
    <w:uiPriority w:val="99"/>
    <w:rsid w:val="00F02F76"/>
    <w:pPr>
      <w:autoSpaceDE w:val="0"/>
      <w:autoSpaceDN w:val="0"/>
      <w:adjustRightInd w:val="0"/>
      <w:spacing w:line="360" w:lineRule="auto"/>
      <w:ind w:right="-43" w:firstLine="720"/>
      <w:jc w:val="both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Subtitle2">
    <w:name w:val="Subtitle2"/>
    <w:basedOn w:val="DefaultParagraphFont"/>
    <w:rsid w:val="00EA3F10"/>
  </w:style>
  <w:style w:type="character" w:styleId="Strong">
    <w:name w:val="Strong"/>
    <w:uiPriority w:val="22"/>
    <w:qFormat/>
    <w:rsid w:val="00AB2CC5"/>
    <w:rPr>
      <w:b/>
      <w:bCs/>
    </w:rPr>
  </w:style>
  <w:style w:type="paragraph" w:styleId="Revision">
    <w:name w:val="Revision"/>
    <w:hidden/>
    <w:uiPriority w:val="71"/>
    <w:rsid w:val="00F80B8E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186EB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B6F4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7DE2"/>
    <w:pPr>
      <w:keepNext/>
      <w:keepLines/>
      <w:spacing w:before="480" w:after="0"/>
      <w:outlineLvl w:val="0"/>
    </w:pPr>
    <w:rPr>
      <w:rFonts w:ascii="Cambria" w:eastAsia="Malgun Gothic" w:hAnsi="Cambria"/>
      <w:b/>
      <w:bCs/>
      <w:color w:val="365F91"/>
      <w:sz w:val="28"/>
      <w:szCs w:val="28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MediumGrid1-Accent21">
    <w:name w:val="Medium Grid 1 - Accent 2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24125"/>
    <w:pPr>
      <w:spacing w:after="0" w:line="480" w:lineRule="auto"/>
      <w:ind w:firstLine="720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E24125"/>
    <w:rPr>
      <w:rFonts w:ascii="Arial" w:eastAsia="Times New Roman" w:hAnsi="Arial" w:cs="Times New Roman"/>
    </w:rPr>
  </w:style>
  <w:style w:type="character" w:customStyle="1" w:styleId="Heading1Char">
    <w:name w:val="Heading 1 Char"/>
    <w:link w:val="Heading1"/>
    <w:uiPriority w:val="9"/>
    <w:rsid w:val="00527DE2"/>
    <w:rPr>
      <w:rFonts w:ascii="Cambria" w:eastAsia="Malgun Gothic" w:hAnsi="Cambria" w:cs="Times New Roman"/>
      <w:b/>
      <w:bCs/>
      <w:color w:val="365F91"/>
      <w:sz w:val="28"/>
      <w:szCs w:val="28"/>
    </w:rPr>
  </w:style>
  <w:style w:type="paragraph" w:customStyle="1" w:styleId="Subtitle1">
    <w:name w:val="Subtitle1"/>
    <w:basedOn w:val="Normal"/>
    <w:rsid w:val="00527DE2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8E0392"/>
    <w:pPr>
      <w:spacing w:after="0" w:line="240" w:lineRule="auto"/>
    </w:pPr>
    <w:rPr>
      <w:rFonts w:eastAsia="Malgun Gothic"/>
      <w:sz w:val="20"/>
      <w:szCs w:val="21"/>
      <w:lang w:val="x-none" w:eastAsia="ko-KR"/>
    </w:rPr>
  </w:style>
  <w:style w:type="character" w:customStyle="1" w:styleId="PlainTextChar">
    <w:name w:val="Plain Text Char"/>
    <w:link w:val="PlainText"/>
    <w:uiPriority w:val="99"/>
    <w:rsid w:val="008E0392"/>
    <w:rPr>
      <w:rFonts w:ascii="Calibri" w:eastAsia="Malgun Gothic" w:hAnsi="Calibri"/>
      <w:szCs w:val="21"/>
      <w:lang w:eastAsia="ko-KR"/>
    </w:rPr>
  </w:style>
  <w:style w:type="table" w:styleId="TableGrid">
    <w:name w:val="Table Grid"/>
    <w:basedOn w:val="TableNormal"/>
    <w:uiPriority w:val="59"/>
    <w:rsid w:val="002540EA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unhideWhenUsed/>
    <w:rsid w:val="0048400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48400E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48400E"/>
    <w:rPr>
      <w:vertAlign w:val="superscript"/>
    </w:rPr>
  </w:style>
  <w:style w:type="paragraph" w:customStyle="1" w:styleId="Default">
    <w:name w:val="Default"/>
    <w:uiPriority w:val="99"/>
    <w:rsid w:val="00F02F76"/>
    <w:pPr>
      <w:autoSpaceDE w:val="0"/>
      <w:autoSpaceDN w:val="0"/>
      <w:adjustRightInd w:val="0"/>
      <w:spacing w:line="360" w:lineRule="auto"/>
      <w:ind w:right="-43" w:firstLine="720"/>
      <w:jc w:val="both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Subtitle2">
    <w:name w:val="Subtitle2"/>
    <w:basedOn w:val="DefaultParagraphFont"/>
    <w:rsid w:val="00EA3F10"/>
  </w:style>
  <w:style w:type="character" w:styleId="Strong">
    <w:name w:val="Strong"/>
    <w:uiPriority w:val="22"/>
    <w:qFormat/>
    <w:rsid w:val="00AB2CC5"/>
    <w:rPr>
      <w:b/>
      <w:bCs/>
    </w:rPr>
  </w:style>
  <w:style w:type="paragraph" w:styleId="Revision">
    <w:name w:val="Revision"/>
    <w:hidden/>
    <w:uiPriority w:val="71"/>
    <w:rsid w:val="00F80B8E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186EB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6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8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6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394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64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3758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28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kiamedi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ED71C-4E57-454F-AE1C-CBBC37433A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DFABF5-A63E-4ACA-AFBB-A0B7D1DB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1109</Words>
  <Characters>6325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7420</CharactersWithSpaces>
  <SharedDoc>false</SharedDoc>
  <HLinks>
    <vt:vector size="24" baseType="variant">
      <vt:variant>
        <vt:i4>7471222</vt:i4>
      </vt:variant>
      <vt:variant>
        <vt:i4>9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4128865</vt:i4>
      </vt:variant>
      <vt:variant>
        <vt:i4>6</vt:i4>
      </vt:variant>
      <vt:variant>
        <vt:i4>0</vt:i4>
      </vt:variant>
      <vt:variant>
        <vt:i4>5</vt:i4>
      </vt:variant>
      <vt:variant>
        <vt:lpwstr>C:\Users\kma99868\AppData\Local\Microsoft\Windows\Users\kma99868\AppData\Local\Microsoft\Windows\Temporary Internet Files\Content.Outlook\AX39I3XQ\www.kiamedia.com</vt:lpwstr>
      </vt:variant>
      <vt:variant>
        <vt:lpwstr/>
      </vt:variant>
      <vt:variant>
        <vt:i4>8126507</vt:i4>
      </vt:variant>
      <vt:variant>
        <vt:i4>3</vt:i4>
      </vt:variant>
      <vt:variant>
        <vt:i4>0</vt:i4>
      </vt:variant>
      <vt:variant>
        <vt:i4>5</vt:i4>
      </vt:variant>
      <vt:variant>
        <vt:lpwstr>C:\Users\kma99868\AppData\Local\Microsoft\Windows\Users\kma99868\AppData\Local\Microsoft\Windows\Temporary Internet Files\Content.Outlook\AX39I3XQ\www.kia.com</vt:lpwstr>
      </vt:variant>
      <vt:variant>
        <vt:lpwstr/>
      </vt:variant>
      <vt:variant>
        <vt:i4>3342382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http://www.youtube.com/kia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KMA99787</cp:lastModifiedBy>
  <cp:revision>2</cp:revision>
  <cp:lastPrinted>2013-10-10T17:19:00Z</cp:lastPrinted>
  <dcterms:created xsi:type="dcterms:W3CDTF">2013-10-15T00:35:00Z</dcterms:created>
  <dcterms:modified xsi:type="dcterms:W3CDTF">2013-10-15T00:35:00Z</dcterms:modified>
</cp:coreProperties>
</file>