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2E363" w14:textId="1BEAABC9" w:rsidR="00576AEF" w:rsidRPr="00A35A6A" w:rsidRDefault="00FF3AAC" w:rsidP="008B2C83">
      <w:pPr>
        <w:rPr>
          <w:rFonts w:ascii="Arial" w:hAnsi="Arial" w:cs="Arial"/>
          <w:b/>
          <w:color w:val="FF0000"/>
        </w:rPr>
      </w:pPr>
      <w:r>
        <w:rPr>
          <w:rFonts w:ascii="Arial" w:hAnsi="Arial" w:cs="Arial"/>
          <w:b/>
          <w:noProof/>
          <w:sz w:val="20"/>
          <w:szCs w:val="20"/>
        </w:rPr>
        <w:drawing>
          <wp:inline distT="0" distB="0" distL="0" distR="0" wp14:anchorId="14CCF10C" wp14:editId="3B864969">
            <wp:extent cx="1985088" cy="876300"/>
            <wp:effectExtent l="0" t="0" r="0" b="0"/>
            <wp:docPr id="1" name="Picture 1" descr="WynnLV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LV 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806" cy="877058"/>
                    </a:xfrm>
                    <a:prstGeom prst="rect">
                      <a:avLst/>
                    </a:prstGeom>
                    <a:noFill/>
                    <a:ln>
                      <a:noFill/>
                    </a:ln>
                  </pic:spPr>
                </pic:pic>
              </a:graphicData>
            </a:graphic>
          </wp:inline>
        </w:drawing>
      </w:r>
      <w:r>
        <w:rPr>
          <w:noProof/>
        </w:rPr>
        <w:t xml:space="preserve">        </w:t>
      </w:r>
    </w:p>
    <w:p w14:paraId="6F4A1C16" w14:textId="77777777" w:rsidR="00576AEF" w:rsidRDefault="00576AEF" w:rsidP="00576AEF">
      <w:pPr>
        <w:spacing w:after="0" w:line="240" w:lineRule="auto"/>
        <w:jc w:val="right"/>
        <w:rPr>
          <w:rFonts w:ascii="Arial" w:hAnsi="Arial" w:cs="Arial"/>
          <w:b/>
        </w:rPr>
      </w:pPr>
    </w:p>
    <w:p w14:paraId="09247101" w14:textId="77777777" w:rsidR="00576AEF" w:rsidRPr="008B5C56" w:rsidRDefault="00576AEF" w:rsidP="00576AEF">
      <w:pPr>
        <w:spacing w:after="0" w:line="240" w:lineRule="auto"/>
        <w:jc w:val="right"/>
        <w:rPr>
          <w:rFonts w:ascii="Arial" w:hAnsi="Arial" w:cs="Arial"/>
          <w:b/>
        </w:rPr>
      </w:pPr>
      <w:r w:rsidRPr="008B5C56">
        <w:rPr>
          <w:rFonts w:ascii="Arial" w:hAnsi="Arial" w:cs="Arial"/>
          <w:b/>
        </w:rPr>
        <w:t>FOR IMMEDIATE RELEASE</w:t>
      </w:r>
    </w:p>
    <w:p w14:paraId="2AF40C43" w14:textId="77777777" w:rsidR="00564795" w:rsidRDefault="00564795" w:rsidP="00564795">
      <w:pPr>
        <w:spacing w:after="0" w:line="240" w:lineRule="auto"/>
        <w:jc w:val="right"/>
      </w:pPr>
      <w:r>
        <w:rPr>
          <w:rFonts w:ascii="Arial" w:hAnsi="Arial" w:cs="Arial"/>
          <w:b/>
          <w:bCs/>
        </w:rPr>
        <w:t> </w:t>
      </w:r>
    </w:p>
    <w:p w14:paraId="32E11472" w14:textId="77777777" w:rsidR="00564795" w:rsidRDefault="00564795" w:rsidP="00564795">
      <w:pPr>
        <w:spacing w:after="0" w:line="240" w:lineRule="auto"/>
      </w:pPr>
      <w:r>
        <w:rPr>
          <w:rFonts w:ascii="Arial" w:hAnsi="Arial" w:cs="Arial"/>
          <w:b/>
          <w:bCs/>
        </w:rPr>
        <w:t> </w:t>
      </w:r>
    </w:p>
    <w:p w14:paraId="1868F865" w14:textId="0AD5A632" w:rsidR="00180C31" w:rsidRPr="007B415A" w:rsidRDefault="00564795" w:rsidP="00FF3AAC">
      <w:pPr>
        <w:spacing w:after="0" w:line="240" w:lineRule="auto"/>
        <w:jc w:val="center"/>
        <w:rPr>
          <w:rStyle w:val="sifr-alternate"/>
          <w:rFonts w:ascii="Arial" w:hAnsi="Arial" w:cs="Arial"/>
          <w:b/>
          <w:bCs/>
          <w:color w:val="000000"/>
          <w:sz w:val="28"/>
          <w:szCs w:val="24"/>
        </w:rPr>
      </w:pPr>
      <w:r w:rsidRPr="007B415A">
        <w:rPr>
          <w:rStyle w:val="sifr-alternate"/>
          <w:rFonts w:ascii="Arial" w:hAnsi="Arial" w:cs="Arial"/>
          <w:b/>
          <w:bCs/>
          <w:color w:val="000000"/>
          <w:sz w:val="28"/>
          <w:szCs w:val="24"/>
        </w:rPr>
        <w:t xml:space="preserve">Wynn </w:t>
      </w:r>
      <w:r w:rsidR="008C4630" w:rsidRPr="007B415A">
        <w:rPr>
          <w:rStyle w:val="sifr-alternate"/>
          <w:rFonts w:ascii="Arial" w:hAnsi="Arial" w:cs="Arial"/>
          <w:b/>
          <w:bCs/>
          <w:color w:val="000000"/>
          <w:sz w:val="28"/>
          <w:szCs w:val="24"/>
        </w:rPr>
        <w:t>Las Vegas</w:t>
      </w:r>
      <w:r w:rsidRPr="007B415A">
        <w:rPr>
          <w:rStyle w:val="sifr-alternate"/>
          <w:rFonts w:ascii="Arial" w:hAnsi="Arial" w:cs="Arial"/>
          <w:b/>
          <w:bCs/>
          <w:color w:val="000000"/>
          <w:sz w:val="28"/>
          <w:szCs w:val="24"/>
        </w:rPr>
        <w:t xml:space="preserve"> Announces </w:t>
      </w:r>
      <w:r w:rsidR="00E02D08" w:rsidRPr="007B415A">
        <w:rPr>
          <w:rStyle w:val="sifr-alternate"/>
          <w:rFonts w:ascii="Arial" w:hAnsi="Arial" w:cs="Arial"/>
          <w:b/>
          <w:bCs/>
          <w:color w:val="000000"/>
          <w:sz w:val="28"/>
          <w:szCs w:val="24"/>
        </w:rPr>
        <w:t>Kym Barter</w:t>
      </w:r>
      <w:r w:rsidR="00BD114D" w:rsidRPr="007B415A">
        <w:rPr>
          <w:rStyle w:val="sifr-alternate"/>
          <w:rFonts w:ascii="Arial" w:hAnsi="Arial" w:cs="Arial"/>
          <w:b/>
          <w:bCs/>
          <w:color w:val="000000"/>
          <w:sz w:val="28"/>
          <w:szCs w:val="24"/>
        </w:rPr>
        <w:t xml:space="preserve"> </w:t>
      </w:r>
      <w:r w:rsidR="00E02D08" w:rsidRPr="007B415A">
        <w:rPr>
          <w:rStyle w:val="sifr-alternate"/>
          <w:rFonts w:ascii="Arial" w:hAnsi="Arial" w:cs="Arial"/>
          <w:b/>
          <w:bCs/>
          <w:color w:val="000000"/>
          <w:sz w:val="28"/>
          <w:szCs w:val="24"/>
        </w:rPr>
        <w:t>a</w:t>
      </w:r>
      <w:r w:rsidR="008F2B3B" w:rsidRPr="007B415A">
        <w:rPr>
          <w:rStyle w:val="sifr-alternate"/>
          <w:rFonts w:ascii="Arial" w:hAnsi="Arial" w:cs="Arial"/>
          <w:b/>
          <w:bCs/>
          <w:color w:val="000000"/>
          <w:sz w:val="28"/>
          <w:szCs w:val="24"/>
        </w:rPr>
        <w:t>s</w:t>
      </w:r>
      <w:r w:rsidR="00BD114D" w:rsidRPr="007B415A">
        <w:rPr>
          <w:rStyle w:val="sifr-alternate"/>
          <w:rFonts w:ascii="Arial" w:hAnsi="Arial" w:cs="Arial"/>
          <w:b/>
          <w:bCs/>
          <w:color w:val="000000"/>
          <w:sz w:val="28"/>
          <w:szCs w:val="24"/>
        </w:rPr>
        <w:t xml:space="preserve"> Senior Vice President of </w:t>
      </w:r>
      <w:r w:rsidR="00E02D08" w:rsidRPr="007B415A">
        <w:rPr>
          <w:rStyle w:val="sifr-alternate"/>
          <w:rFonts w:ascii="Arial" w:hAnsi="Arial" w:cs="Arial"/>
          <w:b/>
          <w:bCs/>
          <w:color w:val="000000"/>
          <w:sz w:val="28"/>
          <w:szCs w:val="24"/>
        </w:rPr>
        <w:t>Food &amp; Beverage</w:t>
      </w:r>
    </w:p>
    <w:p w14:paraId="1C258C60" w14:textId="77777777" w:rsidR="00E02D08" w:rsidRPr="00180C31" w:rsidRDefault="00E02D08" w:rsidP="00CF2AB0">
      <w:pPr>
        <w:spacing w:after="0" w:line="240" w:lineRule="auto"/>
        <w:rPr>
          <w:rFonts w:ascii="Arial" w:hAnsi="Arial" w:cs="Arial"/>
          <w:b/>
          <w:bCs/>
          <w:color w:val="000000"/>
          <w:sz w:val="24"/>
          <w:szCs w:val="24"/>
        </w:rPr>
      </w:pPr>
    </w:p>
    <w:p w14:paraId="2F212778" w14:textId="4B6D31D2" w:rsidR="008010F9" w:rsidRDefault="00180C31" w:rsidP="008010F9">
      <w:pPr>
        <w:spacing w:after="0" w:line="240" w:lineRule="auto"/>
        <w:jc w:val="both"/>
        <w:rPr>
          <w:rStyle w:val="sifr-alternate"/>
          <w:rFonts w:ascii="Arial" w:hAnsi="Arial" w:cs="Arial"/>
        </w:rPr>
      </w:pPr>
      <w:r w:rsidRPr="001C7ECE">
        <w:rPr>
          <w:rStyle w:val="sifr-alternate"/>
          <w:rFonts w:ascii="Arial" w:hAnsi="Arial" w:cs="Arial"/>
          <w:b/>
          <w:bCs/>
        </w:rPr>
        <w:t xml:space="preserve">Las </w:t>
      </w:r>
      <w:r w:rsidRPr="00F339B3">
        <w:rPr>
          <w:rStyle w:val="sifr-alternate"/>
          <w:rFonts w:ascii="Arial" w:hAnsi="Arial" w:cs="Arial"/>
          <w:b/>
          <w:bCs/>
        </w:rPr>
        <w:t>Vegas</w:t>
      </w:r>
      <w:r w:rsidRPr="00F339B3">
        <w:rPr>
          <w:rStyle w:val="sifr-alternate"/>
          <w:rFonts w:ascii="Arial" w:hAnsi="Arial" w:cs="Arial"/>
          <w:bCs/>
        </w:rPr>
        <w:t xml:space="preserve"> (</w:t>
      </w:r>
      <w:r w:rsidR="001C626F">
        <w:rPr>
          <w:rStyle w:val="sifr-alternate"/>
          <w:rFonts w:ascii="Arial" w:hAnsi="Arial" w:cs="Arial"/>
        </w:rPr>
        <w:t>Feb. 26</w:t>
      </w:r>
      <w:bookmarkStart w:id="0" w:name="_GoBack"/>
      <w:bookmarkEnd w:id="0"/>
      <w:r w:rsidR="00BD114D" w:rsidRPr="00F339B3">
        <w:rPr>
          <w:rStyle w:val="sifr-alternate"/>
          <w:rFonts w:ascii="Arial" w:hAnsi="Arial" w:cs="Arial"/>
        </w:rPr>
        <w:t>, 201</w:t>
      </w:r>
      <w:r w:rsidR="00E02D08" w:rsidRPr="00F339B3">
        <w:rPr>
          <w:rStyle w:val="sifr-alternate"/>
          <w:rFonts w:ascii="Arial" w:hAnsi="Arial" w:cs="Arial"/>
        </w:rPr>
        <w:t>8</w:t>
      </w:r>
      <w:r w:rsidR="00564795" w:rsidRPr="00F339B3">
        <w:rPr>
          <w:rStyle w:val="sifr-alternate"/>
          <w:rFonts w:ascii="Arial" w:hAnsi="Arial" w:cs="Arial"/>
        </w:rPr>
        <w:t>)</w:t>
      </w:r>
      <w:r w:rsidR="00564795" w:rsidRPr="001C7ECE">
        <w:rPr>
          <w:rStyle w:val="sifr-alternate"/>
          <w:rFonts w:ascii="Arial" w:hAnsi="Arial" w:cs="Arial"/>
        </w:rPr>
        <w:t xml:space="preserve"> — Wynn </w:t>
      </w:r>
      <w:r w:rsidR="008C4630" w:rsidRPr="001C7ECE">
        <w:rPr>
          <w:rStyle w:val="sifr-alternate"/>
          <w:rFonts w:ascii="Arial" w:hAnsi="Arial" w:cs="Arial"/>
        </w:rPr>
        <w:t>Las Vegas</w:t>
      </w:r>
      <w:r w:rsidR="00564795" w:rsidRPr="001C7ECE">
        <w:rPr>
          <w:rStyle w:val="sifr-alternate"/>
          <w:rFonts w:ascii="Arial" w:hAnsi="Arial" w:cs="Arial"/>
        </w:rPr>
        <w:t xml:space="preserve"> </w:t>
      </w:r>
      <w:r w:rsidR="00EC16AE" w:rsidRPr="001C7ECE">
        <w:rPr>
          <w:rStyle w:val="sifr-alternate"/>
          <w:rFonts w:ascii="Arial" w:hAnsi="Arial" w:cs="Arial"/>
        </w:rPr>
        <w:t>announces</w:t>
      </w:r>
      <w:r w:rsidR="00564795" w:rsidRPr="001C7ECE">
        <w:rPr>
          <w:rStyle w:val="sifr-alternate"/>
          <w:rFonts w:ascii="Arial" w:hAnsi="Arial" w:cs="Arial"/>
        </w:rPr>
        <w:t xml:space="preserve"> the </w:t>
      </w:r>
      <w:r w:rsidR="00C17801" w:rsidRPr="001C7ECE">
        <w:rPr>
          <w:rStyle w:val="sifr-alternate"/>
          <w:rFonts w:ascii="Arial" w:hAnsi="Arial" w:cs="Arial"/>
        </w:rPr>
        <w:t xml:space="preserve">appointment of </w:t>
      </w:r>
      <w:r w:rsidR="00E02D08">
        <w:rPr>
          <w:rStyle w:val="sifr-alternate"/>
          <w:rFonts w:ascii="Arial" w:hAnsi="Arial" w:cs="Arial"/>
        </w:rPr>
        <w:t>Kym Barter</w:t>
      </w:r>
      <w:r w:rsidR="00C17801" w:rsidRPr="001C7ECE">
        <w:rPr>
          <w:rStyle w:val="sifr-alternate"/>
          <w:rFonts w:ascii="Arial" w:hAnsi="Arial" w:cs="Arial"/>
        </w:rPr>
        <w:t xml:space="preserve"> as </w:t>
      </w:r>
      <w:r w:rsidR="009A71B8">
        <w:rPr>
          <w:rStyle w:val="sifr-alternate"/>
          <w:rFonts w:ascii="Arial" w:hAnsi="Arial" w:cs="Arial"/>
        </w:rPr>
        <w:t>s</w:t>
      </w:r>
      <w:r w:rsidR="00C17801" w:rsidRPr="001C7ECE">
        <w:rPr>
          <w:rStyle w:val="sifr-alternate"/>
          <w:rFonts w:ascii="Arial" w:hAnsi="Arial" w:cs="Arial"/>
        </w:rPr>
        <w:t xml:space="preserve">enior </w:t>
      </w:r>
      <w:r w:rsidR="009A71B8">
        <w:rPr>
          <w:rStyle w:val="sifr-alternate"/>
          <w:rFonts w:ascii="Arial" w:hAnsi="Arial" w:cs="Arial"/>
        </w:rPr>
        <w:t>v</w:t>
      </w:r>
      <w:r w:rsidR="00C17801" w:rsidRPr="001C7ECE">
        <w:rPr>
          <w:rStyle w:val="sifr-alternate"/>
          <w:rFonts w:ascii="Arial" w:hAnsi="Arial" w:cs="Arial"/>
        </w:rPr>
        <w:t xml:space="preserve">ice </w:t>
      </w:r>
      <w:r w:rsidR="009A71B8">
        <w:rPr>
          <w:rStyle w:val="sifr-alternate"/>
          <w:rFonts w:ascii="Arial" w:hAnsi="Arial" w:cs="Arial"/>
        </w:rPr>
        <w:t>p</w:t>
      </w:r>
      <w:r w:rsidR="00C17801" w:rsidRPr="001C7ECE">
        <w:rPr>
          <w:rStyle w:val="sifr-alternate"/>
          <w:rFonts w:ascii="Arial" w:hAnsi="Arial" w:cs="Arial"/>
        </w:rPr>
        <w:t xml:space="preserve">resident of </w:t>
      </w:r>
      <w:r w:rsidR="009A71B8">
        <w:rPr>
          <w:rStyle w:val="sifr-alternate"/>
          <w:rFonts w:ascii="Arial" w:hAnsi="Arial" w:cs="Arial"/>
        </w:rPr>
        <w:t>f</w:t>
      </w:r>
      <w:r w:rsidR="00E02D08">
        <w:rPr>
          <w:rStyle w:val="sifr-alternate"/>
          <w:rFonts w:ascii="Arial" w:hAnsi="Arial" w:cs="Arial"/>
        </w:rPr>
        <w:t xml:space="preserve">ood </w:t>
      </w:r>
      <w:r w:rsidR="009A71B8">
        <w:rPr>
          <w:rStyle w:val="sifr-alternate"/>
          <w:rFonts w:ascii="Arial" w:hAnsi="Arial" w:cs="Arial"/>
        </w:rPr>
        <w:t>and b</w:t>
      </w:r>
      <w:r w:rsidR="00E02D08">
        <w:rPr>
          <w:rStyle w:val="sifr-alternate"/>
          <w:rFonts w:ascii="Arial" w:hAnsi="Arial" w:cs="Arial"/>
        </w:rPr>
        <w:t>everage</w:t>
      </w:r>
      <w:r w:rsidR="00CF2AB0">
        <w:rPr>
          <w:rStyle w:val="sifr-alternate"/>
          <w:rFonts w:ascii="Arial" w:hAnsi="Arial" w:cs="Arial"/>
        </w:rPr>
        <w:t xml:space="preserve">. Mr. Barter </w:t>
      </w:r>
      <w:r w:rsidR="0076246C">
        <w:rPr>
          <w:rStyle w:val="sifr-alternate"/>
          <w:rFonts w:ascii="Arial" w:hAnsi="Arial" w:cs="Arial"/>
        </w:rPr>
        <w:t xml:space="preserve">transitions from Wynn Palace, where he </w:t>
      </w:r>
      <w:r w:rsidR="00CF2AB0">
        <w:rPr>
          <w:rStyle w:val="sifr-alternate"/>
          <w:rFonts w:ascii="Arial" w:hAnsi="Arial" w:cs="Arial"/>
        </w:rPr>
        <w:t xml:space="preserve">led the opening food and beverage team </w:t>
      </w:r>
      <w:r w:rsidR="0076246C">
        <w:rPr>
          <w:rStyle w:val="sifr-alternate"/>
          <w:rFonts w:ascii="Arial" w:hAnsi="Arial" w:cs="Arial"/>
        </w:rPr>
        <w:t>and was instrumental in</w:t>
      </w:r>
      <w:r w:rsidR="00CF2AB0">
        <w:rPr>
          <w:rStyle w:val="sifr-alternate"/>
          <w:rFonts w:ascii="Arial" w:hAnsi="Arial" w:cs="Arial"/>
        </w:rPr>
        <w:t xml:space="preserve"> developing a</w:t>
      </w:r>
      <w:r w:rsidR="0076246C">
        <w:rPr>
          <w:rStyle w:val="sifr-alternate"/>
          <w:rFonts w:ascii="Arial" w:hAnsi="Arial" w:cs="Arial"/>
        </w:rPr>
        <w:t>nd overseeing a</w:t>
      </w:r>
      <w:r w:rsidR="00CF2AB0">
        <w:rPr>
          <w:rStyle w:val="sifr-alternate"/>
          <w:rFonts w:ascii="Arial" w:hAnsi="Arial" w:cs="Arial"/>
        </w:rPr>
        <w:t xml:space="preserve"> division consisting of 1,700 team members</w:t>
      </w:r>
      <w:r w:rsidR="006C4D14">
        <w:rPr>
          <w:rStyle w:val="sifr-alternate"/>
          <w:rFonts w:ascii="Arial" w:hAnsi="Arial" w:cs="Arial"/>
        </w:rPr>
        <w:t xml:space="preserve">, managing day-to-day operations and executing strategic business plans for </w:t>
      </w:r>
      <w:r w:rsidR="00F671D2">
        <w:rPr>
          <w:rStyle w:val="sifr-alternate"/>
          <w:rFonts w:ascii="Arial" w:hAnsi="Arial" w:cs="Arial"/>
        </w:rPr>
        <w:t>13</w:t>
      </w:r>
      <w:r w:rsidR="006C4D14">
        <w:rPr>
          <w:rStyle w:val="sifr-alternate"/>
          <w:rFonts w:ascii="Arial" w:hAnsi="Arial" w:cs="Arial"/>
        </w:rPr>
        <w:t xml:space="preserve"> dining </w:t>
      </w:r>
      <w:r w:rsidR="00F671D2">
        <w:rPr>
          <w:rStyle w:val="sifr-alternate"/>
          <w:rFonts w:ascii="Arial" w:hAnsi="Arial" w:cs="Arial"/>
        </w:rPr>
        <w:t>outlet</w:t>
      </w:r>
      <w:r w:rsidR="006C4D14">
        <w:rPr>
          <w:rStyle w:val="sifr-alternate"/>
          <w:rFonts w:ascii="Arial" w:hAnsi="Arial" w:cs="Arial"/>
        </w:rPr>
        <w:t>s.</w:t>
      </w:r>
      <w:r w:rsidR="0076246C">
        <w:rPr>
          <w:rStyle w:val="sifr-alternate"/>
          <w:rFonts w:ascii="Arial" w:hAnsi="Arial" w:cs="Arial"/>
        </w:rPr>
        <w:t xml:space="preserve"> </w:t>
      </w:r>
      <w:r w:rsidR="00BB699F">
        <w:rPr>
          <w:rStyle w:val="sifr-alternate"/>
          <w:rFonts w:ascii="Arial" w:hAnsi="Arial" w:cs="Arial"/>
        </w:rPr>
        <w:t xml:space="preserve">Under his </w:t>
      </w:r>
      <w:r w:rsidR="00F671D2">
        <w:rPr>
          <w:rStyle w:val="sifr-alternate"/>
          <w:rFonts w:ascii="Arial" w:hAnsi="Arial" w:cs="Arial"/>
        </w:rPr>
        <w:t xml:space="preserve">dynamic </w:t>
      </w:r>
      <w:r w:rsidR="00BB699F">
        <w:rPr>
          <w:rStyle w:val="sifr-alternate"/>
          <w:rFonts w:ascii="Arial" w:hAnsi="Arial" w:cs="Arial"/>
        </w:rPr>
        <w:t>leadership, Wynn Palace’s signature Japanese restaurant, Sushi Mizumi, earned its Forbes Travel Guide Five-Star award in 2018.</w:t>
      </w:r>
      <w:r w:rsidR="008010F9">
        <w:rPr>
          <w:rStyle w:val="sifr-alternate"/>
          <w:rFonts w:ascii="Arial" w:hAnsi="Arial" w:cs="Arial"/>
        </w:rPr>
        <w:t xml:space="preserve"> </w:t>
      </w:r>
    </w:p>
    <w:p w14:paraId="1CBBB442" w14:textId="77777777" w:rsidR="008010F9" w:rsidRDefault="008010F9" w:rsidP="008010F9">
      <w:pPr>
        <w:spacing w:after="0" w:line="240" w:lineRule="auto"/>
        <w:jc w:val="both"/>
        <w:rPr>
          <w:rStyle w:val="sifr-alternate"/>
          <w:rFonts w:ascii="Arial" w:hAnsi="Arial" w:cs="Arial"/>
        </w:rPr>
      </w:pPr>
    </w:p>
    <w:p w14:paraId="736B9272" w14:textId="5882C2C6" w:rsidR="00C74556" w:rsidRPr="00C74556" w:rsidRDefault="0076246C" w:rsidP="008010F9">
      <w:pPr>
        <w:spacing w:after="0" w:line="240" w:lineRule="auto"/>
        <w:jc w:val="both"/>
        <w:rPr>
          <w:rStyle w:val="sifr-alternate"/>
          <w:rFonts w:ascii="Arial" w:hAnsi="Arial" w:cs="Arial"/>
        </w:rPr>
      </w:pPr>
      <w:r>
        <w:rPr>
          <w:rStyle w:val="sifr-alternate"/>
          <w:rFonts w:ascii="Arial" w:hAnsi="Arial" w:cs="Arial"/>
        </w:rPr>
        <w:t>With nearly 20 years of hospitality industry experience, Mr. Barter</w:t>
      </w:r>
      <w:r w:rsidR="00C74556">
        <w:rPr>
          <w:rStyle w:val="sifr-alternate"/>
          <w:rFonts w:ascii="Arial" w:hAnsi="Arial" w:cs="Arial"/>
        </w:rPr>
        <w:t xml:space="preserve"> has held</w:t>
      </w:r>
      <w:r>
        <w:rPr>
          <w:rStyle w:val="sifr-alternate"/>
          <w:rFonts w:ascii="Arial" w:hAnsi="Arial" w:cs="Arial"/>
        </w:rPr>
        <w:t xml:space="preserve"> </w:t>
      </w:r>
      <w:r w:rsidR="00C74556" w:rsidRPr="00C74556">
        <w:rPr>
          <w:rStyle w:val="sifr-alternate"/>
          <w:rFonts w:ascii="Arial" w:hAnsi="Arial" w:cs="Arial"/>
        </w:rPr>
        <w:t>a variety of</w:t>
      </w:r>
      <w:r w:rsidR="00A74D2B">
        <w:rPr>
          <w:rStyle w:val="sifr-alternate"/>
          <w:rFonts w:ascii="Arial" w:hAnsi="Arial" w:cs="Arial"/>
        </w:rPr>
        <w:t xml:space="preserve"> executive </w:t>
      </w:r>
      <w:r w:rsidR="00C74556" w:rsidRPr="00C74556">
        <w:rPr>
          <w:rStyle w:val="sifr-alternate"/>
          <w:rFonts w:ascii="Arial" w:hAnsi="Arial" w:cs="Arial"/>
        </w:rPr>
        <w:t xml:space="preserve">food and beverage positions within standalone restaurants, hotels and integrated resort operations </w:t>
      </w:r>
      <w:r w:rsidR="00C74556">
        <w:rPr>
          <w:rStyle w:val="sifr-alternate"/>
          <w:rFonts w:ascii="Arial" w:hAnsi="Arial" w:cs="Arial"/>
        </w:rPr>
        <w:t>throughout</w:t>
      </w:r>
      <w:r w:rsidR="00C74556" w:rsidRPr="00C74556">
        <w:rPr>
          <w:rStyle w:val="sifr-alternate"/>
          <w:rFonts w:ascii="Arial" w:hAnsi="Arial" w:cs="Arial"/>
        </w:rPr>
        <w:t xml:space="preserve"> Australia, Asia and the Middle East.</w:t>
      </w:r>
      <w:r w:rsidR="00C74556">
        <w:rPr>
          <w:rStyle w:val="sifr-alternate"/>
          <w:rFonts w:ascii="Arial" w:hAnsi="Arial" w:cs="Arial"/>
        </w:rPr>
        <w:t xml:space="preserve"> Prior to joining Wynn Palace, Mr. Barter served as vice president of food and beverage at </w:t>
      </w:r>
      <w:proofErr w:type="spellStart"/>
      <w:r w:rsidR="00C74556">
        <w:rPr>
          <w:rStyle w:val="sifr-alternate"/>
          <w:rFonts w:ascii="Arial" w:hAnsi="Arial" w:cs="Arial"/>
        </w:rPr>
        <w:t>Nobu</w:t>
      </w:r>
      <w:proofErr w:type="spellEnd"/>
      <w:r w:rsidR="00C74556">
        <w:rPr>
          <w:rStyle w:val="sifr-alternate"/>
          <w:rFonts w:ascii="Arial" w:hAnsi="Arial" w:cs="Arial"/>
        </w:rPr>
        <w:t xml:space="preserve"> Hotel Riyadh in Saudi Arabia, general manager of premium restaurants at Crown Melbourne in Australia, director of food and beverage at The Island Shangri-La in Hong Kong and director of food </w:t>
      </w:r>
      <w:r w:rsidR="007B415A">
        <w:rPr>
          <w:rStyle w:val="sifr-alternate"/>
          <w:rFonts w:ascii="Arial" w:hAnsi="Arial" w:cs="Arial"/>
        </w:rPr>
        <w:t>and</w:t>
      </w:r>
      <w:r w:rsidR="00C74556">
        <w:rPr>
          <w:rStyle w:val="sifr-alternate"/>
          <w:rFonts w:ascii="Arial" w:hAnsi="Arial" w:cs="Arial"/>
        </w:rPr>
        <w:t xml:space="preserve"> beverage at </w:t>
      </w:r>
      <w:r w:rsidR="00C74556" w:rsidRPr="00C74556">
        <w:rPr>
          <w:rStyle w:val="sifr-alternate"/>
          <w:rFonts w:ascii="Arial" w:hAnsi="Arial" w:cs="Arial"/>
        </w:rPr>
        <w:t>China World Hotel</w:t>
      </w:r>
      <w:r w:rsidR="00C74556">
        <w:rPr>
          <w:rStyle w:val="sifr-alternate"/>
          <w:rFonts w:ascii="Arial" w:hAnsi="Arial" w:cs="Arial"/>
        </w:rPr>
        <w:t xml:space="preserve"> in Beijing.</w:t>
      </w:r>
    </w:p>
    <w:p w14:paraId="5800F9CB" w14:textId="77777777" w:rsidR="00CF2AB0" w:rsidRDefault="00CF2AB0" w:rsidP="00FF3AAC">
      <w:pPr>
        <w:spacing w:after="0" w:line="240" w:lineRule="auto"/>
        <w:jc w:val="both"/>
        <w:rPr>
          <w:rStyle w:val="sifr-alternate"/>
          <w:rFonts w:ascii="Arial" w:hAnsi="Arial" w:cs="Arial"/>
        </w:rPr>
      </w:pPr>
    </w:p>
    <w:p w14:paraId="387BD75C" w14:textId="2F358386" w:rsidR="00CF2AB0" w:rsidRDefault="00C74556" w:rsidP="00FF3AAC">
      <w:pPr>
        <w:spacing w:after="0" w:line="240" w:lineRule="auto"/>
        <w:jc w:val="both"/>
        <w:rPr>
          <w:rStyle w:val="sifr-alternate"/>
          <w:rFonts w:ascii="Arial" w:hAnsi="Arial" w:cs="Arial"/>
        </w:rPr>
      </w:pPr>
      <w:r w:rsidRPr="001C7ECE">
        <w:rPr>
          <w:rStyle w:val="sifr-alternate"/>
          <w:rFonts w:ascii="Arial" w:hAnsi="Arial" w:cs="Arial"/>
        </w:rPr>
        <w:t>In his new role</w:t>
      </w:r>
      <w:r>
        <w:rPr>
          <w:rStyle w:val="sifr-alternate"/>
          <w:rFonts w:ascii="Arial" w:hAnsi="Arial" w:cs="Arial"/>
        </w:rPr>
        <w:t xml:space="preserve"> at Wynn Las Vegas</w:t>
      </w:r>
      <w:r w:rsidRPr="001C7ECE">
        <w:rPr>
          <w:rStyle w:val="sifr-alternate"/>
          <w:rFonts w:ascii="Arial" w:hAnsi="Arial" w:cs="Arial"/>
        </w:rPr>
        <w:t xml:space="preserve">, Mr. </w:t>
      </w:r>
      <w:r>
        <w:rPr>
          <w:rStyle w:val="sifr-alternate"/>
          <w:rFonts w:ascii="Arial" w:hAnsi="Arial" w:cs="Arial"/>
        </w:rPr>
        <w:t xml:space="preserve">Barter will oversee </w:t>
      </w:r>
      <w:r w:rsidRPr="00C74556">
        <w:rPr>
          <w:rStyle w:val="sifr-alternate"/>
          <w:rFonts w:ascii="Arial" w:hAnsi="Arial" w:cs="Arial"/>
        </w:rPr>
        <w:t>2</w:t>
      </w:r>
      <w:r>
        <w:rPr>
          <w:rStyle w:val="sifr-alternate"/>
          <w:rFonts w:ascii="Arial" w:hAnsi="Arial" w:cs="Arial"/>
        </w:rPr>
        <w:t>1</w:t>
      </w:r>
      <w:r w:rsidRPr="00C74556">
        <w:rPr>
          <w:rStyle w:val="sifr-alternate"/>
          <w:rFonts w:ascii="Arial" w:hAnsi="Arial" w:cs="Arial"/>
        </w:rPr>
        <w:t xml:space="preserve"> </w:t>
      </w:r>
      <w:r w:rsidR="00BA0F96">
        <w:rPr>
          <w:rStyle w:val="sifr-alternate"/>
          <w:rFonts w:ascii="Arial" w:hAnsi="Arial" w:cs="Arial"/>
        </w:rPr>
        <w:t xml:space="preserve">casual and fine </w:t>
      </w:r>
      <w:r w:rsidR="00A74D2B">
        <w:rPr>
          <w:rStyle w:val="sifr-alternate"/>
          <w:rFonts w:ascii="Arial" w:hAnsi="Arial" w:cs="Arial"/>
        </w:rPr>
        <w:t xml:space="preserve">dining experiences and 11 bars across the resort, </w:t>
      </w:r>
      <w:r w:rsidR="00F671D2">
        <w:rPr>
          <w:rStyle w:val="sifr-alternate"/>
          <w:rFonts w:ascii="Arial" w:hAnsi="Arial" w:cs="Arial"/>
        </w:rPr>
        <w:t>in-room dining operations, banquets and catering, new concept development and a</w:t>
      </w:r>
      <w:r w:rsidR="00A74D2B">
        <w:rPr>
          <w:rStyle w:val="sifr-alternate"/>
          <w:rFonts w:ascii="Arial" w:hAnsi="Arial" w:cs="Arial"/>
        </w:rPr>
        <w:t xml:space="preserve"> team of signature chefs, </w:t>
      </w:r>
      <w:r w:rsidR="006D613C">
        <w:rPr>
          <w:rStyle w:val="sifr-alternate"/>
          <w:rFonts w:ascii="Arial" w:hAnsi="Arial" w:cs="Arial"/>
        </w:rPr>
        <w:t xml:space="preserve">sommeliers, </w:t>
      </w:r>
      <w:r w:rsidR="00A74D2B">
        <w:rPr>
          <w:rStyle w:val="sifr-alternate"/>
          <w:rFonts w:ascii="Arial" w:hAnsi="Arial" w:cs="Arial"/>
        </w:rPr>
        <w:t xml:space="preserve">mixologists, senior management and staff within the food and beverage </w:t>
      </w:r>
      <w:r w:rsidR="007E27FB">
        <w:rPr>
          <w:rStyle w:val="sifr-alternate"/>
          <w:rFonts w:ascii="Arial" w:hAnsi="Arial" w:cs="Arial"/>
        </w:rPr>
        <w:t>division.</w:t>
      </w:r>
      <w:r w:rsidR="00BF67F1">
        <w:rPr>
          <w:rStyle w:val="sifr-alternate"/>
          <w:rFonts w:ascii="Arial" w:hAnsi="Arial" w:cs="Arial"/>
        </w:rPr>
        <w:t xml:space="preserve"> The resort’s restaurants have garnered more Forbes Travel Guide Four-Star awards than any other resort in North America, </w:t>
      </w:r>
      <w:r w:rsidR="00F14FAC">
        <w:rPr>
          <w:rStyle w:val="sifr-alternate"/>
          <w:rFonts w:ascii="Arial" w:hAnsi="Arial" w:cs="Arial"/>
        </w:rPr>
        <w:t>while Wing Lei remains the</w:t>
      </w:r>
      <w:r w:rsidR="00BF67F1">
        <w:rPr>
          <w:rStyle w:val="sifr-alternate"/>
          <w:rFonts w:ascii="Arial" w:hAnsi="Arial" w:cs="Arial"/>
        </w:rPr>
        <w:t xml:space="preserve"> onl</w:t>
      </w:r>
      <w:r w:rsidR="00F14FAC">
        <w:rPr>
          <w:rStyle w:val="sifr-alternate"/>
          <w:rFonts w:ascii="Arial" w:hAnsi="Arial" w:cs="Arial"/>
        </w:rPr>
        <w:t>y Five-Star Chinese restaurant o</w:t>
      </w:r>
      <w:r w:rsidR="00BF67F1">
        <w:rPr>
          <w:rStyle w:val="sifr-alternate"/>
          <w:rFonts w:ascii="Arial" w:hAnsi="Arial" w:cs="Arial"/>
        </w:rPr>
        <w:t xml:space="preserve">n </w:t>
      </w:r>
      <w:r w:rsidR="00F14FAC">
        <w:rPr>
          <w:rStyle w:val="sifr-alternate"/>
          <w:rFonts w:ascii="Arial" w:hAnsi="Arial" w:cs="Arial"/>
        </w:rPr>
        <w:t>the continent</w:t>
      </w:r>
      <w:r w:rsidR="00BF67F1">
        <w:rPr>
          <w:rStyle w:val="sifr-alternate"/>
          <w:rFonts w:ascii="Arial" w:hAnsi="Arial" w:cs="Arial"/>
        </w:rPr>
        <w:t>.</w:t>
      </w:r>
    </w:p>
    <w:p w14:paraId="4E2099EC" w14:textId="464266E1" w:rsidR="001C7ECE" w:rsidRPr="001C7ECE" w:rsidRDefault="00164D5F" w:rsidP="00FF3AAC">
      <w:pPr>
        <w:spacing w:after="0" w:line="240" w:lineRule="auto"/>
        <w:jc w:val="both"/>
        <w:rPr>
          <w:rStyle w:val="sifr-alternate"/>
          <w:rFonts w:ascii="Arial" w:hAnsi="Arial" w:cs="Arial"/>
        </w:rPr>
      </w:pPr>
      <w:r w:rsidRPr="001C7ECE">
        <w:rPr>
          <w:rStyle w:val="sifr-alternate"/>
          <w:rFonts w:ascii="Arial" w:hAnsi="Arial" w:cs="Arial"/>
        </w:rPr>
        <w:t xml:space="preserve"> </w:t>
      </w:r>
    </w:p>
    <w:p w14:paraId="40851BBF" w14:textId="40B7A4B8" w:rsidR="00564795" w:rsidRPr="008C4630" w:rsidRDefault="00564795" w:rsidP="00D4123F">
      <w:pPr>
        <w:spacing w:after="0" w:line="240" w:lineRule="auto"/>
        <w:jc w:val="both"/>
        <w:rPr>
          <w:rFonts w:ascii="Arial" w:hAnsi="Arial" w:cs="Arial"/>
        </w:rPr>
      </w:pPr>
    </w:p>
    <w:p w14:paraId="29323F34" w14:textId="77777777" w:rsidR="00E02D08" w:rsidRPr="0093732D" w:rsidRDefault="00E02D08" w:rsidP="00E02D08">
      <w:pPr>
        <w:rPr>
          <w:rFonts w:ascii="Arial" w:hAnsi="Arial" w:cs="Arial"/>
          <w:b/>
          <w:bCs/>
          <w:u w:val="single"/>
        </w:rPr>
      </w:pPr>
      <w:r w:rsidRPr="0093732D">
        <w:rPr>
          <w:rFonts w:ascii="Arial" w:hAnsi="Arial" w:cs="Arial"/>
          <w:b/>
          <w:bCs/>
          <w:u w:val="single"/>
        </w:rPr>
        <w:t>ABOUT WYNN LAS VEGAS</w:t>
      </w:r>
    </w:p>
    <w:p w14:paraId="07AF7514" w14:textId="77777777" w:rsidR="00E02D08" w:rsidRPr="006D613C" w:rsidRDefault="00E02D08" w:rsidP="00E02D08">
      <w:pPr>
        <w:pStyle w:val="NormalWeb"/>
        <w:spacing w:before="0" w:beforeAutospacing="0" w:after="0" w:afterAutospacing="0"/>
        <w:jc w:val="both"/>
        <w:rPr>
          <w:sz w:val="22"/>
          <w:szCs w:val="22"/>
        </w:rPr>
      </w:pPr>
      <w:r w:rsidRPr="006D613C">
        <w:rPr>
          <w:sz w:val="22"/>
          <w:szCs w:val="22"/>
        </w:rPr>
        <w:t xml:space="preserve">Wynn Resorts is the recipient of more Forbes Travel Guide Five Star Awards than any other independent hotel company in the world. Wynn Las Vegas opened on April 28, 2005 and was once again named the best resort in Nevada on </w:t>
      </w:r>
      <w:r w:rsidRPr="006D613C">
        <w:rPr>
          <w:i/>
          <w:iCs/>
          <w:sz w:val="22"/>
          <w:szCs w:val="22"/>
        </w:rPr>
        <w:t xml:space="preserve">Condé Nast Traveler’s </w:t>
      </w:r>
      <w:r w:rsidRPr="006D613C">
        <w:rPr>
          <w:iCs/>
          <w:sz w:val="22"/>
          <w:szCs w:val="22"/>
        </w:rPr>
        <w:t>2018</w:t>
      </w:r>
      <w:r w:rsidRPr="006D613C">
        <w:rPr>
          <w:sz w:val="22"/>
          <w:szCs w:val="22"/>
        </w:rPr>
        <w:t xml:space="preserve"> “Gold List,” a title received for the tenth time. Wynn 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convention space, approximately 103,000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w:t>
      </w:r>
      <w:r w:rsidRPr="006D613C">
        <w:rPr>
          <w:sz w:val="22"/>
          <w:szCs w:val="22"/>
        </w:rPr>
        <w:lastRenderedPageBreak/>
        <w:t xml:space="preserve">on Wynn and Encore Las Vegas, visit </w:t>
      </w:r>
      <w:hyperlink r:id="rId9" w:history="1">
        <w:r w:rsidRPr="006D613C">
          <w:rPr>
            <w:rStyle w:val="Hyperlink"/>
            <w:sz w:val="22"/>
            <w:szCs w:val="22"/>
          </w:rPr>
          <w:t>www.wynnpressroom.com</w:t>
        </w:r>
      </w:hyperlink>
      <w:r w:rsidRPr="006D613C">
        <w:rPr>
          <w:sz w:val="22"/>
          <w:szCs w:val="22"/>
        </w:rPr>
        <w:t xml:space="preserve">, follow on </w:t>
      </w:r>
      <w:hyperlink r:id="rId10" w:history="1">
        <w:r w:rsidRPr="006D613C">
          <w:rPr>
            <w:rStyle w:val="Hyperlink"/>
            <w:sz w:val="22"/>
            <w:szCs w:val="22"/>
          </w:rPr>
          <w:t>Twitter</w:t>
        </w:r>
      </w:hyperlink>
      <w:r w:rsidRPr="006D613C">
        <w:rPr>
          <w:sz w:val="22"/>
          <w:szCs w:val="22"/>
        </w:rPr>
        <w:t xml:space="preserve"> and </w:t>
      </w:r>
      <w:hyperlink r:id="rId11" w:history="1">
        <w:r w:rsidRPr="006D613C">
          <w:rPr>
            <w:rStyle w:val="Hyperlink"/>
            <w:sz w:val="22"/>
            <w:szCs w:val="22"/>
          </w:rPr>
          <w:t>Instagram</w:t>
        </w:r>
      </w:hyperlink>
      <w:r w:rsidRPr="006D613C">
        <w:rPr>
          <w:rStyle w:val="Hyperlink"/>
          <w:sz w:val="22"/>
          <w:szCs w:val="22"/>
        </w:rPr>
        <w:t xml:space="preserve"> </w:t>
      </w:r>
      <w:r w:rsidRPr="006D613C">
        <w:rPr>
          <w:sz w:val="22"/>
          <w:szCs w:val="22"/>
        </w:rPr>
        <w:t>at @</w:t>
      </w:r>
      <w:proofErr w:type="spellStart"/>
      <w:r w:rsidRPr="006D613C">
        <w:rPr>
          <w:sz w:val="22"/>
          <w:szCs w:val="22"/>
        </w:rPr>
        <w:t>WynnLasVegas</w:t>
      </w:r>
      <w:proofErr w:type="spellEnd"/>
      <w:r w:rsidRPr="006D613C">
        <w:rPr>
          <w:sz w:val="22"/>
          <w:szCs w:val="22"/>
        </w:rPr>
        <w:t xml:space="preserve"> and </w:t>
      </w:r>
      <w:hyperlink r:id="rId12" w:history="1">
        <w:r w:rsidRPr="006D613C">
          <w:rPr>
            <w:rStyle w:val="Hyperlink"/>
            <w:sz w:val="22"/>
            <w:szCs w:val="22"/>
          </w:rPr>
          <w:t>www.facebook.com/wynnlasvegas</w:t>
        </w:r>
      </w:hyperlink>
      <w:r w:rsidRPr="006D613C">
        <w:rPr>
          <w:sz w:val="22"/>
          <w:szCs w:val="22"/>
        </w:rPr>
        <w:t xml:space="preserve">. </w:t>
      </w:r>
    </w:p>
    <w:p w14:paraId="0CD273E9" w14:textId="77777777" w:rsidR="00576AEF" w:rsidRDefault="00576AEF" w:rsidP="00576AEF">
      <w:pPr>
        <w:spacing w:after="0" w:line="240" w:lineRule="auto"/>
        <w:rPr>
          <w:rFonts w:ascii="Arial" w:hAnsi="Arial" w:cs="Arial"/>
        </w:rPr>
      </w:pPr>
    </w:p>
    <w:p w14:paraId="262CF653" w14:textId="77777777" w:rsidR="006D613C" w:rsidRDefault="006D613C" w:rsidP="00E02D08">
      <w:pPr>
        <w:spacing w:after="0" w:line="240" w:lineRule="auto"/>
        <w:rPr>
          <w:rFonts w:ascii="Arial" w:hAnsi="Arial" w:cs="Arial"/>
          <w:b/>
          <w:sz w:val="20"/>
          <w:szCs w:val="20"/>
        </w:rPr>
      </w:pPr>
    </w:p>
    <w:p w14:paraId="6FA3D70B" w14:textId="77777777" w:rsidR="00E02D08" w:rsidRPr="00564795" w:rsidRDefault="00E02D08" w:rsidP="00E02D08">
      <w:pPr>
        <w:spacing w:after="0" w:line="240" w:lineRule="auto"/>
        <w:rPr>
          <w:rFonts w:ascii="Arial" w:hAnsi="Arial" w:cs="Arial"/>
          <w:b/>
          <w:sz w:val="20"/>
          <w:szCs w:val="20"/>
        </w:rPr>
      </w:pPr>
      <w:r w:rsidRPr="00564795">
        <w:rPr>
          <w:rFonts w:ascii="Arial" w:hAnsi="Arial" w:cs="Arial"/>
          <w:b/>
          <w:sz w:val="20"/>
          <w:szCs w:val="20"/>
        </w:rPr>
        <w:t>MEDIA CONTACT:</w:t>
      </w:r>
      <w:r w:rsidRPr="00564795">
        <w:rPr>
          <w:rFonts w:ascii="Arial" w:hAnsi="Arial" w:cs="Arial"/>
          <w:b/>
          <w:sz w:val="20"/>
          <w:szCs w:val="20"/>
        </w:rPr>
        <w:tab/>
      </w:r>
      <w:r w:rsidRPr="00564795">
        <w:rPr>
          <w:rFonts w:ascii="Arial" w:hAnsi="Arial" w:cs="Arial"/>
          <w:b/>
          <w:sz w:val="20"/>
          <w:szCs w:val="20"/>
        </w:rPr>
        <w:tab/>
      </w:r>
    </w:p>
    <w:p w14:paraId="21166289" w14:textId="6C3520E7" w:rsidR="00E02D08" w:rsidRPr="00564795" w:rsidRDefault="00E02D08" w:rsidP="00E02D08">
      <w:pPr>
        <w:spacing w:after="0" w:line="240" w:lineRule="auto"/>
        <w:rPr>
          <w:rFonts w:ascii="Arial" w:hAnsi="Arial" w:cs="Arial"/>
          <w:sz w:val="20"/>
          <w:szCs w:val="20"/>
        </w:rPr>
      </w:pPr>
      <w:r>
        <w:rPr>
          <w:rFonts w:ascii="Arial" w:hAnsi="Arial" w:cs="Arial"/>
          <w:sz w:val="20"/>
          <w:szCs w:val="20"/>
        </w:rPr>
        <w:t>Aleksandra Baranova</w:t>
      </w:r>
      <w:r w:rsidR="006D613C">
        <w:rPr>
          <w:rFonts w:ascii="Arial" w:hAnsi="Arial" w:cs="Arial"/>
          <w:sz w:val="20"/>
          <w:szCs w:val="20"/>
        </w:rPr>
        <w:t xml:space="preserve">, </w:t>
      </w:r>
      <w:r w:rsidRPr="00564795">
        <w:rPr>
          <w:rFonts w:ascii="Arial" w:hAnsi="Arial" w:cs="Arial"/>
          <w:sz w:val="20"/>
          <w:szCs w:val="20"/>
        </w:rPr>
        <w:t xml:space="preserve">Wynn </w:t>
      </w:r>
      <w:r>
        <w:rPr>
          <w:rFonts w:ascii="Arial" w:hAnsi="Arial" w:cs="Arial"/>
          <w:sz w:val="20"/>
          <w:szCs w:val="20"/>
        </w:rPr>
        <w:t>Las Vegas</w:t>
      </w:r>
    </w:p>
    <w:p w14:paraId="72CEF5C3" w14:textId="11B9F65D" w:rsidR="00E02D08" w:rsidRPr="00564795" w:rsidRDefault="006D613C" w:rsidP="00E02D08">
      <w:pPr>
        <w:spacing w:after="0" w:line="240" w:lineRule="auto"/>
        <w:rPr>
          <w:rFonts w:ascii="Arial" w:hAnsi="Arial" w:cs="Arial"/>
          <w:sz w:val="20"/>
          <w:szCs w:val="20"/>
        </w:rPr>
      </w:pPr>
      <w:r>
        <w:rPr>
          <w:rFonts w:ascii="Arial" w:hAnsi="Arial" w:cs="Arial"/>
          <w:sz w:val="20"/>
          <w:szCs w:val="20"/>
        </w:rPr>
        <w:t>702-</w:t>
      </w:r>
      <w:r w:rsidR="00E02D08" w:rsidRPr="00564795">
        <w:rPr>
          <w:rFonts w:ascii="Arial" w:hAnsi="Arial" w:cs="Arial"/>
          <w:sz w:val="20"/>
          <w:szCs w:val="20"/>
        </w:rPr>
        <w:t>770-</w:t>
      </w:r>
      <w:r w:rsidR="00E02D08">
        <w:rPr>
          <w:rFonts w:ascii="Arial" w:hAnsi="Arial" w:cs="Arial"/>
          <w:sz w:val="20"/>
          <w:szCs w:val="20"/>
        </w:rPr>
        <w:t>3726</w:t>
      </w:r>
    </w:p>
    <w:p w14:paraId="08B72B6F" w14:textId="511C6D06" w:rsidR="00E02D08" w:rsidRPr="00E02D08" w:rsidRDefault="001C626F" w:rsidP="00E02D08">
      <w:pPr>
        <w:spacing w:after="0" w:line="240" w:lineRule="auto"/>
        <w:rPr>
          <w:rFonts w:ascii="Arial" w:hAnsi="Arial" w:cs="Arial"/>
          <w:sz w:val="20"/>
          <w:szCs w:val="20"/>
        </w:rPr>
      </w:pPr>
      <w:hyperlink r:id="rId13" w:history="1">
        <w:r w:rsidR="00E02D08" w:rsidRPr="00E02D08">
          <w:rPr>
            <w:rStyle w:val="Hyperlink"/>
            <w:rFonts w:ascii="Arial" w:hAnsi="Arial" w:cs="Arial"/>
            <w:sz w:val="20"/>
            <w:szCs w:val="20"/>
          </w:rPr>
          <w:t>Aleksandra.baranova@wynnlasvegas.com</w:t>
        </w:r>
      </w:hyperlink>
      <w:r w:rsidR="00E02D08" w:rsidRPr="00E02D08">
        <w:rPr>
          <w:rFonts w:ascii="Arial" w:hAnsi="Arial" w:cs="Arial"/>
          <w:sz w:val="20"/>
          <w:szCs w:val="20"/>
        </w:rPr>
        <w:tab/>
      </w:r>
    </w:p>
    <w:p w14:paraId="4B329C52" w14:textId="77777777" w:rsidR="00E02D08" w:rsidRPr="00F77494" w:rsidRDefault="00E02D08" w:rsidP="00576AEF">
      <w:pPr>
        <w:spacing w:after="0" w:line="240" w:lineRule="auto"/>
        <w:rPr>
          <w:rFonts w:ascii="Arial" w:hAnsi="Arial" w:cs="Arial"/>
        </w:rPr>
      </w:pPr>
    </w:p>
    <w:p w14:paraId="2397E92A" w14:textId="77777777" w:rsidR="00F77494" w:rsidRPr="00F77494" w:rsidRDefault="00F77494" w:rsidP="00576AEF">
      <w:pPr>
        <w:spacing w:after="0" w:line="240" w:lineRule="auto"/>
        <w:rPr>
          <w:rFonts w:ascii="Arial" w:hAnsi="Arial" w:cs="Arial"/>
        </w:rPr>
      </w:pPr>
    </w:p>
    <w:p w14:paraId="3378902F" w14:textId="77777777" w:rsidR="00F77494" w:rsidRDefault="00F77494" w:rsidP="00576AEF">
      <w:pPr>
        <w:spacing w:after="0" w:line="240" w:lineRule="auto"/>
        <w:rPr>
          <w:rFonts w:ascii="Arial" w:hAnsi="Arial" w:cs="Arial"/>
        </w:rPr>
      </w:pPr>
    </w:p>
    <w:sectPr w:rsidR="00F77494" w:rsidSect="002B17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DC06E" w14:textId="77777777" w:rsidR="00B544F9" w:rsidRDefault="00B544F9" w:rsidP="002B1721">
      <w:pPr>
        <w:spacing w:after="0" w:line="240" w:lineRule="auto"/>
      </w:pPr>
      <w:r>
        <w:separator/>
      </w:r>
    </w:p>
  </w:endnote>
  <w:endnote w:type="continuationSeparator" w:id="0">
    <w:p w14:paraId="07C6ACD0" w14:textId="77777777" w:rsidR="00B544F9" w:rsidRDefault="00B544F9" w:rsidP="002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E7B1" w14:textId="77777777" w:rsidR="002B1721" w:rsidRDefault="002B1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D570" w14:textId="77777777" w:rsidR="002B1721" w:rsidRDefault="002B1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51A9" w14:textId="77777777" w:rsidR="002B1721" w:rsidRDefault="002B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D4067" w14:textId="77777777" w:rsidR="00B544F9" w:rsidRDefault="00B544F9" w:rsidP="002B1721">
      <w:pPr>
        <w:spacing w:after="0" w:line="240" w:lineRule="auto"/>
      </w:pPr>
      <w:r>
        <w:separator/>
      </w:r>
    </w:p>
  </w:footnote>
  <w:footnote w:type="continuationSeparator" w:id="0">
    <w:p w14:paraId="49AFB7DC" w14:textId="77777777" w:rsidR="00B544F9" w:rsidRDefault="00B544F9" w:rsidP="002B1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3BC7" w14:textId="77777777" w:rsidR="002B1721" w:rsidRDefault="002B1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BCE1" w14:textId="77777777" w:rsidR="002B1721" w:rsidRDefault="002B1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45EA" w14:textId="77777777" w:rsidR="002B1721" w:rsidRDefault="002B1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EF"/>
    <w:rsid w:val="00003D5C"/>
    <w:rsid w:val="00005692"/>
    <w:rsid w:val="000239A8"/>
    <w:rsid w:val="000464A3"/>
    <w:rsid w:val="000D2506"/>
    <w:rsid w:val="00110B1F"/>
    <w:rsid w:val="00117483"/>
    <w:rsid w:val="00122D6D"/>
    <w:rsid w:val="00164D5F"/>
    <w:rsid w:val="00172805"/>
    <w:rsid w:val="00180C31"/>
    <w:rsid w:val="001A2C5C"/>
    <w:rsid w:val="001A6CF6"/>
    <w:rsid w:val="001C626F"/>
    <w:rsid w:val="001C7ECE"/>
    <w:rsid w:val="001E7511"/>
    <w:rsid w:val="00202709"/>
    <w:rsid w:val="00210A41"/>
    <w:rsid w:val="00274DCB"/>
    <w:rsid w:val="00275403"/>
    <w:rsid w:val="00287C27"/>
    <w:rsid w:val="002B1721"/>
    <w:rsid w:val="002B7F2B"/>
    <w:rsid w:val="002D5E7D"/>
    <w:rsid w:val="00325FF6"/>
    <w:rsid w:val="00345243"/>
    <w:rsid w:val="003A7844"/>
    <w:rsid w:val="003C0B19"/>
    <w:rsid w:val="003D2225"/>
    <w:rsid w:val="004063B4"/>
    <w:rsid w:val="00427FA7"/>
    <w:rsid w:val="00486F7E"/>
    <w:rsid w:val="004A5024"/>
    <w:rsid w:val="004D20B4"/>
    <w:rsid w:val="004F14DF"/>
    <w:rsid w:val="004F3794"/>
    <w:rsid w:val="004F5AA4"/>
    <w:rsid w:val="0050546B"/>
    <w:rsid w:val="0052424B"/>
    <w:rsid w:val="00546C2D"/>
    <w:rsid w:val="00555F2B"/>
    <w:rsid w:val="00564795"/>
    <w:rsid w:val="00573D0C"/>
    <w:rsid w:val="00575A1F"/>
    <w:rsid w:val="00576AEF"/>
    <w:rsid w:val="00576E1B"/>
    <w:rsid w:val="005E1EB1"/>
    <w:rsid w:val="006376B4"/>
    <w:rsid w:val="00662B15"/>
    <w:rsid w:val="0067011C"/>
    <w:rsid w:val="00681139"/>
    <w:rsid w:val="006B3ED0"/>
    <w:rsid w:val="006C4D14"/>
    <w:rsid w:val="006D613C"/>
    <w:rsid w:val="006D6BC0"/>
    <w:rsid w:val="006E003E"/>
    <w:rsid w:val="007061E9"/>
    <w:rsid w:val="00711AF6"/>
    <w:rsid w:val="0076246C"/>
    <w:rsid w:val="00766FA1"/>
    <w:rsid w:val="00770365"/>
    <w:rsid w:val="007B20DB"/>
    <w:rsid w:val="007B415A"/>
    <w:rsid w:val="007B431C"/>
    <w:rsid w:val="007B7073"/>
    <w:rsid w:val="007B7A6B"/>
    <w:rsid w:val="007E27FB"/>
    <w:rsid w:val="008001CE"/>
    <w:rsid w:val="008010F9"/>
    <w:rsid w:val="00852610"/>
    <w:rsid w:val="008B2C83"/>
    <w:rsid w:val="008C4630"/>
    <w:rsid w:val="008D5E24"/>
    <w:rsid w:val="008E0971"/>
    <w:rsid w:val="008F0425"/>
    <w:rsid w:val="008F2B3B"/>
    <w:rsid w:val="00916B07"/>
    <w:rsid w:val="00927133"/>
    <w:rsid w:val="00944A12"/>
    <w:rsid w:val="009860BF"/>
    <w:rsid w:val="009A6925"/>
    <w:rsid w:val="009A71B8"/>
    <w:rsid w:val="00A35A6A"/>
    <w:rsid w:val="00A5219D"/>
    <w:rsid w:val="00A52996"/>
    <w:rsid w:val="00A619F8"/>
    <w:rsid w:val="00A74D2B"/>
    <w:rsid w:val="00AA4594"/>
    <w:rsid w:val="00AC78B0"/>
    <w:rsid w:val="00AE0B18"/>
    <w:rsid w:val="00AE48B4"/>
    <w:rsid w:val="00B544F9"/>
    <w:rsid w:val="00B60F68"/>
    <w:rsid w:val="00B66B60"/>
    <w:rsid w:val="00B971C1"/>
    <w:rsid w:val="00BA0F96"/>
    <w:rsid w:val="00BB5C66"/>
    <w:rsid w:val="00BB699F"/>
    <w:rsid w:val="00BD114D"/>
    <w:rsid w:val="00BE1FE2"/>
    <w:rsid w:val="00BE660F"/>
    <w:rsid w:val="00BF67F1"/>
    <w:rsid w:val="00C12E65"/>
    <w:rsid w:val="00C15087"/>
    <w:rsid w:val="00C16A48"/>
    <w:rsid w:val="00C172CC"/>
    <w:rsid w:val="00C17801"/>
    <w:rsid w:val="00C448E2"/>
    <w:rsid w:val="00C74556"/>
    <w:rsid w:val="00CB1E51"/>
    <w:rsid w:val="00CE4CBB"/>
    <w:rsid w:val="00CF1611"/>
    <w:rsid w:val="00CF2AB0"/>
    <w:rsid w:val="00CF71E7"/>
    <w:rsid w:val="00D4123F"/>
    <w:rsid w:val="00D669D0"/>
    <w:rsid w:val="00D7067C"/>
    <w:rsid w:val="00DA04BE"/>
    <w:rsid w:val="00DA471C"/>
    <w:rsid w:val="00E02D08"/>
    <w:rsid w:val="00E03A84"/>
    <w:rsid w:val="00E13E59"/>
    <w:rsid w:val="00E202C3"/>
    <w:rsid w:val="00E31542"/>
    <w:rsid w:val="00E55EB3"/>
    <w:rsid w:val="00EC16AE"/>
    <w:rsid w:val="00EC60B5"/>
    <w:rsid w:val="00F14C41"/>
    <w:rsid w:val="00F14FAC"/>
    <w:rsid w:val="00F3345F"/>
    <w:rsid w:val="00F339B3"/>
    <w:rsid w:val="00F33E54"/>
    <w:rsid w:val="00F671D2"/>
    <w:rsid w:val="00F77494"/>
    <w:rsid w:val="00F8562A"/>
    <w:rsid w:val="00F96C43"/>
    <w:rsid w:val="00FE7E4E"/>
    <w:rsid w:val="00FF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F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F"/>
    <w:rPr>
      <w:color w:val="0000FF" w:themeColor="hyperlink"/>
      <w:u w:val="single"/>
    </w:rPr>
  </w:style>
  <w:style w:type="character" w:customStyle="1" w:styleId="sifr-alternate">
    <w:name w:val="sifr-alternate"/>
    <w:basedOn w:val="DefaultParagraphFont"/>
    <w:rsid w:val="00576AEF"/>
  </w:style>
  <w:style w:type="paragraph" w:styleId="BalloonText">
    <w:name w:val="Balloon Text"/>
    <w:basedOn w:val="Normal"/>
    <w:link w:val="BalloonTextChar"/>
    <w:uiPriority w:val="99"/>
    <w:semiHidden/>
    <w:unhideWhenUsed/>
    <w:rsid w:val="0057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F"/>
    <w:rPr>
      <w:rFonts w:ascii="Tahoma" w:hAnsi="Tahoma" w:cs="Tahoma"/>
      <w:sz w:val="16"/>
      <w:szCs w:val="16"/>
    </w:rPr>
  </w:style>
  <w:style w:type="paragraph" w:customStyle="1" w:styleId="Default">
    <w:name w:val="Default"/>
    <w:rsid w:val="00CF16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123F"/>
    <w:pPr>
      <w:spacing w:before="100" w:beforeAutospacing="1" w:after="100" w:afterAutospacing="1" w:line="240" w:lineRule="auto"/>
    </w:pPr>
    <w:rPr>
      <w:rFonts w:ascii="Arial" w:hAnsi="Arial" w:cs="Arial"/>
      <w:sz w:val="20"/>
      <w:szCs w:val="20"/>
    </w:rPr>
  </w:style>
  <w:style w:type="paragraph" w:styleId="Header">
    <w:name w:val="header"/>
    <w:basedOn w:val="Normal"/>
    <w:link w:val="HeaderChar"/>
    <w:uiPriority w:val="99"/>
    <w:unhideWhenUsed/>
    <w:rsid w:val="002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21"/>
  </w:style>
  <w:style w:type="paragraph" w:styleId="Footer">
    <w:name w:val="footer"/>
    <w:basedOn w:val="Normal"/>
    <w:link w:val="FooterChar"/>
    <w:uiPriority w:val="99"/>
    <w:unhideWhenUsed/>
    <w:rsid w:val="002B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F"/>
    <w:rPr>
      <w:color w:val="0000FF" w:themeColor="hyperlink"/>
      <w:u w:val="single"/>
    </w:rPr>
  </w:style>
  <w:style w:type="character" w:customStyle="1" w:styleId="sifr-alternate">
    <w:name w:val="sifr-alternate"/>
    <w:basedOn w:val="DefaultParagraphFont"/>
    <w:rsid w:val="00576AEF"/>
  </w:style>
  <w:style w:type="paragraph" w:styleId="BalloonText">
    <w:name w:val="Balloon Text"/>
    <w:basedOn w:val="Normal"/>
    <w:link w:val="BalloonTextChar"/>
    <w:uiPriority w:val="99"/>
    <w:semiHidden/>
    <w:unhideWhenUsed/>
    <w:rsid w:val="0057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F"/>
    <w:rPr>
      <w:rFonts w:ascii="Tahoma" w:hAnsi="Tahoma" w:cs="Tahoma"/>
      <w:sz w:val="16"/>
      <w:szCs w:val="16"/>
    </w:rPr>
  </w:style>
  <w:style w:type="paragraph" w:customStyle="1" w:styleId="Default">
    <w:name w:val="Default"/>
    <w:rsid w:val="00CF16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123F"/>
    <w:pPr>
      <w:spacing w:before="100" w:beforeAutospacing="1" w:after="100" w:afterAutospacing="1" w:line="240" w:lineRule="auto"/>
    </w:pPr>
    <w:rPr>
      <w:rFonts w:ascii="Arial" w:hAnsi="Arial" w:cs="Arial"/>
      <w:sz w:val="20"/>
      <w:szCs w:val="20"/>
    </w:rPr>
  </w:style>
  <w:style w:type="paragraph" w:styleId="Header">
    <w:name w:val="header"/>
    <w:basedOn w:val="Normal"/>
    <w:link w:val="HeaderChar"/>
    <w:uiPriority w:val="99"/>
    <w:unhideWhenUsed/>
    <w:rsid w:val="002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21"/>
  </w:style>
  <w:style w:type="paragraph" w:styleId="Footer">
    <w:name w:val="footer"/>
    <w:basedOn w:val="Normal"/>
    <w:link w:val="FooterChar"/>
    <w:uiPriority w:val="99"/>
    <w:unhideWhenUsed/>
    <w:rsid w:val="002B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720">
      <w:bodyDiv w:val="1"/>
      <w:marLeft w:val="0"/>
      <w:marRight w:val="0"/>
      <w:marTop w:val="0"/>
      <w:marBottom w:val="0"/>
      <w:divBdr>
        <w:top w:val="none" w:sz="0" w:space="0" w:color="auto"/>
        <w:left w:val="none" w:sz="0" w:space="0" w:color="auto"/>
        <w:bottom w:val="none" w:sz="0" w:space="0" w:color="auto"/>
        <w:right w:val="none" w:sz="0" w:space="0" w:color="auto"/>
      </w:divBdr>
    </w:div>
    <w:div w:id="825173502">
      <w:bodyDiv w:val="1"/>
      <w:marLeft w:val="0"/>
      <w:marRight w:val="0"/>
      <w:marTop w:val="0"/>
      <w:marBottom w:val="0"/>
      <w:divBdr>
        <w:top w:val="none" w:sz="0" w:space="0" w:color="auto"/>
        <w:left w:val="none" w:sz="0" w:space="0" w:color="auto"/>
        <w:bottom w:val="none" w:sz="0" w:space="0" w:color="auto"/>
        <w:right w:val="none" w:sz="0" w:space="0" w:color="auto"/>
      </w:divBdr>
    </w:div>
    <w:div w:id="19978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ksandra.baranova@wynnlasvegas.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wynnlasveg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wynnlasveg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witter.com/wynnlasveg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ynnpressro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BC57-9294-47C9-9556-7351E585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452</Words>
  <Characters>2503</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Pettit-Irestone, Deanna</dc:creator>
  <cp:lastModifiedBy>Baranova, Aleksandra</cp:lastModifiedBy>
  <cp:revision>14</cp:revision>
  <cp:lastPrinted>2018-02-21T22:31:00Z</cp:lastPrinted>
  <dcterms:created xsi:type="dcterms:W3CDTF">2018-02-21T19:26:00Z</dcterms:created>
  <dcterms:modified xsi:type="dcterms:W3CDTF">2018-02-26T17:44:00Z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3a2a0a78-6a2e-48d1-8e49-adbb25d8d15e</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y fmtid="{D5CDD505-2E9C-101B-9397-08002B2CF9AE}" pid="7" name="Wynn_ClassCode">
    <vt:lpwstr>Project Files - (OP.40.15)</vt:lpwstr>
  </property>
  <property fmtid="{D5CDD505-2E9C-101B-9397-08002B2CF9AE}" pid="8" name="Classification">
    <vt:lpwstr>Internal Use</vt:lpwstr>
  </property>
  <property fmtid="{D5CDD505-2E9C-101B-9397-08002B2CF9AE}" pid="9" name="Department">
    <vt:lpwstr>Operations</vt:lpwstr>
  </property>
  <property fmtid="{D5CDD505-2E9C-101B-9397-08002B2CF9AE}" pid="10" name="Category">
    <vt:lpwstr>Hotel Sales and Marketing</vt:lpwstr>
  </property>
  <property fmtid="{D5CDD505-2E9C-101B-9397-08002B2CF9AE}" pid="11" name="ClassCode">
    <vt:lpwstr>Project Files - (OP.40.15)</vt:lpwstr>
  </property>
</Properties>
</file>