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B326" w14:textId="77777777" w:rsidR="000D25CC" w:rsidRDefault="000D25CC" w:rsidP="00737B6C">
      <w:pPr>
        <w:pStyle w:val="Press"/>
        <w:rPr>
          <w:lang w:val="en-GB"/>
        </w:rPr>
      </w:pPr>
      <w:r>
        <w:rPr>
          <w:lang w:val="en-GB"/>
        </w:rPr>
        <w:t xml:space="preserve">Press information </w:t>
      </w:r>
    </w:p>
    <w:p w14:paraId="2C1AA7B3" w14:textId="19BD507E" w:rsidR="00CB4A5F" w:rsidRPr="00C074A4" w:rsidDel="00894869" w:rsidRDefault="00832383" w:rsidP="00A56EDE">
      <w:pPr>
        <w:spacing w:before="240" w:after="300"/>
        <w:rPr>
          <w:sz w:val="44"/>
          <w:lang w:val="en-GB"/>
        </w:rPr>
      </w:pPr>
      <w:r>
        <w:rPr>
          <w:sz w:val="44"/>
          <w:lang w:val="en-GB"/>
        </w:rPr>
        <w:t>New te</w:t>
      </w:r>
      <w:r w:rsidR="00B831D4">
        <w:rPr>
          <w:sz w:val="44"/>
          <w:lang w:val="en-GB"/>
        </w:rPr>
        <w:t xml:space="preserve">chnology </w:t>
      </w:r>
      <w:r w:rsidR="00AB4494">
        <w:rPr>
          <w:sz w:val="44"/>
          <w:lang w:val="en-GB"/>
        </w:rPr>
        <w:t>enables all-</w:t>
      </w:r>
      <w:r w:rsidR="007B0B5A">
        <w:rPr>
          <w:sz w:val="44"/>
          <w:lang w:val="en-GB"/>
        </w:rPr>
        <w:t>around view</w:t>
      </w:r>
    </w:p>
    <w:p w14:paraId="37918F73" w14:textId="6D360DB9" w:rsidR="008F7500" w:rsidRDefault="008F7500" w:rsidP="008F7500">
      <w:pPr>
        <w:spacing w:after="300"/>
        <w:rPr>
          <w:rFonts w:ascii="Arial" w:hAnsi="Arial"/>
          <w:b/>
          <w:sz w:val="22"/>
          <w:lang w:val="en-GB"/>
        </w:rPr>
      </w:pPr>
      <w:r>
        <w:rPr>
          <w:rFonts w:ascii="Arial" w:hAnsi="Arial"/>
          <w:b/>
          <w:sz w:val="22"/>
          <w:lang w:val="en-GB"/>
        </w:rPr>
        <w:t xml:space="preserve">Volvo Trucks has developed new technology which </w:t>
      </w:r>
      <w:r w:rsidR="00594295">
        <w:rPr>
          <w:rFonts w:ascii="Arial" w:hAnsi="Arial"/>
          <w:b/>
          <w:sz w:val="22"/>
          <w:lang w:val="en-GB"/>
        </w:rPr>
        <w:t>dramatically can reduce</w:t>
      </w:r>
      <w:r>
        <w:rPr>
          <w:rFonts w:ascii="Arial" w:hAnsi="Arial"/>
          <w:b/>
          <w:sz w:val="22"/>
          <w:lang w:val="en-GB"/>
        </w:rPr>
        <w:t xml:space="preserve"> the risk of accidents caused by </w:t>
      </w:r>
      <w:r w:rsidR="00AB4494">
        <w:rPr>
          <w:rFonts w:ascii="Arial" w:hAnsi="Arial"/>
          <w:b/>
          <w:sz w:val="22"/>
          <w:lang w:val="en-GB"/>
        </w:rPr>
        <w:t>a limited field of vision</w:t>
      </w:r>
      <w:r>
        <w:rPr>
          <w:rFonts w:ascii="Arial" w:hAnsi="Arial"/>
          <w:b/>
          <w:sz w:val="22"/>
          <w:lang w:val="en-GB"/>
        </w:rPr>
        <w:t>. It enables a vehicle to do a 360 degree scan of everything</w:t>
      </w:r>
      <w:r w:rsidR="00C70E92">
        <w:rPr>
          <w:rFonts w:ascii="Arial" w:hAnsi="Arial"/>
          <w:b/>
          <w:sz w:val="22"/>
          <w:lang w:val="en-GB"/>
        </w:rPr>
        <w:t xml:space="preserve"> in its surroundings</w:t>
      </w:r>
      <w:r>
        <w:rPr>
          <w:rFonts w:ascii="Arial" w:hAnsi="Arial"/>
          <w:b/>
          <w:sz w:val="22"/>
          <w:lang w:val="en-GB"/>
        </w:rPr>
        <w:t>. The vehicle evaluates information from multiple sources simultaneously, functioning much like the human mind does, and suggests actions to avoid any incidents.</w:t>
      </w:r>
      <w:r w:rsidRPr="00894869">
        <w:rPr>
          <w:rFonts w:ascii="Arial" w:hAnsi="Arial"/>
          <w:b/>
          <w:sz w:val="22"/>
          <w:lang w:val="en-GB"/>
        </w:rPr>
        <w:t xml:space="preserve"> </w:t>
      </w:r>
      <w:r>
        <w:rPr>
          <w:rFonts w:ascii="Arial" w:hAnsi="Arial"/>
          <w:b/>
          <w:sz w:val="22"/>
          <w:lang w:val="en-GB"/>
        </w:rPr>
        <w:t>The technology is now i</w:t>
      </w:r>
      <w:r w:rsidR="00AB4494">
        <w:rPr>
          <w:rFonts w:ascii="Arial" w:hAnsi="Arial"/>
          <w:b/>
          <w:sz w:val="22"/>
          <w:lang w:val="en-GB"/>
        </w:rPr>
        <w:t>n the test phase and may</w:t>
      </w:r>
      <w:r w:rsidR="00C70E92">
        <w:rPr>
          <w:rFonts w:ascii="Arial" w:hAnsi="Arial"/>
          <w:b/>
          <w:sz w:val="22"/>
          <w:lang w:val="en-GB"/>
        </w:rPr>
        <w:t xml:space="preserve"> become </w:t>
      </w:r>
      <w:r>
        <w:rPr>
          <w:rFonts w:ascii="Arial" w:hAnsi="Arial"/>
          <w:b/>
          <w:sz w:val="22"/>
          <w:lang w:val="en-GB"/>
        </w:rPr>
        <w:t xml:space="preserve">reality five to ten years from now. </w:t>
      </w:r>
    </w:p>
    <w:p w14:paraId="14F78705" w14:textId="5E51C65A" w:rsidR="00A72FE1" w:rsidRDefault="002C5567" w:rsidP="00A56EDE">
      <w:pPr>
        <w:spacing w:after="240"/>
        <w:rPr>
          <w:sz w:val="24"/>
          <w:szCs w:val="24"/>
          <w:lang w:val="en-GB"/>
        </w:rPr>
      </w:pPr>
      <w:r>
        <w:rPr>
          <w:sz w:val="24"/>
          <w:szCs w:val="24"/>
          <w:lang w:val="en-GB"/>
        </w:rPr>
        <w:t>The technology</w:t>
      </w:r>
      <w:r w:rsidR="002D4FE3">
        <w:rPr>
          <w:sz w:val="24"/>
          <w:szCs w:val="24"/>
          <w:lang w:val="en-GB"/>
        </w:rPr>
        <w:t xml:space="preserve"> is the result of a unique </w:t>
      </w:r>
      <w:r w:rsidR="00384C13">
        <w:rPr>
          <w:sz w:val="24"/>
          <w:szCs w:val="24"/>
          <w:lang w:val="en-GB"/>
        </w:rPr>
        <w:t xml:space="preserve">research project </w:t>
      </w:r>
      <w:r w:rsidR="002D4FE3">
        <w:rPr>
          <w:sz w:val="24"/>
          <w:szCs w:val="24"/>
          <w:lang w:val="en-GB"/>
        </w:rPr>
        <w:t>called Non-Hit Car and Truck</w:t>
      </w:r>
      <w:r w:rsidR="00AB4494">
        <w:rPr>
          <w:sz w:val="24"/>
          <w:szCs w:val="24"/>
          <w:lang w:val="en-GB"/>
        </w:rPr>
        <w:t>,</w:t>
      </w:r>
      <w:r w:rsidR="002D4FE3">
        <w:rPr>
          <w:sz w:val="24"/>
          <w:szCs w:val="24"/>
          <w:lang w:val="en-GB"/>
        </w:rPr>
        <w:t xml:space="preserve"> </w:t>
      </w:r>
      <w:r w:rsidR="00384C13">
        <w:rPr>
          <w:sz w:val="24"/>
          <w:szCs w:val="24"/>
          <w:lang w:val="en-GB"/>
        </w:rPr>
        <w:t>in cooperation with Volvo Cars</w:t>
      </w:r>
      <w:r w:rsidR="00C45790">
        <w:rPr>
          <w:sz w:val="24"/>
          <w:szCs w:val="24"/>
          <w:lang w:val="en-GB"/>
        </w:rPr>
        <w:t>. For the first time</w:t>
      </w:r>
      <w:r w:rsidR="00384C13">
        <w:rPr>
          <w:sz w:val="24"/>
          <w:szCs w:val="24"/>
          <w:lang w:val="en-GB"/>
        </w:rPr>
        <w:t xml:space="preserve"> </w:t>
      </w:r>
      <w:r w:rsidR="00AB4494">
        <w:rPr>
          <w:sz w:val="24"/>
          <w:szCs w:val="24"/>
          <w:lang w:val="en-GB"/>
        </w:rPr>
        <w:t xml:space="preserve">ever </w:t>
      </w:r>
      <w:r w:rsidR="00A72FE1">
        <w:rPr>
          <w:sz w:val="24"/>
          <w:szCs w:val="24"/>
          <w:lang w:val="en-GB"/>
        </w:rPr>
        <w:t xml:space="preserve">it is possible to </w:t>
      </w:r>
      <w:r w:rsidR="008F6D60">
        <w:rPr>
          <w:sz w:val="24"/>
          <w:szCs w:val="24"/>
          <w:lang w:val="en-GB"/>
        </w:rPr>
        <w:t>enable a vehicle</w:t>
      </w:r>
      <w:r w:rsidR="00AB4494">
        <w:rPr>
          <w:sz w:val="24"/>
          <w:szCs w:val="24"/>
          <w:lang w:val="en-GB"/>
        </w:rPr>
        <w:t xml:space="preserve"> to register and evaluate everything that</w:t>
      </w:r>
      <w:r w:rsidR="0029704F">
        <w:rPr>
          <w:sz w:val="24"/>
          <w:szCs w:val="24"/>
          <w:lang w:val="en-GB"/>
        </w:rPr>
        <w:t xml:space="preserve"> is happening in its surroundings</w:t>
      </w:r>
      <w:r w:rsidR="00A72FE1">
        <w:rPr>
          <w:sz w:val="24"/>
          <w:szCs w:val="24"/>
          <w:lang w:val="en-GB"/>
        </w:rPr>
        <w:t xml:space="preserve"> and sugge</w:t>
      </w:r>
      <w:r w:rsidR="00F67F70">
        <w:rPr>
          <w:sz w:val="24"/>
          <w:szCs w:val="24"/>
          <w:lang w:val="en-GB"/>
        </w:rPr>
        <w:t xml:space="preserve">st actions to avoid </w:t>
      </w:r>
      <w:r w:rsidR="00A72FE1">
        <w:rPr>
          <w:sz w:val="24"/>
          <w:szCs w:val="24"/>
          <w:lang w:val="en-GB"/>
        </w:rPr>
        <w:t>accidents, such as collisions with pedestrians, cyclists or other vehicles.</w:t>
      </w:r>
      <w:r>
        <w:rPr>
          <w:sz w:val="24"/>
          <w:szCs w:val="24"/>
          <w:lang w:val="en-GB"/>
        </w:rPr>
        <w:t xml:space="preserve"> If the driver does not respond to the suggested actions</w:t>
      </w:r>
      <w:r w:rsidR="00AE6AE5">
        <w:rPr>
          <w:sz w:val="24"/>
          <w:szCs w:val="24"/>
          <w:lang w:val="en-GB"/>
        </w:rPr>
        <w:t xml:space="preserve">, the </w:t>
      </w:r>
      <w:r w:rsidR="00E7607D">
        <w:rPr>
          <w:sz w:val="24"/>
          <w:szCs w:val="24"/>
          <w:lang w:val="en-GB"/>
        </w:rPr>
        <w:t>steering or braking system can be activated autonomously.</w:t>
      </w:r>
    </w:p>
    <w:p w14:paraId="4CC6277C" w14:textId="1CDC23D5" w:rsidR="00FC130E" w:rsidRDefault="00FC130E" w:rsidP="00FC130E">
      <w:pPr>
        <w:pStyle w:val="NormalWeb"/>
        <w:shd w:val="clear" w:color="auto" w:fill="FFFFFF"/>
        <w:rPr>
          <w:lang w:val="en-GB" w:eastAsia="en-US"/>
        </w:rPr>
      </w:pPr>
      <w:r>
        <w:rPr>
          <w:lang w:val="en-GB"/>
        </w:rPr>
        <w:t>“</w:t>
      </w:r>
      <w:r w:rsidR="00AB4494">
        <w:rPr>
          <w:lang w:val="en-GB" w:eastAsia="en-US"/>
        </w:rPr>
        <w:t>Our vision for</w:t>
      </w:r>
      <w:r>
        <w:rPr>
          <w:lang w:val="en-GB" w:eastAsia="en-US"/>
        </w:rPr>
        <w:t xml:space="preserve"> traffic safety is</w:t>
      </w:r>
      <w:r w:rsidR="00B44FA0">
        <w:rPr>
          <w:lang w:val="en-GB" w:eastAsia="en-US"/>
        </w:rPr>
        <w:t xml:space="preserve"> to have </w:t>
      </w:r>
      <w:r w:rsidR="00AB4494">
        <w:rPr>
          <w:lang w:val="en-GB" w:eastAsia="en-US"/>
        </w:rPr>
        <w:t>no accidents involving</w:t>
      </w:r>
      <w:r>
        <w:rPr>
          <w:lang w:val="en-GB" w:eastAsia="en-US"/>
        </w:rPr>
        <w:t xml:space="preserve"> Volvo trucks</w:t>
      </w:r>
      <w:r>
        <w:rPr>
          <w:lang w:val="en-GB"/>
        </w:rPr>
        <w:t xml:space="preserve">,” says Carl Johan </w:t>
      </w:r>
      <w:proofErr w:type="spellStart"/>
      <w:r>
        <w:rPr>
          <w:lang w:val="en-GB"/>
        </w:rPr>
        <w:t>Almqvist</w:t>
      </w:r>
      <w:proofErr w:type="spellEnd"/>
      <w:r>
        <w:rPr>
          <w:lang w:val="en-GB"/>
        </w:rPr>
        <w:t xml:space="preserve">, Volvo Trucks’ </w:t>
      </w:r>
      <w:r w:rsidR="00164A3C">
        <w:rPr>
          <w:lang w:val="en-GB"/>
        </w:rPr>
        <w:t>Traffic and Product Safety D</w:t>
      </w:r>
      <w:r>
        <w:rPr>
          <w:lang w:val="en-GB"/>
        </w:rPr>
        <w:t>irector. “</w:t>
      </w:r>
      <w:r>
        <w:rPr>
          <w:lang w:val="en-GB" w:eastAsia="en-US"/>
        </w:rPr>
        <w:t xml:space="preserve">This unique technology has taken us </w:t>
      </w:r>
      <w:r w:rsidR="00B44FA0">
        <w:rPr>
          <w:lang w:val="en-GB" w:eastAsia="en-US"/>
        </w:rPr>
        <w:t>yet another step towards</w:t>
      </w:r>
      <w:r>
        <w:rPr>
          <w:lang w:val="en-GB" w:eastAsia="en-US"/>
        </w:rPr>
        <w:t xml:space="preserve"> our vision and will hopefully save many lives in the future.” </w:t>
      </w:r>
    </w:p>
    <w:p w14:paraId="5ABB624C" w14:textId="4DB59045" w:rsidR="00884B86" w:rsidRPr="00A56EDE" w:rsidRDefault="00E7607D" w:rsidP="00884B86">
      <w:pPr>
        <w:pStyle w:val="Heading2"/>
        <w:rPr>
          <w:lang w:val="en-GB"/>
        </w:rPr>
      </w:pPr>
      <w:r>
        <w:t>Virtual co-driver</w:t>
      </w:r>
    </w:p>
    <w:p w14:paraId="26B68B42" w14:textId="151E8FCE" w:rsidR="00884B86" w:rsidRDefault="002C5567" w:rsidP="00884B86">
      <w:pPr>
        <w:spacing w:after="240"/>
        <w:rPr>
          <w:sz w:val="24"/>
          <w:szCs w:val="24"/>
          <w:lang w:val="en-GB"/>
        </w:rPr>
      </w:pPr>
      <w:r>
        <w:rPr>
          <w:sz w:val="24"/>
          <w:szCs w:val="24"/>
          <w:lang w:val="en-GB"/>
        </w:rPr>
        <w:t xml:space="preserve">The </w:t>
      </w:r>
      <w:r w:rsidR="007B1180">
        <w:rPr>
          <w:sz w:val="24"/>
          <w:szCs w:val="24"/>
          <w:lang w:val="en-GB"/>
        </w:rPr>
        <w:t>main component</w:t>
      </w:r>
      <w:r>
        <w:rPr>
          <w:sz w:val="24"/>
          <w:szCs w:val="24"/>
          <w:lang w:val="en-GB"/>
        </w:rPr>
        <w:t xml:space="preserve"> in this technology</w:t>
      </w:r>
      <w:r w:rsidR="007B1180">
        <w:rPr>
          <w:sz w:val="24"/>
          <w:szCs w:val="24"/>
          <w:lang w:val="en-GB"/>
        </w:rPr>
        <w:t xml:space="preserve"> is </w:t>
      </w:r>
      <w:r w:rsidR="001617D6">
        <w:rPr>
          <w:sz w:val="24"/>
          <w:szCs w:val="24"/>
          <w:lang w:val="en-GB"/>
        </w:rPr>
        <w:t xml:space="preserve">a data </w:t>
      </w:r>
      <w:r w:rsidR="00884B86" w:rsidRPr="00A56EDE">
        <w:rPr>
          <w:sz w:val="24"/>
          <w:szCs w:val="24"/>
          <w:lang w:val="en-GB"/>
        </w:rPr>
        <w:t>plat</w:t>
      </w:r>
      <w:r w:rsidR="00AB4494">
        <w:rPr>
          <w:sz w:val="24"/>
          <w:szCs w:val="24"/>
          <w:lang w:val="en-GB"/>
        </w:rPr>
        <w:t>form that</w:t>
      </w:r>
      <w:r w:rsidR="001617D6">
        <w:rPr>
          <w:sz w:val="24"/>
          <w:szCs w:val="24"/>
          <w:lang w:val="en-GB"/>
        </w:rPr>
        <w:t xml:space="preserve"> </w:t>
      </w:r>
      <w:r w:rsidR="00884B86">
        <w:rPr>
          <w:sz w:val="24"/>
          <w:szCs w:val="24"/>
          <w:lang w:val="en-GB"/>
        </w:rPr>
        <w:t>fuse</w:t>
      </w:r>
      <w:r w:rsidR="001617D6">
        <w:rPr>
          <w:sz w:val="24"/>
          <w:szCs w:val="24"/>
          <w:lang w:val="en-GB"/>
        </w:rPr>
        <w:t>s</w:t>
      </w:r>
      <w:r w:rsidR="00884B86">
        <w:rPr>
          <w:sz w:val="24"/>
          <w:szCs w:val="24"/>
          <w:lang w:val="en-GB"/>
        </w:rPr>
        <w:t xml:space="preserve"> the sensory input from cameras, radars and </w:t>
      </w:r>
      <w:r w:rsidR="00AB4494">
        <w:rPr>
          <w:sz w:val="24"/>
          <w:szCs w:val="24"/>
          <w:lang w:val="en-GB"/>
        </w:rPr>
        <w:t>other sensors positioned</w:t>
      </w:r>
      <w:r w:rsidR="001617D6">
        <w:rPr>
          <w:sz w:val="24"/>
          <w:szCs w:val="24"/>
          <w:lang w:val="en-GB"/>
        </w:rPr>
        <w:t xml:space="preserve"> on all sides of the vehicle</w:t>
      </w:r>
      <w:r w:rsidR="00884B86" w:rsidRPr="00A56EDE">
        <w:rPr>
          <w:sz w:val="24"/>
          <w:szCs w:val="24"/>
          <w:lang w:val="en-GB"/>
        </w:rPr>
        <w:t>.</w:t>
      </w:r>
      <w:r w:rsidR="001617D6">
        <w:rPr>
          <w:sz w:val="24"/>
          <w:szCs w:val="24"/>
          <w:lang w:val="en-GB"/>
        </w:rPr>
        <w:t xml:space="preserve"> </w:t>
      </w:r>
      <w:r w:rsidR="00AB4494">
        <w:rPr>
          <w:sz w:val="24"/>
          <w:szCs w:val="24"/>
          <w:lang w:val="en-GB"/>
        </w:rPr>
        <w:t>It</w:t>
      </w:r>
      <w:r w:rsidR="007B1180">
        <w:rPr>
          <w:sz w:val="24"/>
          <w:szCs w:val="24"/>
          <w:lang w:val="en-GB"/>
        </w:rPr>
        <w:t xml:space="preserve"> enables the truck to</w:t>
      </w:r>
      <w:r w:rsidR="00AB4494">
        <w:rPr>
          <w:sz w:val="24"/>
          <w:szCs w:val="24"/>
          <w:lang w:val="en-GB"/>
        </w:rPr>
        <w:t xml:space="preserve"> perform</w:t>
      </w:r>
      <w:r w:rsidR="001617D6" w:rsidRPr="00A56EDE">
        <w:rPr>
          <w:sz w:val="24"/>
          <w:szCs w:val="24"/>
          <w:lang w:val="en-GB"/>
        </w:rPr>
        <w:t xml:space="preserve"> a 360-degree scan of its surroundings ever</w:t>
      </w:r>
      <w:r w:rsidR="001617D6">
        <w:rPr>
          <w:sz w:val="24"/>
          <w:szCs w:val="24"/>
          <w:lang w:val="en-GB"/>
        </w:rPr>
        <w:t xml:space="preserve">y 25 milliseconds. All the data input is interpreted, </w:t>
      </w:r>
      <w:r w:rsidR="00884B86" w:rsidRPr="00A56EDE">
        <w:rPr>
          <w:sz w:val="24"/>
          <w:szCs w:val="24"/>
          <w:lang w:val="en-GB"/>
        </w:rPr>
        <w:t xml:space="preserve">risk situations are analysed and different route options for the vehicle are generated. </w:t>
      </w:r>
      <w:r w:rsidR="00E7607D" w:rsidRPr="00A56EDE">
        <w:rPr>
          <w:sz w:val="24"/>
          <w:szCs w:val="24"/>
          <w:lang w:val="en-GB"/>
        </w:rPr>
        <w:t>By combining several sensory systems, the technology can distinguish and identify different road users including pedestrians, cyclists, motorcyclists and other vehicles. It can sense bo</w:t>
      </w:r>
      <w:r w:rsidR="00674440">
        <w:rPr>
          <w:sz w:val="24"/>
          <w:szCs w:val="24"/>
          <w:lang w:val="en-GB"/>
        </w:rPr>
        <w:t>th their distance and direction</w:t>
      </w:r>
      <w:r w:rsidR="00E7607D" w:rsidRPr="00A56EDE">
        <w:rPr>
          <w:sz w:val="24"/>
          <w:szCs w:val="24"/>
          <w:lang w:val="en-GB"/>
        </w:rPr>
        <w:t xml:space="preserve">. </w:t>
      </w:r>
    </w:p>
    <w:p w14:paraId="4F13EF55" w14:textId="5642056F" w:rsidR="00CB4A5F" w:rsidRPr="00A56EDE" w:rsidRDefault="00CC2A1F" w:rsidP="00A56EDE">
      <w:pPr>
        <w:spacing w:after="240"/>
        <w:rPr>
          <w:sz w:val="24"/>
          <w:szCs w:val="24"/>
          <w:lang w:val="en-GB"/>
        </w:rPr>
      </w:pPr>
      <w:r>
        <w:rPr>
          <w:sz w:val="24"/>
          <w:szCs w:val="24"/>
          <w:lang w:val="en-GB"/>
        </w:rPr>
        <w:t>“T</w:t>
      </w:r>
      <w:r w:rsidR="00F37310">
        <w:rPr>
          <w:sz w:val="24"/>
          <w:szCs w:val="24"/>
          <w:lang w:val="en-GB"/>
        </w:rPr>
        <w:t>he technology</w:t>
      </w:r>
      <w:r w:rsidR="00CB4A5F" w:rsidRPr="00A56EDE">
        <w:rPr>
          <w:sz w:val="24"/>
          <w:szCs w:val="24"/>
          <w:lang w:val="en-GB"/>
        </w:rPr>
        <w:t xml:space="preserve"> can predict traffic scenarios up to </w:t>
      </w:r>
      <w:r w:rsidR="00BE7DAC" w:rsidRPr="00A56EDE">
        <w:rPr>
          <w:sz w:val="24"/>
          <w:szCs w:val="24"/>
          <w:lang w:val="en-GB"/>
        </w:rPr>
        <w:t xml:space="preserve">five </w:t>
      </w:r>
      <w:r w:rsidR="00CB4A5F" w:rsidRPr="00A56EDE">
        <w:rPr>
          <w:sz w:val="24"/>
          <w:szCs w:val="24"/>
          <w:lang w:val="en-GB"/>
        </w:rPr>
        <w:t>seconds ahead</w:t>
      </w:r>
      <w:r w:rsidR="00F513F7">
        <w:rPr>
          <w:sz w:val="24"/>
          <w:szCs w:val="24"/>
          <w:lang w:val="en-GB"/>
        </w:rPr>
        <w:t>, depending on the speed of the objects,</w:t>
      </w:r>
      <w:r w:rsidR="00CB4A5F" w:rsidRPr="00A56EDE">
        <w:rPr>
          <w:sz w:val="24"/>
          <w:szCs w:val="24"/>
          <w:lang w:val="en-GB"/>
        </w:rPr>
        <w:t xml:space="preserve"> and map out the best plan of action</w:t>
      </w:r>
      <w:r w:rsidR="00AB4494">
        <w:rPr>
          <w:sz w:val="24"/>
          <w:szCs w:val="24"/>
          <w:lang w:val="en-GB"/>
        </w:rPr>
        <w:t>,”</w:t>
      </w:r>
      <w:r w:rsidR="003A68DE" w:rsidRPr="00A56EDE">
        <w:rPr>
          <w:sz w:val="24"/>
          <w:szCs w:val="24"/>
          <w:lang w:val="en-GB"/>
        </w:rPr>
        <w:t xml:space="preserve"> says Mansour Keshavarz,</w:t>
      </w:r>
      <w:r w:rsidR="00E7607D">
        <w:rPr>
          <w:sz w:val="24"/>
          <w:szCs w:val="24"/>
          <w:lang w:val="en-GB"/>
        </w:rPr>
        <w:t xml:space="preserve"> </w:t>
      </w:r>
      <w:r w:rsidR="00E7607D" w:rsidRPr="00A56EDE">
        <w:rPr>
          <w:sz w:val="24"/>
          <w:szCs w:val="24"/>
          <w:lang w:val="en-GB"/>
        </w:rPr>
        <w:t xml:space="preserve">Systems Engineer at Volvo Trucks, who has worked with the technology. </w:t>
      </w:r>
      <w:r>
        <w:rPr>
          <w:sz w:val="24"/>
          <w:szCs w:val="24"/>
          <w:lang w:val="en-GB"/>
        </w:rPr>
        <w:t>“</w:t>
      </w:r>
      <w:r w:rsidR="00AB4494">
        <w:rPr>
          <w:sz w:val="24"/>
          <w:szCs w:val="24"/>
          <w:lang w:val="en-GB"/>
        </w:rPr>
        <w:t>In many ways the technology serves</w:t>
      </w:r>
      <w:r w:rsidR="00CB4A5F" w:rsidRPr="00A56EDE">
        <w:rPr>
          <w:sz w:val="24"/>
          <w:szCs w:val="24"/>
          <w:lang w:val="en-GB"/>
        </w:rPr>
        <w:t xml:space="preserve"> as </w:t>
      </w:r>
      <w:r w:rsidR="00AB4494">
        <w:rPr>
          <w:sz w:val="24"/>
          <w:szCs w:val="24"/>
          <w:lang w:val="en-GB"/>
        </w:rPr>
        <w:t xml:space="preserve">a </w:t>
      </w:r>
      <w:r w:rsidR="00CB4A5F" w:rsidRPr="00A56EDE">
        <w:rPr>
          <w:sz w:val="24"/>
          <w:szCs w:val="24"/>
          <w:lang w:val="en-GB"/>
        </w:rPr>
        <w:t xml:space="preserve">co-driver – but one that can see all around the vehicle. It can also alert the driver to things that are happening so that he or she can react, for example </w:t>
      </w:r>
      <w:r w:rsidR="00BE7DAC" w:rsidRPr="00A56EDE">
        <w:rPr>
          <w:sz w:val="24"/>
          <w:szCs w:val="24"/>
          <w:lang w:val="en-GB"/>
        </w:rPr>
        <w:t xml:space="preserve">by </w:t>
      </w:r>
      <w:r w:rsidR="00E7607D">
        <w:rPr>
          <w:sz w:val="24"/>
          <w:szCs w:val="24"/>
          <w:lang w:val="en-GB"/>
        </w:rPr>
        <w:t xml:space="preserve">warning with an alarm signal </w:t>
      </w:r>
      <w:r w:rsidR="00CB4A5F" w:rsidRPr="00A56EDE">
        <w:rPr>
          <w:sz w:val="24"/>
          <w:szCs w:val="24"/>
          <w:lang w:val="en-GB"/>
        </w:rPr>
        <w:t>or braking to avoid a collision</w:t>
      </w:r>
      <w:r w:rsidR="003A68DE" w:rsidRPr="00A56EDE">
        <w:rPr>
          <w:sz w:val="24"/>
          <w:szCs w:val="24"/>
          <w:lang w:val="en-GB"/>
        </w:rPr>
        <w:t>.</w:t>
      </w:r>
      <w:r>
        <w:rPr>
          <w:sz w:val="24"/>
          <w:szCs w:val="24"/>
          <w:lang w:val="en-GB"/>
        </w:rPr>
        <w:t>”</w:t>
      </w:r>
    </w:p>
    <w:p w14:paraId="262BD863" w14:textId="6CC825FD" w:rsidR="00E7607D" w:rsidRPr="00A56EDE" w:rsidRDefault="00E7607D" w:rsidP="00E7607D">
      <w:pPr>
        <w:pStyle w:val="Heading2"/>
        <w:rPr>
          <w:lang w:val="en-GB"/>
        </w:rPr>
      </w:pPr>
      <w:r>
        <w:t>Challen</w:t>
      </w:r>
      <w:r w:rsidR="00674440">
        <w:t>ges ahead</w:t>
      </w:r>
    </w:p>
    <w:p w14:paraId="1980AD4A" w14:textId="650A546E" w:rsidR="00CB4A5F" w:rsidRPr="00A56EDE" w:rsidRDefault="007B1180" w:rsidP="00A56EDE">
      <w:pPr>
        <w:spacing w:after="240"/>
        <w:rPr>
          <w:sz w:val="24"/>
          <w:szCs w:val="24"/>
          <w:lang w:val="en-GB"/>
        </w:rPr>
      </w:pPr>
      <w:r>
        <w:rPr>
          <w:sz w:val="24"/>
          <w:szCs w:val="24"/>
          <w:lang w:val="en-GB"/>
        </w:rPr>
        <w:t>The technology</w:t>
      </w:r>
      <w:r w:rsidRPr="00A56EDE">
        <w:rPr>
          <w:sz w:val="24"/>
          <w:szCs w:val="24"/>
          <w:lang w:val="en-GB"/>
        </w:rPr>
        <w:t xml:space="preserve"> is </w:t>
      </w:r>
      <w:r>
        <w:rPr>
          <w:sz w:val="24"/>
          <w:szCs w:val="24"/>
          <w:lang w:val="en-GB"/>
        </w:rPr>
        <w:t xml:space="preserve">not yet ready to be applied in a commercial safety system. </w:t>
      </w:r>
      <w:r w:rsidR="001B4BE9">
        <w:rPr>
          <w:sz w:val="24"/>
          <w:szCs w:val="24"/>
          <w:lang w:val="en-GB"/>
        </w:rPr>
        <w:t xml:space="preserve">Compared to vehicle automation in </w:t>
      </w:r>
      <w:r w:rsidR="005C740E">
        <w:rPr>
          <w:sz w:val="24"/>
          <w:szCs w:val="24"/>
          <w:lang w:val="en-GB"/>
        </w:rPr>
        <w:t>cars, there are specific</w:t>
      </w:r>
      <w:r w:rsidR="001B4BE9">
        <w:rPr>
          <w:sz w:val="24"/>
          <w:szCs w:val="24"/>
          <w:lang w:val="en-GB"/>
        </w:rPr>
        <w:t xml:space="preserve"> challenges</w:t>
      </w:r>
      <w:r w:rsidR="005C740E">
        <w:rPr>
          <w:sz w:val="24"/>
          <w:szCs w:val="24"/>
          <w:lang w:val="en-GB"/>
        </w:rPr>
        <w:t xml:space="preserve"> to overcome</w:t>
      </w:r>
      <w:r w:rsidR="001B4BE9">
        <w:rPr>
          <w:sz w:val="24"/>
          <w:szCs w:val="24"/>
          <w:lang w:val="en-GB"/>
        </w:rPr>
        <w:t xml:space="preserve"> when developing </w:t>
      </w:r>
      <w:r w:rsidR="00AC7492">
        <w:rPr>
          <w:sz w:val="24"/>
          <w:szCs w:val="24"/>
          <w:lang w:val="en-GB"/>
        </w:rPr>
        <w:t xml:space="preserve">this type of </w:t>
      </w:r>
      <w:r w:rsidR="001B4BE9">
        <w:rPr>
          <w:sz w:val="24"/>
          <w:szCs w:val="24"/>
          <w:lang w:val="en-GB"/>
        </w:rPr>
        <w:t xml:space="preserve">technology for heavy vehicles. </w:t>
      </w:r>
    </w:p>
    <w:p w14:paraId="17B1C199" w14:textId="18E37F42" w:rsidR="00CB4A5F" w:rsidRDefault="00CB4A5F" w:rsidP="00A56EDE">
      <w:pPr>
        <w:spacing w:after="240"/>
        <w:rPr>
          <w:sz w:val="24"/>
          <w:szCs w:val="24"/>
          <w:lang w:val="en-GB"/>
        </w:rPr>
      </w:pPr>
      <w:r w:rsidRPr="00A56EDE">
        <w:rPr>
          <w:sz w:val="24"/>
          <w:szCs w:val="24"/>
          <w:lang w:val="en-GB"/>
        </w:rPr>
        <w:t>“Trucks are a different type</w:t>
      </w:r>
      <w:r w:rsidR="007B1180">
        <w:rPr>
          <w:sz w:val="24"/>
          <w:szCs w:val="24"/>
          <w:lang w:val="en-GB"/>
        </w:rPr>
        <w:t xml:space="preserve"> of vehicle and do not act the same way </w:t>
      </w:r>
      <w:r w:rsidR="00802C8C">
        <w:rPr>
          <w:sz w:val="24"/>
          <w:szCs w:val="24"/>
          <w:lang w:val="en-GB"/>
        </w:rPr>
        <w:t xml:space="preserve">as </w:t>
      </w:r>
      <w:r w:rsidRPr="00A56EDE">
        <w:rPr>
          <w:sz w:val="24"/>
          <w:szCs w:val="24"/>
          <w:lang w:val="en-GB"/>
        </w:rPr>
        <w:t>cars in traffic. E</w:t>
      </w:r>
      <w:r w:rsidR="00F513F7">
        <w:rPr>
          <w:sz w:val="24"/>
          <w:szCs w:val="24"/>
          <w:lang w:val="en-GB"/>
        </w:rPr>
        <w:t>ach truck is loaded differently</w:t>
      </w:r>
      <w:r w:rsidR="00802C8C">
        <w:rPr>
          <w:sz w:val="24"/>
          <w:szCs w:val="24"/>
          <w:lang w:val="en-GB"/>
        </w:rPr>
        <w:t>,</w:t>
      </w:r>
      <w:r w:rsidRPr="00A56EDE">
        <w:rPr>
          <w:sz w:val="24"/>
          <w:szCs w:val="24"/>
          <w:lang w:val="en-GB"/>
        </w:rPr>
        <w:t xml:space="preserve"> for example, and their lar</w:t>
      </w:r>
      <w:r w:rsidR="00802C8C">
        <w:rPr>
          <w:sz w:val="24"/>
          <w:szCs w:val="24"/>
          <w:lang w:val="en-GB"/>
        </w:rPr>
        <w:t>ge size prevents them from carrying out</w:t>
      </w:r>
      <w:r w:rsidRPr="00A56EDE">
        <w:rPr>
          <w:sz w:val="24"/>
          <w:szCs w:val="24"/>
          <w:lang w:val="en-GB"/>
        </w:rPr>
        <w:t xml:space="preserve"> severe </w:t>
      </w:r>
      <w:r w:rsidR="00802C8C">
        <w:rPr>
          <w:sz w:val="24"/>
          <w:szCs w:val="24"/>
          <w:lang w:val="en-GB"/>
        </w:rPr>
        <w:t xml:space="preserve">avoidance </w:t>
      </w:r>
      <w:r w:rsidRPr="00A56EDE">
        <w:rPr>
          <w:sz w:val="24"/>
          <w:szCs w:val="24"/>
          <w:lang w:val="en-GB"/>
        </w:rPr>
        <w:t>manoeuvres – such as swerving quickly to avoid a collision. So it is important to research and develop tech</w:t>
      </w:r>
      <w:r w:rsidR="007B1180">
        <w:rPr>
          <w:sz w:val="24"/>
          <w:szCs w:val="24"/>
          <w:lang w:val="en-GB"/>
        </w:rPr>
        <w:t xml:space="preserve">nology specifically for trucks,” </w:t>
      </w:r>
      <w:r w:rsidR="007B1180" w:rsidRPr="00A56EDE">
        <w:rPr>
          <w:sz w:val="24"/>
          <w:szCs w:val="24"/>
          <w:lang w:val="en-GB"/>
        </w:rPr>
        <w:t>says Mansour Keshavarz</w:t>
      </w:r>
      <w:r w:rsidR="007B1180">
        <w:rPr>
          <w:sz w:val="24"/>
          <w:szCs w:val="24"/>
          <w:lang w:val="en-GB"/>
        </w:rPr>
        <w:t>.</w:t>
      </w:r>
    </w:p>
    <w:p w14:paraId="6CD5630B" w14:textId="3733AD4B" w:rsidR="007B1180" w:rsidRPr="00A56EDE" w:rsidRDefault="00802C8C" w:rsidP="00A56EDE">
      <w:pPr>
        <w:spacing w:after="240"/>
        <w:rPr>
          <w:sz w:val="24"/>
          <w:szCs w:val="24"/>
          <w:lang w:val="en-GB"/>
        </w:rPr>
      </w:pPr>
      <w:r>
        <w:rPr>
          <w:sz w:val="24"/>
          <w:szCs w:val="24"/>
          <w:lang w:val="en-GB"/>
        </w:rPr>
        <w:t>M</w:t>
      </w:r>
      <w:r w:rsidR="007B1180">
        <w:rPr>
          <w:sz w:val="24"/>
          <w:szCs w:val="24"/>
          <w:lang w:val="en-GB"/>
        </w:rPr>
        <w:t xml:space="preserve">arket introduction can take place </w:t>
      </w:r>
      <w:r w:rsidR="00F513F7">
        <w:rPr>
          <w:sz w:val="24"/>
          <w:szCs w:val="24"/>
          <w:lang w:val="en-GB"/>
        </w:rPr>
        <w:t xml:space="preserve">within </w:t>
      </w:r>
      <w:r w:rsidR="007B1180">
        <w:rPr>
          <w:sz w:val="24"/>
          <w:szCs w:val="24"/>
          <w:lang w:val="en-GB"/>
        </w:rPr>
        <w:t>f</w:t>
      </w:r>
      <w:r w:rsidR="00F513F7">
        <w:rPr>
          <w:sz w:val="24"/>
          <w:szCs w:val="24"/>
          <w:lang w:val="en-GB"/>
        </w:rPr>
        <w:t xml:space="preserve">ive to ten years </w:t>
      </w:r>
      <w:r w:rsidR="007B1180">
        <w:rPr>
          <w:sz w:val="24"/>
          <w:szCs w:val="24"/>
          <w:lang w:val="en-GB"/>
        </w:rPr>
        <w:t xml:space="preserve">according to Carl Johan </w:t>
      </w:r>
      <w:proofErr w:type="spellStart"/>
      <w:r w:rsidR="007B1180">
        <w:rPr>
          <w:sz w:val="24"/>
          <w:szCs w:val="24"/>
          <w:lang w:val="en-GB"/>
        </w:rPr>
        <w:t>Almqvist</w:t>
      </w:r>
      <w:proofErr w:type="spellEnd"/>
      <w:r w:rsidR="007B1180">
        <w:rPr>
          <w:sz w:val="24"/>
          <w:szCs w:val="24"/>
          <w:lang w:val="en-GB"/>
        </w:rPr>
        <w:t>.</w:t>
      </w:r>
    </w:p>
    <w:p w14:paraId="159FF83A" w14:textId="77777777" w:rsidR="00164A3C" w:rsidRPr="00922AE2" w:rsidRDefault="00164A3C" w:rsidP="00164A3C">
      <w:pPr>
        <w:spacing w:after="240"/>
        <w:rPr>
          <w:sz w:val="24"/>
          <w:szCs w:val="24"/>
          <w:lang w:val="en-GB"/>
        </w:rPr>
      </w:pPr>
      <w:r>
        <w:rPr>
          <w:sz w:val="24"/>
          <w:szCs w:val="24"/>
          <w:lang w:val="en-GB"/>
        </w:rPr>
        <w:lastRenderedPageBreak/>
        <w:t>“W</w:t>
      </w:r>
      <w:r w:rsidRPr="00A56EDE">
        <w:rPr>
          <w:sz w:val="24"/>
          <w:szCs w:val="24"/>
          <w:lang w:val="en-GB"/>
        </w:rPr>
        <w:t>e have the main component</w:t>
      </w:r>
      <w:r>
        <w:rPr>
          <w:sz w:val="24"/>
          <w:szCs w:val="24"/>
          <w:lang w:val="en-GB"/>
        </w:rPr>
        <w:t>s in place but we need to do a lot more testing in order to make sure that</w:t>
      </w:r>
      <w:r w:rsidRPr="00A56EDE">
        <w:rPr>
          <w:sz w:val="24"/>
          <w:szCs w:val="24"/>
          <w:lang w:val="en-GB"/>
        </w:rPr>
        <w:t xml:space="preserve"> the system is fault-free</w:t>
      </w:r>
      <w:r>
        <w:rPr>
          <w:sz w:val="24"/>
          <w:szCs w:val="24"/>
          <w:lang w:val="en-GB"/>
        </w:rPr>
        <w:t>. If we manage to solve these challenges, a future without truck accidents is within reach.”</w:t>
      </w:r>
      <w:r w:rsidRPr="00A56EDE">
        <w:rPr>
          <w:sz w:val="24"/>
          <w:szCs w:val="24"/>
          <w:lang w:val="en-GB"/>
        </w:rPr>
        <w:t xml:space="preserve"> </w:t>
      </w:r>
    </w:p>
    <w:p w14:paraId="36540D85" w14:textId="5DA44013" w:rsidR="000D25CC" w:rsidRPr="0060472F" w:rsidRDefault="00A56EDE" w:rsidP="006D215F">
      <w:pPr>
        <w:pStyle w:val="BodyText1"/>
        <w:rPr>
          <w:lang w:val="en-GB"/>
        </w:rPr>
      </w:pPr>
      <w:r>
        <w:t>October 7, 2014</w:t>
      </w:r>
    </w:p>
    <w:p w14:paraId="351B6EEE" w14:textId="11581F5F" w:rsidR="001E2BB5" w:rsidRPr="00674440" w:rsidRDefault="00E960AD" w:rsidP="00674440">
      <w:pPr>
        <w:pStyle w:val="Heading2"/>
      </w:pPr>
      <w:r>
        <w:t>Facts</w:t>
      </w:r>
      <w:r w:rsidR="00802C8C">
        <w:t>,</w:t>
      </w:r>
      <w:r w:rsidR="00F513F7">
        <w:t xml:space="preserve"> the Non-Hit Car and Truck project</w:t>
      </w:r>
      <w:r>
        <w:t>:</w:t>
      </w:r>
    </w:p>
    <w:p w14:paraId="4FA048BD" w14:textId="264F0C05" w:rsidR="007D6AED" w:rsidRPr="007D6AED" w:rsidRDefault="00606CC5" w:rsidP="007D6AED">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US"/>
        </w:rPr>
        <w:t>It started in September 2010 in collaboration with</w:t>
      </w:r>
      <w:r w:rsidR="00F513F7">
        <w:rPr>
          <w:rFonts w:ascii="Times New Roman" w:hAnsi="Times New Roman" w:cs="Times New Roman"/>
          <w:sz w:val="24"/>
          <w:szCs w:val="24"/>
          <w:lang w:val="en-GB"/>
        </w:rPr>
        <w:t xml:space="preserve"> Volvo Car Corporation,</w:t>
      </w:r>
      <w:r w:rsidR="00E374E9">
        <w:rPr>
          <w:rFonts w:ascii="Times New Roman" w:hAnsi="Times New Roman" w:cs="Times New Roman"/>
          <w:sz w:val="24"/>
          <w:szCs w:val="24"/>
          <w:lang w:val="en-GB"/>
        </w:rPr>
        <w:t xml:space="preserve"> the ÅF Group, </w:t>
      </w:r>
      <w:proofErr w:type="spellStart"/>
      <w:r w:rsidR="00E374E9">
        <w:rPr>
          <w:rFonts w:ascii="Times New Roman" w:hAnsi="Times New Roman" w:cs="Times New Roman"/>
          <w:sz w:val="24"/>
          <w:szCs w:val="24"/>
          <w:lang w:val="en-GB"/>
        </w:rPr>
        <w:t>HiQ</w:t>
      </w:r>
      <w:proofErr w:type="spellEnd"/>
      <w:r w:rsidR="00E374E9">
        <w:rPr>
          <w:rFonts w:ascii="Times New Roman" w:hAnsi="Times New Roman" w:cs="Times New Roman"/>
          <w:sz w:val="24"/>
          <w:szCs w:val="24"/>
          <w:lang w:val="en-GB"/>
        </w:rPr>
        <w:t xml:space="preserve">, </w:t>
      </w:r>
      <w:proofErr w:type="spellStart"/>
      <w:r w:rsidR="00E374E9">
        <w:rPr>
          <w:rFonts w:ascii="Times New Roman" w:hAnsi="Times New Roman" w:cs="Times New Roman"/>
          <w:sz w:val="24"/>
          <w:szCs w:val="24"/>
          <w:lang w:val="en-GB"/>
        </w:rPr>
        <w:t>Mecel</w:t>
      </w:r>
      <w:proofErr w:type="spellEnd"/>
      <w:r w:rsidR="00E374E9">
        <w:rPr>
          <w:rFonts w:ascii="Times New Roman" w:hAnsi="Times New Roman" w:cs="Times New Roman"/>
          <w:sz w:val="24"/>
          <w:szCs w:val="24"/>
          <w:lang w:val="en-GB"/>
        </w:rPr>
        <w:t xml:space="preserve"> and </w:t>
      </w:r>
      <w:r w:rsidR="00EC1C40">
        <w:rPr>
          <w:rFonts w:ascii="Times New Roman" w:hAnsi="Times New Roman" w:cs="Times New Roman"/>
          <w:sz w:val="24"/>
          <w:szCs w:val="24"/>
          <w:lang w:val="en-GB"/>
        </w:rPr>
        <w:t xml:space="preserve">Chalmers University </w:t>
      </w:r>
      <w:r w:rsidR="00F513F7">
        <w:rPr>
          <w:rFonts w:ascii="Times New Roman" w:hAnsi="Times New Roman" w:cs="Times New Roman"/>
          <w:sz w:val="24"/>
          <w:szCs w:val="24"/>
          <w:lang w:val="en-GB"/>
        </w:rPr>
        <w:t xml:space="preserve">of Technology. </w:t>
      </w:r>
    </w:p>
    <w:p w14:paraId="0C144C7B" w14:textId="2D0EFDB2" w:rsidR="001E2BB5" w:rsidRPr="00606CC5" w:rsidRDefault="00606CC5" w:rsidP="00606CC5">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The main objective has been to develop technologies that reduce accident risks for both passenger cars and commercial vehicles, particularly focusing on situations in which today’s active safety systems are not sufficient.</w:t>
      </w:r>
    </w:p>
    <w:p w14:paraId="51978906" w14:textId="6E5D6E29" w:rsidR="000D25CC" w:rsidRDefault="001C6B87" w:rsidP="00A56EDE">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It</w:t>
      </w:r>
      <w:r w:rsidR="007D6AED">
        <w:rPr>
          <w:rFonts w:ascii="Times New Roman" w:hAnsi="Times New Roman" w:cs="Times New Roman"/>
          <w:sz w:val="24"/>
          <w:szCs w:val="24"/>
          <w:lang w:val="en-GB"/>
        </w:rPr>
        <w:t xml:space="preserve"> will end in December 2014 and the results of the</w:t>
      </w:r>
      <w:r w:rsidR="00606CC5">
        <w:rPr>
          <w:rFonts w:ascii="Times New Roman" w:hAnsi="Times New Roman" w:cs="Times New Roman"/>
          <w:sz w:val="24"/>
          <w:szCs w:val="24"/>
          <w:lang w:val="en-GB"/>
        </w:rPr>
        <w:t xml:space="preserve"> research </w:t>
      </w:r>
      <w:r w:rsidR="007D6AED">
        <w:rPr>
          <w:rFonts w:ascii="Times New Roman" w:hAnsi="Times New Roman" w:cs="Times New Roman"/>
          <w:sz w:val="24"/>
          <w:szCs w:val="24"/>
          <w:lang w:val="en-GB"/>
        </w:rPr>
        <w:t xml:space="preserve">will </w:t>
      </w:r>
      <w:r w:rsidR="00606CC5">
        <w:rPr>
          <w:rFonts w:ascii="Times New Roman" w:hAnsi="Times New Roman" w:cs="Times New Roman"/>
          <w:sz w:val="24"/>
          <w:szCs w:val="24"/>
          <w:lang w:val="en-GB"/>
        </w:rPr>
        <w:t>allow</w:t>
      </w:r>
      <w:r w:rsidR="00CD33E7">
        <w:rPr>
          <w:rFonts w:ascii="Times New Roman" w:hAnsi="Times New Roman" w:cs="Times New Roman"/>
          <w:sz w:val="24"/>
          <w:szCs w:val="24"/>
          <w:lang w:val="en-GB"/>
        </w:rPr>
        <w:t xml:space="preserve"> the development of</w:t>
      </w:r>
      <w:r w:rsidR="007D6AED">
        <w:rPr>
          <w:rFonts w:ascii="Times New Roman" w:hAnsi="Times New Roman" w:cs="Times New Roman"/>
          <w:sz w:val="24"/>
          <w:szCs w:val="24"/>
          <w:lang w:val="en-GB"/>
        </w:rPr>
        <w:t xml:space="preserve"> new active safety systems which are</w:t>
      </w:r>
      <w:r w:rsidR="00533875">
        <w:rPr>
          <w:rFonts w:ascii="Times New Roman" w:hAnsi="Times New Roman" w:cs="Times New Roman"/>
          <w:sz w:val="24"/>
          <w:szCs w:val="24"/>
          <w:lang w:val="en-GB"/>
        </w:rPr>
        <w:t xml:space="preserve"> expected to </w:t>
      </w:r>
      <w:r w:rsidR="00606CC5">
        <w:rPr>
          <w:rFonts w:ascii="Times New Roman" w:hAnsi="Times New Roman" w:cs="Times New Roman"/>
          <w:sz w:val="24"/>
          <w:szCs w:val="24"/>
          <w:lang w:val="en-GB"/>
        </w:rPr>
        <w:t>be ready for commercial introduction</w:t>
      </w:r>
      <w:r w:rsidR="00802C8C">
        <w:rPr>
          <w:rFonts w:ascii="Times New Roman" w:hAnsi="Times New Roman" w:cs="Times New Roman"/>
          <w:sz w:val="24"/>
          <w:szCs w:val="24"/>
          <w:lang w:val="en-GB"/>
        </w:rPr>
        <w:t xml:space="preserve"> in</w:t>
      </w:r>
      <w:r w:rsidR="007D6AED">
        <w:rPr>
          <w:rFonts w:ascii="Times New Roman" w:hAnsi="Times New Roman" w:cs="Times New Roman"/>
          <w:sz w:val="24"/>
          <w:szCs w:val="24"/>
          <w:lang w:val="en-GB"/>
        </w:rPr>
        <w:t xml:space="preserve"> trucks</w:t>
      </w:r>
      <w:r w:rsidR="00606CC5">
        <w:rPr>
          <w:rFonts w:ascii="Times New Roman" w:hAnsi="Times New Roman" w:cs="Times New Roman"/>
          <w:sz w:val="24"/>
          <w:szCs w:val="24"/>
          <w:lang w:val="en-GB"/>
        </w:rPr>
        <w:t xml:space="preserve"> within 5 to 10 years’</w:t>
      </w:r>
      <w:r w:rsidR="007D6AED">
        <w:rPr>
          <w:rFonts w:ascii="Times New Roman" w:hAnsi="Times New Roman" w:cs="Times New Roman"/>
          <w:sz w:val="24"/>
          <w:szCs w:val="24"/>
          <w:lang w:val="en-GB"/>
        </w:rPr>
        <w:t xml:space="preserve"> time</w:t>
      </w:r>
      <w:r w:rsidR="00606CC5">
        <w:rPr>
          <w:rFonts w:ascii="Times New Roman" w:hAnsi="Times New Roman" w:cs="Times New Roman"/>
          <w:sz w:val="24"/>
          <w:szCs w:val="24"/>
          <w:lang w:val="en-GB"/>
        </w:rPr>
        <w:t>.</w:t>
      </w:r>
    </w:p>
    <w:p w14:paraId="7CB7F138" w14:textId="77777777" w:rsidR="00690A2C" w:rsidRDefault="00690A2C" w:rsidP="00690A2C">
      <w:pPr>
        <w:rPr>
          <w:sz w:val="24"/>
          <w:szCs w:val="24"/>
          <w:lang w:val="en-GB"/>
        </w:rPr>
      </w:pPr>
    </w:p>
    <w:p w14:paraId="6868D123" w14:textId="7CB83861" w:rsidR="00690A2C" w:rsidRPr="00674440" w:rsidRDefault="00690A2C" w:rsidP="00690A2C">
      <w:pPr>
        <w:pStyle w:val="Heading2"/>
      </w:pPr>
      <w:r>
        <w:t>Facts</w:t>
      </w:r>
      <w:r w:rsidR="00802C8C">
        <w:t>,</w:t>
      </w:r>
      <w:r>
        <w:t xml:space="preserve"> Volvo Trucks’ current active safety systems:</w:t>
      </w:r>
    </w:p>
    <w:p w14:paraId="5247F93E" w14:textId="09ACA257" w:rsidR="00911F79" w:rsidRPr="00911F79" w:rsidRDefault="00911F79" w:rsidP="00911F79">
      <w:pPr>
        <w:pStyle w:val="ListParagraph"/>
        <w:numPr>
          <w:ilvl w:val="0"/>
          <w:numId w:val="11"/>
        </w:numPr>
        <w:rPr>
          <w:rFonts w:ascii="Times New Roman" w:hAnsi="Times New Roman" w:cs="Times New Roman"/>
          <w:sz w:val="24"/>
          <w:szCs w:val="24"/>
          <w:lang w:val="en-GB"/>
        </w:rPr>
      </w:pPr>
      <w:r w:rsidRPr="00911F79">
        <w:rPr>
          <w:rFonts w:ascii="Times New Roman" w:hAnsi="Times New Roman" w:cs="Times New Roman"/>
          <w:sz w:val="24"/>
          <w:szCs w:val="24"/>
          <w:lang w:val="en-GB"/>
        </w:rPr>
        <w:t>Collision W</w:t>
      </w:r>
      <w:r>
        <w:rPr>
          <w:rFonts w:ascii="Times New Roman" w:hAnsi="Times New Roman" w:cs="Times New Roman"/>
          <w:sz w:val="24"/>
          <w:szCs w:val="24"/>
          <w:lang w:val="en-GB"/>
        </w:rPr>
        <w:t>arning with Emergency Brake</w:t>
      </w:r>
      <w:r w:rsidRPr="00911F79">
        <w:rPr>
          <w:rFonts w:ascii="Times New Roman" w:hAnsi="Times New Roman" w:cs="Times New Roman"/>
          <w:sz w:val="24"/>
          <w:szCs w:val="24"/>
          <w:lang w:val="en-GB"/>
        </w:rPr>
        <w:t xml:space="preserve"> – an advanced emergency braking system equipped with early collision warning to help prevent severe accidents caused by inattention. </w:t>
      </w:r>
    </w:p>
    <w:p w14:paraId="40F3068D" w14:textId="4082D8A0" w:rsidR="00690A2C" w:rsidRPr="00911F79" w:rsidRDefault="00911F79" w:rsidP="00911F79">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Lane Changing Support </w:t>
      </w:r>
      <w:r w:rsidRPr="00911F79">
        <w:rPr>
          <w:rFonts w:ascii="Times New Roman" w:hAnsi="Times New Roman" w:cs="Times New Roman"/>
          <w:sz w:val="24"/>
          <w:szCs w:val="24"/>
          <w:lang w:val="en-GB"/>
        </w:rPr>
        <w:t xml:space="preserve">– </w:t>
      </w:r>
      <w:r>
        <w:rPr>
          <w:rFonts w:ascii="Times New Roman" w:hAnsi="Times New Roman" w:cs="Times New Roman"/>
          <w:sz w:val="24"/>
          <w:szCs w:val="24"/>
          <w:lang w:val="en-GB"/>
        </w:rPr>
        <w:t>detects</w:t>
      </w:r>
      <w:r w:rsidR="00690A2C" w:rsidRPr="00911F79">
        <w:rPr>
          <w:rFonts w:ascii="Times New Roman" w:hAnsi="Times New Roman" w:cs="Times New Roman"/>
          <w:sz w:val="24"/>
          <w:szCs w:val="24"/>
          <w:lang w:val="en-GB"/>
        </w:rPr>
        <w:t xml:space="preserve"> vehicles in the blind spot on the passenger’s side.</w:t>
      </w:r>
      <w:r w:rsidR="00A373B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2B3993DA" w14:textId="3A877DF2" w:rsidR="00C009F9" w:rsidRDefault="00C009F9" w:rsidP="00C009F9">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Lane Keeping Support </w:t>
      </w:r>
      <w:r w:rsidRPr="00911F79">
        <w:rPr>
          <w:rFonts w:ascii="Times New Roman" w:hAnsi="Times New Roman" w:cs="Times New Roman"/>
          <w:sz w:val="24"/>
          <w:szCs w:val="24"/>
          <w:lang w:val="en-GB"/>
        </w:rPr>
        <w:t xml:space="preserve">– </w:t>
      </w:r>
      <w:r w:rsidRPr="00C009F9">
        <w:rPr>
          <w:rFonts w:ascii="Times New Roman" w:hAnsi="Times New Roman" w:cs="Times New Roman"/>
          <w:sz w:val="24"/>
          <w:szCs w:val="24"/>
          <w:lang w:val="en-GB"/>
        </w:rPr>
        <w:t>monitors the truck's position on the road. When it detects the truck</w:t>
      </w:r>
      <w:r w:rsidR="00802C8C">
        <w:rPr>
          <w:rFonts w:ascii="Times New Roman" w:hAnsi="Times New Roman" w:cs="Times New Roman"/>
          <w:sz w:val="24"/>
          <w:szCs w:val="24"/>
          <w:lang w:val="en-GB"/>
        </w:rPr>
        <w:t xml:space="preserve"> drifting or swaying outside </w:t>
      </w:r>
      <w:r w:rsidRPr="00C009F9">
        <w:rPr>
          <w:rFonts w:ascii="Times New Roman" w:hAnsi="Times New Roman" w:cs="Times New Roman"/>
          <w:sz w:val="24"/>
          <w:szCs w:val="24"/>
          <w:lang w:val="en-GB"/>
        </w:rPr>
        <w:t xml:space="preserve">its lane, a warning alerts the driver so that </w:t>
      </w:r>
      <w:r>
        <w:rPr>
          <w:rFonts w:ascii="Times New Roman" w:hAnsi="Times New Roman" w:cs="Times New Roman"/>
          <w:sz w:val="24"/>
          <w:szCs w:val="24"/>
          <w:lang w:val="en-GB"/>
        </w:rPr>
        <w:t>he or she</w:t>
      </w:r>
      <w:r w:rsidRPr="00C009F9">
        <w:rPr>
          <w:rFonts w:ascii="Times New Roman" w:hAnsi="Times New Roman" w:cs="Times New Roman"/>
          <w:sz w:val="24"/>
          <w:szCs w:val="24"/>
          <w:lang w:val="en-GB"/>
        </w:rPr>
        <w:t xml:space="preserve"> can resume control before a serious accident takes place.</w:t>
      </w:r>
      <w:r>
        <w:rPr>
          <w:rFonts w:ascii="Times New Roman" w:hAnsi="Times New Roman" w:cs="Times New Roman"/>
          <w:sz w:val="24"/>
          <w:szCs w:val="24"/>
          <w:lang w:val="en-GB"/>
        </w:rPr>
        <w:t xml:space="preserve"> </w:t>
      </w:r>
    </w:p>
    <w:p w14:paraId="3B74974C" w14:textId="3EF56FCD" w:rsidR="00C009F9" w:rsidRPr="00C009F9" w:rsidRDefault="00C009F9" w:rsidP="00C009F9">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Driver Alert Support </w:t>
      </w:r>
      <w:r w:rsidRPr="00911F79">
        <w:rPr>
          <w:rFonts w:ascii="Times New Roman" w:hAnsi="Times New Roman" w:cs="Times New Roman"/>
          <w:sz w:val="24"/>
          <w:szCs w:val="24"/>
          <w:lang w:val="en-GB"/>
        </w:rPr>
        <w:t xml:space="preserve">– </w:t>
      </w:r>
      <w:r w:rsidR="00911F79" w:rsidRPr="00911F79">
        <w:rPr>
          <w:rFonts w:ascii="Times New Roman" w:hAnsi="Times New Roman" w:cs="Times New Roman"/>
          <w:sz w:val="24"/>
          <w:szCs w:val="24"/>
          <w:lang w:val="en-GB"/>
        </w:rPr>
        <w:t>warns tired drivers and advises them to take a break.</w:t>
      </w:r>
    </w:p>
    <w:p w14:paraId="35028AEF" w14:textId="77777777" w:rsidR="00164A3C" w:rsidRDefault="00164A3C" w:rsidP="00D97FE5">
      <w:pPr>
        <w:pStyle w:val="BodyText"/>
        <w:numPr>
          <w:ilvl w:val="0"/>
          <w:numId w:val="0"/>
        </w:numPr>
      </w:pPr>
    </w:p>
    <w:p w14:paraId="1FDCEBCD" w14:textId="1E4CD938" w:rsidR="000D25CC" w:rsidRDefault="00A373B2" w:rsidP="00D97FE5">
      <w:pPr>
        <w:pStyle w:val="BodyText"/>
        <w:numPr>
          <w:ilvl w:val="0"/>
          <w:numId w:val="0"/>
        </w:numPr>
      </w:pPr>
      <w:r>
        <w:t xml:space="preserve">For all Volvo Trucks’ films related to safety please visit </w:t>
      </w:r>
      <w:proofErr w:type="spellStart"/>
      <w:r>
        <w:t>Youtube</w:t>
      </w:r>
      <w:proofErr w:type="spellEnd"/>
      <w:r>
        <w:t xml:space="preserve">: </w:t>
      </w:r>
      <w:r w:rsidRPr="00A373B2">
        <w:t>https://www.youtube.com/watch?v=dw6Kqb9t3J8&amp;index=7&amp;list=PL54172764AF8D100B</w:t>
      </w:r>
      <w:r>
        <w:t xml:space="preserve">  </w:t>
      </w:r>
    </w:p>
    <w:p w14:paraId="02D00C00" w14:textId="77777777" w:rsidR="00A373B2" w:rsidRPr="0070693F" w:rsidRDefault="00A373B2" w:rsidP="00D97FE5">
      <w:pPr>
        <w:pStyle w:val="BodyText"/>
        <w:numPr>
          <w:ilvl w:val="0"/>
          <w:numId w:val="0"/>
        </w:numPr>
      </w:pPr>
      <w:bookmarkStart w:id="0" w:name="_GoBack"/>
      <w:bookmarkEnd w:id="0"/>
    </w:p>
    <w:p w14:paraId="27A587EE" w14:textId="77777777" w:rsidR="00D0212C" w:rsidRPr="00752526" w:rsidRDefault="00D0212C" w:rsidP="00D0212C">
      <w:pPr>
        <w:pStyle w:val="Contact"/>
        <w:numPr>
          <w:ilvl w:val="0"/>
          <w:numId w:val="0"/>
        </w:numPr>
      </w:pPr>
      <w:r w:rsidRPr="00752526">
        <w:t xml:space="preserve">For further information, please contact: </w:t>
      </w:r>
    </w:p>
    <w:p w14:paraId="145C6AF6" w14:textId="77777777" w:rsidR="00D0212C" w:rsidRPr="00594295" w:rsidRDefault="00D0212C" w:rsidP="00D0212C">
      <w:pPr>
        <w:pStyle w:val="Contact"/>
        <w:numPr>
          <w:ilvl w:val="0"/>
          <w:numId w:val="0"/>
        </w:numPr>
      </w:pPr>
      <w:r>
        <w:t>Per Nilsson</w:t>
      </w:r>
      <w:r w:rsidRPr="00594295">
        <w:t xml:space="preserve">, Volvo Trucks media relations, phone: +46 31 3233349, e-mail: per.nilsson.PR@volvo.com </w:t>
      </w:r>
    </w:p>
    <w:p w14:paraId="0E2F766E" w14:textId="77777777" w:rsidR="00D97FE5" w:rsidRPr="00594295" w:rsidRDefault="00D97FE5" w:rsidP="00D97FE5">
      <w:pPr>
        <w:pStyle w:val="Contact"/>
        <w:numPr>
          <w:ilvl w:val="0"/>
          <w:numId w:val="0"/>
        </w:numPr>
      </w:pPr>
    </w:p>
    <w:p w14:paraId="10F97C99" w14:textId="77777777" w:rsidR="00D97FE5" w:rsidRDefault="00D97FE5" w:rsidP="00D97FE5">
      <w:pPr>
        <w:rPr>
          <w:rFonts w:ascii="Arial" w:hAnsi="Arial" w:cs="Arial"/>
          <w:iCs/>
          <w:sz w:val="16"/>
          <w:lang w:val="en-GB"/>
        </w:rPr>
      </w:pPr>
      <w:r w:rsidRPr="00752526">
        <w:rPr>
          <w:rFonts w:ascii="Arial" w:hAnsi="Arial" w:cs="Arial"/>
          <w:iCs/>
          <w:sz w:val="16"/>
          <w:lang w:val="en-GB"/>
        </w:rPr>
        <w:t xml:space="preserve">For broadcast-quality videos supporting this press release and more, please visit </w:t>
      </w:r>
      <w:hyperlink r:id="rId7" w:history="1">
        <w:r w:rsidRPr="00752526">
          <w:rPr>
            <w:rStyle w:val="Hyperlink"/>
            <w:rFonts w:ascii="Arial" w:hAnsi="Arial" w:cs="Arial"/>
            <w:sz w:val="16"/>
            <w:szCs w:val="16"/>
            <w:lang w:val="en-GB"/>
          </w:rPr>
          <w:t>http://www.thenewsmarket.com/volvotrucks</w:t>
        </w:r>
      </w:hyperlink>
      <w:r>
        <w:rPr>
          <w:rFonts w:ascii="Arial" w:hAnsi="Arial" w:cs="Arial"/>
          <w:iCs/>
          <w:sz w:val="16"/>
          <w:lang w:val="en-GB"/>
        </w:rPr>
        <w:t xml:space="preserve"> </w:t>
      </w:r>
    </w:p>
    <w:p w14:paraId="01CB4B16" w14:textId="4E2DA51D" w:rsidR="00D97FE5" w:rsidRPr="00D97FE5" w:rsidRDefault="00D97FE5" w:rsidP="00D97FE5">
      <w:pPr>
        <w:rPr>
          <w:rStyle w:val="Hyperlink"/>
          <w:rFonts w:ascii="Arial" w:hAnsi="Arial" w:cs="Arial"/>
          <w:iCs/>
          <w:color w:val="auto"/>
          <w:sz w:val="16"/>
          <w:u w:val="none"/>
          <w:lang w:val="en-GB"/>
        </w:rPr>
      </w:pPr>
      <w:r w:rsidRPr="00752526">
        <w:rPr>
          <w:rFonts w:ascii="Arial" w:hAnsi="Arial" w:cs="Arial"/>
          <w:iCs/>
          <w:sz w:val="16"/>
          <w:lang w:val="en-GB"/>
        </w:rPr>
        <w:t xml:space="preserve">Press images and films are available in the Volvo Trucks image and film gallery at </w:t>
      </w:r>
      <w:hyperlink r:id="rId8" w:history="1">
        <w:r w:rsidRPr="00752526">
          <w:rPr>
            <w:rStyle w:val="Hyperlink"/>
            <w:rFonts w:ascii="Arial" w:hAnsi="Arial" w:cs="Arial"/>
            <w:sz w:val="16"/>
            <w:szCs w:val="16"/>
            <w:lang w:val="en-GB"/>
          </w:rPr>
          <w:t>http://images.volvotrucks.com</w:t>
        </w:r>
      </w:hyperlink>
    </w:p>
    <w:p w14:paraId="6F0C42D0" w14:textId="77777777" w:rsidR="00D97FE5" w:rsidRPr="00FE1E49" w:rsidRDefault="00D97FE5" w:rsidP="00D97FE5">
      <w:pPr>
        <w:rPr>
          <w:rFonts w:ascii="Arial" w:hAnsi="Arial" w:cs="Arial"/>
          <w:color w:val="0000FF"/>
          <w:sz w:val="16"/>
          <w:szCs w:val="16"/>
          <w:u w:val="single"/>
          <w:lang w:val="en-GB"/>
        </w:rPr>
      </w:pPr>
    </w:p>
    <w:p w14:paraId="01A70321" w14:textId="7B4E71A2" w:rsidR="000D25CC" w:rsidRPr="00606CC5" w:rsidRDefault="00D97FE5" w:rsidP="00606CC5">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Pr>
          <w:rFonts w:ascii="Arial" w:hAnsi="Arial" w:cs="Arial"/>
          <w:iCs/>
          <w:sz w:val="16"/>
          <w:lang w:val="en-GB"/>
        </w:rPr>
        <w:t>1</w:t>
      </w:r>
      <w:r w:rsidRPr="001B1907">
        <w:rPr>
          <w:rFonts w:ascii="Arial" w:hAnsi="Arial" w:cs="Arial"/>
          <w:iCs/>
          <w:sz w:val="16"/>
          <w:lang w:val="en-GB"/>
        </w:rPr>
        <w:t>00 dealers and workshops in more than 140 countries. Volvo trucks are assembled in 1</w:t>
      </w:r>
      <w:r>
        <w:rPr>
          <w:rFonts w:ascii="Arial" w:hAnsi="Arial" w:cs="Arial"/>
          <w:iCs/>
          <w:sz w:val="16"/>
          <w:lang w:val="en-GB"/>
        </w:rPr>
        <w:t>4</w:t>
      </w:r>
      <w:r w:rsidRPr="001B1907">
        <w:rPr>
          <w:rFonts w:ascii="Arial" w:hAnsi="Arial" w:cs="Arial"/>
          <w:iCs/>
          <w:sz w:val="16"/>
          <w:lang w:val="en-GB"/>
        </w:rPr>
        <w:t xml:space="preserve"> countries across the globe. In 201</w:t>
      </w:r>
      <w:r>
        <w:rPr>
          <w:rFonts w:ascii="Arial" w:hAnsi="Arial" w:cs="Arial"/>
          <w:iCs/>
          <w:sz w:val="16"/>
          <w:lang w:val="en-GB"/>
        </w:rPr>
        <w:t>3</w:t>
      </w:r>
      <w:r w:rsidRPr="001B1907">
        <w:rPr>
          <w:rFonts w:ascii="Arial" w:hAnsi="Arial" w:cs="Arial"/>
          <w:iCs/>
          <w:sz w:val="16"/>
          <w:lang w:val="en-GB"/>
        </w:rPr>
        <w:t xml:space="preserve"> more than 1</w:t>
      </w:r>
      <w:r>
        <w:rPr>
          <w:rFonts w:ascii="Arial" w:hAnsi="Arial" w:cs="Arial"/>
          <w:iCs/>
          <w:sz w:val="16"/>
          <w:lang w:val="en-GB"/>
        </w:rPr>
        <w:t>16</w:t>
      </w:r>
      <w:r w:rsidRPr="001B1907">
        <w:rPr>
          <w:rFonts w:ascii="Arial" w:hAnsi="Arial" w:cs="Arial"/>
          <w:iCs/>
          <w:sz w:val="16"/>
          <w:lang w:val="en-GB"/>
        </w:rPr>
        <w:t xml:space="preserve">,000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0D25CC" w:rsidRPr="00606CC5" w:rsidSect="005D3DF4">
      <w:headerReference w:type="default" r:id="rId9"/>
      <w:footerReference w:type="default" r:id="rId10"/>
      <w:headerReference w:type="first" r:id="rId11"/>
      <w:footerReference w:type="first" r:id="rId12"/>
      <w:type w:val="continuous"/>
      <w:pgSz w:w="11907" w:h="16840" w:code="9"/>
      <w:pgMar w:top="720" w:right="720" w:bottom="720" w:left="720" w:header="851" w:footer="68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5BC6" w14:textId="77777777" w:rsidR="005814A9" w:rsidRDefault="005814A9">
      <w:r>
        <w:separator/>
      </w:r>
    </w:p>
  </w:endnote>
  <w:endnote w:type="continuationSeparator" w:id="0">
    <w:p w14:paraId="40E9D5DD" w14:textId="77777777" w:rsidR="005814A9" w:rsidRDefault="0058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Osaka"/>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232B" w14:textId="77777777" w:rsidR="00BE7DAC" w:rsidRDefault="00BE7DAC">
    <w:pPr>
      <w:pStyle w:val="Footer"/>
      <w:tabs>
        <w:tab w:val="clear" w:pos="4153"/>
        <w:tab w:val="clear" w:pos="8306"/>
        <w:tab w:val="left" w:pos="2552"/>
        <w:tab w:val="left" w:pos="6010"/>
      </w:tabs>
      <w:spacing w:after="80"/>
      <w:rPr>
        <w:rFonts w:ascii="Arial" w:hAnsi="Arial" w:cs="Arial"/>
        <w:iCs/>
        <w:sz w:val="16"/>
      </w:rPr>
    </w:pPr>
  </w:p>
  <w:p w14:paraId="13622874" w14:textId="77777777" w:rsidR="00BE7DAC" w:rsidRDefault="00BE7DAC">
    <w:pPr>
      <w:pStyle w:val="Footer"/>
      <w:pBdr>
        <w:top w:val="single" w:sz="4" w:space="1" w:color="auto"/>
      </w:pBdr>
      <w:tabs>
        <w:tab w:val="clear" w:pos="4153"/>
        <w:tab w:val="clear" w:pos="8306"/>
        <w:tab w:val="left" w:pos="2552"/>
        <w:tab w:val="left" w:pos="6010"/>
      </w:tabs>
      <w:ind w:left="57"/>
      <w:rPr>
        <w:rFonts w:ascii="Arial" w:hAnsi="Arial"/>
        <w:sz w:val="4"/>
      </w:rPr>
    </w:pPr>
  </w:p>
  <w:p w14:paraId="37B6991F" w14:textId="77777777" w:rsidR="00BE7DAC" w:rsidRDefault="00BE7DA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731D0FD4" w14:textId="77777777" w:rsidR="00BE7DAC" w:rsidRPr="00E925BD" w:rsidRDefault="00BE7DA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CF5227D" w14:textId="77777777" w:rsidR="00BE7DAC" w:rsidRDefault="00BE7DA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2338F399" w14:textId="77777777" w:rsidR="00BE7DAC" w:rsidRDefault="00BE7DA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32D59" w14:textId="77777777" w:rsidR="00BE7DAC" w:rsidRDefault="00BE7DA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14:paraId="0D6F9BE8" w14:textId="77777777" w:rsidR="00BE7DAC" w:rsidRDefault="00BE7DAC" w:rsidP="00E85D6B">
    <w:pPr>
      <w:pStyle w:val="Footer"/>
      <w:tabs>
        <w:tab w:val="clear" w:pos="4153"/>
        <w:tab w:val="clear" w:pos="8306"/>
        <w:tab w:val="left" w:pos="2552"/>
        <w:tab w:val="left" w:pos="6010"/>
      </w:tabs>
      <w:spacing w:after="80"/>
      <w:rPr>
        <w:rFonts w:ascii="Arial" w:hAnsi="Arial" w:cs="Arial"/>
        <w:iCs/>
        <w:sz w:val="16"/>
      </w:rPr>
    </w:pPr>
  </w:p>
  <w:p w14:paraId="0DBCCE54" w14:textId="77777777" w:rsidR="00BE7DAC" w:rsidRDefault="00BE7DAC" w:rsidP="00E85D6B">
    <w:pPr>
      <w:pStyle w:val="Footer"/>
      <w:pBdr>
        <w:top w:val="single" w:sz="4" w:space="1" w:color="auto"/>
      </w:pBdr>
      <w:tabs>
        <w:tab w:val="clear" w:pos="4153"/>
        <w:tab w:val="clear" w:pos="8306"/>
        <w:tab w:val="left" w:pos="2552"/>
        <w:tab w:val="left" w:pos="6010"/>
      </w:tabs>
      <w:ind w:left="57"/>
      <w:rPr>
        <w:rFonts w:ascii="Arial" w:hAnsi="Arial"/>
        <w:sz w:val="4"/>
      </w:rPr>
    </w:pPr>
  </w:p>
  <w:p w14:paraId="1F442517" w14:textId="77777777" w:rsidR="00BE7DAC" w:rsidRDefault="00BE7DA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44F9C27" w14:textId="77777777" w:rsidR="00BE7DAC" w:rsidRPr="00E925BD" w:rsidRDefault="00BE7DA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4D2651DE" w14:textId="77777777" w:rsidR="00BE7DAC" w:rsidRDefault="00BE7DA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21F9959" w14:textId="77777777" w:rsidR="00BE7DAC" w:rsidRDefault="00BE7DA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214AD429" w14:textId="77777777" w:rsidR="00BE7DAC" w:rsidRPr="00FC1FB7" w:rsidRDefault="00BE7DA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95CD" w14:textId="77777777" w:rsidR="005814A9" w:rsidRDefault="005814A9">
      <w:r>
        <w:separator/>
      </w:r>
    </w:p>
  </w:footnote>
  <w:footnote w:type="continuationSeparator" w:id="0">
    <w:p w14:paraId="6A302BC6" w14:textId="77777777" w:rsidR="005814A9" w:rsidRDefault="0058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4A6C" w14:textId="77777777" w:rsidR="00BE7DAC" w:rsidRDefault="00BE7DAC">
    <w:pPr>
      <w:pStyle w:val="Header"/>
    </w:pPr>
    <w:r>
      <w:rPr>
        <w:noProof/>
        <w:lang w:val="en-GB" w:eastAsia="en-GB"/>
      </w:rPr>
      <w:drawing>
        <wp:anchor distT="0" distB="0" distL="114300" distR="114300" simplePos="0" relativeHeight="251658240" behindDoc="0" locked="0" layoutInCell="1" allowOverlap="1" wp14:anchorId="0D901E04" wp14:editId="6CDC3D6B">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14:paraId="7FDB0C43" w14:textId="77777777" w:rsidR="00BE7DAC" w:rsidRDefault="00BE7DA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A3C8" w14:textId="77777777" w:rsidR="00BE7DAC" w:rsidRDefault="00BE7DAC">
    <w:pPr>
      <w:pStyle w:val="Header"/>
    </w:pPr>
    <w:r>
      <w:rPr>
        <w:noProof/>
        <w:lang w:val="en-GB" w:eastAsia="en-GB"/>
      </w:rPr>
      <w:drawing>
        <wp:inline distT="0" distB="0" distL="0" distR="0" wp14:anchorId="582D1407" wp14:editId="54662895">
          <wp:extent cx="1025525" cy="135255"/>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3525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14:anchorId="6E2FC660" wp14:editId="39DA4072">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2C10"/>
    <w:multiLevelType w:val="hybridMultilevel"/>
    <w:tmpl w:val="8A22D8F0"/>
    <w:lvl w:ilvl="0" w:tplc="F7D2DFE6">
      <w:start w:val="1"/>
      <w:numFmt w:val="bullet"/>
      <w:pStyle w:val="BodyTex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937BC5"/>
    <w:multiLevelType w:val="hybridMultilevel"/>
    <w:tmpl w:val="1504A0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D73420F"/>
    <w:multiLevelType w:val="hybridMultilevel"/>
    <w:tmpl w:val="60143F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9">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137DC8"/>
    <w:rsid w:val="00141639"/>
    <w:rsid w:val="001617D6"/>
    <w:rsid w:val="00164A3C"/>
    <w:rsid w:val="00166FBC"/>
    <w:rsid w:val="001674B4"/>
    <w:rsid w:val="00170920"/>
    <w:rsid w:val="00171961"/>
    <w:rsid w:val="001751CC"/>
    <w:rsid w:val="00184EA1"/>
    <w:rsid w:val="00184F5C"/>
    <w:rsid w:val="001B17A0"/>
    <w:rsid w:val="001B1907"/>
    <w:rsid w:val="001B4BE9"/>
    <w:rsid w:val="001C6B87"/>
    <w:rsid w:val="001D0599"/>
    <w:rsid w:val="001D55F3"/>
    <w:rsid w:val="001D65CB"/>
    <w:rsid w:val="001D6DA5"/>
    <w:rsid w:val="001E2BB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9704F"/>
    <w:rsid w:val="002A61E1"/>
    <w:rsid w:val="002A69AB"/>
    <w:rsid w:val="002B10EC"/>
    <w:rsid w:val="002B220C"/>
    <w:rsid w:val="002B7F28"/>
    <w:rsid w:val="002C2389"/>
    <w:rsid w:val="002C5567"/>
    <w:rsid w:val="002D1EF3"/>
    <w:rsid w:val="002D3B3E"/>
    <w:rsid w:val="002D4FE3"/>
    <w:rsid w:val="002E18EF"/>
    <w:rsid w:val="002E521B"/>
    <w:rsid w:val="002F1F35"/>
    <w:rsid w:val="003019D2"/>
    <w:rsid w:val="0030517B"/>
    <w:rsid w:val="003106A7"/>
    <w:rsid w:val="0031595D"/>
    <w:rsid w:val="00334C91"/>
    <w:rsid w:val="00340E1B"/>
    <w:rsid w:val="00345BF3"/>
    <w:rsid w:val="00354A02"/>
    <w:rsid w:val="0037543E"/>
    <w:rsid w:val="00375D1E"/>
    <w:rsid w:val="00377335"/>
    <w:rsid w:val="00384091"/>
    <w:rsid w:val="00384C13"/>
    <w:rsid w:val="00386C24"/>
    <w:rsid w:val="003913B0"/>
    <w:rsid w:val="003979A5"/>
    <w:rsid w:val="003A5972"/>
    <w:rsid w:val="003A68DE"/>
    <w:rsid w:val="003B7C3B"/>
    <w:rsid w:val="003D4EAF"/>
    <w:rsid w:val="003D7098"/>
    <w:rsid w:val="003E1CD0"/>
    <w:rsid w:val="003E3396"/>
    <w:rsid w:val="003E75BE"/>
    <w:rsid w:val="003F289E"/>
    <w:rsid w:val="003F44A1"/>
    <w:rsid w:val="004028A4"/>
    <w:rsid w:val="004146CE"/>
    <w:rsid w:val="00431248"/>
    <w:rsid w:val="00435DE9"/>
    <w:rsid w:val="004411AB"/>
    <w:rsid w:val="004435A8"/>
    <w:rsid w:val="00453956"/>
    <w:rsid w:val="004600E0"/>
    <w:rsid w:val="00463DC4"/>
    <w:rsid w:val="00490069"/>
    <w:rsid w:val="004A087B"/>
    <w:rsid w:val="004C1180"/>
    <w:rsid w:val="004D7DE3"/>
    <w:rsid w:val="004E0326"/>
    <w:rsid w:val="004E0715"/>
    <w:rsid w:val="004E2FF7"/>
    <w:rsid w:val="004E59BF"/>
    <w:rsid w:val="004E7979"/>
    <w:rsid w:val="004F5C65"/>
    <w:rsid w:val="0051610E"/>
    <w:rsid w:val="005222E5"/>
    <w:rsid w:val="00533875"/>
    <w:rsid w:val="00547520"/>
    <w:rsid w:val="00557344"/>
    <w:rsid w:val="00573D3F"/>
    <w:rsid w:val="005814A9"/>
    <w:rsid w:val="00592201"/>
    <w:rsid w:val="00592ACC"/>
    <w:rsid w:val="0059308B"/>
    <w:rsid w:val="00594295"/>
    <w:rsid w:val="005955EA"/>
    <w:rsid w:val="005A4912"/>
    <w:rsid w:val="005B6CC7"/>
    <w:rsid w:val="005C133C"/>
    <w:rsid w:val="005C3A59"/>
    <w:rsid w:val="005C740E"/>
    <w:rsid w:val="005D09F8"/>
    <w:rsid w:val="005D3DF4"/>
    <w:rsid w:val="005E0BC8"/>
    <w:rsid w:val="005E0C80"/>
    <w:rsid w:val="005E5772"/>
    <w:rsid w:val="005E6F1A"/>
    <w:rsid w:val="005F39E5"/>
    <w:rsid w:val="005F6E20"/>
    <w:rsid w:val="0060472F"/>
    <w:rsid w:val="00606CC5"/>
    <w:rsid w:val="00617AE4"/>
    <w:rsid w:val="0062044A"/>
    <w:rsid w:val="00620FB5"/>
    <w:rsid w:val="00622447"/>
    <w:rsid w:val="00632C6F"/>
    <w:rsid w:val="006339D1"/>
    <w:rsid w:val="00660AC4"/>
    <w:rsid w:val="00674440"/>
    <w:rsid w:val="00690269"/>
    <w:rsid w:val="00690A2C"/>
    <w:rsid w:val="006A5155"/>
    <w:rsid w:val="006B44B7"/>
    <w:rsid w:val="006B5297"/>
    <w:rsid w:val="006C3F51"/>
    <w:rsid w:val="006C7922"/>
    <w:rsid w:val="006D215F"/>
    <w:rsid w:val="006D5951"/>
    <w:rsid w:val="006E41BC"/>
    <w:rsid w:val="0070693F"/>
    <w:rsid w:val="00713984"/>
    <w:rsid w:val="007156D5"/>
    <w:rsid w:val="007166A7"/>
    <w:rsid w:val="007266C0"/>
    <w:rsid w:val="00737B6C"/>
    <w:rsid w:val="00760AC1"/>
    <w:rsid w:val="007652E0"/>
    <w:rsid w:val="00771A27"/>
    <w:rsid w:val="00780D97"/>
    <w:rsid w:val="00782025"/>
    <w:rsid w:val="007B0B5A"/>
    <w:rsid w:val="007B1180"/>
    <w:rsid w:val="007B7B66"/>
    <w:rsid w:val="007C72B8"/>
    <w:rsid w:val="007D4E12"/>
    <w:rsid w:val="007D5A52"/>
    <w:rsid w:val="007D6AED"/>
    <w:rsid w:val="007E0896"/>
    <w:rsid w:val="007E5BCD"/>
    <w:rsid w:val="007F01AF"/>
    <w:rsid w:val="007F421C"/>
    <w:rsid w:val="007F6564"/>
    <w:rsid w:val="0080126E"/>
    <w:rsid w:val="00802C8C"/>
    <w:rsid w:val="00804DB5"/>
    <w:rsid w:val="00815C65"/>
    <w:rsid w:val="008221BD"/>
    <w:rsid w:val="008305F8"/>
    <w:rsid w:val="00832383"/>
    <w:rsid w:val="0083338A"/>
    <w:rsid w:val="0084217D"/>
    <w:rsid w:val="00855C24"/>
    <w:rsid w:val="008624A6"/>
    <w:rsid w:val="008668AC"/>
    <w:rsid w:val="00871D1D"/>
    <w:rsid w:val="008742C0"/>
    <w:rsid w:val="0088046D"/>
    <w:rsid w:val="00884B86"/>
    <w:rsid w:val="0089119C"/>
    <w:rsid w:val="00893AFF"/>
    <w:rsid w:val="008A2BAA"/>
    <w:rsid w:val="008B1C74"/>
    <w:rsid w:val="008B48FA"/>
    <w:rsid w:val="008C0F25"/>
    <w:rsid w:val="008E06F3"/>
    <w:rsid w:val="008E4FD0"/>
    <w:rsid w:val="008F3712"/>
    <w:rsid w:val="008F6D60"/>
    <w:rsid w:val="008F7500"/>
    <w:rsid w:val="00900ECD"/>
    <w:rsid w:val="00906D26"/>
    <w:rsid w:val="00911F79"/>
    <w:rsid w:val="009134F8"/>
    <w:rsid w:val="00927CA6"/>
    <w:rsid w:val="00930337"/>
    <w:rsid w:val="0093130A"/>
    <w:rsid w:val="00932496"/>
    <w:rsid w:val="00944CC5"/>
    <w:rsid w:val="00952F5A"/>
    <w:rsid w:val="009728B5"/>
    <w:rsid w:val="0097382A"/>
    <w:rsid w:val="00980C78"/>
    <w:rsid w:val="009910A4"/>
    <w:rsid w:val="009A2F75"/>
    <w:rsid w:val="009B54F7"/>
    <w:rsid w:val="009B5D6D"/>
    <w:rsid w:val="009C1773"/>
    <w:rsid w:val="009C5621"/>
    <w:rsid w:val="009C6341"/>
    <w:rsid w:val="009E45E9"/>
    <w:rsid w:val="009F20D8"/>
    <w:rsid w:val="00A06458"/>
    <w:rsid w:val="00A07A71"/>
    <w:rsid w:val="00A11DF2"/>
    <w:rsid w:val="00A21378"/>
    <w:rsid w:val="00A365EA"/>
    <w:rsid w:val="00A36BD9"/>
    <w:rsid w:val="00A373B2"/>
    <w:rsid w:val="00A40004"/>
    <w:rsid w:val="00A5298C"/>
    <w:rsid w:val="00A53178"/>
    <w:rsid w:val="00A56EDE"/>
    <w:rsid w:val="00A64775"/>
    <w:rsid w:val="00A702A2"/>
    <w:rsid w:val="00A72794"/>
    <w:rsid w:val="00A72FE1"/>
    <w:rsid w:val="00A74B01"/>
    <w:rsid w:val="00A813AF"/>
    <w:rsid w:val="00A86F33"/>
    <w:rsid w:val="00A960F8"/>
    <w:rsid w:val="00AA0B3B"/>
    <w:rsid w:val="00AA549E"/>
    <w:rsid w:val="00AA5758"/>
    <w:rsid w:val="00AB4494"/>
    <w:rsid w:val="00AB7078"/>
    <w:rsid w:val="00AB79D2"/>
    <w:rsid w:val="00AC5C33"/>
    <w:rsid w:val="00AC7492"/>
    <w:rsid w:val="00AD0786"/>
    <w:rsid w:val="00AE6AE5"/>
    <w:rsid w:val="00AE6FB9"/>
    <w:rsid w:val="00AE72E4"/>
    <w:rsid w:val="00B00CCC"/>
    <w:rsid w:val="00B0129A"/>
    <w:rsid w:val="00B02380"/>
    <w:rsid w:val="00B120E3"/>
    <w:rsid w:val="00B2486F"/>
    <w:rsid w:val="00B26472"/>
    <w:rsid w:val="00B44B6F"/>
    <w:rsid w:val="00B44FA0"/>
    <w:rsid w:val="00B4647A"/>
    <w:rsid w:val="00B47A72"/>
    <w:rsid w:val="00B50FD8"/>
    <w:rsid w:val="00B5107C"/>
    <w:rsid w:val="00B53AEA"/>
    <w:rsid w:val="00B5663A"/>
    <w:rsid w:val="00B5798C"/>
    <w:rsid w:val="00B60972"/>
    <w:rsid w:val="00B63A85"/>
    <w:rsid w:val="00B67104"/>
    <w:rsid w:val="00B73B39"/>
    <w:rsid w:val="00B831D4"/>
    <w:rsid w:val="00B83BC9"/>
    <w:rsid w:val="00B9107E"/>
    <w:rsid w:val="00B939B0"/>
    <w:rsid w:val="00B96821"/>
    <w:rsid w:val="00B96F2A"/>
    <w:rsid w:val="00BA1410"/>
    <w:rsid w:val="00BA1B62"/>
    <w:rsid w:val="00BA205D"/>
    <w:rsid w:val="00BA5D0D"/>
    <w:rsid w:val="00BA6BC7"/>
    <w:rsid w:val="00BC6087"/>
    <w:rsid w:val="00BD54E7"/>
    <w:rsid w:val="00BE2D73"/>
    <w:rsid w:val="00BE7DAC"/>
    <w:rsid w:val="00BF7087"/>
    <w:rsid w:val="00C009F9"/>
    <w:rsid w:val="00C07588"/>
    <w:rsid w:val="00C07A11"/>
    <w:rsid w:val="00C25AE7"/>
    <w:rsid w:val="00C45790"/>
    <w:rsid w:val="00C53E17"/>
    <w:rsid w:val="00C614B6"/>
    <w:rsid w:val="00C668D0"/>
    <w:rsid w:val="00C70E92"/>
    <w:rsid w:val="00C869CF"/>
    <w:rsid w:val="00C9637E"/>
    <w:rsid w:val="00CB3FA1"/>
    <w:rsid w:val="00CB4A5F"/>
    <w:rsid w:val="00CC2A1F"/>
    <w:rsid w:val="00CD33E7"/>
    <w:rsid w:val="00CE3BE1"/>
    <w:rsid w:val="00CF1F0A"/>
    <w:rsid w:val="00CF25DF"/>
    <w:rsid w:val="00CF3B26"/>
    <w:rsid w:val="00D0212C"/>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9736A"/>
    <w:rsid w:val="00D97FE5"/>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0D51"/>
    <w:rsid w:val="00E218CF"/>
    <w:rsid w:val="00E27062"/>
    <w:rsid w:val="00E3393B"/>
    <w:rsid w:val="00E374E9"/>
    <w:rsid w:val="00E41337"/>
    <w:rsid w:val="00E46AE4"/>
    <w:rsid w:val="00E5193A"/>
    <w:rsid w:val="00E63B50"/>
    <w:rsid w:val="00E7607D"/>
    <w:rsid w:val="00E85D6B"/>
    <w:rsid w:val="00E86FB5"/>
    <w:rsid w:val="00E925BD"/>
    <w:rsid w:val="00E960AD"/>
    <w:rsid w:val="00EA505A"/>
    <w:rsid w:val="00EB20CC"/>
    <w:rsid w:val="00EC1C40"/>
    <w:rsid w:val="00EC384B"/>
    <w:rsid w:val="00EC4E4A"/>
    <w:rsid w:val="00ED1935"/>
    <w:rsid w:val="00F0680D"/>
    <w:rsid w:val="00F1294B"/>
    <w:rsid w:val="00F1334E"/>
    <w:rsid w:val="00F14B70"/>
    <w:rsid w:val="00F26A6B"/>
    <w:rsid w:val="00F26F89"/>
    <w:rsid w:val="00F276AD"/>
    <w:rsid w:val="00F30410"/>
    <w:rsid w:val="00F31303"/>
    <w:rsid w:val="00F32127"/>
    <w:rsid w:val="00F35377"/>
    <w:rsid w:val="00F37310"/>
    <w:rsid w:val="00F513F7"/>
    <w:rsid w:val="00F57A05"/>
    <w:rsid w:val="00F67F70"/>
    <w:rsid w:val="00F76B40"/>
    <w:rsid w:val="00F83FEB"/>
    <w:rsid w:val="00F86127"/>
    <w:rsid w:val="00F94DA2"/>
    <w:rsid w:val="00F94F90"/>
    <w:rsid w:val="00FA048C"/>
    <w:rsid w:val="00FB2099"/>
    <w:rsid w:val="00FC130E"/>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905B9"/>
  <w15:docId w15:val="{8B3D9176-6EAC-40BE-9BBB-20058E41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qFormat/>
    <w:rsid w:val="00A56EDE"/>
    <w:pPr>
      <w:keepNext/>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locked/>
    <w:rsid w:val="00A56EDE"/>
    <w:rPr>
      <w:rFonts w:ascii="Arial" w:hAnsi="Arial" w:cs="Arial"/>
      <w:b/>
      <w:lang w:val="en-US"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8E4FD0"/>
    <w:pPr>
      <w:numPr>
        <w:numId w:val="9"/>
      </w:numPr>
      <w:ind w:left="714" w:hanging="357"/>
    </w:pPr>
    <w:rPr>
      <w:sz w:val="24"/>
      <w:szCs w:val="24"/>
      <w:lang w:val="en-GB"/>
    </w:rPr>
  </w:style>
  <w:style w:type="character" w:customStyle="1" w:styleId="BodyTextChar">
    <w:name w:val="Body Text Char"/>
    <w:basedOn w:val="DefaultParagraphFont"/>
    <w:link w:val="BodyText"/>
    <w:uiPriority w:val="99"/>
    <w:locked/>
    <w:rsid w:val="008E4FD0"/>
    <w:rPr>
      <w:sz w:val="24"/>
      <w:szCs w:val="24"/>
      <w:lang w:val="en-GB"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5597">
      <w:bodyDiv w:val="1"/>
      <w:marLeft w:val="0"/>
      <w:marRight w:val="0"/>
      <w:marTop w:val="0"/>
      <w:marBottom w:val="0"/>
      <w:divBdr>
        <w:top w:val="none" w:sz="0" w:space="0" w:color="auto"/>
        <w:left w:val="none" w:sz="0" w:space="0" w:color="auto"/>
        <w:bottom w:val="none" w:sz="0" w:space="0" w:color="auto"/>
        <w:right w:val="none" w:sz="0" w:space="0" w:color="auto"/>
      </w:divBdr>
      <w:divsChild>
        <w:div w:id="1287659273">
          <w:marLeft w:val="0"/>
          <w:marRight w:val="0"/>
          <w:marTop w:val="0"/>
          <w:marBottom w:val="0"/>
          <w:divBdr>
            <w:top w:val="none" w:sz="0" w:space="0" w:color="auto"/>
            <w:left w:val="none" w:sz="0" w:space="0" w:color="auto"/>
            <w:bottom w:val="none" w:sz="0" w:space="0" w:color="auto"/>
            <w:right w:val="none" w:sz="0" w:space="0" w:color="auto"/>
          </w:divBdr>
          <w:divsChild>
            <w:div w:id="1231117914">
              <w:marLeft w:val="0"/>
              <w:marRight w:val="0"/>
              <w:marTop w:val="0"/>
              <w:marBottom w:val="0"/>
              <w:divBdr>
                <w:top w:val="none" w:sz="0" w:space="0" w:color="auto"/>
                <w:left w:val="none" w:sz="0" w:space="0" w:color="auto"/>
                <w:bottom w:val="none" w:sz="0" w:space="0" w:color="auto"/>
                <w:right w:val="none" w:sz="0" w:space="0" w:color="auto"/>
              </w:divBdr>
              <w:divsChild>
                <w:div w:id="824708606">
                  <w:marLeft w:val="0"/>
                  <w:marRight w:val="0"/>
                  <w:marTop w:val="0"/>
                  <w:marBottom w:val="0"/>
                  <w:divBdr>
                    <w:top w:val="none" w:sz="0" w:space="0" w:color="auto"/>
                    <w:left w:val="none" w:sz="0" w:space="0" w:color="auto"/>
                    <w:bottom w:val="none" w:sz="0" w:space="0" w:color="auto"/>
                    <w:right w:val="none" w:sz="0" w:space="0" w:color="auto"/>
                  </w:divBdr>
                  <w:divsChild>
                    <w:div w:id="1320159307">
                      <w:marLeft w:val="0"/>
                      <w:marRight w:val="0"/>
                      <w:marTop w:val="0"/>
                      <w:marBottom w:val="0"/>
                      <w:divBdr>
                        <w:top w:val="none" w:sz="0" w:space="0" w:color="auto"/>
                        <w:left w:val="none" w:sz="0" w:space="0" w:color="auto"/>
                        <w:bottom w:val="none" w:sz="0" w:space="0" w:color="auto"/>
                        <w:right w:val="none" w:sz="0" w:space="0" w:color="auto"/>
                      </w:divBdr>
                      <w:divsChild>
                        <w:div w:id="568537747">
                          <w:marLeft w:val="0"/>
                          <w:marRight w:val="0"/>
                          <w:marTop w:val="0"/>
                          <w:marBottom w:val="0"/>
                          <w:divBdr>
                            <w:top w:val="none" w:sz="0" w:space="0" w:color="auto"/>
                            <w:left w:val="none" w:sz="0" w:space="0" w:color="auto"/>
                            <w:bottom w:val="none" w:sz="0" w:space="0" w:color="auto"/>
                            <w:right w:val="none" w:sz="0" w:space="0" w:color="auto"/>
                          </w:divBdr>
                          <w:divsChild>
                            <w:div w:id="2001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62916">
      <w:bodyDiv w:val="1"/>
      <w:marLeft w:val="0"/>
      <w:marRight w:val="0"/>
      <w:marTop w:val="0"/>
      <w:marBottom w:val="0"/>
      <w:divBdr>
        <w:top w:val="none" w:sz="0" w:space="0" w:color="auto"/>
        <w:left w:val="none" w:sz="0" w:space="0" w:color="auto"/>
        <w:bottom w:val="none" w:sz="0" w:space="0" w:color="auto"/>
        <w:right w:val="none" w:sz="0" w:space="0" w:color="auto"/>
      </w:divBdr>
      <w:divsChild>
        <w:div w:id="532377869">
          <w:marLeft w:val="0"/>
          <w:marRight w:val="0"/>
          <w:marTop w:val="0"/>
          <w:marBottom w:val="0"/>
          <w:divBdr>
            <w:top w:val="none" w:sz="0" w:space="0" w:color="auto"/>
            <w:left w:val="none" w:sz="0" w:space="0" w:color="auto"/>
            <w:bottom w:val="none" w:sz="0" w:space="0" w:color="auto"/>
            <w:right w:val="none" w:sz="0" w:space="0" w:color="auto"/>
          </w:divBdr>
          <w:divsChild>
            <w:div w:id="609898002">
              <w:marLeft w:val="0"/>
              <w:marRight w:val="0"/>
              <w:marTop w:val="0"/>
              <w:marBottom w:val="0"/>
              <w:divBdr>
                <w:top w:val="none" w:sz="0" w:space="0" w:color="auto"/>
                <w:left w:val="none" w:sz="0" w:space="0" w:color="auto"/>
                <w:bottom w:val="none" w:sz="0" w:space="0" w:color="auto"/>
                <w:right w:val="none" w:sz="0" w:space="0" w:color="auto"/>
              </w:divBdr>
              <w:divsChild>
                <w:div w:id="162555068">
                  <w:marLeft w:val="0"/>
                  <w:marRight w:val="0"/>
                  <w:marTop w:val="0"/>
                  <w:marBottom w:val="0"/>
                  <w:divBdr>
                    <w:top w:val="none" w:sz="0" w:space="0" w:color="auto"/>
                    <w:left w:val="none" w:sz="0" w:space="0" w:color="auto"/>
                    <w:bottom w:val="none" w:sz="0" w:space="0" w:color="auto"/>
                    <w:right w:val="none" w:sz="0" w:space="0" w:color="auto"/>
                  </w:divBdr>
                  <w:divsChild>
                    <w:div w:id="279144726">
                      <w:marLeft w:val="0"/>
                      <w:marRight w:val="0"/>
                      <w:marTop w:val="0"/>
                      <w:marBottom w:val="0"/>
                      <w:divBdr>
                        <w:top w:val="none" w:sz="0" w:space="0" w:color="auto"/>
                        <w:left w:val="none" w:sz="0" w:space="0" w:color="auto"/>
                        <w:bottom w:val="none" w:sz="0" w:space="0" w:color="auto"/>
                        <w:right w:val="none" w:sz="0" w:space="0" w:color="auto"/>
                      </w:divBdr>
                      <w:divsChild>
                        <w:div w:id="20847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volvotruck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wsmarket.com/volvotruc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Sonia Ngoyi</cp:lastModifiedBy>
  <cp:revision>2</cp:revision>
  <cp:lastPrinted>2014-09-29T14:58:00Z</cp:lastPrinted>
  <dcterms:created xsi:type="dcterms:W3CDTF">2014-10-20T09:32:00Z</dcterms:created>
  <dcterms:modified xsi:type="dcterms:W3CDTF">2014-10-20T09:32:00Z</dcterms:modified>
</cp:coreProperties>
</file>