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66" w:rsidRPr="003D23DD" w:rsidRDefault="00762066" w:rsidP="00E03A40">
      <w:pPr>
        <w:pStyle w:val="Press"/>
        <w:rPr>
          <w:b w:val="0"/>
          <w:lang w:val="sv-SE"/>
        </w:rPr>
      </w:pPr>
      <w:r w:rsidRPr="003D23DD">
        <w:rPr>
          <w:lang w:val="sv-SE"/>
        </w:rPr>
        <w:t xml:space="preserve">Pressinformation </w:t>
      </w:r>
    </w:p>
    <w:p w:rsidR="00762066" w:rsidRPr="003D23DD" w:rsidRDefault="00762066" w:rsidP="00E03A40">
      <w:pPr>
        <w:spacing w:before="240" w:after="300"/>
        <w:rPr>
          <w:rFonts w:ascii="Arial" w:hAnsi="Arial"/>
        </w:rPr>
      </w:pPr>
      <w:r w:rsidRPr="003D23DD">
        <w:rPr>
          <w:sz w:val="44"/>
          <w:szCs w:val="44"/>
        </w:rPr>
        <w:t>Nya Volvo FMX styrs så lätt att en hamster kan ta över ratten</w:t>
      </w:r>
    </w:p>
    <w:p w:rsidR="00762066" w:rsidRPr="003D23DD" w:rsidRDefault="00762066" w:rsidP="00E03A40">
      <w:pPr>
        <w:spacing w:after="300"/>
        <w:rPr>
          <w:rFonts w:ascii="Arial" w:hAnsi="Arial" w:cs="Arial"/>
          <w:b/>
          <w:sz w:val="22"/>
          <w:szCs w:val="22"/>
        </w:rPr>
      </w:pPr>
      <w:r w:rsidRPr="003D23DD">
        <w:rPr>
          <w:rFonts w:ascii="Arial" w:hAnsi="Arial" w:cs="Arial"/>
          <w:b/>
          <w:sz w:val="22"/>
          <w:szCs w:val="22"/>
        </w:rPr>
        <w:t>F</w:t>
      </w:r>
      <w:r>
        <w:rPr>
          <w:rFonts w:ascii="Arial" w:hAnsi="Arial" w:cs="Arial"/>
          <w:b/>
          <w:sz w:val="22"/>
          <w:szCs w:val="22"/>
        </w:rPr>
        <w:t>ilmen The Hamster stunt</w:t>
      </w:r>
      <w:r w:rsidRPr="003D23DD">
        <w:rPr>
          <w:rFonts w:ascii="Arial" w:hAnsi="Arial" w:cs="Arial"/>
          <w:b/>
          <w:sz w:val="22"/>
          <w:szCs w:val="22"/>
        </w:rPr>
        <w:t xml:space="preserve"> har blivit en tittarsuccé på Youtube med över </w:t>
      </w:r>
      <w:r w:rsidRPr="00321448">
        <w:rPr>
          <w:rFonts w:ascii="Arial" w:hAnsi="Arial" w:cs="Arial"/>
          <w:b/>
          <w:sz w:val="22"/>
          <w:szCs w:val="22"/>
          <w:shd w:val="clear" w:color="auto" w:fill="FFFFFF"/>
        </w:rPr>
        <w:t>mer än 3,4 miljoner</w:t>
      </w:r>
      <w:r>
        <w:rPr>
          <w:rFonts w:ascii="Calibri" w:hAnsi="Calibri"/>
          <w:color w:val="282828"/>
          <w:sz w:val="23"/>
          <w:szCs w:val="23"/>
          <w:shd w:val="clear" w:color="auto" w:fill="FFFFFF"/>
        </w:rPr>
        <w:t xml:space="preserve"> </w:t>
      </w:r>
      <w:r w:rsidRPr="003D23DD">
        <w:rPr>
          <w:rFonts w:ascii="Arial" w:hAnsi="Arial" w:cs="Arial"/>
          <w:b/>
          <w:sz w:val="22"/>
          <w:szCs w:val="22"/>
        </w:rPr>
        <w:t xml:space="preserve">visningar på bara en vecka. Den visar </w:t>
      </w:r>
      <w:r>
        <w:rPr>
          <w:rFonts w:ascii="Arial" w:hAnsi="Arial" w:cs="Arial"/>
          <w:b/>
          <w:sz w:val="22"/>
          <w:szCs w:val="22"/>
        </w:rPr>
        <w:t xml:space="preserve">hur </w:t>
      </w:r>
      <w:r w:rsidRPr="003D23DD">
        <w:rPr>
          <w:rFonts w:ascii="Arial" w:hAnsi="Arial" w:cs="Arial"/>
          <w:b/>
          <w:sz w:val="22"/>
          <w:szCs w:val="22"/>
        </w:rPr>
        <w:t>nya Volvo FMX</w:t>
      </w:r>
      <w:r>
        <w:rPr>
          <w:rFonts w:ascii="Arial" w:hAnsi="Arial" w:cs="Arial"/>
          <w:b/>
          <w:sz w:val="22"/>
          <w:szCs w:val="22"/>
        </w:rPr>
        <w:t xml:space="preserve">, utrustad med </w:t>
      </w:r>
      <w:r w:rsidRPr="003D23DD">
        <w:rPr>
          <w:rFonts w:ascii="Arial" w:hAnsi="Arial" w:cs="Arial"/>
          <w:b/>
          <w:sz w:val="22"/>
          <w:szCs w:val="22"/>
        </w:rPr>
        <w:t>Volvo Dynamic Steering</w:t>
      </w:r>
      <w:r>
        <w:rPr>
          <w:rFonts w:ascii="Arial" w:hAnsi="Arial" w:cs="Arial"/>
          <w:b/>
          <w:sz w:val="22"/>
          <w:szCs w:val="22"/>
        </w:rPr>
        <w:t xml:space="preserve">, styrs av en hamster </w:t>
      </w:r>
      <w:r w:rsidRPr="003D23DD">
        <w:rPr>
          <w:rFonts w:ascii="Arial" w:hAnsi="Arial" w:cs="Arial"/>
          <w:b/>
          <w:sz w:val="22"/>
          <w:szCs w:val="22"/>
        </w:rPr>
        <w:t xml:space="preserve">på svårmanövrerade vägar i ett stenbrott. </w:t>
      </w:r>
    </w:p>
    <w:p w:rsidR="00762066" w:rsidRPr="003D23DD" w:rsidRDefault="00762066" w:rsidP="00E03A40">
      <w:pPr>
        <w:spacing w:after="300"/>
        <w:rPr>
          <w:sz w:val="24"/>
          <w:szCs w:val="24"/>
        </w:rPr>
      </w:pPr>
      <w:r w:rsidRPr="003D23DD">
        <w:rPr>
          <w:sz w:val="24"/>
          <w:szCs w:val="24"/>
        </w:rPr>
        <w:t>Volvo Dynamic Steering är ny teknik från Volvo Lastvagnar som låter föraren styra en tungt lastad lastbil utan anst</w:t>
      </w:r>
      <w:r>
        <w:rPr>
          <w:sz w:val="24"/>
          <w:szCs w:val="24"/>
        </w:rPr>
        <w:t xml:space="preserve">rängning. I låga hastigheter ersätter en elmotor </w:t>
      </w:r>
      <w:r w:rsidRPr="003D23DD">
        <w:rPr>
          <w:sz w:val="24"/>
          <w:szCs w:val="24"/>
        </w:rPr>
        <w:t>förarens muskelkraft. Utvecklarna av systemet har försökt skapa en perfekt styrkänsla för varje ögonblick.</w:t>
      </w:r>
    </w:p>
    <w:p w:rsidR="00762066" w:rsidRPr="003D23DD" w:rsidRDefault="00762066" w:rsidP="00E03A40">
      <w:pPr>
        <w:spacing w:after="300"/>
        <w:rPr>
          <w:sz w:val="24"/>
          <w:szCs w:val="24"/>
        </w:rPr>
      </w:pPr>
      <w:r>
        <w:rPr>
          <w:sz w:val="24"/>
          <w:szCs w:val="24"/>
        </w:rPr>
        <w:t>– I låga farter blir</w:t>
      </w:r>
      <w:r w:rsidRPr="003D23DD">
        <w:rPr>
          <w:sz w:val="24"/>
          <w:szCs w:val="24"/>
        </w:rPr>
        <w:t xml:space="preserve"> en tungt lastad </w:t>
      </w:r>
      <w:r>
        <w:rPr>
          <w:sz w:val="24"/>
          <w:szCs w:val="24"/>
        </w:rPr>
        <w:t>last</w:t>
      </w:r>
      <w:r w:rsidRPr="003D23DD">
        <w:rPr>
          <w:sz w:val="24"/>
          <w:szCs w:val="24"/>
        </w:rPr>
        <w:t xml:space="preserve">bil så lättmanövrerad att du kan styra den med ett finger. På landsvägar skapar den dynamiska styrningen en oslagbar riktningsstabilitet, </w:t>
      </w:r>
      <w:r w:rsidRPr="003D23DD">
        <w:rPr>
          <w:color w:val="000000"/>
          <w:sz w:val="24"/>
          <w:szCs w:val="24"/>
        </w:rPr>
        <w:t>säger Jan-Inge Svensson, ansvarig utvecklare av systemets mjukvara på Volvo Lastvagnar.</w:t>
      </w:r>
    </w:p>
    <w:p w:rsidR="00762066" w:rsidRPr="003D23DD" w:rsidRDefault="00762066" w:rsidP="002E56B4">
      <w:pPr>
        <w:pStyle w:val="Heading2"/>
      </w:pPr>
      <w:r w:rsidRPr="003D23DD">
        <w:t>Elmotor avlastar föraren</w:t>
      </w:r>
    </w:p>
    <w:p w:rsidR="00762066" w:rsidRPr="003D23DD" w:rsidRDefault="00762066" w:rsidP="00E03A40">
      <w:pPr>
        <w:spacing w:after="300"/>
        <w:rPr>
          <w:sz w:val="24"/>
          <w:szCs w:val="24"/>
        </w:rPr>
      </w:pPr>
      <w:r w:rsidRPr="003D23DD">
        <w:rPr>
          <w:sz w:val="24"/>
          <w:szCs w:val="24"/>
        </w:rPr>
        <w:t>V</w:t>
      </w:r>
      <w:r>
        <w:rPr>
          <w:sz w:val="24"/>
          <w:szCs w:val="24"/>
        </w:rPr>
        <w:t xml:space="preserve">olvo </w:t>
      </w:r>
      <w:r w:rsidRPr="003D23DD">
        <w:rPr>
          <w:sz w:val="24"/>
          <w:szCs w:val="24"/>
        </w:rPr>
        <w:t>D</w:t>
      </w:r>
      <w:r>
        <w:rPr>
          <w:sz w:val="24"/>
          <w:szCs w:val="24"/>
        </w:rPr>
        <w:t xml:space="preserve">ynamic </w:t>
      </w:r>
      <w:r w:rsidRPr="003D23DD">
        <w:rPr>
          <w:sz w:val="24"/>
          <w:szCs w:val="24"/>
        </w:rPr>
        <w:t>S</w:t>
      </w:r>
      <w:r>
        <w:rPr>
          <w:sz w:val="24"/>
          <w:szCs w:val="24"/>
        </w:rPr>
        <w:t>teering</w:t>
      </w:r>
      <w:r w:rsidRPr="003D23DD">
        <w:rPr>
          <w:sz w:val="24"/>
          <w:szCs w:val="24"/>
        </w:rPr>
        <w:t xml:space="preserve"> bygger på ett </w:t>
      </w:r>
      <w:r>
        <w:rPr>
          <w:sz w:val="24"/>
          <w:szCs w:val="24"/>
        </w:rPr>
        <w:t>konventionellt mekaniskt styrsystem</w:t>
      </w:r>
      <w:r w:rsidRPr="003D23DD">
        <w:rPr>
          <w:sz w:val="24"/>
          <w:szCs w:val="24"/>
        </w:rPr>
        <w:t xml:space="preserve"> där en styrstång går från ratten ner i en styrväxel. Med hjälp av en hydraulisk servo skapas kraft som hjälper förar</w:t>
      </w:r>
      <w:r>
        <w:rPr>
          <w:sz w:val="24"/>
          <w:szCs w:val="24"/>
        </w:rPr>
        <w:t>en att vrida på lastbilshjulen. I Volvos system</w:t>
      </w:r>
      <w:r w:rsidRPr="003D23DD">
        <w:rPr>
          <w:sz w:val="24"/>
          <w:szCs w:val="24"/>
        </w:rPr>
        <w:t xml:space="preserve"> </w:t>
      </w:r>
      <w:r>
        <w:rPr>
          <w:sz w:val="24"/>
          <w:szCs w:val="24"/>
        </w:rPr>
        <w:t>finns även en elektroniskt styrd elmotor som är fäst på</w:t>
      </w:r>
      <w:r w:rsidRPr="003D23DD">
        <w:rPr>
          <w:sz w:val="24"/>
          <w:szCs w:val="24"/>
        </w:rPr>
        <w:t xml:space="preserve"> styrstången. Elmotorn arbetar tillsammans med den hydrauliska servostyrningen och regleras </w:t>
      </w:r>
      <w:r>
        <w:rPr>
          <w:sz w:val="24"/>
          <w:szCs w:val="24"/>
        </w:rPr>
        <w:t>tusentals gånger per sekund av en elektronisk styrenhet</w:t>
      </w:r>
      <w:r w:rsidRPr="003D23DD">
        <w:rPr>
          <w:sz w:val="24"/>
          <w:szCs w:val="24"/>
        </w:rPr>
        <w:t>. I låga hastigheter tillför elmotorn extra kraft och i högre hastigheter reglerar elmotorn sty</w:t>
      </w:r>
      <w:r>
        <w:rPr>
          <w:sz w:val="24"/>
          <w:szCs w:val="24"/>
        </w:rPr>
        <w:t>rningen automatiskt och kompenserar för</w:t>
      </w:r>
      <w:r w:rsidRPr="003D23DD">
        <w:rPr>
          <w:sz w:val="24"/>
          <w:szCs w:val="24"/>
        </w:rPr>
        <w:t xml:space="preserve"> störning</w:t>
      </w:r>
      <w:r>
        <w:rPr>
          <w:sz w:val="24"/>
          <w:szCs w:val="24"/>
        </w:rPr>
        <w:t>ar i ratten, som orsakas av sid</w:t>
      </w:r>
      <w:r w:rsidRPr="003D23DD">
        <w:rPr>
          <w:sz w:val="24"/>
          <w:szCs w:val="24"/>
        </w:rPr>
        <w:t xml:space="preserve">vind eller ojämnheter i väglaget. </w:t>
      </w:r>
    </w:p>
    <w:p w:rsidR="00762066" w:rsidRPr="003D23DD" w:rsidRDefault="00762066" w:rsidP="007E3FC6">
      <w:pPr>
        <w:spacing w:after="300"/>
        <w:rPr>
          <w:sz w:val="24"/>
          <w:szCs w:val="24"/>
        </w:rPr>
      </w:pPr>
      <w:r>
        <w:rPr>
          <w:sz w:val="24"/>
          <w:szCs w:val="24"/>
        </w:rPr>
        <w:t>Den elektroniska styrenheten är hjärnan i systemet och får kontinuerligt information från sensorer i lastbilen.</w:t>
      </w:r>
    </w:p>
    <w:p w:rsidR="00762066" w:rsidRPr="003D23DD" w:rsidRDefault="00762066" w:rsidP="007E3FC6">
      <w:pPr>
        <w:spacing w:after="300"/>
        <w:rPr>
          <w:color w:val="FF0000"/>
          <w:sz w:val="24"/>
          <w:szCs w:val="24"/>
        </w:rPr>
      </w:pPr>
      <w:r w:rsidRPr="003D23DD">
        <w:rPr>
          <w:sz w:val="24"/>
          <w:szCs w:val="24"/>
        </w:rPr>
        <w:t>– Sensorerna sitter på en rad olika ställen och skapar tillsammans en fullständig bild av vad som händer med bilen. Till exempel mäter sensorer på hjul och utgående axel</w:t>
      </w:r>
      <w:r>
        <w:rPr>
          <w:sz w:val="24"/>
          <w:szCs w:val="24"/>
        </w:rPr>
        <w:t xml:space="preserve"> på växellådan </w:t>
      </w:r>
      <w:r w:rsidRPr="003D23DD">
        <w:rPr>
          <w:sz w:val="24"/>
          <w:szCs w:val="24"/>
        </w:rPr>
        <w:t xml:space="preserve">lastbilens hastighet och </w:t>
      </w:r>
      <w:r>
        <w:rPr>
          <w:sz w:val="24"/>
          <w:szCs w:val="24"/>
        </w:rPr>
        <w:t>en annan sensor mäter vilken växel som används</w:t>
      </w:r>
      <w:r w:rsidRPr="003D23DD">
        <w:rPr>
          <w:sz w:val="24"/>
          <w:szCs w:val="24"/>
        </w:rPr>
        <w:t xml:space="preserve">, säger Sten Ragnhult, ansvarig utvecklare av systemets hårdvara på Volvo Lastvagnar. </w:t>
      </w:r>
    </w:p>
    <w:p w:rsidR="00762066" w:rsidRPr="003D23DD" w:rsidRDefault="00762066" w:rsidP="007E3FC6">
      <w:pPr>
        <w:spacing w:after="300"/>
        <w:rPr>
          <w:sz w:val="24"/>
          <w:szCs w:val="24"/>
        </w:rPr>
      </w:pPr>
      <w:r>
        <w:rPr>
          <w:sz w:val="24"/>
          <w:szCs w:val="24"/>
        </w:rPr>
        <w:t>I filmen The Hamster stunt</w:t>
      </w:r>
      <w:r w:rsidRPr="003D23DD">
        <w:rPr>
          <w:sz w:val="24"/>
          <w:szCs w:val="24"/>
        </w:rPr>
        <w:t xml:space="preserve"> testas systemets egenskaper genom att låta en 175 gram tung hamster styra </w:t>
      </w:r>
      <w:r>
        <w:rPr>
          <w:sz w:val="24"/>
          <w:szCs w:val="24"/>
        </w:rPr>
        <w:t>last</w:t>
      </w:r>
      <w:r w:rsidRPr="003D23DD">
        <w:rPr>
          <w:sz w:val="24"/>
          <w:szCs w:val="24"/>
        </w:rPr>
        <w:t xml:space="preserve">bilen. Testet genomfördes i ett stenbrott i den spanska staden Ourense. Ett specialbyggt hamsterhjul monterades på ratten. En erfaren stuntförare gasade, bromsade och fick hamstern att springa åt rätt håll i hjulet genom att locka med en morot. Filmen visar hur den robusta lastbilen lugnt och säkert tar sig upp för en slingrig, smal bergsväg i stenbrottet. </w:t>
      </w:r>
    </w:p>
    <w:p w:rsidR="00762066" w:rsidRPr="003D23DD" w:rsidRDefault="00762066" w:rsidP="007E3FC6">
      <w:pPr>
        <w:spacing w:after="300"/>
        <w:rPr>
          <w:sz w:val="24"/>
          <w:szCs w:val="24"/>
        </w:rPr>
      </w:pPr>
      <w:r w:rsidRPr="003D23DD">
        <w:rPr>
          <w:sz w:val="24"/>
          <w:szCs w:val="24"/>
        </w:rPr>
        <w:t>– Jag kan försäkra att detta är på riktigt – hamstern kan verkligen styra</w:t>
      </w:r>
      <w:r>
        <w:rPr>
          <w:sz w:val="24"/>
          <w:szCs w:val="24"/>
        </w:rPr>
        <w:t xml:space="preserve"> lastbilen</w:t>
      </w:r>
      <w:r w:rsidRPr="003D23DD">
        <w:rPr>
          <w:sz w:val="24"/>
          <w:szCs w:val="24"/>
        </w:rPr>
        <w:t xml:space="preserve">, säger Sten Ragnhult, som tillsammans med sin kollega Jan-Inge Svensson var på plats i Spanien under testet. </w:t>
      </w:r>
    </w:p>
    <w:p w:rsidR="00762066" w:rsidRPr="003D23DD" w:rsidRDefault="00762066" w:rsidP="007E3FC6">
      <w:pPr>
        <w:spacing w:after="300"/>
        <w:rPr>
          <w:sz w:val="24"/>
          <w:szCs w:val="24"/>
        </w:rPr>
      </w:pPr>
      <w:r>
        <w:rPr>
          <w:sz w:val="24"/>
          <w:szCs w:val="24"/>
        </w:rPr>
        <w:t xml:space="preserve">Se filmen The Hamster stunt </w:t>
      </w:r>
      <w:hyperlink r:id="rId7" w:tgtFrame="_blank" w:history="1">
        <w:r>
          <w:rPr>
            <w:rStyle w:val="Hyperlink"/>
            <w:rFonts w:ascii="Calibri" w:hAnsi="Calibri"/>
            <w:sz w:val="23"/>
            <w:szCs w:val="23"/>
            <w:shd w:val="clear" w:color="auto" w:fill="FFFFFF"/>
          </w:rPr>
          <w:t>http://www.youtube.com/watch?v=7N87uxyDQT0</w:t>
        </w:r>
      </w:hyperlink>
      <w:r w:rsidRPr="003D23DD">
        <w:rPr>
          <w:sz w:val="24"/>
          <w:szCs w:val="24"/>
        </w:rPr>
        <w:t xml:space="preserve"> </w:t>
      </w:r>
    </w:p>
    <w:p w:rsidR="00762066" w:rsidRPr="003D23DD" w:rsidRDefault="00762066" w:rsidP="00CA799A">
      <w:pPr>
        <w:spacing w:after="300"/>
        <w:rPr>
          <w:sz w:val="24"/>
          <w:szCs w:val="24"/>
        </w:rPr>
      </w:pPr>
      <w:r>
        <w:rPr>
          <w:sz w:val="24"/>
          <w:szCs w:val="24"/>
        </w:rPr>
        <w:t xml:space="preserve">Se hur </w:t>
      </w:r>
      <w:r w:rsidRPr="003D23DD">
        <w:rPr>
          <w:sz w:val="24"/>
          <w:szCs w:val="24"/>
        </w:rPr>
        <w:t>Volvo</w:t>
      </w:r>
      <w:r>
        <w:rPr>
          <w:sz w:val="24"/>
          <w:szCs w:val="24"/>
        </w:rPr>
        <w:t>s tekniker förberedde testet i</w:t>
      </w:r>
      <w:r w:rsidRPr="003D23DD">
        <w:rPr>
          <w:sz w:val="24"/>
          <w:szCs w:val="24"/>
        </w:rPr>
        <w:t xml:space="preserve"> Spanien: </w:t>
      </w:r>
      <w:hyperlink r:id="rId8" w:tgtFrame="_blank" w:history="1">
        <w:r>
          <w:rPr>
            <w:rStyle w:val="Hyperlink"/>
            <w:rFonts w:ascii="Calibri" w:hAnsi="Calibri"/>
            <w:sz w:val="23"/>
            <w:szCs w:val="23"/>
            <w:shd w:val="clear" w:color="auto" w:fill="FFFFFF"/>
          </w:rPr>
          <w:t>http://www.youtube.com/watch?v=7xBoRXC2D-4</w:t>
        </w:r>
      </w:hyperlink>
    </w:p>
    <w:p w:rsidR="00762066" w:rsidRPr="003D23DD" w:rsidRDefault="00762066" w:rsidP="007E3FC6">
      <w:pPr>
        <w:spacing w:after="300"/>
        <w:rPr>
          <w:b/>
          <w:sz w:val="24"/>
          <w:szCs w:val="24"/>
        </w:rPr>
      </w:pPr>
      <w:r w:rsidRPr="003D23DD">
        <w:rPr>
          <w:sz w:val="24"/>
          <w:szCs w:val="24"/>
        </w:rPr>
        <w:t>Så funkar Volvo Dynamic Steering:</w:t>
      </w:r>
      <w:r w:rsidRPr="003D23DD">
        <w:rPr>
          <w:b/>
          <w:sz w:val="24"/>
          <w:szCs w:val="24"/>
        </w:rPr>
        <w:t xml:space="preserve"> </w:t>
      </w:r>
      <w:hyperlink r:id="rId9" w:history="1">
        <w:r w:rsidRPr="003D23DD">
          <w:rPr>
            <w:rStyle w:val="Hyperlink"/>
            <w:sz w:val="24"/>
            <w:szCs w:val="24"/>
          </w:rPr>
          <w:t>www.youtube.com/watch?v=pn6dwyUqvA8</w:t>
        </w:r>
      </w:hyperlink>
      <w:r w:rsidRPr="003D23DD">
        <w:rPr>
          <w:sz w:val="24"/>
          <w:szCs w:val="24"/>
        </w:rPr>
        <w:t xml:space="preserve"> </w:t>
      </w:r>
    </w:p>
    <w:p w:rsidR="00762066" w:rsidRPr="003D23DD" w:rsidRDefault="00762066" w:rsidP="007E3FC6">
      <w:pPr>
        <w:spacing w:after="300"/>
        <w:rPr>
          <w:sz w:val="24"/>
          <w:szCs w:val="24"/>
        </w:rPr>
      </w:pPr>
      <w:r w:rsidRPr="003D23DD">
        <w:rPr>
          <w:sz w:val="24"/>
          <w:szCs w:val="24"/>
        </w:rPr>
        <w:t xml:space="preserve">Den 19 september 2013 </w:t>
      </w:r>
    </w:p>
    <w:p w:rsidR="00762066" w:rsidRPr="003D23DD" w:rsidRDefault="00762066" w:rsidP="002E56B4">
      <w:pPr>
        <w:pStyle w:val="Heading2"/>
      </w:pPr>
      <w:r w:rsidRPr="003D23DD">
        <w:t>Fördelarna med Volvo Dynamic Steering:</w:t>
      </w:r>
    </w:p>
    <w:p w:rsidR="00762066" w:rsidRPr="003D23DD" w:rsidRDefault="00762066" w:rsidP="007E3FC6">
      <w:pPr>
        <w:pStyle w:val="ListParagraph"/>
        <w:widowControl w:val="0"/>
        <w:numPr>
          <w:ilvl w:val="0"/>
          <w:numId w:val="3"/>
        </w:numPr>
        <w:autoSpaceDE w:val="0"/>
        <w:autoSpaceDN w:val="0"/>
        <w:adjustRightInd w:val="0"/>
        <w:spacing w:after="300"/>
        <w:contextualSpacing w:val="0"/>
        <w:rPr>
          <w:rFonts w:ascii="Times New Roman" w:hAnsi="Times New Roman"/>
          <w:lang w:eastAsia="sv-SE"/>
        </w:rPr>
      </w:pPr>
      <w:r w:rsidRPr="003D23DD">
        <w:rPr>
          <w:rFonts w:ascii="Times New Roman" w:hAnsi="Times New Roman"/>
          <w:lang w:eastAsia="sv-SE"/>
        </w:rPr>
        <w:t xml:space="preserve">I låga hastigheter </w:t>
      </w:r>
      <w:r>
        <w:rPr>
          <w:rFonts w:ascii="Times New Roman" w:hAnsi="Times New Roman"/>
          <w:lang w:eastAsia="sv-SE"/>
        </w:rPr>
        <w:t xml:space="preserve">ersätter elmotorn </w:t>
      </w:r>
      <w:r w:rsidRPr="003D23DD">
        <w:rPr>
          <w:rFonts w:ascii="Times New Roman" w:hAnsi="Times New Roman"/>
          <w:lang w:eastAsia="sv-SE"/>
        </w:rPr>
        <w:t>förarens muskelkraft. Föraren kan i stället sitta bekvämt tillbakalutad och styra utan att an</w:t>
      </w:r>
      <w:r>
        <w:rPr>
          <w:rFonts w:ascii="Times New Roman" w:hAnsi="Times New Roman"/>
          <w:lang w:eastAsia="sv-SE"/>
        </w:rPr>
        <w:t>stränga axlar och armar</w:t>
      </w:r>
      <w:r w:rsidRPr="003D23DD">
        <w:rPr>
          <w:rFonts w:ascii="Times New Roman" w:hAnsi="Times New Roman"/>
          <w:lang w:eastAsia="sv-SE"/>
        </w:rPr>
        <w:t>.</w:t>
      </w:r>
    </w:p>
    <w:p w:rsidR="00762066" w:rsidRPr="003D23DD" w:rsidRDefault="00762066" w:rsidP="007E3FC6">
      <w:pPr>
        <w:pStyle w:val="ListParagraph"/>
        <w:widowControl w:val="0"/>
        <w:numPr>
          <w:ilvl w:val="0"/>
          <w:numId w:val="3"/>
        </w:numPr>
        <w:autoSpaceDE w:val="0"/>
        <w:autoSpaceDN w:val="0"/>
        <w:adjustRightInd w:val="0"/>
        <w:spacing w:after="300"/>
        <w:contextualSpacing w:val="0"/>
        <w:rPr>
          <w:rFonts w:ascii="Times New Roman" w:hAnsi="Times New Roman"/>
          <w:lang w:eastAsia="sv-SE"/>
        </w:rPr>
      </w:pPr>
      <w:r w:rsidRPr="003D23DD">
        <w:rPr>
          <w:rFonts w:ascii="Times New Roman" w:hAnsi="Times New Roman"/>
          <w:lang w:eastAsia="sv-SE"/>
        </w:rPr>
        <w:t>Störningar från ojämnheter i vägbanan, till exempel tjälskott och hål, dämpas av tekniken. Detta innebär att styrningen känns mer stabil eftersom föraren slipper kompensera med ratten.</w:t>
      </w:r>
    </w:p>
    <w:p w:rsidR="00762066" w:rsidRPr="003D23DD" w:rsidRDefault="00762066" w:rsidP="007E3FC6">
      <w:pPr>
        <w:pStyle w:val="ListParagraph"/>
        <w:widowControl w:val="0"/>
        <w:numPr>
          <w:ilvl w:val="0"/>
          <w:numId w:val="3"/>
        </w:numPr>
        <w:autoSpaceDE w:val="0"/>
        <w:autoSpaceDN w:val="0"/>
        <w:adjustRightInd w:val="0"/>
        <w:spacing w:after="300"/>
        <w:contextualSpacing w:val="0"/>
        <w:rPr>
          <w:rFonts w:ascii="Times New Roman" w:hAnsi="Times New Roman"/>
          <w:lang w:eastAsia="sv-SE"/>
        </w:rPr>
      </w:pPr>
      <w:r w:rsidRPr="003D23DD">
        <w:rPr>
          <w:rFonts w:ascii="Times New Roman" w:hAnsi="Times New Roman"/>
          <w:lang w:eastAsia="sv-SE"/>
        </w:rPr>
        <w:t>På landsväg ger den precisa regleringen en ökad riktningsstabilitet,</w:t>
      </w:r>
      <w:r>
        <w:rPr>
          <w:rFonts w:ascii="Times New Roman" w:hAnsi="Times New Roman"/>
          <w:lang w:eastAsia="sv-SE"/>
        </w:rPr>
        <w:t xml:space="preserve"> vilket i sin tur ger föraren en</w:t>
      </w:r>
      <w:r w:rsidRPr="003D23DD">
        <w:rPr>
          <w:rFonts w:ascii="Times New Roman" w:hAnsi="Times New Roman"/>
          <w:lang w:eastAsia="sv-SE"/>
        </w:rPr>
        <w:t xml:space="preserve"> avslappnad körupplevelse med full kontroll i alla hastigheter. Den dynamiska styrningen eliminerar i princip de mindre rattrörelser som är en del av dagens landsvägskörning.</w:t>
      </w:r>
    </w:p>
    <w:p w:rsidR="00762066" w:rsidRPr="00BC3314" w:rsidRDefault="00762066" w:rsidP="00BC3314">
      <w:pPr>
        <w:pStyle w:val="ListParagraph"/>
        <w:numPr>
          <w:ilvl w:val="0"/>
          <w:numId w:val="4"/>
        </w:numPr>
        <w:autoSpaceDE w:val="0"/>
        <w:autoSpaceDN w:val="0"/>
        <w:spacing w:after="300"/>
        <w:rPr>
          <w:rFonts w:ascii="Times New Roman" w:hAnsi="Times New Roman"/>
          <w:lang w:eastAsia="sv-SE"/>
        </w:rPr>
      </w:pPr>
      <w:r>
        <w:rPr>
          <w:rFonts w:ascii="Times New Roman" w:hAnsi="Times New Roman"/>
          <w:lang w:eastAsia="sv-SE"/>
        </w:rPr>
        <w:t>Systemet kan kompensera för en sidolutande vägbana eller sidvind, så att föraren kan styra rakt fram utan att tvingas "hålla emot" med ratten. En märkbar fördel som bidrar till både säkrare och bekvämare körning.</w:t>
      </w:r>
    </w:p>
    <w:p w:rsidR="00762066" w:rsidRPr="00BC3314" w:rsidRDefault="00762066" w:rsidP="00BC3314">
      <w:pPr>
        <w:spacing w:after="300"/>
        <w:rPr>
          <w:sz w:val="24"/>
          <w:szCs w:val="24"/>
        </w:rPr>
      </w:pPr>
      <w:r>
        <w:rPr>
          <w:sz w:val="24"/>
          <w:szCs w:val="24"/>
        </w:rPr>
        <w:t xml:space="preserve">Även </w:t>
      </w:r>
      <w:r w:rsidRPr="003D23DD">
        <w:rPr>
          <w:sz w:val="24"/>
          <w:szCs w:val="24"/>
        </w:rPr>
        <w:t xml:space="preserve">Volvo FM och Volvo FH </w:t>
      </w:r>
      <w:r>
        <w:rPr>
          <w:sz w:val="24"/>
          <w:szCs w:val="24"/>
        </w:rPr>
        <w:t xml:space="preserve">kan </w:t>
      </w:r>
      <w:r w:rsidRPr="003D23DD">
        <w:rPr>
          <w:sz w:val="24"/>
          <w:szCs w:val="24"/>
        </w:rPr>
        <w:t>ut</w:t>
      </w:r>
      <w:r>
        <w:rPr>
          <w:sz w:val="24"/>
          <w:szCs w:val="24"/>
        </w:rPr>
        <w:t>rustas med Volvo Dynamic Steering</w:t>
      </w:r>
      <w:r w:rsidRPr="003D23DD">
        <w:rPr>
          <w:sz w:val="24"/>
          <w:szCs w:val="24"/>
        </w:rPr>
        <w:t>.</w:t>
      </w:r>
    </w:p>
    <w:p w:rsidR="00762066" w:rsidRPr="003D23DD" w:rsidRDefault="00762066" w:rsidP="00E03A40">
      <w:pPr>
        <w:pStyle w:val="Contact"/>
        <w:spacing w:after="0"/>
        <w:rPr>
          <w:lang w:val="sv-SE"/>
        </w:rPr>
      </w:pPr>
      <w:r w:rsidRPr="003D23DD">
        <w:rPr>
          <w:lang w:val="sv-SE"/>
        </w:rPr>
        <w:t xml:space="preserve">För ytterligare information, kontakta: </w:t>
      </w:r>
    </w:p>
    <w:p w:rsidR="00762066" w:rsidRPr="003D23DD" w:rsidRDefault="00762066" w:rsidP="00E03A40">
      <w:pPr>
        <w:pStyle w:val="Contact"/>
        <w:rPr>
          <w:lang w:val="sv-SE"/>
        </w:rPr>
      </w:pPr>
      <w:r w:rsidRPr="003D23DD">
        <w:rPr>
          <w:lang w:val="sv-SE"/>
        </w:rPr>
        <w:t xml:space="preserve">Marie Vassiliadis, mediarelationer Volvo Lastvagnar, tel +46 31 3224127, e-mail </w:t>
      </w:r>
      <w:hyperlink r:id="rId10" w:history="1">
        <w:r w:rsidRPr="003D23DD">
          <w:rPr>
            <w:rStyle w:val="Hyperlink"/>
            <w:lang w:val="sv-SE"/>
          </w:rPr>
          <w:t>marie.vassiliadis@volvo.com</w:t>
        </w:r>
      </w:hyperlink>
      <w:r w:rsidRPr="003D23DD">
        <w:rPr>
          <w:lang w:val="sv-SE"/>
        </w:rPr>
        <w:t xml:space="preserve"> </w:t>
      </w:r>
    </w:p>
    <w:p w:rsidR="00762066" w:rsidRPr="003D23DD" w:rsidRDefault="00762066" w:rsidP="00E03A40">
      <w:pPr>
        <w:pStyle w:val="Footer"/>
        <w:tabs>
          <w:tab w:val="clear" w:pos="4153"/>
          <w:tab w:val="left" w:pos="2552"/>
          <w:tab w:val="left" w:pos="6010"/>
        </w:tabs>
        <w:spacing w:after="80"/>
        <w:rPr>
          <w:rFonts w:ascii="Arial" w:hAnsi="Arial" w:cs="Arial"/>
          <w:iCs/>
          <w:sz w:val="16"/>
        </w:rPr>
      </w:pPr>
      <w:r w:rsidRPr="003D23DD">
        <w:rPr>
          <w:rFonts w:ascii="Arial" w:hAnsi="Arial" w:cs="Arial"/>
          <w:iCs/>
          <w:sz w:val="16"/>
        </w:rPr>
        <w:t>För videomaterial av Volvokoncernens olika produktionsanläggningar och produkter, gå till http://www.thenewsmarket.com/volvogroup. Där kan du ladda ner bildmaterial i form av MPEG2-filer eller beställa det på Beta-kassett. Registrering och beställning av videomaterial är kostnadsfritt för medier.</w:t>
      </w:r>
    </w:p>
    <w:p w:rsidR="00762066" w:rsidRPr="003D23DD" w:rsidRDefault="00762066" w:rsidP="00E03A40">
      <w:pPr>
        <w:pStyle w:val="Footer"/>
        <w:tabs>
          <w:tab w:val="clear" w:pos="4153"/>
          <w:tab w:val="left" w:pos="2552"/>
          <w:tab w:val="left" w:pos="6010"/>
        </w:tabs>
        <w:spacing w:after="80"/>
        <w:rPr>
          <w:rFonts w:ascii="Arial" w:hAnsi="Arial" w:cs="Arial"/>
          <w:iCs/>
          <w:sz w:val="16"/>
        </w:rPr>
      </w:pPr>
      <w:r w:rsidRPr="003D23DD">
        <w:rPr>
          <w:rFonts w:ascii="Arial" w:hAnsi="Arial" w:cs="Arial"/>
          <w:iCs/>
          <w:sz w:val="16"/>
        </w:rPr>
        <w:t xml:space="preserve">Bilder är tillgängliga i Volvo Lastvagnars bildbank  </w:t>
      </w:r>
      <w:hyperlink r:id="rId11" w:history="1">
        <w:r w:rsidRPr="003D23DD">
          <w:rPr>
            <w:rStyle w:val="Hyperlink"/>
            <w:rFonts w:ascii="Arial" w:hAnsi="Arial" w:cs="Arial"/>
            <w:iCs/>
            <w:sz w:val="16"/>
          </w:rPr>
          <w:t>http://images.volvotrucks.com</w:t>
        </w:r>
      </w:hyperlink>
    </w:p>
    <w:p w:rsidR="00762066" w:rsidRPr="003D23DD" w:rsidRDefault="00762066" w:rsidP="00E03A40">
      <w:pPr>
        <w:pStyle w:val="Footer"/>
        <w:tabs>
          <w:tab w:val="clear" w:pos="4153"/>
          <w:tab w:val="left" w:pos="2552"/>
          <w:tab w:val="left" w:pos="6010"/>
        </w:tabs>
        <w:spacing w:after="80"/>
        <w:rPr>
          <w:rFonts w:ascii="Arial" w:hAnsi="Arial" w:cs="Arial"/>
          <w:iCs/>
          <w:sz w:val="16"/>
        </w:rPr>
      </w:pPr>
    </w:p>
    <w:p w:rsidR="00762066" w:rsidRPr="003D23DD" w:rsidRDefault="00762066" w:rsidP="00E03A40">
      <w:pPr>
        <w:pStyle w:val="Footer"/>
        <w:pBdr>
          <w:top w:val="single" w:sz="4" w:space="1" w:color="auto"/>
          <w:left w:val="single" w:sz="4" w:space="4" w:color="auto"/>
          <w:bottom w:val="single" w:sz="4" w:space="1" w:color="auto"/>
          <w:right w:val="single" w:sz="4" w:space="4" w:color="auto"/>
        </w:pBdr>
        <w:tabs>
          <w:tab w:val="left" w:pos="2552"/>
          <w:tab w:val="left" w:pos="6010"/>
        </w:tabs>
        <w:spacing w:after="280"/>
        <w:ind w:left="170" w:right="113"/>
        <w:rPr>
          <w:rFonts w:ascii="Arial" w:hAnsi="Arial" w:cs="Arial"/>
          <w:iCs/>
          <w:sz w:val="16"/>
        </w:rPr>
      </w:pPr>
      <w:r w:rsidRPr="003D23DD">
        <w:rPr>
          <w:rFonts w:ascii="Arial" w:hAnsi="Arial" w:cs="Arial"/>
          <w:iCs/>
          <w:sz w:val="16"/>
        </w:rPr>
        <w:t>Volvo Lastvagnar tillhandahåller kompletta transportlösningar för professionella kunder med höga krav och erbjuder ett komplett produkterbjudande med medeltunga till tunga lastbilar. Kunderna stöttas av ett globalt nätverk med över 2 300 återförsäljare och serviceställen i mer än 140 länder. Produktionen av Volvolastbilar bygger på global närvaro med produktionsanläggningar i 16 länder. Under år 2012 levererades över 105 000 Volvolastbilar världen över. Volvo Lastvagnar ingår i Volvokoncernen, en av världens ledande tillverkare av lastbilar, bussar, anläggnings</w:t>
      </w:r>
      <w:r w:rsidRPr="003D23DD">
        <w:rPr>
          <w:rFonts w:ascii="Arial" w:hAnsi="Arial" w:cs="Arial"/>
          <w:iCs/>
          <w:sz w:val="16"/>
        </w:rPr>
        <w:softHyphen/>
        <w:t>maskiner och drivsystem för marina och industriella applikationer. Volvokoncernen tillhandahåller också kompletta finansiella tjänster. Volvos arbete baseras på kärnvärdena kvalitet, säkerhet och omsorg om miljön.</w:t>
      </w:r>
    </w:p>
    <w:p w:rsidR="00762066" w:rsidRDefault="00762066" w:rsidP="00E03A40">
      <w:bookmarkStart w:id="0" w:name="_GoBack"/>
      <w:bookmarkEnd w:id="0"/>
    </w:p>
    <w:sectPr w:rsidR="00762066" w:rsidSect="00E03A40">
      <w:headerReference w:type="default" r:id="rId12"/>
      <w:footerReference w:type="default" r:id="rId13"/>
      <w:headerReference w:type="first" r:id="rId14"/>
      <w:footerReference w:type="first" r:id="rId15"/>
      <w:pgSz w:w="11907" w:h="16840" w:code="9"/>
      <w:pgMar w:top="2835" w:right="1304" w:bottom="2268" w:left="2041" w:header="851" w:footer="680"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066" w:rsidRDefault="00762066">
      <w:r>
        <w:separator/>
      </w:r>
    </w:p>
  </w:endnote>
  <w:endnote w:type="continuationSeparator" w:id="0">
    <w:p w:rsidR="00762066" w:rsidRDefault="00762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66" w:rsidRDefault="00762066">
    <w:pPr>
      <w:pStyle w:val="Footer"/>
      <w:tabs>
        <w:tab w:val="clear" w:pos="4153"/>
        <w:tab w:val="clear" w:pos="8306"/>
        <w:tab w:val="left" w:pos="2552"/>
        <w:tab w:val="left" w:pos="6010"/>
      </w:tabs>
      <w:spacing w:after="80"/>
      <w:rPr>
        <w:rFonts w:ascii="Arial" w:hAnsi="Arial" w:cs="Arial"/>
        <w:iCs/>
        <w:sz w:val="16"/>
      </w:rPr>
    </w:pPr>
  </w:p>
  <w:p w:rsidR="00762066" w:rsidRDefault="00762066">
    <w:pPr>
      <w:pStyle w:val="Footer"/>
      <w:pBdr>
        <w:top w:val="single" w:sz="4" w:space="1" w:color="auto"/>
      </w:pBdr>
      <w:tabs>
        <w:tab w:val="clear" w:pos="4153"/>
        <w:tab w:val="clear" w:pos="8306"/>
        <w:tab w:val="left" w:pos="2552"/>
        <w:tab w:val="left" w:pos="6010"/>
      </w:tabs>
      <w:ind w:left="57"/>
      <w:rPr>
        <w:rFonts w:ascii="Arial" w:hAnsi="Arial"/>
        <w:sz w:val="4"/>
      </w:rPr>
    </w:pPr>
  </w:p>
  <w:p w:rsidR="00762066" w:rsidRDefault="00762066" w:rsidP="00784576">
    <w:pPr>
      <w:pStyle w:val="Footer"/>
      <w:tabs>
        <w:tab w:val="clear" w:pos="4153"/>
        <w:tab w:val="clear" w:pos="8306"/>
        <w:tab w:val="left" w:pos="1588"/>
        <w:tab w:val="left" w:pos="2948"/>
        <w:tab w:val="left" w:pos="3840"/>
        <w:tab w:val="left" w:pos="3960"/>
        <w:tab w:val="left" w:pos="5640"/>
        <w:tab w:val="left" w:pos="6840"/>
      </w:tabs>
      <w:ind w:left="57"/>
      <w:rPr>
        <w:rFonts w:ascii="Arial" w:hAnsi="Arial"/>
        <w:b/>
        <w:sz w:val="14"/>
      </w:rPr>
    </w:pPr>
    <w:r>
      <w:rPr>
        <w:rFonts w:ascii="Arial" w:hAnsi="Arial"/>
        <w:b/>
        <w:sz w:val="14"/>
      </w:rPr>
      <w:t>Volvo Lastvagnar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Web</w:t>
    </w:r>
  </w:p>
  <w:p w:rsidR="00762066" w:rsidRDefault="00762066" w:rsidP="00784576">
    <w:pPr>
      <w:pStyle w:val="Footer"/>
      <w:tabs>
        <w:tab w:val="clear" w:pos="4153"/>
        <w:tab w:val="clear" w:pos="8306"/>
        <w:tab w:val="left" w:pos="2948"/>
        <w:tab w:val="left" w:pos="3840"/>
        <w:tab w:val="left" w:pos="5640"/>
        <w:tab w:val="left" w:pos="6840"/>
      </w:tabs>
      <w:ind w:left="57"/>
      <w:rPr>
        <w:rFonts w:ascii="Arial" w:hAnsi="Arial"/>
        <w:sz w:val="14"/>
      </w:rPr>
    </w:pPr>
    <w:r>
      <w:rPr>
        <w:rFonts w:ascii="Arial" w:hAnsi="Arial"/>
        <w:sz w:val="14"/>
      </w:rPr>
      <w:t>405 08 Göteborg</w:t>
    </w:r>
    <w:r>
      <w:rPr>
        <w:rFonts w:ascii="Arial" w:hAnsi="Arial"/>
        <w:sz w:val="14"/>
      </w:rPr>
      <w:tab/>
    </w:r>
    <w:r>
      <w:rPr>
        <w:rFonts w:ascii="Arial" w:hAnsi="Arial"/>
        <w:sz w:val="14"/>
      </w:rPr>
      <w:tab/>
      <w:t>+46 31 66 60 00</w:t>
    </w:r>
    <w:r>
      <w:rPr>
        <w:rFonts w:ascii="Arial" w:hAnsi="Arial"/>
        <w:sz w:val="14"/>
      </w:rPr>
      <w:tab/>
      <w:t>www.volvotrucks.com</w:t>
    </w:r>
  </w:p>
  <w:p w:rsidR="00762066" w:rsidRPr="00981C19" w:rsidRDefault="00762066" w:rsidP="00784576">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rsidR="00762066" w:rsidRPr="00E82AEC" w:rsidRDefault="00762066" w:rsidP="00784576">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p w:rsidR="00762066" w:rsidRDefault="00762066" w:rsidP="00784576">
    <w:pPr>
      <w:pStyle w:val="Footer"/>
      <w:tabs>
        <w:tab w:val="clear" w:pos="4153"/>
        <w:tab w:val="clear" w:pos="8306"/>
        <w:tab w:val="left" w:pos="1588"/>
        <w:tab w:val="left" w:pos="2948"/>
        <w:tab w:val="left" w:pos="3969"/>
        <w:tab w:val="left" w:pos="5387"/>
        <w:tab w:val="left" w:pos="6804"/>
      </w:tabs>
      <w:ind w:left="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66" w:rsidRDefault="00762066" w:rsidP="00784576">
    <w:pPr>
      <w:pStyle w:val="Footer"/>
      <w:tabs>
        <w:tab w:val="clear" w:pos="4153"/>
        <w:tab w:val="clear" w:pos="8306"/>
        <w:tab w:val="left" w:pos="653"/>
        <w:tab w:val="left" w:pos="2552"/>
        <w:tab w:val="left" w:pos="6010"/>
      </w:tabs>
      <w:spacing w:after="80"/>
      <w:rPr>
        <w:rFonts w:ascii="Arial" w:hAnsi="Arial"/>
        <w:sz w:val="16"/>
      </w:rPr>
    </w:pPr>
    <w:bookmarkStart w:id="1" w:name="OLE_LINK5"/>
    <w:bookmarkStart w:id="2" w:name="OLE_LINK6"/>
    <w:bookmarkStart w:id="3" w:name="_Hlk234812755"/>
    <w:r>
      <w:rPr>
        <w:rFonts w:ascii="Arial" w:hAnsi="Arial"/>
        <w:sz w:val="14"/>
      </w:rPr>
      <w:tab/>
    </w:r>
    <w:r>
      <w:rPr>
        <w:rFonts w:ascii="Arial" w:hAnsi="Arial"/>
        <w:sz w:val="14"/>
      </w:rPr>
      <w:tab/>
    </w:r>
  </w:p>
  <w:p w:rsidR="00762066" w:rsidRDefault="00762066" w:rsidP="00784576">
    <w:pPr>
      <w:pStyle w:val="Footer"/>
      <w:pBdr>
        <w:top w:val="single" w:sz="4" w:space="1" w:color="auto"/>
      </w:pBdr>
      <w:tabs>
        <w:tab w:val="clear" w:pos="4153"/>
        <w:tab w:val="clear" w:pos="8306"/>
        <w:tab w:val="left" w:pos="2552"/>
        <w:tab w:val="left" w:pos="6010"/>
      </w:tabs>
      <w:ind w:left="57"/>
      <w:rPr>
        <w:rFonts w:ascii="Arial" w:hAnsi="Arial"/>
        <w:sz w:val="4"/>
      </w:rPr>
    </w:pPr>
  </w:p>
  <w:p w:rsidR="00762066" w:rsidRDefault="00762066" w:rsidP="00784576">
    <w:pPr>
      <w:pStyle w:val="Footer"/>
      <w:tabs>
        <w:tab w:val="clear" w:pos="4153"/>
        <w:tab w:val="clear" w:pos="8306"/>
        <w:tab w:val="left" w:pos="1588"/>
        <w:tab w:val="left" w:pos="2948"/>
        <w:tab w:val="left" w:pos="3840"/>
        <w:tab w:val="left" w:pos="3960"/>
        <w:tab w:val="left" w:pos="5640"/>
        <w:tab w:val="left" w:pos="6840"/>
      </w:tabs>
      <w:ind w:left="57"/>
      <w:rPr>
        <w:rFonts w:ascii="Arial" w:hAnsi="Arial"/>
        <w:b/>
        <w:sz w:val="14"/>
      </w:rPr>
    </w:pPr>
    <w:r>
      <w:rPr>
        <w:rFonts w:ascii="Arial" w:hAnsi="Arial"/>
        <w:b/>
        <w:sz w:val="14"/>
      </w:rPr>
      <w:t>Volvo Lastvagnar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Web</w:t>
    </w:r>
  </w:p>
  <w:p w:rsidR="00762066" w:rsidRDefault="00762066" w:rsidP="00784576">
    <w:pPr>
      <w:pStyle w:val="Footer"/>
      <w:tabs>
        <w:tab w:val="clear" w:pos="4153"/>
        <w:tab w:val="clear" w:pos="8306"/>
        <w:tab w:val="left" w:pos="2948"/>
        <w:tab w:val="left" w:pos="3840"/>
        <w:tab w:val="left" w:pos="5640"/>
        <w:tab w:val="left" w:pos="6840"/>
      </w:tabs>
      <w:ind w:left="57"/>
      <w:rPr>
        <w:rFonts w:ascii="Arial" w:hAnsi="Arial"/>
        <w:sz w:val="14"/>
      </w:rPr>
    </w:pPr>
    <w:r>
      <w:rPr>
        <w:rFonts w:ascii="Arial" w:hAnsi="Arial"/>
        <w:sz w:val="14"/>
      </w:rPr>
      <w:t>405 08 Göteborg</w:t>
    </w:r>
    <w:r>
      <w:rPr>
        <w:rFonts w:ascii="Arial" w:hAnsi="Arial"/>
        <w:sz w:val="14"/>
      </w:rPr>
      <w:tab/>
    </w:r>
    <w:r>
      <w:rPr>
        <w:rFonts w:ascii="Arial" w:hAnsi="Arial"/>
        <w:sz w:val="14"/>
      </w:rPr>
      <w:tab/>
      <w:t>+46 31 66 60 00</w:t>
    </w:r>
    <w:r>
      <w:rPr>
        <w:rFonts w:ascii="Arial" w:hAnsi="Arial"/>
        <w:sz w:val="14"/>
      </w:rPr>
      <w:tab/>
      <w:t>www.volvotrucks.com</w:t>
    </w:r>
  </w:p>
  <w:p w:rsidR="00762066" w:rsidRPr="00981C19" w:rsidRDefault="00762066" w:rsidP="00784576">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rsidR="00762066" w:rsidRPr="00E82AEC" w:rsidRDefault="00762066" w:rsidP="00784576">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bookmarkEnd w:id="1"/>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066" w:rsidRDefault="00762066">
      <w:r>
        <w:separator/>
      </w:r>
    </w:p>
  </w:footnote>
  <w:footnote w:type="continuationSeparator" w:id="0">
    <w:p w:rsidR="00762066" w:rsidRDefault="00762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66" w:rsidRDefault="0076206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6.3pt;margin-top:39.7pt;width:58.5pt;height:58.5pt;z-index:251658240;mso-position-horizontal-relative:page;mso-position-vertical-relative:page">
          <v:imagedata r:id="rId1" o:title=""/>
          <w10:wrap type="square" anchorx="page" anchory="page"/>
        </v:shape>
      </w:pict>
    </w:r>
  </w:p>
  <w:p w:rsidR="00762066" w:rsidRDefault="00762066">
    <w:pPr>
      <w:pStyle w:val="Header"/>
      <w:tabs>
        <w:tab w:val="clear" w:pos="9071"/>
        <w:tab w:val="right" w:pos="8364"/>
      </w:tabs>
      <w:ind w:right="2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66" w:rsidRDefault="0076206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11.25pt">
          <v:imagedata r:id="rId1" o:title=""/>
        </v:shape>
      </w:pict>
    </w:r>
    <w:r>
      <w:rPr>
        <w:noProof/>
        <w:lang w:val="en-US"/>
      </w:rPr>
      <w:pict>
        <v:shape id="_x0000_s2050" type="#_x0000_t75" style="position:absolute;margin-left:476.3pt;margin-top:39.7pt;width:58.5pt;height:58.5pt;z-index:251657216;mso-position-horizontal-relative:page;mso-position-vertical-relative:page">
          <v:imagedata r:id="rId2"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6B96A03"/>
    <w:multiLevelType w:val="hybridMultilevel"/>
    <w:tmpl w:val="4F84EBE0"/>
    <w:lvl w:ilvl="0" w:tplc="F45057DE">
      <w:numFmt w:val="bullet"/>
      <w:lvlText w:val=""/>
      <w:lvlJc w:val="left"/>
      <w:pPr>
        <w:ind w:left="720" w:hanging="360"/>
      </w:pPr>
      <w:rPr>
        <w:rFonts w:ascii="Symbol" w:eastAsia="MS Mincho"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842F37"/>
    <w:multiLevelType w:val="hybridMultilevel"/>
    <w:tmpl w:val="290AAC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576"/>
    <w:rsid w:val="000120E6"/>
    <w:rsid w:val="00084717"/>
    <w:rsid w:val="001031A2"/>
    <w:rsid w:val="00155365"/>
    <w:rsid w:val="001B09F2"/>
    <w:rsid w:val="001D31D9"/>
    <w:rsid w:val="0022190E"/>
    <w:rsid w:val="0024076A"/>
    <w:rsid w:val="00274036"/>
    <w:rsid w:val="00281711"/>
    <w:rsid w:val="002D4EAE"/>
    <w:rsid w:val="002E56B4"/>
    <w:rsid w:val="00304394"/>
    <w:rsid w:val="0031083D"/>
    <w:rsid w:val="00321448"/>
    <w:rsid w:val="003D23DD"/>
    <w:rsid w:val="003D78BD"/>
    <w:rsid w:val="004F068C"/>
    <w:rsid w:val="00584F44"/>
    <w:rsid w:val="005C6C5C"/>
    <w:rsid w:val="005F0BA5"/>
    <w:rsid w:val="005F301E"/>
    <w:rsid w:val="005F7241"/>
    <w:rsid w:val="00606876"/>
    <w:rsid w:val="00637BAA"/>
    <w:rsid w:val="00651C44"/>
    <w:rsid w:val="006673A4"/>
    <w:rsid w:val="006B4F3B"/>
    <w:rsid w:val="006F042F"/>
    <w:rsid w:val="00707E26"/>
    <w:rsid w:val="007370A1"/>
    <w:rsid w:val="0074605D"/>
    <w:rsid w:val="00762066"/>
    <w:rsid w:val="00766851"/>
    <w:rsid w:val="00784576"/>
    <w:rsid w:val="007913EE"/>
    <w:rsid w:val="00794F5D"/>
    <w:rsid w:val="007B03CA"/>
    <w:rsid w:val="007C2E16"/>
    <w:rsid w:val="007E3FC6"/>
    <w:rsid w:val="007F7DBD"/>
    <w:rsid w:val="00834497"/>
    <w:rsid w:val="00874FD3"/>
    <w:rsid w:val="008D23A5"/>
    <w:rsid w:val="008E1130"/>
    <w:rsid w:val="00923296"/>
    <w:rsid w:val="009276E4"/>
    <w:rsid w:val="00927B6A"/>
    <w:rsid w:val="009567D2"/>
    <w:rsid w:val="00981C19"/>
    <w:rsid w:val="00985733"/>
    <w:rsid w:val="0099112E"/>
    <w:rsid w:val="009F4F62"/>
    <w:rsid w:val="00A17BD5"/>
    <w:rsid w:val="00A57F19"/>
    <w:rsid w:val="00A979D8"/>
    <w:rsid w:val="00AB1083"/>
    <w:rsid w:val="00B90DCC"/>
    <w:rsid w:val="00BA06D9"/>
    <w:rsid w:val="00BC3314"/>
    <w:rsid w:val="00BE47F9"/>
    <w:rsid w:val="00C01672"/>
    <w:rsid w:val="00CA799A"/>
    <w:rsid w:val="00D54BA9"/>
    <w:rsid w:val="00DB4A38"/>
    <w:rsid w:val="00DD6AEB"/>
    <w:rsid w:val="00E03A40"/>
    <w:rsid w:val="00E82AEC"/>
    <w:rsid w:val="00F1403E"/>
    <w:rsid w:val="00F839A7"/>
    <w:rsid w:val="00FB54F7"/>
    <w:rsid w:val="00FF0F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76"/>
    <w:rPr>
      <w:rFonts w:ascii="Times New Roman" w:hAnsi="Times New Roman"/>
      <w:sz w:val="20"/>
      <w:szCs w:val="20"/>
      <w:lang w:val="sv-SE"/>
    </w:rPr>
  </w:style>
  <w:style w:type="paragraph" w:styleId="Heading2">
    <w:name w:val="heading 2"/>
    <w:basedOn w:val="Normal"/>
    <w:next w:val="Normal"/>
    <w:link w:val="Heading2Char"/>
    <w:uiPriority w:val="99"/>
    <w:qFormat/>
    <w:rsid w:val="002E56B4"/>
    <w:pPr>
      <w:keepNext/>
      <w:keepLines/>
      <w:spacing w:before="200"/>
      <w:outlineLvl w:val="1"/>
    </w:pPr>
    <w:rPr>
      <w:rFonts w:ascii="Arial" w:eastAsia="MS Gothic" w:hAnsi="Arial" w:cs="Arial"/>
      <w:b/>
      <w:bCs/>
      <w:sz w:val="22"/>
      <w:szCs w:val="22"/>
    </w:rPr>
  </w:style>
  <w:style w:type="paragraph" w:styleId="Heading4">
    <w:name w:val="heading 4"/>
    <w:basedOn w:val="Normal"/>
    <w:next w:val="Normal"/>
    <w:link w:val="Heading4Char"/>
    <w:uiPriority w:val="99"/>
    <w:qFormat/>
    <w:rsid w:val="00784576"/>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E56B4"/>
    <w:rPr>
      <w:rFonts w:ascii="Arial" w:eastAsia="MS Gothic" w:hAnsi="Arial" w:cs="Arial"/>
      <w:b/>
      <w:bCs/>
      <w:sz w:val="22"/>
      <w:szCs w:val="22"/>
      <w:lang w:eastAsia="en-US"/>
    </w:rPr>
  </w:style>
  <w:style w:type="character" w:customStyle="1" w:styleId="Heading4Char">
    <w:name w:val="Heading 4 Char"/>
    <w:basedOn w:val="DefaultParagraphFont"/>
    <w:link w:val="Heading4"/>
    <w:uiPriority w:val="99"/>
    <w:semiHidden/>
    <w:locked/>
    <w:rsid w:val="00784576"/>
    <w:rPr>
      <w:rFonts w:ascii="Calibri" w:eastAsia="MS Gothic" w:hAnsi="Calibri" w:cs="Times New Roman"/>
      <w:b/>
      <w:bCs/>
      <w:i/>
      <w:iCs/>
      <w:color w:val="4F81BD"/>
      <w:sz w:val="20"/>
      <w:szCs w:val="20"/>
      <w:lang w:eastAsia="en-US"/>
    </w:rPr>
  </w:style>
  <w:style w:type="paragraph" w:styleId="Header">
    <w:name w:val="header"/>
    <w:basedOn w:val="Normal"/>
    <w:link w:val="HeaderChar"/>
    <w:uiPriority w:val="99"/>
    <w:rsid w:val="00784576"/>
    <w:pPr>
      <w:tabs>
        <w:tab w:val="center" w:pos="4819"/>
        <w:tab w:val="right" w:pos="9071"/>
      </w:tabs>
    </w:pPr>
  </w:style>
  <w:style w:type="character" w:customStyle="1" w:styleId="HeaderChar">
    <w:name w:val="Header Char"/>
    <w:basedOn w:val="DefaultParagraphFont"/>
    <w:link w:val="Header"/>
    <w:uiPriority w:val="99"/>
    <w:locked/>
    <w:rsid w:val="00784576"/>
    <w:rPr>
      <w:rFonts w:ascii="Times New Roman" w:hAnsi="Times New Roman" w:cs="Times New Roman"/>
      <w:sz w:val="20"/>
      <w:szCs w:val="20"/>
      <w:lang w:eastAsia="en-US"/>
    </w:rPr>
  </w:style>
  <w:style w:type="paragraph" w:styleId="Footer">
    <w:name w:val="footer"/>
    <w:basedOn w:val="Normal"/>
    <w:link w:val="FooterChar"/>
    <w:uiPriority w:val="99"/>
    <w:rsid w:val="00784576"/>
    <w:pPr>
      <w:tabs>
        <w:tab w:val="center" w:pos="4153"/>
        <w:tab w:val="right" w:pos="8306"/>
      </w:tabs>
    </w:pPr>
  </w:style>
  <w:style w:type="character" w:customStyle="1" w:styleId="FooterChar">
    <w:name w:val="Footer Char"/>
    <w:basedOn w:val="DefaultParagraphFont"/>
    <w:link w:val="Footer"/>
    <w:uiPriority w:val="99"/>
    <w:locked/>
    <w:rsid w:val="00784576"/>
    <w:rPr>
      <w:rFonts w:ascii="Times New Roman" w:hAnsi="Times New Roman" w:cs="Times New Roman"/>
      <w:sz w:val="20"/>
      <w:szCs w:val="20"/>
      <w:lang w:eastAsia="en-US"/>
    </w:rPr>
  </w:style>
  <w:style w:type="character" w:styleId="Hyperlink">
    <w:name w:val="Hyperlink"/>
    <w:basedOn w:val="DefaultParagraphFont"/>
    <w:uiPriority w:val="99"/>
    <w:rsid w:val="00784576"/>
    <w:rPr>
      <w:rFonts w:cs="Times New Roman"/>
      <w:color w:val="0000FF"/>
      <w:u w:val="single"/>
    </w:rPr>
  </w:style>
  <w:style w:type="paragraph" w:customStyle="1" w:styleId="Press">
    <w:name w:val="Press"/>
    <w:basedOn w:val="Heading4"/>
    <w:autoRedefine/>
    <w:uiPriority w:val="99"/>
    <w:rsid w:val="00784576"/>
    <w:pPr>
      <w:keepLines w:val="0"/>
      <w:spacing w:before="400" w:after="600"/>
    </w:pPr>
    <w:rPr>
      <w:rFonts w:ascii="Arial" w:eastAsia="MS Mincho" w:hAnsi="Arial"/>
      <w:bCs w:val="0"/>
      <w:i w:val="0"/>
      <w:iCs w:val="0"/>
      <w:color w:val="auto"/>
      <w:sz w:val="28"/>
      <w:lang w:val="en-US"/>
    </w:rPr>
  </w:style>
  <w:style w:type="paragraph" w:customStyle="1" w:styleId="Contact">
    <w:name w:val="Contact"/>
    <w:basedOn w:val="BodyText"/>
    <w:autoRedefine/>
    <w:uiPriority w:val="99"/>
    <w:rsid w:val="00784576"/>
    <w:pPr>
      <w:spacing w:after="300"/>
    </w:pPr>
    <w:rPr>
      <w:i/>
      <w:sz w:val="24"/>
      <w:lang w:val="en-US"/>
    </w:rPr>
  </w:style>
  <w:style w:type="paragraph" w:styleId="BodyText">
    <w:name w:val="Body Text"/>
    <w:basedOn w:val="Normal"/>
    <w:link w:val="BodyTextChar"/>
    <w:uiPriority w:val="99"/>
    <w:semiHidden/>
    <w:rsid w:val="00784576"/>
    <w:pPr>
      <w:spacing w:after="120"/>
    </w:pPr>
  </w:style>
  <w:style w:type="character" w:customStyle="1" w:styleId="BodyTextChar">
    <w:name w:val="Body Text Char"/>
    <w:basedOn w:val="DefaultParagraphFont"/>
    <w:link w:val="BodyText"/>
    <w:uiPriority w:val="99"/>
    <w:semiHidden/>
    <w:locked/>
    <w:rsid w:val="00784576"/>
    <w:rPr>
      <w:rFonts w:ascii="Times New Roman" w:hAnsi="Times New Roman" w:cs="Times New Roman"/>
      <w:sz w:val="20"/>
      <w:szCs w:val="20"/>
      <w:lang w:eastAsia="en-US"/>
    </w:rPr>
  </w:style>
  <w:style w:type="paragraph" w:styleId="ListParagraph">
    <w:name w:val="List Paragraph"/>
    <w:basedOn w:val="Normal"/>
    <w:uiPriority w:val="99"/>
    <w:qFormat/>
    <w:rsid w:val="002D4EAE"/>
    <w:pPr>
      <w:ind w:left="720"/>
      <w:contextualSpacing/>
    </w:pPr>
    <w:rPr>
      <w:rFonts w:ascii="Cambria" w:hAnsi="Cambria"/>
      <w:sz w:val="24"/>
      <w:szCs w:val="24"/>
    </w:rPr>
  </w:style>
  <w:style w:type="character" w:styleId="FollowedHyperlink">
    <w:name w:val="FollowedHyperlink"/>
    <w:basedOn w:val="DefaultParagraphFont"/>
    <w:uiPriority w:val="99"/>
    <w:semiHidden/>
    <w:rsid w:val="001D31D9"/>
    <w:rPr>
      <w:rFonts w:cs="Times New Roman"/>
      <w:color w:val="800080"/>
      <w:u w:val="single"/>
    </w:rPr>
  </w:style>
  <w:style w:type="character" w:styleId="LineNumber">
    <w:name w:val="line number"/>
    <w:basedOn w:val="DefaultParagraphFont"/>
    <w:uiPriority w:val="99"/>
    <w:semiHidden/>
    <w:rsid w:val="00E03A40"/>
    <w:rPr>
      <w:rFonts w:cs="Times New Roman"/>
    </w:rPr>
  </w:style>
</w:styles>
</file>

<file path=word/webSettings.xml><?xml version="1.0" encoding="utf-8"?>
<w:webSettings xmlns:r="http://schemas.openxmlformats.org/officeDocument/2006/relationships" xmlns:w="http://schemas.openxmlformats.org/wordprocessingml/2006/main">
  <w:divs>
    <w:div w:id="672759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xBoRXC2D-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7N87uxyDQT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s.volvotruck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ie.vassiliadis@volvo.com" TargetMode="External"/><Relationship Id="rId4" Type="http://schemas.openxmlformats.org/officeDocument/2006/relationships/webSettings" Target="webSettings.xml"/><Relationship Id="rId9" Type="http://schemas.openxmlformats.org/officeDocument/2006/relationships/hyperlink" Target="http://www.youtube.com/watch?v=pn6dwyUqvA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519</TotalTime>
  <Pages>3</Pages>
  <Words>814</Words>
  <Characters>4643</Characters>
  <Application>Microsoft Office Outlook</Application>
  <DocSecurity>0</DocSecurity>
  <Lines>0</Lines>
  <Paragraphs>0</Paragraphs>
  <ScaleCrop>false</ScaleCrop>
  <Company>Spoon Publishing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Zakai</dc:creator>
  <cp:keywords/>
  <dc:description/>
  <cp:lastModifiedBy>Productionmcm</cp:lastModifiedBy>
  <cp:revision>15</cp:revision>
  <cp:lastPrinted>2013-06-19T14:10:00Z</cp:lastPrinted>
  <dcterms:created xsi:type="dcterms:W3CDTF">2013-07-03T14:22:00Z</dcterms:created>
  <dcterms:modified xsi:type="dcterms:W3CDTF">2013-09-18T16:18:00Z</dcterms:modified>
</cp:coreProperties>
</file>