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2FE10" w14:textId="77777777" w:rsidR="00DC1048" w:rsidRPr="00635C3A" w:rsidRDefault="00DC1048">
      <w:pPr>
        <w:rPr>
          <w:rFonts w:ascii="Arial" w:hAnsi="Arial" w:cs="Arial"/>
        </w:rPr>
      </w:pPr>
    </w:p>
    <w:p w14:paraId="5143B986" w14:textId="62FFAF51" w:rsidR="00DE1951" w:rsidRDefault="007C1AEC" w:rsidP="00DE1951">
      <w:pPr>
        <w:spacing w:after="0" w:line="276" w:lineRule="auto"/>
        <w:jc w:val="center"/>
        <w:rPr>
          <w:b/>
          <w:sz w:val="28"/>
          <w:lang w:val="ru-RU"/>
        </w:rPr>
      </w:pPr>
      <w:r w:rsidRPr="007C1AEC">
        <w:rPr>
          <w:b/>
          <w:sz w:val="28"/>
          <w:lang w:val="ru-RU"/>
        </w:rPr>
        <w:t>УЕФА запускает кампанию #</w:t>
      </w:r>
      <w:proofErr w:type="spellStart"/>
      <w:r w:rsidRPr="007C1AEC">
        <w:rPr>
          <w:b/>
          <w:sz w:val="28"/>
        </w:rPr>
        <w:t>EqualGame</w:t>
      </w:r>
      <w:proofErr w:type="spellEnd"/>
      <w:r w:rsidRPr="007C1AEC">
        <w:rPr>
          <w:b/>
          <w:sz w:val="28"/>
          <w:lang w:val="ru-RU"/>
        </w:rPr>
        <w:t xml:space="preserve"> с участием Месси, Погба, Роналду, Хегерберг и любителей</w:t>
      </w:r>
    </w:p>
    <w:p w14:paraId="05F5A027" w14:textId="77777777" w:rsidR="007C1AEC" w:rsidRPr="007C1AEC" w:rsidRDefault="007C1AEC" w:rsidP="00DE1951">
      <w:pPr>
        <w:spacing w:after="0" w:line="276" w:lineRule="auto"/>
        <w:jc w:val="center"/>
        <w:rPr>
          <w:b/>
          <w:sz w:val="28"/>
          <w:lang w:val="ru-RU"/>
        </w:rPr>
      </w:pPr>
    </w:p>
    <w:p w14:paraId="2D3821FB" w14:textId="0EE5E48F" w:rsidR="00DE1951" w:rsidRDefault="007C1AEC" w:rsidP="00DE1951">
      <w:pPr>
        <w:spacing w:after="0" w:line="276" w:lineRule="auto"/>
        <w:jc w:val="center"/>
        <w:rPr>
          <w:b/>
          <w:sz w:val="28"/>
          <w:lang w:val="ru-RU"/>
        </w:rPr>
      </w:pPr>
      <w:r w:rsidRPr="007C1AEC">
        <w:rPr>
          <w:b/>
          <w:sz w:val="28"/>
          <w:lang w:val="ru-RU"/>
        </w:rPr>
        <w:t>Звезды пропагандируют инклюзивность, разнообразие и доступность</w:t>
      </w:r>
    </w:p>
    <w:p w14:paraId="247E084F" w14:textId="77777777" w:rsidR="007C1AEC" w:rsidRPr="007C1AEC" w:rsidRDefault="007C1AEC" w:rsidP="00DE1951">
      <w:pPr>
        <w:spacing w:after="0" w:line="276" w:lineRule="auto"/>
        <w:jc w:val="center"/>
        <w:rPr>
          <w:b/>
          <w:sz w:val="28"/>
          <w:lang w:val="ru-RU"/>
        </w:rPr>
      </w:pPr>
    </w:p>
    <w:p w14:paraId="7F68FD09" w14:textId="72351C5F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Футбольные звезды первой величины объединились с любителями со всей Европы, чтобы привлечь внимание к кампании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 xml:space="preserve"> - инициативе по социальной ответственности в рамках движения </w:t>
      </w:r>
      <w:r w:rsidRPr="007C1AEC">
        <w:rPr>
          <w:sz w:val="24"/>
          <w:szCs w:val="24"/>
        </w:rPr>
        <w:t>RESPECT</w:t>
      </w:r>
      <w:r w:rsidRPr="007C1AEC">
        <w:rPr>
          <w:sz w:val="24"/>
          <w:szCs w:val="24"/>
          <w:lang w:val="ru-RU"/>
        </w:rPr>
        <w:t>, которая пропагандирует инклюзивность, многообразие и доступность в европейском футболе.</w:t>
      </w:r>
    </w:p>
    <w:p w14:paraId="7A8E6CAF" w14:textId="77777777" w:rsidR="007C1AEC" w:rsidRPr="007C1AEC" w:rsidRDefault="007C1AEC" w:rsidP="007C1AEC">
      <w:pPr>
        <w:spacing w:after="0" w:line="276" w:lineRule="auto"/>
        <w:rPr>
          <w:lang w:val="ru-RU"/>
        </w:rPr>
      </w:pPr>
    </w:p>
    <w:p w14:paraId="79C04E88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Лионель Месси, Поль Погба, Криштиану Роналду и Ада Хегерберг снялись в двух роликах кампании. Расширенная версия станет доступна 11 сентября, телевизионная выйдет 12 числа - в день первых матчей группового этапа Лиги чемпионов УЕФА.</w:t>
      </w:r>
    </w:p>
    <w:p w14:paraId="44EC5F4C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6191B8CE" w14:textId="77777777" w:rsidR="007C1AEC" w:rsidRPr="009A3888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Расширенную версию ролика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 xml:space="preserve"> можно увидеть на сайте </w:t>
      </w:r>
      <w:r w:rsidR="002C11F8">
        <w:fldChar w:fldCharType="begin"/>
      </w:r>
      <w:r w:rsidR="002C11F8" w:rsidRPr="009A3888">
        <w:rPr>
          <w:lang w:val="ru-RU"/>
        </w:rPr>
        <w:instrText xml:space="preserve"> </w:instrText>
      </w:r>
      <w:r w:rsidR="002C11F8">
        <w:instrText>HYPERLINK</w:instrText>
      </w:r>
      <w:r w:rsidR="002C11F8" w:rsidRPr="009A3888">
        <w:rPr>
          <w:lang w:val="ru-RU"/>
        </w:rPr>
        <w:instrText xml:space="preserve"> "</w:instrText>
      </w:r>
      <w:r w:rsidR="002C11F8">
        <w:instrText>http</w:instrText>
      </w:r>
      <w:r w:rsidR="002C11F8" w:rsidRPr="009A3888">
        <w:rPr>
          <w:lang w:val="ru-RU"/>
        </w:rPr>
        <w:instrText>://</w:instrText>
      </w:r>
      <w:r w:rsidR="002C11F8">
        <w:instrText>www</w:instrText>
      </w:r>
      <w:r w:rsidR="002C11F8" w:rsidRPr="009A3888">
        <w:rPr>
          <w:lang w:val="ru-RU"/>
        </w:rPr>
        <w:instrText>.</w:instrText>
      </w:r>
      <w:r w:rsidR="002C11F8">
        <w:instrText>equalgame</w:instrText>
      </w:r>
      <w:r w:rsidR="002C11F8" w:rsidRPr="009A3888">
        <w:rPr>
          <w:lang w:val="ru-RU"/>
        </w:rPr>
        <w:instrText>.</w:instrText>
      </w:r>
      <w:r w:rsidR="002C11F8">
        <w:instrText>com</w:instrText>
      </w:r>
      <w:r w:rsidR="002C11F8" w:rsidRPr="009A3888">
        <w:rPr>
          <w:lang w:val="ru-RU"/>
        </w:rPr>
        <w:instrText xml:space="preserve">/" </w:instrText>
      </w:r>
      <w:r w:rsidR="002C11F8">
        <w:fldChar w:fldCharType="separate"/>
      </w:r>
      <w:r w:rsidRPr="007C1AEC">
        <w:rPr>
          <w:rStyle w:val="Hyperlink"/>
          <w:sz w:val="24"/>
          <w:szCs w:val="24"/>
        </w:rPr>
        <w:t>www</w:t>
      </w:r>
      <w:r w:rsidRPr="007C1AEC">
        <w:rPr>
          <w:rStyle w:val="Hyperlink"/>
          <w:sz w:val="24"/>
          <w:szCs w:val="24"/>
          <w:lang w:val="ru-RU"/>
        </w:rPr>
        <w:t>.</w:t>
      </w:r>
      <w:r w:rsidRPr="007C1AEC">
        <w:rPr>
          <w:rStyle w:val="Hyperlink"/>
          <w:sz w:val="24"/>
          <w:szCs w:val="24"/>
        </w:rPr>
        <w:t>equalgame</w:t>
      </w:r>
      <w:r w:rsidRPr="007C1AEC">
        <w:rPr>
          <w:rStyle w:val="Hyperlink"/>
          <w:sz w:val="24"/>
          <w:szCs w:val="24"/>
          <w:lang w:val="ru-RU"/>
        </w:rPr>
        <w:t>.</w:t>
      </w:r>
      <w:r w:rsidRPr="007C1AEC">
        <w:rPr>
          <w:rStyle w:val="Hyperlink"/>
          <w:sz w:val="24"/>
          <w:szCs w:val="24"/>
        </w:rPr>
        <w:t>com</w:t>
      </w:r>
      <w:r w:rsidR="002C11F8">
        <w:rPr>
          <w:rStyle w:val="Hyperlink"/>
          <w:sz w:val="24"/>
          <w:szCs w:val="24"/>
        </w:rPr>
        <w:fldChar w:fldCharType="end"/>
      </w:r>
      <w:r w:rsidRPr="007C1AEC">
        <w:rPr>
          <w:sz w:val="24"/>
          <w:szCs w:val="24"/>
          <w:lang w:val="ru-RU"/>
        </w:rPr>
        <w:t xml:space="preserve"> и на каналах УЕФА в социальных сетях. Скачать ее можно здесь: </w:t>
      </w:r>
      <w:r w:rsidR="002C11F8">
        <w:fldChar w:fldCharType="begin"/>
      </w:r>
      <w:r w:rsidR="002C11F8" w:rsidRPr="009A3888">
        <w:rPr>
          <w:lang w:val="ru-RU"/>
        </w:rPr>
        <w:instrText xml:space="preserve"> </w:instrText>
      </w:r>
      <w:r w:rsidR="002C11F8">
        <w:instrText>HYPERLINK</w:instrText>
      </w:r>
      <w:r w:rsidR="002C11F8" w:rsidRPr="009A3888">
        <w:rPr>
          <w:lang w:val="ru-RU"/>
        </w:rPr>
        <w:instrText xml:space="preserve"> "</w:instrText>
      </w:r>
      <w:r w:rsidR="002C11F8">
        <w:instrText>https</w:instrText>
      </w:r>
      <w:r w:rsidR="002C11F8" w:rsidRPr="009A3888">
        <w:rPr>
          <w:lang w:val="ru-RU"/>
        </w:rPr>
        <w:instrText>://</w:instrText>
      </w:r>
      <w:r w:rsidR="002C11F8">
        <w:instrText>uefa</w:instrText>
      </w:r>
      <w:r w:rsidR="002C11F8" w:rsidRPr="009A3888">
        <w:rPr>
          <w:lang w:val="ru-RU"/>
        </w:rPr>
        <w:instrText>.</w:instrText>
      </w:r>
      <w:r w:rsidR="002C11F8">
        <w:instrText>box</w:instrText>
      </w:r>
      <w:r w:rsidR="002C11F8" w:rsidRPr="009A3888">
        <w:rPr>
          <w:lang w:val="ru-RU"/>
        </w:rPr>
        <w:instrText>.</w:instrText>
      </w:r>
      <w:r w:rsidR="002C11F8">
        <w:instrText>com</w:instrText>
      </w:r>
      <w:r w:rsidR="002C11F8" w:rsidRPr="009A3888">
        <w:rPr>
          <w:lang w:val="ru-RU"/>
        </w:rPr>
        <w:instrText>/</w:instrText>
      </w:r>
      <w:r w:rsidR="002C11F8">
        <w:instrText>v</w:instrText>
      </w:r>
      <w:r w:rsidR="002C11F8" w:rsidRPr="009A3888">
        <w:rPr>
          <w:lang w:val="ru-RU"/>
        </w:rPr>
        <w:instrText>/</w:instrText>
      </w:r>
      <w:r w:rsidR="002C11F8">
        <w:instrText>equalgame</w:instrText>
      </w:r>
      <w:r w:rsidR="002C11F8" w:rsidRPr="009A3888">
        <w:rPr>
          <w:lang w:val="ru-RU"/>
        </w:rPr>
        <w:instrText xml:space="preserve">" </w:instrText>
      </w:r>
      <w:r w:rsidR="002C11F8">
        <w:fldChar w:fldCharType="separate"/>
      </w:r>
      <w:r w:rsidRPr="007C1AEC">
        <w:rPr>
          <w:rStyle w:val="Hyperlink"/>
          <w:sz w:val="24"/>
          <w:szCs w:val="24"/>
        </w:rPr>
        <w:t>https</w:t>
      </w:r>
      <w:r w:rsidRPr="007C1AEC">
        <w:rPr>
          <w:rStyle w:val="Hyperlink"/>
          <w:sz w:val="24"/>
          <w:szCs w:val="24"/>
          <w:lang w:val="ru-RU"/>
        </w:rPr>
        <w:t>://</w:t>
      </w:r>
      <w:r w:rsidRPr="007C1AEC">
        <w:rPr>
          <w:rStyle w:val="Hyperlink"/>
          <w:sz w:val="24"/>
          <w:szCs w:val="24"/>
        </w:rPr>
        <w:t>uefa</w:t>
      </w:r>
      <w:r w:rsidRPr="007C1AEC">
        <w:rPr>
          <w:rStyle w:val="Hyperlink"/>
          <w:sz w:val="24"/>
          <w:szCs w:val="24"/>
          <w:lang w:val="ru-RU"/>
        </w:rPr>
        <w:t>.</w:t>
      </w:r>
      <w:r w:rsidRPr="007C1AEC">
        <w:rPr>
          <w:rStyle w:val="Hyperlink"/>
          <w:sz w:val="24"/>
          <w:szCs w:val="24"/>
        </w:rPr>
        <w:t>box</w:t>
      </w:r>
      <w:r w:rsidRPr="007C1AEC">
        <w:rPr>
          <w:rStyle w:val="Hyperlink"/>
          <w:sz w:val="24"/>
          <w:szCs w:val="24"/>
          <w:lang w:val="ru-RU"/>
        </w:rPr>
        <w:t>.</w:t>
      </w:r>
      <w:r w:rsidRPr="007C1AEC">
        <w:rPr>
          <w:rStyle w:val="Hyperlink"/>
          <w:sz w:val="24"/>
          <w:szCs w:val="24"/>
        </w:rPr>
        <w:t>com</w:t>
      </w:r>
      <w:r w:rsidRPr="007C1AEC">
        <w:rPr>
          <w:rStyle w:val="Hyperlink"/>
          <w:sz w:val="24"/>
          <w:szCs w:val="24"/>
          <w:lang w:val="ru-RU"/>
        </w:rPr>
        <w:t>/</w:t>
      </w:r>
      <w:r w:rsidRPr="007C1AEC">
        <w:rPr>
          <w:rStyle w:val="Hyperlink"/>
          <w:sz w:val="24"/>
          <w:szCs w:val="24"/>
        </w:rPr>
        <w:t>v</w:t>
      </w:r>
      <w:r w:rsidRPr="007C1AEC">
        <w:rPr>
          <w:rStyle w:val="Hyperlink"/>
          <w:sz w:val="24"/>
          <w:szCs w:val="24"/>
          <w:lang w:val="ru-RU"/>
        </w:rPr>
        <w:t>/</w:t>
      </w:r>
      <w:proofErr w:type="spellStart"/>
      <w:r w:rsidRPr="007C1AEC">
        <w:rPr>
          <w:rStyle w:val="Hyperlink"/>
          <w:sz w:val="24"/>
          <w:szCs w:val="24"/>
        </w:rPr>
        <w:t>equalgame</w:t>
      </w:r>
      <w:proofErr w:type="spellEnd"/>
      <w:r w:rsidR="002C11F8">
        <w:rPr>
          <w:rStyle w:val="Hyperlink"/>
          <w:sz w:val="24"/>
          <w:szCs w:val="24"/>
        </w:rPr>
        <w:fldChar w:fldCharType="end"/>
      </w:r>
    </w:p>
    <w:p w14:paraId="3B10CBD7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2E6BAB5A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Телевизионная версия будет транслироваться на протяжении всего еврокубкового сезона 2017/18 на матчах основных турниров УЕФА.</w:t>
      </w:r>
    </w:p>
    <w:p w14:paraId="57144D3F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7399607A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Новые ролики кампании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 xml:space="preserve"> подчеркивают желание президента УЕФА Александера Чеферина сделать европейский футбольный союз примером социального "фэйр-плей" и организацией, проводящей политику категорического неприятия расизма, сексизма, гомофобии и любых форм дискриминации:</w:t>
      </w:r>
    </w:p>
    <w:p w14:paraId="40E45AF4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5E171EC8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"Жизненно важно, чтобы УЕФА делал футбол доступным для всех и посредством силы спорта становился мировым лидером в борьбе за социальное равенство.</w:t>
      </w:r>
    </w:p>
    <w:p w14:paraId="13822027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3804BF3D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Новая инициатива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 xml:space="preserve"> ставит цель больше сплотить футбольное сообщество и сохранить в качестве основополагающих элементов видения и философии УЕФА такие ценности, как инклюзивность, гендерное равенство и борьбу с дискриминацией".</w:t>
      </w:r>
    </w:p>
    <w:p w14:paraId="02184606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7842FD16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3CF43BF1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00AC5C34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6F59ED96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67FC8442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5D6ACB97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2929662C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b/>
          <w:bCs/>
          <w:sz w:val="24"/>
          <w:szCs w:val="24"/>
          <w:lang w:val="ru-RU"/>
        </w:rPr>
        <w:t>Полузащитник "Манчестер Юнайтед" и сборной Франции Поль Погба</w:t>
      </w:r>
      <w:r w:rsidRPr="007C1AEC">
        <w:rPr>
          <w:sz w:val="24"/>
          <w:szCs w:val="24"/>
          <w:lang w:val="ru-RU"/>
        </w:rPr>
        <w:t xml:space="preserve"> является одним из самых активных сторонников кампании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>. Он поясняет, что крайне рад помогать людям и знакомить их с возможностью играть в футбол:</w:t>
      </w:r>
    </w:p>
    <w:p w14:paraId="6511441C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344165C0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"Это по-настоящему большая честь для меня. Я могу и хочу заниматься этим - демонстрировать миру, что все мы равны и играем в футбол, просто потому что любим это дело.</w:t>
      </w:r>
    </w:p>
    <w:p w14:paraId="626EC15C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4BE94054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Считаю, что кампания УЕФА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 xml:space="preserve"> поможет футболу во всем мире. Она пошлет всем сигнал, что на футбольном поле мы равны вне зависимости от происхождения. Игроки мы или болельщики, всех нас объединяет одна любовь к футболу. Надеюсь, болельщики вдохновятся этой идеей и будут ее распространять".</w:t>
      </w:r>
    </w:p>
    <w:p w14:paraId="4DFCC26F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4E55BE97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b/>
          <w:bCs/>
          <w:sz w:val="24"/>
          <w:szCs w:val="24"/>
          <w:lang w:val="ru-RU"/>
        </w:rPr>
        <w:t>Форвард "Реала" и сборной Португалии Криштиану Роналду</w:t>
      </w:r>
      <w:r w:rsidRPr="007C1AEC">
        <w:rPr>
          <w:sz w:val="24"/>
          <w:szCs w:val="24"/>
          <w:lang w:val="ru-RU"/>
        </w:rPr>
        <w:t xml:space="preserve"> объясняет, что поддерживает программу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>, так как верит, что футбол может служить силой добра:</w:t>
      </w:r>
    </w:p>
    <w:p w14:paraId="74BBF842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4A7D8C29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"Я благодарен футболу за все, что он дал мне и моей семье, и поэтому хочу как можно чаще сам делиться с обществом. Рассматриваю это как свою обязанность, человека и футболиста. Чувствую, что должен нести радость как можно большему числу людей на футбольном поле и за его пределами.</w:t>
      </w:r>
    </w:p>
    <w:p w14:paraId="6A2FF74E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4D76CA8C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Убежден, что футбол может служить силой добра в жизни людей, кем бы они ни являлись, каким бы ни было их происхождение и какой бы ни была их способность играть в футбол. Поэтому я решил поддержать кампанию УЕФА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>, ведь она пропагандирует, что футбол открыт для всех и каждого".</w:t>
      </w:r>
    </w:p>
    <w:p w14:paraId="4D2F6AF0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61454BE7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b/>
          <w:bCs/>
          <w:sz w:val="24"/>
          <w:szCs w:val="24"/>
          <w:lang w:val="ru-RU"/>
        </w:rPr>
        <w:t>Нападающий "Барселоны" и сборной Аргентины Лионель Месси</w:t>
      </w:r>
      <w:r w:rsidRPr="007C1AEC">
        <w:rPr>
          <w:sz w:val="24"/>
          <w:szCs w:val="24"/>
          <w:lang w:val="ru-RU"/>
        </w:rPr>
        <w:t xml:space="preserve"> верит, что футбол наделен силой, способной рушить барьеры, и тоже выразил поддержку прогремме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>:</w:t>
      </w:r>
    </w:p>
    <w:p w14:paraId="2F265FD7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3A7DBE1A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  <w:r w:rsidRPr="007C1AEC">
        <w:rPr>
          <w:sz w:val="23"/>
          <w:szCs w:val="23"/>
          <w:lang w:val="ru-RU"/>
        </w:rPr>
        <w:t>"За годы карьеры наш любимый вид спорта многому меня научил. Прежде всего, футбол показал мне, что это универсальная игра, доступная каждому, независимо от этнической принадлежности, возраста, пола, сексуальной ориентации и религиозных убеждений.</w:t>
      </w:r>
    </w:p>
    <w:p w14:paraId="6E378F19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6479A3AC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2988E569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03D5C484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3AE0A77D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04F2B57A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Тем, что футбол уравнивает людей в нашем обществе, могут гордиться все, кто причастен к миру футбола. Мы все разные, но нас объединяет страсть к футболу, который действительно принадлежит каждому из нас. Я полностью поддерживаю кампанию УЕФА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>, потому что верю в огромную силу футбола и его способность изменить наше мировоззрение".</w:t>
      </w:r>
    </w:p>
    <w:p w14:paraId="51ACA7D4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6E28CE7A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b/>
          <w:bCs/>
          <w:sz w:val="24"/>
          <w:szCs w:val="24"/>
          <w:lang w:val="ru-RU"/>
        </w:rPr>
        <w:t>Нападающий "Лиона" и сборной Норвегии Ада Хегерберг</w:t>
      </w:r>
      <w:r w:rsidRPr="007C1AEC">
        <w:rPr>
          <w:sz w:val="24"/>
          <w:szCs w:val="24"/>
          <w:lang w:val="ru-RU"/>
        </w:rPr>
        <w:t xml:space="preserve"> заявила:</w:t>
      </w:r>
    </w:p>
    <w:p w14:paraId="2E861143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"Футбол популярен во всем мире и играет крайне важную роль в жизни людей. Это значит, что игра способна изменить отношение людей и помочь сообществам добиться положительных социальных изменений.</w:t>
      </w:r>
    </w:p>
    <w:p w14:paraId="67AF6341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68510364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Я поддерживаю кампанию УЕФА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>, потому что хочу, чтобы все, особенно молодые девушки, верили, что футбол - для них и они имеют право играть и наслаждаться игрой. Если мы сможем увеличить разнообразие в игре и привлечь больше людей на зеленые поля, футбол станет только сильнее".</w:t>
      </w:r>
    </w:p>
    <w:p w14:paraId="4E7F9C63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06FBFB2F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Основной принцип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 xml:space="preserve"> выражает девиз: "Каждый имеет право играть в футбол, кем бы он ни был, откуда бы он ни был, как бы он ни играл".</w:t>
      </w:r>
    </w:p>
    <w:p w14:paraId="109F71C3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0BDFE41D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 xml:space="preserve"> - это цифровая кампания с высокой активностью в соцсетях, участием звезд мирового уровня, футболистов-любителей и болельщиков. Она будет в позитивном ключе информировать общественность о разных возможностях играть в футбол и получать от этого радость. Например, о ходячем футболе для пожилых любителей игры, любительском женском футболе и футболе для людей с ограниченными возможностями. У кампании есть страница в интернете (</w:t>
      </w:r>
      <w:r w:rsidR="002C11F8">
        <w:fldChar w:fldCharType="begin"/>
      </w:r>
      <w:r w:rsidR="002C11F8" w:rsidRPr="009A3888">
        <w:rPr>
          <w:lang w:val="ru-RU"/>
        </w:rPr>
        <w:instrText xml:space="preserve"> </w:instrText>
      </w:r>
      <w:r w:rsidR="002C11F8">
        <w:instrText>HYPER</w:instrText>
      </w:r>
      <w:r w:rsidR="002C11F8">
        <w:instrText>LINK</w:instrText>
      </w:r>
      <w:r w:rsidR="002C11F8" w:rsidRPr="009A3888">
        <w:rPr>
          <w:lang w:val="ru-RU"/>
        </w:rPr>
        <w:instrText xml:space="preserve"> "</w:instrText>
      </w:r>
      <w:r w:rsidR="002C11F8">
        <w:instrText>http</w:instrText>
      </w:r>
      <w:r w:rsidR="002C11F8" w:rsidRPr="009A3888">
        <w:rPr>
          <w:lang w:val="ru-RU"/>
        </w:rPr>
        <w:instrText>://</w:instrText>
      </w:r>
      <w:r w:rsidR="002C11F8">
        <w:instrText>www</w:instrText>
      </w:r>
      <w:r w:rsidR="002C11F8" w:rsidRPr="009A3888">
        <w:rPr>
          <w:lang w:val="ru-RU"/>
        </w:rPr>
        <w:instrText>.</w:instrText>
      </w:r>
      <w:r w:rsidR="002C11F8">
        <w:instrText>equalgame</w:instrText>
      </w:r>
      <w:r w:rsidR="002C11F8" w:rsidRPr="009A3888">
        <w:rPr>
          <w:lang w:val="ru-RU"/>
        </w:rPr>
        <w:instrText>.</w:instrText>
      </w:r>
      <w:r w:rsidR="002C11F8">
        <w:instrText>com</w:instrText>
      </w:r>
      <w:r w:rsidR="002C11F8" w:rsidRPr="009A3888">
        <w:rPr>
          <w:lang w:val="ru-RU"/>
        </w:rPr>
        <w:instrText xml:space="preserve">/" </w:instrText>
      </w:r>
      <w:r w:rsidR="002C11F8">
        <w:fldChar w:fldCharType="separate"/>
      </w:r>
      <w:r w:rsidRPr="007C1AEC">
        <w:rPr>
          <w:rStyle w:val="Hyperlink"/>
          <w:sz w:val="24"/>
          <w:szCs w:val="24"/>
        </w:rPr>
        <w:t>www</w:t>
      </w:r>
      <w:r w:rsidRPr="007C1AEC">
        <w:rPr>
          <w:rStyle w:val="Hyperlink"/>
          <w:sz w:val="24"/>
          <w:szCs w:val="24"/>
          <w:lang w:val="ru-RU"/>
        </w:rPr>
        <w:t>.</w:t>
      </w:r>
      <w:proofErr w:type="spellStart"/>
      <w:r w:rsidRPr="007C1AEC">
        <w:rPr>
          <w:rStyle w:val="Hyperlink"/>
          <w:sz w:val="24"/>
          <w:szCs w:val="24"/>
        </w:rPr>
        <w:t>equalgame</w:t>
      </w:r>
      <w:proofErr w:type="spellEnd"/>
      <w:r w:rsidRPr="007C1AEC">
        <w:rPr>
          <w:rStyle w:val="Hyperlink"/>
          <w:sz w:val="24"/>
          <w:szCs w:val="24"/>
          <w:lang w:val="ru-RU"/>
        </w:rPr>
        <w:t>.</w:t>
      </w:r>
      <w:r w:rsidRPr="007C1AEC">
        <w:rPr>
          <w:rStyle w:val="Hyperlink"/>
          <w:sz w:val="24"/>
          <w:szCs w:val="24"/>
        </w:rPr>
        <w:t>com</w:t>
      </w:r>
      <w:r w:rsidR="002C11F8">
        <w:rPr>
          <w:rStyle w:val="Hyperlink"/>
          <w:sz w:val="24"/>
          <w:szCs w:val="24"/>
        </w:rPr>
        <w:fldChar w:fldCharType="end"/>
      </w:r>
      <w:r w:rsidRPr="007C1AEC">
        <w:rPr>
          <w:sz w:val="24"/>
          <w:szCs w:val="24"/>
          <w:lang w:val="ru-RU"/>
        </w:rPr>
        <w:t>), также она будет доступна на официальных цифровых платформах УЕФА.</w:t>
      </w:r>
    </w:p>
    <w:p w14:paraId="273EDC31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31920B5C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b/>
          <w:bCs/>
          <w:sz w:val="24"/>
          <w:szCs w:val="24"/>
          <w:lang w:val="ru-RU"/>
        </w:rPr>
        <w:t>Примечание для редакторов:</w:t>
      </w:r>
    </w:p>
    <w:p w14:paraId="4ACA8DCE" w14:textId="2168D2B1" w:rsidR="007C1AEC" w:rsidRPr="009A3888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После того как ролик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 xml:space="preserve"> выйдет в эфир, его можно будет посмотреть здесь:</w:t>
      </w:r>
      <w:r w:rsidRPr="007C1AEC">
        <w:rPr>
          <w:sz w:val="24"/>
          <w:szCs w:val="24"/>
        </w:rPr>
        <w:t> </w:t>
      </w:r>
      <w:hyperlink r:id="rId7" w:history="1">
        <w:r w:rsidR="009A3888" w:rsidRPr="003C50E0">
          <w:rPr>
            <w:rStyle w:val="Hyperlink"/>
            <w:sz w:val="24"/>
            <w:szCs w:val="24"/>
            <w:lang w:val="ru-RU"/>
          </w:rPr>
          <w:t>https://www.youtube.com/user/UEFA</w:t>
        </w:r>
      </w:hyperlink>
      <w:r w:rsidR="009A3888" w:rsidRPr="009A3888">
        <w:rPr>
          <w:sz w:val="24"/>
          <w:szCs w:val="24"/>
          <w:lang w:val="ru-RU"/>
        </w:rPr>
        <w:t xml:space="preserve"> </w:t>
      </w:r>
      <w:bookmarkStart w:id="0" w:name="_GoBack"/>
      <w:bookmarkEnd w:id="0"/>
    </w:p>
    <w:p w14:paraId="4FDBF99D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4503E995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4224C209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1734A2FF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595DCE4D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7EC04C9D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324831C6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16AA53D2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57AEF951" w14:textId="77777777" w:rsidR="007C1AEC" w:rsidRPr="009A3888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Графику, фото, видео и логотипы кампании можно скачать здесь:</w:t>
      </w:r>
      <w:r w:rsidRPr="007C1AEC">
        <w:rPr>
          <w:sz w:val="24"/>
          <w:szCs w:val="24"/>
          <w:lang w:val="ru-RU"/>
        </w:rPr>
        <w:br/>
        <w:t xml:space="preserve">• </w:t>
      </w:r>
      <w:r w:rsidR="002C11F8">
        <w:fldChar w:fldCharType="begin"/>
      </w:r>
      <w:r w:rsidR="002C11F8" w:rsidRPr="009A3888">
        <w:rPr>
          <w:lang w:val="ru-RU"/>
        </w:rPr>
        <w:instrText xml:space="preserve"> </w:instrText>
      </w:r>
      <w:r w:rsidR="002C11F8">
        <w:instrText>HYPERLINK</w:instrText>
      </w:r>
      <w:r w:rsidR="002C11F8" w:rsidRPr="009A3888">
        <w:rPr>
          <w:lang w:val="ru-RU"/>
        </w:rPr>
        <w:instrText xml:space="preserve"> "</w:instrText>
      </w:r>
      <w:r w:rsidR="002C11F8">
        <w:instrText>https</w:instrText>
      </w:r>
      <w:r w:rsidR="002C11F8" w:rsidRPr="009A3888">
        <w:rPr>
          <w:lang w:val="ru-RU"/>
        </w:rPr>
        <w:instrText>://</w:instrText>
      </w:r>
      <w:r w:rsidR="002C11F8">
        <w:instrText>library</w:instrText>
      </w:r>
      <w:r w:rsidR="002C11F8" w:rsidRPr="009A3888">
        <w:rPr>
          <w:lang w:val="ru-RU"/>
        </w:rPr>
        <w:instrText>.</w:instrText>
      </w:r>
      <w:r w:rsidR="002C11F8">
        <w:instrText>uefa</w:instrText>
      </w:r>
      <w:r w:rsidR="002C11F8" w:rsidRPr="009A3888">
        <w:rPr>
          <w:lang w:val="ru-RU"/>
        </w:rPr>
        <w:instrText>.</w:instrText>
      </w:r>
      <w:r w:rsidR="002C11F8">
        <w:instrText>com</w:instrText>
      </w:r>
      <w:r w:rsidR="002C11F8" w:rsidRPr="009A3888">
        <w:rPr>
          <w:lang w:val="ru-RU"/>
        </w:rPr>
        <w:instrText>/</w:instrText>
      </w:r>
      <w:r w:rsidR="002C11F8">
        <w:instrText>Go</w:instrText>
      </w:r>
      <w:r w:rsidR="002C11F8" w:rsidRPr="009A3888">
        <w:rPr>
          <w:lang w:val="ru-RU"/>
        </w:rPr>
        <w:instrText>/</w:instrText>
      </w:r>
      <w:r w:rsidR="002C11F8">
        <w:instrText>ts</w:instrText>
      </w:r>
      <w:r w:rsidR="002C11F8" w:rsidRPr="009A3888">
        <w:rPr>
          <w:lang w:val="ru-RU"/>
        </w:rPr>
        <w:instrText>6</w:instrText>
      </w:r>
      <w:r w:rsidR="002C11F8">
        <w:instrText>pjpAF</w:instrText>
      </w:r>
      <w:r w:rsidR="002C11F8" w:rsidRPr="009A3888">
        <w:rPr>
          <w:lang w:val="ru-RU"/>
        </w:rPr>
        <w:instrText xml:space="preserve">" </w:instrText>
      </w:r>
      <w:r w:rsidR="002C11F8">
        <w:fldChar w:fldCharType="separate"/>
      </w:r>
      <w:r w:rsidRPr="007C1AEC">
        <w:rPr>
          <w:rStyle w:val="Hyperlink"/>
          <w:sz w:val="24"/>
          <w:szCs w:val="24"/>
        </w:rPr>
        <w:t>https</w:t>
      </w:r>
      <w:r w:rsidRPr="007C1AEC">
        <w:rPr>
          <w:rStyle w:val="Hyperlink"/>
          <w:sz w:val="24"/>
          <w:szCs w:val="24"/>
          <w:lang w:val="ru-RU"/>
        </w:rPr>
        <w:t>://</w:t>
      </w:r>
      <w:r w:rsidRPr="007C1AEC">
        <w:rPr>
          <w:rStyle w:val="Hyperlink"/>
          <w:sz w:val="24"/>
          <w:szCs w:val="24"/>
        </w:rPr>
        <w:t>library</w:t>
      </w:r>
      <w:r w:rsidRPr="007C1AEC">
        <w:rPr>
          <w:rStyle w:val="Hyperlink"/>
          <w:sz w:val="24"/>
          <w:szCs w:val="24"/>
          <w:lang w:val="ru-RU"/>
        </w:rPr>
        <w:t>.</w:t>
      </w:r>
      <w:r w:rsidRPr="007C1AEC">
        <w:rPr>
          <w:rStyle w:val="Hyperlink"/>
          <w:sz w:val="24"/>
          <w:szCs w:val="24"/>
        </w:rPr>
        <w:t>uefa</w:t>
      </w:r>
      <w:r w:rsidRPr="007C1AEC">
        <w:rPr>
          <w:rStyle w:val="Hyperlink"/>
          <w:sz w:val="24"/>
          <w:szCs w:val="24"/>
          <w:lang w:val="ru-RU"/>
        </w:rPr>
        <w:t>.</w:t>
      </w:r>
      <w:r w:rsidRPr="007C1AEC">
        <w:rPr>
          <w:rStyle w:val="Hyperlink"/>
          <w:sz w:val="24"/>
          <w:szCs w:val="24"/>
        </w:rPr>
        <w:t>com</w:t>
      </w:r>
      <w:r w:rsidRPr="007C1AEC">
        <w:rPr>
          <w:rStyle w:val="Hyperlink"/>
          <w:sz w:val="24"/>
          <w:szCs w:val="24"/>
          <w:lang w:val="ru-RU"/>
        </w:rPr>
        <w:t>/</w:t>
      </w:r>
      <w:r w:rsidRPr="007C1AEC">
        <w:rPr>
          <w:rStyle w:val="Hyperlink"/>
          <w:sz w:val="24"/>
          <w:szCs w:val="24"/>
        </w:rPr>
        <w:t>Go</w:t>
      </w:r>
      <w:r w:rsidRPr="007C1AEC">
        <w:rPr>
          <w:rStyle w:val="Hyperlink"/>
          <w:sz w:val="24"/>
          <w:szCs w:val="24"/>
          <w:lang w:val="ru-RU"/>
        </w:rPr>
        <w:t>/</w:t>
      </w:r>
      <w:r w:rsidRPr="007C1AEC">
        <w:rPr>
          <w:rStyle w:val="Hyperlink"/>
          <w:sz w:val="24"/>
          <w:szCs w:val="24"/>
        </w:rPr>
        <w:t>ts</w:t>
      </w:r>
      <w:r w:rsidRPr="007C1AEC">
        <w:rPr>
          <w:rStyle w:val="Hyperlink"/>
          <w:sz w:val="24"/>
          <w:szCs w:val="24"/>
          <w:lang w:val="ru-RU"/>
        </w:rPr>
        <w:t>6</w:t>
      </w:r>
      <w:r w:rsidRPr="007C1AEC">
        <w:rPr>
          <w:rStyle w:val="Hyperlink"/>
          <w:sz w:val="24"/>
          <w:szCs w:val="24"/>
        </w:rPr>
        <w:t>pjpAF</w:t>
      </w:r>
      <w:r w:rsidR="002C11F8">
        <w:rPr>
          <w:rStyle w:val="Hyperlink"/>
          <w:sz w:val="24"/>
          <w:szCs w:val="24"/>
        </w:rPr>
        <w:fldChar w:fldCharType="end"/>
      </w:r>
      <w:r w:rsidRPr="007C1AEC">
        <w:rPr>
          <w:sz w:val="24"/>
          <w:szCs w:val="24"/>
          <w:lang w:val="ru-RU"/>
        </w:rPr>
        <w:t xml:space="preserve"> (графика, фото и логотипы)</w:t>
      </w:r>
      <w:r w:rsidRPr="007C1AEC">
        <w:rPr>
          <w:sz w:val="24"/>
          <w:szCs w:val="24"/>
          <w:lang w:val="ru-RU"/>
        </w:rPr>
        <w:br/>
        <w:t xml:space="preserve">• </w:t>
      </w:r>
      <w:r w:rsidR="002C11F8">
        <w:fldChar w:fldCharType="begin"/>
      </w:r>
      <w:r w:rsidR="002C11F8" w:rsidRPr="009A3888">
        <w:rPr>
          <w:lang w:val="ru-RU"/>
        </w:rPr>
        <w:instrText xml:space="preserve"> </w:instrText>
      </w:r>
      <w:r w:rsidR="002C11F8">
        <w:instrText>HYPERLINK</w:instrText>
      </w:r>
      <w:r w:rsidR="002C11F8" w:rsidRPr="009A3888">
        <w:rPr>
          <w:lang w:val="ru-RU"/>
        </w:rPr>
        <w:instrText xml:space="preserve"> "</w:instrText>
      </w:r>
      <w:r w:rsidR="002C11F8">
        <w:instrText>https</w:instrText>
      </w:r>
      <w:r w:rsidR="002C11F8" w:rsidRPr="009A3888">
        <w:rPr>
          <w:lang w:val="ru-RU"/>
        </w:rPr>
        <w:instrText>://</w:instrText>
      </w:r>
      <w:r w:rsidR="002C11F8">
        <w:instrText>uefa</w:instrText>
      </w:r>
      <w:r w:rsidR="002C11F8" w:rsidRPr="009A3888">
        <w:rPr>
          <w:lang w:val="ru-RU"/>
        </w:rPr>
        <w:instrText>.</w:instrText>
      </w:r>
      <w:r w:rsidR="002C11F8">
        <w:instrText>box</w:instrText>
      </w:r>
      <w:r w:rsidR="002C11F8" w:rsidRPr="009A3888">
        <w:rPr>
          <w:lang w:val="ru-RU"/>
        </w:rPr>
        <w:instrText>.</w:instrText>
      </w:r>
      <w:r w:rsidR="002C11F8">
        <w:instrText>com</w:instrText>
      </w:r>
      <w:r w:rsidR="002C11F8" w:rsidRPr="009A3888">
        <w:rPr>
          <w:lang w:val="ru-RU"/>
        </w:rPr>
        <w:instrText>/</w:instrText>
      </w:r>
      <w:r w:rsidR="002C11F8">
        <w:instrText>v</w:instrText>
      </w:r>
      <w:r w:rsidR="002C11F8" w:rsidRPr="009A3888">
        <w:rPr>
          <w:lang w:val="ru-RU"/>
        </w:rPr>
        <w:instrText>/</w:instrText>
      </w:r>
      <w:r w:rsidR="002C11F8">
        <w:instrText>equalgame</w:instrText>
      </w:r>
      <w:r w:rsidR="002C11F8" w:rsidRPr="009A3888">
        <w:rPr>
          <w:lang w:val="ru-RU"/>
        </w:rPr>
        <w:instrText xml:space="preserve">" </w:instrText>
      </w:r>
      <w:r w:rsidR="002C11F8">
        <w:fldChar w:fldCharType="separate"/>
      </w:r>
      <w:r w:rsidRPr="007C1AEC">
        <w:rPr>
          <w:rStyle w:val="Hyperlink"/>
          <w:sz w:val="24"/>
          <w:szCs w:val="24"/>
        </w:rPr>
        <w:t>https</w:t>
      </w:r>
      <w:r w:rsidRPr="007C1AEC">
        <w:rPr>
          <w:rStyle w:val="Hyperlink"/>
          <w:sz w:val="24"/>
          <w:szCs w:val="24"/>
          <w:lang w:val="ru-RU"/>
        </w:rPr>
        <w:t>://</w:t>
      </w:r>
      <w:r w:rsidRPr="007C1AEC">
        <w:rPr>
          <w:rStyle w:val="Hyperlink"/>
          <w:sz w:val="24"/>
          <w:szCs w:val="24"/>
        </w:rPr>
        <w:t>uefa</w:t>
      </w:r>
      <w:r w:rsidRPr="007C1AEC">
        <w:rPr>
          <w:rStyle w:val="Hyperlink"/>
          <w:sz w:val="24"/>
          <w:szCs w:val="24"/>
          <w:lang w:val="ru-RU"/>
        </w:rPr>
        <w:t>.</w:t>
      </w:r>
      <w:r w:rsidRPr="007C1AEC">
        <w:rPr>
          <w:rStyle w:val="Hyperlink"/>
          <w:sz w:val="24"/>
          <w:szCs w:val="24"/>
        </w:rPr>
        <w:t>box</w:t>
      </w:r>
      <w:r w:rsidRPr="007C1AEC">
        <w:rPr>
          <w:rStyle w:val="Hyperlink"/>
          <w:sz w:val="24"/>
          <w:szCs w:val="24"/>
          <w:lang w:val="ru-RU"/>
        </w:rPr>
        <w:t>.</w:t>
      </w:r>
      <w:r w:rsidRPr="007C1AEC">
        <w:rPr>
          <w:rStyle w:val="Hyperlink"/>
          <w:sz w:val="24"/>
          <w:szCs w:val="24"/>
        </w:rPr>
        <w:t>com</w:t>
      </w:r>
      <w:r w:rsidRPr="007C1AEC">
        <w:rPr>
          <w:rStyle w:val="Hyperlink"/>
          <w:sz w:val="24"/>
          <w:szCs w:val="24"/>
          <w:lang w:val="ru-RU"/>
        </w:rPr>
        <w:t>/</w:t>
      </w:r>
      <w:r w:rsidRPr="007C1AEC">
        <w:rPr>
          <w:rStyle w:val="Hyperlink"/>
          <w:sz w:val="24"/>
          <w:szCs w:val="24"/>
        </w:rPr>
        <w:t>v</w:t>
      </w:r>
      <w:r w:rsidRPr="007C1AEC">
        <w:rPr>
          <w:rStyle w:val="Hyperlink"/>
          <w:sz w:val="24"/>
          <w:szCs w:val="24"/>
          <w:lang w:val="ru-RU"/>
        </w:rPr>
        <w:t>/</w:t>
      </w:r>
      <w:r w:rsidRPr="007C1AEC">
        <w:rPr>
          <w:rStyle w:val="Hyperlink"/>
          <w:sz w:val="24"/>
          <w:szCs w:val="24"/>
        </w:rPr>
        <w:t>equalgame</w:t>
      </w:r>
      <w:r w:rsidR="002C11F8">
        <w:rPr>
          <w:rStyle w:val="Hyperlink"/>
          <w:sz w:val="24"/>
          <w:szCs w:val="24"/>
        </w:rPr>
        <w:fldChar w:fldCharType="end"/>
      </w:r>
      <w:r w:rsidRPr="007C1AEC">
        <w:rPr>
          <w:sz w:val="24"/>
          <w:szCs w:val="24"/>
          <w:lang w:val="ru-RU"/>
        </w:rPr>
        <w:t xml:space="preserve"> </w:t>
      </w:r>
      <w:r w:rsidRPr="007C1AEC">
        <w:rPr>
          <w:sz w:val="24"/>
          <w:szCs w:val="24"/>
        </w:rPr>
        <w:t> </w:t>
      </w:r>
      <w:r w:rsidRPr="007C1AEC">
        <w:rPr>
          <w:sz w:val="24"/>
          <w:szCs w:val="24"/>
          <w:lang w:val="ru-RU"/>
        </w:rPr>
        <w:t>(видео)</w:t>
      </w:r>
      <w:r w:rsidRPr="007C1AEC">
        <w:rPr>
          <w:sz w:val="24"/>
          <w:szCs w:val="24"/>
          <w:lang w:val="ru-RU"/>
        </w:rPr>
        <w:br/>
        <w:t>•</w:t>
      </w:r>
      <w:r w:rsidRPr="007C1AEC">
        <w:rPr>
          <w:sz w:val="24"/>
          <w:szCs w:val="24"/>
        </w:rPr>
        <w:t> </w:t>
      </w:r>
      <w:hyperlink r:id="rId8" w:history="1">
        <w:r w:rsidRPr="007C1AEC">
          <w:rPr>
            <w:rStyle w:val="Hyperlink"/>
            <w:sz w:val="24"/>
            <w:szCs w:val="24"/>
          </w:rPr>
          <w:t>www</w:t>
        </w:r>
        <w:r w:rsidRPr="007C1AEC">
          <w:rPr>
            <w:rStyle w:val="Hyperlink"/>
            <w:sz w:val="24"/>
            <w:szCs w:val="24"/>
            <w:lang w:val="ru-RU"/>
          </w:rPr>
          <w:t>.</w:t>
        </w:r>
        <w:r w:rsidRPr="007C1AEC">
          <w:rPr>
            <w:rStyle w:val="Hyperlink"/>
            <w:sz w:val="24"/>
            <w:szCs w:val="24"/>
          </w:rPr>
          <w:t>equalgame</w:t>
        </w:r>
        <w:r w:rsidRPr="007C1AEC">
          <w:rPr>
            <w:rStyle w:val="Hyperlink"/>
            <w:sz w:val="24"/>
            <w:szCs w:val="24"/>
            <w:lang w:val="ru-RU"/>
          </w:rPr>
          <w:t>.</w:t>
        </w:r>
        <w:r w:rsidRPr="007C1AEC">
          <w:rPr>
            <w:rStyle w:val="Hyperlink"/>
            <w:sz w:val="24"/>
            <w:szCs w:val="24"/>
          </w:rPr>
          <w:t>com</w:t>
        </w:r>
      </w:hyperlink>
    </w:p>
    <w:p w14:paraId="1F5E5F6E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6E9F7E53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b/>
          <w:bCs/>
          <w:sz w:val="24"/>
          <w:szCs w:val="24"/>
          <w:u w:val="single"/>
          <w:lang w:val="ru-RU"/>
        </w:rPr>
        <w:t>Подробнее об #</w:t>
      </w:r>
      <w:proofErr w:type="spellStart"/>
      <w:r w:rsidRPr="007C1AEC">
        <w:rPr>
          <w:b/>
          <w:bCs/>
          <w:sz w:val="24"/>
          <w:szCs w:val="24"/>
          <w:u w:val="single"/>
        </w:rPr>
        <w:t>EqualGame</w:t>
      </w:r>
      <w:proofErr w:type="spellEnd"/>
      <w:r w:rsidRPr="007C1AEC">
        <w:rPr>
          <w:b/>
          <w:bCs/>
          <w:sz w:val="24"/>
          <w:szCs w:val="24"/>
          <w:u w:val="single"/>
          <w:lang w:val="ru-RU"/>
        </w:rPr>
        <w:t>:</w:t>
      </w:r>
    </w:p>
    <w:p w14:paraId="77BE378D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 xml:space="preserve"> дает звездам, профессионалам и любителям со всего континента платформу для того, чтобы делиться своими историями о футболе и рассказывать, как спорт помог им в жизни. Новая кампания способствует достижению одной из целей УЕФА - сделать футбол открытым и доступным для всех, воспитывая при этом уважение к этническому происхождению, полу, возрасту, сексуальной ориентации, физическим возможностям и социальным отличиям.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 xml:space="preserve"> поможет укрепить мнение, что все люди равны и едины в своей любви к футболу, хотя каждый в отдельности является уникальной личностью и по-своему любит футбол и играет в него.</w:t>
      </w:r>
    </w:p>
    <w:p w14:paraId="027FC506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576610BC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В конечном счете УЕФА, создавая в Европе больше возможностей играть в футбол и получать от него удовольствие, хочет, чтобы футбол неуклонно рос и процветал. УЕФА верит, что вдохновляющие истории, фотографии и интерактивное общение покажут людям из всех слоев общества, что они имеют право быть частью футбольной семьи.</w:t>
      </w:r>
    </w:p>
    <w:p w14:paraId="019CE786" w14:textId="27628BE8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 xml:space="preserve">Интересные истории о самых разных людях, которые любят футбол и хотят поделиться этой любовью, будут доступны на </w:t>
      </w:r>
      <w:r w:rsidR="002C11F8">
        <w:fldChar w:fldCharType="begin"/>
      </w:r>
      <w:r w:rsidR="002C11F8" w:rsidRPr="009A3888">
        <w:rPr>
          <w:lang w:val="ru-RU"/>
        </w:rPr>
        <w:instrText xml:space="preserve"> </w:instrText>
      </w:r>
      <w:r w:rsidR="002C11F8">
        <w:instrText>HYPERLINK</w:instrText>
      </w:r>
      <w:r w:rsidR="002C11F8" w:rsidRPr="009A3888">
        <w:rPr>
          <w:lang w:val="ru-RU"/>
        </w:rPr>
        <w:instrText xml:space="preserve"> "</w:instrText>
      </w:r>
      <w:r w:rsidR="002C11F8">
        <w:instrText>http</w:instrText>
      </w:r>
      <w:r w:rsidR="002C11F8" w:rsidRPr="009A3888">
        <w:rPr>
          <w:lang w:val="ru-RU"/>
        </w:rPr>
        <w:instrText>://</w:instrText>
      </w:r>
      <w:r w:rsidR="002C11F8">
        <w:instrText>www</w:instrText>
      </w:r>
      <w:r w:rsidR="002C11F8" w:rsidRPr="009A3888">
        <w:rPr>
          <w:lang w:val="ru-RU"/>
        </w:rPr>
        <w:instrText>.</w:instrText>
      </w:r>
      <w:r w:rsidR="002C11F8">
        <w:instrText>equalgame</w:instrText>
      </w:r>
      <w:r w:rsidR="002C11F8" w:rsidRPr="009A3888">
        <w:rPr>
          <w:lang w:val="ru-RU"/>
        </w:rPr>
        <w:instrText>.</w:instrText>
      </w:r>
      <w:r w:rsidR="002C11F8">
        <w:instrText>com</w:instrText>
      </w:r>
      <w:r w:rsidR="002C11F8" w:rsidRPr="009A3888">
        <w:rPr>
          <w:lang w:val="ru-RU"/>
        </w:rPr>
        <w:instrText xml:space="preserve">/" </w:instrText>
      </w:r>
      <w:r w:rsidR="002C11F8">
        <w:fldChar w:fldCharType="separate"/>
      </w:r>
      <w:proofErr w:type="spellStart"/>
      <w:r w:rsidRPr="007C1AEC">
        <w:rPr>
          <w:rStyle w:val="Hyperlink"/>
          <w:sz w:val="24"/>
          <w:szCs w:val="24"/>
        </w:rPr>
        <w:t>equalgame</w:t>
      </w:r>
      <w:proofErr w:type="spellEnd"/>
      <w:r w:rsidRPr="007C1AEC">
        <w:rPr>
          <w:rStyle w:val="Hyperlink"/>
          <w:sz w:val="24"/>
          <w:szCs w:val="24"/>
          <w:lang w:val="ru-RU"/>
        </w:rPr>
        <w:t>.</w:t>
      </w:r>
      <w:r w:rsidRPr="007C1AEC">
        <w:rPr>
          <w:rStyle w:val="Hyperlink"/>
          <w:sz w:val="24"/>
          <w:szCs w:val="24"/>
        </w:rPr>
        <w:t>com</w:t>
      </w:r>
      <w:r w:rsidR="002C11F8">
        <w:rPr>
          <w:rStyle w:val="Hyperlink"/>
          <w:sz w:val="24"/>
          <w:szCs w:val="24"/>
        </w:rPr>
        <w:fldChar w:fldCharType="end"/>
      </w:r>
      <w:r w:rsidRPr="007C1AEC">
        <w:rPr>
          <w:sz w:val="24"/>
          <w:szCs w:val="24"/>
          <w:lang w:val="ru-RU"/>
        </w:rPr>
        <w:t xml:space="preserve"> в виде коротких документальных роликов и фан-контенту. Смотреть и делиться контентом можно будет на всех цифровых платформах и социальных сетях УЕФА.</w:t>
      </w:r>
    </w:p>
    <w:p w14:paraId="7AB62449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7B6AB061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sz w:val="24"/>
          <w:szCs w:val="24"/>
          <w:lang w:val="ru-RU"/>
        </w:rPr>
        <w:t>Звезды ТВ-ролика #</w:t>
      </w:r>
      <w:proofErr w:type="spellStart"/>
      <w:r w:rsidRPr="007C1AEC">
        <w:rPr>
          <w:sz w:val="24"/>
          <w:szCs w:val="24"/>
        </w:rPr>
        <w:t>EqualGame</w:t>
      </w:r>
      <w:proofErr w:type="spellEnd"/>
      <w:r w:rsidRPr="007C1AEC">
        <w:rPr>
          <w:sz w:val="24"/>
          <w:szCs w:val="24"/>
          <w:lang w:val="ru-RU"/>
        </w:rPr>
        <w:t xml:space="preserve"> (в порядке появления на экране):</w:t>
      </w:r>
    </w:p>
    <w:p w14:paraId="389AEBB3" w14:textId="77777777" w:rsidR="007C1AEC" w:rsidRP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46FD7BFD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  <w:r w:rsidRPr="007C1AEC">
        <w:rPr>
          <w:b/>
          <w:bCs/>
          <w:sz w:val="24"/>
          <w:szCs w:val="24"/>
          <w:lang w:val="ru-RU"/>
        </w:rPr>
        <w:t>Эдди Томас (66</w:t>
      </w:r>
      <w:r w:rsidRPr="007C1AEC">
        <w:rPr>
          <w:b/>
          <w:bCs/>
          <w:sz w:val="24"/>
          <w:szCs w:val="24"/>
        </w:rPr>
        <w:t> </w:t>
      </w:r>
      <w:r w:rsidRPr="007C1AEC">
        <w:rPr>
          <w:b/>
          <w:bCs/>
          <w:sz w:val="24"/>
          <w:szCs w:val="24"/>
          <w:lang w:val="ru-RU"/>
        </w:rPr>
        <w:t>лет)</w:t>
      </w:r>
      <w:r w:rsidRPr="007C1AEC">
        <w:rPr>
          <w:sz w:val="24"/>
          <w:szCs w:val="24"/>
          <w:lang w:val="ru-RU"/>
        </w:rPr>
        <w:br/>
        <w:t>Эдди - торговец углем родом из Мертир-Тидвила в Уэльсе. Несмотря на череду травм, Эдди не хотел бросать игру, которой занимался с 11 лет. Поэтому начал играть в ходячий футбол. Эдди любит дух товарищества в своей команде и физическую активность, которая позволяет ему поддерживать форму.</w:t>
      </w:r>
    </w:p>
    <w:p w14:paraId="2A510114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00A327F3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0E4033ED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5014C9BD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488C374E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46329330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1D4568D7" w14:textId="77777777" w:rsidR="007C1AEC" w:rsidRDefault="007C1AEC" w:rsidP="007C1AEC">
      <w:pPr>
        <w:spacing w:after="0" w:line="276" w:lineRule="auto"/>
        <w:rPr>
          <w:sz w:val="24"/>
          <w:szCs w:val="24"/>
          <w:lang w:val="ru-RU"/>
        </w:rPr>
      </w:pPr>
    </w:p>
    <w:p w14:paraId="058A7CF1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  <w:r w:rsidRPr="007C1AEC">
        <w:rPr>
          <w:b/>
          <w:bCs/>
          <w:sz w:val="23"/>
          <w:szCs w:val="23"/>
          <w:lang w:val="ru-RU"/>
        </w:rPr>
        <w:t>Лионель Месси (30</w:t>
      </w:r>
      <w:r w:rsidRPr="007C1AEC">
        <w:rPr>
          <w:b/>
          <w:bCs/>
          <w:sz w:val="23"/>
          <w:szCs w:val="23"/>
        </w:rPr>
        <w:t> </w:t>
      </w:r>
      <w:r w:rsidRPr="007C1AEC">
        <w:rPr>
          <w:b/>
          <w:bCs/>
          <w:sz w:val="23"/>
          <w:szCs w:val="23"/>
          <w:lang w:val="ru-RU"/>
        </w:rPr>
        <w:t>лет)</w:t>
      </w:r>
      <w:r w:rsidRPr="007C1AEC">
        <w:rPr>
          <w:sz w:val="23"/>
          <w:szCs w:val="23"/>
          <w:lang w:val="ru-RU"/>
        </w:rPr>
        <w:br/>
        <w:t>Лионель играет за "Барселону" и сборную Аргентины. Один из</w:t>
      </w:r>
      <w:r w:rsidRPr="007C1AEC">
        <w:rPr>
          <w:sz w:val="23"/>
          <w:szCs w:val="23"/>
        </w:rPr>
        <w:t> </w:t>
      </w:r>
      <w:r w:rsidRPr="007C1AEC">
        <w:rPr>
          <w:sz w:val="23"/>
          <w:szCs w:val="23"/>
          <w:lang w:val="ru-RU"/>
        </w:rPr>
        <w:t>лучших и самых известных футболистов последних десяти лет. Многократно демонстрировал готовность пропагандировать инклюзивность и разнообразие. Лионеля дважды признавали лучшим футболистом года по версии УЕФА.</w:t>
      </w:r>
    </w:p>
    <w:p w14:paraId="760A9365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</w:p>
    <w:p w14:paraId="2CE7EFD6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  <w:r w:rsidRPr="007C1AEC">
        <w:rPr>
          <w:b/>
          <w:bCs/>
          <w:sz w:val="23"/>
          <w:szCs w:val="23"/>
          <w:lang w:val="ru-RU"/>
        </w:rPr>
        <w:t>Зехра Бадем (17</w:t>
      </w:r>
      <w:r w:rsidRPr="007C1AEC">
        <w:rPr>
          <w:b/>
          <w:bCs/>
          <w:sz w:val="23"/>
          <w:szCs w:val="23"/>
        </w:rPr>
        <w:t> </w:t>
      </w:r>
      <w:r w:rsidRPr="007C1AEC">
        <w:rPr>
          <w:b/>
          <w:bCs/>
          <w:sz w:val="23"/>
          <w:szCs w:val="23"/>
          <w:lang w:val="ru-RU"/>
        </w:rPr>
        <w:t>лет)</w:t>
      </w:r>
      <w:r w:rsidRPr="007C1AEC">
        <w:rPr>
          <w:sz w:val="23"/>
          <w:szCs w:val="23"/>
          <w:lang w:val="ru-RU"/>
        </w:rPr>
        <w:br/>
        <w:t>Зехра живет в Берлине. Футбол - ее жизнь, он настроена тренироваться как можно больше. На пути к мечте - играть в футбол - она преодолела много препятствий и приобрела уверенность в своих силах. Она успевает в школе, получает хорошие оценки. Хочет служить в полиции.</w:t>
      </w:r>
    </w:p>
    <w:p w14:paraId="0EC57571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</w:p>
    <w:p w14:paraId="58E8A6C1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  <w:r w:rsidRPr="007C1AEC">
        <w:rPr>
          <w:b/>
          <w:bCs/>
          <w:sz w:val="23"/>
          <w:szCs w:val="23"/>
          <w:lang w:val="ru-RU"/>
        </w:rPr>
        <w:t>Криштиану Роналду (32</w:t>
      </w:r>
      <w:r w:rsidRPr="007C1AEC">
        <w:rPr>
          <w:b/>
          <w:bCs/>
          <w:sz w:val="23"/>
          <w:szCs w:val="23"/>
        </w:rPr>
        <w:t> </w:t>
      </w:r>
      <w:r w:rsidRPr="007C1AEC">
        <w:rPr>
          <w:b/>
          <w:bCs/>
          <w:sz w:val="23"/>
          <w:szCs w:val="23"/>
          <w:lang w:val="ru-RU"/>
        </w:rPr>
        <w:t>года)</w:t>
      </w:r>
      <w:r w:rsidRPr="007C1AEC">
        <w:rPr>
          <w:sz w:val="23"/>
          <w:szCs w:val="23"/>
          <w:lang w:val="ru-RU"/>
        </w:rPr>
        <w:br/>
        <w:t>Криштиану играет за "Реал" и сборную Португалии. Он один из самых известных футболистов в мире. Помог своей национальной команде выиграть ЕВРО-2016. Славится общественной деятельностью, сотрудничал с многим благотворительными организациями. Его трижды признавали лучшим футболистом года по версии УЕФА.</w:t>
      </w:r>
    </w:p>
    <w:p w14:paraId="48372B52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</w:p>
    <w:p w14:paraId="705214EC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  <w:r w:rsidRPr="007C1AEC">
        <w:rPr>
          <w:b/>
          <w:bCs/>
          <w:sz w:val="23"/>
          <w:szCs w:val="23"/>
          <w:lang w:val="ru-RU"/>
        </w:rPr>
        <w:t>Иштван Сабо (36</w:t>
      </w:r>
      <w:r w:rsidRPr="007C1AEC">
        <w:rPr>
          <w:b/>
          <w:bCs/>
          <w:sz w:val="23"/>
          <w:szCs w:val="23"/>
        </w:rPr>
        <w:t> </w:t>
      </w:r>
      <w:r w:rsidRPr="007C1AEC">
        <w:rPr>
          <w:b/>
          <w:bCs/>
          <w:sz w:val="23"/>
          <w:szCs w:val="23"/>
          <w:lang w:val="ru-RU"/>
        </w:rPr>
        <w:t>лет)</w:t>
      </w:r>
      <w:r w:rsidRPr="007C1AEC">
        <w:rPr>
          <w:sz w:val="23"/>
          <w:szCs w:val="23"/>
          <w:lang w:val="ru-RU"/>
        </w:rPr>
        <w:br/>
        <w:t>Иштван родом из Будапешта. Играет в футбол несмотря на потерю зрения и является капитаном команды "ЛАШШ" по футболу для слепых. Футбол дал ему уверенность в себе и свободу. Любит проводить время с женой и маленьким сыном.</w:t>
      </w:r>
    </w:p>
    <w:p w14:paraId="0FA4407F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</w:p>
    <w:p w14:paraId="17F9A7A2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  <w:r w:rsidRPr="007C1AEC">
        <w:rPr>
          <w:b/>
          <w:bCs/>
          <w:sz w:val="23"/>
          <w:szCs w:val="23"/>
          <w:lang w:val="ru-RU"/>
        </w:rPr>
        <w:t>Поль Погба (24 года)</w:t>
      </w:r>
      <w:r w:rsidRPr="007C1AEC">
        <w:rPr>
          <w:sz w:val="23"/>
          <w:szCs w:val="23"/>
          <w:lang w:val="ru-RU"/>
        </w:rPr>
        <w:br/>
        <w:t>Поль играет за "Манчестер Юнайтед" и сборную Франции. Известен своим прекрасным характером на поле и за его пределами. Убежден, что должен нести в массы знамя равенства и многообразия в футболе. Поль так проникся идеями кампании #</w:t>
      </w:r>
      <w:proofErr w:type="spellStart"/>
      <w:r w:rsidRPr="007C1AEC">
        <w:rPr>
          <w:sz w:val="23"/>
          <w:szCs w:val="23"/>
        </w:rPr>
        <w:t>EqualGame</w:t>
      </w:r>
      <w:proofErr w:type="spellEnd"/>
      <w:r w:rsidRPr="007C1AEC">
        <w:rPr>
          <w:sz w:val="23"/>
          <w:szCs w:val="23"/>
          <w:lang w:val="ru-RU"/>
        </w:rPr>
        <w:t>, что выбрил ее логотип у себя на голове. Был признан лучшим игроком Лиги Европы УЕФА в сезоне 2016/17.</w:t>
      </w:r>
    </w:p>
    <w:p w14:paraId="2B4B007C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</w:p>
    <w:p w14:paraId="5FA0BC1B" w14:textId="77777777" w:rsidR="007C1AEC" w:rsidRPr="007C1AEC" w:rsidRDefault="007C1AEC" w:rsidP="007C1AEC">
      <w:pPr>
        <w:spacing w:after="0" w:line="276" w:lineRule="auto"/>
        <w:rPr>
          <w:sz w:val="23"/>
          <w:szCs w:val="23"/>
          <w:lang w:val="ru-RU"/>
        </w:rPr>
      </w:pPr>
      <w:r w:rsidRPr="007C1AEC">
        <w:rPr>
          <w:b/>
          <w:bCs/>
          <w:sz w:val="23"/>
          <w:szCs w:val="23"/>
          <w:lang w:val="ru-RU"/>
        </w:rPr>
        <w:t>Ада Хегерберг (22 года)</w:t>
      </w:r>
      <w:r w:rsidRPr="007C1AEC">
        <w:rPr>
          <w:sz w:val="23"/>
          <w:szCs w:val="23"/>
          <w:lang w:val="ru-RU"/>
        </w:rPr>
        <w:br/>
        <w:t>Ада родом из Норвегии, сейчас защищает цвета "Лиона". Она один из самых узнаваемых и успешных игроков в женском футболе. В профессиональном спорте Ада дебютировала уже в 16 лет. Она всегда с радостью способствует популяризации футбола для всех представителей общества, наибольшее внимание уделяя привлечению в футбол девочек и девушек. Получила награду Лучшей футболистке Европы в 2016 году по версии УЕФА.</w:t>
      </w:r>
    </w:p>
    <w:p w14:paraId="121187AF" w14:textId="77777777" w:rsidR="007C1AEC" w:rsidRPr="007C1AEC" w:rsidRDefault="007C1AEC" w:rsidP="00DE1951">
      <w:pPr>
        <w:spacing w:after="0" w:line="276" w:lineRule="auto"/>
        <w:rPr>
          <w:sz w:val="24"/>
          <w:szCs w:val="24"/>
          <w:lang w:val="ru-RU"/>
        </w:rPr>
      </w:pPr>
    </w:p>
    <w:p w14:paraId="185621D4" w14:textId="77777777" w:rsidR="007C1AEC" w:rsidRPr="007C1AEC" w:rsidRDefault="007C1AEC" w:rsidP="00DE1951">
      <w:pPr>
        <w:spacing w:after="0" w:line="276" w:lineRule="auto"/>
        <w:rPr>
          <w:sz w:val="24"/>
          <w:szCs w:val="24"/>
          <w:lang w:val="ru-RU"/>
        </w:rPr>
      </w:pPr>
    </w:p>
    <w:p w14:paraId="323A9C5B" w14:textId="77777777" w:rsidR="002D5691" w:rsidRPr="007C1AEC" w:rsidRDefault="002D5691" w:rsidP="00DE1951">
      <w:pPr>
        <w:spacing w:after="0"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  <w:lang w:val="ru-RU"/>
        </w:rPr>
      </w:pPr>
    </w:p>
    <w:sectPr w:rsidR="002D5691" w:rsidRPr="007C1AE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E45B8" w14:textId="77777777" w:rsidR="002C11F8" w:rsidRDefault="002C11F8" w:rsidP="00D63E8E">
      <w:pPr>
        <w:spacing w:after="0" w:line="240" w:lineRule="auto"/>
      </w:pPr>
      <w:r>
        <w:separator/>
      </w:r>
    </w:p>
  </w:endnote>
  <w:endnote w:type="continuationSeparator" w:id="0">
    <w:p w14:paraId="45282AAD" w14:textId="77777777" w:rsidR="002C11F8" w:rsidRDefault="002C11F8" w:rsidP="00D6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CBB9E" w14:textId="77777777" w:rsidR="002D5691" w:rsidRDefault="002D569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1B632E8" wp14:editId="65CBB8C2">
          <wp:simplePos x="0" y="0"/>
          <wp:positionH relativeFrom="column">
            <wp:posOffset>-923290</wp:posOffset>
          </wp:positionH>
          <wp:positionV relativeFrom="paragraph">
            <wp:posOffset>-830135</wp:posOffset>
          </wp:positionV>
          <wp:extent cx="7586072" cy="145346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072" cy="1453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065BE" w14:textId="77777777" w:rsidR="002C11F8" w:rsidRDefault="002C11F8" w:rsidP="00D63E8E">
      <w:pPr>
        <w:spacing w:after="0" w:line="240" w:lineRule="auto"/>
      </w:pPr>
      <w:r>
        <w:separator/>
      </w:r>
    </w:p>
  </w:footnote>
  <w:footnote w:type="continuationSeparator" w:id="0">
    <w:p w14:paraId="05FD08DD" w14:textId="77777777" w:rsidR="002C11F8" w:rsidRDefault="002C11F8" w:rsidP="00D6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8CB06" w14:textId="77777777" w:rsidR="00D63E8E" w:rsidRPr="00560DF1" w:rsidRDefault="002D5691" w:rsidP="00560DF1">
    <w:pPr>
      <w:pStyle w:val="Header"/>
      <w:spacing w:before="240"/>
      <w:rPr>
        <w:rFonts w:ascii="Arial" w:hAnsi="Arial" w:cs="Arial"/>
        <w:noProof/>
        <w:color w:val="FFFFFF" w:themeColor="background1"/>
        <w:sz w:val="48"/>
        <w:szCs w:val="48"/>
        <w:lang w:eastAsia="en-GB"/>
      </w:rPr>
    </w:pPr>
    <w:r>
      <w:rPr>
        <w:rFonts w:ascii="Arial" w:hAnsi="Arial" w:cs="Arial"/>
        <w:noProof/>
        <w:color w:val="FFFFFF" w:themeColor="background1"/>
        <w:sz w:val="48"/>
        <w:szCs w:val="48"/>
        <w:lang w:eastAsia="en-GB"/>
      </w:rPr>
      <w:drawing>
        <wp:anchor distT="0" distB="0" distL="114300" distR="114300" simplePos="0" relativeHeight="251662336" behindDoc="1" locked="0" layoutInCell="1" allowOverlap="1" wp14:anchorId="341538B0" wp14:editId="2D2C90A7">
          <wp:simplePos x="0" y="0"/>
          <wp:positionH relativeFrom="column">
            <wp:posOffset>-923290</wp:posOffset>
          </wp:positionH>
          <wp:positionV relativeFrom="paragraph">
            <wp:posOffset>-437325</wp:posOffset>
          </wp:positionV>
          <wp:extent cx="7623645" cy="1460665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titled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645" cy="146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B8A">
      <w:rPr>
        <w:rFonts w:ascii="Arial" w:hAnsi="Arial" w:cs="Arial"/>
        <w:noProof/>
        <w:color w:val="FFFFFF" w:themeColor="background1"/>
        <w:sz w:val="48"/>
        <w:szCs w:val="48"/>
        <w:lang w:eastAsia="en-GB"/>
      </w:rPr>
      <w:t>Media Release</w:t>
    </w:r>
    <w:r w:rsidR="00635C3A" w:rsidRPr="00560DF1">
      <w:rPr>
        <w:rFonts w:ascii="Arial" w:hAnsi="Arial" w:cs="Arial"/>
        <w:noProof/>
        <w:color w:val="FFFFFF" w:themeColor="background1"/>
        <w:sz w:val="48"/>
        <w:szCs w:val="48"/>
        <w:lang w:eastAsia="en-GB"/>
      </w:rPr>
      <w:t xml:space="preserve"> </w:t>
    </w:r>
  </w:p>
  <w:p w14:paraId="60516502" w14:textId="77777777" w:rsidR="00D63E8E" w:rsidRDefault="00D63E8E">
    <w:pPr>
      <w:pStyle w:val="Header"/>
      <w:rPr>
        <w:rFonts w:ascii="Arial" w:hAnsi="Arial" w:cs="Arial"/>
        <w:noProof/>
        <w:color w:val="FFFFFF" w:themeColor="background1"/>
        <w:sz w:val="32"/>
        <w:szCs w:val="32"/>
        <w:lang w:eastAsia="en-GB"/>
      </w:rPr>
    </w:pPr>
  </w:p>
  <w:p w14:paraId="2D9CE564" w14:textId="77777777" w:rsidR="00D63E8E" w:rsidRPr="00D63E8E" w:rsidRDefault="00D63E8E">
    <w:pPr>
      <w:pStyle w:val="Header"/>
      <w:rPr>
        <w:rFonts w:ascii="Arial" w:hAnsi="Arial" w:cs="Arial"/>
        <w:noProof/>
        <w:color w:val="FFFFFF" w:themeColor="background1"/>
        <w:sz w:val="32"/>
        <w:szCs w:val="32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50A6"/>
    <w:multiLevelType w:val="hybridMultilevel"/>
    <w:tmpl w:val="663C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100DA"/>
    <w:multiLevelType w:val="hybridMultilevel"/>
    <w:tmpl w:val="840E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8E"/>
    <w:rsid w:val="0006004C"/>
    <w:rsid w:val="000B3306"/>
    <w:rsid w:val="001B0718"/>
    <w:rsid w:val="002679C6"/>
    <w:rsid w:val="002C11F8"/>
    <w:rsid w:val="002D5691"/>
    <w:rsid w:val="00333054"/>
    <w:rsid w:val="003B42BE"/>
    <w:rsid w:val="00425B00"/>
    <w:rsid w:val="00477124"/>
    <w:rsid w:val="00560DF1"/>
    <w:rsid w:val="005B3570"/>
    <w:rsid w:val="005E0555"/>
    <w:rsid w:val="005F7C9D"/>
    <w:rsid w:val="00635C3A"/>
    <w:rsid w:val="006C4B3B"/>
    <w:rsid w:val="006C60D1"/>
    <w:rsid w:val="007C1AEC"/>
    <w:rsid w:val="00804B4C"/>
    <w:rsid w:val="00906799"/>
    <w:rsid w:val="00972937"/>
    <w:rsid w:val="009A3888"/>
    <w:rsid w:val="009C3D3D"/>
    <w:rsid w:val="009C57C6"/>
    <w:rsid w:val="00AC3F50"/>
    <w:rsid w:val="00AF5042"/>
    <w:rsid w:val="00B11CBC"/>
    <w:rsid w:val="00B37080"/>
    <w:rsid w:val="00BB6198"/>
    <w:rsid w:val="00BE3392"/>
    <w:rsid w:val="00C05A56"/>
    <w:rsid w:val="00C262AF"/>
    <w:rsid w:val="00C3398D"/>
    <w:rsid w:val="00C54D7C"/>
    <w:rsid w:val="00CA5C49"/>
    <w:rsid w:val="00CC599B"/>
    <w:rsid w:val="00D63E8E"/>
    <w:rsid w:val="00DC1048"/>
    <w:rsid w:val="00DC6B8A"/>
    <w:rsid w:val="00DE1951"/>
    <w:rsid w:val="00F2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1C4A1"/>
  <w15:chartTrackingRefBased/>
  <w15:docId w15:val="{5D3E03A2-99A1-4714-B1F6-B824E65F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8E"/>
  </w:style>
  <w:style w:type="paragraph" w:styleId="Footer">
    <w:name w:val="footer"/>
    <w:basedOn w:val="Normal"/>
    <w:link w:val="FooterChar"/>
    <w:uiPriority w:val="99"/>
    <w:unhideWhenUsed/>
    <w:rsid w:val="00D6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8E"/>
  </w:style>
  <w:style w:type="character" w:styleId="Hyperlink">
    <w:name w:val="Hyperlink"/>
    <w:basedOn w:val="DefaultParagraphFont"/>
    <w:uiPriority w:val="99"/>
    <w:unhideWhenUsed/>
    <w:rsid w:val="00DC6B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B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0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A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893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gam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UE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Mines Stephen</dc:creator>
  <cp:keywords/>
  <dc:description/>
  <cp:lastModifiedBy>van Poortvliet Richard</cp:lastModifiedBy>
  <cp:revision>4</cp:revision>
  <dcterms:created xsi:type="dcterms:W3CDTF">2017-09-08T15:02:00Z</dcterms:created>
  <dcterms:modified xsi:type="dcterms:W3CDTF">2017-09-08T15:06:00Z</dcterms:modified>
</cp:coreProperties>
</file>