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1129" w14:textId="77777777" w:rsidR="00967E7E" w:rsidRPr="007D025C" w:rsidRDefault="00E9459B" w:rsidP="009B1A0E">
      <w:pPr>
        <w:spacing w:after="0"/>
        <w:contextualSpacing/>
        <w:outlineLvl w:val="0"/>
        <w:rPr>
          <w:rFonts w:ascii="Arial" w:hAnsi="Arial" w:cs="Arial"/>
          <w:b/>
          <w:sz w:val="24"/>
          <w:szCs w:val="24"/>
        </w:rPr>
      </w:pPr>
      <w:bookmarkStart w:id="0" w:name="_GoBack"/>
      <w:bookmarkEnd w:id="0"/>
      <w:r w:rsidRPr="007D025C">
        <w:rPr>
          <w:rFonts w:ascii="Arial" w:hAnsi="Arial" w:cs="Arial"/>
          <w:b/>
          <w:sz w:val="24"/>
          <w:szCs w:val="24"/>
        </w:rPr>
        <w:t xml:space="preserve">Media Contacts: </w:t>
      </w:r>
    </w:p>
    <w:p w14:paraId="5D3217F3" w14:textId="76A06163" w:rsidR="00365683" w:rsidRPr="007D025C" w:rsidRDefault="005C5AB5" w:rsidP="009B1A0E">
      <w:pPr>
        <w:spacing w:after="0"/>
        <w:contextualSpacing/>
        <w:outlineLvl w:val="0"/>
        <w:rPr>
          <w:rFonts w:ascii="Arial" w:hAnsi="Arial" w:cs="Arial"/>
          <w:i/>
          <w:sz w:val="24"/>
          <w:szCs w:val="24"/>
        </w:rPr>
      </w:pPr>
      <w:r>
        <w:rPr>
          <w:rFonts w:ascii="Arial" w:hAnsi="Arial" w:cs="Arial"/>
          <w:i/>
          <w:sz w:val="24"/>
          <w:szCs w:val="24"/>
        </w:rPr>
        <w:t>American Heart Association</w:t>
      </w:r>
    </w:p>
    <w:p w14:paraId="21297C5A" w14:textId="7FB0833F" w:rsidR="00365683" w:rsidRPr="007D025C" w:rsidRDefault="00365683" w:rsidP="00E9459B">
      <w:pPr>
        <w:spacing w:after="0"/>
        <w:contextualSpacing/>
        <w:rPr>
          <w:rFonts w:ascii="Arial" w:hAnsi="Arial" w:cs="Arial"/>
          <w:sz w:val="24"/>
          <w:szCs w:val="24"/>
        </w:rPr>
      </w:pPr>
      <w:r w:rsidRPr="007D025C">
        <w:rPr>
          <w:rFonts w:ascii="Arial" w:hAnsi="Arial" w:cs="Arial"/>
          <w:sz w:val="24"/>
          <w:szCs w:val="24"/>
        </w:rPr>
        <w:t>Marissa Alanis</w:t>
      </w:r>
      <w:r w:rsidR="008971F4" w:rsidRPr="007D025C">
        <w:rPr>
          <w:rFonts w:ascii="Arial" w:hAnsi="Arial" w:cs="Arial"/>
          <w:sz w:val="24"/>
          <w:szCs w:val="24"/>
        </w:rPr>
        <w:t>:</w:t>
      </w:r>
      <w:r w:rsidR="002C18A8" w:rsidRPr="007D025C">
        <w:rPr>
          <w:rFonts w:ascii="Arial" w:hAnsi="Arial" w:cs="Arial"/>
          <w:sz w:val="24"/>
          <w:szCs w:val="24"/>
        </w:rPr>
        <w:t xml:space="preserve"> (214) 706-1538; </w:t>
      </w:r>
      <w:hyperlink r:id="rId7" w:history="1">
        <w:r w:rsidR="00BC4CAF" w:rsidRPr="009906EA">
          <w:rPr>
            <w:rStyle w:val="Hyperlink"/>
            <w:rFonts w:ascii="Arial" w:hAnsi="Arial" w:cs="Arial"/>
            <w:sz w:val="24"/>
            <w:szCs w:val="24"/>
          </w:rPr>
          <w:t>marissa.alanis@heart.org</w:t>
        </w:r>
      </w:hyperlink>
      <w:r w:rsidR="00BC4CAF">
        <w:rPr>
          <w:rFonts w:ascii="Arial" w:hAnsi="Arial" w:cs="Arial"/>
          <w:sz w:val="24"/>
          <w:szCs w:val="24"/>
        </w:rPr>
        <w:t xml:space="preserve"> </w:t>
      </w:r>
    </w:p>
    <w:p w14:paraId="4F9440BE" w14:textId="77777777" w:rsidR="00365683" w:rsidRPr="007D025C" w:rsidRDefault="00365683" w:rsidP="00E9459B">
      <w:pPr>
        <w:spacing w:after="0"/>
        <w:contextualSpacing/>
        <w:rPr>
          <w:rFonts w:ascii="Arial" w:hAnsi="Arial" w:cs="Arial"/>
          <w:sz w:val="24"/>
          <w:szCs w:val="24"/>
        </w:rPr>
      </w:pPr>
    </w:p>
    <w:p w14:paraId="05848DC5" w14:textId="77777777" w:rsidR="00365683" w:rsidRPr="007D025C" w:rsidRDefault="00365683" w:rsidP="009B1A0E">
      <w:pPr>
        <w:spacing w:after="0"/>
        <w:contextualSpacing/>
        <w:outlineLvl w:val="0"/>
        <w:rPr>
          <w:rFonts w:ascii="Arial" w:hAnsi="Arial" w:cs="Arial"/>
          <w:i/>
          <w:sz w:val="24"/>
          <w:szCs w:val="24"/>
        </w:rPr>
      </w:pPr>
      <w:r w:rsidRPr="007D025C">
        <w:rPr>
          <w:rFonts w:ascii="Arial" w:hAnsi="Arial" w:cs="Arial"/>
          <w:i/>
          <w:sz w:val="24"/>
          <w:szCs w:val="24"/>
        </w:rPr>
        <w:t>Anthem Foundation</w:t>
      </w:r>
    </w:p>
    <w:p w14:paraId="63C6328A" w14:textId="500094D5" w:rsidR="000D6C48" w:rsidRPr="007D025C" w:rsidRDefault="00365683" w:rsidP="009B1A0E">
      <w:pPr>
        <w:spacing w:after="0"/>
        <w:contextualSpacing/>
        <w:outlineLvl w:val="0"/>
        <w:rPr>
          <w:rStyle w:val="Hyperlink"/>
          <w:rFonts w:ascii="Arial" w:hAnsi="Arial" w:cs="Arial"/>
          <w:color w:val="auto"/>
          <w:sz w:val="24"/>
          <w:szCs w:val="24"/>
          <w:u w:val="none"/>
        </w:rPr>
      </w:pPr>
      <w:r w:rsidRPr="007D025C">
        <w:rPr>
          <w:rFonts w:ascii="Arial" w:hAnsi="Arial" w:cs="Arial"/>
          <w:sz w:val="24"/>
          <w:szCs w:val="24"/>
        </w:rPr>
        <w:t>Leslie Porras</w:t>
      </w:r>
      <w:r w:rsidR="002C18A8" w:rsidRPr="007D025C">
        <w:rPr>
          <w:rFonts w:ascii="Arial" w:hAnsi="Arial" w:cs="Arial"/>
          <w:sz w:val="24"/>
          <w:szCs w:val="24"/>
        </w:rPr>
        <w:t xml:space="preserve">: </w:t>
      </w:r>
      <w:r w:rsidR="000D6C48" w:rsidRPr="007D025C">
        <w:rPr>
          <w:rFonts w:ascii="Arial" w:hAnsi="Arial" w:cs="Arial"/>
          <w:sz w:val="24"/>
          <w:szCs w:val="24"/>
        </w:rPr>
        <w:t>(202) 508-7891</w:t>
      </w:r>
      <w:r w:rsidR="002C18A8" w:rsidRPr="007D025C">
        <w:rPr>
          <w:rFonts w:ascii="Arial" w:hAnsi="Arial" w:cs="Arial"/>
          <w:sz w:val="24"/>
          <w:szCs w:val="24"/>
        </w:rPr>
        <w:t xml:space="preserve">; </w:t>
      </w:r>
      <w:hyperlink r:id="rId8" w:history="1">
        <w:r w:rsidR="0081201B" w:rsidRPr="007D025C">
          <w:rPr>
            <w:rStyle w:val="Hyperlink"/>
            <w:rFonts w:ascii="Arial" w:hAnsi="Arial" w:cs="Arial"/>
            <w:sz w:val="24"/>
            <w:szCs w:val="24"/>
          </w:rPr>
          <w:t>leslie.porras@anthem.com</w:t>
        </w:r>
      </w:hyperlink>
    </w:p>
    <w:p w14:paraId="57B315D6" w14:textId="77777777" w:rsidR="000D6C48" w:rsidRPr="007D025C" w:rsidRDefault="000D6C48" w:rsidP="00E9459B">
      <w:pPr>
        <w:spacing w:after="0"/>
        <w:contextualSpacing/>
        <w:rPr>
          <w:rFonts w:ascii="Arial" w:hAnsi="Arial" w:cs="Arial"/>
          <w:sz w:val="24"/>
          <w:szCs w:val="24"/>
        </w:rPr>
      </w:pPr>
    </w:p>
    <w:p w14:paraId="33CCE1C5" w14:textId="2D187D09" w:rsidR="00ED5C61" w:rsidRPr="00164B43" w:rsidRDefault="00373AB2" w:rsidP="00DC0711">
      <w:pPr>
        <w:spacing w:after="0"/>
        <w:contextualSpacing/>
        <w:jc w:val="center"/>
        <w:rPr>
          <w:rFonts w:ascii="Arial" w:hAnsi="Arial" w:cs="Arial"/>
          <w:b/>
          <w:sz w:val="32"/>
          <w:szCs w:val="32"/>
        </w:rPr>
      </w:pPr>
      <w:r w:rsidRPr="00164B43">
        <w:rPr>
          <w:rFonts w:ascii="Arial" w:hAnsi="Arial" w:cs="Arial"/>
          <w:b/>
          <w:sz w:val="32"/>
          <w:szCs w:val="32"/>
        </w:rPr>
        <w:t xml:space="preserve">Wendi </w:t>
      </w:r>
      <w:r w:rsidR="00DC0711" w:rsidRPr="00164B43">
        <w:rPr>
          <w:rFonts w:ascii="Arial" w:hAnsi="Arial" w:cs="Arial"/>
          <w:b/>
          <w:sz w:val="32"/>
          <w:szCs w:val="32"/>
        </w:rPr>
        <w:t>McLendon-Covey</w:t>
      </w:r>
      <w:r w:rsidR="00DC39D3" w:rsidRPr="00164B43">
        <w:rPr>
          <w:rFonts w:ascii="Arial" w:hAnsi="Arial" w:cs="Arial"/>
          <w:b/>
          <w:sz w:val="32"/>
          <w:szCs w:val="32"/>
        </w:rPr>
        <w:t>,</w:t>
      </w:r>
      <w:r w:rsidR="00ED5C61" w:rsidRPr="00164B43">
        <w:rPr>
          <w:rFonts w:ascii="Arial" w:hAnsi="Arial" w:cs="Arial"/>
          <w:b/>
          <w:sz w:val="32"/>
          <w:szCs w:val="32"/>
        </w:rPr>
        <w:t xml:space="preserve"> </w:t>
      </w:r>
    </w:p>
    <w:p w14:paraId="7DAB19B2" w14:textId="4BA00557" w:rsidR="00FD47F6" w:rsidRPr="00164B43" w:rsidRDefault="00ED5C61" w:rsidP="009B1A0E">
      <w:pPr>
        <w:spacing w:after="0"/>
        <w:contextualSpacing/>
        <w:jc w:val="center"/>
        <w:outlineLvl w:val="0"/>
        <w:rPr>
          <w:rFonts w:ascii="Arial" w:hAnsi="Arial" w:cs="Arial"/>
          <w:b/>
          <w:sz w:val="32"/>
          <w:szCs w:val="32"/>
        </w:rPr>
      </w:pPr>
      <w:r w:rsidRPr="00164B43">
        <w:rPr>
          <w:rFonts w:ascii="Arial" w:hAnsi="Arial" w:cs="Arial"/>
          <w:b/>
          <w:sz w:val="32"/>
          <w:szCs w:val="32"/>
        </w:rPr>
        <w:t>Star of ABC’s Hit Comedy ‘The Goldbergs</w:t>
      </w:r>
      <w:r w:rsidR="00DC39D3" w:rsidRPr="00164B43">
        <w:rPr>
          <w:rFonts w:ascii="Arial" w:hAnsi="Arial" w:cs="Arial"/>
          <w:b/>
          <w:sz w:val="32"/>
          <w:szCs w:val="32"/>
        </w:rPr>
        <w:t>,</w:t>
      </w:r>
      <w:r w:rsidRPr="00164B43">
        <w:rPr>
          <w:rFonts w:ascii="Arial" w:hAnsi="Arial" w:cs="Arial"/>
          <w:b/>
          <w:sz w:val="32"/>
          <w:szCs w:val="32"/>
        </w:rPr>
        <w:t>’</w:t>
      </w:r>
    </w:p>
    <w:p w14:paraId="071F5347" w14:textId="0021618D" w:rsidR="001E0383" w:rsidRPr="00164B43" w:rsidRDefault="00FD47F6" w:rsidP="00DC0711">
      <w:pPr>
        <w:spacing w:after="0"/>
        <w:contextualSpacing/>
        <w:jc w:val="center"/>
        <w:rPr>
          <w:rFonts w:ascii="Arial" w:hAnsi="Arial" w:cs="Arial"/>
          <w:b/>
          <w:sz w:val="32"/>
          <w:szCs w:val="32"/>
        </w:rPr>
      </w:pPr>
      <w:r w:rsidRPr="00164B43">
        <w:rPr>
          <w:rFonts w:ascii="Arial" w:hAnsi="Arial" w:cs="Arial"/>
          <w:b/>
          <w:sz w:val="32"/>
          <w:szCs w:val="32"/>
        </w:rPr>
        <w:t xml:space="preserve">featured </w:t>
      </w:r>
      <w:r w:rsidR="002B1F39" w:rsidRPr="00164B43">
        <w:rPr>
          <w:rFonts w:ascii="Arial" w:hAnsi="Arial" w:cs="Arial"/>
          <w:b/>
          <w:sz w:val="32"/>
          <w:szCs w:val="32"/>
        </w:rPr>
        <w:t xml:space="preserve">in </w:t>
      </w:r>
      <w:r w:rsidR="007D025C" w:rsidRPr="00164B43">
        <w:rPr>
          <w:rFonts w:ascii="Arial" w:hAnsi="Arial" w:cs="Arial"/>
          <w:b/>
          <w:sz w:val="32"/>
          <w:szCs w:val="32"/>
        </w:rPr>
        <w:t xml:space="preserve">new </w:t>
      </w:r>
      <w:r w:rsidR="002B1F39" w:rsidRPr="00164B43">
        <w:rPr>
          <w:rFonts w:ascii="Arial" w:hAnsi="Arial" w:cs="Arial"/>
          <w:b/>
          <w:sz w:val="32"/>
          <w:szCs w:val="32"/>
        </w:rPr>
        <w:t>Hands-Only CPR</w:t>
      </w:r>
      <w:r w:rsidR="00E214EF" w:rsidRPr="00164B43">
        <w:rPr>
          <w:rFonts w:ascii="Arial" w:hAnsi="Arial" w:cs="Arial"/>
          <w:b/>
          <w:sz w:val="32"/>
          <w:szCs w:val="32"/>
        </w:rPr>
        <w:t xml:space="preserve"> video </w:t>
      </w:r>
      <w:r w:rsidR="002E79BB" w:rsidRPr="00164B43">
        <w:rPr>
          <w:rFonts w:ascii="Arial" w:hAnsi="Arial" w:cs="Arial"/>
          <w:b/>
          <w:sz w:val="32"/>
          <w:szCs w:val="32"/>
        </w:rPr>
        <w:t xml:space="preserve">from </w:t>
      </w:r>
    </w:p>
    <w:p w14:paraId="47B1F758" w14:textId="78E1BD12" w:rsidR="00F15F61" w:rsidRPr="00164B43" w:rsidRDefault="00FD47F6" w:rsidP="00DC0711">
      <w:pPr>
        <w:spacing w:after="0"/>
        <w:contextualSpacing/>
        <w:jc w:val="center"/>
        <w:rPr>
          <w:rFonts w:ascii="Arial" w:hAnsi="Arial" w:cs="Arial"/>
          <w:b/>
          <w:sz w:val="32"/>
          <w:szCs w:val="32"/>
        </w:rPr>
      </w:pPr>
      <w:r w:rsidRPr="00164B43">
        <w:rPr>
          <w:rFonts w:ascii="Arial" w:hAnsi="Arial" w:cs="Arial"/>
          <w:b/>
          <w:sz w:val="32"/>
          <w:szCs w:val="32"/>
        </w:rPr>
        <w:t xml:space="preserve">the </w:t>
      </w:r>
      <w:r w:rsidR="002B1F39" w:rsidRPr="00164B43">
        <w:rPr>
          <w:rFonts w:ascii="Arial" w:hAnsi="Arial" w:cs="Arial"/>
          <w:b/>
          <w:sz w:val="32"/>
          <w:szCs w:val="32"/>
        </w:rPr>
        <w:t>American Heart Association</w:t>
      </w:r>
    </w:p>
    <w:p w14:paraId="32BEFD6F" w14:textId="4AA38EC9" w:rsidR="004E4550" w:rsidRPr="00164B43" w:rsidRDefault="00536519" w:rsidP="004E4550">
      <w:pPr>
        <w:spacing w:after="0"/>
        <w:contextualSpacing/>
        <w:jc w:val="center"/>
        <w:rPr>
          <w:rFonts w:ascii="Arial" w:hAnsi="Arial" w:cs="Arial"/>
          <w:b/>
          <w:i/>
          <w:sz w:val="24"/>
          <w:szCs w:val="24"/>
        </w:rPr>
      </w:pPr>
      <w:r w:rsidRPr="00164B43">
        <w:rPr>
          <w:rFonts w:ascii="Arial" w:hAnsi="Arial" w:cs="Arial"/>
          <w:b/>
          <w:i/>
          <w:sz w:val="24"/>
          <w:szCs w:val="24"/>
        </w:rPr>
        <w:t>Short film</w:t>
      </w:r>
      <w:r w:rsidR="002E79BB" w:rsidRPr="00164B43">
        <w:rPr>
          <w:rFonts w:ascii="Arial" w:hAnsi="Arial" w:cs="Arial"/>
          <w:b/>
          <w:i/>
          <w:sz w:val="24"/>
          <w:szCs w:val="24"/>
        </w:rPr>
        <w:t xml:space="preserve"> </w:t>
      </w:r>
      <w:r w:rsidR="004E4550" w:rsidRPr="00164B43">
        <w:rPr>
          <w:rFonts w:ascii="Arial" w:hAnsi="Arial" w:cs="Arial"/>
          <w:b/>
          <w:i/>
          <w:sz w:val="24"/>
          <w:szCs w:val="24"/>
        </w:rPr>
        <w:t xml:space="preserve">uses </w:t>
      </w:r>
      <w:r w:rsidR="00321970" w:rsidRPr="00164B43">
        <w:rPr>
          <w:rFonts w:ascii="Arial" w:hAnsi="Arial" w:cs="Arial"/>
          <w:b/>
          <w:i/>
          <w:sz w:val="24"/>
          <w:szCs w:val="24"/>
        </w:rPr>
        <w:t xml:space="preserve">pop </w:t>
      </w:r>
      <w:r w:rsidR="004E4550" w:rsidRPr="00164B43">
        <w:rPr>
          <w:rFonts w:ascii="Arial" w:hAnsi="Arial" w:cs="Arial"/>
          <w:b/>
          <w:i/>
          <w:sz w:val="24"/>
          <w:szCs w:val="24"/>
        </w:rPr>
        <w:t>culture blunder to teach life-saving skill</w:t>
      </w:r>
    </w:p>
    <w:p w14:paraId="67BC48C9" w14:textId="77777777" w:rsidR="002E79BB" w:rsidRPr="00C50804" w:rsidRDefault="002E79BB" w:rsidP="00D84222">
      <w:pPr>
        <w:spacing w:after="0"/>
        <w:contextualSpacing/>
        <w:rPr>
          <w:rFonts w:ascii="Arial" w:hAnsi="Arial" w:cs="Arial"/>
          <w:b/>
          <w:i/>
          <w:sz w:val="24"/>
          <w:szCs w:val="24"/>
          <w:highlight w:val="yellow"/>
        </w:rPr>
      </w:pPr>
    </w:p>
    <w:p w14:paraId="074762E1" w14:textId="711787C8" w:rsidR="008F4960" w:rsidRPr="00164B43" w:rsidRDefault="00967E7E" w:rsidP="005D105C">
      <w:pPr>
        <w:rPr>
          <w:rFonts w:ascii="Times New Roman" w:hAnsi="Times New Roman" w:cs="Times New Roman"/>
        </w:rPr>
      </w:pPr>
      <w:r w:rsidRPr="00164B43">
        <w:rPr>
          <w:rFonts w:ascii="Times New Roman" w:hAnsi="Times New Roman" w:cs="Times New Roman"/>
        </w:rPr>
        <w:t>(</w:t>
      </w:r>
      <w:r w:rsidR="007D025C" w:rsidRPr="00164B43">
        <w:rPr>
          <w:rFonts w:ascii="Times New Roman" w:hAnsi="Times New Roman" w:cs="Times New Roman"/>
        </w:rPr>
        <w:t>DALLAS</w:t>
      </w:r>
      <w:r w:rsidR="00F15F61" w:rsidRPr="00164B43">
        <w:rPr>
          <w:rFonts w:ascii="Times New Roman" w:hAnsi="Times New Roman" w:cs="Times New Roman"/>
        </w:rPr>
        <w:t xml:space="preserve"> – June </w:t>
      </w:r>
      <w:r w:rsidR="0089626D" w:rsidRPr="00164B43">
        <w:rPr>
          <w:rFonts w:ascii="Times New Roman" w:hAnsi="Times New Roman" w:cs="Times New Roman"/>
        </w:rPr>
        <w:t>13</w:t>
      </w:r>
      <w:r w:rsidR="00E9459B" w:rsidRPr="00164B43">
        <w:rPr>
          <w:rFonts w:ascii="Times New Roman" w:hAnsi="Times New Roman" w:cs="Times New Roman"/>
        </w:rPr>
        <w:t>, 2017</w:t>
      </w:r>
      <w:r w:rsidRPr="00164B43">
        <w:rPr>
          <w:rFonts w:ascii="Arial" w:hAnsi="Arial" w:cs="Arial"/>
          <w:sz w:val="24"/>
          <w:szCs w:val="24"/>
        </w:rPr>
        <w:t xml:space="preserve">) </w:t>
      </w:r>
      <w:r w:rsidR="00F15F61" w:rsidRPr="00164B43">
        <w:rPr>
          <w:rFonts w:ascii="Arial" w:hAnsi="Arial" w:cs="Arial"/>
          <w:sz w:val="24"/>
          <w:szCs w:val="24"/>
        </w:rPr>
        <w:t>–</w:t>
      </w:r>
      <w:r w:rsidR="00C6646B" w:rsidRPr="00164B43">
        <w:rPr>
          <w:rFonts w:ascii="Arial" w:hAnsi="Arial" w:cs="Arial"/>
          <w:sz w:val="24"/>
          <w:szCs w:val="24"/>
        </w:rPr>
        <w:t xml:space="preserve"> </w:t>
      </w:r>
      <w:r w:rsidR="00DC0711" w:rsidRPr="00164B43">
        <w:rPr>
          <w:rFonts w:ascii="Times New Roman" w:hAnsi="Times New Roman" w:cs="Times New Roman"/>
        </w:rPr>
        <w:t>The American Heart Association</w:t>
      </w:r>
      <w:r w:rsidR="006F5834">
        <w:rPr>
          <w:rFonts w:ascii="Times New Roman" w:hAnsi="Times New Roman" w:cs="Times New Roman"/>
        </w:rPr>
        <w:t xml:space="preserve"> (AHA)</w:t>
      </w:r>
      <w:r w:rsidR="00DC0711" w:rsidRPr="00164B43">
        <w:rPr>
          <w:rFonts w:ascii="Times New Roman" w:hAnsi="Times New Roman" w:cs="Times New Roman"/>
        </w:rPr>
        <w:t>,</w:t>
      </w:r>
      <w:r w:rsidR="00FD47F6" w:rsidRPr="00164B43">
        <w:rPr>
          <w:rFonts w:ascii="Times New Roman" w:hAnsi="Times New Roman" w:cs="Times New Roman"/>
        </w:rPr>
        <w:t xml:space="preserve"> </w:t>
      </w:r>
      <w:r w:rsidR="00FD47F6" w:rsidRPr="00164B43">
        <w:rPr>
          <w:rFonts w:ascii="Times New Roman" w:hAnsi="Times New Roman" w:cs="Times New Roman"/>
          <w:color w:val="212121"/>
        </w:rPr>
        <w:t>the world’s leading voluntary health organization devoted to fighting cardiovascular dis</w:t>
      </w:r>
      <w:r w:rsidR="00DC0711" w:rsidRPr="00164B43">
        <w:rPr>
          <w:rFonts w:ascii="Times New Roman" w:hAnsi="Times New Roman" w:cs="Times New Roman"/>
          <w:color w:val="212121"/>
        </w:rPr>
        <w:t>ease,</w:t>
      </w:r>
      <w:r w:rsidR="00DC39D3" w:rsidRPr="00164B43">
        <w:rPr>
          <w:rFonts w:ascii="Times New Roman" w:hAnsi="Times New Roman" w:cs="Times New Roman"/>
          <w:color w:val="212121"/>
        </w:rPr>
        <w:t xml:space="preserve"> </w:t>
      </w:r>
      <w:r w:rsidR="00DC0711" w:rsidRPr="00164B43">
        <w:rPr>
          <w:rFonts w:ascii="Times New Roman" w:hAnsi="Times New Roman" w:cs="Times New Roman"/>
          <w:color w:val="212121"/>
        </w:rPr>
        <w:t>team</w:t>
      </w:r>
      <w:r w:rsidR="00ED5C61" w:rsidRPr="00164B43">
        <w:rPr>
          <w:rFonts w:ascii="Times New Roman" w:hAnsi="Times New Roman" w:cs="Times New Roman"/>
          <w:color w:val="212121"/>
        </w:rPr>
        <w:t>s</w:t>
      </w:r>
      <w:r w:rsidR="00DC0711" w:rsidRPr="00164B43">
        <w:rPr>
          <w:rFonts w:ascii="Times New Roman" w:hAnsi="Times New Roman" w:cs="Times New Roman"/>
          <w:color w:val="212121"/>
        </w:rPr>
        <w:t xml:space="preserve"> up with</w:t>
      </w:r>
      <w:r w:rsidR="00FD47F6" w:rsidRPr="00164B43">
        <w:rPr>
          <w:rFonts w:ascii="Times New Roman" w:hAnsi="Times New Roman" w:cs="Times New Roman"/>
          <w:color w:val="212121"/>
        </w:rPr>
        <w:t xml:space="preserve"> </w:t>
      </w:r>
      <w:r w:rsidR="00FD47F6" w:rsidRPr="00164B43">
        <w:rPr>
          <w:rFonts w:ascii="Times New Roman" w:hAnsi="Times New Roman" w:cs="Times New Roman"/>
        </w:rPr>
        <w:t>a</w:t>
      </w:r>
      <w:r w:rsidR="00973E28" w:rsidRPr="00164B43">
        <w:rPr>
          <w:rFonts w:ascii="Times New Roman" w:hAnsi="Times New Roman" w:cs="Times New Roman"/>
        </w:rPr>
        <w:t>ct</w:t>
      </w:r>
      <w:r w:rsidR="00ED5C61" w:rsidRPr="00164B43">
        <w:rPr>
          <w:rFonts w:ascii="Times New Roman" w:hAnsi="Times New Roman" w:cs="Times New Roman"/>
        </w:rPr>
        <w:t>or</w:t>
      </w:r>
      <w:r w:rsidR="00973E28" w:rsidRPr="00164B43">
        <w:rPr>
          <w:rFonts w:ascii="Times New Roman" w:hAnsi="Times New Roman" w:cs="Times New Roman"/>
        </w:rPr>
        <w:t>-comedi</w:t>
      </w:r>
      <w:r w:rsidR="004E4550" w:rsidRPr="00164B43">
        <w:rPr>
          <w:rFonts w:ascii="Times New Roman" w:hAnsi="Times New Roman" w:cs="Times New Roman"/>
        </w:rPr>
        <w:t>a</w:t>
      </w:r>
      <w:r w:rsidR="00F65543" w:rsidRPr="00164B43">
        <w:rPr>
          <w:rFonts w:ascii="Times New Roman" w:hAnsi="Times New Roman" w:cs="Times New Roman"/>
        </w:rPr>
        <w:t>n</w:t>
      </w:r>
      <w:r w:rsidR="00ED5C61" w:rsidRPr="00164B43">
        <w:rPr>
          <w:rFonts w:ascii="Times New Roman" w:hAnsi="Times New Roman" w:cs="Times New Roman"/>
        </w:rPr>
        <w:t xml:space="preserve"> </w:t>
      </w:r>
      <w:r w:rsidR="00973E28" w:rsidRPr="00164B43">
        <w:rPr>
          <w:rFonts w:ascii="Times New Roman" w:hAnsi="Times New Roman" w:cs="Times New Roman"/>
          <w:b/>
        </w:rPr>
        <w:t xml:space="preserve">Wendi </w:t>
      </w:r>
      <w:r w:rsidR="00AE355E" w:rsidRPr="00164B43">
        <w:rPr>
          <w:rFonts w:ascii="Times New Roman" w:hAnsi="Times New Roman" w:cs="Times New Roman"/>
          <w:b/>
        </w:rPr>
        <w:t>McLendon-Covey</w:t>
      </w:r>
      <w:r w:rsidR="00AE355E" w:rsidRPr="00164B43">
        <w:rPr>
          <w:rFonts w:ascii="Times New Roman" w:hAnsi="Times New Roman" w:cs="Times New Roman"/>
        </w:rPr>
        <w:t xml:space="preserve"> </w:t>
      </w:r>
      <w:r w:rsidR="00FD47F6" w:rsidRPr="00164B43">
        <w:rPr>
          <w:rFonts w:ascii="Times New Roman" w:hAnsi="Times New Roman" w:cs="Times New Roman"/>
        </w:rPr>
        <w:t>to save lives.</w:t>
      </w:r>
      <w:r w:rsidR="00A84DF4" w:rsidRPr="00164B43">
        <w:rPr>
          <w:rFonts w:ascii="Times New Roman" w:hAnsi="Times New Roman" w:cs="Times New Roman"/>
        </w:rPr>
        <w:t xml:space="preserve"> </w:t>
      </w:r>
      <w:r w:rsidR="00DC39D3" w:rsidRPr="00164B43">
        <w:rPr>
          <w:rFonts w:ascii="Times New Roman" w:hAnsi="Times New Roman" w:cs="Times New Roman"/>
        </w:rPr>
        <w:t xml:space="preserve">In a new </w:t>
      </w:r>
      <w:hyperlink r:id="rId9" w:history="1">
        <w:r w:rsidR="00DC39D3" w:rsidRPr="00164B43">
          <w:rPr>
            <w:rStyle w:val="Hyperlink"/>
            <w:rFonts w:ascii="Times New Roman" w:hAnsi="Times New Roman" w:cs="Times New Roman"/>
          </w:rPr>
          <w:t>Hands-Only CPR training video</w:t>
        </w:r>
      </w:hyperlink>
      <w:r w:rsidR="00DC39D3" w:rsidRPr="00164B43">
        <w:rPr>
          <w:rStyle w:val="Hyperlink"/>
          <w:rFonts w:ascii="Times New Roman" w:hAnsi="Times New Roman" w:cs="Times New Roman"/>
        </w:rPr>
        <w:t>,</w:t>
      </w:r>
      <w:r w:rsidR="00DC39D3" w:rsidRPr="00164B43">
        <w:rPr>
          <w:rFonts w:ascii="Times New Roman" w:hAnsi="Times New Roman" w:cs="Times New Roman"/>
        </w:rPr>
        <w:t xml:space="preserve"> produced with the support of the Anthem Foundation, the philanthropic arm of Anthem Inc</w:t>
      </w:r>
      <w:r w:rsidR="006F5834">
        <w:rPr>
          <w:rFonts w:ascii="Times New Roman" w:hAnsi="Times New Roman" w:cs="Times New Roman"/>
        </w:rPr>
        <w:t>.</w:t>
      </w:r>
      <w:r w:rsidR="00DC39D3" w:rsidRPr="00164B43">
        <w:rPr>
          <w:rFonts w:ascii="Times New Roman" w:hAnsi="Times New Roman" w:cs="Times New Roman"/>
        </w:rPr>
        <w:t>,</w:t>
      </w:r>
      <w:r w:rsidR="00D20EE3">
        <w:rPr>
          <w:rFonts w:ascii="Times New Roman" w:hAnsi="Times New Roman" w:cs="Times New Roman"/>
        </w:rPr>
        <w:t xml:space="preserve"> </w:t>
      </w:r>
      <w:r w:rsidR="001F54EE" w:rsidRPr="001F54EE">
        <w:rPr>
          <w:rFonts w:ascii="Times New Roman" w:hAnsi="Times New Roman" w:cs="Times New Roman"/>
        </w:rPr>
        <w:t>McLendon-Covey</w:t>
      </w:r>
      <w:r w:rsidR="00DC39D3" w:rsidRPr="00164B43">
        <w:rPr>
          <w:rFonts w:ascii="Times New Roman" w:hAnsi="Times New Roman" w:cs="Times New Roman"/>
        </w:rPr>
        <w:t xml:space="preserve"> </w:t>
      </w:r>
      <w:r w:rsidR="00726460" w:rsidRPr="00164B43">
        <w:rPr>
          <w:rFonts w:ascii="Times New Roman" w:hAnsi="Times New Roman" w:cs="Times New Roman"/>
        </w:rPr>
        <w:t>makes certain viewers will always remember the</w:t>
      </w:r>
      <w:r w:rsidR="00DC39D3" w:rsidRPr="00164B43">
        <w:rPr>
          <w:rFonts w:ascii="Times New Roman" w:hAnsi="Times New Roman" w:cs="Times New Roman"/>
        </w:rPr>
        <w:t xml:space="preserve"> </w:t>
      </w:r>
      <w:r w:rsidR="002B1F39" w:rsidRPr="00164B43">
        <w:rPr>
          <w:rFonts w:ascii="Times New Roman" w:hAnsi="Times New Roman" w:cs="Times New Roman"/>
        </w:rPr>
        <w:t xml:space="preserve">two simple </w:t>
      </w:r>
      <w:r w:rsidR="00A87B2C" w:rsidRPr="00164B43">
        <w:rPr>
          <w:rFonts w:ascii="Times New Roman" w:hAnsi="Times New Roman" w:cs="Times New Roman"/>
        </w:rPr>
        <w:t>life</w:t>
      </w:r>
      <w:r w:rsidR="00DC0711" w:rsidRPr="00164B43">
        <w:rPr>
          <w:rFonts w:ascii="Times New Roman" w:hAnsi="Times New Roman" w:cs="Times New Roman"/>
        </w:rPr>
        <w:t>-</w:t>
      </w:r>
      <w:r w:rsidR="00A87B2C" w:rsidRPr="00164B43">
        <w:rPr>
          <w:rFonts w:ascii="Times New Roman" w:hAnsi="Times New Roman" w:cs="Times New Roman"/>
        </w:rPr>
        <w:t>saving step</w:t>
      </w:r>
      <w:r w:rsidR="00DC39D3" w:rsidRPr="00164B43">
        <w:rPr>
          <w:rFonts w:ascii="Times New Roman" w:hAnsi="Times New Roman" w:cs="Times New Roman"/>
        </w:rPr>
        <w:t>s</w:t>
      </w:r>
      <w:r w:rsidR="00321970" w:rsidRPr="00164B43">
        <w:rPr>
          <w:rFonts w:ascii="Times New Roman" w:hAnsi="Times New Roman" w:cs="Times New Roman"/>
        </w:rPr>
        <w:t>.</w:t>
      </w:r>
      <w:r w:rsidR="005D105C" w:rsidRPr="00164B43">
        <w:rPr>
          <w:rFonts w:ascii="Times New Roman" w:hAnsi="Times New Roman" w:cs="Times New Roman"/>
        </w:rPr>
        <w:t xml:space="preserve"> </w:t>
      </w:r>
    </w:p>
    <w:p w14:paraId="74871762" w14:textId="5B3A92A1" w:rsidR="00A8006D" w:rsidRPr="00164B43" w:rsidRDefault="00A8006D" w:rsidP="00A8006D">
      <w:pPr>
        <w:rPr>
          <w:rFonts w:ascii="Times New Roman" w:hAnsi="Times New Roman" w:cs="Times New Roman"/>
        </w:rPr>
      </w:pPr>
      <w:r w:rsidRPr="00164B43">
        <w:rPr>
          <w:rFonts w:ascii="Times New Roman" w:hAnsi="Times New Roman" w:cs="Times New Roman"/>
        </w:rPr>
        <w:t>The project</w:t>
      </w:r>
      <w:r w:rsidR="00321970" w:rsidRPr="00164B43">
        <w:rPr>
          <w:rFonts w:ascii="Times New Roman" w:hAnsi="Times New Roman" w:cs="Times New Roman"/>
        </w:rPr>
        <w:t>, titled “The Mix-Up,”</w:t>
      </w:r>
      <w:r w:rsidRPr="00164B43">
        <w:rPr>
          <w:rFonts w:ascii="Times New Roman" w:hAnsi="Times New Roman" w:cs="Times New Roman"/>
        </w:rPr>
        <w:t xml:space="preserve"> is d</w:t>
      </w:r>
      <w:r w:rsidR="003C15FD" w:rsidRPr="00164B43">
        <w:rPr>
          <w:rFonts w:ascii="Times New Roman" w:hAnsi="Times New Roman" w:cs="Times New Roman"/>
        </w:rPr>
        <w:t>irected by</w:t>
      </w:r>
      <w:r w:rsidR="00AE355E" w:rsidRPr="00164B43">
        <w:rPr>
          <w:rFonts w:ascii="Times New Roman" w:hAnsi="Times New Roman" w:cs="Times New Roman"/>
        </w:rPr>
        <w:t xml:space="preserve"> Emmy-</w:t>
      </w:r>
      <w:r w:rsidR="00DC0711" w:rsidRPr="00164B43">
        <w:rPr>
          <w:rFonts w:ascii="Times New Roman" w:hAnsi="Times New Roman" w:cs="Times New Roman"/>
        </w:rPr>
        <w:t>nominated</w:t>
      </w:r>
      <w:r w:rsidR="00CA45A5" w:rsidRPr="00164B43">
        <w:rPr>
          <w:rFonts w:ascii="Times New Roman" w:hAnsi="Times New Roman" w:cs="Times New Roman"/>
        </w:rPr>
        <w:t xml:space="preserve"> screenwriter and filmmaker </w:t>
      </w:r>
      <w:r w:rsidR="003C15FD" w:rsidRPr="00164B43">
        <w:rPr>
          <w:rFonts w:ascii="Times New Roman" w:hAnsi="Times New Roman" w:cs="Times New Roman"/>
          <w:b/>
        </w:rPr>
        <w:t>Andy Tennant</w:t>
      </w:r>
      <w:r w:rsidR="003C15FD" w:rsidRPr="00164B43">
        <w:rPr>
          <w:rFonts w:ascii="Times New Roman" w:hAnsi="Times New Roman" w:cs="Times New Roman"/>
        </w:rPr>
        <w:t>, w</w:t>
      </w:r>
      <w:r w:rsidR="0063708D" w:rsidRPr="00164B43">
        <w:rPr>
          <w:rFonts w:ascii="Times New Roman" w:hAnsi="Times New Roman" w:cs="Times New Roman"/>
        </w:rPr>
        <w:t xml:space="preserve">hose film credits include </w:t>
      </w:r>
      <w:r w:rsidR="0063708D" w:rsidRPr="00164B43">
        <w:rPr>
          <w:rFonts w:ascii="Times New Roman" w:hAnsi="Times New Roman" w:cs="Times New Roman"/>
          <w:i/>
        </w:rPr>
        <w:t>Hitch</w:t>
      </w:r>
      <w:r w:rsidR="00D11069" w:rsidRPr="00164B43">
        <w:rPr>
          <w:rFonts w:ascii="Times New Roman" w:hAnsi="Times New Roman" w:cs="Times New Roman"/>
        </w:rPr>
        <w:t xml:space="preserve"> and</w:t>
      </w:r>
      <w:r w:rsidR="0063708D" w:rsidRPr="00164B43">
        <w:rPr>
          <w:rFonts w:ascii="Times New Roman" w:hAnsi="Times New Roman" w:cs="Times New Roman"/>
        </w:rPr>
        <w:t xml:space="preserve"> </w:t>
      </w:r>
      <w:r w:rsidR="0063708D" w:rsidRPr="00164B43">
        <w:rPr>
          <w:rFonts w:ascii="Times New Roman" w:hAnsi="Times New Roman" w:cs="Times New Roman"/>
          <w:i/>
        </w:rPr>
        <w:t>Sweet Home Alabama</w:t>
      </w:r>
      <w:r w:rsidR="009B1A0E" w:rsidRPr="00164B43">
        <w:rPr>
          <w:rFonts w:ascii="Times New Roman" w:hAnsi="Times New Roman" w:cs="Times New Roman"/>
        </w:rPr>
        <w:t xml:space="preserve">. </w:t>
      </w:r>
      <w:r w:rsidR="008F4960" w:rsidRPr="00164B43">
        <w:rPr>
          <w:rFonts w:ascii="Times New Roman" w:hAnsi="Times New Roman" w:cs="Times New Roman"/>
        </w:rPr>
        <w:t>Academy Award</w:t>
      </w:r>
      <w:r w:rsidR="00AE355E" w:rsidRPr="00164B43">
        <w:rPr>
          <w:rFonts w:ascii="Times New Roman" w:hAnsi="Times New Roman" w:cs="Times New Roman"/>
        </w:rPr>
        <w:t>™</w:t>
      </w:r>
      <w:r w:rsidR="008F4960" w:rsidRPr="00164B43">
        <w:rPr>
          <w:rFonts w:ascii="Times New Roman" w:hAnsi="Times New Roman" w:cs="Times New Roman"/>
        </w:rPr>
        <w:t xml:space="preserve">-nominated producer </w:t>
      </w:r>
      <w:r w:rsidR="002C7A20" w:rsidRPr="00164B43">
        <w:rPr>
          <w:rFonts w:ascii="Times New Roman" w:hAnsi="Times New Roman" w:cs="Times New Roman"/>
          <w:b/>
        </w:rPr>
        <w:t>James Keach</w:t>
      </w:r>
      <w:r w:rsidR="009B1A0E" w:rsidRPr="00164B43">
        <w:rPr>
          <w:rFonts w:ascii="Times New Roman" w:hAnsi="Times New Roman" w:cs="Times New Roman"/>
          <w:b/>
        </w:rPr>
        <w:t>,</w:t>
      </w:r>
      <w:r w:rsidR="00A84DF4" w:rsidRPr="00164B43">
        <w:rPr>
          <w:rFonts w:ascii="Times New Roman" w:hAnsi="Times New Roman" w:cs="Times New Roman"/>
        </w:rPr>
        <w:t xml:space="preserve"> whose film credits include </w:t>
      </w:r>
      <w:r w:rsidR="00A84DF4" w:rsidRPr="00164B43">
        <w:rPr>
          <w:rFonts w:ascii="Times New Roman" w:hAnsi="Times New Roman" w:cs="Times New Roman"/>
          <w:i/>
        </w:rPr>
        <w:t>Walk the Line</w:t>
      </w:r>
      <w:r w:rsidR="00A84DF4" w:rsidRPr="00164B43">
        <w:rPr>
          <w:rFonts w:ascii="Times New Roman" w:hAnsi="Times New Roman" w:cs="Times New Roman"/>
        </w:rPr>
        <w:t xml:space="preserve"> and </w:t>
      </w:r>
      <w:r w:rsidR="00A84DF4" w:rsidRPr="00164B43">
        <w:rPr>
          <w:rFonts w:ascii="Times New Roman" w:hAnsi="Times New Roman" w:cs="Times New Roman"/>
          <w:i/>
        </w:rPr>
        <w:t xml:space="preserve">I’ll Be Me </w:t>
      </w:r>
      <w:r w:rsidR="00A84DF4" w:rsidRPr="00164B43">
        <w:rPr>
          <w:rFonts w:ascii="Times New Roman" w:hAnsi="Times New Roman" w:cs="Times New Roman"/>
        </w:rPr>
        <w:t>in conjunction with CK&amp;D media</w:t>
      </w:r>
      <w:r w:rsidR="009B1A0E" w:rsidRPr="00164B43">
        <w:rPr>
          <w:rFonts w:ascii="Times New Roman" w:hAnsi="Times New Roman" w:cs="Times New Roman"/>
        </w:rPr>
        <w:t>, produced the spot</w:t>
      </w:r>
      <w:r w:rsidRPr="00164B43">
        <w:rPr>
          <w:rFonts w:ascii="Times New Roman" w:hAnsi="Times New Roman" w:cs="Times New Roman"/>
        </w:rPr>
        <w:t>.</w:t>
      </w:r>
      <w:r w:rsidR="008971F4" w:rsidRPr="00164B43">
        <w:rPr>
          <w:rFonts w:ascii="Times New Roman" w:hAnsi="Times New Roman" w:cs="Times New Roman"/>
        </w:rPr>
        <w:t xml:space="preserve"> </w:t>
      </w:r>
      <w:r w:rsidRPr="00164B43">
        <w:rPr>
          <w:rFonts w:ascii="Times New Roman" w:hAnsi="Times New Roman" w:cs="Times New Roman"/>
        </w:rPr>
        <w:t>The video is an entertaining parody of recent award show mix-ups and is filled with clever</w:t>
      </w:r>
      <w:r w:rsidR="00321970" w:rsidRPr="00164B43">
        <w:rPr>
          <w:rFonts w:ascii="Times New Roman" w:hAnsi="Times New Roman" w:cs="Times New Roman"/>
        </w:rPr>
        <w:t xml:space="preserve">, recognizable </w:t>
      </w:r>
      <w:r w:rsidRPr="00164B43">
        <w:rPr>
          <w:rFonts w:ascii="Times New Roman" w:hAnsi="Times New Roman" w:cs="Times New Roman"/>
        </w:rPr>
        <w:t>references</w:t>
      </w:r>
      <w:r w:rsidR="005D105C" w:rsidRPr="00164B43">
        <w:rPr>
          <w:rFonts w:ascii="Times New Roman" w:hAnsi="Times New Roman" w:cs="Times New Roman"/>
        </w:rPr>
        <w:t xml:space="preserve"> to inform viewers about </w:t>
      </w:r>
      <w:r w:rsidR="00106102">
        <w:rPr>
          <w:rFonts w:ascii="Times New Roman" w:hAnsi="Times New Roman" w:cs="Times New Roman"/>
        </w:rPr>
        <w:t xml:space="preserve">an important skill. Hands-Only </w:t>
      </w:r>
      <w:r w:rsidR="006F5834">
        <w:rPr>
          <w:rFonts w:ascii="Times New Roman" w:hAnsi="Times New Roman" w:cs="Times New Roman"/>
        </w:rPr>
        <w:t xml:space="preserve">CPR </w:t>
      </w:r>
      <w:r w:rsidR="00106102" w:rsidRPr="00AE355E">
        <w:rPr>
          <w:rFonts w:ascii="Times New Roman" w:hAnsi="Times New Roman" w:cs="Times New Roman"/>
        </w:rPr>
        <w:t xml:space="preserve">has two steps, performed in this order: when you see a </w:t>
      </w:r>
      <w:r w:rsidR="00106102" w:rsidRPr="00AE355E">
        <w:rPr>
          <w:rFonts w:ascii="Times New Roman" w:hAnsi="Times New Roman" w:cs="Times New Roman"/>
          <w:color w:val="000000"/>
          <w:shd w:val="clear" w:color="auto" w:fill="FFFFFF"/>
        </w:rPr>
        <w:t>teen or adult suddenly collapse, call 911. Then, push hard and fast in the center of the chest until help arrives.</w:t>
      </w:r>
    </w:p>
    <w:p w14:paraId="492D3D52" w14:textId="5776D179" w:rsidR="0089626D" w:rsidRPr="00164B43" w:rsidRDefault="004E4550" w:rsidP="00935A6D">
      <w:pPr>
        <w:rPr>
          <w:rFonts w:ascii="Times New Roman" w:hAnsi="Times New Roman" w:cs="Times New Roman"/>
          <w:color w:val="000000"/>
          <w:sz w:val="24"/>
          <w:szCs w:val="24"/>
        </w:rPr>
      </w:pPr>
      <w:r w:rsidRPr="00164B43">
        <w:rPr>
          <w:rFonts w:ascii="Times New Roman" w:hAnsi="Times New Roman" w:cs="Times New Roman"/>
          <w:color w:val="000000"/>
        </w:rPr>
        <w:t>“While the rather unfortunate mishap during this year’s major awards show [shockingly] didn’t result in cardiac arrest, if it had, we</w:t>
      </w:r>
      <w:r w:rsidR="006F5834">
        <w:rPr>
          <w:rFonts w:ascii="Times New Roman" w:hAnsi="Times New Roman" w:cs="Times New Roman"/>
          <w:color w:val="000000"/>
        </w:rPr>
        <w:t>’d be prepared!” joked McL</w:t>
      </w:r>
      <w:r w:rsidRPr="00164B43">
        <w:rPr>
          <w:rFonts w:ascii="Times New Roman" w:hAnsi="Times New Roman" w:cs="Times New Roman"/>
          <w:color w:val="000000"/>
        </w:rPr>
        <w:t>endon</w:t>
      </w:r>
      <w:r w:rsidR="006F5834">
        <w:rPr>
          <w:rFonts w:ascii="Times New Roman" w:hAnsi="Times New Roman" w:cs="Times New Roman"/>
          <w:color w:val="000000"/>
        </w:rPr>
        <w:t>-Covey</w:t>
      </w:r>
      <w:r w:rsidRPr="00164B43">
        <w:rPr>
          <w:rFonts w:ascii="Times New Roman" w:hAnsi="Times New Roman" w:cs="Times New Roman"/>
          <w:color w:val="000000"/>
        </w:rPr>
        <w:t xml:space="preserve">, who plays </w:t>
      </w:r>
      <w:r w:rsidR="00321970" w:rsidRPr="00164B43">
        <w:rPr>
          <w:rFonts w:ascii="Times New Roman" w:hAnsi="Times New Roman" w:cs="Times New Roman"/>
          <w:color w:val="000000"/>
        </w:rPr>
        <w:t>TV mom Beverly Goldberg</w:t>
      </w:r>
      <w:r w:rsidRPr="00164B43">
        <w:rPr>
          <w:rFonts w:ascii="Times New Roman" w:hAnsi="Times New Roman" w:cs="Times New Roman"/>
          <w:color w:val="000000"/>
        </w:rPr>
        <w:t xml:space="preserve"> in ABC’s hit sitcom, </w:t>
      </w:r>
      <w:r w:rsidRPr="00164B43">
        <w:rPr>
          <w:rFonts w:ascii="Times New Roman" w:hAnsi="Times New Roman" w:cs="Times New Roman"/>
          <w:i/>
          <w:iCs/>
          <w:color w:val="000000"/>
        </w:rPr>
        <w:t>The Goldbergs</w:t>
      </w:r>
      <w:r w:rsidR="006F5834">
        <w:rPr>
          <w:rFonts w:ascii="Times New Roman" w:hAnsi="Times New Roman" w:cs="Times New Roman"/>
          <w:i/>
          <w:iCs/>
          <w:color w:val="000000"/>
        </w:rPr>
        <w:t>,</w:t>
      </w:r>
      <w:r w:rsidRPr="00164B43">
        <w:rPr>
          <w:rFonts w:ascii="Times New Roman" w:hAnsi="Times New Roman" w:cs="Times New Roman"/>
          <w:color w:val="000000"/>
        </w:rPr>
        <w:t> and will star in the upcoming political thriller </w:t>
      </w:r>
      <w:r w:rsidRPr="00164B43">
        <w:rPr>
          <w:rFonts w:ascii="Times New Roman" w:hAnsi="Times New Roman" w:cs="Times New Roman"/>
          <w:i/>
          <w:iCs/>
          <w:color w:val="000000"/>
        </w:rPr>
        <w:t>The Silent Man</w:t>
      </w:r>
      <w:r w:rsidRPr="00164B43">
        <w:rPr>
          <w:rFonts w:ascii="Times New Roman" w:hAnsi="Times New Roman" w:cs="Times New Roman"/>
          <w:color w:val="000000"/>
        </w:rPr>
        <w:t>. “But in all seriousness, we’re taking a memorable event in pop culture history, and using it to quite literally save lives. With Hands-Only CPR, I feel empowered to help a cardiac arrest victim if I’m ever put in this situation. I can’t believe how easy it was to learn, and now I know a life</w:t>
      </w:r>
      <w:r w:rsidR="00EA52DE">
        <w:rPr>
          <w:rFonts w:ascii="Times New Roman" w:hAnsi="Times New Roman" w:cs="Times New Roman"/>
          <w:color w:val="000000"/>
        </w:rPr>
        <w:t>-</w:t>
      </w:r>
      <w:r w:rsidRPr="00164B43">
        <w:rPr>
          <w:rFonts w:ascii="Times New Roman" w:hAnsi="Times New Roman" w:cs="Times New Roman"/>
          <w:color w:val="000000"/>
        </w:rPr>
        <w:t>saving skill—and you can too!</w:t>
      </w:r>
      <w:r w:rsidR="006F5834">
        <w:rPr>
          <w:rFonts w:ascii="Times New Roman" w:hAnsi="Times New Roman" w:cs="Times New Roman"/>
          <w:color w:val="000000"/>
        </w:rPr>
        <w:t>”</w:t>
      </w:r>
    </w:p>
    <w:p w14:paraId="1C2D2C5A" w14:textId="2238C1CC" w:rsidR="00661EFA" w:rsidRPr="000E76C0" w:rsidRDefault="00CA45A5" w:rsidP="00661EFA">
      <w:pPr>
        <w:rPr>
          <w:rFonts w:ascii="Times New Roman" w:hAnsi="Times New Roman" w:cs="Times New Roman"/>
          <w:color w:val="000000"/>
          <w:shd w:val="clear" w:color="auto" w:fill="FFFFFF"/>
        </w:rPr>
      </w:pPr>
      <w:r w:rsidRPr="000E76C0">
        <w:rPr>
          <w:rFonts w:ascii="Times New Roman" w:hAnsi="Times New Roman" w:cs="Times New Roman"/>
        </w:rPr>
        <w:t xml:space="preserve">More than </w:t>
      </w:r>
      <w:r w:rsidR="002C7A20" w:rsidRPr="000E76C0">
        <w:rPr>
          <w:rFonts w:ascii="Times New Roman" w:hAnsi="Times New Roman" w:cs="Times New Roman"/>
        </w:rPr>
        <w:t xml:space="preserve">350,000 cardiac arrests occur outside of the hospital </w:t>
      </w:r>
      <w:r w:rsidRPr="000E76C0">
        <w:rPr>
          <w:rFonts w:ascii="Times New Roman" w:hAnsi="Times New Roman" w:cs="Times New Roman"/>
        </w:rPr>
        <w:t xml:space="preserve">setting </w:t>
      </w:r>
      <w:r w:rsidR="002C7A20" w:rsidRPr="000E76C0">
        <w:rPr>
          <w:rFonts w:ascii="Times New Roman" w:hAnsi="Times New Roman" w:cs="Times New Roman"/>
        </w:rPr>
        <w:t xml:space="preserve">each year. </w:t>
      </w:r>
      <w:r w:rsidR="00B022BA" w:rsidRPr="000E76C0">
        <w:rPr>
          <w:rFonts w:ascii="Times New Roman" w:hAnsi="Times New Roman" w:cs="Times New Roman"/>
        </w:rPr>
        <w:t xml:space="preserve">Hands-Only CPR has been shown to be as effective as conventional CPR for cardiac arrest </w:t>
      </w:r>
      <w:r w:rsidRPr="000E76C0">
        <w:rPr>
          <w:rFonts w:ascii="Times New Roman" w:hAnsi="Times New Roman" w:cs="Times New Roman"/>
        </w:rPr>
        <w:t xml:space="preserve">when it occurs </w:t>
      </w:r>
      <w:r w:rsidR="00B022BA" w:rsidRPr="000E76C0">
        <w:rPr>
          <w:rFonts w:ascii="Times New Roman" w:hAnsi="Times New Roman" w:cs="Times New Roman"/>
        </w:rPr>
        <w:t xml:space="preserve">at home, at work or in public. It can double or triple a victim’s chance of survival. </w:t>
      </w:r>
    </w:p>
    <w:p w14:paraId="774EE3DB" w14:textId="496A1A90" w:rsidR="004A03F4" w:rsidRPr="00AE355E" w:rsidRDefault="00C24ACF" w:rsidP="002C7A20">
      <w:pPr>
        <w:rPr>
          <w:rFonts w:ascii="Times New Roman" w:hAnsi="Times New Roman" w:cs="Times New Roman"/>
        </w:rPr>
      </w:pPr>
      <w:r w:rsidRPr="000E76C0">
        <w:rPr>
          <w:rFonts w:ascii="Times New Roman" w:hAnsi="Times New Roman" w:cs="Times New Roman"/>
        </w:rPr>
        <w:t>A</w:t>
      </w:r>
      <w:r w:rsidR="005D105C" w:rsidRPr="000E76C0">
        <w:rPr>
          <w:rFonts w:ascii="Times New Roman" w:hAnsi="Times New Roman" w:cs="Times New Roman"/>
        </w:rPr>
        <w:t>dditionally, a</w:t>
      </w:r>
      <w:r w:rsidRPr="000E76C0">
        <w:rPr>
          <w:rFonts w:ascii="Times New Roman" w:hAnsi="Times New Roman" w:cs="Times New Roman"/>
        </w:rPr>
        <w:t xml:space="preserve">pproximately </w:t>
      </w:r>
      <w:r w:rsidR="002C7A20" w:rsidRPr="000E76C0">
        <w:rPr>
          <w:rFonts w:ascii="Times New Roman" w:hAnsi="Times New Roman" w:cs="Times New Roman"/>
        </w:rPr>
        <w:t>70 percent of all out-of-hospital cardiac a</w:t>
      </w:r>
      <w:r w:rsidRPr="000E76C0">
        <w:rPr>
          <w:rFonts w:ascii="Times New Roman" w:hAnsi="Times New Roman" w:cs="Times New Roman"/>
        </w:rPr>
        <w:t>rrests occur at home</w:t>
      </w:r>
      <w:r w:rsidR="00661EFA" w:rsidRPr="000E76C0">
        <w:rPr>
          <w:rFonts w:ascii="Times New Roman" w:hAnsi="Times New Roman" w:cs="Times New Roman"/>
        </w:rPr>
        <w:t xml:space="preserve">. </w:t>
      </w:r>
      <w:r w:rsidR="00313A87" w:rsidRPr="000E76C0">
        <w:rPr>
          <w:rFonts w:ascii="Times New Roman" w:hAnsi="Times New Roman" w:cs="Times New Roman"/>
        </w:rPr>
        <w:t>Yet, the chances that a loved one will perform CPR on a person who has an out-of-</w:t>
      </w:r>
      <w:r w:rsidR="001D3144" w:rsidRPr="000E76C0">
        <w:rPr>
          <w:rFonts w:ascii="Times New Roman" w:hAnsi="Times New Roman" w:cs="Times New Roman"/>
        </w:rPr>
        <w:t>hospital cardiac arrest</w:t>
      </w:r>
      <w:r w:rsidR="00AE355E" w:rsidRPr="000E76C0">
        <w:rPr>
          <w:rFonts w:ascii="Times New Roman" w:hAnsi="Times New Roman" w:cs="Times New Roman"/>
        </w:rPr>
        <w:t xml:space="preserve"> at home</w:t>
      </w:r>
      <w:r w:rsidR="001D3144" w:rsidRPr="000E76C0">
        <w:rPr>
          <w:rFonts w:ascii="Times New Roman" w:hAnsi="Times New Roman" w:cs="Times New Roman"/>
        </w:rPr>
        <w:t xml:space="preserve"> </w:t>
      </w:r>
      <w:r w:rsidR="00313A87" w:rsidRPr="000E76C0">
        <w:rPr>
          <w:rFonts w:ascii="Times New Roman" w:hAnsi="Times New Roman" w:cs="Times New Roman"/>
        </w:rPr>
        <w:t xml:space="preserve">decreases with the victim’s age, according to a recent study in the </w:t>
      </w:r>
      <w:r w:rsidR="00313A87" w:rsidRPr="000E76C0">
        <w:rPr>
          <w:rFonts w:ascii="Times New Roman" w:hAnsi="Times New Roman" w:cs="Times New Roman"/>
          <w:i/>
        </w:rPr>
        <w:t xml:space="preserve">Journal of </w:t>
      </w:r>
      <w:r w:rsidR="004A03F4" w:rsidRPr="000E76C0">
        <w:rPr>
          <w:rFonts w:ascii="Times New Roman" w:hAnsi="Times New Roman" w:cs="Times New Roman"/>
          <w:i/>
        </w:rPr>
        <w:t>the American Heart Association</w:t>
      </w:r>
      <w:r w:rsidR="00410F44" w:rsidRPr="000E76C0">
        <w:rPr>
          <w:rFonts w:ascii="Times New Roman" w:hAnsi="Times New Roman" w:cs="Times New Roman"/>
        </w:rPr>
        <w:t xml:space="preserve">. </w:t>
      </w:r>
      <w:r w:rsidR="000151D6" w:rsidRPr="000E76C0">
        <w:rPr>
          <w:rFonts w:ascii="Times New Roman" w:hAnsi="Times New Roman" w:cs="Times New Roman"/>
        </w:rPr>
        <w:t xml:space="preserve">The </w:t>
      </w:r>
      <w:r w:rsidR="004A03F4" w:rsidRPr="000E76C0">
        <w:rPr>
          <w:rFonts w:ascii="Times New Roman" w:hAnsi="Times New Roman" w:cs="Times New Roman"/>
        </w:rPr>
        <w:t>study also show</w:t>
      </w:r>
      <w:r w:rsidR="00E33B30" w:rsidRPr="000E76C0">
        <w:rPr>
          <w:rFonts w:ascii="Times New Roman" w:hAnsi="Times New Roman" w:cs="Times New Roman"/>
        </w:rPr>
        <w:t>s</w:t>
      </w:r>
      <w:r w:rsidR="004A03F4" w:rsidRPr="000E76C0">
        <w:rPr>
          <w:rFonts w:ascii="Times New Roman" w:hAnsi="Times New Roman" w:cs="Times New Roman"/>
        </w:rPr>
        <w:t xml:space="preserve"> that CPR training and knowledge is low</w:t>
      </w:r>
      <w:r w:rsidR="00724123" w:rsidRPr="000E76C0">
        <w:rPr>
          <w:rFonts w:ascii="Times New Roman" w:hAnsi="Times New Roman" w:cs="Times New Roman"/>
        </w:rPr>
        <w:t>er</w:t>
      </w:r>
      <w:r w:rsidR="004A03F4" w:rsidRPr="000E76C0">
        <w:rPr>
          <w:rFonts w:ascii="Times New Roman" w:hAnsi="Times New Roman" w:cs="Times New Roman"/>
        </w:rPr>
        <w:t xml:space="preserve"> among older adults, who are more </w:t>
      </w:r>
      <w:r w:rsidR="004F20CA" w:rsidRPr="000E76C0">
        <w:rPr>
          <w:rFonts w:ascii="Times New Roman" w:hAnsi="Times New Roman" w:cs="Times New Roman"/>
        </w:rPr>
        <w:t>likely to experience a cardiac arrest outside a hospital.</w:t>
      </w:r>
      <w:r w:rsidR="004F20CA" w:rsidRPr="00AE355E">
        <w:rPr>
          <w:rFonts w:ascii="Times New Roman" w:hAnsi="Times New Roman" w:cs="Times New Roman"/>
        </w:rPr>
        <w:t xml:space="preserve"> </w:t>
      </w:r>
    </w:p>
    <w:p w14:paraId="03AB10F2" w14:textId="4E791CB7" w:rsidR="00BB27B8" w:rsidRPr="00AE355E" w:rsidRDefault="004F20CA" w:rsidP="002C7A20">
      <w:pPr>
        <w:rPr>
          <w:rFonts w:ascii="Times New Roman" w:hAnsi="Times New Roman" w:cs="Times New Roman"/>
        </w:rPr>
      </w:pPr>
      <w:r w:rsidRPr="00AE355E">
        <w:rPr>
          <w:rFonts w:ascii="Times New Roman" w:hAnsi="Times New Roman" w:cs="Times New Roman"/>
        </w:rPr>
        <w:lastRenderedPageBreak/>
        <w:t>“</w:t>
      </w:r>
      <w:r w:rsidR="00BB27B8" w:rsidRPr="00AE355E">
        <w:rPr>
          <w:rFonts w:ascii="Times New Roman" w:hAnsi="Times New Roman" w:cs="Times New Roman"/>
        </w:rPr>
        <w:t>The study’s findings should serve as a call to action that we need to incr</w:t>
      </w:r>
      <w:r w:rsidR="000622CB" w:rsidRPr="00AE355E">
        <w:rPr>
          <w:rFonts w:ascii="Times New Roman" w:hAnsi="Times New Roman" w:cs="Times New Roman"/>
        </w:rPr>
        <w:t>ease bystander CPR training that</w:t>
      </w:r>
      <w:r w:rsidR="00BB27B8" w:rsidRPr="00AE355E">
        <w:rPr>
          <w:rFonts w:ascii="Times New Roman" w:hAnsi="Times New Roman" w:cs="Times New Roman"/>
        </w:rPr>
        <w:t xml:space="preserve"> will instill confidence in people to act when somebody they love or know has a cardiac arrest,” said </w:t>
      </w:r>
      <w:r w:rsidR="00721C66" w:rsidRPr="00721C66">
        <w:rPr>
          <w:rFonts w:ascii="Times New Roman" w:hAnsi="Times New Roman" w:cs="Times New Roman"/>
        </w:rPr>
        <w:t>Benjamin S. Abella, MD Mphil</w:t>
      </w:r>
      <w:r w:rsidR="00E33B30" w:rsidRPr="00AE355E">
        <w:rPr>
          <w:rFonts w:ascii="Times New Roman" w:hAnsi="Times New Roman" w:cs="Times New Roman"/>
        </w:rPr>
        <w:t>,</w:t>
      </w:r>
      <w:r w:rsidR="00721C66">
        <w:rPr>
          <w:rFonts w:ascii="Times New Roman" w:hAnsi="Times New Roman" w:cs="Times New Roman"/>
        </w:rPr>
        <w:t xml:space="preserve"> an American Heart Association clinical volunteer, the study’s senior author and director of Penn Medicine’s </w:t>
      </w:r>
      <w:r w:rsidR="00721C66">
        <w:rPr>
          <w:rFonts w:ascii="Times New Roman" w:hAnsi="Times New Roman" w:cs="Times New Roman"/>
          <w:color w:val="000000"/>
          <w:lang w:eastAsia="ja-JP"/>
        </w:rPr>
        <w:t>Center for Resuscitation Science</w:t>
      </w:r>
      <w:r w:rsidR="00BB27B8" w:rsidRPr="00AE355E">
        <w:rPr>
          <w:rFonts w:ascii="Times New Roman" w:hAnsi="Times New Roman" w:cs="Times New Roman"/>
          <w:color w:val="000000"/>
          <w:lang w:eastAsia="ja-JP"/>
        </w:rPr>
        <w:t>. “</w:t>
      </w:r>
      <w:r w:rsidR="000151D6" w:rsidRPr="00AE355E">
        <w:rPr>
          <w:rFonts w:ascii="Times New Roman" w:hAnsi="Times New Roman" w:cs="Times New Roman"/>
          <w:color w:val="000000"/>
          <w:lang w:eastAsia="ja-JP"/>
        </w:rPr>
        <w:t>The new</w:t>
      </w:r>
      <w:r w:rsidR="00410F44" w:rsidRPr="00AE355E">
        <w:rPr>
          <w:rFonts w:ascii="Times New Roman" w:hAnsi="Times New Roman" w:cs="Times New Roman"/>
          <w:color w:val="000000"/>
          <w:lang w:eastAsia="ja-JP"/>
        </w:rPr>
        <w:t xml:space="preserve"> AHA Hands-Only CPR</w:t>
      </w:r>
      <w:r w:rsidR="000622CB" w:rsidRPr="00AE355E">
        <w:rPr>
          <w:rFonts w:ascii="Times New Roman" w:hAnsi="Times New Roman" w:cs="Times New Roman"/>
          <w:color w:val="000000"/>
          <w:lang w:eastAsia="ja-JP"/>
        </w:rPr>
        <w:t xml:space="preserve"> video is </w:t>
      </w:r>
      <w:r w:rsidR="00A87B2C" w:rsidRPr="00AE355E">
        <w:rPr>
          <w:rFonts w:ascii="Times New Roman" w:hAnsi="Times New Roman" w:cs="Times New Roman"/>
          <w:color w:val="000000"/>
          <w:lang w:eastAsia="ja-JP"/>
        </w:rPr>
        <w:t>a</w:t>
      </w:r>
      <w:r w:rsidR="00724123" w:rsidRPr="00AE355E">
        <w:rPr>
          <w:rFonts w:ascii="Times New Roman" w:hAnsi="Times New Roman" w:cs="Times New Roman"/>
          <w:color w:val="000000"/>
          <w:lang w:eastAsia="ja-JP"/>
        </w:rPr>
        <w:t xml:space="preserve">n entertaining and </w:t>
      </w:r>
      <w:r w:rsidR="000622CB" w:rsidRPr="00AE355E">
        <w:rPr>
          <w:rFonts w:ascii="Times New Roman" w:hAnsi="Times New Roman" w:cs="Times New Roman"/>
          <w:color w:val="000000"/>
          <w:lang w:eastAsia="ja-JP"/>
        </w:rPr>
        <w:t>creative way to capture the attent</w:t>
      </w:r>
      <w:r w:rsidR="00E214EF">
        <w:rPr>
          <w:rFonts w:ascii="Times New Roman" w:hAnsi="Times New Roman" w:cs="Times New Roman"/>
          <w:color w:val="000000"/>
          <w:lang w:eastAsia="ja-JP"/>
        </w:rPr>
        <w:t xml:space="preserve">ion of Americans and teach an important </w:t>
      </w:r>
      <w:r w:rsidR="000622CB" w:rsidRPr="00AE355E">
        <w:rPr>
          <w:rFonts w:ascii="Times New Roman" w:hAnsi="Times New Roman" w:cs="Times New Roman"/>
          <w:color w:val="000000"/>
          <w:lang w:eastAsia="ja-JP"/>
        </w:rPr>
        <w:t>skill that can save lives.</w:t>
      </w:r>
      <w:r w:rsidR="00E214EF">
        <w:rPr>
          <w:rFonts w:ascii="Times New Roman" w:hAnsi="Times New Roman" w:cs="Times New Roman"/>
          <w:color w:val="000000"/>
          <w:lang w:eastAsia="ja-JP"/>
        </w:rPr>
        <w:t>”</w:t>
      </w:r>
    </w:p>
    <w:p w14:paraId="0D77330F" w14:textId="63FF17B9" w:rsidR="000151D6" w:rsidRPr="00AE355E" w:rsidRDefault="00410F44" w:rsidP="000151D6">
      <w:pPr>
        <w:rPr>
          <w:rFonts w:ascii="Times New Roman" w:hAnsi="Times New Roman" w:cs="Times New Roman"/>
        </w:rPr>
      </w:pPr>
      <w:r w:rsidRPr="00AE355E">
        <w:rPr>
          <w:rFonts w:ascii="Times New Roman" w:hAnsi="Times New Roman" w:cs="Times New Roman"/>
          <w:color w:val="000000"/>
          <w:shd w:val="clear" w:color="auto" w:fill="FFFFFF"/>
        </w:rPr>
        <w:t xml:space="preserve">Before directing the </w:t>
      </w:r>
      <w:r w:rsidR="00724123" w:rsidRPr="00AE355E">
        <w:rPr>
          <w:rFonts w:ascii="Times New Roman" w:hAnsi="Times New Roman" w:cs="Times New Roman"/>
          <w:color w:val="000000"/>
          <w:shd w:val="clear" w:color="auto" w:fill="FFFFFF"/>
        </w:rPr>
        <w:t>project</w:t>
      </w:r>
      <w:r w:rsidRPr="00AE355E">
        <w:rPr>
          <w:rFonts w:ascii="Times New Roman" w:hAnsi="Times New Roman" w:cs="Times New Roman"/>
          <w:color w:val="000000"/>
          <w:shd w:val="clear" w:color="auto" w:fill="FFFFFF"/>
        </w:rPr>
        <w:t>, Tennant knew how to perform CPR. However, the importance of knowing the skill became</w:t>
      </w:r>
      <w:r w:rsidR="00575BA0" w:rsidRPr="00AE355E">
        <w:rPr>
          <w:rFonts w:ascii="Times New Roman" w:hAnsi="Times New Roman" w:cs="Times New Roman"/>
          <w:color w:val="000000"/>
          <w:shd w:val="clear" w:color="auto" w:fill="FFFFFF"/>
        </w:rPr>
        <w:t xml:space="preserve"> even more significant after doctors diagnosed his</w:t>
      </w:r>
      <w:r w:rsidRPr="00AE355E">
        <w:rPr>
          <w:rFonts w:ascii="Times New Roman" w:hAnsi="Times New Roman" w:cs="Times New Roman"/>
          <w:color w:val="000000"/>
          <w:shd w:val="clear" w:color="auto" w:fill="FFFFFF"/>
        </w:rPr>
        <w:t xml:space="preserve"> college-aged son with a life-threatening heart condition</w:t>
      </w:r>
      <w:r w:rsidR="000151D6" w:rsidRPr="00AE355E">
        <w:rPr>
          <w:rFonts w:ascii="Times New Roman" w:hAnsi="Times New Roman" w:cs="Times New Roman"/>
          <w:color w:val="000000"/>
          <w:shd w:val="clear" w:color="auto" w:fill="FFFFFF"/>
        </w:rPr>
        <w:t xml:space="preserve"> two years ago</w:t>
      </w:r>
      <w:r w:rsidRPr="00AE355E">
        <w:rPr>
          <w:rFonts w:ascii="Times New Roman" w:hAnsi="Times New Roman" w:cs="Times New Roman"/>
          <w:color w:val="000000"/>
          <w:shd w:val="clear" w:color="auto" w:fill="FFFFFF"/>
        </w:rPr>
        <w:t xml:space="preserve">. </w:t>
      </w:r>
      <w:r w:rsidRPr="00AE355E">
        <w:rPr>
          <w:rFonts w:ascii="Times New Roman" w:hAnsi="Times New Roman" w:cs="Times New Roman"/>
        </w:rPr>
        <w:t>His son came down with what he tho</w:t>
      </w:r>
      <w:r w:rsidR="00575BA0" w:rsidRPr="00AE355E">
        <w:rPr>
          <w:rFonts w:ascii="Times New Roman" w:hAnsi="Times New Roman" w:cs="Times New Roman"/>
        </w:rPr>
        <w:t xml:space="preserve">ught was the flu during his </w:t>
      </w:r>
      <w:r w:rsidRPr="00AE355E">
        <w:rPr>
          <w:rFonts w:ascii="Times New Roman" w:hAnsi="Times New Roman" w:cs="Times New Roman"/>
        </w:rPr>
        <w:t>mid-term exams, so he went to the campus medical center where staff treated him.</w:t>
      </w:r>
    </w:p>
    <w:p w14:paraId="00891A7F" w14:textId="4C3DF2B1" w:rsidR="00410F44" w:rsidRPr="00AE355E" w:rsidRDefault="00410F44" w:rsidP="000151D6">
      <w:pPr>
        <w:rPr>
          <w:rFonts w:ascii="Times New Roman" w:eastAsia="Calibri" w:hAnsi="Times New Roman" w:cs="Times New Roman"/>
          <w:color w:val="000000"/>
        </w:rPr>
      </w:pPr>
      <w:r w:rsidRPr="00E214EF">
        <w:rPr>
          <w:rFonts w:ascii="Times New Roman" w:eastAsia="Calibri" w:hAnsi="Times New Roman" w:cs="Times New Roman"/>
          <w:color w:val="000000"/>
        </w:rPr>
        <w:t>“They listened to his heart and realized that he was in quite serious cardiac distress and rushed him to the hospital</w:t>
      </w:r>
      <w:r w:rsidR="00E33B30" w:rsidRPr="00E214EF">
        <w:rPr>
          <w:rFonts w:ascii="Times New Roman" w:eastAsia="Calibri" w:hAnsi="Times New Roman" w:cs="Times New Roman"/>
          <w:color w:val="000000"/>
        </w:rPr>
        <w:t>. H</w:t>
      </w:r>
      <w:r w:rsidRPr="00E214EF">
        <w:rPr>
          <w:rFonts w:ascii="Times New Roman" w:eastAsia="Calibri" w:hAnsi="Times New Roman" w:cs="Times New Roman"/>
          <w:color w:val="000000"/>
        </w:rPr>
        <w:t>e was in the hospital for three weeks with an acute cardiomyopathy,” Tennant recalled. “They said he was incredibly close to cardiac arrest at 19.”</w:t>
      </w:r>
      <w:r w:rsidRPr="00AE355E">
        <w:rPr>
          <w:rFonts w:ascii="Times New Roman" w:eastAsia="Calibri" w:hAnsi="Times New Roman" w:cs="Times New Roman"/>
          <w:color w:val="000000"/>
        </w:rPr>
        <w:t xml:space="preserve"> </w:t>
      </w:r>
    </w:p>
    <w:p w14:paraId="09F02D09" w14:textId="0032E13A" w:rsidR="00410F44" w:rsidRPr="00AE355E" w:rsidRDefault="000151D6" w:rsidP="00410F44">
      <w:pPr>
        <w:spacing w:before="240" w:beforeAutospacing="1"/>
        <w:rPr>
          <w:rFonts w:ascii="Times New Roman" w:eastAsia="Calibri" w:hAnsi="Times New Roman" w:cs="Times New Roman"/>
          <w:color w:val="000000"/>
        </w:rPr>
      </w:pPr>
      <w:r w:rsidRPr="00AE355E">
        <w:rPr>
          <w:rFonts w:ascii="Times New Roman" w:eastAsia="Calibri" w:hAnsi="Times New Roman" w:cs="Times New Roman"/>
          <w:color w:val="000000"/>
        </w:rPr>
        <w:t xml:space="preserve">Doctors implanted a defibrillator in his son who is </w:t>
      </w:r>
      <w:r w:rsidR="00F65543" w:rsidRPr="00AE355E">
        <w:rPr>
          <w:rFonts w:ascii="Times New Roman" w:eastAsia="Calibri" w:hAnsi="Times New Roman" w:cs="Times New Roman"/>
          <w:color w:val="000000"/>
        </w:rPr>
        <w:t xml:space="preserve">now </w:t>
      </w:r>
      <w:r w:rsidRPr="00AE355E">
        <w:rPr>
          <w:rFonts w:ascii="Times New Roman" w:eastAsia="Calibri" w:hAnsi="Times New Roman" w:cs="Times New Roman"/>
          <w:color w:val="000000"/>
        </w:rPr>
        <w:t>doing</w:t>
      </w:r>
      <w:r w:rsidR="00BC1D8C" w:rsidRPr="00AE355E">
        <w:rPr>
          <w:rFonts w:ascii="Times New Roman" w:eastAsia="Calibri" w:hAnsi="Times New Roman" w:cs="Times New Roman"/>
          <w:color w:val="000000"/>
        </w:rPr>
        <w:t xml:space="preserve"> well</w:t>
      </w:r>
      <w:r w:rsidRPr="00AE355E">
        <w:rPr>
          <w:rFonts w:ascii="Times New Roman" w:eastAsia="Calibri" w:hAnsi="Times New Roman" w:cs="Times New Roman"/>
          <w:color w:val="000000"/>
        </w:rPr>
        <w:t xml:space="preserve"> and continues to get treatment</w:t>
      </w:r>
      <w:r w:rsidR="00410F44" w:rsidRPr="00AE355E">
        <w:rPr>
          <w:rFonts w:ascii="Times New Roman" w:eastAsia="Calibri" w:hAnsi="Times New Roman" w:cs="Times New Roman"/>
          <w:color w:val="000000"/>
        </w:rPr>
        <w:t>. Working on the AHA video was e</w:t>
      </w:r>
      <w:r w:rsidRPr="00AE355E">
        <w:rPr>
          <w:rFonts w:ascii="Times New Roman" w:eastAsia="Calibri" w:hAnsi="Times New Roman" w:cs="Times New Roman"/>
          <w:color w:val="000000"/>
        </w:rPr>
        <w:t>ven more meaningful to Tennant in light of his son’s condition.</w:t>
      </w:r>
    </w:p>
    <w:p w14:paraId="50AAFBCB" w14:textId="003413EC" w:rsidR="00410F44" w:rsidRDefault="00410F44" w:rsidP="00410F44">
      <w:pPr>
        <w:spacing w:before="240" w:beforeAutospacing="1"/>
        <w:rPr>
          <w:rFonts w:ascii="Times New Roman" w:eastAsia="Calibri" w:hAnsi="Times New Roman" w:cs="Times New Roman"/>
          <w:color w:val="000000"/>
        </w:rPr>
      </w:pPr>
      <w:r w:rsidRPr="00E214EF">
        <w:rPr>
          <w:rFonts w:ascii="Times New Roman" w:eastAsia="Calibri" w:hAnsi="Times New Roman" w:cs="Times New Roman"/>
          <w:color w:val="000000"/>
        </w:rPr>
        <w:t>“The truth is</w:t>
      </w:r>
      <w:r w:rsidR="00F65543" w:rsidRPr="00E214EF">
        <w:rPr>
          <w:rFonts w:ascii="Times New Roman" w:eastAsia="Calibri" w:hAnsi="Times New Roman" w:cs="Times New Roman"/>
          <w:color w:val="000000"/>
        </w:rPr>
        <w:t>,</w:t>
      </w:r>
      <w:r w:rsidRPr="00E214EF">
        <w:rPr>
          <w:rFonts w:ascii="Times New Roman" w:eastAsia="Calibri" w:hAnsi="Times New Roman" w:cs="Times New Roman"/>
          <w:color w:val="000000"/>
        </w:rPr>
        <w:t xml:space="preserve"> it's a fun entertaining way to get a very important message across, which is that people need to know CPR,” </w:t>
      </w:r>
      <w:r w:rsidR="00C43683" w:rsidRPr="00E214EF">
        <w:rPr>
          <w:rFonts w:ascii="Times New Roman" w:eastAsia="Calibri" w:hAnsi="Times New Roman" w:cs="Times New Roman"/>
          <w:color w:val="000000"/>
        </w:rPr>
        <w:t>Tennant</w:t>
      </w:r>
      <w:r w:rsidRPr="00E214EF">
        <w:rPr>
          <w:rFonts w:ascii="Times New Roman" w:eastAsia="Calibri" w:hAnsi="Times New Roman" w:cs="Times New Roman"/>
          <w:color w:val="000000"/>
        </w:rPr>
        <w:t xml:space="preserve"> said of the video. “They need to know about Hands-Only CPR. I think just in my own experience if anything were to happen to my son I would hope to God that there was somebody close by who knows CPR.”</w:t>
      </w:r>
    </w:p>
    <w:p w14:paraId="6740064F" w14:textId="77777777" w:rsidR="00F140D5" w:rsidRPr="00EA52DE" w:rsidRDefault="00F140D5" w:rsidP="00F140D5">
      <w:pPr>
        <w:pStyle w:val="NormalWeb"/>
        <w:rPr>
          <w:color w:val="000000"/>
          <w:sz w:val="22"/>
          <w:szCs w:val="22"/>
        </w:rPr>
      </w:pPr>
      <w:r w:rsidRPr="00EA52DE">
        <w:rPr>
          <w:color w:val="000000"/>
          <w:sz w:val="22"/>
          <w:szCs w:val="22"/>
        </w:rPr>
        <w:t>"In the U.S., there is a growing population of older adults who need to know the life-saving technique, but it's also important for their family members who often serve as their caregivers," said Craig Samitt, MD, chief clinical officer at Anthem, Inc. "We want to help bridge the gap in CPR training particularly for the older adult population as the median age of out-of-hospital cardiac arrest is 65 years old. This video uses humor as a tool to engage people about a serious topic that impacts so many, but the takeaway will be memorable for all generations who learn this life-saving skill."</w:t>
      </w:r>
    </w:p>
    <w:p w14:paraId="45ACF454" w14:textId="245966E1" w:rsidR="001D3144" w:rsidRDefault="001D3144" w:rsidP="001D3144">
      <w:pPr>
        <w:rPr>
          <w:rFonts w:ascii="Times New Roman" w:hAnsi="Times New Roman" w:cs="Times New Roman"/>
          <w:color w:val="000000"/>
          <w:shd w:val="clear" w:color="auto" w:fill="FFFFFF"/>
        </w:rPr>
      </w:pPr>
      <w:r w:rsidRPr="00AE355E">
        <w:rPr>
          <w:rFonts w:ascii="Times New Roman" w:hAnsi="Times New Roman" w:cs="Times New Roman"/>
        </w:rPr>
        <w:t>In 2009, the AHA launched a nation</w:t>
      </w:r>
      <w:r w:rsidR="00724123" w:rsidRPr="00AE355E">
        <w:rPr>
          <w:rFonts w:ascii="Times New Roman" w:hAnsi="Times New Roman" w:cs="Times New Roman"/>
        </w:rPr>
        <w:t>wide</w:t>
      </w:r>
      <w:r w:rsidRPr="00AE355E">
        <w:rPr>
          <w:rFonts w:ascii="Times New Roman" w:hAnsi="Times New Roman" w:cs="Times New Roman"/>
        </w:rPr>
        <w:t xml:space="preserve"> Hands-Only CPR campaign to raise awareness about this life</w:t>
      </w:r>
      <w:r w:rsidR="005C5AB5">
        <w:rPr>
          <w:rFonts w:ascii="Times New Roman" w:hAnsi="Times New Roman" w:cs="Times New Roman"/>
        </w:rPr>
        <w:t>-</w:t>
      </w:r>
      <w:r w:rsidRPr="00AE355E">
        <w:rPr>
          <w:rFonts w:ascii="Times New Roman" w:hAnsi="Times New Roman" w:cs="Times New Roman"/>
        </w:rPr>
        <w:t xml:space="preserve">saving skill. </w:t>
      </w:r>
      <w:r w:rsidRPr="00AE355E">
        <w:rPr>
          <w:rFonts w:ascii="Times New Roman" w:hAnsi="Times New Roman" w:cs="Times New Roman"/>
          <w:color w:val="000000"/>
          <w:shd w:val="clear" w:color="auto" w:fill="FFFFFF"/>
        </w:rPr>
        <w:t xml:space="preserve">The campaign is supported nationally by </w:t>
      </w:r>
      <w:r w:rsidR="000151D6" w:rsidRPr="00AE355E">
        <w:rPr>
          <w:rFonts w:ascii="Times New Roman" w:hAnsi="Times New Roman" w:cs="Times New Roman"/>
          <w:color w:val="000000"/>
          <w:shd w:val="clear" w:color="auto" w:fill="FFFFFF"/>
        </w:rPr>
        <w:t xml:space="preserve">an </w:t>
      </w:r>
      <w:r w:rsidRPr="00AE355E">
        <w:rPr>
          <w:rFonts w:ascii="Times New Roman" w:hAnsi="Times New Roman" w:cs="Times New Roman"/>
          <w:color w:val="000000"/>
          <w:shd w:val="clear" w:color="auto" w:fill="FFFFFF"/>
        </w:rPr>
        <w:t xml:space="preserve">educational grant from the Anthem Foundation. Since 2012, nearly 9.7 million people have been trained in Hands-Only CPR via events, Hands-Only CPR </w:t>
      </w:r>
      <w:r w:rsidR="00C43683" w:rsidRPr="00AE355E">
        <w:rPr>
          <w:rFonts w:ascii="Times New Roman" w:hAnsi="Times New Roman" w:cs="Times New Roman"/>
          <w:color w:val="000000"/>
          <w:shd w:val="clear" w:color="auto" w:fill="FFFFFF"/>
        </w:rPr>
        <w:t>t</w:t>
      </w:r>
      <w:r w:rsidRPr="00AE355E">
        <w:rPr>
          <w:rFonts w:ascii="Times New Roman" w:hAnsi="Times New Roman" w:cs="Times New Roman"/>
          <w:color w:val="000000"/>
          <w:shd w:val="clear" w:color="auto" w:fill="FFFFFF"/>
        </w:rPr>
        <w:t xml:space="preserve">raining </w:t>
      </w:r>
      <w:r w:rsidR="00C43683" w:rsidRPr="00AE355E">
        <w:rPr>
          <w:rFonts w:ascii="Times New Roman" w:hAnsi="Times New Roman" w:cs="Times New Roman"/>
          <w:color w:val="000000"/>
          <w:shd w:val="clear" w:color="auto" w:fill="FFFFFF"/>
        </w:rPr>
        <w:t>k</w:t>
      </w:r>
      <w:r w:rsidRPr="00AE355E">
        <w:rPr>
          <w:rFonts w:ascii="Times New Roman" w:hAnsi="Times New Roman" w:cs="Times New Roman"/>
          <w:color w:val="000000"/>
          <w:shd w:val="clear" w:color="auto" w:fill="FFFFFF"/>
        </w:rPr>
        <w:t>iosks and video education with the Foundation’s support.</w:t>
      </w:r>
    </w:p>
    <w:p w14:paraId="68E1D4C3" w14:textId="5FABD9C2" w:rsidR="006078F0" w:rsidRPr="00DC0711" w:rsidRDefault="000151D6" w:rsidP="000151D6">
      <w:pPr>
        <w:rPr>
          <w:rFonts w:ascii="Times New Roman" w:hAnsi="Times New Roman" w:cs="Times New Roman"/>
        </w:rPr>
      </w:pPr>
      <w:r w:rsidRPr="00DC0711">
        <w:rPr>
          <w:rFonts w:ascii="Times New Roman" w:hAnsi="Times New Roman" w:cs="Times New Roman"/>
          <w:color w:val="000000"/>
          <w:shd w:val="clear" w:color="auto" w:fill="FFFFFF"/>
        </w:rPr>
        <w:t xml:space="preserve">The video is being released on AHA’s website, </w:t>
      </w:r>
      <w:hyperlink r:id="rId10" w:history="1">
        <w:r w:rsidRPr="00DC0711">
          <w:rPr>
            <w:rStyle w:val="Hyperlink"/>
            <w:rFonts w:ascii="Times New Roman" w:hAnsi="Times New Roman" w:cs="Times New Roman"/>
            <w:color w:val="0267AC"/>
            <w:shd w:val="clear" w:color="auto" w:fill="FFFFFF"/>
          </w:rPr>
          <w:t>www.heart.org/HandsOnlyCPR</w:t>
        </w:r>
      </w:hyperlink>
      <w:r w:rsidRPr="00DC0711">
        <w:rPr>
          <w:rFonts w:ascii="Times New Roman" w:hAnsi="Times New Roman" w:cs="Times New Roman"/>
          <w:color w:val="000000"/>
          <w:shd w:val="clear" w:color="auto" w:fill="FFFFFF"/>
        </w:rPr>
        <w:t xml:space="preserve">. </w:t>
      </w:r>
      <w:r w:rsidR="006078F0" w:rsidRPr="00DC0711">
        <w:rPr>
          <w:rFonts w:ascii="Times New Roman" w:hAnsi="Times New Roman" w:cs="Times New Roman"/>
        </w:rPr>
        <w:t xml:space="preserve">To learn more about the Hands-Only CPR campaign and </w:t>
      </w:r>
      <w:r w:rsidR="00F65543" w:rsidRPr="00DC0711">
        <w:rPr>
          <w:rFonts w:ascii="Times New Roman" w:hAnsi="Times New Roman" w:cs="Times New Roman"/>
        </w:rPr>
        <w:t xml:space="preserve">be prepared </w:t>
      </w:r>
      <w:r w:rsidR="006078F0" w:rsidRPr="00DC0711">
        <w:rPr>
          <w:rFonts w:ascii="Times New Roman" w:hAnsi="Times New Roman" w:cs="Times New Roman"/>
        </w:rPr>
        <w:t xml:space="preserve">to save a life, visit </w:t>
      </w:r>
      <w:hyperlink r:id="rId11" w:history="1">
        <w:r w:rsidR="006078F0" w:rsidRPr="00DC0711">
          <w:rPr>
            <w:rStyle w:val="Hyperlink"/>
            <w:rFonts w:ascii="Times New Roman" w:hAnsi="Times New Roman" w:cs="Times New Roman"/>
          </w:rPr>
          <w:t>heart.org/handsonlycpr</w:t>
        </w:r>
      </w:hyperlink>
      <w:r w:rsidR="006078F0" w:rsidRPr="00DC0711">
        <w:rPr>
          <w:rFonts w:ascii="Times New Roman" w:hAnsi="Times New Roman" w:cs="Times New Roman"/>
        </w:rPr>
        <w:t xml:space="preserve"> or </w:t>
      </w:r>
      <w:hyperlink r:id="rId12" w:history="1">
        <w:r w:rsidR="006078F0" w:rsidRPr="00DC0711">
          <w:rPr>
            <w:rStyle w:val="Hyperlink"/>
            <w:rFonts w:ascii="Times New Roman" w:hAnsi="Times New Roman" w:cs="Times New Roman"/>
          </w:rPr>
          <w:t>facebook.com/AHACPR</w:t>
        </w:r>
      </w:hyperlink>
      <w:r w:rsidR="006078F0" w:rsidRPr="00DC0711">
        <w:rPr>
          <w:rFonts w:ascii="Times New Roman" w:hAnsi="Times New Roman" w:cs="Times New Roman"/>
        </w:rPr>
        <w:t>.</w:t>
      </w:r>
    </w:p>
    <w:p w14:paraId="151453FE" w14:textId="38875755" w:rsidR="00280B68" w:rsidRPr="007D025C" w:rsidRDefault="00280B68" w:rsidP="000151D6">
      <w:pPr>
        <w:jc w:val="center"/>
        <w:rPr>
          <w:rFonts w:ascii="Arial" w:hAnsi="Arial" w:cs="Arial"/>
          <w:sz w:val="24"/>
          <w:szCs w:val="24"/>
        </w:rPr>
      </w:pPr>
      <w:r w:rsidRPr="007D025C">
        <w:rPr>
          <w:rFonts w:ascii="Arial" w:hAnsi="Arial" w:cs="Arial"/>
          <w:sz w:val="24"/>
          <w:szCs w:val="24"/>
        </w:rPr>
        <w:t>###</w:t>
      </w:r>
    </w:p>
    <w:p w14:paraId="2E9875E5" w14:textId="77777777" w:rsidR="001C1285" w:rsidRPr="00AE355E" w:rsidRDefault="001C1285" w:rsidP="009B1A0E">
      <w:pPr>
        <w:outlineLvl w:val="0"/>
        <w:rPr>
          <w:rFonts w:ascii="Times New Roman" w:hAnsi="Times New Roman" w:cs="Times New Roman"/>
          <w:b/>
          <w:sz w:val="20"/>
          <w:szCs w:val="20"/>
          <w:u w:val="single"/>
        </w:rPr>
      </w:pPr>
      <w:r w:rsidRPr="00AE355E">
        <w:rPr>
          <w:rFonts w:ascii="Times New Roman" w:hAnsi="Times New Roman" w:cs="Times New Roman"/>
          <w:b/>
          <w:sz w:val="20"/>
          <w:szCs w:val="20"/>
          <w:u w:val="single"/>
        </w:rPr>
        <w:t>About the American Heart Association</w:t>
      </w:r>
    </w:p>
    <w:p w14:paraId="5346381A" w14:textId="17E28210" w:rsidR="00C43683" w:rsidRPr="00AE355E" w:rsidRDefault="001C1285" w:rsidP="001C1285">
      <w:pPr>
        <w:rPr>
          <w:rFonts w:ascii="Times New Roman" w:hAnsi="Times New Roman" w:cs="Times New Roman"/>
          <w:sz w:val="20"/>
          <w:szCs w:val="20"/>
        </w:rPr>
      </w:pPr>
      <w:r w:rsidRPr="00AE355E">
        <w:rPr>
          <w:rFonts w:ascii="Times New Roman" w:hAnsi="Times New Roman" w:cs="Times New Roman"/>
          <w:sz w:val="20"/>
          <w:szCs w:val="20"/>
        </w:rPr>
        <w:t xml:space="preserve">The American Heart Association is devoted to saving people from heart disease and stroke – </w:t>
      </w:r>
      <w:r w:rsidR="00C43683" w:rsidRPr="00AE355E">
        <w:rPr>
          <w:rFonts w:ascii="Times New Roman" w:hAnsi="Times New Roman" w:cs="Times New Roman"/>
          <w:sz w:val="20"/>
          <w:szCs w:val="20"/>
        </w:rPr>
        <w:t>the two leading causes of death in the world</w:t>
      </w:r>
      <w:r w:rsidRPr="00AE355E">
        <w:rPr>
          <w:rFonts w:ascii="Times New Roman" w:hAnsi="Times New Roman" w:cs="Times New Roman"/>
          <w:sz w:val="20"/>
          <w:szCs w:val="20"/>
        </w:rPr>
        <w:t>.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to get involved, call 1-800-AHA-USA1, visit heart.org or call any of our offices around the country. Follow us on Facebook and Twitter.</w:t>
      </w:r>
    </w:p>
    <w:p w14:paraId="0EA0461A" w14:textId="77777777" w:rsidR="00E823C4" w:rsidRPr="00AE355E" w:rsidRDefault="00E823C4" w:rsidP="009B1A0E">
      <w:pPr>
        <w:contextualSpacing/>
        <w:outlineLvl w:val="0"/>
        <w:rPr>
          <w:rFonts w:ascii="Times New Roman" w:hAnsi="Times New Roman" w:cs="Times New Roman"/>
          <w:b/>
          <w:sz w:val="20"/>
          <w:szCs w:val="20"/>
          <w:u w:val="single"/>
        </w:rPr>
      </w:pPr>
      <w:r w:rsidRPr="00AE355E">
        <w:rPr>
          <w:rFonts w:ascii="Times New Roman" w:hAnsi="Times New Roman" w:cs="Times New Roman"/>
          <w:b/>
          <w:sz w:val="20"/>
          <w:szCs w:val="20"/>
          <w:u w:val="single"/>
        </w:rPr>
        <w:lastRenderedPageBreak/>
        <w:t>About Anthem Foundation</w:t>
      </w:r>
    </w:p>
    <w:p w14:paraId="35AE09D8" w14:textId="77777777" w:rsidR="00E823C4" w:rsidRPr="00AE355E" w:rsidRDefault="00E823C4" w:rsidP="00E823C4">
      <w:pPr>
        <w:contextualSpacing/>
        <w:rPr>
          <w:rFonts w:ascii="Times New Roman" w:hAnsi="Times New Roman" w:cs="Times New Roman"/>
          <w:sz w:val="20"/>
          <w:szCs w:val="20"/>
        </w:rPr>
      </w:pPr>
      <w:r w:rsidRPr="00AE355E">
        <w:rPr>
          <w:rFonts w:ascii="Times New Roman" w:hAnsi="Times New Roman" w:cs="Times New Roman"/>
          <w:sz w:val="20"/>
          <w:szCs w:val="20"/>
        </w:rPr>
        <w:t xml:space="preserve">The Anthem Foundation is the philanthropic arm of Anthem, Inc. and through charitable contributions and programs, the Foundation promotes the inherent commitment of Anthem, Inc. to enhance the health and well-being of individuals and families in communities that Anthem, Inc. and its affiliated health plans serve. The Foundation focuses its funding on strategic initiatives that address and provide innovative solutions to health care challenges, as well as promoting the Healthy Generations Program, a multi-generational initiative that targets specific disease states and medical conditions. These disease states and medical conditions include: prenatal care in the first trimester, low birth weight babies, cardiac morbidity rates, long term activities that decrease obesity and increase physical activity, diabetes prevalence in adult populations, adult pneumococcal and influenza vaccinations and smoking cessation. The Foundation also coordinates the company’s year-round Associate Giving program which provides a 50 percent match of associates’ pledges, as well as its Volunteer Time Off and Dollars for Doers community service programs. To learn more about the Anthem Foundation, please visit </w:t>
      </w:r>
      <w:hyperlink r:id="rId13" w:history="1">
        <w:r w:rsidRPr="00AE355E">
          <w:rPr>
            <w:rStyle w:val="Hyperlink"/>
            <w:rFonts w:ascii="Times New Roman" w:hAnsi="Times New Roman" w:cs="Times New Roman"/>
            <w:color w:val="auto"/>
            <w:sz w:val="20"/>
            <w:szCs w:val="20"/>
          </w:rPr>
          <w:t>http://www.anthem.foundation</w:t>
        </w:r>
      </w:hyperlink>
      <w:r w:rsidRPr="00AE355E">
        <w:rPr>
          <w:rStyle w:val="Hyperlink"/>
          <w:rFonts w:ascii="Times New Roman" w:hAnsi="Times New Roman" w:cs="Times New Roman"/>
          <w:color w:val="auto"/>
          <w:sz w:val="20"/>
          <w:szCs w:val="20"/>
        </w:rPr>
        <w:t xml:space="preserve"> </w:t>
      </w:r>
      <w:r w:rsidRPr="00AE355E">
        <w:rPr>
          <w:rFonts w:ascii="Times New Roman" w:hAnsi="Times New Roman" w:cs="Times New Roman"/>
          <w:sz w:val="20"/>
          <w:szCs w:val="20"/>
        </w:rPr>
        <w:t xml:space="preserve">and its blog at </w:t>
      </w:r>
      <w:hyperlink r:id="rId14" w:history="1">
        <w:r w:rsidRPr="00AE355E">
          <w:rPr>
            <w:rStyle w:val="Hyperlink"/>
            <w:rFonts w:ascii="Times New Roman" w:hAnsi="Times New Roman" w:cs="Times New Roman"/>
            <w:color w:val="auto"/>
            <w:sz w:val="20"/>
            <w:szCs w:val="20"/>
          </w:rPr>
          <w:t>http://anthemfoundation.tumblr.com</w:t>
        </w:r>
      </w:hyperlink>
      <w:r w:rsidRPr="00AE355E">
        <w:rPr>
          <w:rFonts w:ascii="Times New Roman" w:hAnsi="Times New Roman" w:cs="Times New Roman"/>
          <w:sz w:val="20"/>
          <w:szCs w:val="20"/>
        </w:rPr>
        <w:t>.</w:t>
      </w:r>
    </w:p>
    <w:p w14:paraId="70BC785C" w14:textId="4ACEF31F" w:rsidR="00E823C4" w:rsidRPr="00AE355E" w:rsidRDefault="00E823C4" w:rsidP="00E823C4">
      <w:pPr>
        <w:contextualSpacing/>
        <w:rPr>
          <w:rFonts w:ascii="Times New Roman" w:hAnsi="Times New Roman" w:cs="Times New Roman"/>
          <w:b/>
          <w:i/>
          <w:sz w:val="20"/>
          <w:szCs w:val="20"/>
        </w:rPr>
      </w:pPr>
    </w:p>
    <w:p w14:paraId="5A12FD2C" w14:textId="77777777" w:rsidR="007D025C" w:rsidRPr="00AE355E" w:rsidRDefault="007D025C" w:rsidP="007D025C">
      <w:pPr>
        <w:rPr>
          <w:rFonts w:ascii="Times New Roman" w:hAnsi="Times New Roman" w:cs="Times New Roman"/>
          <w:sz w:val="20"/>
          <w:szCs w:val="20"/>
        </w:rPr>
      </w:pPr>
      <w:r w:rsidRPr="00AE355E">
        <w:rPr>
          <w:rStyle w:val="Strong"/>
          <w:rFonts w:ascii="Times New Roman" w:hAnsi="Times New Roman" w:cs="Times New Roman"/>
          <w:i/>
          <w:iCs/>
          <w:color w:val="FF0000"/>
          <w:sz w:val="20"/>
          <w:szCs w:val="20"/>
          <w:lang w:val="en"/>
        </w:rPr>
        <w:t>Life is why, science is how</w:t>
      </w:r>
      <w:r w:rsidRPr="00AE355E">
        <w:rPr>
          <w:rStyle w:val="Emphasis"/>
          <w:rFonts w:ascii="Times New Roman" w:hAnsi="Times New Roman" w:cs="Times New Roman"/>
          <w:color w:val="000000"/>
          <w:sz w:val="20"/>
          <w:szCs w:val="20"/>
          <w:lang w:val="en"/>
        </w:rPr>
        <w:t xml:space="preserve"> . . . we help people live longer, healthier lives.</w:t>
      </w:r>
    </w:p>
    <w:p w14:paraId="0051B82B" w14:textId="77777777" w:rsidR="007D025C" w:rsidRPr="007D025C" w:rsidRDefault="007D025C" w:rsidP="00E823C4">
      <w:pPr>
        <w:contextualSpacing/>
        <w:rPr>
          <w:rFonts w:ascii="Arial" w:hAnsi="Arial" w:cs="Arial"/>
          <w:b/>
          <w:i/>
          <w:sz w:val="24"/>
          <w:szCs w:val="24"/>
        </w:rPr>
      </w:pPr>
    </w:p>
    <w:sectPr w:rsidR="007D025C" w:rsidRPr="007D025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98D5" w14:textId="77777777" w:rsidR="00E76BBB" w:rsidRDefault="00E76BBB" w:rsidP="00F15F61">
      <w:pPr>
        <w:spacing w:after="0" w:line="240" w:lineRule="auto"/>
      </w:pPr>
      <w:r>
        <w:separator/>
      </w:r>
    </w:p>
  </w:endnote>
  <w:endnote w:type="continuationSeparator" w:id="0">
    <w:p w14:paraId="6270CC22" w14:textId="77777777" w:rsidR="00E76BBB" w:rsidRDefault="00E76BBB" w:rsidP="00F1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977F" w14:textId="77777777" w:rsidR="00E76BBB" w:rsidRDefault="00E76BBB" w:rsidP="00F15F61">
      <w:pPr>
        <w:spacing w:after="0" w:line="240" w:lineRule="auto"/>
      </w:pPr>
      <w:r>
        <w:separator/>
      </w:r>
    </w:p>
  </w:footnote>
  <w:footnote w:type="continuationSeparator" w:id="0">
    <w:p w14:paraId="199DD6D3" w14:textId="77777777" w:rsidR="00E76BBB" w:rsidRDefault="00E76BBB" w:rsidP="00F15F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0BB0" w14:textId="1E2D3345" w:rsidR="00A84DF4" w:rsidRDefault="00A84D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D0E"/>
    <w:multiLevelType w:val="hybridMultilevel"/>
    <w:tmpl w:val="96E8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4BF9"/>
    <w:multiLevelType w:val="hybridMultilevel"/>
    <w:tmpl w:val="A7B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D52BD"/>
    <w:multiLevelType w:val="hybridMultilevel"/>
    <w:tmpl w:val="8DB2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F5B39"/>
    <w:multiLevelType w:val="hybridMultilevel"/>
    <w:tmpl w:val="7908B5E8"/>
    <w:lvl w:ilvl="0" w:tplc="04090001">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3729A5"/>
    <w:multiLevelType w:val="hybridMultilevel"/>
    <w:tmpl w:val="9A2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70D62"/>
    <w:multiLevelType w:val="hybridMultilevel"/>
    <w:tmpl w:val="5ADAB2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6B"/>
    <w:rsid w:val="000041F9"/>
    <w:rsid w:val="000102F4"/>
    <w:rsid w:val="00011A98"/>
    <w:rsid w:val="00012596"/>
    <w:rsid w:val="000138B8"/>
    <w:rsid w:val="000138FD"/>
    <w:rsid w:val="000139A6"/>
    <w:rsid w:val="00014D28"/>
    <w:rsid w:val="000151D6"/>
    <w:rsid w:val="000168B1"/>
    <w:rsid w:val="00025DC2"/>
    <w:rsid w:val="00037274"/>
    <w:rsid w:val="000526C6"/>
    <w:rsid w:val="000622CB"/>
    <w:rsid w:val="000625FD"/>
    <w:rsid w:val="00064AEB"/>
    <w:rsid w:val="00066172"/>
    <w:rsid w:val="00070430"/>
    <w:rsid w:val="00072395"/>
    <w:rsid w:val="00075300"/>
    <w:rsid w:val="000761E0"/>
    <w:rsid w:val="0007686E"/>
    <w:rsid w:val="0007712F"/>
    <w:rsid w:val="000838EA"/>
    <w:rsid w:val="0008533E"/>
    <w:rsid w:val="0008592C"/>
    <w:rsid w:val="000868C7"/>
    <w:rsid w:val="000922DF"/>
    <w:rsid w:val="00092B76"/>
    <w:rsid w:val="00093D6F"/>
    <w:rsid w:val="0009469F"/>
    <w:rsid w:val="000B4AC4"/>
    <w:rsid w:val="000B5B67"/>
    <w:rsid w:val="000B60C7"/>
    <w:rsid w:val="000C1C6F"/>
    <w:rsid w:val="000C2551"/>
    <w:rsid w:val="000D6C48"/>
    <w:rsid w:val="000E76C0"/>
    <w:rsid w:val="000F23A4"/>
    <w:rsid w:val="000F307E"/>
    <w:rsid w:val="000F459C"/>
    <w:rsid w:val="000F65B5"/>
    <w:rsid w:val="000F7C69"/>
    <w:rsid w:val="00106102"/>
    <w:rsid w:val="00107C4F"/>
    <w:rsid w:val="001322FA"/>
    <w:rsid w:val="00132EBC"/>
    <w:rsid w:val="00136613"/>
    <w:rsid w:val="00141AD6"/>
    <w:rsid w:val="001455A8"/>
    <w:rsid w:val="001464EB"/>
    <w:rsid w:val="0015316A"/>
    <w:rsid w:val="00155888"/>
    <w:rsid w:val="00164B43"/>
    <w:rsid w:val="001824A7"/>
    <w:rsid w:val="001842AF"/>
    <w:rsid w:val="001844EF"/>
    <w:rsid w:val="00186CA9"/>
    <w:rsid w:val="001926E3"/>
    <w:rsid w:val="0019310B"/>
    <w:rsid w:val="001A0B9A"/>
    <w:rsid w:val="001A367E"/>
    <w:rsid w:val="001A41D5"/>
    <w:rsid w:val="001B0C3D"/>
    <w:rsid w:val="001B3270"/>
    <w:rsid w:val="001B7EDF"/>
    <w:rsid w:val="001C1285"/>
    <w:rsid w:val="001C1813"/>
    <w:rsid w:val="001C2623"/>
    <w:rsid w:val="001C3D59"/>
    <w:rsid w:val="001C41F2"/>
    <w:rsid w:val="001D3144"/>
    <w:rsid w:val="001D4711"/>
    <w:rsid w:val="001D5770"/>
    <w:rsid w:val="001D7C3A"/>
    <w:rsid w:val="001E0383"/>
    <w:rsid w:val="001E1065"/>
    <w:rsid w:val="001E121F"/>
    <w:rsid w:val="001E2C5B"/>
    <w:rsid w:val="001E3B27"/>
    <w:rsid w:val="001E42C9"/>
    <w:rsid w:val="001F18C3"/>
    <w:rsid w:val="001F18DA"/>
    <w:rsid w:val="001F3939"/>
    <w:rsid w:val="001F3BA6"/>
    <w:rsid w:val="001F54EE"/>
    <w:rsid w:val="002016E2"/>
    <w:rsid w:val="0020561B"/>
    <w:rsid w:val="00214871"/>
    <w:rsid w:val="00220E19"/>
    <w:rsid w:val="00220F4A"/>
    <w:rsid w:val="00231194"/>
    <w:rsid w:val="002336C8"/>
    <w:rsid w:val="00252840"/>
    <w:rsid w:val="00253397"/>
    <w:rsid w:val="00255836"/>
    <w:rsid w:val="00260703"/>
    <w:rsid w:val="00263FD1"/>
    <w:rsid w:val="00264DF8"/>
    <w:rsid w:val="0026534F"/>
    <w:rsid w:val="002668C3"/>
    <w:rsid w:val="002750BF"/>
    <w:rsid w:val="002802B4"/>
    <w:rsid w:val="00280B68"/>
    <w:rsid w:val="00280C79"/>
    <w:rsid w:val="00283F52"/>
    <w:rsid w:val="002847F6"/>
    <w:rsid w:val="00284DF5"/>
    <w:rsid w:val="00291BFC"/>
    <w:rsid w:val="00293204"/>
    <w:rsid w:val="00293CEB"/>
    <w:rsid w:val="002A0A82"/>
    <w:rsid w:val="002A78DF"/>
    <w:rsid w:val="002B1F39"/>
    <w:rsid w:val="002B529A"/>
    <w:rsid w:val="002C18A8"/>
    <w:rsid w:val="002C7A20"/>
    <w:rsid w:val="002D2694"/>
    <w:rsid w:val="002E79BB"/>
    <w:rsid w:val="00305B26"/>
    <w:rsid w:val="003063C9"/>
    <w:rsid w:val="00313A87"/>
    <w:rsid w:val="00314964"/>
    <w:rsid w:val="00321970"/>
    <w:rsid w:val="00331AD8"/>
    <w:rsid w:val="00332C18"/>
    <w:rsid w:val="003339FA"/>
    <w:rsid w:val="003346CA"/>
    <w:rsid w:val="00335473"/>
    <w:rsid w:val="00354CFD"/>
    <w:rsid w:val="00360772"/>
    <w:rsid w:val="003624F1"/>
    <w:rsid w:val="0036519D"/>
    <w:rsid w:val="00365683"/>
    <w:rsid w:val="003705C0"/>
    <w:rsid w:val="00373AB2"/>
    <w:rsid w:val="00375790"/>
    <w:rsid w:val="0038657A"/>
    <w:rsid w:val="003908C9"/>
    <w:rsid w:val="003927FC"/>
    <w:rsid w:val="003A483D"/>
    <w:rsid w:val="003A7D48"/>
    <w:rsid w:val="003B1216"/>
    <w:rsid w:val="003B1DD4"/>
    <w:rsid w:val="003B240A"/>
    <w:rsid w:val="003B3E31"/>
    <w:rsid w:val="003B4076"/>
    <w:rsid w:val="003C15FD"/>
    <w:rsid w:val="003C7BE6"/>
    <w:rsid w:val="003D086A"/>
    <w:rsid w:val="003D1B74"/>
    <w:rsid w:val="003D3FE9"/>
    <w:rsid w:val="003D42BB"/>
    <w:rsid w:val="003D769E"/>
    <w:rsid w:val="003D7CFA"/>
    <w:rsid w:val="003E5477"/>
    <w:rsid w:val="003F027F"/>
    <w:rsid w:val="003F08F6"/>
    <w:rsid w:val="003F2964"/>
    <w:rsid w:val="003F4F3E"/>
    <w:rsid w:val="00400964"/>
    <w:rsid w:val="00402848"/>
    <w:rsid w:val="00407034"/>
    <w:rsid w:val="00407398"/>
    <w:rsid w:val="004076AE"/>
    <w:rsid w:val="0041078A"/>
    <w:rsid w:val="00410F44"/>
    <w:rsid w:val="00411BF5"/>
    <w:rsid w:val="0041264F"/>
    <w:rsid w:val="0041654A"/>
    <w:rsid w:val="00421ECA"/>
    <w:rsid w:val="00422F30"/>
    <w:rsid w:val="0045522D"/>
    <w:rsid w:val="00475E80"/>
    <w:rsid w:val="00485158"/>
    <w:rsid w:val="0049039A"/>
    <w:rsid w:val="00495CA1"/>
    <w:rsid w:val="004A03F4"/>
    <w:rsid w:val="004A16A5"/>
    <w:rsid w:val="004A26AE"/>
    <w:rsid w:val="004A48BD"/>
    <w:rsid w:val="004A4FCC"/>
    <w:rsid w:val="004A515B"/>
    <w:rsid w:val="004B4CBF"/>
    <w:rsid w:val="004C0408"/>
    <w:rsid w:val="004D2357"/>
    <w:rsid w:val="004D274E"/>
    <w:rsid w:val="004E38E7"/>
    <w:rsid w:val="004E4550"/>
    <w:rsid w:val="004E5703"/>
    <w:rsid w:val="004E7BC1"/>
    <w:rsid w:val="004F20CA"/>
    <w:rsid w:val="00502994"/>
    <w:rsid w:val="00504032"/>
    <w:rsid w:val="00504FA1"/>
    <w:rsid w:val="0050599E"/>
    <w:rsid w:val="00511433"/>
    <w:rsid w:val="00516FB2"/>
    <w:rsid w:val="00517374"/>
    <w:rsid w:val="005227AB"/>
    <w:rsid w:val="00524EC4"/>
    <w:rsid w:val="00527191"/>
    <w:rsid w:val="00531254"/>
    <w:rsid w:val="00533860"/>
    <w:rsid w:val="00536519"/>
    <w:rsid w:val="0054793B"/>
    <w:rsid w:val="00550FEC"/>
    <w:rsid w:val="005522FE"/>
    <w:rsid w:val="00555760"/>
    <w:rsid w:val="00555B10"/>
    <w:rsid w:val="005621E3"/>
    <w:rsid w:val="005632FA"/>
    <w:rsid w:val="00564922"/>
    <w:rsid w:val="005678DA"/>
    <w:rsid w:val="00567E18"/>
    <w:rsid w:val="00575BA0"/>
    <w:rsid w:val="0058143C"/>
    <w:rsid w:val="0058219C"/>
    <w:rsid w:val="00583D21"/>
    <w:rsid w:val="00585E1E"/>
    <w:rsid w:val="00587504"/>
    <w:rsid w:val="005915C6"/>
    <w:rsid w:val="005A3F62"/>
    <w:rsid w:val="005A6C82"/>
    <w:rsid w:val="005A760F"/>
    <w:rsid w:val="005B5B01"/>
    <w:rsid w:val="005C1AC8"/>
    <w:rsid w:val="005C1CA7"/>
    <w:rsid w:val="005C5AB5"/>
    <w:rsid w:val="005D105C"/>
    <w:rsid w:val="005F0FA8"/>
    <w:rsid w:val="005F1C46"/>
    <w:rsid w:val="005F3885"/>
    <w:rsid w:val="005F42DC"/>
    <w:rsid w:val="005F6988"/>
    <w:rsid w:val="00601646"/>
    <w:rsid w:val="00603369"/>
    <w:rsid w:val="00603EFA"/>
    <w:rsid w:val="00604363"/>
    <w:rsid w:val="006078F0"/>
    <w:rsid w:val="00613544"/>
    <w:rsid w:val="0061557D"/>
    <w:rsid w:val="0062139F"/>
    <w:rsid w:val="00622B69"/>
    <w:rsid w:val="00627E75"/>
    <w:rsid w:val="0063708D"/>
    <w:rsid w:val="006439AD"/>
    <w:rsid w:val="0064506C"/>
    <w:rsid w:val="00655997"/>
    <w:rsid w:val="00656725"/>
    <w:rsid w:val="00656EC6"/>
    <w:rsid w:val="00660514"/>
    <w:rsid w:val="00661EFA"/>
    <w:rsid w:val="00667829"/>
    <w:rsid w:val="006678AA"/>
    <w:rsid w:val="006722AF"/>
    <w:rsid w:val="006743C3"/>
    <w:rsid w:val="006922B5"/>
    <w:rsid w:val="006948EA"/>
    <w:rsid w:val="00697BD2"/>
    <w:rsid w:val="006A3B73"/>
    <w:rsid w:val="006B0185"/>
    <w:rsid w:val="006B1209"/>
    <w:rsid w:val="006B311B"/>
    <w:rsid w:val="006B3662"/>
    <w:rsid w:val="006B4558"/>
    <w:rsid w:val="006D2399"/>
    <w:rsid w:val="006D530F"/>
    <w:rsid w:val="006E3685"/>
    <w:rsid w:val="006E4F06"/>
    <w:rsid w:val="006E6A1F"/>
    <w:rsid w:val="006E71E8"/>
    <w:rsid w:val="006F5834"/>
    <w:rsid w:val="006F7F69"/>
    <w:rsid w:val="007010CB"/>
    <w:rsid w:val="0070346E"/>
    <w:rsid w:val="0070428A"/>
    <w:rsid w:val="00713CC0"/>
    <w:rsid w:val="00714CF9"/>
    <w:rsid w:val="00717A9F"/>
    <w:rsid w:val="00721C66"/>
    <w:rsid w:val="00724123"/>
    <w:rsid w:val="00726460"/>
    <w:rsid w:val="00731E34"/>
    <w:rsid w:val="00732CB5"/>
    <w:rsid w:val="007333D1"/>
    <w:rsid w:val="00744CD6"/>
    <w:rsid w:val="00747B17"/>
    <w:rsid w:val="007545B6"/>
    <w:rsid w:val="007622E4"/>
    <w:rsid w:val="0076627F"/>
    <w:rsid w:val="00766A24"/>
    <w:rsid w:val="00770C58"/>
    <w:rsid w:val="00775FC3"/>
    <w:rsid w:val="00780BB4"/>
    <w:rsid w:val="00782DC3"/>
    <w:rsid w:val="007A3DA4"/>
    <w:rsid w:val="007A504B"/>
    <w:rsid w:val="007A718C"/>
    <w:rsid w:val="007B6190"/>
    <w:rsid w:val="007C7BC6"/>
    <w:rsid w:val="007D025C"/>
    <w:rsid w:val="007D0EDD"/>
    <w:rsid w:val="007D5081"/>
    <w:rsid w:val="007D79B8"/>
    <w:rsid w:val="007E0E1A"/>
    <w:rsid w:val="007E0F7D"/>
    <w:rsid w:val="007E5930"/>
    <w:rsid w:val="007F301B"/>
    <w:rsid w:val="007F7343"/>
    <w:rsid w:val="007F796D"/>
    <w:rsid w:val="00801133"/>
    <w:rsid w:val="008049B2"/>
    <w:rsid w:val="0081201B"/>
    <w:rsid w:val="00815370"/>
    <w:rsid w:val="0081697A"/>
    <w:rsid w:val="008203BE"/>
    <w:rsid w:val="00820A8B"/>
    <w:rsid w:val="00824E5D"/>
    <w:rsid w:val="008258C0"/>
    <w:rsid w:val="00830681"/>
    <w:rsid w:val="00831132"/>
    <w:rsid w:val="00847B71"/>
    <w:rsid w:val="00852F40"/>
    <w:rsid w:val="00855797"/>
    <w:rsid w:val="00860725"/>
    <w:rsid w:val="00867E6E"/>
    <w:rsid w:val="0087403F"/>
    <w:rsid w:val="0087503C"/>
    <w:rsid w:val="00884B3C"/>
    <w:rsid w:val="00892390"/>
    <w:rsid w:val="0089626D"/>
    <w:rsid w:val="008964AC"/>
    <w:rsid w:val="00896CD8"/>
    <w:rsid w:val="008971F4"/>
    <w:rsid w:val="00897635"/>
    <w:rsid w:val="00897B91"/>
    <w:rsid w:val="008A3937"/>
    <w:rsid w:val="008A60CC"/>
    <w:rsid w:val="008A7F8C"/>
    <w:rsid w:val="008B3C7E"/>
    <w:rsid w:val="008B3F72"/>
    <w:rsid w:val="008B43FD"/>
    <w:rsid w:val="008B509B"/>
    <w:rsid w:val="008B5169"/>
    <w:rsid w:val="008C001C"/>
    <w:rsid w:val="008C3A9C"/>
    <w:rsid w:val="008C446A"/>
    <w:rsid w:val="008C72DB"/>
    <w:rsid w:val="008D25AC"/>
    <w:rsid w:val="008D587C"/>
    <w:rsid w:val="008E6725"/>
    <w:rsid w:val="008E716E"/>
    <w:rsid w:val="008F4960"/>
    <w:rsid w:val="009014A9"/>
    <w:rsid w:val="00912A1E"/>
    <w:rsid w:val="0091430D"/>
    <w:rsid w:val="00915020"/>
    <w:rsid w:val="0092130C"/>
    <w:rsid w:val="009220B8"/>
    <w:rsid w:val="009233CD"/>
    <w:rsid w:val="00924D03"/>
    <w:rsid w:val="00926805"/>
    <w:rsid w:val="009301EC"/>
    <w:rsid w:val="009327BC"/>
    <w:rsid w:val="00933F8F"/>
    <w:rsid w:val="009351A1"/>
    <w:rsid w:val="00935A6D"/>
    <w:rsid w:val="009371CB"/>
    <w:rsid w:val="009405E5"/>
    <w:rsid w:val="00942FAE"/>
    <w:rsid w:val="0094509C"/>
    <w:rsid w:val="00946F52"/>
    <w:rsid w:val="00947A77"/>
    <w:rsid w:val="00953572"/>
    <w:rsid w:val="009541FA"/>
    <w:rsid w:val="00960357"/>
    <w:rsid w:val="0096208F"/>
    <w:rsid w:val="00967E7E"/>
    <w:rsid w:val="00973E28"/>
    <w:rsid w:val="00982717"/>
    <w:rsid w:val="009846B9"/>
    <w:rsid w:val="0098473C"/>
    <w:rsid w:val="009856E1"/>
    <w:rsid w:val="0098588A"/>
    <w:rsid w:val="009870CA"/>
    <w:rsid w:val="00987A51"/>
    <w:rsid w:val="009938B8"/>
    <w:rsid w:val="00994BF2"/>
    <w:rsid w:val="009A13EA"/>
    <w:rsid w:val="009A2386"/>
    <w:rsid w:val="009A4855"/>
    <w:rsid w:val="009B0145"/>
    <w:rsid w:val="009B1A0E"/>
    <w:rsid w:val="009B4C22"/>
    <w:rsid w:val="009F09B8"/>
    <w:rsid w:val="009F4A2F"/>
    <w:rsid w:val="009F4AE7"/>
    <w:rsid w:val="00A00879"/>
    <w:rsid w:val="00A07BA2"/>
    <w:rsid w:val="00A11C93"/>
    <w:rsid w:val="00A13811"/>
    <w:rsid w:val="00A1780A"/>
    <w:rsid w:val="00A2357F"/>
    <w:rsid w:val="00A23AFC"/>
    <w:rsid w:val="00A41FF3"/>
    <w:rsid w:val="00A420D8"/>
    <w:rsid w:val="00A46D53"/>
    <w:rsid w:val="00A50048"/>
    <w:rsid w:val="00A50790"/>
    <w:rsid w:val="00A57F94"/>
    <w:rsid w:val="00A67626"/>
    <w:rsid w:val="00A72870"/>
    <w:rsid w:val="00A74956"/>
    <w:rsid w:val="00A8006D"/>
    <w:rsid w:val="00A8127B"/>
    <w:rsid w:val="00A83A58"/>
    <w:rsid w:val="00A84DF4"/>
    <w:rsid w:val="00A87B2C"/>
    <w:rsid w:val="00A92157"/>
    <w:rsid w:val="00A96B2F"/>
    <w:rsid w:val="00AA0B6F"/>
    <w:rsid w:val="00AA51B6"/>
    <w:rsid w:val="00AA7282"/>
    <w:rsid w:val="00AB1E89"/>
    <w:rsid w:val="00AB553B"/>
    <w:rsid w:val="00AB5F84"/>
    <w:rsid w:val="00AC466B"/>
    <w:rsid w:val="00AD2393"/>
    <w:rsid w:val="00AD6FD7"/>
    <w:rsid w:val="00AE1E49"/>
    <w:rsid w:val="00AE2840"/>
    <w:rsid w:val="00AE31EA"/>
    <w:rsid w:val="00AE355E"/>
    <w:rsid w:val="00AE46FC"/>
    <w:rsid w:val="00AF500B"/>
    <w:rsid w:val="00B022BA"/>
    <w:rsid w:val="00B0231E"/>
    <w:rsid w:val="00B02642"/>
    <w:rsid w:val="00B0765E"/>
    <w:rsid w:val="00B17272"/>
    <w:rsid w:val="00B217CC"/>
    <w:rsid w:val="00B262B4"/>
    <w:rsid w:val="00B32549"/>
    <w:rsid w:val="00B327C3"/>
    <w:rsid w:val="00B330B8"/>
    <w:rsid w:val="00B35F77"/>
    <w:rsid w:val="00B360E4"/>
    <w:rsid w:val="00B41241"/>
    <w:rsid w:val="00B4724C"/>
    <w:rsid w:val="00B56D89"/>
    <w:rsid w:val="00B57D83"/>
    <w:rsid w:val="00B7100D"/>
    <w:rsid w:val="00B75FC5"/>
    <w:rsid w:val="00B77542"/>
    <w:rsid w:val="00B7785D"/>
    <w:rsid w:val="00B77E25"/>
    <w:rsid w:val="00B80337"/>
    <w:rsid w:val="00B93BA5"/>
    <w:rsid w:val="00B93E0B"/>
    <w:rsid w:val="00B97D20"/>
    <w:rsid w:val="00BA138D"/>
    <w:rsid w:val="00BA256E"/>
    <w:rsid w:val="00BB27B8"/>
    <w:rsid w:val="00BC1411"/>
    <w:rsid w:val="00BC1D8C"/>
    <w:rsid w:val="00BC4CAF"/>
    <w:rsid w:val="00BD03D9"/>
    <w:rsid w:val="00BD7B37"/>
    <w:rsid w:val="00BE162B"/>
    <w:rsid w:val="00BE245E"/>
    <w:rsid w:val="00BE2DEF"/>
    <w:rsid w:val="00BF1616"/>
    <w:rsid w:val="00BF53C7"/>
    <w:rsid w:val="00BF6FD4"/>
    <w:rsid w:val="00C15718"/>
    <w:rsid w:val="00C15AAB"/>
    <w:rsid w:val="00C24365"/>
    <w:rsid w:val="00C24ACF"/>
    <w:rsid w:val="00C26999"/>
    <w:rsid w:val="00C31F71"/>
    <w:rsid w:val="00C320A5"/>
    <w:rsid w:val="00C35B8B"/>
    <w:rsid w:val="00C43683"/>
    <w:rsid w:val="00C45292"/>
    <w:rsid w:val="00C471CA"/>
    <w:rsid w:val="00C50804"/>
    <w:rsid w:val="00C51356"/>
    <w:rsid w:val="00C51F48"/>
    <w:rsid w:val="00C525C9"/>
    <w:rsid w:val="00C52FE9"/>
    <w:rsid w:val="00C533FC"/>
    <w:rsid w:val="00C540F3"/>
    <w:rsid w:val="00C633B9"/>
    <w:rsid w:val="00C6646B"/>
    <w:rsid w:val="00C67499"/>
    <w:rsid w:val="00C74577"/>
    <w:rsid w:val="00C815B7"/>
    <w:rsid w:val="00C81DB0"/>
    <w:rsid w:val="00C82BF9"/>
    <w:rsid w:val="00C84C7A"/>
    <w:rsid w:val="00C96E73"/>
    <w:rsid w:val="00CA4526"/>
    <w:rsid w:val="00CA45A5"/>
    <w:rsid w:val="00CA72EE"/>
    <w:rsid w:val="00CA7D45"/>
    <w:rsid w:val="00CC4290"/>
    <w:rsid w:val="00CC6FCC"/>
    <w:rsid w:val="00CD53A4"/>
    <w:rsid w:val="00CE418D"/>
    <w:rsid w:val="00CE4F89"/>
    <w:rsid w:val="00CE5C4A"/>
    <w:rsid w:val="00CE773D"/>
    <w:rsid w:val="00CF6453"/>
    <w:rsid w:val="00D00928"/>
    <w:rsid w:val="00D07D98"/>
    <w:rsid w:val="00D10477"/>
    <w:rsid w:val="00D11069"/>
    <w:rsid w:val="00D11ABA"/>
    <w:rsid w:val="00D11C60"/>
    <w:rsid w:val="00D16541"/>
    <w:rsid w:val="00D1764C"/>
    <w:rsid w:val="00D20EE3"/>
    <w:rsid w:val="00D23336"/>
    <w:rsid w:val="00D26178"/>
    <w:rsid w:val="00D27339"/>
    <w:rsid w:val="00D4131D"/>
    <w:rsid w:val="00D43BC9"/>
    <w:rsid w:val="00D45DF4"/>
    <w:rsid w:val="00D45FC5"/>
    <w:rsid w:val="00D55649"/>
    <w:rsid w:val="00D55CCD"/>
    <w:rsid w:val="00D60C47"/>
    <w:rsid w:val="00D71787"/>
    <w:rsid w:val="00D73910"/>
    <w:rsid w:val="00D73F43"/>
    <w:rsid w:val="00D7713C"/>
    <w:rsid w:val="00D81CAE"/>
    <w:rsid w:val="00D822FF"/>
    <w:rsid w:val="00D82A2E"/>
    <w:rsid w:val="00D84222"/>
    <w:rsid w:val="00D87283"/>
    <w:rsid w:val="00D93FB4"/>
    <w:rsid w:val="00D94358"/>
    <w:rsid w:val="00D9449F"/>
    <w:rsid w:val="00D96516"/>
    <w:rsid w:val="00D9658F"/>
    <w:rsid w:val="00D970BD"/>
    <w:rsid w:val="00D97AEA"/>
    <w:rsid w:val="00DA225E"/>
    <w:rsid w:val="00DA462C"/>
    <w:rsid w:val="00DA4B88"/>
    <w:rsid w:val="00DA589E"/>
    <w:rsid w:val="00DA7E38"/>
    <w:rsid w:val="00DC0711"/>
    <w:rsid w:val="00DC39D3"/>
    <w:rsid w:val="00DC76D6"/>
    <w:rsid w:val="00DD1346"/>
    <w:rsid w:val="00DD1727"/>
    <w:rsid w:val="00DD26F2"/>
    <w:rsid w:val="00DD3167"/>
    <w:rsid w:val="00DD322D"/>
    <w:rsid w:val="00DD328A"/>
    <w:rsid w:val="00DD76A5"/>
    <w:rsid w:val="00DF1592"/>
    <w:rsid w:val="00DF716E"/>
    <w:rsid w:val="00E07D71"/>
    <w:rsid w:val="00E12F18"/>
    <w:rsid w:val="00E16F1B"/>
    <w:rsid w:val="00E214EF"/>
    <w:rsid w:val="00E258A7"/>
    <w:rsid w:val="00E33B30"/>
    <w:rsid w:val="00E4111F"/>
    <w:rsid w:val="00E42294"/>
    <w:rsid w:val="00E46C8E"/>
    <w:rsid w:val="00E46FB5"/>
    <w:rsid w:val="00E61F21"/>
    <w:rsid w:val="00E65DA5"/>
    <w:rsid w:val="00E73ED8"/>
    <w:rsid w:val="00E75F8E"/>
    <w:rsid w:val="00E76BBB"/>
    <w:rsid w:val="00E77516"/>
    <w:rsid w:val="00E80343"/>
    <w:rsid w:val="00E81C21"/>
    <w:rsid w:val="00E823C4"/>
    <w:rsid w:val="00E9359D"/>
    <w:rsid w:val="00E9459B"/>
    <w:rsid w:val="00EA1F61"/>
    <w:rsid w:val="00EA2BFB"/>
    <w:rsid w:val="00EA52DE"/>
    <w:rsid w:val="00EB7400"/>
    <w:rsid w:val="00EB7C9E"/>
    <w:rsid w:val="00EC2E65"/>
    <w:rsid w:val="00EC57CF"/>
    <w:rsid w:val="00ED5C61"/>
    <w:rsid w:val="00EE06CF"/>
    <w:rsid w:val="00EF25BF"/>
    <w:rsid w:val="00F00A7E"/>
    <w:rsid w:val="00F03332"/>
    <w:rsid w:val="00F06377"/>
    <w:rsid w:val="00F07285"/>
    <w:rsid w:val="00F140D5"/>
    <w:rsid w:val="00F15421"/>
    <w:rsid w:val="00F15F61"/>
    <w:rsid w:val="00F16288"/>
    <w:rsid w:val="00F20673"/>
    <w:rsid w:val="00F21EB4"/>
    <w:rsid w:val="00F257CF"/>
    <w:rsid w:val="00F25B54"/>
    <w:rsid w:val="00F26CB7"/>
    <w:rsid w:val="00F32901"/>
    <w:rsid w:val="00F57149"/>
    <w:rsid w:val="00F62561"/>
    <w:rsid w:val="00F62C3A"/>
    <w:rsid w:val="00F65543"/>
    <w:rsid w:val="00F66B57"/>
    <w:rsid w:val="00F778C0"/>
    <w:rsid w:val="00F77A24"/>
    <w:rsid w:val="00F802F1"/>
    <w:rsid w:val="00F839B3"/>
    <w:rsid w:val="00F841B0"/>
    <w:rsid w:val="00F8714C"/>
    <w:rsid w:val="00F90AC7"/>
    <w:rsid w:val="00F95E55"/>
    <w:rsid w:val="00FA0CC6"/>
    <w:rsid w:val="00FA62EB"/>
    <w:rsid w:val="00FA7DF4"/>
    <w:rsid w:val="00FB0C89"/>
    <w:rsid w:val="00FB3176"/>
    <w:rsid w:val="00FB4180"/>
    <w:rsid w:val="00FC1C97"/>
    <w:rsid w:val="00FC34AD"/>
    <w:rsid w:val="00FC3AE2"/>
    <w:rsid w:val="00FC464C"/>
    <w:rsid w:val="00FC4B8C"/>
    <w:rsid w:val="00FC533B"/>
    <w:rsid w:val="00FD3F14"/>
    <w:rsid w:val="00FD449C"/>
    <w:rsid w:val="00FD47F6"/>
    <w:rsid w:val="00FE2136"/>
    <w:rsid w:val="00FF4E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D2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43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59B"/>
    <w:rPr>
      <w:color w:val="0563C1" w:themeColor="hyperlink"/>
      <w:u w:val="single"/>
    </w:rPr>
  </w:style>
  <w:style w:type="paragraph" w:styleId="ListParagraph">
    <w:name w:val="List Paragraph"/>
    <w:basedOn w:val="Normal"/>
    <w:link w:val="ListParagraphChar"/>
    <w:uiPriority w:val="34"/>
    <w:qFormat/>
    <w:rsid w:val="00F26CB7"/>
    <w:pPr>
      <w:ind w:left="720"/>
      <w:contextualSpacing/>
    </w:pPr>
  </w:style>
  <w:style w:type="character" w:styleId="CommentReference">
    <w:name w:val="annotation reference"/>
    <w:basedOn w:val="DefaultParagraphFont"/>
    <w:uiPriority w:val="99"/>
    <w:semiHidden/>
    <w:unhideWhenUsed/>
    <w:rsid w:val="002D2694"/>
    <w:rPr>
      <w:sz w:val="16"/>
      <w:szCs w:val="16"/>
    </w:rPr>
  </w:style>
  <w:style w:type="paragraph" w:styleId="CommentText">
    <w:name w:val="annotation text"/>
    <w:basedOn w:val="Normal"/>
    <w:link w:val="CommentTextChar"/>
    <w:uiPriority w:val="99"/>
    <w:semiHidden/>
    <w:unhideWhenUsed/>
    <w:rsid w:val="002D2694"/>
    <w:pPr>
      <w:spacing w:line="240" w:lineRule="auto"/>
    </w:pPr>
    <w:rPr>
      <w:sz w:val="20"/>
      <w:szCs w:val="20"/>
    </w:rPr>
  </w:style>
  <w:style w:type="character" w:customStyle="1" w:styleId="CommentTextChar">
    <w:name w:val="Comment Text Char"/>
    <w:basedOn w:val="DefaultParagraphFont"/>
    <w:link w:val="CommentText"/>
    <w:uiPriority w:val="99"/>
    <w:semiHidden/>
    <w:rsid w:val="002D2694"/>
    <w:rPr>
      <w:sz w:val="20"/>
      <w:szCs w:val="20"/>
    </w:rPr>
  </w:style>
  <w:style w:type="paragraph" w:styleId="CommentSubject">
    <w:name w:val="annotation subject"/>
    <w:basedOn w:val="CommentText"/>
    <w:next w:val="CommentText"/>
    <w:link w:val="CommentSubjectChar"/>
    <w:uiPriority w:val="99"/>
    <w:semiHidden/>
    <w:unhideWhenUsed/>
    <w:rsid w:val="002D2694"/>
    <w:rPr>
      <w:b/>
      <w:bCs/>
    </w:rPr>
  </w:style>
  <w:style w:type="character" w:customStyle="1" w:styleId="CommentSubjectChar">
    <w:name w:val="Comment Subject Char"/>
    <w:basedOn w:val="CommentTextChar"/>
    <w:link w:val="CommentSubject"/>
    <w:uiPriority w:val="99"/>
    <w:semiHidden/>
    <w:rsid w:val="002D2694"/>
    <w:rPr>
      <w:b/>
      <w:bCs/>
      <w:sz w:val="20"/>
      <w:szCs w:val="20"/>
    </w:rPr>
  </w:style>
  <w:style w:type="paragraph" w:styleId="BalloonText">
    <w:name w:val="Balloon Text"/>
    <w:basedOn w:val="Normal"/>
    <w:link w:val="BalloonTextChar"/>
    <w:uiPriority w:val="99"/>
    <w:semiHidden/>
    <w:unhideWhenUsed/>
    <w:rsid w:val="002D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694"/>
    <w:rPr>
      <w:rFonts w:ascii="Segoe UI" w:hAnsi="Segoe UI" w:cs="Segoe UI"/>
      <w:sz w:val="18"/>
      <w:szCs w:val="18"/>
    </w:rPr>
  </w:style>
  <w:style w:type="character" w:customStyle="1" w:styleId="ListParagraphChar">
    <w:name w:val="List Paragraph Char"/>
    <w:link w:val="ListParagraph"/>
    <w:uiPriority w:val="34"/>
    <w:locked/>
    <w:rsid w:val="00FE2136"/>
  </w:style>
  <w:style w:type="paragraph" w:styleId="Header">
    <w:name w:val="header"/>
    <w:basedOn w:val="Normal"/>
    <w:link w:val="HeaderChar"/>
    <w:uiPriority w:val="99"/>
    <w:unhideWhenUsed/>
    <w:rsid w:val="00F1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61"/>
  </w:style>
  <w:style w:type="paragraph" w:styleId="Footer">
    <w:name w:val="footer"/>
    <w:basedOn w:val="Normal"/>
    <w:link w:val="FooterChar"/>
    <w:uiPriority w:val="99"/>
    <w:unhideWhenUsed/>
    <w:rsid w:val="00F1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F61"/>
  </w:style>
  <w:style w:type="paragraph" w:styleId="PlainText">
    <w:name w:val="Plain Text"/>
    <w:basedOn w:val="Normal"/>
    <w:link w:val="PlainTextChar"/>
    <w:uiPriority w:val="99"/>
    <w:semiHidden/>
    <w:unhideWhenUsed/>
    <w:rsid w:val="00313A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A87"/>
    <w:rPr>
      <w:rFonts w:ascii="Calibri" w:hAnsi="Calibri" w:cs="Consolas"/>
      <w:szCs w:val="21"/>
    </w:rPr>
  </w:style>
  <w:style w:type="character" w:customStyle="1" w:styleId="Mention1">
    <w:name w:val="Mention1"/>
    <w:basedOn w:val="DefaultParagraphFont"/>
    <w:uiPriority w:val="99"/>
    <w:semiHidden/>
    <w:unhideWhenUsed/>
    <w:rsid w:val="006439AD"/>
    <w:rPr>
      <w:color w:val="2B579A"/>
      <w:shd w:val="clear" w:color="auto" w:fill="E6E6E6"/>
    </w:rPr>
  </w:style>
  <w:style w:type="character" w:customStyle="1" w:styleId="apple-converted-space">
    <w:name w:val="apple-converted-space"/>
    <w:basedOn w:val="DefaultParagraphFont"/>
    <w:rsid w:val="00BB27B8"/>
  </w:style>
  <w:style w:type="character" w:styleId="Strong">
    <w:name w:val="Strong"/>
    <w:basedOn w:val="DefaultParagraphFont"/>
    <w:uiPriority w:val="22"/>
    <w:qFormat/>
    <w:rsid w:val="007D025C"/>
    <w:rPr>
      <w:b/>
      <w:bCs/>
    </w:rPr>
  </w:style>
  <w:style w:type="character" w:styleId="Emphasis">
    <w:name w:val="Emphasis"/>
    <w:basedOn w:val="DefaultParagraphFont"/>
    <w:uiPriority w:val="20"/>
    <w:qFormat/>
    <w:rsid w:val="007D025C"/>
    <w:rPr>
      <w:i/>
      <w:iCs/>
    </w:rPr>
  </w:style>
  <w:style w:type="character" w:customStyle="1" w:styleId="Heading3Char">
    <w:name w:val="Heading 3 Char"/>
    <w:basedOn w:val="DefaultParagraphFont"/>
    <w:link w:val="Heading3"/>
    <w:uiPriority w:val="9"/>
    <w:rsid w:val="00C436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368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B1A0E"/>
    <w:pPr>
      <w:spacing w:after="0" w:line="240" w:lineRule="auto"/>
    </w:pPr>
  </w:style>
  <w:style w:type="character" w:customStyle="1" w:styleId="styled-content">
    <w:name w:val="styled-content"/>
    <w:basedOn w:val="DefaultParagraphFont"/>
    <w:rsid w:val="001F18DA"/>
  </w:style>
  <w:style w:type="character" w:styleId="Mention">
    <w:name w:val="Mention"/>
    <w:basedOn w:val="DefaultParagraphFont"/>
    <w:uiPriority w:val="99"/>
    <w:semiHidden/>
    <w:unhideWhenUsed/>
    <w:rsid w:val="001F18DA"/>
    <w:rPr>
      <w:color w:val="2B579A"/>
      <w:shd w:val="clear" w:color="auto" w:fill="E6E6E6"/>
    </w:rPr>
  </w:style>
  <w:style w:type="character" w:styleId="FollowedHyperlink">
    <w:name w:val="FollowedHyperlink"/>
    <w:basedOn w:val="DefaultParagraphFont"/>
    <w:uiPriority w:val="99"/>
    <w:semiHidden/>
    <w:unhideWhenUsed/>
    <w:rsid w:val="000E7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900">
      <w:bodyDiv w:val="1"/>
      <w:marLeft w:val="0"/>
      <w:marRight w:val="0"/>
      <w:marTop w:val="0"/>
      <w:marBottom w:val="0"/>
      <w:divBdr>
        <w:top w:val="none" w:sz="0" w:space="0" w:color="auto"/>
        <w:left w:val="none" w:sz="0" w:space="0" w:color="auto"/>
        <w:bottom w:val="none" w:sz="0" w:space="0" w:color="auto"/>
        <w:right w:val="none" w:sz="0" w:space="0" w:color="auto"/>
      </w:divBdr>
    </w:div>
    <w:div w:id="498807845">
      <w:bodyDiv w:val="1"/>
      <w:marLeft w:val="0"/>
      <w:marRight w:val="0"/>
      <w:marTop w:val="0"/>
      <w:marBottom w:val="0"/>
      <w:divBdr>
        <w:top w:val="none" w:sz="0" w:space="0" w:color="auto"/>
        <w:left w:val="none" w:sz="0" w:space="0" w:color="auto"/>
        <w:bottom w:val="none" w:sz="0" w:space="0" w:color="auto"/>
        <w:right w:val="none" w:sz="0" w:space="0" w:color="auto"/>
      </w:divBdr>
    </w:div>
    <w:div w:id="1102871657">
      <w:bodyDiv w:val="1"/>
      <w:marLeft w:val="0"/>
      <w:marRight w:val="0"/>
      <w:marTop w:val="0"/>
      <w:marBottom w:val="0"/>
      <w:divBdr>
        <w:top w:val="none" w:sz="0" w:space="0" w:color="auto"/>
        <w:left w:val="none" w:sz="0" w:space="0" w:color="auto"/>
        <w:bottom w:val="none" w:sz="0" w:space="0" w:color="auto"/>
        <w:right w:val="none" w:sz="0" w:space="0" w:color="auto"/>
      </w:divBdr>
    </w:div>
    <w:div w:id="1315570321">
      <w:bodyDiv w:val="1"/>
      <w:marLeft w:val="0"/>
      <w:marRight w:val="0"/>
      <w:marTop w:val="0"/>
      <w:marBottom w:val="0"/>
      <w:divBdr>
        <w:top w:val="none" w:sz="0" w:space="0" w:color="auto"/>
        <w:left w:val="none" w:sz="0" w:space="0" w:color="auto"/>
        <w:bottom w:val="none" w:sz="0" w:space="0" w:color="auto"/>
        <w:right w:val="none" w:sz="0" w:space="0" w:color="auto"/>
      </w:divBdr>
    </w:div>
    <w:div w:id="1624000460">
      <w:bodyDiv w:val="1"/>
      <w:marLeft w:val="0"/>
      <w:marRight w:val="0"/>
      <w:marTop w:val="0"/>
      <w:marBottom w:val="0"/>
      <w:divBdr>
        <w:top w:val="none" w:sz="0" w:space="0" w:color="auto"/>
        <w:left w:val="none" w:sz="0" w:space="0" w:color="auto"/>
        <w:bottom w:val="none" w:sz="0" w:space="0" w:color="auto"/>
        <w:right w:val="none" w:sz="0" w:space="0" w:color="auto"/>
      </w:divBdr>
    </w:div>
    <w:div w:id="1682506020">
      <w:bodyDiv w:val="1"/>
      <w:marLeft w:val="0"/>
      <w:marRight w:val="0"/>
      <w:marTop w:val="0"/>
      <w:marBottom w:val="0"/>
      <w:divBdr>
        <w:top w:val="none" w:sz="0" w:space="0" w:color="auto"/>
        <w:left w:val="none" w:sz="0" w:space="0" w:color="auto"/>
        <w:bottom w:val="none" w:sz="0" w:space="0" w:color="auto"/>
        <w:right w:val="none" w:sz="0" w:space="0" w:color="auto"/>
      </w:divBdr>
      <w:divsChild>
        <w:div w:id="7656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363649">
              <w:marLeft w:val="0"/>
              <w:marRight w:val="0"/>
              <w:marTop w:val="0"/>
              <w:marBottom w:val="0"/>
              <w:divBdr>
                <w:top w:val="none" w:sz="0" w:space="0" w:color="auto"/>
                <w:left w:val="none" w:sz="0" w:space="0" w:color="auto"/>
                <w:bottom w:val="none" w:sz="0" w:space="0" w:color="auto"/>
                <w:right w:val="none" w:sz="0" w:space="0" w:color="auto"/>
              </w:divBdr>
              <w:divsChild>
                <w:div w:id="550117311">
                  <w:marLeft w:val="0"/>
                  <w:marRight w:val="0"/>
                  <w:marTop w:val="0"/>
                  <w:marBottom w:val="0"/>
                  <w:divBdr>
                    <w:top w:val="none" w:sz="0" w:space="0" w:color="auto"/>
                    <w:left w:val="none" w:sz="0" w:space="0" w:color="auto"/>
                    <w:bottom w:val="none" w:sz="0" w:space="0" w:color="auto"/>
                    <w:right w:val="none" w:sz="0" w:space="0" w:color="auto"/>
                  </w:divBdr>
                  <w:divsChild>
                    <w:div w:id="9307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rt.org/handsonlycpr" TargetMode="External"/><Relationship Id="rId12" Type="http://schemas.openxmlformats.org/officeDocument/2006/relationships/hyperlink" Target="https://www.facebook.com/AHACPR" TargetMode="External"/><Relationship Id="rId13" Type="http://schemas.openxmlformats.org/officeDocument/2006/relationships/hyperlink" Target="http://www.anthem.foundation" TargetMode="External"/><Relationship Id="rId14" Type="http://schemas.openxmlformats.org/officeDocument/2006/relationships/hyperlink" Target="http://anthemfoundation.tumblr.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ssa.alanis@heart.org" TargetMode="External"/><Relationship Id="rId8" Type="http://schemas.openxmlformats.org/officeDocument/2006/relationships/hyperlink" Target="mailto:leslie.porras@anthem.com" TargetMode="External"/><Relationship Id="rId9" Type="http://schemas.openxmlformats.org/officeDocument/2006/relationships/hyperlink" Target="http://cpr.heart.org/AHAECC/CPRAndECC/Programs/HandsOnlyCPR/UCM_473196_Hands-Only-CPR.jsp" TargetMode="External"/><Relationship Id="rId10" Type="http://schemas.openxmlformats.org/officeDocument/2006/relationships/hyperlink" Target="http://www.heart.org/HandsOnly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1229</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Silverio</dc:creator>
  <cp:keywords/>
  <dc:description/>
  <cp:lastModifiedBy>Rich Quigley</cp:lastModifiedBy>
  <cp:revision>8</cp:revision>
  <cp:lastPrinted>2017-06-12T18:02:00Z</cp:lastPrinted>
  <dcterms:created xsi:type="dcterms:W3CDTF">2017-06-12T17:31:00Z</dcterms:created>
  <dcterms:modified xsi:type="dcterms:W3CDTF">2017-07-13T00:21:00Z</dcterms:modified>
</cp:coreProperties>
</file>