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E543" w14:textId="77777777" w:rsidR="007018E5" w:rsidRPr="007B1553" w:rsidRDefault="007018E5" w:rsidP="007018E5">
      <w:pPr>
        <w:pStyle w:val="Ttulo"/>
        <w:spacing w:before="120" w:line="240" w:lineRule="auto"/>
        <w:rPr>
          <w:rFonts w:ascii="Seat Bcn" w:eastAsiaTheme="minorEastAsia" w:hAnsi="Seat Bcn" w:cs="Times New Roman"/>
          <w:b/>
          <w:bCs w:val="0"/>
          <w:noProof/>
          <w:kern w:val="0"/>
          <w:sz w:val="36"/>
          <w:szCs w:val="40"/>
          <w:lang w:val="en-GB" w:eastAsia="en-US"/>
        </w:rPr>
      </w:pPr>
      <w:r w:rsidRPr="007B1553">
        <w:rPr>
          <w:rFonts w:ascii="Seat Bcn" w:eastAsiaTheme="minorEastAsia" w:hAnsi="Seat Bcn" w:cs="Times New Roman"/>
          <w:b/>
          <w:bCs w:val="0"/>
          <w:noProof/>
          <w:kern w:val="0"/>
          <w:sz w:val="36"/>
          <w:szCs w:val="40"/>
          <w:lang w:val="en-GB" w:eastAsia="en-US"/>
        </w:rPr>
        <w:t>Two-wheeling with SEAT</w:t>
      </w:r>
    </w:p>
    <w:p w14:paraId="466D1DF2" w14:textId="77777777" w:rsidR="007018E5" w:rsidRPr="007B1553" w:rsidRDefault="007018E5" w:rsidP="007018E5">
      <w:pPr>
        <w:pStyle w:val="Prrafobsico"/>
        <w:numPr>
          <w:ilvl w:val="0"/>
          <w:numId w:val="1"/>
        </w:numPr>
        <w:ind w:left="426" w:hanging="284"/>
        <w:rPr>
          <w:rFonts w:ascii="Seat Bcn" w:hAnsi="Seat Bcn" w:cs="SeatBcn-Medium"/>
          <w:b/>
          <w:noProof/>
          <w:spacing w:val="-1"/>
          <w:sz w:val="20"/>
          <w:szCs w:val="20"/>
          <w:lang w:val="en-GB"/>
        </w:rPr>
      </w:pPr>
      <w:r w:rsidRPr="007B1553">
        <w:rPr>
          <w:rFonts w:ascii="Seat Bcn" w:hAnsi="Seat Bcn" w:cs="SeatBcn-Medium"/>
          <w:b/>
          <w:noProof/>
          <w:spacing w:val="-1"/>
          <w:sz w:val="20"/>
          <w:szCs w:val="20"/>
          <w:lang w:val="en-GB"/>
        </w:rPr>
        <w:t>The challenge for SEAT exterior designers when creating the e-Scooter concept was crossing over into the world of two wheels</w:t>
      </w:r>
    </w:p>
    <w:p w14:paraId="6322A840" w14:textId="77777777" w:rsidR="007018E5" w:rsidRPr="007B1553" w:rsidRDefault="007018E5" w:rsidP="007018E5">
      <w:pPr>
        <w:pStyle w:val="Prrafobsico"/>
        <w:numPr>
          <w:ilvl w:val="0"/>
          <w:numId w:val="1"/>
        </w:numPr>
        <w:ind w:left="426" w:hanging="284"/>
        <w:rPr>
          <w:rFonts w:ascii="Seat Bcn" w:hAnsi="Seat Bcn" w:cs="SeatBcn-Medium"/>
          <w:b/>
          <w:noProof/>
          <w:spacing w:val="-1"/>
          <w:sz w:val="20"/>
          <w:szCs w:val="20"/>
          <w:lang w:val="en-GB"/>
        </w:rPr>
      </w:pPr>
      <w:r w:rsidRPr="007B1553">
        <w:rPr>
          <w:rFonts w:ascii="Seat Bcn" w:hAnsi="Seat Bcn" w:cs="SeatBcn-Medium"/>
          <w:b/>
          <w:noProof/>
          <w:spacing w:val="-1"/>
          <w:sz w:val="20"/>
          <w:szCs w:val="20"/>
          <w:lang w:val="en-GB"/>
        </w:rPr>
        <w:t>The concepts of functionality and visibility prevailed in its development, to create an electric scooter geared towards motosharing</w:t>
      </w:r>
    </w:p>
    <w:p w14:paraId="439D8933" w14:textId="77777777" w:rsidR="007018E5" w:rsidRPr="007B1553" w:rsidRDefault="007018E5" w:rsidP="007018E5">
      <w:pPr>
        <w:pStyle w:val="Prrafobsico"/>
        <w:numPr>
          <w:ilvl w:val="0"/>
          <w:numId w:val="1"/>
        </w:numPr>
        <w:ind w:left="426" w:hanging="284"/>
        <w:rPr>
          <w:rFonts w:ascii="Seat Bcn" w:hAnsi="Seat Bcn" w:cs="SeatBcn-Medium"/>
          <w:b/>
          <w:noProof/>
          <w:spacing w:val="-1"/>
          <w:sz w:val="20"/>
          <w:szCs w:val="20"/>
          <w:lang w:val="en-GB"/>
        </w:rPr>
      </w:pPr>
      <w:r w:rsidRPr="007B1553">
        <w:rPr>
          <w:rFonts w:ascii="Seat Bcn" w:hAnsi="Seat Bcn" w:cs="SeatBcn-Medium"/>
          <w:b/>
          <w:noProof/>
          <w:spacing w:val="-1"/>
          <w:sz w:val="20"/>
          <w:szCs w:val="20"/>
          <w:lang w:val="en-GB"/>
        </w:rPr>
        <w:t>100% electric and with a range of 115 kilometres, it will be on the market in 2020</w:t>
      </w:r>
    </w:p>
    <w:p w14:paraId="0DA53D3A" w14:textId="77777777" w:rsidR="007018E5" w:rsidRPr="007B1553" w:rsidRDefault="007018E5" w:rsidP="007018E5">
      <w:pPr>
        <w:pStyle w:val="Prrafobsico"/>
        <w:ind w:left="426"/>
        <w:rPr>
          <w:rFonts w:ascii="Seat Bcn" w:hAnsi="Seat Bcn" w:cs="SeatBcn-Medium"/>
          <w:b/>
          <w:noProof/>
          <w:spacing w:val="-1"/>
          <w:sz w:val="20"/>
          <w:szCs w:val="20"/>
          <w:lang w:val="en-GB"/>
        </w:rPr>
      </w:pPr>
    </w:p>
    <w:p w14:paraId="172A896E" w14:textId="77777777" w:rsidR="007018E5" w:rsidRPr="007B1553" w:rsidRDefault="007018E5" w:rsidP="007018E5">
      <w:pPr>
        <w:pStyle w:val="Boilerplate"/>
        <w:spacing w:line="288" w:lineRule="auto"/>
        <w:rPr>
          <w:rFonts w:ascii="Seat Bcn" w:eastAsiaTheme="minorEastAsia" w:hAnsi="Seat Bcn" w:cs="SeatBcn-Medium"/>
          <w:bCs/>
          <w:noProof/>
          <w:color w:val="000000"/>
          <w:spacing w:val="-1"/>
          <w:szCs w:val="20"/>
          <w:lang w:val="en-GB" w:eastAsia="es-ES"/>
        </w:rPr>
      </w:pPr>
      <w:r w:rsidRPr="007B1553">
        <w:rPr>
          <w:rFonts w:ascii="Seat Bcn" w:eastAsiaTheme="minorEastAsia" w:hAnsi="Seat Bcn" w:cs="SeatBcn-Medium"/>
          <w:b/>
          <w:noProof/>
          <w:color w:val="000000"/>
          <w:spacing w:val="-1"/>
          <w:szCs w:val="20"/>
          <w:lang w:val="en-GB" w:eastAsia="es-ES"/>
        </w:rPr>
        <w:t xml:space="preserve">Martorell, 20/11/2019. </w:t>
      </w:r>
      <w:r w:rsidRPr="007B1553">
        <w:rPr>
          <w:rFonts w:ascii="Seat Bcn" w:eastAsiaTheme="minorEastAsia" w:hAnsi="Seat Bcn" w:cs="SeatBcn-Medium"/>
          <w:bCs/>
          <w:noProof/>
          <w:color w:val="000000"/>
          <w:spacing w:val="-1"/>
          <w:szCs w:val="20"/>
          <w:lang w:val="en-GB" w:eastAsia="es-ES"/>
        </w:rPr>
        <w:t>66 years have gone by since SEAT designed its first car. Today the company breaks into future mobility with its new two-wheeler concept. Electric, connected and geared towards sharing, we take a look at the</w:t>
      </w:r>
      <w:r w:rsidRPr="007B1553">
        <w:rPr>
          <w:rFonts w:ascii="Seat Bcn" w:eastAsiaTheme="minorEastAsia" w:hAnsi="Seat Bcn" w:cs="SeatBcn-Medium"/>
          <w:noProof/>
          <w:color w:val="000000"/>
          <w:spacing w:val="-1"/>
          <w:szCs w:val="20"/>
          <w:lang w:val="en-GB" w:eastAsia="es-ES"/>
        </w:rPr>
        <w:t xml:space="preserve"> e-Scooter concept designed by SEAT.</w:t>
      </w:r>
    </w:p>
    <w:p w14:paraId="55E6ECA5" w14:textId="77777777" w:rsidR="007018E5" w:rsidRPr="007B1553" w:rsidRDefault="007018E5" w:rsidP="007018E5">
      <w:pPr>
        <w:pStyle w:val="Boilerplate"/>
        <w:spacing w:line="288" w:lineRule="auto"/>
        <w:rPr>
          <w:rFonts w:ascii="Seat Bcn" w:eastAsiaTheme="minorEastAsia" w:hAnsi="Seat Bcn" w:cs="SeatBcn-Medium"/>
          <w:b/>
          <w:noProof/>
          <w:color w:val="000000"/>
          <w:spacing w:val="-1"/>
          <w:szCs w:val="20"/>
          <w:lang w:val="en-GB" w:eastAsia="es-ES"/>
        </w:rPr>
      </w:pPr>
    </w:p>
    <w:p w14:paraId="17114BD0" w14:textId="77777777" w:rsidR="007018E5" w:rsidRPr="007B1553" w:rsidRDefault="007018E5" w:rsidP="007018E5">
      <w:pPr>
        <w:pStyle w:val="Boilerplate"/>
        <w:spacing w:line="288" w:lineRule="auto"/>
        <w:rPr>
          <w:rFonts w:ascii="Seat Bcn" w:eastAsiaTheme="minorEastAsia" w:hAnsi="Seat Bcn" w:cs="SeatBcn-Medium"/>
          <w:noProof/>
          <w:color w:val="000000"/>
          <w:spacing w:val="-1"/>
          <w:szCs w:val="20"/>
          <w:lang w:val="en-GB" w:eastAsia="es-ES"/>
        </w:rPr>
      </w:pPr>
      <w:r w:rsidRPr="007B1553">
        <w:rPr>
          <w:rFonts w:ascii="Seat Bcn" w:eastAsiaTheme="minorEastAsia" w:hAnsi="Seat Bcn" w:cs="SeatBcn-Medium"/>
          <w:b/>
          <w:noProof/>
          <w:color w:val="000000"/>
          <w:spacing w:val="-1"/>
          <w:szCs w:val="20"/>
          <w:lang w:val="en-GB" w:eastAsia="es-ES"/>
        </w:rPr>
        <w:t xml:space="preserve">A new approach. </w:t>
      </w:r>
      <w:r w:rsidRPr="007B1553">
        <w:rPr>
          <w:rFonts w:ascii="Seat Bcn" w:eastAsiaTheme="minorEastAsia" w:hAnsi="Seat Bcn" w:cs="SeatBcn-Medium"/>
          <w:noProof/>
          <w:color w:val="000000"/>
          <w:spacing w:val="-1"/>
          <w:szCs w:val="20"/>
          <w:lang w:val="en-GB" w:eastAsia="es-ES"/>
        </w:rPr>
        <w:t xml:space="preserve">A different mindset was the key to begin designing the new SEAT e-Scooter </w:t>
      </w:r>
      <w:r w:rsidRPr="007B1553">
        <w:rPr>
          <w:rFonts w:ascii="Seat Bcn" w:eastAsiaTheme="minorEastAsia" w:hAnsi="Seat Bcn" w:cs="SeatBcn-Medium"/>
          <w:iCs/>
          <w:noProof/>
          <w:color w:val="000000"/>
          <w:spacing w:val="-1"/>
          <w:szCs w:val="20"/>
          <w:lang w:val="en-GB" w:eastAsia="es-ES"/>
        </w:rPr>
        <w:t>concept</w:t>
      </w:r>
      <w:r w:rsidRPr="007B1553">
        <w:rPr>
          <w:rFonts w:ascii="Seat Bcn" w:eastAsiaTheme="minorEastAsia" w:hAnsi="Seat Bcn" w:cs="SeatBcn-Medium"/>
          <w:noProof/>
          <w:color w:val="000000"/>
          <w:spacing w:val="-1"/>
          <w:szCs w:val="20"/>
          <w:lang w:val="en-GB" w:eastAsia="es-ES"/>
        </w:rPr>
        <w:t xml:space="preserve">: </w:t>
      </w:r>
      <w:r w:rsidRPr="007B1553">
        <w:rPr>
          <w:rFonts w:ascii="Seat Bcn" w:eastAsiaTheme="minorEastAsia" w:hAnsi="Seat Bcn" w:cs="SeatBcn-Medium"/>
          <w:b/>
          <w:bCs/>
          <w:noProof/>
          <w:color w:val="000000"/>
          <w:spacing w:val="-1"/>
          <w:szCs w:val="20"/>
          <w:lang w:val="en-GB" w:eastAsia="es-ES"/>
        </w:rPr>
        <w:t>“It’s a completely new vision. A motorcycle is much more interactive with users and there are many more ergonomic implications”</w:t>
      </w:r>
      <w:r w:rsidRPr="007B1553">
        <w:rPr>
          <w:rFonts w:ascii="Seat Bcn" w:eastAsiaTheme="minorEastAsia" w:hAnsi="Seat Bcn" w:cs="SeatBcn-Medium"/>
          <w:noProof/>
          <w:color w:val="000000"/>
          <w:spacing w:val="-1"/>
          <w:szCs w:val="20"/>
          <w:lang w:val="en-GB" w:eastAsia="es-ES"/>
        </w:rPr>
        <w:t xml:space="preserve">, says Joan Melenchon, a designer of exteriors at SEAT. This was the first challenge facing the team that created the e-Scooter concept. More parts and more relationships between the elements to build an exclusive package. </w:t>
      </w:r>
      <w:r w:rsidRPr="007B1553">
        <w:rPr>
          <w:rFonts w:ascii="Seat Bcn" w:eastAsiaTheme="minorEastAsia" w:hAnsi="Seat Bcn" w:cs="SeatBcn-Medium"/>
          <w:b/>
          <w:bCs/>
          <w:noProof/>
          <w:color w:val="000000"/>
          <w:spacing w:val="-1"/>
          <w:szCs w:val="20"/>
          <w:lang w:val="en-GB" w:eastAsia="es-ES"/>
        </w:rPr>
        <w:t>“For a car designer it was clearly an enormous challenge to create something for a public that is different to what we are accustomed”</w:t>
      </w:r>
      <w:r w:rsidRPr="007B1553">
        <w:rPr>
          <w:rFonts w:ascii="Seat Bcn" w:eastAsiaTheme="minorEastAsia" w:hAnsi="Seat Bcn" w:cs="SeatBcn-Medium"/>
          <w:noProof/>
          <w:color w:val="000000"/>
          <w:spacing w:val="-1"/>
          <w:szCs w:val="20"/>
          <w:lang w:val="en-GB" w:eastAsia="es-ES"/>
        </w:rPr>
        <w:t>, explains Francesca Sangalli, the head of Color&amp;Trim at SEAT.</w:t>
      </w:r>
    </w:p>
    <w:p w14:paraId="0D962430" w14:textId="77777777" w:rsidR="007018E5" w:rsidRPr="007B1553" w:rsidRDefault="007018E5" w:rsidP="007018E5">
      <w:pPr>
        <w:pStyle w:val="Boilerplate"/>
        <w:spacing w:line="288" w:lineRule="auto"/>
        <w:rPr>
          <w:rFonts w:ascii="Seat Bcn" w:eastAsiaTheme="minorEastAsia" w:hAnsi="Seat Bcn" w:cs="SeatBcn-Medium"/>
          <w:b/>
          <w:noProof/>
          <w:color w:val="000000"/>
          <w:spacing w:val="-1"/>
          <w:szCs w:val="20"/>
          <w:lang w:val="en-GB" w:eastAsia="es-ES"/>
        </w:rPr>
      </w:pPr>
    </w:p>
    <w:p w14:paraId="53F6ECB3" w14:textId="25F86EF1" w:rsidR="007018E5" w:rsidRPr="007B1553" w:rsidRDefault="007018E5" w:rsidP="007018E5">
      <w:pPr>
        <w:pStyle w:val="Boilerplate"/>
        <w:spacing w:line="288" w:lineRule="auto"/>
        <w:rPr>
          <w:rFonts w:ascii="Seat Bcn" w:eastAsiaTheme="minorEastAsia" w:hAnsi="Seat Bcn" w:cs="SeatBcn-Medium"/>
          <w:noProof/>
          <w:color w:val="000000"/>
          <w:spacing w:val="-1"/>
          <w:szCs w:val="20"/>
          <w:lang w:val="en-GB" w:eastAsia="es-ES"/>
        </w:rPr>
      </w:pPr>
      <w:r w:rsidRPr="007B1553">
        <w:rPr>
          <w:rFonts w:ascii="Seat Bcn" w:eastAsiaTheme="minorEastAsia" w:hAnsi="Seat Bcn" w:cs="SeatBcn-Medium"/>
          <w:b/>
          <w:noProof/>
          <w:color w:val="000000"/>
          <w:spacing w:val="-1"/>
          <w:szCs w:val="20"/>
          <w:lang w:val="en-GB" w:eastAsia="es-ES"/>
        </w:rPr>
        <w:t>Fully electric operation.</w:t>
      </w:r>
      <w:r w:rsidRPr="007B1553">
        <w:rPr>
          <w:rFonts w:ascii="Seat Bcn" w:eastAsiaTheme="minorEastAsia" w:hAnsi="Seat Bcn" w:cs="SeatBcn-Medium"/>
          <w:noProof/>
          <w:color w:val="000000"/>
          <w:spacing w:val="-1"/>
          <w:szCs w:val="20"/>
          <w:lang w:val="en-GB" w:eastAsia="es-ES"/>
        </w:rPr>
        <w:t xml:space="preserve"> Designed and created in Barcelona, the European capital with the largest</w:t>
      </w:r>
      <w:r>
        <w:rPr>
          <w:rFonts w:ascii="Seat Bcn" w:eastAsiaTheme="minorEastAsia" w:hAnsi="Seat Bcn" w:cs="SeatBcn-Medium"/>
          <w:noProof/>
          <w:color w:val="000000"/>
          <w:spacing w:val="-1"/>
          <w:szCs w:val="20"/>
          <w:lang w:val="en-GB" w:eastAsia="es-ES"/>
        </w:rPr>
        <w:t xml:space="preserve"> motorcycle</w:t>
      </w:r>
      <w:r w:rsidRPr="007B1553">
        <w:rPr>
          <w:rFonts w:ascii="Seat Bcn" w:eastAsiaTheme="minorEastAsia" w:hAnsi="Seat Bcn" w:cs="SeatBcn-Medium"/>
          <w:noProof/>
          <w:color w:val="000000"/>
          <w:spacing w:val="-1"/>
          <w:szCs w:val="20"/>
          <w:lang w:val="en-GB" w:eastAsia="es-ES"/>
        </w:rPr>
        <w:t xml:space="preserve"> population, the e-Scooter concept is part of the company’s urban mobility strategy. Its structure comprises clean, stylised lines forming a geometric pattern. </w:t>
      </w:r>
      <w:r w:rsidRPr="007B1553">
        <w:rPr>
          <w:rFonts w:ascii="Seat Bcn" w:eastAsiaTheme="minorEastAsia" w:hAnsi="Seat Bcn" w:cs="SeatBcn-Medium"/>
          <w:b/>
          <w:bCs/>
          <w:noProof/>
          <w:color w:val="000000"/>
          <w:spacing w:val="-1"/>
          <w:szCs w:val="20"/>
          <w:lang w:val="en-GB" w:eastAsia="es-ES"/>
        </w:rPr>
        <w:t>“We mostly wanted it to be a vehicle that is straightforward, iconic and practical. We steered away from making a visually minimalist package, concentrating instead on its pared down utility”</w:t>
      </w:r>
      <w:r w:rsidRPr="007B1553">
        <w:rPr>
          <w:rFonts w:ascii="Seat Bcn" w:eastAsiaTheme="minorEastAsia" w:hAnsi="Seat Bcn" w:cs="SeatBcn-Medium"/>
          <w:noProof/>
          <w:color w:val="000000"/>
          <w:spacing w:val="-1"/>
          <w:szCs w:val="20"/>
          <w:lang w:val="en-GB" w:eastAsia="es-ES"/>
        </w:rPr>
        <w:t xml:space="preserve">, assures </w:t>
      </w:r>
      <w:r w:rsidR="00CA69EA" w:rsidRPr="00CA69EA">
        <w:rPr>
          <w:rFonts w:ascii="Seat Bcn" w:eastAsiaTheme="minorEastAsia" w:hAnsi="Seat Bcn" w:cs="SeatBcn-Medium"/>
          <w:noProof/>
          <w:color w:val="000000"/>
          <w:spacing w:val="-1"/>
          <w:szCs w:val="20"/>
          <w:lang w:eastAsia="es-ES"/>
        </w:rPr>
        <w:t>Joan Melenchon</w:t>
      </w:r>
      <w:bookmarkStart w:id="0" w:name="_GoBack"/>
      <w:bookmarkEnd w:id="0"/>
      <w:r w:rsidRPr="007B1553">
        <w:rPr>
          <w:rFonts w:ascii="Seat Bcn" w:eastAsiaTheme="minorEastAsia" w:hAnsi="Seat Bcn" w:cs="SeatBcn-Medium"/>
          <w:noProof/>
          <w:color w:val="000000"/>
          <w:spacing w:val="-1"/>
          <w:szCs w:val="20"/>
          <w:lang w:val="en-GB" w:eastAsia="es-ES"/>
        </w:rPr>
        <w:t>. Design that is 100% functional for a fully electric scooter, with a removeable battery for easy charging.</w:t>
      </w:r>
    </w:p>
    <w:p w14:paraId="42E36FC3" w14:textId="77777777" w:rsidR="007018E5" w:rsidRPr="007B1553" w:rsidRDefault="007018E5" w:rsidP="007018E5">
      <w:pPr>
        <w:pStyle w:val="Boilerplate"/>
        <w:spacing w:line="288" w:lineRule="auto"/>
        <w:rPr>
          <w:rFonts w:ascii="Seat Bcn" w:eastAsiaTheme="minorEastAsia" w:hAnsi="Seat Bcn" w:cs="SeatBcn-Medium"/>
          <w:noProof/>
          <w:color w:val="000000"/>
          <w:spacing w:val="-1"/>
          <w:szCs w:val="20"/>
          <w:lang w:val="en-GB" w:eastAsia="es-ES"/>
        </w:rPr>
      </w:pPr>
    </w:p>
    <w:p w14:paraId="2A43526D" w14:textId="77777777" w:rsidR="007018E5" w:rsidRPr="007B1553" w:rsidRDefault="007018E5" w:rsidP="007018E5">
      <w:pPr>
        <w:pStyle w:val="Boilerplate"/>
        <w:spacing w:line="288" w:lineRule="auto"/>
        <w:rPr>
          <w:rFonts w:ascii="Seat Bcn" w:eastAsiaTheme="minorEastAsia" w:hAnsi="Seat Bcn" w:cs="SeatBcn-Medium"/>
          <w:noProof/>
          <w:color w:val="000000"/>
          <w:spacing w:val="-1"/>
          <w:szCs w:val="20"/>
          <w:lang w:val="en-GB" w:eastAsia="es-ES"/>
        </w:rPr>
      </w:pPr>
      <w:r w:rsidRPr="007B1553">
        <w:rPr>
          <w:rFonts w:ascii="Seat Bcn" w:eastAsiaTheme="minorEastAsia" w:hAnsi="Seat Bcn" w:cs="SeatBcn-Medium"/>
          <w:b/>
          <w:noProof/>
          <w:color w:val="000000"/>
          <w:spacing w:val="-1"/>
          <w:szCs w:val="20"/>
          <w:lang w:val="en-GB" w:eastAsia="es-ES"/>
        </w:rPr>
        <w:t xml:space="preserve">Designed for sharing. </w:t>
      </w:r>
      <w:r w:rsidRPr="007B1553">
        <w:rPr>
          <w:rFonts w:ascii="Seat Bcn" w:eastAsiaTheme="minorEastAsia" w:hAnsi="Seat Bcn" w:cs="SeatBcn-Medium"/>
          <w:noProof/>
          <w:color w:val="000000"/>
          <w:spacing w:val="-1"/>
          <w:szCs w:val="20"/>
          <w:lang w:val="en-GB" w:eastAsia="es-ES"/>
        </w:rPr>
        <w:t>The e-Scooter concept was developed for all kinds of customers but is mainly geared towards motosharing. For this reason, sturdy materials were used, such as rubber on the side bumpers, and the parts were strategically located to make them easy to replace. The special form-fitting saddle has enough room beneath it for two helmets. To stay connected, it has two USB input sockets and a place to hold a mobile phone.</w:t>
      </w:r>
    </w:p>
    <w:p w14:paraId="73BDD71E" w14:textId="77777777" w:rsidR="007018E5" w:rsidRPr="007B1553" w:rsidRDefault="007018E5" w:rsidP="007018E5">
      <w:pPr>
        <w:pStyle w:val="Boilerplate"/>
        <w:spacing w:line="288" w:lineRule="auto"/>
        <w:rPr>
          <w:rFonts w:ascii="Seat Bcn" w:eastAsiaTheme="minorEastAsia" w:hAnsi="Seat Bcn" w:cs="SeatBcn-Medium"/>
          <w:noProof/>
          <w:color w:val="000000"/>
          <w:spacing w:val="-1"/>
          <w:szCs w:val="20"/>
          <w:lang w:val="en-GB" w:eastAsia="es-ES"/>
        </w:rPr>
      </w:pPr>
    </w:p>
    <w:p w14:paraId="54F28A97" w14:textId="77777777" w:rsidR="007018E5" w:rsidRPr="007B1553" w:rsidRDefault="007018E5" w:rsidP="007018E5">
      <w:pPr>
        <w:pStyle w:val="Boilerplate"/>
        <w:spacing w:line="288" w:lineRule="auto"/>
        <w:rPr>
          <w:rFonts w:ascii="Seat Bcn" w:eastAsiaTheme="minorEastAsia" w:hAnsi="Seat Bcn" w:cs="SeatBcn-Medium"/>
          <w:noProof/>
          <w:color w:val="000000"/>
          <w:spacing w:val="-1"/>
          <w:szCs w:val="20"/>
          <w:lang w:val="en-GB" w:eastAsia="es-ES"/>
        </w:rPr>
      </w:pPr>
      <w:r w:rsidRPr="007B1553">
        <w:rPr>
          <w:rFonts w:ascii="Seat Bcn" w:eastAsiaTheme="minorEastAsia" w:hAnsi="Seat Bcn" w:cs="SeatBcn-Medium"/>
          <w:b/>
          <w:noProof/>
          <w:color w:val="000000"/>
          <w:spacing w:val="-1"/>
          <w:szCs w:val="20"/>
          <w:lang w:val="en-GB" w:eastAsia="es-ES"/>
        </w:rPr>
        <w:t xml:space="preserve">Fluorescent visibility ensures safety. </w:t>
      </w:r>
      <w:r w:rsidRPr="007B1553">
        <w:rPr>
          <w:rFonts w:ascii="Seat Bcn" w:eastAsiaTheme="minorEastAsia" w:hAnsi="Seat Bcn" w:cs="SeatBcn-Medium"/>
          <w:noProof/>
          <w:color w:val="000000"/>
          <w:spacing w:val="-1"/>
          <w:szCs w:val="20"/>
          <w:lang w:val="en-GB" w:eastAsia="es-ES"/>
        </w:rPr>
        <w:t xml:space="preserve">Visibility was another key design aspect that was emphasised to enhance this shared vehicle concept. </w:t>
      </w:r>
      <w:r w:rsidRPr="007B1553">
        <w:rPr>
          <w:rFonts w:ascii="Seat Bcn" w:eastAsiaTheme="minorEastAsia" w:hAnsi="Seat Bcn" w:cs="SeatBcn-Medium"/>
          <w:b/>
          <w:bCs/>
          <w:noProof/>
          <w:color w:val="000000"/>
          <w:spacing w:val="-1"/>
          <w:szCs w:val="20"/>
          <w:lang w:val="en-GB" w:eastAsia="es-ES"/>
        </w:rPr>
        <w:t>“We wanted it to be readily identifiable and focused on making a very iconic product. You park the scooter, walk away and remember it”</w:t>
      </w:r>
      <w:r w:rsidRPr="007B1553">
        <w:rPr>
          <w:rFonts w:ascii="Seat Bcn" w:eastAsiaTheme="minorEastAsia" w:hAnsi="Seat Bcn" w:cs="SeatBcn-Medium"/>
          <w:noProof/>
          <w:color w:val="000000"/>
          <w:spacing w:val="-1"/>
          <w:szCs w:val="20"/>
          <w:lang w:val="en-GB" w:eastAsia="es-ES"/>
        </w:rPr>
        <w:t xml:space="preserve">, says Joan. The Color&amp;Trim designers settled on black as the underlying colour of the entire concept, highlighted by fluorescent white on the most prominent parts. </w:t>
      </w:r>
      <w:r w:rsidRPr="007B1553">
        <w:rPr>
          <w:rFonts w:ascii="Seat Bcn" w:eastAsiaTheme="minorEastAsia" w:hAnsi="Seat Bcn" w:cs="SeatBcn-Medium"/>
          <w:b/>
          <w:bCs/>
          <w:noProof/>
          <w:color w:val="000000"/>
          <w:spacing w:val="-1"/>
          <w:szCs w:val="20"/>
          <w:lang w:val="en-GB" w:eastAsia="es-ES"/>
        </w:rPr>
        <w:t xml:space="preserve">“We added this intense colour just to these </w:t>
      </w:r>
      <w:r>
        <w:rPr>
          <w:rFonts w:ascii="Seat Bcn" w:eastAsiaTheme="minorEastAsia" w:hAnsi="Seat Bcn" w:cs="SeatBcn-Medium"/>
          <w:b/>
          <w:bCs/>
          <w:noProof/>
          <w:color w:val="000000"/>
          <w:spacing w:val="-1"/>
          <w:szCs w:val="20"/>
          <w:lang w:val="en-GB" w:eastAsia="es-ES"/>
        </w:rPr>
        <w:t xml:space="preserve">iconic </w:t>
      </w:r>
      <w:r w:rsidRPr="007B1553">
        <w:rPr>
          <w:rFonts w:ascii="Seat Bcn" w:eastAsiaTheme="minorEastAsia" w:hAnsi="Seat Bcn" w:cs="SeatBcn-Medium"/>
          <w:b/>
          <w:bCs/>
          <w:noProof/>
          <w:color w:val="000000"/>
          <w:spacing w:val="-1"/>
          <w:szCs w:val="20"/>
          <w:lang w:val="en-GB" w:eastAsia="es-ES"/>
        </w:rPr>
        <w:t>parts, and it also makes the</w:t>
      </w:r>
      <w:r w:rsidRPr="007018E5">
        <w:rPr>
          <w:rFonts w:ascii="Seat Bcn" w:eastAsiaTheme="minorEastAsia" w:hAnsi="Seat Bcn" w:cs="SeatBcn-Medium"/>
          <w:b/>
          <w:bCs/>
          <w:noProof/>
          <w:color w:val="000000"/>
          <w:spacing w:val="-1"/>
          <w:szCs w:val="20"/>
          <w:lang w:val="en-GB" w:eastAsia="es-ES"/>
        </w:rPr>
        <w:t xml:space="preserve"> e-Scooter concept</w:t>
      </w:r>
      <w:r w:rsidRPr="007B1553">
        <w:rPr>
          <w:rFonts w:ascii="Seat Bcn" w:eastAsiaTheme="minorEastAsia" w:hAnsi="Seat Bcn" w:cs="SeatBcn-Medium"/>
          <w:b/>
          <w:bCs/>
          <w:noProof/>
          <w:color w:val="000000"/>
          <w:spacing w:val="-1"/>
          <w:szCs w:val="20"/>
          <w:lang w:val="en-GB" w:eastAsia="es-ES"/>
        </w:rPr>
        <w:t xml:space="preserve"> highy visible to other drivers, so it provides added safety”</w:t>
      </w:r>
      <w:r w:rsidRPr="007B1553">
        <w:rPr>
          <w:rFonts w:ascii="Seat Bcn" w:eastAsiaTheme="minorEastAsia" w:hAnsi="Seat Bcn" w:cs="SeatBcn-Medium"/>
          <w:noProof/>
          <w:color w:val="000000"/>
          <w:spacing w:val="-1"/>
          <w:szCs w:val="20"/>
          <w:lang w:val="en-GB" w:eastAsia="es-ES"/>
        </w:rPr>
        <w:t>, affirms Francesca.</w:t>
      </w:r>
    </w:p>
    <w:p w14:paraId="77BBA3E2" w14:textId="77777777" w:rsidR="007018E5" w:rsidRPr="007B1553" w:rsidRDefault="007018E5" w:rsidP="007018E5">
      <w:pPr>
        <w:pStyle w:val="Boilerplate"/>
        <w:spacing w:line="288" w:lineRule="auto"/>
        <w:rPr>
          <w:rFonts w:ascii="Seat Bcn" w:eastAsiaTheme="minorEastAsia" w:hAnsi="Seat Bcn" w:cs="SeatBcn-Medium"/>
          <w:b/>
          <w:noProof/>
          <w:color w:val="000000"/>
          <w:spacing w:val="-1"/>
          <w:szCs w:val="20"/>
          <w:lang w:val="en-GB" w:eastAsia="es-ES"/>
        </w:rPr>
      </w:pPr>
    </w:p>
    <w:p w14:paraId="748B1DEB" w14:textId="77777777" w:rsidR="007018E5" w:rsidRPr="007B1553" w:rsidRDefault="007018E5" w:rsidP="007018E5">
      <w:pPr>
        <w:pStyle w:val="Boilerplate"/>
        <w:spacing w:line="288" w:lineRule="auto"/>
        <w:rPr>
          <w:rFonts w:ascii="Seat Bcn" w:eastAsiaTheme="minorEastAsia" w:hAnsi="Seat Bcn" w:cs="SeatBcn-Medium"/>
          <w:noProof/>
          <w:color w:val="000000"/>
          <w:spacing w:val="-1"/>
          <w:szCs w:val="20"/>
          <w:lang w:val="en-GB" w:eastAsia="es-ES"/>
        </w:rPr>
      </w:pPr>
      <w:r w:rsidRPr="007B1553">
        <w:rPr>
          <w:rFonts w:ascii="Seat Bcn" w:eastAsiaTheme="minorEastAsia" w:hAnsi="Seat Bcn" w:cs="SeatBcn-Medium"/>
          <w:b/>
          <w:noProof/>
          <w:color w:val="000000"/>
          <w:spacing w:val="-1"/>
          <w:szCs w:val="20"/>
          <w:lang w:val="en-GB" w:eastAsia="es-ES"/>
        </w:rPr>
        <w:t>Inspired by the auto industry.</w:t>
      </w:r>
      <w:r w:rsidRPr="007B1553">
        <w:rPr>
          <w:rFonts w:ascii="Seat Bcn" w:eastAsiaTheme="minorEastAsia" w:hAnsi="Seat Bcn" w:cs="SeatBcn-Medium"/>
          <w:noProof/>
          <w:color w:val="000000"/>
          <w:spacing w:val="-1"/>
          <w:szCs w:val="20"/>
          <w:lang w:val="en-GB" w:eastAsia="es-ES"/>
        </w:rPr>
        <w:t xml:space="preserve"> The latest technologies applied to new cars can also be seen in SEAT’ e-Scooter concept. It features a lighting system that wraps around the front and rear, and </w:t>
      </w:r>
      <w:r w:rsidRPr="007B1553">
        <w:rPr>
          <w:rFonts w:ascii="Seat Bcn" w:eastAsiaTheme="minorEastAsia" w:hAnsi="Seat Bcn" w:cs="SeatBcn-Medium"/>
          <w:noProof/>
          <w:color w:val="000000"/>
          <w:spacing w:val="-1"/>
          <w:szCs w:val="20"/>
          <w:lang w:val="en-GB" w:eastAsia="es-ES"/>
        </w:rPr>
        <w:lastRenderedPageBreak/>
        <w:t>includes an innovation commonly seen on cars, but not motorcycles</w:t>
      </w:r>
      <w:r w:rsidRPr="007B1553">
        <w:rPr>
          <w:rFonts w:ascii="Seat Bcn" w:eastAsiaTheme="minorEastAsia" w:hAnsi="Seat Bcn" w:cs="SeatBcn-Medium"/>
          <w:noProof/>
          <w:color w:val="auto"/>
          <w:spacing w:val="-1"/>
          <w:szCs w:val="20"/>
          <w:lang w:val="en-GB" w:eastAsia="es-ES"/>
        </w:rPr>
        <w:t xml:space="preserve">: </w:t>
      </w:r>
      <w:r w:rsidRPr="007B1553">
        <w:rPr>
          <w:rFonts w:ascii="Seat Bcn" w:eastAsiaTheme="minorEastAsia" w:hAnsi="Seat Bcn" w:cs="SeatBcn-Medium"/>
          <w:b/>
          <w:bCs/>
          <w:noProof/>
          <w:color w:val="auto"/>
          <w:spacing w:val="-1"/>
          <w:szCs w:val="20"/>
          <w:lang w:val="en-GB" w:eastAsia="es-ES"/>
        </w:rPr>
        <w:t>“</w:t>
      </w:r>
      <w:r w:rsidRPr="007B1553">
        <w:rPr>
          <w:rFonts w:ascii="Seat Bcn" w:hAnsi="Seat Bcn"/>
          <w:b/>
          <w:iCs/>
          <w:color w:val="auto"/>
          <w:lang w:val="en-GB"/>
        </w:rPr>
        <w:t>It’s equipped with dynamic turn signals, which today are staple components on cars, that we wanted to include on the scooter because they provide an unmistakeable indication and make an iconic statement as well”</w:t>
      </w:r>
      <w:r w:rsidRPr="007B1553">
        <w:rPr>
          <w:rFonts w:ascii="Seat Bcn" w:eastAsiaTheme="minorEastAsia" w:hAnsi="Seat Bcn" w:cs="SeatBcn-Medium"/>
          <w:noProof/>
          <w:color w:val="auto"/>
          <w:spacing w:val="-1"/>
          <w:szCs w:val="20"/>
          <w:lang w:val="en-GB" w:eastAsia="es-ES"/>
        </w:rPr>
        <w:t>,</w:t>
      </w:r>
      <w:r w:rsidRPr="007B1553">
        <w:rPr>
          <w:rFonts w:ascii="Seat Bcn" w:eastAsiaTheme="minorEastAsia" w:hAnsi="Seat Bcn" w:cs="SeatBcn-Medium"/>
          <w:noProof/>
          <w:color w:val="000000"/>
          <w:spacing w:val="-1"/>
          <w:szCs w:val="20"/>
          <w:lang w:val="en-GB" w:eastAsia="es-ES"/>
        </w:rPr>
        <w:t xml:space="preserve"> says Joan.</w:t>
      </w:r>
    </w:p>
    <w:p w14:paraId="1807B44A" w14:textId="77777777" w:rsidR="007018E5" w:rsidRPr="007B1553" w:rsidRDefault="007018E5" w:rsidP="007018E5">
      <w:pPr>
        <w:pStyle w:val="Boilerplate"/>
        <w:spacing w:line="288" w:lineRule="auto"/>
        <w:rPr>
          <w:rFonts w:ascii="Seat Bcn" w:eastAsiaTheme="minorEastAsia" w:hAnsi="Seat Bcn" w:cs="SeatBcn-Medium"/>
          <w:b/>
          <w:bCs/>
          <w:noProof/>
          <w:color w:val="000000"/>
          <w:spacing w:val="-1"/>
          <w:szCs w:val="20"/>
          <w:lang w:val="en-GB" w:eastAsia="es-ES"/>
        </w:rPr>
      </w:pPr>
    </w:p>
    <w:p w14:paraId="7A9C2E5B" w14:textId="77777777" w:rsidR="007018E5" w:rsidRPr="007B1553" w:rsidRDefault="007018E5" w:rsidP="007018E5">
      <w:pPr>
        <w:pStyle w:val="Boilerplate"/>
        <w:spacing w:line="288" w:lineRule="auto"/>
        <w:rPr>
          <w:rFonts w:ascii="Seat Bcn" w:eastAsiaTheme="minorEastAsia" w:hAnsi="Seat Bcn" w:cs="SeatBcn-Medium"/>
          <w:b/>
          <w:bCs/>
          <w:noProof/>
          <w:color w:val="000000"/>
          <w:spacing w:val="-1"/>
          <w:szCs w:val="20"/>
          <w:lang w:val="en-GB" w:eastAsia="es-ES"/>
        </w:rPr>
      </w:pPr>
      <w:r w:rsidRPr="007B1553">
        <w:rPr>
          <w:rFonts w:ascii="Seat Bcn" w:eastAsiaTheme="minorEastAsia" w:hAnsi="Seat Bcn" w:cs="SeatBcn-Medium"/>
          <w:b/>
          <w:bCs/>
          <w:noProof/>
          <w:color w:val="000000"/>
          <w:spacing w:val="-1"/>
          <w:szCs w:val="20"/>
          <w:lang w:val="en-GB" w:eastAsia="es-ES"/>
        </w:rPr>
        <w:t xml:space="preserve">The SEAT e-Scooter, facts and figures </w:t>
      </w:r>
    </w:p>
    <w:p w14:paraId="54AB5118" w14:textId="77777777" w:rsidR="007018E5" w:rsidRPr="007B1553" w:rsidRDefault="007018E5" w:rsidP="007018E5">
      <w:pPr>
        <w:rPr>
          <w:rFonts w:ascii="Seat Bcn" w:hAnsi="Seat Bcn" w:cstheme="minorHAnsi"/>
          <w:sz w:val="20"/>
          <w:szCs w:val="20"/>
          <w:lang w:val="en-GB"/>
        </w:rPr>
      </w:pPr>
    </w:p>
    <w:p w14:paraId="4B52DF42" w14:textId="77777777" w:rsidR="007018E5" w:rsidRPr="007B1553" w:rsidRDefault="007018E5" w:rsidP="007018E5">
      <w:pPr>
        <w:rPr>
          <w:rFonts w:ascii="Seat Bcn" w:hAnsi="Seat Bcn" w:cstheme="minorHAnsi"/>
          <w:sz w:val="20"/>
          <w:szCs w:val="20"/>
          <w:lang w:val="en-GB"/>
        </w:rPr>
      </w:pPr>
      <w:r w:rsidRPr="007B1553">
        <w:rPr>
          <w:rFonts w:ascii="Seat Bcn" w:hAnsi="Seat Bcn" w:cstheme="minorHAnsi"/>
          <w:sz w:val="20"/>
          <w:szCs w:val="20"/>
          <w:lang w:val="en-GB"/>
        </w:rPr>
        <w:t>100% electric</w:t>
      </w:r>
    </w:p>
    <w:p w14:paraId="454BC323" w14:textId="77777777" w:rsidR="007018E5" w:rsidRPr="007B1553" w:rsidRDefault="007018E5" w:rsidP="007018E5">
      <w:pPr>
        <w:rPr>
          <w:rFonts w:ascii="Seat Bcn" w:hAnsi="Seat Bcn" w:cstheme="minorHAnsi"/>
          <w:sz w:val="20"/>
          <w:szCs w:val="20"/>
          <w:lang w:val="en-GB"/>
        </w:rPr>
      </w:pPr>
      <w:proofErr w:type="gramStart"/>
      <w:r w:rsidRPr="007B1553">
        <w:rPr>
          <w:rFonts w:ascii="Seat Bcn" w:hAnsi="Seat Bcn" w:cstheme="minorHAnsi"/>
          <w:sz w:val="20"/>
          <w:szCs w:val="20"/>
          <w:lang w:val="en-GB"/>
        </w:rPr>
        <w:t>115 kilometre</w:t>
      </w:r>
      <w:proofErr w:type="gramEnd"/>
      <w:r w:rsidRPr="007B1553">
        <w:rPr>
          <w:rFonts w:ascii="Seat Bcn" w:hAnsi="Seat Bcn" w:cstheme="minorHAnsi"/>
          <w:sz w:val="20"/>
          <w:szCs w:val="20"/>
          <w:lang w:val="en-GB"/>
        </w:rPr>
        <w:t xml:space="preserve"> range</w:t>
      </w:r>
    </w:p>
    <w:p w14:paraId="0689FF98" w14:textId="77777777" w:rsidR="007018E5" w:rsidRPr="007B1553" w:rsidRDefault="007018E5" w:rsidP="007018E5">
      <w:pPr>
        <w:rPr>
          <w:rFonts w:ascii="Seat Bcn" w:hAnsi="Seat Bcn" w:cstheme="minorHAnsi"/>
          <w:sz w:val="20"/>
          <w:szCs w:val="20"/>
          <w:lang w:val="en-GB"/>
        </w:rPr>
      </w:pPr>
      <w:r w:rsidRPr="007B1553">
        <w:rPr>
          <w:rFonts w:ascii="Seat Bcn" w:hAnsi="Seat Bcn" w:cstheme="minorHAnsi"/>
          <w:sz w:val="20"/>
          <w:szCs w:val="20"/>
          <w:lang w:val="en-GB"/>
        </w:rPr>
        <w:t>11 kW power output (equivalent to 125cc)</w:t>
      </w:r>
    </w:p>
    <w:p w14:paraId="771F1094" w14:textId="77777777" w:rsidR="007018E5" w:rsidRPr="007B1553" w:rsidRDefault="007018E5" w:rsidP="007018E5">
      <w:pPr>
        <w:rPr>
          <w:rFonts w:ascii="Seat Bcn" w:hAnsi="Seat Bcn" w:cstheme="minorHAnsi"/>
          <w:sz w:val="20"/>
          <w:szCs w:val="20"/>
          <w:lang w:val="en-GB"/>
        </w:rPr>
      </w:pPr>
      <w:r w:rsidRPr="007B1553">
        <w:rPr>
          <w:rFonts w:ascii="Seat Bcn" w:hAnsi="Seat Bcn" w:cstheme="minorHAnsi"/>
          <w:sz w:val="20"/>
          <w:szCs w:val="20"/>
          <w:lang w:val="en-GB"/>
        </w:rPr>
        <w:t>Top speed 100 km/h</w:t>
      </w:r>
    </w:p>
    <w:p w14:paraId="7DCBFDF7" w14:textId="77777777" w:rsidR="007018E5" w:rsidRPr="007B1553" w:rsidRDefault="007018E5" w:rsidP="007018E5">
      <w:pPr>
        <w:rPr>
          <w:rFonts w:ascii="Seat Bcn" w:hAnsi="Seat Bcn" w:cstheme="minorHAnsi"/>
          <w:sz w:val="20"/>
          <w:szCs w:val="20"/>
          <w:lang w:val="en-GB"/>
        </w:rPr>
      </w:pPr>
      <w:r w:rsidRPr="007B1553">
        <w:rPr>
          <w:rFonts w:ascii="Seat Bcn" w:hAnsi="Seat Bcn" w:cstheme="minorHAnsi"/>
          <w:sz w:val="20"/>
          <w:szCs w:val="20"/>
          <w:lang w:val="en-GB"/>
        </w:rPr>
        <w:t>From 0 to 50 km/h in 3.8 seconds</w:t>
      </w:r>
    </w:p>
    <w:p w14:paraId="15DAE4D8" w14:textId="77777777" w:rsidR="007018E5" w:rsidRPr="007B1553" w:rsidRDefault="007018E5" w:rsidP="007018E5">
      <w:pPr>
        <w:rPr>
          <w:rFonts w:ascii="Seat Bcn" w:hAnsi="Seat Bcn" w:cstheme="minorHAnsi"/>
          <w:sz w:val="20"/>
          <w:szCs w:val="20"/>
          <w:lang w:val="en-GB"/>
        </w:rPr>
      </w:pPr>
      <w:r w:rsidRPr="007B1553">
        <w:rPr>
          <w:rFonts w:ascii="Seat Bcn" w:hAnsi="Seat Bcn" w:cstheme="minorHAnsi"/>
          <w:sz w:val="20"/>
          <w:szCs w:val="20"/>
          <w:lang w:val="en-GB"/>
        </w:rPr>
        <w:t>Storage space for two helmets</w:t>
      </w:r>
    </w:p>
    <w:p w14:paraId="0989EC8B" w14:textId="77777777" w:rsidR="007018E5" w:rsidRPr="007B1553" w:rsidRDefault="007018E5" w:rsidP="007018E5">
      <w:pPr>
        <w:rPr>
          <w:rFonts w:ascii="Seat Bcn" w:hAnsi="Seat Bcn" w:cstheme="minorHAnsi"/>
          <w:sz w:val="20"/>
          <w:szCs w:val="20"/>
          <w:lang w:val="en-GB"/>
        </w:rPr>
      </w:pPr>
      <w:r w:rsidRPr="007B1553">
        <w:rPr>
          <w:rFonts w:ascii="Seat Bcn" w:hAnsi="Seat Bcn" w:cstheme="minorHAnsi"/>
          <w:sz w:val="20"/>
          <w:szCs w:val="20"/>
          <w:lang w:val="en-GB"/>
        </w:rPr>
        <w:t>Recharging cost of €0.70/100 km</w:t>
      </w:r>
    </w:p>
    <w:p w14:paraId="0B443B35" w14:textId="77777777" w:rsidR="007018E5" w:rsidRPr="00442109" w:rsidRDefault="007018E5" w:rsidP="007018E5">
      <w:pPr>
        <w:rPr>
          <w:rFonts w:ascii="Seat Bcn" w:hAnsi="Seat Bcn" w:cstheme="minorHAnsi"/>
          <w:sz w:val="20"/>
          <w:szCs w:val="20"/>
          <w:lang w:val="en-US"/>
        </w:rPr>
      </w:pPr>
    </w:p>
    <w:p w14:paraId="53A02842" w14:textId="77777777" w:rsidR="007018E5" w:rsidRPr="00B658AC" w:rsidRDefault="007018E5" w:rsidP="007018E5">
      <w:pPr>
        <w:pStyle w:val="Boilerplate"/>
        <w:spacing w:line="288" w:lineRule="auto"/>
        <w:rPr>
          <w:rFonts w:ascii="Seat Bcn" w:eastAsia="Times New Roman" w:hAnsi="Seat Bcn" w:cs="SeatBcn-Regular"/>
          <w:color w:val="626366"/>
          <w:sz w:val="16"/>
          <w:szCs w:val="14"/>
          <w:lang w:eastAsia="es-ES"/>
        </w:rPr>
      </w:pPr>
      <w:r w:rsidRPr="005D7067">
        <w:rPr>
          <w:rFonts w:ascii="Seat Bcn" w:eastAsia="Times New Roman" w:hAnsi="Seat Bcn" w:cs="SeatBcn-Regular"/>
          <w:b/>
          <w:color w:val="626366"/>
          <w:sz w:val="16"/>
          <w:szCs w:val="14"/>
          <w:lang w:eastAsia="es-ES"/>
        </w:rPr>
        <w:t>SEAT</w:t>
      </w:r>
      <w:r w:rsidRPr="005D7067">
        <w:rPr>
          <w:rFonts w:ascii="Seat Bcn" w:eastAsia="Times New Roman" w:hAnsi="Seat Bcn" w:cs="SeatBcn-Regular"/>
          <w:color w:val="626366"/>
          <w:sz w:val="16"/>
          <w:szCs w:val="14"/>
          <w:lang w:eastAsia="es-ES"/>
        </w:rPr>
        <w:t> is the only company that designs, develops, manufactu</w:t>
      </w:r>
      <w:r>
        <w:rPr>
          <w:rFonts w:ascii="Seat Bcn" w:eastAsia="Times New Roman" w:hAnsi="Seat Bcn" w:cs="SeatBcn-Regular"/>
          <w:color w:val="626366"/>
          <w:sz w:val="16"/>
          <w:szCs w:val="14"/>
          <w:lang w:eastAsia="es-ES"/>
        </w:rPr>
        <w:t xml:space="preserve">res and markets cars in Spain. </w:t>
      </w:r>
      <w:r w:rsidRPr="00CB6B66">
        <w:rPr>
          <w:rFonts w:ascii="Seat Bcn" w:eastAsia="Times New Roman" w:hAnsi="Seat Bcn" w:cs="SeatBcn-Regular"/>
          <w:color w:val="626366"/>
          <w:sz w:val="16"/>
          <w:szCs w:val="14"/>
          <w:lang w:eastAsia="es-ES"/>
        </w:rPr>
        <w:t>Member</w:t>
      </w:r>
      <w:r w:rsidRPr="005D7067">
        <w:rPr>
          <w:rFonts w:ascii="Seat Bcn" w:eastAsia="Times New Roman" w:hAnsi="Seat Bcn" w:cs="SeatBcn-Regular"/>
          <w:color w:val="626366"/>
          <w:sz w:val="16"/>
          <w:szCs w:val="14"/>
          <w:lang w:eastAsia="es-ES"/>
        </w:rPr>
        <w:t xml:space="preserve"> of the Volkswagen Group, the multinational has its headquarters in </w:t>
      </w:r>
      <w:r>
        <w:rPr>
          <w:rFonts w:ascii="Seat Bcn" w:eastAsia="Times New Roman" w:hAnsi="Seat Bcn" w:cs="SeatBcn-Regular"/>
          <w:color w:val="626366"/>
          <w:sz w:val="16"/>
          <w:szCs w:val="14"/>
          <w:lang w:eastAsia="es-ES"/>
        </w:rPr>
        <w:t>Martorell (Barcelona), exports the</w:t>
      </w:r>
      <w:r w:rsidRPr="005D7067">
        <w:rPr>
          <w:rFonts w:ascii="Seat Bcn" w:eastAsia="Times New Roman" w:hAnsi="Seat Bcn" w:cs="SeatBcn-Regular"/>
          <w:color w:val="626366"/>
          <w:sz w:val="16"/>
          <w:szCs w:val="14"/>
          <w:lang w:eastAsia="es-ES"/>
        </w:rPr>
        <w:t xml:space="preserve"> 80% of its vehicles, and</w:t>
      </w:r>
      <w:r>
        <w:rPr>
          <w:rFonts w:ascii="Seat Bcn" w:eastAsia="Times New Roman" w:hAnsi="Seat Bcn" w:cs="SeatBcn-Regular"/>
          <w:color w:val="626366"/>
          <w:sz w:val="16"/>
          <w:szCs w:val="14"/>
          <w:lang w:eastAsia="es-ES"/>
        </w:rPr>
        <w:t xml:space="preserve"> is</w:t>
      </w:r>
      <w:r w:rsidRPr="005D7067">
        <w:rPr>
          <w:rFonts w:ascii="Seat Bcn" w:eastAsia="Times New Roman" w:hAnsi="Seat Bcn" w:cs="SeatBcn-Regular"/>
          <w:color w:val="626366"/>
          <w:sz w:val="16"/>
          <w:szCs w:val="14"/>
          <w:lang w:eastAsia="es-ES"/>
        </w:rPr>
        <w:t xml:space="preserve"> present in 80 countries on all five continents. In 2018, SEAT sold 517,600 cars, the highest figure in the 68-y</w:t>
      </w:r>
      <w:r>
        <w:rPr>
          <w:rFonts w:ascii="Seat Bcn" w:eastAsia="Times New Roman" w:hAnsi="Seat Bcn" w:cs="SeatBcn-Regular"/>
          <w:color w:val="626366"/>
          <w:sz w:val="16"/>
          <w:szCs w:val="14"/>
          <w:lang w:eastAsia="es-ES"/>
        </w:rPr>
        <w:t>ear history of the brand, posted</w:t>
      </w:r>
      <w:r w:rsidRPr="005D7067">
        <w:rPr>
          <w:rFonts w:ascii="Seat Bcn" w:eastAsia="Times New Roman" w:hAnsi="Seat Bcn" w:cs="SeatBcn-Regular"/>
          <w:color w:val="626366"/>
          <w:sz w:val="16"/>
          <w:szCs w:val="14"/>
          <w:lang w:eastAsia="es-ES"/>
        </w:rPr>
        <w:t xml:space="preserve"> a profit after tax of 294 million euros and a record turnover of close to 10 billion euros.</w:t>
      </w:r>
      <w:r w:rsidRPr="00B658AC">
        <w:rPr>
          <w:rFonts w:ascii="Seat Bcn" w:eastAsia="Times New Roman" w:hAnsi="Seat Bcn" w:cs="SeatBcn-Regular"/>
          <w:color w:val="626366"/>
          <w:sz w:val="16"/>
          <w:szCs w:val="14"/>
          <w:lang w:eastAsia="es-ES"/>
        </w:rPr>
        <w:t xml:space="preserve"> </w:t>
      </w:r>
    </w:p>
    <w:p w14:paraId="42355B2C" w14:textId="77777777" w:rsidR="007018E5" w:rsidRPr="00B658AC" w:rsidRDefault="007018E5" w:rsidP="007018E5">
      <w:pPr>
        <w:pStyle w:val="Boilerplate"/>
        <w:spacing w:line="288" w:lineRule="auto"/>
        <w:rPr>
          <w:rFonts w:ascii="Seat Bcn" w:eastAsia="Times New Roman" w:hAnsi="Seat Bcn" w:cs="SeatBcn-Regular"/>
          <w:color w:val="626366"/>
          <w:sz w:val="16"/>
          <w:szCs w:val="14"/>
          <w:lang w:eastAsia="es-ES"/>
        </w:rPr>
      </w:pPr>
    </w:p>
    <w:p w14:paraId="13F76FBE" w14:textId="77777777" w:rsidR="007018E5" w:rsidRPr="00B658AC" w:rsidRDefault="007018E5" w:rsidP="007018E5">
      <w:pPr>
        <w:pStyle w:val="Boilerplate"/>
        <w:spacing w:line="288" w:lineRule="auto"/>
        <w:rPr>
          <w:rFonts w:ascii="Seat Bcn" w:eastAsia="Times New Roman" w:hAnsi="Seat Bcn" w:cs="SeatBcn-Regular"/>
          <w:color w:val="626366"/>
          <w:sz w:val="16"/>
          <w:szCs w:val="14"/>
          <w:lang w:eastAsia="es-ES"/>
        </w:rPr>
      </w:pPr>
      <w:r w:rsidRPr="00B658AC">
        <w:rPr>
          <w:rFonts w:ascii="Seat Bcn" w:eastAsia="Times New Roman" w:hAnsi="Seat Bcn" w:cs="SeatBcn-Regular"/>
          <w:color w:val="626366"/>
          <w:sz w:val="16"/>
          <w:szCs w:val="14"/>
          <w:lang w:eastAsia="es-ES"/>
        </w:rPr>
        <w:t xml:space="preserve">The SEAT Group employs </w:t>
      </w:r>
      <w:r>
        <w:rPr>
          <w:rFonts w:ascii="Seat Bcn" w:eastAsia="Times New Roman" w:hAnsi="Seat Bcn" w:cs="SeatBcn-Regular"/>
          <w:color w:val="626366"/>
          <w:sz w:val="16"/>
          <w:szCs w:val="14"/>
          <w:lang w:eastAsia="es-ES"/>
        </w:rPr>
        <w:t>over</w:t>
      </w:r>
      <w:r w:rsidRPr="00B658AC">
        <w:rPr>
          <w:rFonts w:ascii="Seat Bcn" w:eastAsia="Times New Roman" w:hAnsi="Seat Bcn" w:cs="SeatBcn-Regular"/>
          <w:color w:val="626366"/>
          <w:sz w:val="16"/>
          <w:szCs w:val="14"/>
          <w:lang w:eastAsia="es-ES"/>
        </w:rPr>
        <w:t xml:space="preserve"> 15,000 professionals and has three production </w:t>
      </w:r>
      <w:proofErr w:type="spellStart"/>
      <w:r w:rsidRPr="00B658AC">
        <w:rPr>
          <w:rFonts w:ascii="Seat Bcn" w:eastAsia="Times New Roman" w:hAnsi="Seat Bcn" w:cs="SeatBcn-Regular"/>
          <w:color w:val="626366"/>
          <w:sz w:val="16"/>
          <w:szCs w:val="14"/>
          <w:lang w:eastAsia="es-ES"/>
        </w:rPr>
        <w:t>centres</w:t>
      </w:r>
      <w:proofErr w:type="spellEnd"/>
      <w:r w:rsidRPr="00B658AC">
        <w:rPr>
          <w:rFonts w:ascii="Seat Bcn" w:eastAsia="Times New Roman" w:hAnsi="Seat Bcn" w:cs="SeatBcn-Regular"/>
          <w:color w:val="626366"/>
          <w:sz w:val="16"/>
          <w:szCs w:val="14"/>
          <w:lang w:eastAsia="es-ES"/>
        </w:rPr>
        <w:t xml:space="preserve"> – Barcelona, El Prat de </w:t>
      </w:r>
      <w:proofErr w:type="spellStart"/>
      <w:r w:rsidRPr="00B658AC">
        <w:rPr>
          <w:rFonts w:ascii="Seat Bcn" w:eastAsia="Times New Roman" w:hAnsi="Seat Bcn" w:cs="SeatBcn-Regular"/>
          <w:color w:val="626366"/>
          <w:sz w:val="16"/>
          <w:szCs w:val="14"/>
          <w:lang w:eastAsia="es-ES"/>
        </w:rPr>
        <w:t>Llobregat</w:t>
      </w:r>
      <w:proofErr w:type="spellEnd"/>
      <w:r w:rsidRPr="00B658AC">
        <w:rPr>
          <w:rFonts w:ascii="Seat Bcn" w:eastAsia="Times New Roman" w:hAnsi="Seat Bcn" w:cs="SeatBcn-Regular"/>
          <w:color w:val="626366"/>
          <w:sz w:val="16"/>
          <w:szCs w:val="14"/>
          <w:lang w:eastAsia="es-ES"/>
        </w:rPr>
        <w:t xml:space="preserve"> and Martorell, where</w:t>
      </w:r>
      <w:r>
        <w:rPr>
          <w:rFonts w:ascii="Seat Bcn" w:eastAsia="Times New Roman" w:hAnsi="Seat Bcn" w:cs="SeatBcn-Regular"/>
          <w:color w:val="626366"/>
          <w:sz w:val="16"/>
          <w:szCs w:val="14"/>
          <w:lang w:eastAsia="es-ES"/>
        </w:rPr>
        <w:t xml:space="preserve"> it manufactures</w:t>
      </w:r>
      <w:r w:rsidRPr="00B658AC">
        <w:rPr>
          <w:rFonts w:ascii="Seat Bcn" w:eastAsia="Times New Roman" w:hAnsi="Seat Bcn" w:cs="SeatBcn-Regular"/>
          <w:color w:val="626366"/>
          <w:sz w:val="16"/>
          <w:szCs w:val="14"/>
          <w:lang w:eastAsia="es-ES"/>
        </w:rPr>
        <w:t xml:space="preserve"> the high</w:t>
      </w:r>
      <w:r w:rsidRPr="00633F43">
        <w:rPr>
          <w:rFonts w:ascii="Seat Bcn" w:eastAsia="Times New Roman" w:hAnsi="Seat Bcn" w:cs="SeatBcn-Regular"/>
          <w:color w:val="626366"/>
          <w:sz w:val="16"/>
          <w:szCs w:val="14"/>
          <w:lang w:eastAsia="es-ES"/>
        </w:rPr>
        <w:t xml:space="preserve">ly successful Ibiza, </w:t>
      </w:r>
      <w:proofErr w:type="spellStart"/>
      <w:r w:rsidRPr="00633F43">
        <w:rPr>
          <w:rFonts w:ascii="Seat Bcn" w:eastAsia="Times New Roman" w:hAnsi="Seat Bcn" w:cs="SeatBcn-Regular"/>
          <w:color w:val="626366"/>
          <w:sz w:val="16"/>
          <w:szCs w:val="14"/>
          <w:lang w:eastAsia="es-ES"/>
        </w:rPr>
        <w:t>Arona</w:t>
      </w:r>
      <w:proofErr w:type="spellEnd"/>
      <w:r w:rsidRPr="00633F43">
        <w:rPr>
          <w:rFonts w:ascii="Seat Bcn" w:eastAsia="Times New Roman" w:hAnsi="Seat Bcn" w:cs="SeatBcn-Regular"/>
          <w:color w:val="626366"/>
          <w:sz w:val="16"/>
          <w:szCs w:val="14"/>
          <w:lang w:eastAsia="es-ES"/>
        </w:rPr>
        <w:t xml:space="preserve"> and Leon. Additionally, the company produces the </w:t>
      </w:r>
      <w:proofErr w:type="spellStart"/>
      <w:r w:rsidRPr="00633F43">
        <w:rPr>
          <w:rFonts w:ascii="Seat Bcn" w:eastAsia="Times New Roman" w:hAnsi="Seat Bcn" w:cs="SeatBcn-Regular"/>
          <w:color w:val="626366"/>
          <w:sz w:val="16"/>
          <w:szCs w:val="14"/>
          <w:lang w:eastAsia="es-ES"/>
        </w:rPr>
        <w:t>Ateca</w:t>
      </w:r>
      <w:proofErr w:type="spellEnd"/>
      <w:r w:rsidRPr="00633F43">
        <w:rPr>
          <w:rFonts w:ascii="Seat Bcn" w:eastAsia="Times New Roman" w:hAnsi="Seat Bcn" w:cs="SeatBcn-Regular"/>
          <w:color w:val="626366"/>
          <w:sz w:val="16"/>
          <w:szCs w:val="14"/>
          <w:lang w:eastAsia="es-ES"/>
        </w:rPr>
        <w:t xml:space="preserve"> in the Czech Republic, the </w:t>
      </w:r>
      <w:proofErr w:type="spellStart"/>
      <w:r w:rsidRPr="00633F43">
        <w:rPr>
          <w:rFonts w:ascii="Seat Bcn" w:eastAsia="Times New Roman" w:hAnsi="Seat Bcn" w:cs="SeatBcn-Regular"/>
          <w:color w:val="626366"/>
          <w:sz w:val="16"/>
          <w:szCs w:val="14"/>
          <w:lang w:eastAsia="es-ES"/>
        </w:rPr>
        <w:t>Tarraco</w:t>
      </w:r>
      <w:proofErr w:type="spellEnd"/>
      <w:r w:rsidRPr="00633F43">
        <w:rPr>
          <w:rFonts w:ascii="Seat Bcn" w:eastAsia="Times New Roman" w:hAnsi="Seat Bcn" w:cs="SeatBcn-Regular"/>
          <w:color w:val="626366"/>
          <w:sz w:val="16"/>
          <w:szCs w:val="14"/>
          <w:lang w:eastAsia="es-ES"/>
        </w:rPr>
        <w:t xml:space="preserve"> in Germany, the Alhambra in Portugal and the </w:t>
      </w:r>
      <w:proofErr w:type="spellStart"/>
      <w:r w:rsidRPr="00633F43">
        <w:rPr>
          <w:rFonts w:ascii="Seat Bcn" w:eastAsia="Times New Roman" w:hAnsi="Seat Bcn" w:cs="SeatBcn-Regular"/>
          <w:color w:val="626366"/>
          <w:sz w:val="16"/>
          <w:szCs w:val="14"/>
          <w:lang w:eastAsia="es-ES"/>
        </w:rPr>
        <w:t>Mii</w:t>
      </w:r>
      <w:proofErr w:type="spellEnd"/>
      <w:r w:rsidRPr="00633F43">
        <w:rPr>
          <w:rFonts w:ascii="Seat Bcn" w:eastAsia="Times New Roman" w:hAnsi="Seat Bcn" w:cs="SeatBcn-Regular"/>
          <w:color w:val="626366"/>
          <w:sz w:val="16"/>
          <w:szCs w:val="14"/>
          <w:lang w:eastAsia="es-ES"/>
        </w:rPr>
        <w:t xml:space="preserve"> electric, SEAT’s first 100% electric car, in Slovakia.</w:t>
      </w:r>
      <w:r>
        <w:rPr>
          <w:rFonts w:ascii="Seat Bcn" w:eastAsia="Times New Roman" w:hAnsi="Seat Bcn" w:cs="SeatBcn-Regular"/>
          <w:color w:val="626366"/>
          <w:sz w:val="16"/>
          <w:szCs w:val="14"/>
          <w:lang w:eastAsia="es-ES"/>
        </w:rPr>
        <w:t xml:space="preserve"> </w:t>
      </w:r>
    </w:p>
    <w:p w14:paraId="16868DD0" w14:textId="77777777" w:rsidR="007018E5" w:rsidRPr="00B658AC" w:rsidRDefault="007018E5" w:rsidP="007018E5">
      <w:pPr>
        <w:pStyle w:val="Boilerplate"/>
        <w:spacing w:line="288" w:lineRule="auto"/>
        <w:rPr>
          <w:rFonts w:ascii="Seat Bcn" w:eastAsia="Times New Roman" w:hAnsi="Seat Bcn" w:cs="SeatBcn-Regular"/>
          <w:color w:val="626366"/>
          <w:sz w:val="16"/>
          <w:szCs w:val="14"/>
          <w:lang w:eastAsia="es-ES"/>
        </w:rPr>
      </w:pPr>
      <w:r w:rsidRPr="00B658AC">
        <w:rPr>
          <w:rFonts w:ascii="Seat Bcn" w:eastAsia="Times New Roman" w:hAnsi="Seat Bcn" w:cs="SeatBcn-Regular"/>
          <w:color w:val="626366"/>
          <w:sz w:val="16"/>
          <w:szCs w:val="14"/>
          <w:lang w:eastAsia="es-ES"/>
        </w:rPr>
        <w:t> </w:t>
      </w:r>
    </w:p>
    <w:p w14:paraId="42FB2A79" w14:textId="77777777" w:rsidR="007018E5" w:rsidRPr="00B658AC" w:rsidRDefault="007018E5" w:rsidP="007018E5">
      <w:pPr>
        <w:pStyle w:val="Boilerplate"/>
        <w:spacing w:line="288" w:lineRule="auto"/>
        <w:rPr>
          <w:rFonts w:ascii="Seat Bcn" w:eastAsia="Times New Roman" w:hAnsi="Seat Bcn" w:cs="SeatBcn-Regular"/>
          <w:color w:val="626366"/>
          <w:sz w:val="16"/>
          <w:szCs w:val="14"/>
          <w:lang w:eastAsia="es-ES"/>
        </w:rPr>
      </w:pPr>
      <w:r w:rsidRPr="00B658AC">
        <w:rPr>
          <w:rFonts w:ascii="Seat Bcn" w:eastAsia="Times New Roman" w:hAnsi="Seat Bcn" w:cs="SeatBcn-Regular"/>
          <w:color w:val="626366"/>
          <w:sz w:val="16"/>
          <w:szCs w:val="14"/>
          <w:lang w:eastAsia="es-ES"/>
        </w:rPr>
        <w:t>The multin</w:t>
      </w:r>
      <w:r>
        <w:rPr>
          <w:rFonts w:ascii="Seat Bcn" w:eastAsia="Times New Roman" w:hAnsi="Seat Bcn" w:cs="SeatBcn-Regular"/>
          <w:color w:val="626366"/>
          <w:sz w:val="16"/>
          <w:szCs w:val="14"/>
          <w:lang w:eastAsia="es-ES"/>
        </w:rPr>
        <w:t xml:space="preserve">ational has a Technical Centre, which operates as a knowledge </w:t>
      </w:r>
      <w:r w:rsidRPr="00B658AC">
        <w:rPr>
          <w:rFonts w:ascii="Seat Bcn" w:eastAsia="Times New Roman" w:hAnsi="Seat Bcn" w:cs="SeatBcn-Regular"/>
          <w:color w:val="626366"/>
          <w:sz w:val="16"/>
          <w:szCs w:val="14"/>
          <w:lang w:eastAsia="es-ES"/>
        </w:rPr>
        <w:t>hub that brings togethe</w:t>
      </w:r>
      <w:r>
        <w:rPr>
          <w:rFonts w:ascii="Seat Bcn" w:eastAsia="Times New Roman" w:hAnsi="Seat Bcn" w:cs="SeatBcn-Regular"/>
          <w:color w:val="626366"/>
          <w:sz w:val="16"/>
          <w:szCs w:val="14"/>
          <w:lang w:eastAsia="es-ES"/>
        </w:rPr>
        <w:t>r 1,000 engineers who are focus</w:t>
      </w:r>
      <w:r w:rsidRPr="00B658AC">
        <w:rPr>
          <w:rFonts w:ascii="Seat Bcn" w:eastAsia="Times New Roman" w:hAnsi="Seat Bcn" w:cs="SeatBcn-Regular"/>
          <w:color w:val="626366"/>
          <w:sz w:val="16"/>
          <w:szCs w:val="14"/>
          <w:lang w:eastAsia="es-ES"/>
        </w:rPr>
        <w:t xml:space="preserve">ed </w:t>
      </w:r>
      <w:r>
        <w:rPr>
          <w:rFonts w:ascii="Seat Bcn" w:eastAsia="Times New Roman" w:hAnsi="Seat Bcn" w:cs="SeatBcn-Regular"/>
          <w:color w:val="626366"/>
          <w:sz w:val="16"/>
          <w:szCs w:val="14"/>
          <w:lang w:eastAsia="es-ES"/>
        </w:rPr>
        <w:t>on developing innovation</w:t>
      </w:r>
      <w:r w:rsidRPr="00B658AC">
        <w:rPr>
          <w:rFonts w:ascii="Seat Bcn" w:eastAsia="Times New Roman" w:hAnsi="Seat Bcn" w:cs="SeatBcn-Regular"/>
          <w:color w:val="626366"/>
          <w:sz w:val="16"/>
          <w:szCs w:val="14"/>
          <w:lang w:eastAsia="es-ES"/>
        </w:rPr>
        <w:t xml:space="preserve"> for Spain’s largest industrial investor in R&amp;D. SEAT already features the latest connectivity technology in its vehicle range and</w:t>
      </w:r>
      <w:r>
        <w:rPr>
          <w:rFonts w:ascii="Seat Bcn" w:eastAsia="Times New Roman" w:hAnsi="Seat Bcn" w:cs="SeatBcn-Regular"/>
          <w:color w:val="626366"/>
          <w:sz w:val="16"/>
          <w:szCs w:val="14"/>
          <w:lang w:eastAsia="es-ES"/>
        </w:rPr>
        <w:t xml:space="preserve"> it</w:t>
      </w:r>
      <w:r w:rsidRPr="00B658AC">
        <w:rPr>
          <w:rFonts w:ascii="Seat Bcn" w:eastAsia="Times New Roman" w:hAnsi="Seat Bcn" w:cs="SeatBcn-Regular"/>
          <w:color w:val="626366"/>
          <w:sz w:val="16"/>
          <w:szCs w:val="14"/>
          <w:lang w:eastAsia="es-ES"/>
        </w:rPr>
        <w:t xml:space="preserve"> is currently engaged </w:t>
      </w:r>
      <w:r>
        <w:rPr>
          <w:rFonts w:ascii="Seat Bcn" w:eastAsia="Times New Roman" w:hAnsi="Seat Bcn" w:cs="SeatBcn-Regular"/>
          <w:color w:val="626366"/>
          <w:sz w:val="16"/>
          <w:szCs w:val="14"/>
          <w:lang w:eastAsia="es-ES"/>
        </w:rPr>
        <w:t>in the company’s</w:t>
      </w:r>
      <w:r w:rsidRPr="00B658AC">
        <w:rPr>
          <w:rFonts w:ascii="Seat Bcn" w:eastAsia="Times New Roman" w:hAnsi="Seat Bcn" w:cs="SeatBcn-Regular"/>
          <w:color w:val="626366"/>
          <w:sz w:val="16"/>
          <w:szCs w:val="14"/>
          <w:lang w:eastAsia="es-ES"/>
        </w:rPr>
        <w:t xml:space="preserve"> global </w:t>
      </w:r>
      <w:proofErr w:type="spellStart"/>
      <w:r w:rsidRPr="00B658AC">
        <w:rPr>
          <w:rFonts w:ascii="Seat Bcn" w:eastAsia="Times New Roman" w:hAnsi="Seat Bcn" w:cs="SeatBcn-Regular"/>
          <w:color w:val="626366"/>
          <w:sz w:val="16"/>
          <w:szCs w:val="14"/>
          <w:lang w:eastAsia="es-ES"/>
        </w:rPr>
        <w:t>digitalisation</w:t>
      </w:r>
      <w:proofErr w:type="spellEnd"/>
      <w:r w:rsidRPr="00B658AC">
        <w:rPr>
          <w:rFonts w:ascii="Seat Bcn" w:eastAsia="Times New Roman" w:hAnsi="Seat Bcn" w:cs="SeatBcn-Regular"/>
          <w:color w:val="626366"/>
          <w:sz w:val="16"/>
          <w:szCs w:val="14"/>
          <w:lang w:eastAsia="es-ES"/>
        </w:rPr>
        <w:t xml:space="preserve"> process to promote the mobility of the future.</w:t>
      </w:r>
    </w:p>
    <w:p w14:paraId="3899297E" w14:textId="77777777" w:rsidR="007018E5" w:rsidRPr="00C270A7" w:rsidRDefault="007018E5" w:rsidP="007018E5">
      <w:pPr>
        <w:spacing w:after="0" w:line="240" w:lineRule="auto"/>
        <w:rPr>
          <w:rFonts w:ascii="SeatBcn-Black" w:hAnsi="SeatBcn-Black" w:cs="SeatBcn-Black"/>
          <w:sz w:val="30"/>
          <w:szCs w:val="30"/>
          <w:lang w:val="en-US"/>
        </w:rPr>
      </w:pPr>
    </w:p>
    <w:p w14:paraId="66D98FD4" w14:textId="77777777" w:rsidR="007018E5" w:rsidRPr="001322DD" w:rsidRDefault="007018E5" w:rsidP="007018E5">
      <w:pPr>
        <w:spacing w:after="0" w:line="240" w:lineRule="auto"/>
        <w:rPr>
          <w:rFonts w:ascii="SeatBcn-Black" w:hAnsi="SeatBcn-Black" w:cs="SeatBcn-Black"/>
          <w:color w:val="000000"/>
          <w:sz w:val="30"/>
          <w:szCs w:val="30"/>
          <w:lang w:val="es-ES_tradnl" w:eastAsia="es-ES"/>
        </w:rPr>
      </w:pPr>
      <w:r w:rsidRPr="007536AF">
        <w:rPr>
          <w:rFonts w:ascii="Seat Bcn" w:hAnsi="Seat Bcn" w:cs="SeatBcn-Black"/>
          <w:b/>
          <w:sz w:val="30"/>
          <w:szCs w:val="30"/>
        </w:rPr>
        <w:t xml:space="preserve">SEAT </w:t>
      </w:r>
      <w:r w:rsidRPr="003616CE">
        <w:rPr>
          <w:rFonts w:ascii="Seat Bcn" w:hAnsi="Seat Bcn" w:cs="SeatBcn-Black"/>
          <w:b/>
          <w:sz w:val="30"/>
          <w:szCs w:val="30"/>
          <w:lang w:val="en-GB"/>
        </w:rPr>
        <w:t>C</w:t>
      </w:r>
      <w:r>
        <w:rPr>
          <w:rFonts w:ascii="Seat Bcn" w:hAnsi="Seat Bcn" w:cs="SeatBcn-Black"/>
          <w:b/>
          <w:sz w:val="30"/>
          <w:szCs w:val="30"/>
          <w:lang w:val="en-GB"/>
        </w:rPr>
        <w:t>ommunications</w:t>
      </w:r>
    </w:p>
    <w:p w14:paraId="436F95AD" w14:textId="77777777" w:rsidR="007018E5" w:rsidRDefault="007018E5" w:rsidP="007018E5">
      <w:pPr>
        <w:pStyle w:val="Prrafobsico"/>
        <w:rPr>
          <w:rFonts w:ascii="SeatBcn-Black" w:hAnsi="SeatBcn-Black" w:cs="SeatBcn-Black"/>
          <w:sz w:val="30"/>
          <w:szCs w:val="30"/>
        </w:rPr>
      </w:pPr>
      <w:r>
        <w:rPr>
          <w:rFonts w:ascii="SeatMetaNormal" w:hAnsi="SeatMetaNormal"/>
          <w:noProof/>
          <w:lang w:val="es-ES"/>
        </w:rPr>
        <w:drawing>
          <wp:anchor distT="0" distB="0" distL="114300" distR="114300" simplePos="0" relativeHeight="251662336" behindDoc="0" locked="0" layoutInCell="1" allowOverlap="1" wp14:anchorId="6DD7101F" wp14:editId="6E927995">
            <wp:simplePos x="0" y="0"/>
            <wp:positionH relativeFrom="column">
              <wp:posOffset>2801425</wp:posOffset>
            </wp:positionH>
            <wp:positionV relativeFrom="paragraph">
              <wp:posOffset>129540</wp:posOffset>
            </wp:positionV>
            <wp:extent cx="718185" cy="750570"/>
            <wp:effectExtent l="0" t="0" r="5715" b="0"/>
            <wp:wrapNone/>
            <wp:docPr id="4" name="Picture 9" descr="Imagen que contiene persona, exterior, de pie, ro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C_38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185" cy="750570"/>
                    </a:xfrm>
                    <a:prstGeom prst="flowChartConnector">
                      <a:avLst/>
                    </a:prstGeom>
                  </pic:spPr>
                </pic:pic>
              </a:graphicData>
            </a:graphic>
            <wp14:sizeRelH relativeFrom="margin">
              <wp14:pctWidth>0</wp14:pctWidth>
            </wp14:sizeRelH>
            <wp14:sizeRelV relativeFrom="margin">
              <wp14:pctHeight>0</wp14:pctHeight>
            </wp14:sizeRelV>
          </wp:anchor>
        </w:drawing>
      </w:r>
      <w:r>
        <w:rPr>
          <w:rFonts w:ascii="SeatMetaNormal" w:hAnsi="SeatMetaNormal"/>
          <w:noProof/>
          <w:lang w:val="es-ES"/>
        </w:rPr>
        <w:drawing>
          <wp:anchor distT="0" distB="0" distL="114300" distR="114300" simplePos="0" relativeHeight="251660288" behindDoc="0" locked="0" layoutInCell="1" allowOverlap="1" wp14:anchorId="044F40F1" wp14:editId="6F7B221C">
            <wp:simplePos x="0" y="0"/>
            <wp:positionH relativeFrom="column">
              <wp:posOffset>4738</wp:posOffset>
            </wp:positionH>
            <wp:positionV relativeFrom="paragraph">
              <wp:posOffset>123581</wp:posOffset>
            </wp:positionV>
            <wp:extent cx="719455" cy="7194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9">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3152"/>
        <w:gridCol w:w="1290"/>
        <w:gridCol w:w="3171"/>
      </w:tblGrid>
      <w:tr w:rsidR="007018E5" w:rsidRPr="00E65C9B" w14:paraId="7BD11FFC" w14:textId="77777777" w:rsidTr="00730DCA">
        <w:tc>
          <w:tcPr>
            <w:tcW w:w="1272" w:type="dxa"/>
          </w:tcPr>
          <w:p w14:paraId="2ACDE9A3" w14:textId="77777777" w:rsidR="007018E5" w:rsidRDefault="007018E5" w:rsidP="00730DCA">
            <w:pPr>
              <w:spacing w:line="288" w:lineRule="auto"/>
              <w:rPr>
                <w:vertAlign w:val="subscript"/>
              </w:rPr>
            </w:pPr>
          </w:p>
        </w:tc>
        <w:tc>
          <w:tcPr>
            <w:tcW w:w="3217" w:type="dxa"/>
          </w:tcPr>
          <w:p w14:paraId="3888D93F" w14:textId="77777777" w:rsidR="007018E5" w:rsidRPr="00522EE0" w:rsidRDefault="007018E5" w:rsidP="00730DCA">
            <w:pPr>
              <w:pStyle w:val="Prrafobsico"/>
              <w:rPr>
                <w:rFonts w:ascii="Seat Bcn" w:hAnsi="Seat Bcn" w:cs="SeatBcn-Black"/>
                <w:b/>
                <w:sz w:val="16"/>
                <w:szCs w:val="16"/>
                <w:lang w:val="en-US"/>
              </w:rPr>
            </w:pPr>
            <w:r>
              <w:rPr>
                <w:rFonts w:ascii="Seat Bcn" w:hAnsi="Seat Bcn" w:cs="SeatBcn-Black"/>
                <w:b/>
                <w:sz w:val="16"/>
                <w:szCs w:val="16"/>
                <w:lang w:val="en-US"/>
              </w:rPr>
              <w:t>Vanessa Petit</w:t>
            </w:r>
          </w:p>
          <w:p w14:paraId="75032737" w14:textId="77777777" w:rsidR="007018E5" w:rsidRPr="003E2B75" w:rsidRDefault="007018E5" w:rsidP="00730DCA">
            <w:pPr>
              <w:pStyle w:val="Prrafobsico"/>
              <w:rPr>
                <w:rFonts w:ascii="Seat Bcn" w:hAnsi="Seat Bcn" w:cs="SeatBcn-Medium"/>
                <w:sz w:val="13"/>
                <w:szCs w:val="13"/>
                <w:lang w:val="en-US"/>
              </w:rPr>
            </w:pPr>
            <w:r>
              <w:rPr>
                <w:rFonts w:ascii="Seat Bcn" w:hAnsi="Seat Bcn" w:cs="SeatBcn-Medium"/>
                <w:sz w:val="13"/>
                <w:szCs w:val="13"/>
                <w:lang w:val="en-US"/>
              </w:rPr>
              <w:t>Content &amp; TV Activation</w:t>
            </w:r>
          </w:p>
          <w:p w14:paraId="15046750" w14:textId="77777777" w:rsidR="007018E5" w:rsidRPr="000B309C" w:rsidRDefault="007018E5" w:rsidP="00730DCA">
            <w:pPr>
              <w:pStyle w:val="Prrafobsico"/>
              <w:rPr>
                <w:rFonts w:ascii="Seat Bcn" w:hAnsi="Seat Bcn" w:cs="SeatBcn-Medium"/>
                <w:sz w:val="13"/>
                <w:szCs w:val="13"/>
                <w:lang w:val="fr-FR"/>
              </w:rPr>
            </w:pPr>
            <w:r w:rsidRPr="000B309C">
              <w:rPr>
                <w:rFonts w:ascii="Seat Bcn" w:hAnsi="Seat Bcn" w:cs="SeatBcn-Medium"/>
                <w:sz w:val="13"/>
                <w:szCs w:val="13"/>
                <w:lang w:val="fr-FR"/>
              </w:rPr>
              <w:t xml:space="preserve">M/ +34 </w:t>
            </w:r>
            <w:r>
              <w:rPr>
                <w:rFonts w:ascii="Seat Bcn" w:hAnsi="Seat Bcn" w:cs="SeatBcn-Medium"/>
                <w:sz w:val="13"/>
                <w:szCs w:val="13"/>
                <w:lang w:val="fr-FR"/>
              </w:rPr>
              <w:t>680 153 938</w:t>
            </w:r>
          </w:p>
          <w:p w14:paraId="64FC2521" w14:textId="77777777" w:rsidR="007018E5" w:rsidRPr="00522EE0" w:rsidRDefault="007018E5" w:rsidP="00730DCA">
            <w:pPr>
              <w:pStyle w:val="Prrafobsico"/>
              <w:rPr>
                <w:rFonts w:ascii="Seat Bcn" w:hAnsi="Seat Bcn" w:cs="SeatBcn-Medium"/>
                <w:sz w:val="13"/>
                <w:szCs w:val="13"/>
                <w:lang w:val="fr-FR"/>
              </w:rPr>
            </w:pPr>
            <w:r>
              <w:rPr>
                <w:rFonts w:ascii="Seat Bcn" w:hAnsi="Seat Bcn" w:cs="SeatBcn-Medium"/>
                <w:sz w:val="13"/>
                <w:szCs w:val="13"/>
                <w:lang w:val="fr-FR"/>
              </w:rPr>
              <w:t>vanessa.petit</w:t>
            </w:r>
            <w:r w:rsidRPr="00522EE0">
              <w:rPr>
                <w:rFonts w:ascii="Seat Bcn" w:hAnsi="Seat Bcn" w:cs="SeatBcn-Medium"/>
                <w:sz w:val="13"/>
                <w:szCs w:val="13"/>
                <w:lang w:val="fr-FR"/>
              </w:rPr>
              <w:t>@seat.es</w:t>
            </w:r>
          </w:p>
          <w:p w14:paraId="38293E40" w14:textId="77777777" w:rsidR="007018E5" w:rsidRPr="00522EE0" w:rsidRDefault="007018E5" w:rsidP="00730DCA">
            <w:pPr>
              <w:spacing w:line="288" w:lineRule="auto"/>
              <w:rPr>
                <w:vertAlign w:val="subscript"/>
                <w:lang w:val="fr-FR"/>
              </w:rPr>
            </w:pPr>
          </w:p>
        </w:tc>
        <w:tc>
          <w:tcPr>
            <w:tcW w:w="1334" w:type="dxa"/>
          </w:tcPr>
          <w:p w14:paraId="2146003C" w14:textId="77777777" w:rsidR="007018E5" w:rsidRPr="00522EE0" w:rsidRDefault="007018E5" w:rsidP="00730DCA">
            <w:pPr>
              <w:spacing w:line="288" w:lineRule="auto"/>
              <w:rPr>
                <w:vertAlign w:val="subscript"/>
                <w:lang w:val="fr-FR"/>
              </w:rPr>
            </w:pPr>
          </w:p>
        </w:tc>
        <w:tc>
          <w:tcPr>
            <w:tcW w:w="3237" w:type="dxa"/>
          </w:tcPr>
          <w:p w14:paraId="1583AF41" w14:textId="77777777" w:rsidR="007018E5" w:rsidRPr="00C270A7" w:rsidRDefault="007018E5" w:rsidP="00730DCA">
            <w:pPr>
              <w:pStyle w:val="Prrafobsico"/>
              <w:rPr>
                <w:rFonts w:ascii="Seat Bcn" w:hAnsi="Seat Bcn" w:cs="SeatBcn-Black"/>
                <w:b/>
                <w:sz w:val="16"/>
                <w:szCs w:val="16"/>
                <w:lang w:val="fr-FR"/>
              </w:rPr>
            </w:pPr>
            <w:r>
              <w:rPr>
                <w:rFonts w:ascii="Seat Bcn" w:hAnsi="Seat Bcn" w:cs="SeatBcn-Black"/>
                <w:b/>
                <w:sz w:val="16"/>
                <w:szCs w:val="16"/>
                <w:lang w:val="fr-FR"/>
              </w:rPr>
              <w:t xml:space="preserve">Laura </w:t>
            </w:r>
            <w:proofErr w:type="spellStart"/>
            <w:r>
              <w:rPr>
                <w:rFonts w:ascii="Seat Bcn" w:hAnsi="Seat Bcn" w:cs="SeatBcn-Black"/>
                <w:b/>
                <w:sz w:val="16"/>
                <w:szCs w:val="16"/>
                <w:lang w:val="fr-FR"/>
              </w:rPr>
              <w:t>Bertran</w:t>
            </w:r>
            <w:proofErr w:type="spellEnd"/>
          </w:p>
          <w:p w14:paraId="77E6FF97" w14:textId="77777777" w:rsidR="007018E5" w:rsidRPr="00C270A7" w:rsidRDefault="007018E5" w:rsidP="00730DCA">
            <w:pPr>
              <w:pStyle w:val="Prrafobsico"/>
              <w:rPr>
                <w:rFonts w:ascii="Seat Bcn" w:hAnsi="Seat Bcn" w:cs="SeatBcn-Black"/>
                <w:b/>
                <w:sz w:val="16"/>
                <w:szCs w:val="16"/>
                <w:lang w:val="fr-FR"/>
              </w:rPr>
            </w:pPr>
            <w:r>
              <w:rPr>
                <w:rFonts w:ascii="Seat Bcn" w:hAnsi="Seat Bcn" w:cs="SeatBcn-Medium"/>
                <w:sz w:val="13"/>
                <w:szCs w:val="13"/>
                <w:lang w:val="fr-FR"/>
              </w:rPr>
              <w:t>Content</w:t>
            </w:r>
            <w:r w:rsidRPr="00037A7D">
              <w:rPr>
                <w:rFonts w:ascii="Seat Bcn" w:hAnsi="Seat Bcn" w:cs="SeatBcn-Medium"/>
                <w:sz w:val="13"/>
                <w:szCs w:val="13"/>
                <w:lang w:val="fr-FR"/>
              </w:rPr>
              <w:t xml:space="preserve"> </w:t>
            </w:r>
            <w:proofErr w:type="spellStart"/>
            <w:r>
              <w:rPr>
                <w:rFonts w:ascii="Seat Bcn" w:hAnsi="Seat Bcn" w:cs="SeatBcn-Medium"/>
                <w:sz w:val="13"/>
                <w:szCs w:val="13"/>
                <w:lang w:val="fr-FR"/>
              </w:rPr>
              <w:t>Generation</w:t>
            </w:r>
            <w:proofErr w:type="spellEnd"/>
            <w:r w:rsidRPr="00C270A7">
              <w:rPr>
                <w:rFonts w:ascii="Seat Bcn" w:hAnsi="Seat Bcn" w:cs="SeatBcn-Medium"/>
                <w:sz w:val="13"/>
                <w:szCs w:val="13"/>
                <w:lang w:val="fr-FR"/>
              </w:rPr>
              <w:t xml:space="preserve"> </w:t>
            </w:r>
          </w:p>
          <w:p w14:paraId="73E83FC9" w14:textId="77777777" w:rsidR="007018E5" w:rsidRPr="00C270A7" w:rsidRDefault="007018E5" w:rsidP="00730DCA">
            <w:pPr>
              <w:pStyle w:val="Prrafobsico"/>
              <w:rPr>
                <w:rFonts w:ascii="Seat Bcn" w:hAnsi="Seat Bcn" w:cs="SeatBcn-Medium"/>
                <w:sz w:val="13"/>
                <w:szCs w:val="13"/>
                <w:lang w:val="fr-FR"/>
              </w:rPr>
            </w:pPr>
            <w:r>
              <w:rPr>
                <w:rFonts w:ascii="Seat Bcn" w:hAnsi="Seat Bcn" w:cs="SeatBcn-Medium"/>
                <w:sz w:val="13"/>
                <w:szCs w:val="13"/>
                <w:lang w:val="fr-FR"/>
              </w:rPr>
              <w:t>M/ +34 669 839 706</w:t>
            </w:r>
          </w:p>
          <w:p w14:paraId="2FE3ECA5" w14:textId="77777777" w:rsidR="007018E5" w:rsidRPr="00E65C9B" w:rsidRDefault="007018E5" w:rsidP="00730DCA">
            <w:pPr>
              <w:pStyle w:val="Prrafobsico"/>
              <w:rPr>
                <w:rFonts w:ascii="Seat Bcn" w:hAnsi="Seat Bcn" w:cs="SeatBcn-Medium"/>
                <w:sz w:val="13"/>
                <w:szCs w:val="13"/>
                <w:lang w:val="fr-FR"/>
              </w:rPr>
            </w:pPr>
            <w:r>
              <w:rPr>
                <w:rFonts w:ascii="Seat Bcn" w:hAnsi="Seat Bcn" w:cs="SeatBcn-Medium"/>
                <w:sz w:val="13"/>
                <w:szCs w:val="13"/>
                <w:lang w:val="fr-FR"/>
              </w:rPr>
              <w:t>laura.bertran</w:t>
            </w:r>
            <w:r w:rsidRPr="00E65C9B">
              <w:rPr>
                <w:rFonts w:ascii="Seat Bcn" w:hAnsi="Seat Bcn" w:cs="SeatBcn-Medium"/>
                <w:sz w:val="13"/>
                <w:szCs w:val="13"/>
                <w:lang w:val="fr-FR"/>
              </w:rPr>
              <w:t>@seat.es</w:t>
            </w:r>
          </w:p>
          <w:p w14:paraId="55FA3BB3" w14:textId="77777777" w:rsidR="007018E5" w:rsidRPr="00E65C9B" w:rsidRDefault="007018E5" w:rsidP="00730DCA">
            <w:pPr>
              <w:pStyle w:val="Prrafobsico"/>
              <w:rPr>
                <w:rFonts w:ascii="SeatBcn-Medium" w:hAnsi="SeatBcn-Medium" w:cs="SeatBcn-Medium"/>
                <w:sz w:val="13"/>
                <w:szCs w:val="13"/>
                <w:lang w:val="fr-FR"/>
              </w:rPr>
            </w:pPr>
          </w:p>
        </w:tc>
      </w:tr>
    </w:tbl>
    <w:p w14:paraId="20C4FE36" w14:textId="77777777" w:rsidR="007018E5" w:rsidRPr="00E65C9B" w:rsidRDefault="007018E5" w:rsidP="007018E5">
      <w:pPr>
        <w:spacing w:line="288" w:lineRule="auto"/>
        <w:rPr>
          <w:vertAlign w:val="subscript"/>
          <w:lang w:val="fr-FR"/>
        </w:rPr>
      </w:pPr>
      <w:r>
        <w:rPr>
          <w:noProof/>
          <w:vertAlign w:val="subscript"/>
          <w:lang w:eastAsia="es-ES"/>
        </w:rPr>
        <w:drawing>
          <wp:anchor distT="0" distB="0" distL="114300" distR="114300" simplePos="0" relativeHeight="251661312" behindDoc="0" locked="0" layoutInCell="1" allowOverlap="1" wp14:anchorId="61D86DBA" wp14:editId="46F66597">
            <wp:simplePos x="0" y="0"/>
            <wp:positionH relativeFrom="column">
              <wp:posOffset>299393</wp:posOffset>
            </wp:positionH>
            <wp:positionV relativeFrom="paragraph">
              <wp:posOffset>301445</wp:posOffset>
            </wp:positionV>
            <wp:extent cx="265654" cy="273909"/>
            <wp:effectExtent l="0" t="0" r="1270" b="0"/>
            <wp:wrapNone/>
            <wp:docPr id="24" name="Imagen 24" descr="Daniel Disk:Users:Imac_16:Desktop:log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anchor>
        </w:drawing>
      </w:r>
      <w:r>
        <w:rPr>
          <w:noProof/>
          <w:vertAlign w:val="subscript"/>
          <w:lang w:eastAsia="es-ES"/>
        </w:rPr>
        <w:drawing>
          <wp:anchor distT="0" distB="0" distL="114300" distR="114300" simplePos="0" relativeHeight="251663360" behindDoc="0" locked="0" layoutInCell="1" allowOverlap="1" wp14:anchorId="75A436B5" wp14:editId="37D3AA53">
            <wp:simplePos x="0" y="0"/>
            <wp:positionH relativeFrom="margin">
              <wp:posOffset>-1883</wp:posOffset>
            </wp:positionH>
            <wp:positionV relativeFrom="paragraph">
              <wp:posOffset>290875</wp:posOffset>
            </wp:positionV>
            <wp:extent cx="269240" cy="285078"/>
            <wp:effectExtent l="0" t="0" r="0" b="1270"/>
            <wp:wrapNone/>
            <wp:docPr id="10" name="Imagen 24" descr="Daniel Disk:Users:Imac_16:Desktop:logo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t="-13814" b="-10371"/>
                    <a:stretch/>
                  </pic:blipFill>
                  <pic:spPr bwMode="auto">
                    <a:xfrm>
                      <a:off x="0" y="0"/>
                      <a:ext cx="269603" cy="285463"/>
                    </a:xfrm>
                    <a:prstGeom prst="rect">
                      <a:avLst/>
                    </a:prstGeom>
                    <a:noFill/>
                    <a:ln>
                      <a:noFill/>
                    </a:ln>
                    <a:extLst>
                      <a:ext uri="{53640926-AAD7-44D8-BBD7-CCE9431645EC}">
                        <a14:shadowObscured xmlns:a14="http://schemas.microsoft.com/office/drawing/2010/main"/>
                      </a:ext>
                    </a:extLst>
                  </pic:spPr>
                </pic:pic>
              </a:graphicData>
            </a:graphic>
          </wp:anchor>
        </w:drawing>
      </w:r>
    </w:p>
    <w:p w14:paraId="4059143D" w14:textId="77777777" w:rsidR="007018E5" w:rsidRPr="00E65C9B" w:rsidRDefault="007018E5" w:rsidP="007018E5">
      <w:pPr>
        <w:spacing w:line="288" w:lineRule="auto"/>
        <w:rPr>
          <w:vertAlign w:val="subscript"/>
          <w:lang w:val="fr-FR"/>
        </w:rPr>
      </w:pPr>
    </w:p>
    <w:p w14:paraId="346A51F6" w14:textId="77777777" w:rsidR="007018E5" w:rsidRPr="00E65C9B" w:rsidRDefault="007018E5" w:rsidP="007018E5">
      <w:pPr>
        <w:spacing w:line="288" w:lineRule="auto"/>
        <w:rPr>
          <w:vertAlign w:val="subscript"/>
          <w:lang w:val="fr-FR"/>
        </w:rPr>
      </w:pPr>
      <w:r>
        <w:rPr>
          <w:noProof/>
          <w:lang w:val="de-DE" w:eastAsia="zh-CN"/>
        </w:rPr>
        <mc:AlternateContent>
          <mc:Choice Requires="wps">
            <w:drawing>
              <wp:anchor distT="0" distB="0" distL="114300" distR="114300" simplePos="0" relativeHeight="251664384" behindDoc="0" locked="0" layoutInCell="1" allowOverlap="1" wp14:anchorId="4E3A13A2" wp14:editId="251013C2">
                <wp:simplePos x="0" y="0"/>
                <wp:positionH relativeFrom="column">
                  <wp:posOffset>136525</wp:posOffset>
                </wp:positionH>
                <wp:positionV relativeFrom="paragraph">
                  <wp:posOffset>79375</wp:posOffset>
                </wp:positionV>
                <wp:extent cx="1981200" cy="316230"/>
                <wp:effectExtent l="0" t="0" r="0" b="0"/>
                <wp:wrapNone/>
                <wp:docPr id="2" name="Rectangle 3">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16230"/>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3BADD55" w14:textId="77777777" w:rsidR="007018E5" w:rsidRPr="0070797D" w:rsidRDefault="007018E5" w:rsidP="007018E5">
                            <w:pPr>
                              <w:jc w:val="center"/>
                              <w:rPr>
                                <w:rFonts w:ascii="Seat Bcn Black" w:hAnsi="Seat Bcn Black"/>
                                <w:color w:val="000000" w:themeColor="text1"/>
                              </w:rPr>
                            </w:pPr>
                            <w:r w:rsidRPr="0070797D">
                              <w:rPr>
                                <w:rFonts w:ascii="Seat Bcn Black" w:hAnsi="Seat Bcn Black"/>
                                <w:color w:val="000000" w:themeColor="text1"/>
                              </w:rPr>
                              <w:t xml:space="preserve">SEAT </w:t>
                            </w:r>
                            <w:proofErr w:type="spellStart"/>
                            <w:r w:rsidRPr="0070797D">
                              <w:rPr>
                                <w:rFonts w:ascii="Seat Bcn Black" w:hAnsi="Seat Bcn Black"/>
                                <w:color w:val="000000" w:themeColor="text1"/>
                                <w:lang w:val="en-GB"/>
                              </w:rPr>
                              <w:t>Mediacenter</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3A13A2" id="Rectangle 3" o:spid="_x0000_s1026" href="http://www.seat-mediacenter.com/" style="position:absolute;margin-left:10.75pt;margin-top:6.25pt;width:156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" o:button="t" fillcolor="white [3212]" stroked="f" strokeweight="2pt">
                <v:fill o:detectmouseclick="t"/>
                <v:textbox>
                  <w:txbxContent>
                    <w:p w14:paraId="43BADD55" w14:textId="77777777" w:rsidR="007018E5" w:rsidRPr="0070797D" w:rsidRDefault="007018E5" w:rsidP="007018E5">
                      <w:pPr>
                        <w:jc w:val="center"/>
                        <w:rPr>
                          <w:rFonts w:ascii="Seat Bcn Black" w:hAnsi="Seat Bcn Black"/>
                          <w:color w:val="000000" w:themeColor="text1"/>
                        </w:rPr>
                      </w:pPr>
                      <w:r w:rsidRPr="0070797D">
                        <w:rPr>
                          <w:rFonts w:ascii="Seat Bcn Black" w:hAnsi="Seat Bcn Black"/>
                          <w:color w:val="000000" w:themeColor="text1"/>
                        </w:rPr>
                        <w:t xml:space="preserve">SEAT </w:t>
                      </w:r>
                      <w:proofErr w:type="spellStart"/>
                      <w:r w:rsidRPr="0070797D">
                        <w:rPr>
                          <w:rFonts w:ascii="Seat Bcn Black" w:hAnsi="Seat Bcn Black"/>
                          <w:color w:val="000000" w:themeColor="text1"/>
                          <w:lang w:val="en-GB"/>
                        </w:rPr>
                        <w:t>Mediacenter</w:t>
                      </w:r>
                      <w:proofErr w:type="spellEnd"/>
                    </w:p>
                  </w:txbxContent>
                </v:textbox>
              </v:rect>
            </w:pict>
          </mc:Fallback>
        </mc:AlternateContent>
      </w:r>
      <w:r>
        <w:rPr>
          <w:noProof/>
          <w:lang w:eastAsia="es-ES"/>
        </w:rPr>
        <w:drawing>
          <wp:anchor distT="0" distB="0" distL="114300" distR="114300" simplePos="0" relativeHeight="251659264" behindDoc="0" locked="0" layoutInCell="1" allowOverlap="1" wp14:anchorId="74D2AE26" wp14:editId="516FDC3E">
            <wp:simplePos x="0" y="0"/>
            <wp:positionH relativeFrom="column">
              <wp:posOffset>0</wp:posOffset>
            </wp:positionH>
            <wp:positionV relativeFrom="paragraph">
              <wp:posOffset>0</wp:posOffset>
            </wp:positionV>
            <wp:extent cx="2243455" cy="464820"/>
            <wp:effectExtent l="0" t="0" r="0" b="0"/>
            <wp:wrapNone/>
            <wp:docPr id="8"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66326DC5" w14:textId="77777777" w:rsidR="00F81B73" w:rsidRPr="00E65C9B" w:rsidRDefault="00F81B73" w:rsidP="00F81B73">
      <w:pPr>
        <w:pStyle w:val="Boilerplate"/>
        <w:spacing w:line="288" w:lineRule="auto"/>
        <w:rPr>
          <w:lang w:val="fr-FR"/>
        </w:rPr>
      </w:pPr>
    </w:p>
    <w:p w14:paraId="37AA02F9" w14:textId="77777777" w:rsidR="00C7152D" w:rsidRPr="00E65C9B" w:rsidRDefault="00C7152D" w:rsidP="00F81B73">
      <w:pPr>
        <w:pStyle w:val="Boilerplate"/>
        <w:spacing w:line="288" w:lineRule="auto"/>
        <w:rPr>
          <w:lang w:val="fr-FR"/>
        </w:rPr>
      </w:pPr>
    </w:p>
    <w:sectPr w:rsidR="00C7152D" w:rsidRPr="00E65C9B" w:rsidSect="004F2EF1">
      <w:headerReference w:type="default" r:id="rId16"/>
      <w:footerReference w:type="default" r:id="rId17"/>
      <w:headerReference w:type="first" r:id="rId18"/>
      <w:footerReference w:type="first" r:id="rId19"/>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DF24D" w14:textId="77777777" w:rsidR="00BF17CC" w:rsidRDefault="00BF17CC" w:rsidP="00C7152D">
      <w:pPr>
        <w:spacing w:after="0" w:line="240" w:lineRule="auto"/>
      </w:pPr>
      <w:r>
        <w:separator/>
      </w:r>
    </w:p>
  </w:endnote>
  <w:endnote w:type="continuationSeparator" w:id="0">
    <w:p w14:paraId="7AB892A0" w14:textId="77777777" w:rsidR="00BF17CC" w:rsidRDefault="00BF17C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MetaNormal">
    <w:panose1 w:val="020B0604020202020204"/>
    <w:charset w:val="00"/>
    <w:family w:val="swiss"/>
    <w:pitch w:val="variable"/>
    <w:sig w:usb0="8000002F" w:usb1="1000004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Seat Meta Black Roman">
    <w:altName w:val="Arial Black"/>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panose1 w:val="020B0604020202020204"/>
    <w:charset w:val="00"/>
    <w:family w:val="swiss"/>
    <w:pitch w:val="variable"/>
    <w:sig w:usb0="00000003" w:usb1="00000000" w:usb2="00000000" w:usb3="00000000" w:csb0="00000001" w:csb1="00000000"/>
  </w:font>
  <w:font w:name="Seat Meta Normal Roman">
    <w:altName w:val="Segoe Script"/>
    <w:panose1 w:val="020B0604020202020204"/>
    <w:charset w:val="00"/>
    <w:family w:val="swiss"/>
    <w:pitch w:val="variable"/>
    <w:sig w:usb0="00000003" w:usb1="00000000" w:usb2="00000000" w:usb3="00000000" w:csb0="00000001" w:csb1="00000000"/>
  </w:font>
  <w:font w:name="Seat Bcn">
    <w:panose1 w:val="020B0604020202020204"/>
    <w:charset w:val="4D"/>
    <w:family w:val="auto"/>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Regular">
    <w:panose1 w:val="000005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 Bcn Black">
    <w:panose1 w:val="000008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7F8AC12A" w14:textId="77777777" w:rsidR="0067690F" w:rsidRPr="006345EC" w:rsidRDefault="0067690F">
            <w:pPr>
              <w:pStyle w:val="Piedepgina"/>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sidR="00BA3FA8" w:rsidRPr="006345EC">
              <w:rPr>
                <w:rFonts w:ascii="Seat Bcn" w:hAnsi="Seat Bcn"/>
                <w:bCs/>
                <w:sz w:val="16"/>
                <w:szCs w:val="16"/>
              </w:rPr>
              <w:fldChar w:fldCharType="begin"/>
            </w:r>
            <w:r w:rsidRPr="006345EC">
              <w:rPr>
                <w:rFonts w:ascii="Seat Bcn" w:hAnsi="Seat Bcn"/>
                <w:bCs/>
                <w:sz w:val="16"/>
                <w:szCs w:val="16"/>
              </w:rPr>
              <w:instrText>PAGE</w:instrText>
            </w:r>
            <w:r w:rsidR="00BA3FA8" w:rsidRPr="006345EC">
              <w:rPr>
                <w:rFonts w:ascii="Seat Bcn" w:hAnsi="Seat Bcn"/>
                <w:bCs/>
                <w:sz w:val="16"/>
                <w:szCs w:val="16"/>
              </w:rPr>
              <w:fldChar w:fldCharType="separate"/>
            </w:r>
            <w:r w:rsidR="007236D3">
              <w:rPr>
                <w:rFonts w:ascii="Seat Bcn" w:hAnsi="Seat Bcn"/>
                <w:bCs/>
                <w:noProof/>
                <w:sz w:val="16"/>
                <w:szCs w:val="16"/>
              </w:rPr>
              <w:t>3</w:t>
            </w:r>
            <w:r w:rsidR="00BA3FA8" w:rsidRPr="006345EC">
              <w:rPr>
                <w:rFonts w:ascii="Seat Bcn" w:hAnsi="Seat Bcn"/>
                <w:bCs/>
                <w:sz w:val="16"/>
                <w:szCs w:val="16"/>
              </w:rPr>
              <w:fldChar w:fldCharType="end"/>
            </w:r>
            <w:r>
              <w:rPr>
                <w:rFonts w:ascii="Seat Bcn" w:hAnsi="Seat Bcn"/>
                <w:sz w:val="16"/>
                <w:szCs w:val="16"/>
              </w:rPr>
              <w:t xml:space="preserve"> of</w:t>
            </w:r>
            <w:r w:rsidRPr="006345EC">
              <w:rPr>
                <w:rFonts w:ascii="Seat Bcn" w:hAnsi="Seat Bcn"/>
                <w:sz w:val="16"/>
                <w:szCs w:val="16"/>
              </w:rPr>
              <w:t xml:space="preserve"> </w:t>
            </w:r>
            <w:r w:rsidR="00BA3FA8" w:rsidRPr="006345EC">
              <w:rPr>
                <w:rFonts w:ascii="Seat Bcn" w:hAnsi="Seat Bcn"/>
                <w:bCs/>
                <w:sz w:val="16"/>
                <w:szCs w:val="16"/>
              </w:rPr>
              <w:fldChar w:fldCharType="begin"/>
            </w:r>
            <w:r w:rsidRPr="006345EC">
              <w:rPr>
                <w:rFonts w:ascii="Seat Bcn" w:hAnsi="Seat Bcn"/>
                <w:bCs/>
                <w:sz w:val="16"/>
                <w:szCs w:val="16"/>
              </w:rPr>
              <w:instrText>NUMPAGES</w:instrText>
            </w:r>
            <w:r w:rsidR="00BA3FA8" w:rsidRPr="006345EC">
              <w:rPr>
                <w:rFonts w:ascii="Seat Bcn" w:hAnsi="Seat Bcn"/>
                <w:bCs/>
                <w:sz w:val="16"/>
                <w:szCs w:val="16"/>
              </w:rPr>
              <w:fldChar w:fldCharType="separate"/>
            </w:r>
            <w:r w:rsidR="007236D3">
              <w:rPr>
                <w:rFonts w:ascii="Seat Bcn" w:hAnsi="Seat Bcn"/>
                <w:bCs/>
                <w:noProof/>
                <w:sz w:val="16"/>
                <w:szCs w:val="16"/>
              </w:rPr>
              <w:t>3</w:t>
            </w:r>
            <w:r w:rsidR="00BA3FA8" w:rsidRPr="006345EC">
              <w:rPr>
                <w:rFonts w:ascii="Seat Bcn" w:hAnsi="Seat Bcn"/>
                <w:bCs/>
                <w:sz w:val="16"/>
                <w:szCs w:val="16"/>
              </w:rPr>
              <w:fldChar w:fldCharType="end"/>
            </w:r>
          </w:p>
        </w:sdtContent>
      </w:sdt>
    </w:sdtContent>
  </w:sdt>
  <w:p w14:paraId="092162B2" w14:textId="77777777" w:rsidR="0067690F" w:rsidRDefault="006769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799EA06" w14:textId="77777777" w:rsidR="0067690F" w:rsidRPr="006345EC" w:rsidRDefault="0067690F" w:rsidP="00733714">
            <w:pPr>
              <w:pStyle w:val="Piedepgina"/>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sidR="00BA3FA8" w:rsidRPr="006345EC">
              <w:rPr>
                <w:rFonts w:ascii="Seat Bcn" w:hAnsi="Seat Bcn"/>
                <w:bCs/>
                <w:sz w:val="16"/>
                <w:szCs w:val="16"/>
              </w:rPr>
              <w:fldChar w:fldCharType="begin"/>
            </w:r>
            <w:r w:rsidRPr="006345EC">
              <w:rPr>
                <w:rFonts w:ascii="Seat Bcn" w:hAnsi="Seat Bcn"/>
                <w:bCs/>
                <w:sz w:val="16"/>
                <w:szCs w:val="16"/>
              </w:rPr>
              <w:instrText>PAGE</w:instrText>
            </w:r>
            <w:r w:rsidR="00BA3FA8" w:rsidRPr="006345EC">
              <w:rPr>
                <w:rFonts w:ascii="Seat Bcn" w:hAnsi="Seat Bcn"/>
                <w:bCs/>
                <w:sz w:val="16"/>
                <w:szCs w:val="16"/>
              </w:rPr>
              <w:fldChar w:fldCharType="separate"/>
            </w:r>
            <w:r w:rsidR="007236D3">
              <w:rPr>
                <w:rFonts w:ascii="Seat Bcn" w:hAnsi="Seat Bcn"/>
                <w:bCs/>
                <w:noProof/>
                <w:sz w:val="16"/>
                <w:szCs w:val="16"/>
              </w:rPr>
              <w:t>1</w:t>
            </w:r>
            <w:r w:rsidR="00BA3FA8" w:rsidRPr="006345EC">
              <w:rPr>
                <w:rFonts w:ascii="Seat Bcn" w:hAnsi="Seat Bcn"/>
                <w:bCs/>
                <w:sz w:val="16"/>
                <w:szCs w:val="16"/>
              </w:rPr>
              <w:fldChar w:fldCharType="end"/>
            </w:r>
            <w:r>
              <w:rPr>
                <w:rFonts w:ascii="Seat Bcn" w:hAnsi="Seat Bcn"/>
                <w:sz w:val="16"/>
                <w:szCs w:val="16"/>
              </w:rPr>
              <w:t xml:space="preserve"> of</w:t>
            </w:r>
            <w:r w:rsidRPr="006345EC">
              <w:rPr>
                <w:rFonts w:ascii="Seat Bcn" w:hAnsi="Seat Bcn"/>
                <w:sz w:val="16"/>
                <w:szCs w:val="16"/>
              </w:rPr>
              <w:t xml:space="preserve"> </w:t>
            </w:r>
            <w:r w:rsidR="00BA3FA8" w:rsidRPr="006345EC">
              <w:rPr>
                <w:rFonts w:ascii="Seat Bcn" w:hAnsi="Seat Bcn"/>
                <w:bCs/>
                <w:sz w:val="16"/>
                <w:szCs w:val="16"/>
              </w:rPr>
              <w:fldChar w:fldCharType="begin"/>
            </w:r>
            <w:r w:rsidRPr="006345EC">
              <w:rPr>
                <w:rFonts w:ascii="Seat Bcn" w:hAnsi="Seat Bcn"/>
                <w:bCs/>
                <w:sz w:val="16"/>
                <w:szCs w:val="16"/>
              </w:rPr>
              <w:instrText>NUMPAGES</w:instrText>
            </w:r>
            <w:r w:rsidR="00BA3FA8" w:rsidRPr="006345EC">
              <w:rPr>
                <w:rFonts w:ascii="Seat Bcn" w:hAnsi="Seat Bcn"/>
                <w:bCs/>
                <w:sz w:val="16"/>
                <w:szCs w:val="16"/>
              </w:rPr>
              <w:fldChar w:fldCharType="separate"/>
            </w:r>
            <w:r w:rsidR="007236D3">
              <w:rPr>
                <w:rFonts w:ascii="Seat Bcn" w:hAnsi="Seat Bcn"/>
                <w:bCs/>
                <w:noProof/>
                <w:sz w:val="16"/>
                <w:szCs w:val="16"/>
              </w:rPr>
              <w:t>3</w:t>
            </w:r>
            <w:r w:rsidR="00BA3FA8" w:rsidRPr="006345EC">
              <w:rPr>
                <w:rFonts w:ascii="Seat Bcn" w:hAnsi="Seat Bcn"/>
                <w:bCs/>
                <w:sz w:val="16"/>
                <w:szCs w:val="16"/>
              </w:rPr>
              <w:fldChar w:fldCharType="end"/>
            </w:r>
          </w:p>
        </w:sdtContent>
      </w:sdt>
    </w:sdtContent>
  </w:sdt>
  <w:p w14:paraId="16B3E131" w14:textId="77777777" w:rsidR="0067690F" w:rsidRDefault="00676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B36C2" w14:textId="77777777" w:rsidR="00BF17CC" w:rsidRDefault="00BF17CC" w:rsidP="00C7152D">
      <w:pPr>
        <w:spacing w:after="0" w:line="240" w:lineRule="auto"/>
      </w:pPr>
      <w:r>
        <w:separator/>
      </w:r>
    </w:p>
  </w:footnote>
  <w:footnote w:type="continuationSeparator" w:id="0">
    <w:p w14:paraId="24FF046C" w14:textId="77777777" w:rsidR="00BF17CC" w:rsidRDefault="00BF17C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15F3" w14:textId="77777777" w:rsidR="0067690F" w:rsidRPr="000A670A" w:rsidRDefault="0067690F"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eastAsia="es-ES"/>
      </w:rPr>
      <w:drawing>
        <wp:anchor distT="0" distB="0" distL="114300" distR="114300" simplePos="0" relativeHeight="251757568" behindDoc="0" locked="0" layoutInCell="1" allowOverlap="1" wp14:anchorId="3965420D" wp14:editId="7CA3B147">
          <wp:simplePos x="0" y="0"/>
          <wp:positionH relativeFrom="margin">
            <wp:posOffset>4842510</wp:posOffset>
          </wp:positionH>
          <wp:positionV relativeFrom="topMargin">
            <wp:posOffset>493395</wp:posOffset>
          </wp:positionV>
          <wp:extent cx="774000" cy="648000"/>
          <wp:effectExtent l="0" t="0" r="0" b="0"/>
          <wp:wrapNone/>
          <wp:docPr id="1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eastAsia="es-ES"/>
      </w:rPr>
      <w:drawing>
        <wp:anchor distT="0" distB="0" distL="114300" distR="114300" simplePos="0" relativeHeight="251756544" behindDoc="1" locked="0" layoutInCell="1" allowOverlap="1" wp14:anchorId="2ED4F8B7" wp14:editId="3B564B23">
          <wp:simplePos x="0" y="0"/>
          <wp:positionH relativeFrom="leftMargin">
            <wp:align>center</wp:align>
          </wp:positionH>
          <wp:positionV relativeFrom="margin">
            <wp:align>center</wp:align>
          </wp:positionV>
          <wp:extent cx="493200" cy="5014800"/>
          <wp:effectExtent l="0" t="0" r="2540" b="0"/>
          <wp:wrapNone/>
          <wp:docPr id="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95AF" w14:textId="77777777" w:rsidR="0067690F" w:rsidRDefault="0067690F" w:rsidP="000A670A">
    <w:pPr>
      <w:spacing w:after="0" w:line="240" w:lineRule="auto"/>
    </w:pPr>
    <w:r w:rsidRPr="000A670A">
      <w:rPr>
        <w:rFonts w:ascii="Seat Bcn Black" w:hAnsi="Seat Bcn Black"/>
        <w:noProof/>
        <w:color w:val="E85411"/>
        <w:sz w:val="52"/>
        <w:szCs w:val="52"/>
        <w:lang w:eastAsia="es-ES"/>
      </w:rPr>
      <w:drawing>
        <wp:anchor distT="0" distB="0" distL="114300" distR="114300" simplePos="0" relativeHeight="251743232" behindDoc="0" locked="0" layoutInCell="1" allowOverlap="1" wp14:anchorId="788D6291" wp14:editId="630B413F">
          <wp:simplePos x="0" y="0"/>
          <wp:positionH relativeFrom="margin">
            <wp:posOffset>4841875</wp:posOffset>
          </wp:positionH>
          <wp:positionV relativeFrom="topMargin">
            <wp:posOffset>493395</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eastAsia="es-ES"/>
      </w:rPr>
      <w:drawing>
        <wp:anchor distT="0" distB="0" distL="114300" distR="114300" simplePos="0" relativeHeight="251751424" behindDoc="0" locked="0" layoutInCell="1" allowOverlap="1" wp14:anchorId="41D2EF5E" wp14:editId="5435CF0D">
          <wp:simplePos x="0" y="0"/>
          <wp:positionH relativeFrom="column">
            <wp:posOffset>-245110</wp:posOffset>
          </wp:positionH>
          <wp:positionV relativeFrom="paragraph">
            <wp:posOffset>5715</wp:posOffset>
          </wp:positionV>
          <wp:extent cx="1551600" cy="810000"/>
          <wp:effectExtent l="0" t="0" r="0" b="0"/>
          <wp:wrapNone/>
          <wp:docPr id="17"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eastAsia="es-ES"/>
      </w:rPr>
      <w:drawing>
        <wp:anchor distT="0" distB="0" distL="114300" distR="114300" simplePos="0" relativeHeight="251753472" behindDoc="1" locked="0" layoutInCell="1" allowOverlap="1" wp14:anchorId="2F5500C3" wp14:editId="6B0B06EA">
          <wp:simplePos x="0" y="0"/>
          <wp:positionH relativeFrom="leftMargin">
            <wp:align>center</wp:align>
          </wp:positionH>
          <wp:positionV relativeFrom="margin">
            <wp:align>center</wp:align>
          </wp:positionV>
          <wp:extent cx="493200" cy="5014800"/>
          <wp:effectExtent l="0" t="0" r="2540" b="0"/>
          <wp:wrapNone/>
          <wp:docPr id="18"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E7308C"/>
    <w:multiLevelType w:val="hybridMultilevel"/>
    <w:tmpl w:val="6706D8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0F"/>
    <w:rsid w:val="00004505"/>
    <w:rsid w:val="00030FF2"/>
    <w:rsid w:val="0004597D"/>
    <w:rsid w:val="00047074"/>
    <w:rsid w:val="00072CBF"/>
    <w:rsid w:val="00096C1B"/>
    <w:rsid w:val="000A670A"/>
    <w:rsid w:val="000B43E2"/>
    <w:rsid w:val="000C29A4"/>
    <w:rsid w:val="000D25C4"/>
    <w:rsid w:val="000E293C"/>
    <w:rsid w:val="000E638C"/>
    <w:rsid w:val="000E6BB1"/>
    <w:rsid w:val="000F3E51"/>
    <w:rsid w:val="000F494A"/>
    <w:rsid w:val="0010009B"/>
    <w:rsid w:val="0011494C"/>
    <w:rsid w:val="00114E48"/>
    <w:rsid w:val="00127945"/>
    <w:rsid w:val="001322DD"/>
    <w:rsid w:val="00132671"/>
    <w:rsid w:val="00143E61"/>
    <w:rsid w:val="00146AF9"/>
    <w:rsid w:val="0014777A"/>
    <w:rsid w:val="0015284F"/>
    <w:rsid w:val="00157DFF"/>
    <w:rsid w:val="00171F67"/>
    <w:rsid w:val="00172732"/>
    <w:rsid w:val="00172D02"/>
    <w:rsid w:val="001757C9"/>
    <w:rsid w:val="00194A8C"/>
    <w:rsid w:val="001962BA"/>
    <w:rsid w:val="001A6852"/>
    <w:rsid w:val="001B55B8"/>
    <w:rsid w:val="001C2D0B"/>
    <w:rsid w:val="001D43FB"/>
    <w:rsid w:val="001E0E1A"/>
    <w:rsid w:val="001F0570"/>
    <w:rsid w:val="001F2625"/>
    <w:rsid w:val="001F5F20"/>
    <w:rsid w:val="0021793B"/>
    <w:rsid w:val="0022415B"/>
    <w:rsid w:val="00225F5F"/>
    <w:rsid w:val="00227DCA"/>
    <w:rsid w:val="00256917"/>
    <w:rsid w:val="00260D07"/>
    <w:rsid w:val="00277A86"/>
    <w:rsid w:val="002A0990"/>
    <w:rsid w:val="002A3060"/>
    <w:rsid w:val="002B2A35"/>
    <w:rsid w:val="002B4580"/>
    <w:rsid w:val="002C06D8"/>
    <w:rsid w:val="002C3B2A"/>
    <w:rsid w:val="002D1ADA"/>
    <w:rsid w:val="002D75A9"/>
    <w:rsid w:val="002E7713"/>
    <w:rsid w:val="002F520E"/>
    <w:rsid w:val="002F76D8"/>
    <w:rsid w:val="003005EB"/>
    <w:rsid w:val="00303E23"/>
    <w:rsid w:val="00304B3A"/>
    <w:rsid w:val="0031159E"/>
    <w:rsid w:val="00312AFE"/>
    <w:rsid w:val="00326154"/>
    <w:rsid w:val="00334328"/>
    <w:rsid w:val="00334F07"/>
    <w:rsid w:val="003415F0"/>
    <w:rsid w:val="0034458A"/>
    <w:rsid w:val="00345E5C"/>
    <w:rsid w:val="00345EA0"/>
    <w:rsid w:val="00352B38"/>
    <w:rsid w:val="003616CE"/>
    <w:rsid w:val="003622E5"/>
    <w:rsid w:val="00384EA6"/>
    <w:rsid w:val="00387664"/>
    <w:rsid w:val="00392210"/>
    <w:rsid w:val="003A5D9A"/>
    <w:rsid w:val="003B57DE"/>
    <w:rsid w:val="003D3196"/>
    <w:rsid w:val="003D3521"/>
    <w:rsid w:val="003D5192"/>
    <w:rsid w:val="003E2B75"/>
    <w:rsid w:val="003E6DD4"/>
    <w:rsid w:val="003F015B"/>
    <w:rsid w:val="003F05DD"/>
    <w:rsid w:val="003F621D"/>
    <w:rsid w:val="00405DCB"/>
    <w:rsid w:val="00406F21"/>
    <w:rsid w:val="00407CB6"/>
    <w:rsid w:val="00417D6E"/>
    <w:rsid w:val="00421EF8"/>
    <w:rsid w:val="00422C50"/>
    <w:rsid w:val="00425154"/>
    <w:rsid w:val="00432F5B"/>
    <w:rsid w:val="00445946"/>
    <w:rsid w:val="00457F7B"/>
    <w:rsid w:val="00463E35"/>
    <w:rsid w:val="00470826"/>
    <w:rsid w:val="004912FA"/>
    <w:rsid w:val="004B3A57"/>
    <w:rsid w:val="004B5495"/>
    <w:rsid w:val="004C19D7"/>
    <w:rsid w:val="004C407A"/>
    <w:rsid w:val="004D2CD0"/>
    <w:rsid w:val="004D7441"/>
    <w:rsid w:val="004E0E76"/>
    <w:rsid w:val="004F2EF1"/>
    <w:rsid w:val="00500520"/>
    <w:rsid w:val="0050199B"/>
    <w:rsid w:val="00503E8F"/>
    <w:rsid w:val="005112B1"/>
    <w:rsid w:val="00522EE0"/>
    <w:rsid w:val="005246A2"/>
    <w:rsid w:val="0053195B"/>
    <w:rsid w:val="00537D8B"/>
    <w:rsid w:val="00563E02"/>
    <w:rsid w:val="00570C31"/>
    <w:rsid w:val="0058082D"/>
    <w:rsid w:val="00593902"/>
    <w:rsid w:val="005957B6"/>
    <w:rsid w:val="005A157F"/>
    <w:rsid w:val="005A628D"/>
    <w:rsid w:val="005B3275"/>
    <w:rsid w:val="005B45C6"/>
    <w:rsid w:val="005C48CC"/>
    <w:rsid w:val="005F5E5E"/>
    <w:rsid w:val="006128FC"/>
    <w:rsid w:val="006277F9"/>
    <w:rsid w:val="00627DB9"/>
    <w:rsid w:val="0063222C"/>
    <w:rsid w:val="006342CF"/>
    <w:rsid w:val="006345EC"/>
    <w:rsid w:val="0063517F"/>
    <w:rsid w:val="00644906"/>
    <w:rsid w:val="0067128F"/>
    <w:rsid w:val="006739CE"/>
    <w:rsid w:val="0067690F"/>
    <w:rsid w:val="00685C53"/>
    <w:rsid w:val="00686B23"/>
    <w:rsid w:val="0069410A"/>
    <w:rsid w:val="0069446D"/>
    <w:rsid w:val="00697E03"/>
    <w:rsid w:val="006B6CE1"/>
    <w:rsid w:val="006C4079"/>
    <w:rsid w:val="006D7141"/>
    <w:rsid w:val="006F0560"/>
    <w:rsid w:val="006F06B9"/>
    <w:rsid w:val="006F2EBA"/>
    <w:rsid w:val="006F2F8E"/>
    <w:rsid w:val="006F50B8"/>
    <w:rsid w:val="00700B97"/>
    <w:rsid w:val="007018E5"/>
    <w:rsid w:val="0070797D"/>
    <w:rsid w:val="00710ACE"/>
    <w:rsid w:val="007236D3"/>
    <w:rsid w:val="007246CB"/>
    <w:rsid w:val="00733714"/>
    <w:rsid w:val="00745008"/>
    <w:rsid w:val="00752032"/>
    <w:rsid w:val="007536AF"/>
    <w:rsid w:val="00761F86"/>
    <w:rsid w:val="00773118"/>
    <w:rsid w:val="00797FF2"/>
    <w:rsid w:val="007B6A0F"/>
    <w:rsid w:val="007B771C"/>
    <w:rsid w:val="007D47C5"/>
    <w:rsid w:val="007D595D"/>
    <w:rsid w:val="007E387A"/>
    <w:rsid w:val="007E6E27"/>
    <w:rsid w:val="007F0421"/>
    <w:rsid w:val="00803E15"/>
    <w:rsid w:val="00817228"/>
    <w:rsid w:val="00837F28"/>
    <w:rsid w:val="0085338F"/>
    <w:rsid w:val="00860E07"/>
    <w:rsid w:val="0086143C"/>
    <w:rsid w:val="00870154"/>
    <w:rsid w:val="008776A5"/>
    <w:rsid w:val="0088678C"/>
    <w:rsid w:val="00890169"/>
    <w:rsid w:val="008B0DB3"/>
    <w:rsid w:val="008C0A56"/>
    <w:rsid w:val="008C2B09"/>
    <w:rsid w:val="008C4A6E"/>
    <w:rsid w:val="008E0DA9"/>
    <w:rsid w:val="008F522E"/>
    <w:rsid w:val="00901268"/>
    <w:rsid w:val="00902BD5"/>
    <w:rsid w:val="00904DF2"/>
    <w:rsid w:val="0092620D"/>
    <w:rsid w:val="00966FA2"/>
    <w:rsid w:val="009777E2"/>
    <w:rsid w:val="0098283C"/>
    <w:rsid w:val="00985B3B"/>
    <w:rsid w:val="0098798B"/>
    <w:rsid w:val="00990855"/>
    <w:rsid w:val="009A0E8A"/>
    <w:rsid w:val="009A2388"/>
    <w:rsid w:val="009A67E1"/>
    <w:rsid w:val="009A7A3A"/>
    <w:rsid w:val="009B0C5B"/>
    <w:rsid w:val="009C7EC9"/>
    <w:rsid w:val="009E5251"/>
    <w:rsid w:val="009F113C"/>
    <w:rsid w:val="009F1CAC"/>
    <w:rsid w:val="00A02057"/>
    <w:rsid w:val="00A023BD"/>
    <w:rsid w:val="00A06D49"/>
    <w:rsid w:val="00A0715D"/>
    <w:rsid w:val="00A1062E"/>
    <w:rsid w:val="00A121D5"/>
    <w:rsid w:val="00A131AF"/>
    <w:rsid w:val="00A21864"/>
    <w:rsid w:val="00A323D8"/>
    <w:rsid w:val="00A32CA7"/>
    <w:rsid w:val="00A51F5D"/>
    <w:rsid w:val="00A53FF7"/>
    <w:rsid w:val="00A674A7"/>
    <w:rsid w:val="00A72D7D"/>
    <w:rsid w:val="00A83F36"/>
    <w:rsid w:val="00A8729D"/>
    <w:rsid w:val="00A979DE"/>
    <w:rsid w:val="00AB563E"/>
    <w:rsid w:val="00AC0347"/>
    <w:rsid w:val="00AD0E61"/>
    <w:rsid w:val="00AE7CAB"/>
    <w:rsid w:val="00AF4AF6"/>
    <w:rsid w:val="00AF5036"/>
    <w:rsid w:val="00B01934"/>
    <w:rsid w:val="00B03915"/>
    <w:rsid w:val="00B048D2"/>
    <w:rsid w:val="00B17AC8"/>
    <w:rsid w:val="00B31578"/>
    <w:rsid w:val="00B4157B"/>
    <w:rsid w:val="00B454D1"/>
    <w:rsid w:val="00B54522"/>
    <w:rsid w:val="00B849D2"/>
    <w:rsid w:val="00B941A4"/>
    <w:rsid w:val="00BA1536"/>
    <w:rsid w:val="00BA3FA8"/>
    <w:rsid w:val="00BB1C9D"/>
    <w:rsid w:val="00BB2B61"/>
    <w:rsid w:val="00BB4537"/>
    <w:rsid w:val="00BB51B7"/>
    <w:rsid w:val="00BB60F2"/>
    <w:rsid w:val="00BD004E"/>
    <w:rsid w:val="00BD09EC"/>
    <w:rsid w:val="00BD23D5"/>
    <w:rsid w:val="00BF0577"/>
    <w:rsid w:val="00BF17CC"/>
    <w:rsid w:val="00BF4866"/>
    <w:rsid w:val="00C320FD"/>
    <w:rsid w:val="00C3246A"/>
    <w:rsid w:val="00C40469"/>
    <w:rsid w:val="00C40BAE"/>
    <w:rsid w:val="00C50E21"/>
    <w:rsid w:val="00C55E02"/>
    <w:rsid w:val="00C5714D"/>
    <w:rsid w:val="00C7152D"/>
    <w:rsid w:val="00C76636"/>
    <w:rsid w:val="00C80F0F"/>
    <w:rsid w:val="00C9195A"/>
    <w:rsid w:val="00CA345A"/>
    <w:rsid w:val="00CA69EA"/>
    <w:rsid w:val="00CD2EA4"/>
    <w:rsid w:val="00D05458"/>
    <w:rsid w:val="00D062F8"/>
    <w:rsid w:val="00D1287F"/>
    <w:rsid w:val="00D2206C"/>
    <w:rsid w:val="00D31E4A"/>
    <w:rsid w:val="00D36ADC"/>
    <w:rsid w:val="00D4082E"/>
    <w:rsid w:val="00D419B6"/>
    <w:rsid w:val="00D575BB"/>
    <w:rsid w:val="00D61234"/>
    <w:rsid w:val="00D62DB1"/>
    <w:rsid w:val="00D807EA"/>
    <w:rsid w:val="00D81106"/>
    <w:rsid w:val="00D9119F"/>
    <w:rsid w:val="00D9286F"/>
    <w:rsid w:val="00DB2257"/>
    <w:rsid w:val="00DC1022"/>
    <w:rsid w:val="00DC3D0D"/>
    <w:rsid w:val="00DC7087"/>
    <w:rsid w:val="00DD240F"/>
    <w:rsid w:val="00DD6D9E"/>
    <w:rsid w:val="00E16AFA"/>
    <w:rsid w:val="00E22490"/>
    <w:rsid w:val="00E242B2"/>
    <w:rsid w:val="00E24C9B"/>
    <w:rsid w:val="00E457A1"/>
    <w:rsid w:val="00E61CB1"/>
    <w:rsid w:val="00E65C9B"/>
    <w:rsid w:val="00E94D34"/>
    <w:rsid w:val="00EA3665"/>
    <w:rsid w:val="00EC4D44"/>
    <w:rsid w:val="00ED4028"/>
    <w:rsid w:val="00EF279E"/>
    <w:rsid w:val="00F0077F"/>
    <w:rsid w:val="00F07010"/>
    <w:rsid w:val="00F3508A"/>
    <w:rsid w:val="00F3741E"/>
    <w:rsid w:val="00F44FEA"/>
    <w:rsid w:val="00F54AC0"/>
    <w:rsid w:val="00F7301D"/>
    <w:rsid w:val="00F81B73"/>
    <w:rsid w:val="00F87364"/>
    <w:rsid w:val="00F878F9"/>
    <w:rsid w:val="00F960CC"/>
    <w:rsid w:val="00FA052B"/>
    <w:rsid w:val="00FB7974"/>
    <w:rsid w:val="00FC12E6"/>
    <w:rsid w:val="00FD4D5E"/>
    <w:rsid w:val="00FE27F3"/>
    <w:rsid w:val="00FE458D"/>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B09EB"/>
  <w15:docId w15:val="{0DD79AE5-1D9C-F744-B166-D365BDC8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0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52D"/>
    <w:rPr>
      <w:sz w:val="22"/>
      <w:szCs w:val="22"/>
      <w:lang w:eastAsia="en-US"/>
    </w:rPr>
  </w:style>
  <w:style w:type="paragraph" w:styleId="Piedepgina">
    <w:name w:val="footer"/>
    <w:basedOn w:val="Normal"/>
    <w:link w:val="PiedepginaCar"/>
    <w:uiPriority w:val="99"/>
    <w:unhideWhenUsed/>
    <w:rsid w:val="00C71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aconcuadrcula">
    <w:name w:val="Table Grid"/>
    <w:basedOn w:val="Tabla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43C"/>
    <w:rPr>
      <w:rFonts w:ascii="Segoe UI" w:hAnsi="Segoe UI" w:cs="Segoe UI"/>
      <w:sz w:val="18"/>
      <w:szCs w:val="18"/>
      <w:lang w:eastAsia="en-US"/>
    </w:rPr>
  </w:style>
  <w:style w:type="paragraph" w:styleId="Ttulo">
    <w:name w:val="Title"/>
    <w:link w:val="Ttulo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tuloCar">
    <w:name w:val="Título Car"/>
    <w:basedOn w:val="Fuentedeprrafopredeter"/>
    <w:link w:val="Ttulo"/>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Fuentedeprrafopredeter"/>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Fuentedeprrafopredeter"/>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Fuentedeprrafopredeter"/>
    <w:rsid w:val="00BB4537"/>
  </w:style>
  <w:style w:type="character" w:styleId="Refdecomentario">
    <w:name w:val="annotation reference"/>
    <w:basedOn w:val="Fuentedeprrafopredeter"/>
    <w:uiPriority w:val="99"/>
    <w:semiHidden/>
    <w:unhideWhenUsed/>
    <w:rsid w:val="00A8729D"/>
    <w:rPr>
      <w:sz w:val="16"/>
      <w:szCs w:val="16"/>
    </w:rPr>
  </w:style>
  <w:style w:type="paragraph" w:styleId="Textocomentario">
    <w:name w:val="annotation text"/>
    <w:basedOn w:val="Normal"/>
    <w:link w:val="TextocomentarioCar"/>
    <w:uiPriority w:val="99"/>
    <w:semiHidden/>
    <w:unhideWhenUsed/>
    <w:rsid w:val="00A872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29D"/>
    <w:rPr>
      <w:lang w:eastAsia="en-US"/>
    </w:rPr>
  </w:style>
  <w:style w:type="paragraph" w:styleId="Asuntodelcomentario">
    <w:name w:val="annotation subject"/>
    <w:basedOn w:val="Textocomentario"/>
    <w:next w:val="Textocomentario"/>
    <w:link w:val="AsuntodelcomentarioCar"/>
    <w:uiPriority w:val="99"/>
    <w:semiHidden/>
    <w:unhideWhenUsed/>
    <w:rsid w:val="00A8729D"/>
    <w:rPr>
      <w:b/>
      <w:bCs/>
    </w:rPr>
  </w:style>
  <w:style w:type="character" w:customStyle="1" w:styleId="AsuntodelcomentarioCar">
    <w:name w:val="Asunto del comentario Car"/>
    <w:basedOn w:val="TextocomentarioCar"/>
    <w:link w:val="Asuntodelcomentario"/>
    <w:uiPriority w:val="99"/>
    <w:semiHidden/>
    <w:rsid w:val="00A8729D"/>
    <w:rPr>
      <w:b/>
      <w:bCs/>
      <w:lang w:eastAsia="en-US"/>
    </w:rPr>
  </w:style>
  <w:style w:type="character" w:styleId="Hipervnculo">
    <w:name w:val="Hyperlink"/>
    <w:basedOn w:val="Fuentedeprrafopredeter"/>
    <w:uiPriority w:val="99"/>
    <w:semiHidden/>
    <w:unhideWhenUsed/>
    <w:rsid w:val="002A3060"/>
    <w:rPr>
      <w:color w:val="0000FF"/>
      <w:u w:val="single"/>
    </w:rPr>
  </w:style>
  <w:style w:type="paragraph" w:styleId="Revisin">
    <w:name w:val="Revision"/>
    <w:hidden/>
    <w:uiPriority w:val="99"/>
    <w:semiHidden/>
    <w:rsid w:val="004C19D7"/>
    <w:rPr>
      <w:sz w:val="22"/>
      <w:szCs w:val="22"/>
      <w:lang w:eastAsia="en-US"/>
    </w:rPr>
  </w:style>
  <w:style w:type="paragraph" w:styleId="Prrafodelista">
    <w:name w:val="List Paragraph"/>
    <w:basedOn w:val="Normal"/>
    <w:uiPriority w:val="34"/>
    <w:qFormat/>
    <w:rsid w:val="008B0DB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81131171">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24862712">
      <w:bodyDiv w:val="1"/>
      <w:marLeft w:val="0"/>
      <w:marRight w:val="0"/>
      <w:marTop w:val="0"/>
      <w:marBottom w:val="0"/>
      <w:divBdr>
        <w:top w:val="none" w:sz="0" w:space="0" w:color="auto"/>
        <w:left w:val="none" w:sz="0" w:space="0" w:color="auto"/>
        <w:bottom w:val="none" w:sz="0" w:space="0" w:color="auto"/>
        <w:right w:val="none" w:sz="0" w:space="0" w:color="auto"/>
      </w:divBdr>
    </w:div>
    <w:div w:id="1758207619">
      <w:bodyDiv w:val="1"/>
      <w:marLeft w:val="0"/>
      <w:marRight w:val="0"/>
      <w:marTop w:val="0"/>
      <w:marBottom w:val="0"/>
      <w:divBdr>
        <w:top w:val="none" w:sz="0" w:space="0" w:color="auto"/>
        <w:left w:val="none" w:sz="0" w:space="0" w:color="auto"/>
        <w:bottom w:val="none" w:sz="0" w:space="0" w:color="auto"/>
        <w:right w:val="none" w:sz="0" w:space="0" w:color="auto"/>
      </w:divBdr>
      <w:divsChild>
        <w:div w:id="139620944">
          <w:marLeft w:val="0"/>
          <w:marRight w:val="0"/>
          <w:marTop w:val="0"/>
          <w:marBottom w:val="0"/>
          <w:divBdr>
            <w:top w:val="none" w:sz="0" w:space="0" w:color="auto"/>
            <w:left w:val="none" w:sz="0" w:space="0" w:color="auto"/>
            <w:bottom w:val="none" w:sz="0" w:space="0" w:color="auto"/>
            <w:right w:val="none" w:sz="0" w:space="0" w:color="auto"/>
          </w:divBdr>
        </w:div>
        <w:div w:id="2145464052">
          <w:marLeft w:val="0"/>
          <w:marRight w:val="0"/>
          <w:marTop w:val="0"/>
          <w:marBottom w:val="0"/>
          <w:divBdr>
            <w:top w:val="none" w:sz="0" w:space="0" w:color="auto"/>
            <w:left w:val="none" w:sz="0" w:space="0" w:color="auto"/>
            <w:bottom w:val="none" w:sz="0" w:space="0" w:color="auto"/>
            <w:right w:val="none" w:sz="0" w:space="0" w:color="auto"/>
          </w:divBdr>
        </w:div>
      </w:divsChild>
    </w:div>
    <w:div w:id="1817065922">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seatoffic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linkedin.com/company/seat-s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at-mediacent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EB8C-F8CC-8E4D-83B9-5509B233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4299</Characters>
  <Application>Microsoft Office Word</Application>
  <DocSecurity>0</DocSecurity>
  <Lines>35</Lines>
  <Paragraphs>10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SEAT</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Lidia Pradas</cp:lastModifiedBy>
  <cp:revision>3</cp:revision>
  <cp:lastPrinted>2019-05-06T10:24:00Z</cp:lastPrinted>
  <dcterms:created xsi:type="dcterms:W3CDTF">2019-11-19T15:40:00Z</dcterms:created>
  <dcterms:modified xsi:type="dcterms:W3CDTF">2019-11-20T10:57:00Z</dcterms:modified>
</cp:coreProperties>
</file>