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60" w:rsidRPr="00034D26" w:rsidRDefault="00A0711E" w:rsidP="007A5D60">
      <w:pPr>
        <w:pStyle w:val="Ttulo"/>
        <w:spacing w:before="120"/>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The creative process that goes into a concept car</w:t>
      </w:r>
    </w:p>
    <w:p w:rsidR="001A2511" w:rsidRPr="00034D26" w:rsidRDefault="00DC54EE" w:rsidP="001A2511">
      <w:pPr>
        <w:pStyle w:val="Ttulo"/>
        <w:spacing w:before="120" w:line="240" w:lineRule="auto"/>
        <w:rPr>
          <w:rFonts w:ascii="Cupra Light" w:eastAsia="Calibri" w:hAnsi="Cupra Light" w:cs="Times New Roman"/>
          <w:b/>
          <w:bCs w:val="0"/>
          <w:kern w:val="0"/>
          <w:sz w:val="36"/>
          <w:szCs w:val="22"/>
          <w:lang w:val="en-GB" w:eastAsia="en-US"/>
        </w:rPr>
      </w:pPr>
      <w:r w:rsidRPr="00034D26">
        <w:rPr>
          <w:rFonts w:ascii="Cupra Light" w:eastAsia="Calibri" w:hAnsi="Cupra Light" w:cs="Times New Roman"/>
          <w:b/>
          <w:bCs w:val="0"/>
          <w:kern w:val="0"/>
          <w:sz w:val="36"/>
          <w:szCs w:val="22"/>
          <w:lang w:val="en-GB" w:eastAsia="en-US"/>
        </w:rPr>
        <w:t>Designing the first</w:t>
      </w:r>
      <w:r w:rsidR="007A5D60" w:rsidRPr="00034D26">
        <w:rPr>
          <w:rFonts w:ascii="Cupra Light" w:eastAsia="Calibri" w:hAnsi="Cupra Light" w:cs="Times New Roman"/>
          <w:b/>
          <w:bCs w:val="0"/>
          <w:kern w:val="0"/>
          <w:sz w:val="36"/>
          <w:szCs w:val="22"/>
          <w:lang w:val="en-GB" w:eastAsia="en-US"/>
        </w:rPr>
        <w:t xml:space="preserve"> CUPRA, </w:t>
      </w:r>
      <w:r w:rsidRPr="00034D26">
        <w:rPr>
          <w:rFonts w:ascii="Cupra Light" w:eastAsia="Calibri" w:hAnsi="Cupra Light" w:cs="Times New Roman"/>
          <w:b/>
          <w:bCs w:val="0"/>
          <w:kern w:val="0"/>
          <w:sz w:val="36"/>
          <w:szCs w:val="22"/>
          <w:lang w:val="en-GB" w:eastAsia="en-US"/>
        </w:rPr>
        <w:t>in three st</w:t>
      </w:r>
      <w:r w:rsidR="00A0711E" w:rsidRPr="00034D26">
        <w:rPr>
          <w:rFonts w:ascii="Cupra Light" w:eastAsia="Calibri" w:hAnsi="Cupra Light" w:cs="Times New Roman"/>
          <w:b/>
          <w:bCs w:val="0"/>
          <w:kern w:val="0"/>
          <w:sz w:val="36"/>
          <w:szCs w:val="22"/>
          <w:lang w:val="en-GB" w:eastAsia="en-US"/>
        </w:rPr>
        <w:t>age</w:t>
      </w:r>
      <w:r w:rsidRPr="00034D26">
        <w:rPr>
          <w:rFonts w:ascii="Cupra Light" w:eastAsia="Calibri" w:hAnsi="Cupra Light" w:cs="Times New Roman"/>
          <w:b/>
          <w:bCs w:val="0"/>
          <w:kern w:val="0"/>
          <w:sz w:val="36"/>
          <w:szCs w:val="22"/>
          <w:lang w:val="en-GB" w:eastAsia="en-US"/>
        </w:rPr>
        <w:t>s</w:t>
      </w:r>
    </w:p>
    <w:p w:rsidR="00AC7C4E" w:rsidRPr="00034D26" w:rsidRDefault="00AC7C4E" w:rsidP="00E17FBD">
      <w:pPr>
        <w:pStyle w:val="Cuadrculaclara-nfasis31"/>
        <w:numPr>
          <w:ilvl w:val="0"/>
          <w:numId w:val="6"/>
        </w:numPr>
        <w:rPr>
          <w:rFonts w:ascii="Cupra Light" w:eastAsia="SimSun" w:hAnsi="Cupra Light" w:cs="Times New Roman"/>
          <w:b/>
          <w:sz w:val="22"/>
          <w:lang w:eastAsia="zh-CN"/>
        </w:rPr>
      </w:pPr>
      <w:r w:rsidRPr="00034D26">
        <w:rPr>
          <w:rFonts w:ascii="Cupra Light" w:eastAsia="SimSun" w:hAnsi="Cupra Light" w:cs="Times New Roman"/>
          <w:b/>
          <w:sz w:val="22"/>
          <w:lang w:eastAsia="zh-CN"/>
        </w:rPr>
        <w:t>Hundreds of sketches, virtual reality and more than six months of work to ma</w:t>
      </w:r>
      <w:r w:rsidR="00DC54EE" w:rsidRPr="00034D26">
        <w:rPr>
          <w:rFonts w:ascii="Cupra Light" w:eastAsia="SimSun" w:hAnsi="Cupra Light" w:cs="Times New Roman"/>
          <w:b/>
          <w:sz w:val="22"/>
          <w:lang w:eastAsia="zh-CN"/>
        </w:rPr>
        <w:t>ke the CUPRA Formentor come to life</w:t>
      </w:r>
    </w:p>
    <w:p w:rsidR="007A5D60" w:rsidRPr="00034D26" w:rsidRDefault="007A5D60" w:rsidP="007A5D60">
      <w:pPr>
        <w:pStyle w:val="Cuadrculaclara-nfasis31"/>
        <w:ind w:left="720"/>
        <w:rPr>
          <w:rFonts w:ascii="Cupra Light" w:eastAsia="SimSun" w:hAnsi="Cupra Light" w:cs="Times New Roman"/>
          <w:b/>
          <w:sz w:val="22"/>
          <w:lang w:eastAsia="zh-CN"/>
        </w:rPr>
      </w:pPr>
    </w:p>
    <w:p w:rsidR="00B30268" w:rsidRPr="00034D26" w:rsidRDefault="00AC7C4E" w:rsidP="00B30268">
      <w:pPr>
        <w:pStyle w:val="Cuadrculaclara-nfasis31"/>
        <w:numPr>
          <w:ilvl w:val="0"/>
          <w:numId w:val="6"/>
        </w:numPr>
        <w:rPr>
          <w:rFonts w:ascii="Cupra Light" w:eastAsia="SimSun" w:hAnsi="Cupra Light"/>
          <w:b/>
          <w:sz w:val="22"/>
          <w:lang w:eastAsia="zh-CN"/>
        </w:rPr>
      </w:pPr>
      <w:r w:rsidRPr="00034D26">
        <w:rPr>
          <w:rFonts w:ascii="Cupra Light" w:eastAsia="SimSun" w:hAnsi="Cupra Light" w:cs="Times New Roman"/>
          <w:b/>
          <w:sz w:val="22"/>
          <w:lang w:eastAsia="zh-CN"/>
        </w:rPr>
        <w:t>A combination of technology and</w:t>
      </w:r>
      <w:r w:rsidR="00B30268" w:rsidRPr="00034D26">
        <w:rPr>
          <w:rFonts w:ascii="Cupra Light" w:eastAsia="SimSun" w:hAnsi="Cupra Light" w:cs="Times New Roman"/>
          <w:b/>
          <w:sz w:val="22"/>
          <w:lang w:eastAsia="zh-CN"/>
        </w:rPr>
        <w:t xml:space="preserve"> a sophisticated image, the priority of the designers</w:t>
      </w:r>
    </w:p>
    <w:p w:rsidR="00B30268" w:rsidRPr="00034D26" w:rsidRDefault="00B30268" w:rsidP="00B30268">
      <w:pPr>
        <w:pStyle w:val="Cuadrculaclara-nfasis31"/>
        <w:ind w:left="0"/>
        <w:rPr>
          <w:rFonts w:ascii="Cupra Light" w:eastAsia="SimSun" w:hAnsi="Cupra Light"/>
          <w:b/>
          <w:sz w:val="22"/>
          <w:lang w:eastAsia="zh-CN"/>
        </w:rPr>
      </w:pPr>
    </w:p>
    <w:p w:rsidR="00DC54EE" w:rsidRPr="00034D26" w:rsidRDefault="00B30268" w:rsidP="00CE2CC7">
      <w:pPr>
        <w:pStyle w:val="Cuadrculaclara-nfasis31"/>
        <w:numPr>
          <w:ilvl w:val="0"/>
          <w:numId w:val="6"/>
        </w:numPr>
        <w:rPr>
          <w:rFonts w:ascii="Cupra Light" w:eastAsia="SimSun" w:hAnsi="Cupra Light" w:cs="Times New Roman"/>
          <w:b/>
          <w:sz w:val="22"/>
          <w:lang w:eastAsia="zh-CN"/>
        </w:rPr>
      </w:pPr>
      <w:r w:rsidRPr="00034D26">
        <w:rPr>
          <w:rFonts w:ascii="Cupra Light" w:eastAsia="SimSun" w:hAnsi="Cupra Light" w:cs="Times New Roman"/>
          <w:b/>
          <w:sz w:val="22"/>
          <w:lang w:eastAsia="zh-CN"/>
        </w:rPr>
        <w:t>V</w:t>
      </w:r>
      <w:r w:rsidR="007B5B63" w:rsidRPr="00034D26">
        <w:rPr>
          <w:rFonts w:ascii="Cupra Light" w:eastAsia="SeatMetaNormal" w:hAnsi="Cupra Light"/>
          <w:b/>
          <w:color w:val="000000"/>
          <w:sz w:val="22"/>
          <w:szCs w:val="22"/>
        </w:rPr>
        <w:t xml:space="preserve">irtual </w:t>
      </w:r>
      <w:r w:rsidRPr="00034D26">
        <w:rPr>
          <w:rFonts w:ascii="Cupra Light" w:eastAsia="SeatMetaNormal" w:hAnsi="Cupra Light"/>
          <w:b/>
          <w:color w:val="000000"/>
          <w:sz w:val="22"/>
          <w:szCs w:val="22"/>
        </w:rPr>
        <w:t>reality</w:t>
      </w:r>
      <w:r w:rsidR="00DC54EE" w:rsidRPr="00034D26">
        <w:rPr>
          <w:rFonts w:ascii="Cupra Light" w:eastAsia="SeatMetaNormal" w:hAnsi="Cupra Light"/>
          <w:b/>
          <w:color w:val="000000"/>
          <w:sz w:val="22"/>
          <w:szCs w:val="22"/>
        </w:rPr>
        <w:t xml:space="preserve"> enables validating 75% of a model prior to making a life-size design approach</w:t>
      </w:r>
    </w:p>
    <w:p w:rsidR="00DC54EE" w:rsidRPr="00034D26" w:rsidRDefault="00DC54EE" w:rsidP="00DC54EE">
      <w:pPr>
        <w:pStyle w:val="Prrafodelista"/>
        <w:rPr>
          <w:rFonts w:ascii="Cupra Light" w:eastAsia="SeatMetaNormal" w:hAnsi="Cupra Light"/>
          <w:b/>
          <w:color w:val="000000"/>
          <w:sz w:val="22"/>
          <w:szCs w:val="22"/>
          <w:lang w:val="en-GB"/>
        </w:rPr>
      </w:pPr>
    </w:p>
    <w:p w:rsidR="006C68AB" w:rsidRPr="00034D26" w:rsidRDefault="00A835C7" w:rsidP="001A2511">
      <w:pPr>
        <w:spacing w:line="276" w:lineRule="auto"/>
        <w:rPr>
          <w:rFonts w:ascii="Cupra Light" w:eastAsia="SeatMetaNormal" w:hAnsi="Cupra Light" w:cs="SeatMetaNormal"/>
          <w:sz w:val="22"/>
          <w:szCs w:val="22"/>
          <w:lang w:val="en-GB"/>
        </w:rPr>
      </w:pPr>
      <w:r w:rsidRPr="00034D26">
        <w:rPr>
          <w:rStyle w:val="LocationanddateCar"/>
          <w:rFonts w:ascii="Cupra Light" w:hAnsi="Cupra Light"/>
          <w:b/>
          <w:szCs w:val="22"/>
          <w:lang w:val="en-GB"/>
        </w:rPr>
        <w:t xml:space="preserve">Martorell, </w:t>
      </w:r>
      <w:r w:rsidR="00D25BA8">
        <w:rPr>
          <w:rStyle w:val="LocationanddateCar"/>
          <w:rFonts w:ascii="Cupra Light" w:hAnsi="Cupra Light"/>
          <w:b/>
          <w:szCs w:val="22"/>
          <w:lang w:val="en-GB"/>
        </w:rPr>
        <w:t>14</w:t>
      </w:r>
      <w:r w:rsidR="00117B94" w:rsidRPr="00034D26">
        <w:rPr>
          <w:rStyle w:val="LocationanddateCar"/>
          <w:rFonts w:ascii="Cupra Light" w:hAnsi="Cupra Light"/>
          <w:b/>
          <w:szCs w:val="22"/>
          <w:lang w:val="en-GB"/>
        </w:rPr>
        <w:t>/</w:t>
      </w:r>
      <w:r w:rsidR="00D25BA8">
        <w:rPr>
          <w:rStyle w:val="LocationanddateCar"/>
          <w:rFonts w:ascii="Cupra Light" w:hAnsi="Cupra Light"/>
          <w:b/>
          <w:szCs w:val="22"/>
          <w:lang w:val="en-GB"/>
        </w:rPr>
        <w:t>03</w:t>
      </w:r>
      <w:r w:rsidR="001A2511" w:rsidRPr="00034D26">
        <w:rPr>
          <w:rStyle w:val="LocationanddateCar"/>
          <w:rFonts w:ascii="Cupra Light" w:hAnsi="Cupra Light"/>
          <w:b/>
          <w:szCs w:val="22"/>
          <w:lang w:val="en-GB"/>
        </w:rPr>
        <w:t>/201</w:t>
      </w:r>
      <w:r w:rsidR="007A5D60" w:rsidRPr="00034D26">
        <w:rPr>
          <w:rStyle w:val="LocationanddateCar"/>
          <w:rFonts w:ascii="Cupra Light" w:hAnsi="Cupra Light"/>
          <w:b/>
          <w:szCs w:val="22"/>
          <w:lang w:val="en-GB"/>
        </w:rPr>
        <w:t>9</w:t>
      </w:r>
      <w:r w:rsidR="001A2511" w:rsidRPr="00034D26">
        <w:rPr>
          <w:rStyle w:val="LocationanddateCar"/>
          <w:rFonts w:ascii="Cupra Light" w:hAnsi="Cupra Light"/>
          <w:b/>
          <w:szCs w:val="22"/>
          <w:lang w:val="en-GB"/>
        </w:rPr>
        <w:t xml:space="preserve">. </w:t>
      </w:r>
      <w:r w:rsidR="002D4A43" w:rsidRPr="00034D26">
        <w:rPr>
          <w:rStyle w:val="LocationanddateCar"/>
          <w:rFonts w:ascii="Cupra Light" w:hAnsi="Cupra Light"/>
          <w:szCs w:val="22"/>
          <w:lang w:val="en-GB"/>
        </w:rPr>
        <w:t xml:space="preserve">– </w:t>
      </w:r>
      <w:r w:rsidR="00DC54EE" w:rsidRPr="00034D26">
        <w:rPr>
          <w:rFonts w:ascii="Cupra Light" w:eastAsia="SeatMetaNormal" w:hAnsi="Cupra Light" w:cs="SeatMetaNormal"/>
          <w:sz w:val="22"/>
          <w:szCs w:val="22"/>
          <w:lang w:val="en-GB"/>
        </w:rPr>
        <w:t>Straight lines or curves? A floating screen or integrated in the dashboard? The</w:t>
      </w:r>
      <w:r w:rsidR="00887021" w:rsidRPr="00034D26">
        <w:rPr>
          <w:rFonts w:ascii="Cupra Light" w:eastAsia="SeatMetaNormal" w:hAnsi="Cupra Light" w:cs="SeatMetaNormal"/>
          <w:sz w:val="22"/>
          <w:szCs w:val="22"/>
          <w:lang w:val="en-GB"/>
        </w:rPr>
        <w:t xml:space="preserve"> creation process of a concept car - a design exercise that shapes the guidelines for future </w:t>
      </w:r>
      <w:r w:rsidR="00034D26" w:rsidRPr="00034D26">
        <w:rPr>
          <w:rFonts w:ascii="Cupra Light" w:eastAsia="SeatMetaNormal" w:hAnsi="Cupra Light" w:cs="SeatMetaNormal"/>
          <w:sz w:val="22"/>
          <w:szCs w:val="22"/>
          <w:lang w:val="en-GB"/>
        </w:rPr>
        <w:t>development</w:t>
      </w:r>
      <w:r w:rsidR="00887021" w:rsidRPr="00034D26">
        <w:rPr>
          <w:rFonts w:ascii="Cupra Light" w:eastAsia="SeatMetaNormal" w:hAnsi="Cupra Light" w:cs="SeatMetaNormal"/>
          <w:sz w:val="22"/>
          <w:szCs w:val="22"/>
          <w:lang w:val="en-GB"/>
        </w:rPr>
        <w:t xml:space="preserve">, raises hundreds of questions and requires hours of sketching, </w:t>
      </w:r>
      <w:r w:rsidR="00DA7846">
        <w:rPr>
          <w:rFonts w:ascii="Cupra Light" w:eastAsia="SeatMetaNormal" w:hAnsi="Cupra Light" w:cs="SeatMetaNormal"/>
          <w:sz w:val="22"/>
          <w:szCs w:val="22"/>
          <w:lang w:val="en-GB"/>
        </w:rPr>
        <w:t>hundreds</w:t>
      </w:r>
      <w:r w:rsidR="00887021" w:rsidRPr="00034D26">
        <w:rPr>
          <w:rFonts w:ascii="Cupra Light" w:eastAsia="SeatMetaNormal" w:hAnsi="Cupra Light" w:cs="SeatMetaNormal"/>
          <w:sz w:val="22"/>
          <w:szCs w:val="22"/>
          <w:lang w:val="en-GB"/>
        </w:rPr>
        <w:t xml:space="preserve"> of renders, narrowing down ideas and fresh starts. In total, six months of work that can be summed up in three stages </w:t>
      </w:r>
      <w:r w:rsidR="00A84B6E" w:rsidRPr="00034D26">
        <w:rPr>
          <w:rFonts w:ascii="Cupra Light" w:eastAsia="SeatMetaNormal" w:hAnsi="Cupra Light" w:cs="SeatMetaNormal"/>
          <w:sz w:val="22"/>
          <w:szCs w:val="22"/>
          <w:lang w:val="en-GB"/>
        </w:rPr>
        <w:t>featuring</w:t>
      </w:r>
      <w:r w:rsidR="00887021" w:rsidRPr="00034D26">
        <w:rPr>
          <w:rFonts w:ascii="Cupra Light" w:eastAsia="SeatMetaNormal" w:hAnsi="Cupra Light" w:cs="SeatMetaNormal"/>
          <w:sz w:val="22"/>
          <w:szCs w:val="22"/>
          <w:lang w:val="en-GB"/>
        </w:rPr>
        <w:t xml:space="preserve"> the CUPRA Formentor</w:t>
      </w:r>
      <w:r w:rsidR="006C68AB" w:rsidRPr="00034D26">
        <w:rPr>
          <w:rFonts w:ascii="Cupra Light" w:eastAsia="SeatMetaNormal" w:hAnsi="Cupra Light" w:cs="SeatMetaNormal"/>
          <w:sz w:val="22"/>
          <w:szCs w:val="22"/>
          <w:lang w:val="en-GB"/>
        </w:rPr>
        <w:t xml:space="preserve"> in the starring role:</w:t>
      </w:r>
    </w:p>
    <w:p w:rsidR="00CE2CC7" w:rsidRPr="00034D26" w:rsidRDefault="00CE2CC7" w:rsidP="001A2511">
      <w:pPr>
        <w:spacing w:line="276" w:lineRule="auto"/>
        <w:rPr>
          <w:rStyle w:val="LocationanddateCar"/>
          <w:rFonts w:ascii="Cupra Light" w:hAnsi="Cupra Light"/>
          <w:szCs w:val="22"/>
          <w:lang w:val="en-GB"/>
        </w:rPr>
      </w:pPr>
    </w:p>
    <w:p w:rsidR="00235DB4" w:rsidRDefault="007A5D60" w:rsidP="007A5D60">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 xml:space="preserve">1 </w:t>
      </w:r>
      <w:r w:rsidR="00BF3954" w:rsidRPr="00034D26">
        <w:rPr>
          <w:rFonts w:ascii="Cupra Light" w:eastAsia="SeatMetaNormal" w:hAnsi="Cupra Light" w:cs="SeatMetaNormal"/>
          <w:b/>
          <w:sz w:val="22"/>
          <w:szCs w:val="22"/>
          <w:lang w:val="en-GB"/>
        </w:rPr>
        <w:t xml:space="preserve">- </w:t>
      </w:r>
      <w:r w:rsidR="006C68AB" w:rsidRPr="00034D26">
        <w:rPr>
          <w:rFonts w:ascii="Cupra Light" w:eastAsia="SeatMetaNormal" w:hAnsi="Cupra Light" w:cs="SeatMetaNormal"/>
          <w:b/>
          <w:sz w:val="22"/>
          <w:szCs w:val="22"/>
          <w:lang w:val="en-GB"/>
        </w:rPr>
        <w:t>Turning ideas into pictures</w:t>
      </w:r>
      <w:r w:rsidR="00A84B6E" w:rsidRPr="00034D26">
        <w:rPr>
          <w:rFonts w:ascii="Cupra Light" w:eastAsia="SeatMetaNormal" w:hAnsi="Cupra Light" w:cs="SeatMetaNormal"/>
          <w:b/>
          <w:sz w:val="22"/>
          <w:szCs w:val="22"/>
          <w:lang w:val="en-GB"/>
        </w:rPr>
        <w:t>: “A car you want to run your hands over</w:t>
      </w:r>
      <w:r w:rsidRPr="00034D26">
        <w:rPr>
          <w:rFonts w:ascii="Cupra Light" w:eastAsia="SeatMetaNormal" w:hAnsi="Cupra Light" w:cs="SeatMetaNormal"/>
          <w:b/>
          <w:sz w:val="22"/>
          <w:szCs w:val="22"/>
          <w:lang w:val="en-GB"/>
        </w:rPr>
        <w:t>”.</w:t>
      </w:r>
      <w:r w:rsidR="006C68AB" w:rsidRPr="00034D26">
        <w:rPr>
          <w:rFonts w:ascii="Cupra Light" w:eastAsia="SeatMetaNormal" w:hAnsi="Cupra Light" w:cs="SeatMetaNormal"/>
          <w:sz w:val="22"/>
          <w:szCs w:val="22"/>
          <w:lang w:val="en-GB"/>
        </w:rPr>
        <w:t xml:space="preserve"> This is the vision used by</w:t>
      </w:r>
      <w:r w:rsidR="00946A83" w:rsidRPr="00034D26">
        <w:rPr>
          <w:rFonts w:ascii="Cupra Light" w:eastAsia="SeatMetaNormal" w:hAnsi="Cupra Light" w:cs="SeatMetaNormal"/>
          <w:sz w:val="22"/>
          <w:szCs w:val="22"/>
          <w:lang w:val="en-GB"/>
        </w:rPr>
        <w:t xml:space="preserve"> Alberto Torrecillas, </w:t>
      </w:r>
      <w:r w:rsidR="006C68AB" w:rsidRPr="00034D26">
        <w:rPr>
          <w:rFonts w:ascii="Cupra Light" w:eastAsia="SeatMetaNormal" w:hAnsi="Cupra Light" w:cs="SeatMetaNormal"/>
          <w:sz w:val="22"/>
          <w:szCs w:val="22"/>
          <w:lang w:val="en-GB"/>
        </w:rPr>
        <w:t xml:space="preserve">exterior designer of the </w:t>
      </w:r>
      <w:r w:rsidR="00946A83" w:rsidRPr="00034D26">
        <w:rPr>
          <w:rFonts w:ascii="Cupra Light" w:eastAsia="SeatMetaNormal" w:hAnsi="Cupra Light" w:cs="SeatMetaNormal"/>
          <w:sz w:val="22"/>
          <w:szCs w:val="22"/>
          <w:lang w:val="en-GB"/>
        </w:rPr>
        <w:t xml:space="preserve">CUPRA Formentor, </w:t>
      </w:r>
      <w:r w:rsidR="006C68AB" w:rsidRPr="00034D26">
        <w:rPr>
          <w:rFonts w:ascii="Cupra Light" w:eastAsia="SeatMetaNormal" w:hAnsi="Cupra Light" w:cs="SeatMetaNormal"/>
          <w:sz w:val="22"/>
          <w:szCs w:val="22"/>
          <w:lang w:val="en-GB"/>
        </w:rPr>
        <w:t>when he began his initial sketches</w:t>
      </w:r>
      <w:r w:rsidRPr="00034D26">
        <w:rPr>
          <w:rFonts w:ascii="Cupra Light" w:eastAsia="SeatMetaNormal" w:hAnsi="Cupra Light" w:cs="SeatMetaNormal"/>
          <w:sz w:val="22"/>
          <w:szCs w:val="22"/>
          <w:lang w:val="en-GB"/>
        </w:rPr>
        <w:t xml:space="preserve">. </w:t>
      </w:r>
      <w:r w:rsidRPr="00034D26">
        <w:rPr>
          <w:rFonts w:ascii="Cupra Light" w:eastAsia="SeatMetaNormal" w:hAnsi="Cupra Light" w:cs="SeatMetaNormal"/>
          <w:b/>
          <w:sz w:val="22"/>
          <w:szCs w:val="22"/>
          <w:lang w:val="en-GB"/>
        </w:rPr>
        <w:t>“</w:t>
      </w:r>
      <w:r w:rsidR="00A84B6E" w:rsidRPr="00034D26">
        <w:rPr>
          <w:rFonts w:ascii="Cupra Light" w:eastAsia="SeatMetaNormal" w:hAnsi="Cupra Light" w:cs="SeatMetaNormal"/>
          <w:b/>
          <w:sz w:val="22"/>
          <w:szCs w:val="22"/>
          <w:lang w:val="en-GB"/>
        </w:rPr>
        <w:t>Working on the design of a concept car gives us more creative freedom</w:t>
      </w:r>
      <w:r w:rsidR="006C68AB" w:rsidRPr="00034D26">
        <w:rPr>
          <w:rFonts w:ascii="Cupra Light" w:eastAsia="SeatMetaNormal" w:hAnsi="Cupra Light" w:cs="SeatMetaNormal"/>
          <w:b/>
          <w:sz w:val="22"/>
          <w:szCs w:val="22"/>
          <w:lang w:val="en-GB"/>
        </w:rPr>
        <w:t>. First, we commit ideas to paper</w:t>
      </w:r>
      <w:r w:rsidR="00A84B6E" w:rsidRPr="00034D26">
        <w:rPr>
          <w:rFonts w:ascii="Cupra Light" w:eastAsia="SeatMetaNormal" w:hAnsi="Cupra Light" w:cs="SeatMetaNormal"/>
          <w:b/>
          <w:sz w:val="22"/>
          <w:szCs w:val="22"/>
          <w:lang w:val="en-GB"/>
        </w:rPr>
        <w:t xml:space="preserve">. Some designers </w:t>
      </w:r>
      <w:r w:rsidR="006C68AB" w:rsidRPr="00034D26">
        <w:rPr>
          <w:rFonts w:ascii="Cupra Light" w:eastAsia="SeatMetaNormal" w:hAnsi="Cupra Light" w:cs="SeatMetaNormal"/>
          <w:b/>
          <w:sz w:val="22"/>
          <w:szCs w:val="22"/>
          <w:lang w:val="en-GB"/>
        </w:rPr>
        <w:t>like</w:t>
      </w:r>
      <w:r w:rsidR="00A84B6E" w:rsidRPr="00034D26">
        <w:rPr>
          <w:rFonts w:ascii="Cupra Light" w:eastAsia="SeatMetaNormal" w:hAnsi="Cupra Light" w:cs="SeatMetaNormal"/>
          <w:b/>
          <w:sz w:val="22"/>
          <w:szCs w:val="22"/>
          <w:lang w:val="en-GB"/>
        </w:rPr>
        <w:t xml:space="preserve"> to begin drawing on a graphics tablet, but I</w:t>
      </w:r>
      <w:r w:rsidR="006C68AB" w:rsidRPr="00034D26">
        <w:rPr>
          <w:rFonts w:ascii="Cupra Light" w:eastAsia="SeatMetaNormal" w:hAnsi="Cupra Light" w:cs="SeatMetaNormal"/>
          <w:b/>
          <w:sz w:val="22"/>
          <w:szCs w:val="22"/>
          <w:lang w:val="en-GB"/>
        </w:rPr>
        <w:t xml:space="preserve"> much prefer freehand pencil sketches on paper and coming up with different proposals</w:t>
      </w:r>
      <w:r w:rsidRPr="00034D26">
        <w:rPr>
          <w:rFonts w:ascii="Cupra Light" w:eastAsia="SeatMetaNormal" w:hAnsi="Cupra Light" w:cs="SeatMetaNormal"/>
          <w:b/>
          <w:sz w:val="22"/>
          <w:szCs w:val="22"/>
          <w:lang w:val="en-GB"/>
        </w:rPr>
        <w:t>”</w:t>
      </w:r>
      <w:r w:rsidR="00235DB4" w:rsidRPr="00034D26">
        <w:rPr>
          <w:rFonts w:ascii="Cupra Light" w:eastAsia="SeatMetaNormal" w:hAnsi="Cupra Light" w:cs="SeatMetaNormal"/>
          <w:sz w:val="22"/>
          <w:szCs w:val="22"/>
          <w:lang w:val="en-GB"/>
        </w:rPr>
        <w:t>. The ideas flow in the form of sketches, dozens of drawings that begin to show the natural volumes and give the feeling that the car looks as if it is moving even when stationary.</w:t>
      </w:r>
    </w:p>
    <w:p w:rsidR="006F0937" w:rsidRPr="00034D26" w:rsidRDefault="006F0937" w:rsidP="006F0937">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 xml:space="preserve">Meanwhile, the </w:t>
      </w:r>
      <w:proofErr w:type="spellStart"/>
      <w:r w:rsidRPr="00034D26">
        <w:rPr>
          <w:rFonts w:ascii="Cupra Light" w:eastAsia="SeatMetaNormal" w:hAnsi="Cupra Light" w:cs="SeatMetaNormal"/>
          <w:sz w:val="22"/>
          <w:szCs w:val="22"/>
          <w:lang w:val="en-GB"/>
        </w:rPr>
        <w:t>Color</w:t>
      </w:r>
      <w:proofErr w:type="spellEnd"/>
      <w:r w:rsidRPr="00034D26">
        <w:rPr>
          <w:rFonts w:ascii="Cupra Light" w:eastAsia="SeatMetaNormal" w:hAnsi="Cupra Light" w:cs="SeatMetaNormal"/>
          <w:sz w:val="22"/>
          <w:szCs w:val="22"/>
          <w:lang w:val="en-GB"/>
        </w:rPr>
        <w:t xml:space="preserve"> &amp; Trim team turns its full attention to touch-related sensations and colours. This is where the latest technology meets craftsmanship. Fabrics and materials have to be selected and the interior and exterior colours have to be designed. A </w:t>
      </w:r>
      <w:r w:rsidRPr="00034D26">
        <w:rPr>
          <w:rFonts w:ascii="Cupra Light" w:eastAsia="SeatMetaNormal" w:hAnsi="Cupra Light" w:cs="SeatMetaNormal"/>
          <w:b/>
          <w:sz w:val="22"/>
          <w:szCs w:val="22"/>
          <w:lang w:val="en-GB"/>
        </w:rPr>
        <w:t>“sporty chic”</w:t>
      </w:r>
      <w:r w:rsidRPr="00034D26">
        <w:rPr>
          <w:rFonts w:ascii="Cupra Light" w:eastAsia="SeatMetaNormal" w:hAnsi="Cupra Light" w:cs="SeatMetaNormal"/>
          <w:sz w:val="22"/>
          <w:szCs w:val="22"/>
          <w:lang w:val="en-GB"/>
        </w:rPr>
        <w:t xml:space="preserve"> concept was chosen for this model, as described by </w:t>
      </w:r>
      <w:proofErr w:type="spellStart"/>
      <w:r w:rsidRPr="00034D26">
        <w:rPr>
          <w:rFonts w:ascii="Cupra Light" w:eastAsia="SeatMetaNormal" w:hAnsi="Cupra Light" w:cs="SeatMetaNormal"/>
          <w:sz w:val="22"/>
          <w:szCs w:val="22"/>
          <w:lang w:val="en-GB"/>
        </w:rPr>
        <w:t>Color</w:t>
      </w:r>
      <w:proofErr w:type="spellEnd"/>
      <w:r w:rsidRPr="00034D26">
        <w:rPr>
          <w:rFonts w:ascii="Cupra Light" w:eastAsia="SeatMetaNormal" w:hAnsi="Cupra Light" w:cs="SeatMetaNormal"/>
          <w:sz w:val="22"/>
          <w:szCs w:val="22"/>
          <w:lang w:val="en-GB"/>
        </w:rPr>
        <w:t xml:space="preserve"> &amp; Trim team designer Amanda Gómez: </w:t>
      </w:r>
      <w:r w:rsidRPr="00034D26">
        <w:rPr>
          <w:rFonts w:ascii="Cupra Light" w:eastAsia="SeatMetaNormal" w:hAnsi="Cupra Light" w:cs="SeatMetaNormal"/>
          <w:b/>
          <w:sz w:val="22"/>
          <w:szCs w:val="22"/>
          <w:lang w:val="en-GB"/>
        </w:rPr>
        <w:t>“Leather, visible stitching, aluminium textures and the colour we have created specifically for this concept, petrol blue, are all reminiscent of a motoring enthusiast's mechanics garage."</w:t>
      </w:r>
    </w:p>
    <w:p w:rsidR="006F0937" w:rsidRPr="00034D26" w:rsidRDefault="006F0937" w:rsidP="007A5D60">
      <w:pPr>
        <w:spacing w:line="276" w:lineRule="auto"/>
        <w:rPr>
          <w:rFonts w:ascii="Cupra Light" w:eastAsia="SeatMetaNormal" w:hAnsi="Cupra Light" w:cs="SeatMetaNormal"/>
          <w:sz w:val="22"/>
          <w:szCs w:val="22"/>
          <w:lang w:val="en-GB"/>
        </w:rPr>
      </w:pPr>
    </w:p>
    <w:p w:rsidR="00A0711E" w:rsidRPr="00034D26" w:rsidRDefault="00FB4FE4" w:rsidP="00C30A35">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 xml:space="preserve">2 </w:t>
      </w:r>
      <w:r w:rsidR="00342392" w:rsidRPr="00034D26">
        <w:rPr>
          <w:rFonts w:ascii="Cupra Light" w:eastAsia="SeatMetaNormal" w:hAnsi="Cupra Light" w:cs="SeatMetaNormal"/>
          <w:b/>
          <w:sz w:val="22"/>
          <w:szCs w:val="22"/>
          <w:lang w:val="en-GB"/>
        </w:rPr>
        <w:t>- The</w:t>
      </w:r>
      <w:r w:rsidRPr="00034D26">
        <w:rPr>
          <w:rFonts w:ascii="Cupra Light" w:eastAsia="SeatMetaNormal" w:hAnsi="Cupra Light" w:cs="SeatMetaNormal"/>
          <w:b/>
          <w:sz w:val="22"/>
          <w:szCs w:val="22"/>
          <w:lang w:val="en-GB"/>
        </w:rPr>
        <w:t xml:space="preserve"> CUPRA, </w:t>
      </w:r>
      <w:r w:rsidR="00342392" w:rsidRPr="00034D26">
        <w:rPr>
          <w:rFonts w:ascii="Cupra Light" w:eastAsia="SeatMetaNormal" w:hAnsi="Cupra Light" w:cs="SeatMetaNormal"/>
          <w:b/>
          <w:sz w:val="22"/>
          <w:szCs w:val="22"/>
          <w:lang w:val="en-GB"/>
        </w:rPr>
        <w:t xml:space="preserve">on the streets of </w:t>
      </w:r>
      <w:r w:rsidRPr="00034D26">
        <w:rPr>
          <w:rFonts w:ascii="Cupra Light" w:eastAsia="SeatMetaNormal" w:hAnsi="Cupra Light" w:cs="SeatMetaNormal"/>
          <w:b/>
          <w:sz w:val="22"/>
          <w:szCs w:val="22"/>
          <w:lang w:val="en-GB"/>
        </w:rPr>
        <w:t xml:space="preserve">Barcelona </w:t>
      </w:r>
      <w:r w:rsidR="00C23A06" w:rsidRPr="00034D26">
        <w:rPr>
          <w:rFonts w:ascii="Cupra Light" w:eastAsia="SeatMetaNormal" w:hAnsi="Cupra Light" w:cs="SeatMetaNormal"/>
          <w:b/>
          <w:sz w:val="22"/>
          <w:szCs w:val="22"/>
          <w:lang w:val="en-GB"/>
        </w:rPr>
        <w:t>with no factory intervention</w:t>
      </w:r>
      <w:r w:rsidRPr="00034D26">
        <w:rPr>
          <w:rFonts w:ascii="Cupra Light" w:eastAsia="SeatMetaNormal" w:hAnsi="Cupra Light" w:cs="SeatMetaNormal"/>
          <w:b/>
          <w:sz w:val="22"/>
          <w:szCs w:val="22"/>
          <w:lang w:val="en-GB"/>
        </w:rPr>
        <w:t>:</w:t>
      </w:r>
      <w:r w:rsidRPr="00034D26">
        <w:rPr>
          <w:rFonts w:ascii="Cupra Light" w:eastAsia="SeatMetaNormal" w:hAnsi="Cupra Light" w:cs="SeatMetaNormal"/>
          <w:sz w:val="22"/>
          <w:szCs w:val="22"/>
          <w:lang w:val="en-GB"/>
        </w:rPr>
        <w:t xml:space="preserve"> </w:t>
      </w:r>
      <w:r w:rsidR="00605015" w:rsidRPr="00034D26">
        <w:rPr>
          <w:rFonts w:ascii="Cupra Light" w:eastAsia="SeatMetaNormal" w:hAnsi="Cupra Light" w:cs="SeatMetaNormal"/>
          <w:sz w:val="22"/>
          <w:szCs w:val="22"/>
          <w:lang w:val="en-GB"/>
        </w:rPr>
        <w:t>Once the design has been shaped, it's time to bring it to life and this is where technology comes into play.</w:t>
      </w:r>
      <w:r w:rsidR="00C30A35" w:rsidRPr="00034D26">
        <w:rPr>
          <w:rFonts w:ascii="Cupra Light" w:eastAsia="SeatMetaNormal" w:hAnsi="Cupra Light" w:cs="SeatMetaNormal"/>
          <w:sz w:val="22"/>
          <w:szCs w:val="22"/>
          <w:lang w:val="en-GB"/>
        </w:rPr>
        <w:t xml:space="preserve"> CAD</w:t>
      </w:r>
      <w:r w:rsidR="00605015" w:rsidRPr="00034D26">
        <w:rPr>
          <w:rFonts w:ascii="Cupra Light" w:eastAsia="SeatMetaNormal" w:hAnsi="Cupra Light" w:cs="SeatMetaNormal"/>
          <w:sz w:val="22"/>
          <w:szCs w:val="22"/>
          <w:lang w:val="en-GB"/>
        </w:rPr>
        <w:t xml:space="preserve"> designers</w:t>
      </w:r>
      <w:r w:rsidR="00C30A35" w:rsidRPr="00034D26">
        <w:rPr>
          <w:rFonts w:ascii="Cupra Light" w:eastAsia="SeatMetaNormal" w:hAnsi="Cupra Light" w:cs="SeatMetaNormal"/>
          <w:sz w:val="22"/>
          <w:szCs w:val="22"/>
          <w:lang w:val="en-GB"/>
        </w:rPr>
        <w:t xml:space="preserve"> (Computer Aided Design) </w:t>
      </w:r>
      <w:r w:rsidR="00605015" w:rsidRPr="00034D26">
        <w:rPr>
          <w:rFonts w:ascii="Cupra Light" w:eastAsia="SeatMetaNormal" w:hAnsi="Cupra Light" w:cs="SeatMetaNormal"/>
          <w:sz w:val="22"/>
          <w:szCs w:val="22"/>
          <w:lang w:val="en-GB"/>
        </w:rPr>
        <w:t>turn the drawings into 3D graphics in order to begin modelling the exact shapes of the car and fitting all its features and elements</w:t>
      </w:r>
      <w:r w:rsidR="00A0711E" w:rsidRPr="00034D26">
        <w:rPr>
          <w:rFonts w:ascii="Cupra Light" w:eastAsia="SeatMetaNormal" w:hAnsi="Cupra Light" w:cs="SeatMetaNormal"/>
          <w:sz w:val="22"/>
          <w:szCs w:val="22"/>
          <w:lang w:val="en-GB"/>
        </w:rPr>
        <w:t>. In this stage, verifications are also made to ensure that all the necessary technical requirements are met to make the vehicle.</w:t>
      </w:r>
    </w:p>
    <w:p w:rsidR="00FB4FE4" w:rsidRPr="00034D26" w:rsidRDefault="007908F6" w:rsidP="00310115">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Thanks to virtual reality,</w:t>
      </w:r>
      <w:r w:rsidR="00605015" w:rsidRPr="00034D26">
        <w:rPr>
          <w:rFonts w:ascii="Cupra Light" w:eastAsia="SeatMetaNormal" w:hAnsi="Cupra Light" w:cs="SeatMetaNormal"/>
          <w:sz w:val="22"/>
          <w:szCs w:val="22"/>
          <w:lang w:val="en-GB"/>
        </w:rPr>
        <w:t xml:space="preserve"> the car can magically be seen in the middle of Barcelona's Avenida Diagonal as if it were real</w:t>
      </w:r>
      <w:r w:rsidR="00FB4FE4" w:rsidRPr="00034D26">
        <w:rPr>
          <w:rFonts w:ascii="Cupra Light" w:eastAsia="SeatMetaNormal" w:hAnsi="Cupra Light" w:cs="SeatMetaNormal"/>
          <w:sz w:val="22"/>
          <w:szCs w:val="22"/>
          <w:lang w:val="en-GB"/>
        </w:rPr>
        <w:t xml:space="preserve">. </w:t>
      </w:r>
      <w:r w:rsidR="00FB4FE4" w:rsidRPr="00034D26">
        <w:rPr>
          <w:rFonts w:ascii="Cupra Light" w:eastAsia="SeatMetaNormal" w:hAnsi="Cupra Light" w:cs="SeatMetaNormal"/>
          <w:b/>
          <w:sz w:val="22"/>
          <w:szCs w:val="22"/>
          <w:lang w:val="en-GB"/>
        </w:rPr>
        <w:t>“</w:t>
      </w:r>
      <w:r w:rsidR="00605015" w:rsidRPr="00034D26">
        <w:rPr>
          <w:rFonts w:ascii="Cupra Light" w:eastAsia="SeatMetaNormal" w:hAnsi="Cupra Light" w:cs="SeatMetaNormal"/>
          <w:b/>
          <w:sz w:val="22"/>
          <w:szCs w:val="22"/>
          <w:lang w:val="en-GB"/>
        </w:rPr>
        <w:t>We can validate 75% of the design with two dimensions, while with 3D it goes up to 100%"</w:t>
      </w:r>
      <w:r w:rsidR="00FB4FE4" w:rsidRPr="00034D26">
        <w:rPr>
          <w:rFonts w:ascii="Cupra Light" w:eastAsia="SeatMetaNormal" w:hAnsi="Cupra Light" w:cs="SeatMetaNormal"/>
          <w:b/>
          <w:sz w:val="22"/>
          <w:szCs w:val="22"/>
          <w:lang w:val="en-GB"/>
        </w:rPr>
        <w:t xml:space="preserve">, </w:t>
      </w:r>
      <w:r w:rsidR="00FB4FE4" w:rsidRPr="00034D26">
        <w:rPr>
          <w:rFonts w:ascii="Cupra Light" w:eastAsia="SeatMetaNormal" w:hAnsi="Cupra Light" w:cs="SeatMetaNormal"/>
          <w:sz w:val="22"/>
          <w:szCs w:val="22"/>
          <w:lang w:val="en-GB"/>
        </w:rPr>
        <w:t>expl</w:t>
      </w:r>
      <w:r w:rsidR="00605015" w:rsidRPr="00034D26">
        <w:rPr>
          <w:rFonts w:ascii="Cupra Light" w:eastAsia="SeatMetaNormal" w:hAnsi="Cupra Light" w:cs="SeatMetaNormal"/>
          <w:sz w:val="22"/>
          <w:szCs w:val="22"/>
          <w:lang w:val="en-GB"/>
        </w:rPr>
        <w:t>ains</w:t>
      </w:r>
      <w:r w:rsidR="00FB4FE4" w:rsidRPr="00034D26">
        <w:rPr>
          <w:rFonts w:ascii="Cupra Light" w:eastAsia="SeatMetaNormal" w:hAnsi="Cupra Light" w:cs="SeatMetaNormal"/>
          <w:sz w:val="22"/>
          <w:szCs w:val="22"/>
          <w:lang w:val="en-GB"/>
        </w:rPr>
        <w:t xml:space="preserve"> Manel Garcés, </w:t>
      </w:r>
      <w:r w:rsidR="00605015" w:rsidRPr="00034D26">
        <w:rPr>
          <w:rFonts w:ascii="Cupra Light" w:eastAsia="SeatMetaNormal" w:hAnsi="Cupra Light" w:cs="SeatMetaNormal"/>
          <w:sz w:val="22"/>
          <w:szCs w:val="22"/>
          <w:lang w:val="en-GB"/>
        </w:rPr>
        <w:t>who is responsible for the visualisation department</w:t>
      </w:r>
      <w:r w:rsidR="00FB4FE4" w:rsidRPr="00034D26">
        <w:rPr>
          <w:rFonts w:ascii="Cupra Light" w:eastAsia="SeatMetaNormal" w:hAnsi="Cupra Light" w:cs="SeatMetaNormal"/>
          <w:sz w:val="22"/>
          <w:szCs w:val="22"/>
          <w:lang w:val="en-GB"/>
        </w:rPr>
        <w:t xml:space="preserve">. </w:t>
      </w:r>
    </w:p>
    <w:p w:rsidR="006F0937" w:rsidRPr="00034D26" w:rsidRDefault="006F0937" w:rsidP="006F0937">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 xml:space="preserve">This process takes place for both the exterior and interior of the vehicle. There has been a radical change in recent years in how to go about designing the interior. </w:t>
      </w:r>
      <w:r w:rsidRPr="00034D26">
        <w:rPr>
          <w:rFonts w:ascii="Cupra Light" w:eastAsia="SeatMetaNormal" w:hAnsi="Cupra Light" w:cs="SeatMetaNormal"/>
          <w:b/>
          <w:sz w:val="22"/>
          <w:szCs w:val="22"/>
          <w:lang w:val="en-GB"/>
        </w:rPr>
        <w:t>“We used to design the whole package and at the end decide where to place the radio, the buttons…Today we start by positioning the screen and decide on its display; then we take care of the rest”,</w:t>
      </w:r>
      <w:r w:rsidRPr="00034D26">
        <w:rPr>
          <w:rFonts w:ascii="Cupra Light" w:eastAsia="SeatMetaNormal" w:hAnsi="Cupra Light" w:cs="SeatMetaNormal"/>
          <w:sz w:val="22"/>
          <w:szCs w:val="22"/>
          <w:lang w:val="en-GB"/>
        </w:rPr>
        <w:t xml:space="preserve"> points out Jaume Sala, who is responsible for interior design at SEAT. </w:t>
      </w:r>
    </w:p>
    <w:p w:rsidR="006F0937" w:rsidRPr="00034D26" w:rsidRDefault="006F0937" w:rsidP="006F0937">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 xml:space="preserve">In order to adapt to this disruption, SEAT has a Design Digital Lab, where the digital interaction experiences are defined. The lab's priority is to simplify the user experience and make the maximum amount of information available in the least number of steps. In the case of the CUPRA </w:t>
      </w:r>
      <w:proofErr w:type="spellStart"/>
      <w:r w:rsidRPr="00034D26">
        <w:rPr>
          <w:rFonts w:ascii="Cupra Light" w:eastAsia="SeatMetaNormal" w:hAnsi="Cupra Light" w:cs="SeatMetaNormal"/>
          <w:sz w:val="22"/>
          <w:szCs w:val="22"/>
          <w:lang w:val="en-GB"/>
        </w:rPr>
        <w:t>Formentor</w:t>
      </w:r>
      <w:proofErr w:type="spellEnd"/>
      <w:r w:rsidRPr="00034D26">
        <w:rPr>
          <w:rFonts w:ascii="Cupra Light" w:eastAsia="SeatMetaNormal" w:hAnsi="Cupra Light" w:cs="SeatMetaNormal"/>
          <w:sz w:val="22"/>
          <w:szCs w:val="22"/>
          <w:lang w:val="en-GB"/>
        </w:rPr>
        <w:t>, the result is two years of testing with the simulator and more than 3,000 icons to define the digital instrument panel on a 10 inch screen.</w:t>
      </w:r>
    </w:p>
    <w:p w:rsidR="00B54B65" w:rsidRPr="00034D26" w:rsidRDefault="00B54B65" w:rsidP="007A5D60">
      <w:pPr>
        <w:spacing w:line="276" w:lineRule="auto"/>
        <w:rPr>
          <w:rFonts w:ascii="Cupra Light" w:eastAsia="SeatMetaNormal" w:hAnsi="Cupra Light" w:cs="SeatMetaNormal"/>
          <w:sz w:val="22"/>
          <w:szCs w:val="22"/>
          <w:lang w:val="en-GB"/>
        </w:rPr>
      </w:pPr>
    </w:p>
    <w:p w:rsidR="007A5D60" w:rsidRPr="00034D26" w:rsidRDefault="00F94377" w:rsidP="007A5D60">
      <w:pPr>
        <w:spacing w:line="276" w:lineRule="auto"/>
        <w:rPr>
          <w:rFonts w:ascii="Cupra Light" w:eastAsia="SeatMetaNormal" w:hAnsi="Cupra Light" w:cs="SeatMetaNormal"/>
          <w:sz w:val="22"/>
          <w:szCs w:val="22"/>
          <w:lang w:val="en-GB"/>
        </w:rPr>
      </w:pPr>
      <w:r w:rsidRPr="00034D26">
        <w:rPr>
          <w:rFonts w:ascii="Cupra Light" w:eastAsia="SeatMetaNormal" w:hAnsi="Cupra Light" w:cs="SeatMetaNormal"/>
          <w:sz w:val="22"/>
          <w:szCs w:val="22"/>
          <w:lang w:val="en-GB"/>
        </w:rPr>
        <w:t>3</w:t>
      </w:r>
      <w:r w:rsidR="00BF3954" w:rsidRPr="00034D26">
        <w:rPr>
          <w:rFonts w:ascii="Cupra Light" w:eastAsia="SeatMetaNormal" w:hAnsi="Cupra Light" w:cs="SeatMetaNormal"/>
          <w:b/>
          <w:sz w:val="22"/>
          <w:szCs w:val="22"/>
          <w:lang w:val="en-GB"/>
        </w:rPr>
        <w:t xml:space="preserve">- </w:t>
      </w:r>
      <w:r w:rsidR="00342392" w:rsidRPr="00034D26">
        <w:rPr>
          <w:rFonts w:ascii="Cupra Light" w:eastAsia="SeatMetaNormal" w:hAnsi="Cupra Light" w:cs="SeatMetaNormal"/>
          <w:b/>
          <w:sz w:val="22"/>
          <w:szCs w:val="22"/>
          <w:lang w:val="en-GB"/>
        </w:rPr>
        <w:t>A clay model</w:t>
      </w:r>
      <w:r w:rsidR="007A5D60" w:rsidRPr="00034D26">
        <w:rPr>
          <w:rFonts w:ascii="Cupra Light" w:eastAsia="SeatMetaNormal" w:hAnsi="Cupra Light" w:cs="SeatMetaNormal"/>
          <w:b/>
          <w:sz w:val="22"/>
          <w:szCs w:val="22"/>
          <w:lang w:val="en-GB"/>
        </w:rPr>
        <w:t>:</w:t>
      </w:r>
      <w:r w:rsidR="006D3CC7" w:rsidRPr="00034D26">
        <w:rPr>
          <w:rFonts w:ascii="Cupra Light" w:eastAsia="SeatMetaNormal" w:hAnsi="Cupra Light" w:cs="SeatMetaNormal"/>
          <w:b/>
          <w:sz w:val="22"/>
          <w:szCs w:val="22"/>
          <w:lang w:val="en-GB"/>
        </w:rPr>
        <w:t xml:space="preserve"> </w:t>
      </w:r>
      <w:r w:rsidR="006D3CC7" w:rsidRPr="00034D26">
        <w:rPr>
          <w:rFonts w:ascii="Cupra Light" w:eastAsia="SeatMetaNormal" w:hAnsi="Cupra Light" w:cs="SeatMetaNormal"/>
          <w:sz w:val="22"/>
          <w:szCs w:val="22"/>
          <w:lang w:val="en-GB"/>
        </w:rPr>
        <w:t>Th</w:t>
      </w:r>
      <w:r w:rsidR="00342392" w:rsidRPr="00034D26">
        <w:rPr>
          <w:rFonts w:ascii="Cupra Light" w:eastAsia="SeatMetaNormal" w:hAnsi="Cupra Light" w:cs="SeatMetaNormal"/>
          <w:sz w:val="22"/>
          <w:szCs w:val="22"/>
          <w:lang w:val="en-GB"/>
        </w:rPr>
        <w:t>e team of model makers</w:t>
      </w:r>
      <w:r w:rsidR="006D3CC7" w:rsidRPr="00034D26">
        <w:rPr>
          <w:rFonts w:ascii="Cupra Light" w:eastAsia="SeatMetaNormal" w:hAnsi="Cupra Light" w:cs="SeatMetaNormal"/>
          <w:sz w:val="22"/>
          <w:szCs w:val="22"/>
          <w:lang w:val="en-GB"/>
        </w:rPr>
        <w:t xml:space="preserve"> uses 700 kilos of clay to finally turn the design of the CUPRA Formentor into a physical life size model that can be seen and touched, both inside and out</w:t>
      </w:r>
      <w:r w:rsidR="00FE0E51" w:rsidRPr="00034D26">
        <w:rPr>
          <w:rFonts w:ascii="Cupra Light" w:eastAsia="SeatMetaNormal" w:hAnsi="Cupra Light" w:cs="SeatMetaNormal"/>
          <w:sz w:val="22"/>
          <w:szCs w:val="22"/>
          <w:lang w:val="en-GB"/>
        </w:rPr>
        <w:t xml:space="preserve">. </w:t>
      </w:r>
      <w:r w:rsidR="006D3CC7" w:rsidRPr="00034D26">
        <w:rPr>
          <w:rFonts w:ascii="Cupra Light" w:eastAsia="SeatMetaNormal" w:hAnsi="Cupra Light" w:cs="SeatMetaNormal"/>
          <w:b/>
          <w:sz w:val="22"/>
          <w:szCs w:val="22"/>
          <w:lang w:val="en-GB"/>
        </w:rPr>
        <w:t>“During the creation process of a concept car, the designers make continuous changes to the model and we're right up there with them</w:t>
      </w:r>
      <w:r w:rsidR="007A5D60" w:rsidRPr="00034D26">
        <w:rPr>
          <w:rFonts w:ascii="Cupra Light" w:eastAsia="SeatMetaNormal" w:hAnsi="Cupra Light" w:cs="SeatMetaNormal"/>
          <w:b/>
          <w:sz w:val="22"/>
          <w:szCs w:val="22"/>
          <w:lang w:val="en-GB"/>
        </w:rPr>
        <w:t xml:space="preserve">. </w:t>
      </w:r>
      <w:r w:rsidR="007908F6" w:rsidRPr="00034D26">
        <w:rPr>
          <w:rFonts w:ascii="Cupra Light" w:eastAsia="SeatMetaNormal" w:hAnsi="Cupra Light" w:cs="SeatMetaNormal"/>
          <w:b/>
          <w:sz w:val="22"/>
          <w:szCs w:val="22"/>
          <w:lang w:val="en-GB"/>
        </w:rPr>
        <w:t>This synthetic industrial material enables us to make changes on the fly and when seeing the end result nobody would say that the car is a clay sculptur</w:t>
      </w:r>
      <w:r w:rsidR="006D3CC7" w:rsidRPr="00034D26">
        <w:rPr>
          <w:rFonts w:ascii="Cupra Light" w:eastAsia="SeatMetaNormal" w:hAnsi="Cupra Light" w:cs="SeatMetaNormal"/>
          <w:b/>
          <w:sz w:val="22"/>
          <w:szCs w:val="22"/>
          <w:lang w:val="en-GB"/>
        </w:rPr>
        <w:t>e</w:t>
      </w:r>
      <w:r w:rsidR="007A5D60" w:rsidRPr="00034D26">
        <w:rPr>
          <w:rFonts w:ascii="Cupra Light" w:eastAsia="SeatMetaNormal" w:hAnsi="Cupra Light" w:cs="SeatMetaNormal"/>
          <w:b/>
          <w:sz w:val="22"/>
          <w:szCs w:val="22"/>
          <w:lang w:val="en-GB"/>
        </w:rPr>
        <w:t>”,</w:t>
      </w:r>
      <w:r w:rsidR="007A5D60" w:rsidRPr="00034D26">
        <w:rPr>
          <w:rFonts w:ascii="Cupra Light" w:eastAsia="SeatMetaNormal" w:hAnsi="Cupra Light" w:cs="SeatMetaNormal"/>
          <w:sz w:val="22"/>
          <w:szCs w:val="22"/>
          <w:lang w:val="en-GB"/>
        </w:rPr>
        <w:t xml:space="preserve"> s</w:t>
      </w:r>
      <w:r w:rsidR="007908F6" w:rsidRPr="00034D26">
        <w:rPr>
          <w:rFonts w:ascii="Cupra Light" w:eastAsia="SeatMetaNormal" w:hAnsi="Cupra Light" w:cs="SeatMetaNormal"/>
          <w:sz w:val="22"/>
          <w:szCs w:val="22"/>
          <w:lang w:val="en-GB"/>
        </w:rPr>
        <w:t>ays</w:t>
      </w:r>
      <w:r w:rsidR="007A5D60" w:rsidRPr="00034D26">
        <w:rPr>
          <w:rFonts w:ascii="Cupra Light" w:eastAsia="SeatMetaNormal" w:hAnsi="Cupra Light" w:cs="SeatMetaNormal"/>
          <w:sz w:val="22"/>
          <w:szCs w:val="22"/>
          <w:lang w:val="en-GB"/>
        </w:rPr>
        <w:t xml:space="preserve"> Carlos Arcos, </w:t>
      </w:r>
      <w:r w:rsidR="007908F6" w:rsidRPr="00034D26">
        <w:rPr>
          <w:rFonts w:ascii="Cupra Light" w:eastAsia="SeatMetaNormal" w:hAnsi="Cupra Light" w:cs="SeatMetaNormal"/>
          <w:sz w:val="22"/>
          <w:szCs w:val="22"/>
          <w:lang w:val="en-GB"/>
        </w:rPr>
        <w:t>who is responsible for exterior modelling</w:t>
      </w:r>
      <w:r w:rsidR="00C30A35" w:rsidRPr="00034D26">
        <w:rPr>
          <w:rFonts w:ascii="Cupra Light" w:eastAsia="SeatMetaNormal" w:hAnsi="Cupra Light" w:cs="SeatMetaNormal"/>
          <w:sz w:val="22"/>
          <w:szCs w:val="22"/>
          <w:lang w:val="en-GB"/>
        </w:rPr>
        <w:t>.</w:t>
      </w:r>
    </w:p>
    <w:p w:rsidR="00696CEB" w:rsidRDefault="00696CEB" w:rsidP="00E41EA9">
      <w:pPr>
        <w:spacing w:line="276" w:lineRule="auto"/>
        <w:rPr>
          <w:rFonts w:ascii="Cupra Light" w:eastAsia="SeatMetaNormal" w:hAnsi="Cupra Light" w:cs="SeatMetaNormal"/>
          <w:sz w:val="22"/>
          <w:szCs w:val="22"/>
          <w:lang w:val="en-GB"/>
        </w:rPr>
      </w:pPr>
    </w:p>
    <w:p w:rsidR="00E41EA9" w:rsidRPr="00D25BA8" w:rsidRDefault="00A67B8B" w:rsidP="00E41EA9">
      <w:pPr>
        <w:spacing w:line="276" w:lineRule="auto"/>
        <w:rPr>
          <w:rFonts w:ascii="Cupra Light" w:eastAsia="SeatMetaNormal" w:hAnsi="Cupra Light" w:cs="SeatMetaNormal"/>
          <w:b/>
          <w:sz w:val="22"/>
          <w:szCs w:val="22"/>
          <w:lang w:val="en-US"/>
        </w:rPr>
      </w:pPr>
      <w:bookmarkStart w:id="0" w:name="_GoBack"/>
      <w:bookmarkEnd w:id="0"/>
      <w:r w:rsidRPr="00D25BA8">
        <w:rPr>
          <w:rFonts w:ascii="Cupra Light" w:eastAsia="SeatMetaNormal" w:hAnsi="Cupra Light" w:cs="SeatMetaNormal"/>
          <w:b/>
          <w:sz w:val="22"/>
          <w:szCs w:val="22"/>
          <w:lang w:val="en-US"/>
        </w:rPr>
        <w:t>The figures behind a concept car</w:t>
      </w:r>
    </w:p>
    <w:p w:rsidR="00E41EA9" w:rsidRPr="00B54B65" w:rsidRDefault="000B5B9B"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500</w:t>
      </w:r>
      <w:r w:rsidR="00342392">
        <w:rPr>
          <w:rFonts w:ascii="Cupra Light" w:eastAsia="SeatMetaNormal" w:hAnsi="Cupra Light" w:cs="SeatMetaNormal"/>
          <w:sz w:val="22"/>
          <w:szCs w:val="22"/>
        </w:rPr>
        <w:t xml:space="preserve"> sketche</w:t>
      </w:r>
      <w:r w:rsidR="00E41EA9" w:rsidRPr="00B54B65">
        <w:rPr>
          <w:rFonts w:ascii="Cupra Light" w:eastAsia="SeatMetaNormal" w:hAnsi="Cupra Light" w:cs="SeatMetaNormal"/>
          <w:sz w:val="22"/>
          <w:szCs w:val="22"/>
        </w:rPr>
        <w:t xml:space="preserve">s </w:t>
      </w:r>
    </w:p>
    <w:p w:rsidR="00E41EA9" w:rsidRPr="00B54B65" w:rsidRDefault="000B5B9B"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100</w:t>
      </w:r>
      <w:r w:rsidR="00E41EA9" w:rsidRPr="00B54B65">
        <w:rPr>
          <w:rFonts w:ascii="Cupra Light" w:eastAsia="SeatMetaNormal" w:hAnsi="Cupra Light" w:cs="SeatMetaNormal"/>
          <w:sz w:val="22"/>
          <w:szCs w:val="22"/>
        </w:rPr>
        <w:t xml:space="preserve"> </w:t>
      </w:r>
      <w:proofErr w:type="spellStart"/>
      <w:r w:rsidR="00E41EA9" w:rsidRPr="00342392">
        <w:rPr>
          <w:rFonts w:ascii="Cupra Light" w:eastAsia="SeatMetaNormal" w:hAnsi="Cupra Light" w:cs="SeatMetaNormal"/>
          <w:sz w:val="22"/>
          <w:szCs w:val="22"/>
        </w:rPr>
        <w:t>renders</w:t>
      </w:r>
      <w:proofErr w:type="spellEnd"/>
      <w:r w:rsidR="00E41EA9" w:rsidRPr="00B54B65">
        <w:rPr>
          <w:rFonts w:ascii="Cupra Light" w:eastAsia="SeatMetaNormal" w:hAnsi="Cupra Light" w:cs="SeatMetaNormal"/>
          <w:sz w:val="22"/>
          <w:szCs w:val="22"/>
        </w:rPr>
        <w:t xml:space="preserve"> </w:t>
      </w:r>
    </w:p>
    <w:p w:rsidR="00E41EA9" w:rsidRPr="00D25BA8" w:rsidRDefault="00C2287C" w:rsidP="00E41EA9">
      <w:pPr>
        <w:numPr>
          <w:ilvl w:val="0"/>
          <w:numId w:val="7"/>
        </w:numPr>
        <w:spacing w:after="0" w:line="276" w:lineRule="auto"/>
        <w:rPr>
          <w:rFonts w:ascii="Cupra Light" w:hAnsi="Cupra Light"/>
          <w:sz w:val="22"/>
          <w:szCs w:val="22"/>
          <w:lang w:val="en-US"/>
        </w:rPr>
      </w:pPr>
      <w:r w:rsidRPr="00D25BA8">
        <w:rPr>
          <w:rFonts w:ascii="Cupra Light" w:eastAsia="SeatMetaNormal" w:hAnsi="Cupra Light" w:cs="SeatMetaNormal"/>
          <w:sz w:val="22"/>
          <w:szCs w:val="22"/>
          <w:lang w:val="en-US"/>
        </w:rPr>
        <w:t>7</w:t>
      </w:r>
      <w:r w:rsidR="00E41EA9" w:rsidRPr="00D25BA8">
        <w:rPr>
          <w:rFonts w:ascii="Cupra Light" w:eastAsia="SeatMetaNormal" w:hAnsi="Cupra Light" w:cs="SeatMetaNormal"/>
          <w:sz w:val="22"/>
          <w:szCs w:val="22"/>
          <w:lang w:val="en-US"/>
        </w:rPr>
        <w:t xml:space="preserve">00 kilos </w:t>
      </w:r>
      <w:r w:rsidR="00342392" w:rsidRPr="00D25BA8">
        <w:rPr>
          <w:rFonts w:ascii="Cupra Light" w:eastAsia="SeatMetaNormal" w:hAnsi="Cupra Light" w:cs="SeatMetaNormal"/>
          <w:sz w:val="22"/>
          <w:szCs w:val="22"/>
          <w:lang w:val="en-US"/>
        </w:rPr>
        <w:t>of clay for each model</w:t>
      </w:r>
      <w:r w:rsidR="000B5B9B" w:rsidRPr="00D25BA8">
        <w:rPr>
          <w:rFonts w:ascii="Cupra Light" w:eastAsia="SeatMetaNormal" w:hAnsi="Cupra Light" w:cs="SeatMetaNormal"/>
          <w:sz w:val="22"/>
          <w:szCs w:val="22"/>
          <w:lang w:val="en-US"/>
        </w:rPr>
        <w:t xml:space="preserve"> </w:t>
      </w:r>
    </w:p>
    <w:p w:rsidR="00E41EA9" w:rsidRPr="00D25BA8" w:rsidRDefault="00342392" w:rsidP="00E41EA9">
      <w:pPr>
        <w:numPr>
          <w:ilvl w:val="0"/>
          <w:numId w:val="7"/>
        </w:numPr>
        <w:spacing w:after="0" w:line="276" w:lineRule="auto"/>
        <w:rPr>
          <w:rFonts w:ascii="Cupra Light" w:hAnsi="Cupra Light"/>
          <w:sz w:val="22"/>
          <w:szCs w:val="22"/>
          <w:lang w:val="en-US"/>
        </w:rPr>
      </w:pPr>
      <w:r w:rsidRPr="00D25BA8">
        <w:rPr>
          <w:rFonts w:ascii="Cupra Light" w:eastAsia="SeatMetaNormal" w:hAnsi="Cupra Light" w:cs="SeatMetaNormal"/>
          <w:sz w:val="22"/>
          <w:szCs w:val="22"/>
          <w:lang w:val="en-US"/>
        </w:rPr>
        <w:t>1,</w:t>
      </w:r>
      <w:r w:rsidR="00DE1073" w:rsidRPr="00D25BA8">
        <w:rPr>
          <w:rFonts w:ascii="Cupra Light" w:eastAsia="SeatMetaNormal" w:hAnsi="Cupra Light" w:cs="SeatMetaNormal"/>
          <w:sz w:val="22"/>
          <w:szCs w:val="22"/>
          <w:lang w:val="en-US"/>
        </w:rPr>
        <w:t xml:space="preserve">800 </w:t>
      </w:r>
      <w:r w:rsidR="00E41EA9" w:rsidRPr="00D25BA8">
        <w:rPr>
          <w:rFonts w:ascii="Cupra Light" w:eastAsia="SeatMetaNormal" w:hAnsi="Cupra Light" w:cs="SeatMetaNormal"/>
          <w:sz w:val="22"/>
          <w:szCs w:val="22"/>
          <w:lang w:val="en-US"/>
        </w:rPr>
        <w:t>icon</w:t>
      </w:r>
      <w:r w:rsidRPr="00D25BA8">
        <w:rPr>
          <w:rFonts w:ascii="Cupra Light" w:eastAsia="SeatMetaNormal" w:hAnsi="Cupra Light" w:cs="SeatMetaNormal"/>
          <w:sz w:val="22"/>
          <w:szCs w:val="22"/>
          <w:lang w:val="en-US"/>
        </w:rPr>
        <w:t>s on the screen and 1,300 on the instrument panel</w:t>
      </w:r>
    </w:p>
    <w:p w:rsidR="00E41EA9" w:rsidRPr="00B54B65" w:rsidRDefault="00E41EA9" w:rsidP="00E41EA9">
      <w:pPr>
        <w:numPr>
          <w:ilvl w:val="0"/>
          <w:numId w:val="7"/>
        </w:numPr>
        <w:spacing w:after="0" w:line="276" w:lineRule="auto"/>
        <w:rPr>
          <w:rFonts w:ascii="Cupra Light" w:hAnsi="Cupra Light"/>
          <w:sz w:val="22"/>
          <w:szCs w:val="22"/>
        </w:rPr>
      </w:pPr>
      <w:r w:rsidRPr="00B54B65">
        <w:rPr>
          <w:rFonts w:ascii="Cupra Light" w:eastAsia="SeatMetaNormal" w:hAnsi="Cupra Light" w:cs="SeatMetaNormal"/>
          <w:sz w:val="22"/>
          <w:szCs w:val="22"/>
        </w:rPr>
        <w:t>1 kil</w:t>
      </w:r>
      <w:r w:rsidR="00342392">
        <w:rPr>
          <w:rFonts w:ascii="Cupra Light" w:eastAsia="SeatMetaNormal" w:hAnsi="Cupra Light" w:cs="SeatMetaNormal"/>
          <w:sz w:val="22"/>
          <w:szCs w:val="22"/>
        </w:rPr>
        <w:t xml:space="preserve">ometre of </w:t>
      </w:r>
      <w:proofErr w:type="spellStart"/>
      <w:r w:rsidR="00342392">
        <w:rPr>
          <w:rFonts w:ascii="Cupra Light" w:eastAsia="SeatMetaNormal" w:hAnsi="Cupra Light" w:cs="SeatMetaNormal"/>
          <w:sz w:val="22"/>
          <w:szCs w:val="22"/>
        </w:rPr>
        <w:t>thread</w:t>
      </w:r>
      <w:proofErr w:type="spellEnd"/>
    </w:p>
    <w:p w:rsidR="00E41EA9" w:rsidRPr="00B54B65" w:rsidRDefault="00342392" w:rsidP="00E41EA9">
      <w:pPr>
        <w:numPr>
          <w:ilvl w:val="0"/>
          <w:numId w:val="7"/>
        </w:numPr>
        <w:spacing w:after="0" w:line="276" w:lineRule="auto"/>
        <w:rPr>
          <w:rFonts w:ascii="Cupra Light" w:hAnsi="Cupra Light"/>
          <w:sz w:val="22"/>
          <w:szCs w:val="22"/>
        </w:rPr>
      </w:pPr>
      <w:r>
        <w:rPr>
          <w:rFonts w:ascii="Cupra Light" w:eastAsia="SeatMetaNormal" w:hAnsi="Cupra Light" w:cs="SeatMetaNormal"/>
          <w:sz w:val="22"/>
          <w:szCs w:val="22"/>
        </w:rPr>
        <w:t xml:space="preserve">More </w:t>
      </w:r>
      <w:proofErr w:type="spellStart"/>
      <w:r>
        <w:rPr>
          <w:rFonts w:ascii="Cupra Light" w:eastAsia="SeatMetaNormal" w:hAnsi="Cupra Light" w:cs="SeatMetaNormal"/>
          <w:sz w:val="22"/>
          <w:szCs w:val="22"/>
        </w:rPr>
        <w:t>than</w:t>
      </w:r>
      <w:proofErr w:type="spellEnd"/>
      <w:r>
        <w:rPr>
          <w:rFonts w:ascii="Cupra Light" w:eastAsia="SeatMetaNormal" w:hAnsi="Cupra Light" w:cs="SeatMetaNormal"/>
          <w:sz w:val="22"/>
          <w:szCs w:val="22"/>
        </w:rPr>
        <w:t xml:space="preserve"> 50 </w:t>
      </w:r>
      <w:proofErr w:type="spellStart"/>
      <w:r>
        <w:rPr>
          <w:rFonts w:ascii="Cupra Light" w:eastAsia="SeatMetaNormal" w:hAnsi="Cupra Light" w:cs="SeatMetaNormal"/>
          <w:sz w:val="22"/>
          <w:szCs w:val="22"/>
        </w:rPr>
        <w:t>colour</w:t>
      </w:r>
      <w:proofErr w:type="spellEnd"/>
      <w:r>
        <w:rPr>
          <w:rFonts w:ascii="Cupra Light" w:eastAsia="SeatMetaNormal" w:hAnsi="Cupra Light" w:cs="SeatMetaNormal"/>
          <w:sz w:val="22"/>
          <w:szCs w:val="22"/>
        </w:rPr>
        <w:t xml:space="preserve"> </w:t>
      </w:r>
      <w:proofErr w:type="spellStart"/>
      <w:r>
        <w:rPr>
          <w:rFonts w:ascii="Cupra Light" w:eastAsia="SeatMetaNormal" w:hAnsi="Cupra Light" w:cs="SeatMetaNormal"/>
          <w:sz w:val="22"/>
          <w:szCs w:val="22"/>
        </w:rPr>
        <w:t>tests</w:t>
      </w:r>
      <w:proofErr w:type="spellEnd"/>
    </w:p>
    <w:p w:rsidR="00E41EA9" w:rsidRPr="007B5B63" w:rsidRDefault="00E41EA9" w:rsidP="007A5D60">
      <w:pPr>
        <w:spacing w:line="276" w:lineRule="auto"/>
        <w:rPr>
          <w:rFonts w:ascii="Cupra Light" w:eastAsia="SeatMetaNormal" w:hAnsi="Cupra Light" w:cs="SeatMetaNormal"/>
          <w:sz w:val="22"/>
          <w:szCs w:val="22"/>
        </w:rPr>
      </w:pPr>
    </w:p>
    <w:p w:rsidR="008A5E55" w:rsidRDefault="00613340" w:rsidP="008A5E55">
      <w:pPr>
        <w:jc w:val="both"/>
        <w:rPr>
          <w:rFonts w:ascii="Cupra Light" w:hAnsi="Cupra Light"/>
          <w:b/>
          <w:bCs/>
          <w:color w:val="565656"/>
          <w:sz w:val="18"/>
          <w:szCs w:val="18"/>
          <w:lang w:val="en-GB"/>
        </w:rPr>
      </w:pPr>
      <w:r w:rsidRPr="006F0937">
        <w:rPr>
          <w:rFonts w:ascii="Cupra Light" w:hAnsi="Cupra Light"/>
          <w:b/>
          <w:bCs/>
          <w:lang w:val="en-US"/>
        </w:rPr>
        <w:br/>
      </w:r>
      <w:r w:rsidR="008A5E55" w:rsidRPr="007A27FC">
        <w:rPr>
          <w:rFonts w:ascii="Cupra Light" w:hAnsi="Cupra Light"/>
          <w:b/>
          <w:bCs/>
          <w:color w:val="565656"/>
          <w:sz w:val="18"/>
          <w:szCs w:val="18"/>
          <w:lang w:val="en-GB"/>
        </w:rPr>
        <w:t xml:space="preserve">CUPRA </w:t>
      </w:r>
      <w:r w:rsidR="008A5E55" w:rsidRPr="007A27FC">
        <w:rPr>
          <w:rFonts w:ascii="Cupra Light" w:hAnsi="Cupra Light"/>
          <w:bCs/>
          <w:color w:val="565656"/>
          <w:sz w:val="18"/>
          <w:szCs w:val="18"/>
          <w:lang w:val="en-GB"/>
        </w:rPr>
        <w:t>is an exclusive brand for unique people, designed to captivate customers and meet all car lovers’ expectations of uniqueness, sophistication and performance</w:t>
      </w:r>
      <w:r w:rsidR="008A5E55">
        <w:rPr>
          <w:rFonts w:ascii="Cupra Light" w:hAnsi="Cupra Light"/>
          <w:bCs/>
          <w:color w:val="565656"/>
          <w:sz w:val="18"/>
          <w:szCs w:val="18"/>
          <w:lang w:val="en-GB"/>
        </w:rPr>
        <w:t xml:space="preserve">. </w:t>
      </w:r>
      <w:r w:rsidR="008A5E55" w:rsidRPr="00152B10">
        <w:rPr>
          <w:rFonts w:ascii="Cupra Light" w:hAnsi="Cupra Light"/>
          <w:bCs/>
          <w:color w:val="565656"/>
          <w:sz w:val="18"/>
          <w:szCs w:val="18"/>
          <w:lang w:val="en-GB"/>
        </w:rPr>
        <w:t>In its first year of life, CUPRA sales</w:t>
      </w:r>
      <w:r w:rsidR="008A5E55">
        <w:rPr>
          <w:rFonts w:ascii="Cupra Light" w:hAnsi="Cupra Light"/>
          <w:bCs/>
          <w:color w:val="565656"/>
          <w:sz w:val="18"/>
          <w:szCs w:val="18"/>
          <w:lang w:val="en-GB"/>
        </w:rPr>
        <w:t xml:space="preserve"> in 2018</w:t>
      </w:r>
      <w:r w:rsidR="008A5E55" w:rsidRPr="00152B10">
        <w:rPr>
          <w:rFonts w:ascii="Cupra Light" w:hAnsi="Cupra Light"/>
          <w:bCs/>
          <w:color w:val="565656"/>
          <w:sz w:val="18"/>
          <w:szCs w:val="18"/>
          <w:lang w:val="en-GB"/>
        </w:rPr>
        <w:t xml:space="preserve"> </w:t>
      </w:r>
      <w:r w:rsidR="008A5E55">
        <w:rPr>
          <w:rFonts w:ascii="Cupra Light" w:hAnsi="Cupra Light"/>
          <w:bCs/>
          <w:color w:val="565656"/>
          <w:sz w:val="18"/>
          <w:szCs w:val="18"/>
          <w:lang w:val="en-GB"/>
        </w:rPr>
        <w:t>went up by</w:t>
      </w:r>
      <w:r w:rsidR="008A5E55" w:rsidRPr="00152B10">
        <w:rPr>
          <w:rFonts w:ascii="Cupra Light" w:hAnsi="Cupra Light"/>
          <w:bCs/>
          <w:color w:val="565656"/>
          <w:sz w:val="18"/>
          <w:szCs w:val="18"/>
          <w:lang w:val="en-GB"/>
        </w:rPr>
        <w:t xml:space="preserve"> 40% compared to last year, </w:t>
      </w:r>
      <w:r w:rsidR="008A5E55">
        <w:rPr>
          <w:rFonts w:ascii="Cupra Light" w:hAnsi="Cupra Light"/>
          <w:bCs/>
          <w:color w:val="565656"/>
          <w:sz w:val="18"/>
          <w:szCs w:val="18"/>
          <w:lang w:val="en-GB"/>
        </w:rPr>
        <w:t>reaching</w:t>
      </w:r>
      <w:r w:rsidR="008A5E55" w:rsidRPr="00152B10">
        <w:rPr>
          <w:rFonts w:ascii="Cupra Light" w:hAnsi="Cupra Light"/>
          <w:bCs/>
          <w:color w:val="565656"/>
          <w:sz w:val="18"/>
          <w:szCs w:val="18"/>
          <w:lang w:val="en-GB"/>
        </w:rPr>
        <w:t xml:space="preserve"> 14,400 units.</w:t>
      </w:r>
      <w:r w:rsidR="008A5E55">
        <w:rPr>
          <w:rFonts w:ascii="Cupra Light" w:hAnsi="Cupra Light"/>
          <w:bCs/>
          <w:color w:val="565656"/>
          <w:sz w:val="18"/>
          <w:szCs w:val="18"/>
          <w:lang w:val="en-GB"/>
        </w:rPr>
        <w:t xml:space="preserve"> </w:t>
      </w:r>
      <w:r w:rsidR="008A5E55" w:rsidRPr="007A27FC">
        <w:rPr>
          <w:rFonts w:ascii="Cupra Light" w:hAnsi="Cupra Light"/>
          <w:bCs/>
          <w:color w:val="565656"/>
          <w:sz w:val="18"/>
          <w:szCs w:val="18"/>
          <w:lang w:val="en-GB"/>
        </w:rPr>
        <w:t>Along with the launch of new models, CUPRA will also keep the motorsport and racing spirit alive by participating in the TCR series. The CUPRA world is alive and ready to conquer a new group of enthusiasts in close to 280 specialised corners and stores around the world.</w:t>
      </w:r>
    </w:p>
    <w:p w:rsidR="00C97B17" w:rsidRPr="009425BC" w:rsidRDefault="00C97B17" w:rsidP="00C97B17">
      <w:pPr>
        <w:pStyle w:val="Textoindependiente"/>
        <w:spacing w:before="10" w:line="360" w:lineRule="auto"/>
        <w:ind w:right="117"/>
        <w:jc w:val="both"/>
        <w:rPr>
          <w:rFonts w:ascii="Cupra Light" w:hAnsi="Cupra Light"/>
        </w:rPr>
      </w:pPr>
    </w:p>
    <w:p w:rsidR="00746948" w:rsidRPr="006F0937" w:rsidRDefault="00746948" w:rsidP="00746948">
      <w:pPr>
        <w:pStyle w:val="Boilerplate"/>
        <w:jc w:val="both"/>
        <w:rPr>
          <w:rFonts w:ascii="SeatMetaNormal" w:hAnsi="SeatMetaNormal"/>
          <w:sz w:val="18"/>
          <w:szCs w:val="18"/>
        </w:rPr>
      </w:pPr>
    </w:p>
    <w:tbl>
      <w:tblPr>
        <w:tblpPr w:leftFromText="141" w:rightFromText="141" w:vertAnchor="text" w:horzAnchor="margin" w:tblpY="551"/>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746948" w:rsidRPr="007B5B63" w:rsidTr="002D4A43">
        <w:trPr>
          <w:trHeight w:val="284"/>
        </w:trPr>
        <w:tc>
          <w:tcPr>
            <w:tcW w:w="10455" w:type="dxa"/>
            <w:gridSpan w:val="4"/>
            <w:hideMark/>
          </w:tcPr>
          <w:p w:rsidR="00746948" w:rsidRPr="007B5B63" w:rsidRDefault="00746948" w:rsidP="002D4A43">
            <w:pPr>
              <w:pStyle w:val="Bodycopyheading"/>
              <w:spacing w:line="240" w:lineRule="auto"/>
              <w:rPr>
                <w:rFonts w:ascii="Cupra Light" w:hAnsi="Cupra Light"/>
                <w:b/>
                <w:sz w:val="20"/>
                <w:szCs w:val="20"/>
                <w:lang w:val="es-ES"/>
              </w:rPr>
            </w:pPr>
            <w:r w:rsidRPr="007B5B63">
              <w:rPr>
                <w:rFonts w:ascii="Cupra Light" w:hAnsi="Cupra Light"/>
                <w:b/>
                <w:sz w:val="20"/>
                <w:szCs w:val="20"/>
                <w:lang w:val="es-ES"/>
              </w:rPr>
              <w:t xml:space="preserve">SEAT Comunicación </w:t>
            </w:r>
          </w:p>
        </w:tc>
      </w:tr>
      <w:tr w:rsidR="00746948" w:rsidRPr="007B5B63" w:rsidTr="002D4A43">
        <w:trPr>
          <w:trHeight w:val="1710"/>
        </w:trPr>
        <w:tc>
          <w:tcPr>
            <w:tcW w:w="3687" w:type="dxa"/>
            <w:hideMark/>
          </w:tcPr>
          <w:p w:rsidR="00746948" w:rsidRPr="00BF3954" w:rsidRDefault="00746948" w:rsidP="002D4A43">
            <w:pPr>
              <w:pStyle w:val="SEATcommunicationname"/>
              <w:spacing w:line="240" w:lineRule="auto"/>
              <w:rPr>
                <w:rFonts w:ascii="Cupra Light" w:hAnsi="Cupra Light"/>
                <w:b/>
                <w:szCs w:val="20"/>
                <w:lang w:val="fr-FR"/>
              </w:rPr>
            </w:pPr>
            <w:r w:rsidRPr="00BF3954">
              <w:rPr>
                <w:rFonts w:ascii="Cupra Light" w:hAnsi="Cupra Light"/>
                <w:b/>
                <w:szCs w:val="20"/>
                <w:lang w:val="fr-FR"/>
              </w:rPr>
              <w:t>Gemma Solà</w:t>
            </w:r>
          </w:p>
          <w:p w:rsidR="00746948" w:rsidRPr="00BF3954" w:rsidRDefault="00746948" w:rsidP="002D4A43">
            <w:pPr>
              <w:pStyle w:val="Titletelephonenumber"/>
              <w:spacing w:line="240" w:lineRule="auto"/>
              <w:ind w:left="229" w:right="-600" w:hanging="229"/>
              <w:rPr>
                <w:rFonts w:ascii="Cupra Light" w:hAnsi="Cupra Light"/>
                <w:szCs w:val="20"/>
                <w:lang w:val="fr-FR"/>
              </w:rPr>
            </w:pPr>
            <w:proofErr w:type="spellStart"/>
            <w:r w:rsidRPr="00BF3954">
              <w:rPr>
                <w:rFonts w:ascii="Cupra Light" w:hAnsi="Cupra Light"/>
                <w:szCs w:val="20"/>
                <w:lang w:val="fr-FR"/>
              </w:rPr>
              <w:t>Content&amp;Platforms</w:t>
            </w:r>
            <w:proofErr w:type="spellEnd"/>
            <w:r w:rsidRPr="00BF3954">
              <w:rPr>
                <w:rFonts w:ascii="Cupra Light" w:hAnsi="Cupra Light"/>
                <w:szCs w:val="20"/>
                <w:lang w:val="fr-FR"/>
              </w:rPr>
              <w:t xml:space="preserve"> Management</w:t>
            </w:r>
          </w:p>
          <w:p w:rsidR="00746948" w:rsidRPr="00BF3954" w:rsidRDefault="00746948" w:rsidP="002D4A43">
            <w:pPr>
              <w:spacing w:line="240" w:lineRule="auto"/>
              <w:rPr>
                <w:rFonts w:ascii="Cupra Light" w:hAnsi="Cupra Light"/>
                <w:sz w:val="20"/>
                <w:szCs w:val="20"/>
                <w:lang w:val="fr-FR"/>
              </w:rPr>
            </w:pPr>
            <w:r w:rsidRPr="00BF3954">
              <w:rPr>
                <w:rFonts w:ascii="Cupra Light" w:hAnsi="Cupra Light"/>
                <w:sz w:val="20"/>
                <w:szCs w:val="20"/>
                <w:lang w:val="fr-FR"/>
              </w:rPr>
              <w:t>T/+34 639 944 087</w:t>
            </w:r>
          </w:p>
          <w:p w:rsidR="00746948" w:rsidRPr="007B5B63" w:rsidRDefault="0013547C" w:rsidP="002D4A43">
            <w:pPr>
              <w:pStyle w:val="Titletelephonenumber"/>
              <w:spacing w:line="240" w:lineRule="auto"/>
              <w:rPr>
                <w:rFonts w:ascii="Cupra Light" w:hAnsi="Cupra Light" w:cs="Arial"/>
                <w:szCs w:val="20"/>
              </w:rPr>
            </w:pPr>
            <w:r w:rsidRPr="007B5B63">
              <w:rPr>
                <w:rFonts w:ascii="Cupra Light" w:hAnsi="Cupra Light"/>
                <w:szCs w:val="20"/>
              </w:rPr>
              <w:t>gemma.sola@seat.es</w:t>
            </w:r>
          </w:p>
        </w:tc>
        <w:tc>
          <w:tcPr>
            <w:tcW w:w="567" w:type="dxa"/>
          </w:tcPr>
          <w:p w:rsidR="00746948" w:rsidRPr="007B5B63" w:rsidRDefault="00746948" w:rsidP="002D4A43">
            <w:pPr>
              <w:pStyle w:val="Titletelephonenumber"/>
              <w:spacing w:line="240" w:lineRule="auto"/>
              <w:rPr>
                <w:rFonts w:ascii="Cupra Light" w:hAnsi="Cupra Light"/>
                <w:szCs w:val="20"/>
              </w:rPr>
            </w:pPr>
          </w:p>
        </w:tc>
        <w:tc>
          <w:tcPr>
            <w:tcW w:w="4113" w:type="dxa"/>
          </w:tcPr>
          <w:p w:rsidR="00746948" w:rsidRPr="00BF3954" w:rsidRDefault="00746948" w:rsidP="002D4A43">
            <w:pPr>
              <w:pStyle w:val="SEATcommunicationname"/>
              <w:spacing w:line="240" w:lineRule="auto"/>
              <w:rPr>
                <w:rFonts w:ascii="Cupra Light" w:hAnsi="Cupra Light"/>
                <w:b/>
                <w:szCs w:val="20"/>
                <w:lang w:val="fr-FR"/>
              </w:rPr>
            </w:pPr>
            <w:r w:rsidRPr="00BF3954">
              <w:rPr>
                <w:rFonts w:ascii="Cupra Light" w:hAnsi="Cupra Light"/>
                <w:b/>
                <w:szCs w:val="20"/>
                <w:lang w:val="fr-FR"/>
              </w:rPr>
              <w:t>Vanessa Petit</w:t>
            </w:r>
          </w:p>
          <w:p w:rsidR="00746948" w:rsidRPr="00BF3954" w:rsidRDefault="00746948" w:rsidP="002D4A43">
            <w:pPr>
              <w:pStyle w:val="Titletelephonenumber"/>
              <w:spacing w:line="240" w:lineRule="auto"/>
              <w:ind w:left="229" w:right="-600" w:hanging="229"/>
              <w:rPr>
                <w:rFonts w:ascii="Cupra Light" w:hAnsi="Cupra Light"/>
                <w:szCs w:val="20"/>
                <w:lang w:val="fr-FR"/>
              </w:rPr>
            </w:pPr>
            <w:r w:rsidRPr="00BF3954">
              <w:rPr>
                <w:rFonts w:ascii="Cupra Light" w:hAnsi="Cupra Light"/>
                <w:szCs w:val="20"/>
                <w:lang w:val="fr-FR"/>
              </w:rPr>
              <w:t xml:space="preserve">Content </w:t>
            </w:r>
            <w:proofErr w:type="spellStart"/>
            <w:r w:rsidRPr="00BF3954">
              <w:rPr>
                <w:rFonts w:ascii="Cupra Light" w:hAnsi="Cupra Light"/>
                <w:szCs w:val="20"/>
                <w:lang w:val="fr-FR"/>
              </w:rPr>
              <w:t>Generation</w:t>
            </w:r>
            <w:proofErr w:type="spellEnd"/>
            <w:r w:rsidRPr="00BF3954">
              <w:rPr>
                <w:rFonts w:ascii="Cupra Light" w:hAnsi="Cupra Light"/>
                <w:szCs w:val="20"/>
                <w:lang w:val="fr-FR"/>
              </w:rPr>
              <w:t xml:space="preserve"> </w:t>
            </w:r>
          </w:p>
          <w:p w:rsidR="00746948" w:rsidRPr="00BF3954" w:rsidRDefault="00746948" w:rsidP="002D4A43">
            <w:pPr>
              <w:spacing w:line="240" w:lineRule="auto"/>
              <w:rPr>
                <w:rFonts w:ascii="Cupra Light" w:hAnsi="Cupra Light"/>
                <w:sz w:val="20"/>
                <w:szCs w:val="20"/>
                <w:lang w:val="fr-FR"/>
              </w:rPr>
            </w:pPr>
            <w:r w:rsidRPr="00BF3954">
              <w:rPr>
                <w:rFonts w:ascii="Cupra Light" w:hAnsi="Cupra Light"/>
                <w:sz w:val="20"/>
                <w:szCs w:val="20"/>
                <w:lang w:val="fr-FR"/>
              </w:rPr>
              <w:t>T/+34 680 153 938</w:t>
            </w:r>
          </w:p>
          <w:p w:rsidR="0013547C" w:rsidRPr="007B5B63" w:rsidRDefault="0013547C" w:rsidP="0013547C">
            <w:pPr>
              <w:pStyle w:val="SEATcommunicationname"/>
              <w:spacing w:line="240" w:lineRule="auto"/>
              <w:rPr>
                <w:rFonts w:ascii="Cupra Light" w:hAnsi="Cupra Light"/>
                <w:szCs w:val="20"/>
              </w:rPr>
            </w:pPr>
            <w:r w:rsidRPr="007B5B63">
              <w:rPr>
                <w:rFonts w:ascii="Cupra Light" w:hAnsi="Cupra Light"/>
                <w:szCs w:val="20"/>
              </w:rPr>
              <w:t xml:space="preserve">vanessa.petit@seat.es </w:t>
            </w:r>
          </w:p>
          <w:p w:rsidR="00746948" w:rsidRPr="007B5B63" w:rsidRDefault="00746948" w:rsidP="0013547C">
            <w:pPr>
              <w:pStyle w:val="SEATcommunicationname"/>
              <w:spacing w:line="240" w:lineRule="auto"/>
              <w:rPr>
                <w:rFonts w:ascii="Cupra Light" w:hAnsi="Cupra Light"/>
                <w:szCs w:val="20"/>
              </w:rPr>
            </w:pPr>
          </w:p>
        </w:tc>
        <w:tc>
          <w:tcPr>
            <w:tcW w:w="2088" w:type="dxa"/>
          </w:tcPr>
          <w:p w:rsidR="00746948" w:rsidRPr="007B5B63" w:rsidRDefault="00746948" w:rsidP="002D4A43">
            <w:pPr>
              <w:pStyle w:val="Titletelephonenumber"/>
              <w:spacing w:line="240" w:lineRule="auto"/>
              <w:ind w:left="1267"/>
              <w:rPr>
                <w:rFonts w:ascii="SeatMetaNormal" w:hAnsi="SeatMetaNormal"/>
                <w:szCs w:val="20"/>
              </w:rPr>
            </w:pPr>
          </w:p>
        </w:tc>
      </w:tr>
      <w:tr w:rsidR="00746948" w:rsidRPr="007B5B63" w:rsidTr="002D4A43">
        <w:trPr>
          <w:trHeight w:val="60"/>
        </w:trPr>
        <w:tc>
          <w:tcPr>
            <w:tcW w:w="10455" w:type="dxa"/>
            <w:gridSpan w:val="4"/>
          </w:tcPr>
          <w:p w:rsidR="00746948" w:rsidRPr="007B5B63" w:rsidRDefault="00746948" w:rsidP="002D4A43">
            <w:pPr>
              <w:pStyle w:val="Titletelephonenumber"/>
              <w:spacing w:line="240" w:lineRule="auto"/>
              <w:rPr>
                <w:rFonts w:ascii="SeatMetaNormal" w:hAnsi="SeatMetaNormal"/>
              </w:rPr>
            </w:pPr>
          </w:p>
        </w:tc>
      </w:tr>
    </w:tbl>
    <w:p w:rsidR="00746948" w:rsidRPr="007B5B63" w:rsidRDefault="00746948" w:rsidP="00746948"/>
    <w:p w:rsidR="00C87C56" w:rsidRPr="007B5B63" w:rsidRDefault="00746948" w:rsidP="00D17807">
      <w:pPr>
        <w:spacing w:line="240" w:lineRule="auto"/>
      </w:pPr>
      <w:r w:rsidRPr="007B5B63">
        <w:rPr>
          <w:rFonts w:ascii="Cupra Light" w:hAnsi="Cupra Light"/>
          <w:b/>
          <w:sz w:val="20"/>
          <w:szCs w:val="20"/>
        </w:rPr>
        <w:t>http://www.seat-mediacenter.com</w:t>
      </w:r>
    </w:p>
    <w:sectPr w:rsidR="00C87C56" w:rsidRPr="007B5B63" w:rsidSect="00CE2CC7">
      <w:headerReference w:type="even" r:id="rId11"/>
      <w:headerReference w:type="default" r:id="rId12"/>
      <w:headerReference w:type="first" r:id="rId13"/>
      <w:pgSz w:w="11900" w:h="16840"/>
      <w:pgMar w:top="3402" w:right="985" w:bottom="24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4B" w:rsidRDefault="0012074B" w:rsidP="00212DE1">
      <w:pPr>
        <w:spacing w:after="0" w:line="240" w:lineRule="auto"/>
      </w:pPr>
      <w:r>
        <w:separator/>
      </w:r>
    </w:p>
  </w:endnote>
  <w:endnote w:type="continuationSeparator" w:id="0">
    <w:p w:rsidR="0012074B" w:rsidRDefault="0012074B" w:rsidP="00212DE1">
      <w:pPr>
        <w:spacing w:after="0" w:line="240" w:lineRule="auto"/>
      </w:pPr>
      <w:r>
        <w:continuationSeparator/>
      </w:r>
    </w:p>
  </w:endnote>
  <w:endnote w:type="continuationNotice" w:id="1">
    <w:p w:rsidR="0012074B" w:rsidRDefault="00120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panose1 w:val="020B0500000000000000"/>
    <w:charset w:val="00"/>
    <w:family w:val="swiss"/>
    <w:pitch w:val="variable"/>
    <w:sig w:usb0="8000002F" w:usb1="10000048"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panose1 w:val="000004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Noto Sans Symbols">
    <w:charset w:val="00"/>
    <w:family w:val="auto"/>
    <w:pitch w:val="default"/>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4B" w:rsidRDefault="0012074B" w:rsidP="00212DE1">
      <w:pPr>
        <w:spacing w:after="0" w:line="240" w:lineRule="auto"/>
      </w:pPr>
      <w:r>
        <w:separator/>
      </w:r>
    </w:p>
  </w:footnote>
  <w:footnote w:type="continuationSeparator" w:id="0">
    <w:p w:rsidR="0012074B" w:rsidRDefault="0012074B" w:rsidP="00212DE1">
      <w:pPr>
        <w:spacing w:after="0" w:line="240" w:lineRule="auto"/>
      </w:pPr>
      <w:r>
        <w:continuationSeparator/>
      </w:r>
    </w:p>
  </w:footnote>
  <w:footnote w:type="continuationNotice" w:id="1">
    <w:p w:rsidR="0012074B" w:rsidRDefault="001207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8" w:rsidRDefault="00696CEB"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ojasPR2_Cupra" style="position:absolute;left:0;text-align:left;margin-left:0;margin-top:0;width:565.4pt;height:799.8pt;z-index:-251658752;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4176E3">
      <w:rPr>
        <w:rFonts w:ascii="Calibri" w:hAnsi="Calibri"/>
        <w:b/>
        <w:color w:val="000000"/>
        <w:sz w:val="22"/>
      </w:rPr>
      <w:fldChar w:fldCharType="begin"/>
    </w:r>
    <w:r w:rsidR="00C65FFD">
      <w:rPr>
        <w:rFonts w:ascii="Calibri" w:hAnsi="Calibri"/>
        <w:b/>
        <w:color w:val="000000"/>
        <w:sz w:val="22"/>
      </w:rPr>
      <w:instrText xml:space="preserve"> DOCPROPERTY bjHeaderEvenPageDocProperty \* MERGEFORMAT </w:instrText>
    </w:r>
    <w:r w:rsidR="004176E3">
      <w:rPr>
        <w:rFonts w:ascii="Calibri" w:hAnsi="Calibri"/>
        <w:b/>
        <w:color w:val="000000"/>
        <w:sz w:val="22"/>
      </w:rPr>
      <w:fldChar w:fldCharType="separate"/>
    </w:r>
    <w:r w:rsidR="00F94377">
      <w:rPr>
        <w:rFonts w:ascii="Calibri" w:hAnsi="Calibri"/>
        <w:b/>
        <w:color w:val="000000"/>
        <w:sz w:val="22"/>
      </w:rPr>
      <w:t xml:space="preserve">                                                                  </w:t>
    </w:r>
    <w:proofErr w:type="spellStart"/>
    <w:r w:rsidR="00F94377" w:rsidRPr="00F94377">
      <w:rPr>
        <w:rFonts w:ascii="Calibri" w:hAnsi="Calibri"/>
        <w:b/>
        <w:color w:val="0C0C0C"/>
        <w:sz w:val="22"/>
      </w:rPr>
      <w:t>Internal</w:t>
    </w:r>
    <w:proofErr w:type="spellEnd"/>
    <w:r w:rsidR="00F94377" w:rsidRPr="00F94377">
      <w:rPr>
        <w:rFonts w:ascii="Times New Roman" w:hAnsi="Times New Roman"/>
        <w:b/>
        <w:color w:val="0C0C0C"/>
      </w:rPr>
      <w:t xml:space="preserve">  </w:t>
    </w:r>
    <w:r w:rsidR="004176E3">
      <w:rPr>
        <w:rFonts w:ascii="Times New Roman" w:hAnsi="Times New Roman"/>
        <w:b/>
        <w:color w:val="0C0C0C"/>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8" w:rsidRDefault="00696CEB"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ojasPR2_Cupra" style="position:absolute;left:0;text-align:left;margin-left:0;margin-top:0;width:565.4pt;height:799.8pt;z-index:-251659776;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rsidDel="0099014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08" w:rsidRDefault="00696CEB" w:rsidP="00990149">
    <w:pPr>
      <w:pStyle w:val="Encabezado"/>
      <w:jc w:val="right"/>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ojasPR2_Cupra" style="position:absolute;left:0;text-align:left;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4176E3">
      <w:rPr>
        <w:rFonts w:ascii="Calibri" w:hAnsi="Calibri"/>
        <w:b/>
        <w:color w:val="000000"/>
        <w:sz w:val="22"/>
      </w:rPr>
      <w:fldChar w:fldCharType="begin"/>
    </w:r>
    <w:r w:rsidR="00C65FFD">
      <w:rPr>
        <w:rFonts w:ascii="Calibri" w:hAnsi="Calibri"/>
        <w:b/>
        <w:color w:val="000000"/>
        <w:sz w:val="22"/>
      </w:rPr>
      <w:instrText xml:space="preserve"> DOCPROPERTY bjHeaderFirstPageDocProperty \* MERGEFORMAT </w:instrText>
    </w:r>
    <w:r w:rsidR="004176E3">
      <w:rPr>
        <w:rFonts w:ascii="Calibri" w:hAnsi="Calibri"/>
        <w:b/>
        <w:color w:val="000000"/>
        <w:sz w:val="22"/>
      </w:rPr>
      <w:fldChar w:fldCharType="separate"/>
    </w:r>
    <w:r w:rsidR="00F94377">
      <w:rPr>
        <w:rFonts w:ascii="Calibri" w:hAnsi="Calibri"/>
        <w:b/>
        <w:color w:val="000000"/>
        <w:sz w:val="22"/>
      </w:rPr>
      <w:t xml:space="preserve">                                                                  </w:t>
    </w:r>
    <w:proofErr w:type="spellStart"/>
    <w:r w:rsidR="00F94377" w:rsidRPr="00F94377">
      <w:rPr>
        <w:rFonts w:ascii="Calibri" w:hAnsi="Calibri"/>
        <w:b/>
        <w:color w:val="0C0C0C"/>
        <w:sz w:val="22"/>
      </w:rPr>
      <w:t>Internal</w:t>
    </w:r>
    <w:proofErr w:type="spellEnd"/>
    <w:r w:rsidR="00F94377" w:rsidRPr="00F94377">
      <w:rPr>
        <w:rFonts w:ascii="Times New Roman" w:hAnsi="Times New Roman"/>
        <w:b/>
        <w:color w:val="0C0C0C"/>
      </w:rPr>
      <w:t xml:space="preserve">  </w:t>
    </w:r>
    <w:r w:rsidR="004176E3">
      <w:rPr>
        <w:rFonts w:ascii="Times New Roman" w:hAnsi="Times New Roman"/>
        <w:b/>
        <w:color w:val="0C0C0C"/>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3D622E1"/>
    <w:multiLevelType w:val="multilevel"/>
    <w:tmpl w:val="A67C818A"/>
    <w:lvl w:ilvl="0">
      <w:numFmt w:val="bullet"/>
      <w:lvlText w:val="-"/>
      <w:lvlJc w:val="left"/>
      <w:pPr>
        <w:ind w:left="720" w:hanging="360"/>
      </w:pPr>
      <w:rPr>
        <w:rFonts w:ascii="SeatMetaNormal" w:eastAsia="SeatMetaNormal" w:hAnsi="SeatMetaNormal" w:cs="SeatMetaNorm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2801AB"/>
    <w:rsid w:val="00000D21"/>
    <w:rsid w:val="000048CC"/>
    <w:rsid w:val="00004C33"/>
    <w:rsid w:val="000126E4"/>
    <w:rsid w:val="00025B44"/>
    <w:rsid w:val="00034D26"/>
    <w:rsid w:val="00040C5E"/>
    <w:rsid w:val="00060FB6"/>
    <w:rsid w:val="000629A3"/>
    <w:rsid w:val="00066045"/>
    <w:rsid w:val="00072587"/>
    <w:rsid w:val="00090AB1"/>
    <w:rsid w:val="0009516E"/>
    <w:rsid w:val="000A11A2"/>
    <w:rsid w:val="000A45A6"/>
    <w:rsid w:val="000B5B9B"/>
    <w:rsid w:val="000E198F"/>
    <w:rsid w:val="000E36F9"/>
    <w:rsid w:val="000E4AFC"/>
    <w:rsid w:val="000E57A1"/>
    <w:rsid w:val="000E66CC"/>
    <w:rsid w:val="000E67D5"/>
    <w:rsid w:val="00106841"/>
    <w:rsid w:val="0011018E"/>
    <w:rsid w:val="001148DA"/>
    <w:rsid w:val="00117B94"/>
    <w:rsid w:val="0012074B"/>
    <w:rsid w:val="00121FCF"/>
    <w:rsid w:val="00123CA1"/>
    <w:rsid w:val="00124379"/>
    <w:rsid w:val="0013547C"/>
    <w:rsid w:val="001377F5"/>
    <w:rsid w:val="0014506B"/>
    <w:rsid w:val="00151F98"/>
    <w:rsid w:val="00162121"/>
    <w:rsid w:val="00182539"/>
    <w:rsid w:val="001834C5"/>
    <w:rsid w:val="0019458C"/>
    <w:rsid w:val="001A2511"/>
    <w:rsid w:val="001C1AE2"/>
    <w:rsid w:val="001C7E65"/>
    <w:rsid w:val="001D0803"/>
    <w:rsid w:val="001D6E4A"/>
    <w:rsid w:val="001E2660"/>
    <w:rsid w:val="001E4FF1"/>
    <w:rsid w:val="001E7E6C"/>
    <w:rsid w:val="001E7FEE"/>
    <w:rsid w:val="00203EDA"/>
    <w:rsid w:val="00212DE1"/>
    <w:rsid w:val="002158C9"/>
    <w:rsid w:val="002343A7"/>
    <w:rsid w:val="00234D9C"/>
    <w:rsid w:val="00235DB4"/>
    <w:rsid w:val="00253641"/>
    <w:rsid w:val="0026408C"/>
    <w:rsid w:val="002671D6"/>
    <w:rsid w:val="00273992"/>
    <w:rsid w:val="002801AB"/>
    <w:rsid w:val="002A2113"/>
    <w:rsid w:val="002B4214"/>
    <w:rsid w:val="002C3056"/>
    <w:rsid w:val="002C40C3"/>
    <w:rsid w:val="002D468D"/>
    <w:rsid w:val="002D4A43"/>
    <w:rsid w:val="00304F15"/>
    <w:rsid w:val="00310115"/>
    <w:rsid w:val="00315250"/>
    <w:rsid w:val="00334080"/>
    <w:rsid w:val="003342E5"/>
    <w:rsid w:val="00342392"/>
    <w:rsid w:val="0035398E"/>
    <w:rsid w:val="00355ADD"/>
    <w:rsid w:val="00361127"/>
    <w:rsid w:val="00362518"/>
    <w:rsid w:val="00373247"/>
    <w:rsid w:val="003910B8"/>
    <w:rsid w:val="0039154D"/>
    <w:rsid w:val="003A1787"/>
    <w:rsid w:val="003A6E71"/>
    <w:rsid w:val="003B7CCB"/>
    <w:rsid w:val="003C392A"/>
    <w:rsid w:val="003D1B3C"/>
    <w:rsid w:val="0040093C"/>
    <w:rsid w:val="004019DE"/>
    <w:rsid w:val="00415CE7"/>
    <w:rsid w:val="004171F2"/>
    <w:rsid w:val="004176E3"/>
    <w:rsid w:val="0042379F"/>
    <w:rsid w:val="004254B5"/>
    <w:rsid w:val="00435A30"/>
    <w:rsid w:val="00437060"/>
    <w:rsid w:val="00444228"/>
    <w:rsid w:val="0046240F"/>
    <w:rsid w:val="004672B1"/>
    <w:rsid w:val="00487A47"/>
    <w:rsid w:val="004A04BC"/>
    <w:rsid w:val="004A1207"/>
    <w:rsid w:val="004B13A5"/>
    <w:rsid w:val="004D0AC2"/>
    <w:rsid w:val="004D23AE"/>
    <w:rsid w:val="0050016A"/>
    <w:rsid w:val="00500D01"/>
    <w:rsid w:val="00501B97"/>
    <w:rsid w:val="005327D9"/>
    <w:rsid w:val="005545F7"/>
    <w:rsid w:val="00593430"/>
    <w:rsid w:val="005960BE"/>
    <w:rsid w:val="005A0237"/>
    <w:rsid w:val="005B004F"/>
    <w:rsid w:val="005C43AE"/>
    <w:rsid w:val="005D48EC"/>
    <w:rsid w:val="005D6E06"/>
    <w:rsid w:val="005E0600"/>
    <w:rsid w:val="005E4733"/>
    <w:rsid w:val="005E7BCB"/>
    <w:rsid w:val="005F415D"/>
    <w:rsid w:val="005F495B"/>
    <w:rsid w:val="005F75D7"/>
    <w:rsid w:val="00605015"/>
    <w:rsid w:val="00613340"/>
    <w:rsid w:val="006235F3"/>
    <w:rsid w:val="00624C7A"/>
    <w:rsid w:val="00631106"/>
    <w:rsid w:val="00636E8F"/>
    <w:rsid w:val="00670032"/>
    <w:rsid w:val="00692292"/>
    <w:rsid w:val="00696CEB"/>
    <w:rsid w:val="006C68AB"/>
    <w:rsid w:val="006C7F70"/>
    <w:rsid w:val="006D3CC7"/>
    <w:rsid w:val="006E3C89"/>
    <w:rsid w:val="006F0937"/>
    <w:rsid w:val="00703FDD"/>
    <w:rsid w:val="00714D27"/>
    <w:rsid w:val="00716710"/>
    <w:rsid w:val="00733224"/>
    <w:rsid w:val="00746948"/>
    <w:rsid w:val="007637B8"/>
    <w:rsid w:val="00771BEA"/>
    <w:rsid w:val="00773908"/>
    <w:rsid w:val="007908F6"/>
    <w:rsid w:val="00796766"/>
    <w:rsid w:val="00796C54"/>
    <w:rsid w:val="007A5D60"/>
    <w:rsid w:val="007B5B63"/>
    <w:rsid w:val="007C11AA"/>
    <w:rsid w:val="007C3377"/>
    <w:rsid w:val="007C4A1E"/>
    <w:rsid w:val="007D51E8"/>
    <w:rsid w:val="00801DC2"/>
    <w:rsid w:val="00817384"/>
    <w:rsid w:val="008179FE"/>
    <w:rsid w:val="0083558A"/>
    <w:rsid w:val="00836E42"/>
    <w:rsid w:val="00871959"/>
    <w:rsid w:val="0088230E"/>
    <w:rsid w:val="00887021"/>
    <w:rsid w:val="00892431"/>
    <w:rsid w:val="008979A9"/>
    <w:rsid w:val="008A5E55"/>
    <w:rsid w:val="008B0B06"/>
    <w:rsid w:val="008B1F83"/>
    <w:rsid w:val="008C15A5"/>
    <w:rsid w:val="008D1757"/>
    <w:rsid w:val="008E4281"/>
    <w:rsid w:val="008E6286"/>
    <w:rsid w:val="008F2015"/>
    <w:rsid w:val="009034A7"/>
    <w:rsid w:val="00905DE7"/>
    <w:rsid w:val="0092737C"/>
    <w:rsid w:val="00931EA5"/>
    <w:rsid w:val="009334A3"/>
    <w:rsid w:val="00933B9A"/>
    <w:rsid w:val="00946A83"/>
    <w:rsid w:val="0097213E"/>
    <w:rsid w:val="00980F97"/>
    <w:rsid w:val="00990149"/>
    <w:rsid w:val="00991F3A"/>
    <w:rsid w:val="00995B2B"/>
    <w:rsid w:val="009A5A0C"/>
    <w:rsid w:val="009A5C15"/>
    <w:rsid w:val="009D559C"/>
    <w:rsid w:val="009D6E0E"/>
    <w:rsid w:val="009F4590"/>
    <w:rsid w:val="009F74C9"/>
    <w:rsid w:val="00A024CA"/>
    <w:rsid w:val="00A02FB5"/>
    <w:rsid w:val="00A0711E"/>
    <w:rsid w:val="00A074F6"/>
    <w:rsid w:val="00A14CC0"/>
    <w:rsid w:val="00A1512D"/>
    <w:rsid w:val="00A16405"/>
    <w:rsid w:val="00A23634"/>
    <w:rsid w:val="00A2391E"/>
    <w:rsid w:val="00A24399"/>
    <w:rsid w:val="00A32E78"/>
    <w:rsid w:val="00A43CAE"/>
    <w:rsid w:val="00A440AE"/>
    <w:rsid w:val="00A67AEB"/>
    <w:rsid w:val="00A67B8B"/>
    <w:rsid w:val="00A835C7"/>
    <w:rsid w:val="00A84B6E"/>
    <w:rsid w:val="00AA7653"/>
    <w:rsid w:val="00AB66DD"/>
    <w:rsid w:val="00AC7C4E"/>
    <w:rsid w:val="00B010D8"/>
    <w:rsid w:val="00B11721"/>
    <w:rsid w:val="00B11D9C"/>
    <w:rsid w:val="00B16432"/>
    <w:rsid w:val="00B17ED1"/>
    <w:rsid w:val="00B23575"/>
    <w:rsid w:val="00B25FFD"/>
    <w:rsid w:val="00B27E79"/>
    <w:rsid w:val="00B30268"/>
    <w:rsid w:val="00B31478"/>
    <w:rsid w:val="00B327E4"/>
    <w:rsid w:val="00B50D7D"/>
    <w:rsid w:val="00B54B65"/>
    <w:rsid w:val="00B60B42"/>
    <w:rsid w:val="00B64734"/>
    <w:rsid w:val="00B760DB"/>
    <w:rsid w:val="00B77040"/>
    <w:rsid w:val="00B86C53"/>
    <w:rsid w:val="00B9115B"/>
    <w:rsid w:val="00BA11A7"/>
    <w:rsid w:val="00BA371F"/>
    <w:rsid w:val="00BA3BB6"/>
    <w:rsid w:val="00BB0A3B"/>
    <w:rsid w:val="00BB3FB4"/>
    <w:rsid w:val="00BB5159"/>
    <w:rsid w:val="00BC4689"/>
    <w:rsid w:val="00BC7B08"/>
    <w:rsid w:val="00BD1227"/>
    <w:rsid w:val="00BE4387"/>
    <w:rsid w:val="00BF07DB"/>
    <w:rsid w:val="00BF2F78"/>
    <w:rsid w:val="00BF3954"/>
    <w:rsid w:val="00C03D5C"/>
    <w:rsid w:val="00C03F0F"/>
    <w:rsid w:val="00C05690"/>
    <w:rsid w:val="00C15A76"/>
    <w:rsid w:val="00C21BE4"/>
    <w:rsid w:val="00C2287C"/>
    <w:rsid w:val="00C230AA"/>
    <w:rsid w:val="00C23A06"/>
    <w:rsid w:val="00C30A35"/>
    <w:rsid w:val="00C43CF8"/>
    <w:rsid w:val="00C44572"/>
    <w:rsid w:val="00C44B37"/>
    <w:rsid w:val="00C44FE5"/>
    <w:rsid w:val="00C46FA5"/>
    <w:rsid w:val="00C54A61"/>
    <w:rsid w:val="00C65FFD"/>
    <w:rsid w:val="00C71697"/>
    <w:rsid w:val="00C71713"/>
    <w:rsid w:val="00C745CB"/>
    <w:rsid w:val="00C76D9B"/>
    <w:rsid w:val="00C8627E"/>
    <w:rsid w:val="00C87C56"/>
    <w:rsid w:val="00C90277"/>
    <w:rsid w:val="00C90CDA"/>
    <w:rsid w:val="00C97B17"/>
    <w:rsid w:val="00CA426B"/>
    <w:rsid w:val="00CA50F2"/>
    <w:rsid w:val="00CB34BB"/>
    <w:rsid w:val="00CB6113"/>
    <w:rsid w:val="00CB7C84"/>
    <w:rsid w:val="00CC0191"/>
    <w:rsid w:val="00CE2401"/>
    <w:rsid w:val="00CE2CC7"/>
    <w:rsid w:val="00CE74E0"/>
    <w:rsid w:val="00CE7FF4"/>
    <w:rsid w:val="00CF1B50"/>
    <w:rsid w:val="00D155AE"/>
    <w:rsid w:val="00D17807"/>
    <w:rsid w:val="00D2052A"/>
    <w:rsid w:val="00D21C1B"/>
    <w:rsid w:val="00D258FB"/>
    <w:rsid w:val="00D25BA8"/>
    <w:rsid w:val="00D30BBE"/>
    <w:rsid w:val="00D3236F"/>
    <w:rsid w:val="00D35BB4"/>
    <w:rsid w:val="00D41FCB"/>
    <w:rsid w:val="00D4493B"/>
    <w:rsid w:val="00D50310"/>
    <w:rsid w:val="00D60596"/>
    <w:rsid w:val="00D6602C"/>
    <w:rsid w:val="00D7741F"/>
    <w:rsid w:val="00D8007A"/>
    <w:rsid w:val="00D81B67"/>
    <w:rsid w:val="00DA7846"/>
    <w:rsid w:val="00DB6ECD"/>
    <w:rsid w:val="00DB7B3B"/>
    <w:rsid w:val="00DC1926"/>
    <w:rsid w:val="00DC54EE"/>
    <w:rsid w:val="00DD261A"/>
    <w:rsid w:val="00DD535B"/>
    <w:rsid w:val="00DE1073"/>
    <w:rsid w:val="00DE53CD"/>
    <w:rsid w:val="00DF0C00"/>
    <w:rsid w:val="00E06D86"/>
    <w:rsid w:val="00E112D7"/>
    <w:rsid w:val="00E15A48"/>
    <w:rsid w:val="00E41EA9"/>
    <w:rsid w:val="00E61672"/>
    <w:rsid w:val="00E81DE2"/>
    <w:rsid w:val="00E907AD"/>
    <w:rsid w:val="00E91773"/>
    <w:rsid w:val="00E93AD6"/>
    <w:rsid w:val="00EB7F2A"/>
    <w:rsid w:val="00EC1CEB"/>
    <w:rsid w:val="00ED0725"/>
    <w:rsid w:val="00ED0CBD"/>
    <w:rsid w:val="00ED3002"/>
    <w:rsid w:val="00EE1977"/>
    <w:rsid w:val="00EF6BC4"/>
    <w:rsid w:val="00F04A31"/>
    <w:rsid w:val="00F07356"/>
    <w:rsid w:val="00F13E34"/>
    <w:rsid w:val="00F224C5"/>
    <w:rsid w:val="00F37666"/>
    <w:rsid w:val="00F41C4F"/>
    <w:rsid w:val="00F6233E"/>
    <w:rsid w:val="00F64170"/>
    <w:rsid w:val="00F64701"/>
    <w:rsid w:val="00F80422"/>
    <w:rsid w:val="00F94377"/>
    <w:rsid w:val="00FB22D1"/>
    <w:rsid w:val="00FB4FE4"/>
    <w:rsid w:val="00FC4B08"/>
    <w:rsid w:val="00FD4999"/>
    <w:rsid w:val="00FD5551"/>
    <w:rsid w:val="00FD5C0E"/>
    <w:rsid w:val="00FD662E"/>
    <w:rsid w:val="00FE0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572"/>
    <w:pPr>
      <w:spacing w:after="120" w:line="360"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E1"/>
    <w:pPr>
      <w:tabs>
        <w:tab w:val="center" w:pos="4252"/>
        <w:tab w:val="right" w:pos="8504"/>
      </w:tabs>
    </w:pPr>
  </w:style>
  <w:style w:type="character" w:customStyle="1" w:styleId="EncabezadoCar">
    <w:name w:val="Encabezado Car"/>
    <w:basedOn w:val="Fuentedeprrafopredeter"/>
    <w:link w:val="Encabezado"/>
    <w:uiPriority w:val="99"/>
    <w:rsid w:val="00212DE1"/>
  </w:style>
  <w:style w:type="paragraph" w:styleId="Piedepgina">
    <w:name w:val="footer"/>
    <w:basedOn w:val="Normal"/>
    <w:link w:val="PiedepginaCar"/>
    <w:uiPriority w:val="99"/>
    <w:unhideWhenUsed/>
    <w:rsid w:val="00212DE1"/>
    <w:pPr>
      <w:tabs>
        <w:tab w:val="center" w:pos="4252"/>
        <w:tab w:val="right" w:pos="8504"/>
      </w:tabs>
    </w:pPr>
  </w:style>
  <w:style w:type="character" w:customStyle="1" w:styleId="PiedepginaCar">
    <w:name w:val="Pie de página Car"/>
    <w:basedOn w:val="Fuentedeprrafopredeter"/>
    <w:link w:val="Piedepgina"/>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Refdecomentario">
    <w:name w:val="annotation reference"/>
    <w:uiPriority w:val="99"/>
    <w:semiHidden/>
    <w:unhideWhenUsed/>
    <w:rsid w:val="001C1AE2"/>
    <w:rPr>
      <w:sz w:val="16"/>
      <w:szCs w:val="16"/>
    </w:rPr>
  </w:style>
  <w:style w:type="paragraph" w:styleId="Textocomentario">
    <w:name w:val="annotation text"/>
    <w:basedOn w:val="Normal"/>
    <w:link w:val="TextocomentarioCar"/>
    <w:uiPriority w:val="99"/>
    <w:semiHidden/>
    <w:unhideWhenUsed/>
    <w:rsid w:val="001C1AE2"/>
    <w:rPr>
      <w:sz w:val="20"/>
      <w:szCs w:val="20"/>
    </w:rPr>
  </w:style>
  <w:style w:type="character" w:customStyle="1" w:styleId="TextocomentarioCar">
    <w:name w:val="Texto comentario Car"/>
    <w:link w:val="Textocomentario"/>
    <w:uiPriority w:val="99"/>
    <w:semiHidden/>
    <w:rsid w:val="001C1A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C1AE2"/>
    <w:rPr>
      <w:b/>
      <w:bCs/>
    </w:rPr>
  </w:style>
  <w:style w:type="character" w:customStyle="1" w:styleId="AsuntodelcomentarioCar">
    <w:name w:val="Asunto del comentario Car"/>
    <w:link w:val="Asuntodelcomentario"/>
    <w:uiPriority w:val="99"/>
    <w:semiHidden/>
    <w:rsid w:val="001C1AE2"/>
    <w:rPr>
      <w:b/>
      <w:bCs/>
      <w:lang w:val="es-ES_tradnl" w:eastAsia="en-US"/>
    </w:rPr>
  </w:style>
  <w:style w:type="paragraph" w:styleId="Textodeglobo">
    <w:name w:val="Balloon Text"/>
    <w:basedOn w:val="Normal"/>
    <w:link w:val="TextodegloboCar"/>
    <w:uiPriority w:val="99"/>
    <w:semiHidden/>
    <w:unhideWhenUsed/>
    <w:rsid w:val="001C1A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1AE2"/>
    <w:rPr>
      <w:rFonts w:ascii="Tahoma" w:hAnsi="Tahoma" w:cs="Tahoma"/>
      <w:sz w:val="16"/>
      <w:szCs w:val="16"/>
      <w:lang w:val="es-ES_tradnl" w:eastAsia="en-US"/>
    </w:rPr>
  </w:style>
  <w:style w:type="paragraph" w:styleId="Revisin">
    <w:name w:val="Revision"/>
    <w:hidden/>
    <w:uiPriority w:val="71"/>
    <w:unhideWhenUsed/>
    <w:rsid w:val="00990149"/>
    <w:rPr>
      <w:sz w:val="24"/>
      <w:szCs w:val="24"/>
      <w:lang w:val="es-ES_tradnl" w:eastAsia="en-US"/>
    </w:rPr>
  </w:style>
  <w:style w:type="paragraph" w:styleId="Ttulo">
    <w:name w:val="Title"/>
    <w:link w:val="TtuloCar"/>
    <w:uiPriority w:val="10"/>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tuloCar">
    <w:name w:val="Título Car"/>
    <w:basedOn w:val="Fuentedeprrafopredeter"/>
    <w:link w:val="Ttulo"/>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ipervnculo">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Prrafodelista">
    <w:name w:val="List Paragraph"/>
    <w:basedOn w:val="Normal"/>
    <w:uiPriority w:val="34"/>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Textoennegrita">
    <w:name w:val="Strong"/>
    <w:basedOn w:val="Fuentedeprrafopredeter"/>
    <w:uiPriority w:val="22"/>
    <w:qFormat/>
    <w:rsid w:val="00F04A31"/>
    <w:rPr>
      <w:b/>
      <w:bCs/>
    </w:rPr>
  </w:style>
  <w:style w:type="paragraph" w:styleId="Textoindependiente">
    <w:name w:val="Body Text"/>
    <w:basedOn w:val="Normal"/>
    <w:link w:val="TextoindependienteCar"/>
    <w:uiPriority w:val="1"/>
    <w:qFormat/>
    <w:rsid w:val="00C97B17"/>
    <w:pPr>
      <w:widowControl w:val="0"/>
      <w:autoSpaceDE w:val="0"/>
      <w:autoSpaceDN w:val="0"/>
      <w:spacing w:after="0" w:line="240" w:lineRule="auto"/>
      <w:ind w:left="101"/>
    </w:pPr>
    <w:rPr>
      <w:rFonts w:ascii="Times New Roman" w:eastAsia="Times New Roman" w:hAnsi="Times New Roman"/>
      <w:sz w:val="18"/>
      <w:szCs w:val="18"/>
      <w:lang w:val="en-US"/>
    </w:rPr>
  </w:style>
  <w:style w:type="character" w:customStyle="1" w:styleId="TextoindependienteCar">
    <w:name w:val="Texto independiente Car"/>
    <w:basedOn w:val="Fuentedeprrafopredeter"/>
    <w:link w:val="Textoindependiente"/>
    <w:uiPriority w:val="1"/>
    <w:rsid w:val="00C97B17"/>
    <w:rPr>
      <w:rFonts w:ascii="Times New Roman" w:eastAsia="Times New Roman" w:hAnsi="Times New Roman"/>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 w:id="1914584561">
      <w:bodyDiv w:val="1"/>
      <w:marLeft w:val="0"/>
      <w:marRight w:val="0"/>
      <w:marTop w:val="0"/>
      <w:marBottom w:val="0"/>
      <w:divBdr>
        <w:top w:val="none" w:sz="0" w:space="0" w:color="auto"/>
        <w:left w:val="none" w:sz="0" w:space="0" w:color="auto"/>
        <w:bottom w:val="none" w:sz="0" w:space="0" w:color="auto"/>
        <w:right w:val="none" w:sz="0" w:space="0" w:color="auto"/>
      </w:divBdr>
    </w:div>
    <w:div w:id="20360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69B653-2A64-4EDA-96A6-BA2865182657}">
  <ds:schemaRefs>
    <ds:schemaRef ds:uri="http://schemas.openxmlformats.org/officeDocument/2006/bibliography"/>
  </ds:schemaRefs>
</ds:datastoreItem>
</file>

<file path=customXml/itemProps3.xml><?xml version="1.0" encoding="utf-8"?>
<ds:datastoreItem xmlns:ds="http://schemas.openxmlformats.org/officeDocument/2006/customXml" ds:itemID="{DFF18178-8BCC-403E-B627-A8830436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4390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Zordán</dc:creator>
  <cp:lastModifiedBy>Vanessa Petit Riera</cp:lastModifiedBy>
  <cp:revision>10</cp:revision>
  <cp:lastPrinted>2019-03-05T09:43:00Z</cp:lastPrinted>
  <dcterms:created xsi:type="dcterms:W3CDTF">2019-03-11T22:44:00Z</dcterms:created>
  <dcterms:modified xsi:type="dcterms:W3CDTF">2019-03-13T07:10:00Z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ies>
</file>