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F8" w:rsidRPr="00137240" w:rsidRDefault="00E676F8" w:rsidP="00E676F8">
      <w:pPr>
        <w:rPr>
          <w:rFonts w:ascii="Calibri" w:hAnsi="Calibri"/>
          <w:b/>
          <w:bCs/>
        </w:rPr>
      </w:pPr>
      <w:r w:rsidRPr="00137240">
        <w:rPr>
          <w:rFonts w:ascii="Calibri" w:hAnsi="Calibri"/>
          <w:b/>
          <w:bCs/>
        </w:rPr>
        <w:t>Samsung Highlights How UHD is Putting Details to Work</w:t>
      </w:r>
    </w:p>
    <w:p w:rsidR="00E676F8" w:rsidRPr="00137240" w:rsidRDefault="00E676F8" w:rsidP="00E676F8">
      <w:pPr>
        <w:rPr>
          <w:rFonts w:ascii="Calibri" w:hAnsi="Calibri"/>
          <w:b/>
          <w:bCs/>
        </w:rPr>
      </w:pPr>
    </w:p>
    <w:p w:rsidR="00137240" w:rsidRDefault="00E676F8" w:rsidP="00E676F8">
      <w:pPr>
        <w:rPr>
          <w:rFonts w:ascii="Calibri" w:hAnsi="Calibri"/>
          <w:bCs/>
          <w:sz w:val="22"/>
        </w:rPr>
      </w:pPr>
      <w:r w:rsidRPr="00137240">
        <w:rPr>
          <w:rFonts w:ascii="Calibri" w:hAnsi="Calibri"/>
          <w:bCs/>
          <w:sz w:val="22"/>
        </w:rPr>
        <w:t>Samsung</w:t>
      </w:r>
      <w:r w:rsidR="00137240">
        <w:rPr>
          <w:rFonts w:ascii="Calibri" w:hAnsi="Calibri"/>
          <w:bCs/>
          <w:sz w:val="22"/>
        </w:rPr>
        <w:t xml:space="preserve"> is launching a new </w:t>
      </w:r>
      <w:r w:rsidR="00FC3364">
        <w:rPr>
          <w:rFonts w:ascii="Calibri" w:hAnsi="Calibri"/>
          <w:bCs/>
          <w:sz w:val="22"/>
        </w:rPr>
        <w:t>collaborative project</w:t>
      </w:r>
      <w:r w:rsidR="00137240">
        <w:rPr>
          <w:rFonts w:ascii="Calibri" w:hAnsi="Calibri"/>
          <w:bCs/>
          <w:sz w:val="22"/>
        </w:rPr>
        <w:t xml:space="preserve"> with thought leaders from various creative industries </w:t>
      </w:r>
      <w:r w:rsidR="00137240" w:rsidRPr="00137240">
        <w:rPr>
          <w:rFonts w:ascii="Calibri" w:hAnsi="Calibri"/>
          <w:bCs/>
          <w:sz w:val="22"/>
        </w:rPr>
        <w:t xml:space="preserve">to </w:t>
      </w:r>
      <w:r w:rsidR="00137240">
        <w:rPr>
          <w:rFonts w:ascii="Calibri" w:hAnsi="Calibri"/>
          <w:bCs/>
          <w:sz w:val="22"/>
        </w:rPr>
        <w:t>illustrate</w:t>
      </w:r>
      <w:r w:rsidR="00137240" w:rsidRPr="00137240">
        <w:rPr>
          <w:rFonts w:ascii="Calibri" w:hAnsi="Calibri"/>
          <w:bCs/>
          <w:sz w:val="22"/>
        </w:rPr>
        <w:t xml:space="preserve"> how </w:t>
      </w:r>
      <w:r w:rsidR="00FC3364">
        <w:rPr>
          <w:rFonts w:ascii="Calibri" w:hAnsi="Calibri"/>
          <w:bCs/>
          <w:sz w:val="22"/>
        </w:rPr>
        <w:t>ultra high d</w:t>
      </w:r>
      <w:r w:rsidR="00137240" w:rsidRPr="00137240">
        <w:rPr>
          <w:rFonts w:ascii="Calibri" w:hAnsi="Calibri"/>
          <w:bCs/>
          <w:sz w:val="22"/>
        </w:rPr>
        <w:t>efinition (UHD) resolution can support greater creative expression</w:t>
      </w:r>
      <w:r w:rsidR="00137240">
        <w:rPr>
          <w:rFonts w:ascii="Calibri" w:hAnsi="Calibri"/>
          <w:bCs/>
          <w:sz w:val="22"/>
        </w:rPr>
        <w:t>,</w:t>
      </w:r>
      <w:r w:rsidR="00137240" w:rsidRPr="00137240">
        <w:rPr>
          <w:rFonts w:ascii="Calibri" w:hAnsi="Calibri"/>
          <w:bCs/>
          <w:sz w:val="22"/>
        </w:rPr>
        <w:t xml:space="preserve"> productivity</w:t>
      </w:r>
      <w:r w:rsidR="00137240">
        <w:rPr>
          <w:rFonts w:ascii="Calibri" w:hAnsi="Calibri"/>
          <w:bCs/>
          <w:sz w:val="22"/>
        </w:rPr>
        <w:t xml:space="preserve"> and results</w:t>
      </w:r>
      <w:r w:rsidR="00137240" w:rsidRPr="00137240">
        <w:rPr>
          <w:rFonts w:ascii="Calibri" w:hAnsi="Calibri"/>
          <w:bCs/>
          <w:sz w:val="22"/>
        </w:rPr>
        <w:t xml:space="preserve"> in visually intensive </w:t>
      </w:r>
      <w:r w:rsidR="00137240">
        <w:rPr>
          <w:rFonts w:ascii="Calibri" w:hAnsi="Calibri"/>
          <w:bCs/>
          <w:sz w:val="22"/>
        </w:rPr>
        <w:t xml:space="preserve">fields. </w:t>
      </w:r>
    </w:p>
    <w:p w:rsidR="00137240" w:rsidRDefault="00137240" w:rsidP="00E676F8">
      <w:pPr>
        <w:rPr>
          <w:rFonts w:ascii="Calibri" w:hAnsi="Calibri"/>
          <w:bCs/>
          <w:sz w:val="22"/>
        </w:rPr>
      </w:pPr>
    </w:p>
    <w:p w:rsidR="00137240" w:rsidRDefault="00137240" w:rsidP="00E676F8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Today, UHD resolution </w:t>
      </w:r>
      <w:hyperlink r:id="rId5" w:history="1">
        <w:r w:rsidRPr="00137240">
          <w:rPr>
            <w:rStyle w:val="Hyperlink"/>
            <w:rFonts w:ascii="Calibri" w:hAnsi="Calibri"/>
            <w:bCs/>
            <w:sz w:val="22"/>
          </w:rPr>
          <w:t>allows professionals to work more efficiently</w:t>
        </w:r>
      </w:hyperlink>
      <w:r>
        <w:rPr>
          <w:rFonts w:ascii="Calibri" w:hAnsi="Calibri"/>
          <w:bCs/>
          <w:sz w:val="22"/>
        </w:rPr>
        <w:t xml:space="preserve"> by providing more detail and viewing area to visualize photos, videos, designs, code, dashboards, maps and more with greater accuracy and precision.</w:t>
      </w:r>
      <w:r w:rsidR="008906FD">
        <w:rPr>
          <w:rFonts w:ascii="Calibri" w:hAnsi="Calibri"/>
          <w:bCs/>
          <w:sz w:val="22"/>
        </w:rPr>
        <w:t xml:space="preserve"> Through the new </w:t>
      </w:r>
      <w:hyperlink r:id="rId6" w:history="1">
        <w:r w:rsidR="008906FD" w:rsidRPr="00F037CD">
          <w:rPr>
            <w:rStyle w:val="Hyperlink"/>
            <w:rFonts w:ascii="Calibri" w:hAnsi="Calibri"/>
            <w:bCs/>
            <w:sz w:val="22"/>
          </w:rPr>
          <w:t>Details a</w:t>
        </w:r>
        <w:r w:rsidR="008906FD" w:rsidRPr="00F037CD">
          <w:rPr>
            <w:rStyle w:val="Hyperlink"/>
            <w:rFonts w:ascii="Calibri" w:hAnsi="Calibri"/>
            <w:bCs/>
            <w:sz w:val="22"/>
          </w:rPr>
          <w:t>t</w:t>
        </w:r>
        <w:r w:rsidR="008906FD" w:rsidRPr="00F037CD">
          <w:rPr>
            <w:rStyle w:val="Hyperlink"/>
            <w:rFonts w:ascii="Calibri" w:hAnsi="Calibri"/>
            <w:bCs/>
            <w:sz w:val="22"/>
          </w:rPr>
          <w:t xml:space="preserve"> Work</w:t>
        </w:r>
      </w:hyperlink>
      <w:r w:rsidR="008906FD">
        <w:rPr>
          <w:rFonts w:ascii="Calibri" w:hAnsi="Calibri"/>
          <w:bCs/>
          <w:sz w:val="22"/>
        </w:rPr>
        <w:t xml:space="preserve"> </w:t>
      </w:r>
      <w:r w:rsidR="00FC3364">
        <w:rPr>
          <w:rFonts w:ascii="Calibri" w:hAnsi="Calibri"/>
          <w:bCs/>
          <w:sz w:val="22"/>
        </w:rPr>
        <w:t>project</w:t>
      </w:r>
      <w:r w:rsidR="008906FD">
        <w:rPr>
          <w:rFonts w:ascii="Calibri" w:hAnsi="Calibri"/>
          <w:bCs/>
          <w:sz w:val="22"/>
        </w:rPr>
        <w:t xml:space="preserve">, Samsung will highlight </w:t>
      </w:r>
      <w:r w:rsidR="00FC3364">
        <w:rPr>
          <w:rFonts w:ascii="Calibri" w:hAnsi="Calibri"/>
          <w:bCs/>
          <w:sz w:val="22"/>
        </w:rPr>
        <w:t>a number of leading creative professionals</w:t>
      </w:r>
      <w:r w:rsidR="008906FD">
        <w:rPr>
          <w:rFonts w:ascii="Calibri" w:hAnsi="Calibri"/>
          <w:bCs/>
          <w:sz w:val="22"/>
        </w:rPr>
        <w:t xml:space="preserve"> to illustrate how UHD is making an impact in sectors where details matter most, including photography, filmmaking, design, programming and entrepreneurship.</w:t>
      </w:r>
    </w:p>
    <w:p w:rsidR="00137240" w:rsidRDefault="00137240" w:rsidP="00E676F8">
      <w:pPr>
        <w:rPr>
          <w:rFonts w:ascii="Calibri" w:hAnsi="Calibri"/>
          <w:bCs/>
          <w:sz w:val="22"/>
        </w:rPr>
      </w:pPr>
    </w:p>
    <w:p w:rsidR="00E90706" w:rsidRDefault="00E90706" w:rsidP="00E90706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Currently on Details at Work, Samsung</w:t>
      </w:r>
      <w:r w:rsidR="00F037CD">
        <w:rPr>
          <w:rFonts w:ascii="Calibri" w:hAnsi="Calibri"/>
          <w:bCs/>
          <w:sz w:val="22"/>
        </w:rPr>
        <w:t xml:space="preserve"> is profiling</w:t>
      </w:r>
      <w:r>
        <w:rPr>
          <w:rFonts w:ascii="Calibri" w:hAnsi="Calibri"/>
          <w:bCs/>
          <w:sz w:val="22"/>
        </w:rPr>
        <w:t xml:space="preserve"> </w:t>
      </w:r>
      <w:hyperlink r:id="rId7" w:history="1">
        <w:r w:rsidRPr="00FF1FFE">
          <w:rPr>
            <w:rStyle w:val="Hyperlink"/>
            <w:rFonts w:ascii="Calibri" w:hAnsi="Calibri"/>
            <w:bCs/>
            <w:sz w:val="22"/>
          </w:rPr>
          <w:t>Mark English</w:t>
        </w:r>
      </w:hyperlink>
      <w:r w:rsidRPr="00FF1FFE">
        <w:rPr>
          <w:rFonts w:ascii="Calibri" w:hAnsi="Calibri"/>
          <w:bCs/>
          <w:sz w:val="22"/>
        </w:rPr>
        <w:t>, principal at Mark English Architects</w:t>
      </w:r>
      <w:r>
        <w:rPr>
          <w:rFonts w:ascii="Calibri" w:hAnsi="Calibri"/>
          <w:bCs/>
          <w:sz w:val="22"/>
        </w:rPr>
        <w:t xml:space="preserve">, </w:t>
      </w:r>
      <w:r w:rsidR="00F037CD">
        <w:rPr>
          <w:rFonts w:ascii="Calibri" w:hAnsi="Calibri"/>
          <w:bCs/>
          <w:sz w:val="22"/>
        </w:rPr>
        <w:t>who discusses how ultra high definition details influence his approach to design and allow him to better present concepts to customers.  In another video,</w:t>
      </w:r>
      <w:r>
        <w:rPr>
          <w:rFonts w:ascii="Calibri" w:hAnsi="Calibri"/>
          <w:bCs/>
          <w:sz w:val="22"/>
        </w:rPr>
        <w:t xml:space="preserve"> </w:t>
      </w:r>
      <w:hyperlink r:id="rId8" w:history="1">
        <w:r w:rsidRPr="00FF1FFE">
          <w:rPr>
            <w:rStyle w:val="Hyperlink"/>
            <w:rFonts w:ascii="Calibri" w:hAnsi="Calibri"/>
            <w:bCs/>
            <w:sz w:val="22"/>
          </w:rPr>
          <w:t xml:space="preserve">Sara </w:t>
        </w:r>
        <w:proofErr w:type="spellStart"/>
        <w:r w:rsidRPr="00FF1FFE">
          <w:rPr>
            <w:rStyle w:val="Hyperlink"/>
            <w:rFonts w:ascii="Calibri" w:hAnsi="Calibri"/>
            <w:bCs/>
            <w:sz w:val="22"/>
          </w:rPr>
          <w:t>Haider</w:t>
        </w:r>
        <w:proofErr w:type="spellEnd"/>
      </w:hyperlink>
      <w:r>
        <w:rPr>
          <w:rFonts w:ascii="Calibri" w:hAnsi="Calibri"/>
          <w:bCs/>
          <w:sz w:val="22"/>
        </w:rPr>
        <w:t xml:space="preserve">, Android engineer at Secret, </w:t>
      </w:r>
      <w:r w:rsidR="00F037CD">
        <w:rPr>
          <w:rFonts w:ascii="Calibri" w:hAnsi="Calibri"/>
          <w:bCs/>
          <w:sz w:val="22"/>
        </w:rPr>
        <w:t>talks about w</w:t>
      </w:r>
      <w:r>
        <w:rPr>
          <w:rFonts w:ascii="Calibri" w:hAnsi="Calibri"/>
          <w:bCs/>
          <w:sz w:val="22"/>
        </w:rPr>
        <w:t>orking with UHD</w:t>
      </w:r>
      <w:r w:rsidR="00F037CD">
        <w:rPr>
          <w:rFonts w:ascii="Calibri" w:hAnsi="Calibri"/>
          <w:bCs/>
          <w:sz w:val="22"/>
        </w:rPr>
        <w:t xml:space="preserve"> as a programmer and how it has helped her be more productive and comfortable during long days and nights of coding</w:t>
      </w:r>
      <w:bookmarkStart w:id="0" w:name="_GoBack"/>
      <w:bookmarkEnd w:id="0"/>
      <w:r w:rsidR="00F037CD">
        <w:rPr>
          <w:rFonts w:ascii="Calibri" w:hAnsi="Calibri"/>
          <w:bCs/>
          <w:sz w:val="22"/>
        </w:rPr>
        <w:t>.</w:t>
      </w:r>
    </w:p>
    <w:p w:rsidR="00F037CD" w:rsidRDefault="00F037CD" w:rsidP="00E90706">
      <w:pPr>
        <w:rPr>
          <w:rFonts w:ascii="Calibri" w:hAnsi="Calibri"/>
          <w:bCs/>
          <w:sz w:val="22"/>
        </w:rPr>
      </w:pPr>
    </w:p>
    <w:p w:rsidR="00F037CD" w:rsidRDefault="00F037CD" w:rsidP="00E90706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Insights from other creative professionals participating in the Details at Work project include:</w:t>
      </w:r>
    </w:p>
    <w:p w:rsidR="00F037CD" w:rsidRDefault="00F037CD" w:rsidP="00E90706">
      <w:pPr>
        <w:rPr>
          <w:rFonts w:ascii="Calibri" w:hAnsi="Calibri"/>
          <w:bCs/>
          <w:sz w:val="22"/>
        </w:rPr>
      </w:pPr>
    </w:p>
    <w:p w:rsidR="00E90706" w:rsidRPr="00137240" w:rsidRDefault="00E90706" w:rsidP="00E9070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</w:rPr>
      </w:pPr>
      <w:r w:rsidRPr="00137240">
        <w:rPr>
          <w:rFonts w:ascii="Calibri" w:hAnsi="Calibri"/>
          <w:bCs/>
          <w:sz w:val="22"/>
        </w:rPr>
        <w:t>“As a designer who works in multiple programs at once, having a UHD display allows me to fit more on the screen, while having full color accuracy across the board,” said</w:t>
      </w:r>
      <w:r>
        <w:rPr>
          <w:rFonts w:ascii="Calibri" w:hAnsi="Calibri"/>
          <w:bCs/>
          <w:sz w:val="22"/>
        </w:rPr>
        <w:t xml:space="preserve"> </w:t>
      </w:r>
      <w:hyperlink r:id="rId9" w:history="1">
        <w:r w:rsidRPr="00FF1FFE">
          <w:rPr>
            <w:rStyle w:val="Hyperlink"/>
            <w:rFonts w:ascii="Calibri" w:hAnsi="Calibri"/>
            <w:bCs/>
            <w:sz w:val="22"/>
          </w:rPr>
          <w:t>Jacob Cass</w:t>
        </w:r>
      </w:hyperlink>
      <w:r>
        <w:rPr>
          <w:rFonts w:ascii="Calibri" w:hAnsi="Calibri"/>
          <w:bCs/>
          <w:sz w:val="22"/>
        </w:rPr>
        <w:t xml:space="preserve">, founder and graphic designer, </w:t>
      </w:r>
      <w:r w:rsidRPr="00FF1FFE">
        <w:rPr>
          <w:rFonts w:ascii="Calibri" w:hAnsi="Calibri"/>
          <w:bCs/>
          <w:sz w:val="22"/>
        </w:rPr>
        <w:t>JUST™ Creative.</w:t>
      </w:r>
    </w:p>
    <w:p w:rsidR="00E90706" w:rsidRPr="00137240" w:rsidRDefault="00E90706" w:rsidP="00E90706">
      <w:pPr>
        <w:rPr>
          <w:rFonts w:ascii="Calibri" w:hAnsi="Calibri"/>
          <w:bCs/>
          <w:sz w:val="22"/>
        </w:rPr>
      </w:pPr>
    </w:p>
    <w:p w:rsidR="00E90706" w:rsidRPr="00137240" w:rsidRDefault="00E90706" w:rsidP="00E9070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</w:rPr>
      </w:pPr>
      <w:r w:rsidRPr="00137240">
        <w:rPr>
          <w:rFonts w:ascii="Calibri" w:hAnsi="Calibri"/>
          <w:bCs/>
          <w:sz w:val="22"/>
        </w:rPr>
        <w:t>"Finding time and creating space to think and write as an e</w:t>
      </w:r>
      <w:r>
        <w:rPr>
          <w:rFonts w:ascii="Calibri" w:hAnsi="Calibri"/>
          <w:bCs/>
          <w:sz w:val="22"/>
        </w:rPr>
        <w:t xml:space="preserve">ntrepreneur is difficult,” said </w:t>
      </w:r>
      <w:hyperlink r:id="rId10" w:history="1">
        <w:r w:rsidRPr="00FF1FFE">
          <w:rPr>
            <w:rStyle w:val="Hyperlink"/>
            <w:rFonts w:ascii="Calibri" w:hAnsi="Calibri"/>
            <w:bCs/>
            <w:sz w:val="22"/>
          </w:rPr>
          <w:t>Kate Kendall</w:t>
        </w:r>
      </w:hyperlink>
      <w:r>
        <w:rPr>
          <w:rFonts w:ascii="Calibri" w:hAnsi="Calibri"/>
          <w:bCs/>
          <w:sz w:val="22"/>
        </w:rPr>
        <w:t xml:space="preserve">, co-founder and CEO, </w:t>
      </w:r>
      <w:proofErr w:type="spellStart"/>
      <w:r w:rsidRPr="00FF1FFE">
        <w:rPr>
          <w:rFonts w:ascii="Calibri" w:hAnsi="Calibri"/>
          <w:bCs/>
          <w:sz w:val="22"/>
        </w:rPr>
        <w:t>CloudPeeps</w:t>
      </w:r>
      <w:proofErr w:type="spellEnd"/>
      <w:r>
        <w:rPr>
          <w:rFonts w:ascii="Calibri" w:hAnsi="Calibri"/>
          <w:bCs/>
          <w:sz w:val="22"/>
        </w:rPr>
        <w:t>.</w:t>
      </w:r>
      <w:r w:rsidRPr="00137240">
        <w:rPr>
          <w:rFonts w:ascii="Calibri" w:hAnsi="Calibri"/>
          <w:bCs/>
          <w:sz w:val="22"/>
        </w:rPr>
        <w:t xml:space="preserve"> “UHD displays allow me to easily compartmentalize my workflow, increase my productivity and collaborate with my team.” </w:t>
      </w:r>
    </w:p>
    <w:p w:rsidR="00E90706" w:rsidRPr="00137240" w:rsidRDefault="00E90706" w:rsidP="00E90706">
      <w:pPr>
        <w:pStyle w:val="ListParagraph"/>
        <w:rPr>
          <w:rFonts w:ascii="Calibri" w:hAnsi="Calibri"/>
          <w:bCs/>
          <w:sz w:val="22"/>
        </w:rPr>
      </w:pPr>
    </w:p>
    <w:p w:rsidR="00E90706" w:rsidRPr="00137240" w:rsidRDefault="00E90706" w:rsidP="00E9070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</w:rPr>
      </w:pPr>
      <w:r w:rsidRPr="00137240">
        <w:rPr>
          <w:rFonts w:ascii="Calibri" w:hAnsi="Calibri"/>
          <w:bCs/>
          <w:sz w:val="22"/>
        </w:rPr>
        <w:t>“Given how much we invest in our gear to make the richest and most detailed pictures, I love to be able to see every bit of it from start to finish,” said photographer</w:t>
      </w:r>
      <w:r>
        <w:rPr>
          <w:rFonts w:ascii="Calibri" w:hAnsi="Calibri"/>
          <w:bCs/>
          <w:sz w:val="22"/>
        </w:rPr>
        <w:t xml:space="preserve"> and </w:t>
      </w:r>
      <w:r w:rsidRPr="00FF1FFE">
        <w:rPr>
          <w:rFonts w:ascii="Calibri" w:hAnsi="Calibri"/>
          <w:bCs/>
          <w:sz w:val="22"/>
        </w:rPr>
        <w:t>Adobe Certified Instructor</w:t>
      </w:r>
      <w:r w:rsidRPr="00137240">
        <w:rPr>
          <w:rFonts w:ascii="Calibri" w:hAnsi="Calibri"/>
          <w:bCs/>
          <w:sz w:val="22"/>
        </w:rPr>
        <w:t xml:space="preserve"> </w:t>
      </w:r>
      <w:hyperlink r:id="rId11" w:history="1">
        <w:r w:rsidRPr="00FF1FFE">
          <w:rPr>
            <w:rStyle w:val="Hyperlink"/>
            <w:rFonts w:ascii="Calibri" w:hAnsi="Calibri"/>
            <w:bCs/>
            <w:sz w:val="22"/>
          </w:rPr>
          <w:t>Rafael Concepcion</w:t>
        </w:r>
      </w:hyperlink>
      <w:r>
        <w:rPr>
          <w:rFonts w:ascii="Calibri" w:hAnsi="Calibri"/>
          <w:bCs/>
          <w:sz w:val="22"/>
        </w:rPr>
        <w:t>.</w:t>
      </w:r>
    </w:p>
    <w:p w:rsidR="00E90706" w:rsidRDefault="00E90706" w:rsidP="00E90706">
      <w:pPr>
        <w:rPr>
          <w:rFonts w:ascii="Calibri" w:hAnsi="Calibri"/>
          <w:bCs/>
          <w:sz w:val="22"/>
        </w:rPr>
      </w:pPr>
    </w:p>
    <w:p w:rsidR="00137240" w:rsidRPr="00E90706" w:rsidRDefault="00E90706" w:rsidP="00E9070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</w:rPr>
      </w:pPr>
      <w:r w:rsidRPr="00E90706">
        <w:rPr>
          <w:rFonts w:ascii="Calibri" w:hAnsi="Calibri"/>
          <w:bCs/>
          <w:sz w:val="22"/>
        </w:rPr>
        <w:t xml:space="preserve">“As a filmmaker, it's important that I have ample resolution to see fine detail, as well as highly accurate color,” said filmmaker and producer </w:t>
      </w:r>
      <w:hyperlink r:id="rId12" w:history="1">
        <w:r w:rsidRPr="00E90706">
          <w:rPr>
            <w:rStyle w:val="Hyperlink"/>
            <w:rFonts w:ascii="Calibri" w:hAnsi="Calibri"/>
            <w:bCs/>
            <w:sz w:val="22"/>
          </w:rPr>
          <w:t xml:space="preserve">Andrew </w:t>
        </w:r>
        <w:proofErr w:type="spellStart"/>
        <w:r w:rsidRPr="00E90706">
          <w:rPr>
            <w:rStyle w:val="Hyperlink"/>
            <w:rFonts w:ascii="Calibri" w:hAnsi="Calibri"/>
            <w:bCs/>
            <w:sz w:val="22"/>
          </w:rPr>
          <w:t>Putschoegl</w:t>
        </w:r>
        <w:proofErr w:type="spellEnd"/>
      </w:hyperlink>
      <w:r w:rsidRPr="00E90706">
        <w:rPr>
          <w:rFonts w:ascii="Calibri" w:hAnsi="Calibri"/>
          <w:bCs/>
          <w:sz w:val="22"/>
        </w:rPr>
        <w:t>. “Working with a UHD monitor gives me peace of mind that my images are going to look their best.”</w:t>
      </w:r>
    </w:p>
    <w:p w:rsidR="00E90706" w:rsidRDefault="00E90706" w:rsidP="00E90706">
      <w:pPr>
        <w:rPr>
          <w:rFonts w:ascii="Calibri" w:hAnsi="Calibri"/>
          <w:bCs/>
          <w:sz w:val="22"/>
        </w:rPr>
      </w:pPr>
    </w:p>
    <w:p w:rsidR="008903A4" w:rsidRDefault="00137240">
      <w:pPr>
        <w:rPr>
          <w:rFonts w:ascii="Calibri" w:hAnsi="Calibri"/>
          <w:bCs/>
          <w:sz w:val="22"/>
        </w:rPr>
      </w:pPr>
      <w:r w:rsidRPr="00137240">
        <w:rPr>
          <w:rFonts w:ascii="Calibri" w:hAnsi="Calibri"/>
          <w:bCs/>
          <w:sz w:val="22"/>
        </w:rPr>
        <w:t xml:space="preserve">In addition to offering four times the resolution </w:t>
      </w:r>
      <w:r w:rsidR="008906FD">
        <w:rPr>
          <w:rFonts w:ascii="Calibri" w:hAnsi="Calibri"/>
          <w:bCs/>
          <w:sz w:val="22"/>
        </w:rPr>
        <w:t xml:space="preserve">and 40 percent more screen space </w:t>
      </w:r>
      <w:r w:rsidRPr="00137240">
        <w:rPr>
          <w:rFonts w:ascii="Calibri" w:hAnsi="Calibri"/>
          <w:bCs/>
          <w:sz w:val="22"/>
        </w:rPr>
        <w:t xml:space="preserve">of typical HD desktop monitors, UHD displays such </w:t>
      </w:r>
      <w:r>
        <w:rPr>
          <w:rFonts w:ascii="Calibri" w:hAnsi="Calibri"/>
          <w:bCs/>
          <w:sz w:val="22"/>
        </w:rPr>
        <w:t>as the</w:t>
      </w:r>
      <w:r w:rsidR="00AE3FB3">
        <w:rPr>
          <w:rFonts w:ascii="Calibri" w:hAnsi="Calibri"/>
          <w:bCs/>
          <w:sz w:val="22"/>
        </w:rPr>
        <w:t xml:space="preserve"> </w:t>
      </w:r>
      <w:hyperlink r:id="rId13" w:history="1">
        <w:r w:rsidR="00AE3FB3" w:rsidRPr="00AE3FB3">
          <w:rPr>
            <w:rStyle w:val="Hyperlink"/>
            <w:rFonts w:ascii="Calibri" w:hAnsi="Calibri"/>
            <w:bCs/>
            <w:sz w:val="22"/>
          </w:rPr>
          <w:t>32”</w:t>
        </w:r>
        <w:r w:rsidRPr="00AE3FB3">
          <w:rPr>
            <w:rStyle w:val="Hyperlink"/>
            <w:rFonts w:ascii="Calibri" w:hAnsi="Calibri"/>
            <w:bCs/>
            <w:sz w:val="22"/>
          </w:rPr>
          <w:t xml:space="preserve"> Samsung UD970</w:t>
        </w:r>
      </w:hyperlink>
      <w:r>
        <w:rPr>
          <w:rFonts w:ascii="Calibri" w:hAnsi="Calibri"/>
          <w:bCs/>
          <w:sz w:val="22"/>
        </w:rPr>
        <w:t xml:space="preserve"> also provide highly accurate</w:t>
      </w:r>
      <w:r w:rsidR="008906FD">
        <w:rPr>
          <w:rFonts w:ascii="Calibri" w:hAnsi="Calibri"/>
          <w:bCs/>
          <w:sz w:val="22"/>
        </w:rPr>
        <w:t xml:space="preserve">, factory calibrated </w:t>
      </w:r>
      <w:r>
        <w:rPr>
          <w:rFonts w:ascii="Calibri" w:hAnsi="Calibri"/>
          <w:bCs/>
          <w:sz w:val="22"/>
        </w:rPr>
        <w:t>color reproduction with 99.5 percent Adobe RGB color</w:t>
      </w:r>
      <w:r w:rsidR="008906FD">
        <w:rPr>
          <w:rFonts w:ascii="Calibri" w:hAnsi="Calibri"/>
          <w:bCs/>
          <w:sz w:val="22"/>
        </w:rPr>
        <w:t xml:space="preserve"> support and dual-color mode display options</w:t>
      </w:r>
      <w:r>
        <w:rPr>
          <w:rFonts w:ascii="Calibri" w:hAnsi="Calibri"/>
          <w:bCs/>
          <w:sz w:val="22"/>
        </w:rPr>
        <w:t>.</w:t>
      </w:r>
      <w:r w:rsidR="008906FD">
        <w:rPr>
          <w:rFonts w:ascii="Calibri" w:hAnsi="Calibri"/>
          <w:bCs/>
          <w:sz w:val="22"/>
        </w:rPr>
        <w:t xml:space="preserve"> The UD970’s ergonomic design</w:t>
      </w:r>
      <w:r w:rsidR="00FC3364">
        <w:rPr>
          <w:rFonts w:ascii="Calibri" w:hAnsi="Calibri"/>
          <w:bCs/>
          <w:sz w:val="22"/>
        </w:rPr>
        <w:t xml:space="preserve"> and features,</w:t>
      </w:r>
      <w:r w:rsidR="008906FD">
        <w:rPr>
          <w:rFonts w:ascii="Calibri" w:hAnsi="Calibri"/>
          <w:bCs/>
          <w:sz w:val="22"/>
        </w:rPr>
        <w:t xml:space="preserve"> including horizontal and vertical rotation support, tilt and swivel capabilities and a 178 degree wide-viewing angle, </w:t>
      </w:r>
      <w:r w:rsidR="00FC3364">
        <w:rPr>
          <w:rFonts w:ascii="Calibri" w:hAnsi="Calibri"/>
          <w:bCs/>
          <w:sz w:val="22"/>
        </w:rPr>
        <w:t>can be</w:t>
      </w:r>
      <w:r w:rsidR="008906FD">
        <w:rPr>
          <w:rFonts w:ascii="Calibri" w:hAnsi="Calibri"/>
          <w:bCs/>
          <w:sz w:val="22"/>
        </w:rPr>
        <w:t xml:space="preserve"> customized to fit any professional work flow or workstation for increased productivity.</w:t>
      </w:r>
    </w:p>
    <w:p w:rsidR="008903A4" w:rsidRDefault="008903A4">
      <w:pPr>
        <w:rPr>
          <w:rFonts w:ascii="Calibri" w:hAnsi="Calibri"/>
          <w:bCs/>
          <w:sz w:val="22"/>
        </w:rPr>
      </w:pPr>
    </w:p>
    <w:p w:rsidR="008903A4" w:rsidRPr="008903A4" w:rsidRDefault="008903A4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For more information on how UHD resolution is impacting creative industries </w:t>
      </w:r>
      <w:r w:rsidR="00FC3364">
        <w:rPr>
          <w:rFonts w:ascii="Calibri" w:hAnsi="Calibri"/>
          <w:bCs/>
          <w:sz w:val="22"/>
        </w:rPr>
        <w:t>where details matter</w:t>
      </w:r>
      <w:r w:rsidR="00F037CD">
        <w:rPr>
          <w:rFonts w:ascii="Calibri" w:hAnsi="Calibri"/>
          <w:bCs/>
          <w:sz w:val="22"/>
        </w:rPr>
        <w:t>,</w:t>
      </w:r>
      <w:r w:rsidR="00FC3364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and interviews with leading industry professionals on their own experiences working </w:t>
      </w:r>
      <w:r w:rsidR="00FC3364">
        <w:rPr>
          <w:rFonts w:ascii="Calibri" w:hAnsi="Calibri"/>
          <w:bCs/>
          <w:sz w:val="22"/>
        </w:rPr>
        <w:t>in UHD</w:t>
      </w:r>
      <w:r>
        <w:rPr>
          <w:rFonts w:ascii="Calibri" w:hAnsi="Calibri"/>
          <w:bCs/>
          <w:sz w:val="22"/>
        </w:rPr>
        <w:t xml:space="preserve">, please visit </w:t>
      </w:r>
      <w:hyperlink r:id="rId14" w:history="1">
        <w:r w:rsidR="00F037CD" w:rsidRPr="00890F4C">
          <w:rPr>
            <w:rStyle w:val="Hyperlink"/>
            <w:rFonts w:ascii="Calibri" w:hAnsi="Calibri"/>
            <w:bCs/>
            <w:sz w:val="22"/>
          </w:rPr>
          <w:t>www.samsung.com/detailsatwork</w:t>
        </w:r>
      </w:hyperlink>
      <w:r>
        <w:rPr>
          <w:rFonts w:ascii="Calibri" w:hAnsi="Calibri"/>
          <w:bCs/>
          <w:sz w:val="22"/>
        </w:rPr>
        <w:t>.</w:t>
      </w:r>
    </w:p>
    <w:sectPr w:rsidR="008903A4" w:rsidRPr="008903A4" w:rsidSect="004A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ADC"/>
    <w:multiLevelType w:val="hybridMultilevel"/>
    <w:tmpl w:val="5544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76F8"/>
    <w:rsid w:val="00137240"/>
    <w:rsid w:val="004A6B03"/>
    <w:rsid w:val="005227AA"/>
    <w:rsid w:val="008903A4"/>
    <w:rsid w:val="008906FD"/>
    <w:rsid w:val="00993057"/>
    <w:rsid w:val="00AE3FB3"/>
    <w:rsid w:val="00E676F8"/>
    <w:rsid w:val="00E90706"/>
    <w:rsid w:val="00F037CD"/>
    <w:rsid w:val="00FC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2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05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05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3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2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05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05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ndemona" TargetMode="External"/><Relationship Id="rId13" Type="http://schemas.openxmlformats.org/officeDocument/2006/relationships/hyperlink" Target="http://www.samsung.com/us/business/displays/monitors/LU32D97KQSR/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markenglisharch" TargetMode="External"/><Relationship Id="rId12" Type="http://schemas.openxmlformats.org/officeDocument/2006/relationships/hyperlink" Target="https://twitter.com/ninjagoldfis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msung.com/detailsatwork" TargetMode="External"/><Relationship Id="rId11" Type="http://schemas.openxmlformats.org/officeDocument/2006/relationships/hyperlink" Target="https://twitter.com/aboutrc" TargetMode="External"/><Relationship Id="rId5" Type="http://schemas.openxmlformats.org/officeDocument/2006/relationships/hyperlink" Target="http://www.samsung.com/us/system/b2b/resource/2014/12/19/Infographic-UD970-Monitor-Why-UHD-Matters-Web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katekend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ustcreative" TargetMode="External"/><Relationship Id="rId14" Type="http://schemas.openxmlformats.org/officeDocument/2006/relationships/hyperlink" Target="http://www.samsung.com/detailsa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Lock</dc:creator>
  <cp:lastModifiedBy>Samsung</cp:lastModifiedBy>
  <cp:revision>2</cp:revision>
  <cp:lastPrinted>2015-01-15T16:23:00Z</cp:lastPrinted>
  <dcterms:created xsi:type="dcterms:W3CDTF">2015-01-19T19:00:00Z</dcterms:created>
  <dcterms:modified xsi:type="dcterms:W3CDTF">2015-01-19T19:00:00Z</dcterms:modified>
</cp:coreProperties>
</file>