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06D" w:rsidRPr="004721EF" w:rsidRDefault="0082106D" w:rsidP="0082106D">
      <w:pPr>
        <w:pStyle w:val="NoSpacing"/>
        <w:ind w:left="4320" w:firstLine="720"/>
        <w:rPr>
          <w:rFonts w:ascii="Arial" w:hAnsi="Arial" w:cs="Arial"/>
          <w:sz w:val="16"/>
          <w:szCs w:val="16"/>
        </w:rPr>
      </w:pPr>
      <w:r w:rsidRPr="004721EF">
        <w:rPr>
          <w:rFonts w:ascii="Arial" w:hAnsi="Arial" w:cs="Arial"/>
          <w:b/>
          <w:sz w:val="16"/>
          <w:szCs w:val="16"/>
        </w:rPr>
        <w:t>CONTACT:</w:t>
      </w:r>
      <w:r w:rsidRPr="004721EF">
        <w:rPr>
          <w:rFonts w:ascii="Arial" w:hAnsi="Arial" w:cs="Arial"/>
          <w:sz w:val="16"/>
          <w:szCs w:val="16"/>
        </w:rPr>
        <w:t xml:space="preserve"> </w:t>
      </w:r>
      <w:r w:rsidRPr="004721EF">
        <w:rPr>
          <w:rFonts w:ascii="Arial" w:hAnsi="Arial" w:cs="Arial"/>
          <w:sz w:val="16"/>
          <w:szCs w:val="16"/>
        </w:rPr>
        <w:tab/>
        <w:t xml:space="preserve">Reuben Staines </w:t>
      </w:r>
    </w:p>
    <w:p w:rsidR="0082106D" w:rsidRPr="004721EF" w:rsidRDefault="00BA0EDB" w:rsidP="0082106D">
      <w:pPr>
        <w:pStyle w:val="NoSpacing"/>
        <w:ind w:left="5760" w:firstLine="720"/>
        <w:rPr>
          <w:rFonts w:ascii="Arial" w:hAnsi="Arial" w:cs="Arial"/>
          <w:sz w:val="16"/>
          <w:szCs w:val="16"/>
        </w:rPr>
      </w:pPr>
      <w:r w:rsidRPr="00662454">
        <w:rPr>
          <w:rFonts w:ascii="Arial" w:hAnsi="Arial" w:cs="Arial"/>
          <w:b/>
          <w:noProof/>
          <w:sz w:val="20"/>
          <w:szCs w:val="20"/>
          <w:lang w:eastAsia="ko-KR"/>
        </w:rPr>
        <w:drawing>
          <wp:anchor distT="0" distB="0" distL="114300" distR="114300" simplePos="0" relativeHeight="251659264" behindDoc="0" locked="0" layoutInCell="1" allowOverlap="0">
            <wp:simplePos x="0" y="0"/>
            <wp:positionH relativeFrom="column">
              <wp:posOffset>-189865</wp:posOffset>
            </wp:positionH>
            <wp:positionV relativeFrom="paragraph">
              <wp:posOffset>-633095</wp:posOffset>
            </wp:positionV>
            <wp:extent cx="2114550" cy="914400"/>
            <wp:effectExtent l="19050" t="0" r="0" b="0"/>
            <wp:wrapNone/>
            <wp:docPr id="2" name="Picture 2" descr="SamsungLogo_TIFF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sungLogo_TIFF_300dpi"/>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4550" cy="914400"/>
                    </a:xfrm>
                    <a:prstGeom prst="rect">
                      <a:avLst/>
                    </a:prstGeom>
                    <a:noFill/>
                  </pic:spPr>
                </pic:pic>
              </a:graphicData>
            </a:graphic>
          </wp:anchor>
        </w:drawing>
      </w:r>
      <w:r w:rsidR="0082106D" w:rsidRPr="004721EF">
        <w:rPr>
          <w:rFonts w:ascii="Arial" w:hAnsi="Arial" w:cs="Arial"/>
          <w:sz w:val="16"/>
          <w:szCs w:val="16"/>
        </w:rPr>
        <w:t>Samsung Electronics America</w:t>
      </w:r>
    </w:p>
    <w:p w:rsidR="0082106D" w:rsidRPr="004721EF" w:rsidRDefault="0082106D" w:rsidP="0082106D">
      <w:pPr>
        <w:pStyle w:val="NoSpacing"/>
        <w:ind w:left="5760" w:firstLine="720"/>
        <w:rPr>
          <w:rFonts w:ascii="Arial" w:hAnsi="Arial" w:cs="Arial"/>
          <w:sz w:val="16"/>
          <w:szCs w:val="16"/>
        </w:rPr>
      </w:pPr>
      <w:r w:rsidRPr="004721EF">
        <w:rPr>
          <w:rFonts w:ascii="Arial" w:hAnsi="Arial" w:cs="Arial"/>
          <w:sz w:val="16"/>
          <w:szCs w:val="16"/>
        </w:rPr>
        <w:t xml:space="preserve">Enterprise Business Division </w:t>
      </w:r>
    </w:p>
    <w:p w:rsidR="0082106D" w:rsidRPr="004721EF" w:rsidRDefault="0082106D" w:rsidP="0082106D">
      <w:pPr>
        <w:pStyle w:val="NoSpacing"/>
        <w:ind w:left="6480"/>
        <w:rPr>
          <w:rFonts w:ascii="Arial" w:hAnsi="Arial" w:cs="Arial"/>
          <w:sz w:val="16"/>
          <w:szCs w:val="16"/>
        </w:rPr>
      </w:pPr>
      <w:r w:rsidRPr="004721EF">
        <w:rPr>
          <w:rFonts w:ascii="Arial" w:hAnsi="Arial" w:cs="Arial"/>
          <w:sz w:val="16"/>
          <w:szCs w:val="16"/>
        </w:rPr>
        <w:t xml:space="preserve">201-329-7415    </w:t>
      </w:r>
      <w:hyperlink r:id="rId9" w:history="1">
        <w:r w:rsidRPr="004721EF">
          <w:rPr>
            <w:rStyle w:val="Hyperlink"/>
            <w:rFonts w:ascii="Arial" w:hAnsi="Arial" w:cs="Arial"/>
            <w:sz w:val="16"/>
            <w:szCs w:val="16"/>
          </w:rPr>
          <w:t>rstaines@sea.samsung.com</w:t>
        </w:r>
      </w:hyperlink>
      <w:r w:rsidRPr="004721EF">
        <w:rPr>
          <w:rFonts w:ascii="Arial" w:hAnsi="Arial" w:cs="Arial"/>
          <w:sz w:val="16"/>
          <w:szCs w:val="16"/>
        </w:rPr>
        <w:t xml:space="preserve"> </w:t>
      </w:r>
    </w:p>
    <w:p w:rsidR="0082106D" w:rsidRPr="004721EF" w:rsidRDefault="0082106D" w:rsidP="0082106D">
      <w:pPr>
        <w:pStyle w:val="NoSpacing"/>
        <w:ind w:left="6480"/>
        <w:rPr>
          <w:rFonts w:ascii="Arial" w:hAnsi="Arial" w:cs="Arial"/>
          <w:sz w:val="16"/>
          <w:szCs w:val="16"/>
        </w:rPr>
      </w:pPr>
      <w:r w:rsidRPr="004721EF">
        <w:rPr>
          <w:rFonts w:ascii="Arial" w:hAnsi="Arial" w:cs="Arial"/>
          <w:sz w:val="16"/>
          <w:szCs w:val="16"/>
        </w:rPr>
        <w:t>@SamsungBizUSA</w:t>
      </w:r>
    </w:p>
    <w:p w:rsidR="0082106D" w:rsidRPr="004721EF" w:rsidRDefault="0082106D" w:rsidP="0082106D">
      <w:pPr>
        <w:pStyle w:val="NoSpacing"/>
        <w:ind w:left="5760" w:firstLine="720"/>
        <w:rPr>
          <w:rFonts w:ascii="Arial" w:hAnsi="Arial" w:cs="Arial"/>
          <w:sz w:val="16"/>
          <w:szCs w:val="16"/>
        </w:rPr>
      </w:pPr>
    </w:p>
    <w:p w:rsidR="0082106D" w:rsidRPr="004721EF" w:rsidRDefault="0082106D" w:rsidP="0082106D">
      <w:pPr>
        <w:spacing w:after="0" w:line="240" w:lineRule="auto"/>
        <w:ind w:left="5760" w:firstLine="720"/>
        <w:rPr>
          <w:rFonts w:ascii="Arial" w:eastAsia="Malgun Gocode MS" w:hAnsi="Arial" w:cs="Arial"/>
          <w:bCs/>
          <w:sz w:val="16"/>
          <w:szCs w:val="16"/>
        </w:rPr>
      </w:pPr>
      <w:r w:rsidRPr="004721EF">
        <w:rPr>
          <w:rFonts w:ascii="Arial" w:eastAsia="Malgun Gocode MS" w:hAnsi="Arial" w:cs="Arial"/>
          <w:bCs/>
          <w:sz w:val="16"/>
          <w:szCs w:val="16"/>
        </w:rPr>
        <w:t>Ashley Nasser</w:t>
      </w:r>
    </w:p>
    <w:p w:rsidR="0082106D" w:rsidRPr="004721EF" w:rsidRDefault="0082106D" w:rsidP="0082106D">
      <w:pPr>
        <w:spacing w:after="0" w:line="240" w:lineRule="auto"/>
        <w:ind w:left="5040"/>
        <w:rPr>
          <w:rFonts w:ascii="Arial" w:eastAsia="Malgun Gocode MS" w:hAnsi="Arial" w:cs="Arial"/>
          <w:sz w:val="16"/>
          <w:szCs w:val="16"/>
        </w:rPr>
      </w:pPr>
      <w:r w:rsidRPr="004721EF">
        <w:rPr>
          <w:rFonts w:ascii="Arial" w:eastAsia="Malgun Gocode MS" w:hAnsi="Arial" w:cs="Arial"/>
          <w:bCs/>
          <w:sz w:val="16"/>
          <w:szCs w:val="16"/>
        </w:rPr>
        <w:tab/>
      </w:r>
      <w:r w:rsidRPr="004721EF">
        <w:rPr>
          <w:rFonts w:ascii="Arial" w:eastAsia="Malgun Gocode MS" w:hAnsi="Arial" w:cs="Arial"/>
          <w:bCs/>
          <w:sz w:val="16"/>
          <w:szCs w:val="16"/>
        </w:rPr>
        <w:tab/>
        <w:t xml:space="preserve">Allison+Partners for </w:t>
      </w:r>
    </w:p>
    <w:p w:rsidR="0082106D" w:rsidRPr="004721EF" w:rsidRDefault="0082106D" w:rsidP="0082106D">
      <w:pPr>
        <w:spacing w:after="0" w:line="240" w:lineRule="auto"/>
        <w:ind w:left="5760" w:firstLine="720"/>
        <w:rPr>
          <w:rFonts w:ascii="Arial" w:eastAsia="Malgun Gocode MS" w:hAnsi="Arial" w:cs="Arial"/>
          <w:sz w:val="16"/>
          <w:szCs w:val="16"/>
        </w:rPr>
      </w:pPr>
      <w:r w:rsidRPr="004721EF">
        <w:rPr>
          <w:rFonts w:ascii="Arial" w:eastAsia="Malgun Gocode MS" w:hAnsi="Arial" w:cs="Arial"/>
          <w:sz w:val="16"/>
          <w:szCs w:val="16"/>
        </w:rPr>
        <w:t>Samsung Electronics America</w:t>
      </w:r>
    </w:p>
    <w:p w:rsidR="0082106D" w:rsidRPr="004721EF" w:rsidRDefault="0082106D" w:rsidP="0082106D">
      <w:pPr>
        <w:tabs>
          <w:tab w:val="left" w:pos="1440"/>
        </w:tabs>
        <w:spacing w:after="0" w:line="240" w:lineRule="auto"/>
        <w:ind w:left="10080" w:hanging="3600"/>
        <w:rPr>
          <w:rFonts w:ascii="Arial" w:eastAsia="Malgun Gocode MS" w:hAnsi="Arial" w:cs="Arial"/>
          <w:sz w:val="16"/>
          <w:szCs w:val="16"/>
        </w:rPr>
      </w:pPr>
      <w:r w:rsidRPr="004721EF">
        <w:rPr>
          <w:rFonts w:ascii="Arial" w:eastAsia="Malgun Gocode MS" w:hAnsi="Arial" w:cs="Arial"/>
          <w:sz w:val="16"/>
          <w:szCs w:val="16"/>
        </w:rPr>
        <w:t>Enterprise Business Division</w:t>
      </w:r>
    </w:p>
    <w:p w:rsidR="0082106D" w:rsidRPr="004721EF" w:rsidRDefault="0082106D" w:rsidP="0082106D">
      <w:pPr>
        <w:tabs>
          <w:tab w:val="left" w:pos="1440"/>
        </w:tabs>
        <w:spacing w:after="0" w:line="240" w:lineRule="auto"/>
        <w:ind w:left="10080" w:hanging="3600"/>
        <w:rPr>
          <w:rFonts w:ascii="Arial" w:eastAsia="Malgun Gocode MS" w:hAnsi="Arial" w:cs="Arial"/>
          <w:sz w:val="16"/>
          <w:szCs w:val="16"/>
        </w:rPr>
      </w:pPr>
      <w:r w:rsidRPr="004721EF">
        <w:rPr>
          <w:rFonts w:ascii="Arial" w:eastAsia="Malgun Gocode MS" w:hAnsi="Arial" w:cs="Arial"/>
          <w:sz w:val="16"/>
          <w:szCs w:val="16"/>
        </w:rPr>
        <w:t>404-832-7152</w:t>
      </w:r>
    </w:p>
    <w:p w:rsidR="0082106D" w:rsidRPr="004721EF" w:rsidRDefault="00E41662" w:rsidP="004721EF">
      <w:pPr>
        <w:tabs>
          <w:tab w:val="left" w:pos="1440"/>
        </w:tabs>
        <w:spacing w:after="0" w:line="240" w:lineRule="auto"/>
        <w:ind w:left="10080" w:hanging="3600"/>
        <w:rPr>
          <w:rStyle w:val="Hyperlink"/>
          <w:rFonts w:ascii="Arial" w:eastAsia="Malgun Gocode MS" w:hAnsi="Arial" w:cs="Arial"/>
          <w:sz w:val="16"/>
          <w:szCs w:val="16"/>
        </w:rPr>
      </w:pPr>
      <w:hyperlink r:id="rId10" w:history="1">
        <w:r w:rsidR="0082106D" w:rsidRPr="004721EF">
          <w:rPr>
            <w:rStyle w:val="Hyperlink"/>
            <w:rFonts w:ascii="Arial" w:eastAsia="Malgun Gocode MS" w:hAnsi="Arial" w:cs="Arial"/>
            <w:sz w:val="16"/>
            <w:szCs w:val="16"/>
          </w:rPr>
          <w:t>SamsungEBD@allisonpr.com</w:t>
        </w:r>
      </w:hyperlink>
    </w:p>
    <w:p w:rsidR="004721EF" w:rsidRPr="004721EF" w:rsidRDefault="004721EF" w:rsidP="004721EF">
      <w:pPr>
        <w:tabs>
          <w:tab w:val="left" w:pos="1440"/>
        </w:tabs>
        <w:spacing w:after="0" w:line="240" w:lineRule="auto"/>
        <w:ind w:left="10080" w:hanging="3600"/>
        <w:rPr>
          <w:rFonts w:ascii="Arial" w:eastAsia="Malgun Gocode MS" w:hAnsi="Arial" w:cs="Arial"/>
          <w:sz w:val="20"/>
          <w:szCs w:val="20"/>
        </w:rPr>
      </w:pPr>
    </w:p>
    <w:p w:rsidR="00F51C5C" w:rsidRDefault="00F51C5C" w:rsidP="007C4AF0">
      <w:pPr>
        <w:pStyle w:val="NoSpacing"/>
        <w:spacing w:after="120" w:line="360" w:lineRule="auto"/>
        <w:jc w:val="center"/>
        <w:rPr>
          <w:rFonts w:ascii="Arial" w:eastAsia="Malgun Gothic" w:hAnsi="Arial" w:cs="Arial"/>
          <w:b/>
          <w:sz w:val="26"/>
          <w:szCs w:val="26"/>
        </w:rPr>
      </w:pPr>
    </w:p>
    <w:p w:rsidR="00F51C5C" w:rsidRDefault="007C4AF0" w:rsidP="007C4AF0">
      <w:pPr>
        <w:pStyle w:val="NoSpacing"/>
        <w:spacing w:after="120" w:line="360" w:lineRule="auto"/>
        <w:jc w:val="center"/>
        <w:rPr>
          <w:rFonts w:ascii="Arial" w:eastAsia="Malgun Gothic" w:hAnsi="Arial" w:cs="Arial"/>
          <w:b/>
          <w:sz w:val="26"/>
          <w:szCs w:val="26"/>
        </w:rPr>
      </w:pPr>
      <w:r>
        <w:rPr>
          <w:rFonts w:ascii="Arial" w:eastAsia="Malgun Gothic" w:hAnsi="Arial" w:cs="Arial"/>
          <w:b/>
          <w:sz w:val="26"/>
          <w:szCs w:val="26"/>
        </w:rPr>
        <w:t xml:space="preserve">Samsung </w:t>
      </w:r>
      <w:r w:rsidR="00F51C5C">
        <w:rPr>
          <w:rFonts w:ascii="Arial" w:eastAsia="Malgun Gothic" w:hAnsi="Arial" w:cs="Arial"/>
          <w:b/>
          <w:sz w:val="26"/>
          <w:szCs w:val="26"/>
        </w:rPr>
        <w:t>Tablet-based</w:t>
      </w:r>
      <w:r>
        <w:rPr>
          <w:rFonts w:ascii="Arial" w:eastAsia="Malgun Gothic" w:hAnsi="Arial" w:cs="Arial"/>
          <w:b/>
          <w:sz w:val="26"/>
          <w:szCs w:val="26"/>
        </w:rPr>
        <w:t xml:space="preserve"> Ultrasound Trial Shows Lifesaving Potential</w:t>
      </w:r>
      <w:r w:rsidR="00F51C5C">
        <w:rPr>
          <w:rFonts w:ascii="Arial" w:eastAsia="Malgun Gothic" w:hAnsi="Arial" w:cs="Arial"/>
          <w:b/>
          <w:sz w:val="26"/>
          <w:szCs w:val="26"/>
        </w:rPr>
        <w:t xml:space="preserve"> </w:t>
      </w:r>
    </w:p>
    <w:p w:rsidR="00445002" w:rsidRDefault="00F51C5C" w:rsidP="00445002">
      <w:pPr>
        <w:pStyle w:val="NoSpacing"/>
        <w:spacing w:after="120" w:line="360" w:lineRule="auto"/>
        <w:jc w:val="center"/>
        <w:rPr>
          <w:rStyle w:val="apple-style-span"/>
          <w:rFonts w:ascii="Arial" w:hAnsi="Arial" w:cs="Arial"/>
          <w:i/>
          <w:sz w:val="24"/>
          <w:szCs w:val="24"/>
          <w:lang w:eastAsia="ko-KR"/>
        </w:rPr>
      </w:pPr>
      <w:proofErr w:type="gramStart"/>
      <w:r>
        <w:rPr>
          <w:rFonts w:ascii="Arial" w:eastAsia="Malgun Gothic" w:hAnsi="Arial" w:cs="Arial"/>
          <w:b/>
          <w:sz w:val="26"/>
          <w:szCs w:val="26"/>
        </w:rPr>
        <w:t>in</w:t>
      </w:r>
      <w:proofErr w:type="gramEnd"/>
      <w:r>
        <w:rPr>
          <w:rFonts w:ascii="Arial" w:eastAsia="Malgun Gothic" w:hAnsi="Arial" w:cs="Arial"/>
          <w:b/>
          <w:sz w:val="26"/>
          <w:szCs w:val="26"/>
        </w:rPr>
        <w:t xml:space="preserve"> Emergency Services</w:t>
      </w:r>
      <w:r w:rsidR="00DA19F4">
        <w:rPr>
          <w:rFonts w:ascii="Arial" w:eastAsia="Malgun Gothic" w:hAnsi="Arial" w:cs="Arial"/>
          <w:b/>
          <w:sz w:val="26"/>
          <w:szCs w:val="26"/>
        </w:rPr>
        <w:t xml:space="preserve"> </w:t>
      </w:r>
      <w:r w:rsidR="00DA19F4">
        <w:rPr>
          <w:rFonts w:ascii="Arial" w:eastAsia="Malgun Gothic" w:hAnsi="Arial" w:cs="Arial"/>
          <w:b/>
          <w:sz w:val="26"/>
          <w:szCs w:val="26"/>
        </w:rPr>
        <w:br/>
      </w:r>
      <w:r w:rsidR="007C4AF0">
        <w:rPr>
          <w:rStyle w:val="apple-style-span"/>
          <w:rFonts w:ascii="Arial" w:hAnsi="Arial" w:cs="Arial"/>
          <w:i/>
          <w:sz w:val="24"/>
          <w:szCs w:val="24"/>
          <w:lang w:eastAsia="ko-KR"/>
        </w:rPr>
        <w:t xml:space="preserve">Wireless transmission of ultrasound images from ambulance </w:t>
      </w:r>
    </w:p>
    <w:p w:rsidR="007B0291" w:rsidRDefault="007C4AF0" w:rsidP="00445002">
      <w:pPr>
        <w:pStyle w:val="NoSpacing"/>
        <w:spacing w:after="120" w:line="360" w:lineRule="auto"/>
        <w:jc w:val="center"/>
        <w:rPr>
          <w:rFonts w:ascii="Arial" w:hAnsi="Arial" w:cs="Arial"/>
          <w:b/>
          <w:sz w:val="20"/>
          <w:szCs w:val="20"/>
          <w:lang w:eastAsia="ko-KR"/>
        </w:rPr>
      </w:pPr>
      <w:proofErr w:type="gramStart"/>
      <w:r>
        <w:rPr>
          <w:rStyle w:val="apple-style-span"/>
          <w:rFonts w:ascii="Arial" w:hAnsi="Arial" w:cs="Arial"/>
          <w:i/>
          <w:sz w:val="24"/>
          <w:szCs w:val="24"/>
          <w:lang w:eastAsia="ko-KR"/>
        </w:rPr>
        <w:t>allows</w:t>
      </w:r>
      <w:proofErr w:type="gramEnd"/>
      <w:r>
        <w:rPr>
          <w:rStyle w:val="apple-style-span"/>
          <w:rFonts w:ascii="Arial" w:hAnsi="Arial" w:cs="Arial"/>
          <w:i/>
          <w:sz w:val="24"/>
          <w:szCs w:val="24"/>
          <w:lang w:eastAsia="ko-KR"/>
        </w:rPr>
        <w:t xml:space="preserve"> faster</w:t>
      </w:r>
      <w:r w:rsidR="00445002">
        <w:rPr>
          <w:rStyle w:val="apple-style-span"/>
          <w:rFonts w:ascii="Arial" w:hAnsi="Arial" w:cs="Arial"/>
          <w:i/>
          <w:sz w:val="24"/>
          <w:szCs w:val="24"/>
          <w:lang w:eastAsia="ko-KR"/>
        </w:rPr>
        <w:t>, more informed</w:t>
      </w:r>
      <w:r>
        <w:rPr>
          <w:rStyle w:val="apple-style-span"/>
          <w:rFonts w:ascii="Arial" w:hAnsi="Arial" w:cs="Arial"/>
          <w:i/>
          <w:sz w:val="24"/>
          <w:szCs w:val="24"/>
          <w:lang w:eastAsia="ko-KR"/>
        </w:rPr>
        <w:t xml:space="preserve"> </w:t>
      </w:r>
      <w:r w:rsidR="00F51C5C">
        <w:rPr>
          <w:rStyle w:val="apple-style-span"/>
          <w:rFonts w:ascii="Arial" w:hAnsi="Arial" w:cs="Arial"/>
          <w:i/>
          <w:sz w:val="24"/>
          <w:szCs w:val="24"/>
          <w:lang w:eastAsia="ko-KR"/>
        </w:rPr>
        <w:t>tr</w:t>
      </w:r>
      <w:r w:rsidR="00445002">
        <w:rPr>
          <w:rStyle w:val="apple-style-span"/>
          <w:rFonts w:ascii="Arial" w:hAnsi="Arial" w:cs="Arial"/>
          <w:i/>
          <w:sz w:val="24"/>
          <w:szCs w:val="24"/>
          <w:lang w:eastAsia="ko-KR"/>
        </w:rPr>
        <w:t xml:space="preserve">eatment of </w:t>
      </w:r>
      <w:r w:rsidR="00F51C5C">
        <w:rPr>
          <w:rStyle w:val="apple-style-span"/>
          <w:rFonts w:ascii="Arial" w:hAnsi="Arial" w:cs="Arial"/>
          <w:i/>
          <w:sz w:val="24"/>
          <w:szCs w:val="24"/>
          <w:lang w:eastAsia="ko-KR"/>
        </w:rPr>
        <w:t xml:space="preserve">critical trauma </w:t>
      </w:r>
      <w:r>
        <w:rPr>
          <w:rStyle w:val="apple-style-span"/>
          <w:rFonts w:ascii="Arial" w:hAnsi="Arial" w:cs="Arial"/>
          <w:i/>
          <w:sz w:val="24"/>
          <w:szCs w:val="24"/>
          <w:lang w:eastAsia="ko-KR"/>
        </w:rPr>
        <w:t>patient</w:t>
      </w:r>
      <w:r w:rsidR="00F51C5C">
        <w:rPr>
          <w:rStyle w:val="apple-style-span"/>
          <w:rFonts w:ascii="Arial" w:hAnsi="Arial" w:cs="Arial"/>
          <w:i/>
          <w:sz w:val="24"/>
          <w:szCs w:val="24"/>
          <w:lang w:eastAsia="ko-KR"/>
        </w:rPr>
        <w:t>s</w:t>
      </w:r>
    </w:p>
    <w:p w:rsidR="008876E1" w:rsidRDefault="008876E1" w:rsidP="00040AA3">
      <w:pPr>
        <w:pStyle w:val="NoSpacing"/>
        <w:rPr>
          <w:rFonts w:ascii="Arial" w:hAnsi="Arial" w:cs="Arial"/>
          <w:b/>
          <w:sz w:val="20"/>
          <w:szCs w:val="20"/>
          <w:lang w:eastAsia="ko-KR"/>
        </w:rPr>
      </w:pPr>
    </w:p>
    <w:p w:rsidR="00F51C5C" w:rsidRDefault="00097709" w:rsidP="00040AA3">
      <w:pPr>
        <w:pStyle w:val="NoSpacing"/>
        <w:rPr>
          <w:rFonts w:ascii="Arial" w:hAnsi="Arial" w:cs="Arial"/>
          <w:sz w:val="20"/>
          <w:szCs w:val="20"/>
        </w:rPr>
      </w:pPr>
      <w:r>
        <w:rPr>
          <w:rFonts w:ascii="Arial" w:hAnsi="Arial" w:cs="Arial"/>
          <w:b/>
          <w:sz w:val="20"/>
          <w:szCs w:val="20"/>
          <w:lang w:eastAsia="ko-KR"/>
        </w:rPr>
        <w:t>Ridgefield Park, NJ</w:t>
      </w:r>
      <w:r w:rsidR="00D20A81" w:rsidRPr="00662454">
        <w:rPr>
          <w:rFonts w:ascii="Arial" w:hAnsi="Arial" w:cs="Arial"/>
          <w:b/>
          <w:sz w:val="20"/>
          <w:szCs w:val="20"/>
        </w:rPr>
        <w:t xml:space="preserve"> – </w:t>
      </w:r>
      <w:r w:rsidR="00054A00">
        <w:rPr>
          <w:rFonts w:ascii="Arial" w:hAnsi="Arial" w:cs="Arial"/>
          <w:b/>
          <w:sz w:val="20"/>
          <w:szCs w:val="20"/>
          <w:lang w:eastAsia="ko-KR"/>
        </w:rPr>
        <w:t xml:space="preserve">October </w:t>
      </w:r>
      <w:r w:rsidR="00794644">
        <w:rPr>
          <w:rFonts w:ascii="Arial" w:hAnsi="Arial" w:cs="Arial"/>
          <w:b/>
          <w:sz w:val="20"/>
          <w:szCs w:val="20"/>
          <w:lang w:eastAsia="ko-KR"/>
        </w:rPr>
        <w:t>21</w:t>
      </w:r>
      <w:r w:rsidR="00442467">
        <w:rPr>
          <w:rFonts w:ascii="Arial" w:hAnsi="Arial" w:cs="Arial"/>
          <w:b/>
          <w:sz w:val="20"/>
          <w:szCs w:val="20"/>
          <w:lang w:eastAsia="ko-KR"/>
        </w:rPr>
        <w:t>, 201</w:t>
      </w:r>
      <w:r w:rsidR="00760327">
        <w:rPr>
          <w:rFonts w:ascii="Arial" w:hAnsi="Arial" w:cs="Arial"/>
          <w:b/>
          <w:sz w:val="20"/>
          <w:szCs w:val="20"/>
          <w:lang w:eastAsia="ko-KR"/>
        </w:rPr>
        <w:t>4</w:t>
      </w:r>
      <w:r w:rsidR="00D20A81" w:rsidRPr="00662454">
        <w:rPr>
          <w:rFonts w:ascii="Arial" w:hAnsi="Arial" w:cs="Arial"/>
          <w:b/>
          <w:sz w:val="20"/>
          <w:szCs w:val="20"/>
        </w:rPr>
        <w:t xml:space="preserve"> –</w:t>
      </w:r>
      <w:r w:rsidR="00D20A81" w:rsidRPr="00662454">
        <w:rPr>
          <w:rFonts w:ascii="Arial" w:hAnsi="Arial" w:cs="Arial"/>
          <w:sz w:val="20"/>
          <w:szCs w:val="20"/>
        </w:rPr>
        <w:t xml:space="preserve"> </w:t>
      </w:r>
      <w:hyperlink r:id="rId11" w:history="1">
        <w:r w:rsidR="00D20A81" w:rsidRPr="00E92FF6">
          <w:rPr>
            <w:rStyle w:val="Hyperlink"/>
            <w:rFonts w:ascii="Arial" w:eastAsia="Times New Roman" w:hAnsi="Arial" w:cs="Arial"/>
            <w:bCs/>
            <w:sz w:val="20"/>
            <w:szCs w:val="20"/>
          </w:rPr>
          <w:t>Samsung Electronics America, Inc</w:t>
        </w:r>
      </w:hyperlink>
      <w:r w:rsidR="00D20A81" w:rsidRPr="00662454">
        <w:rPr>
          <w:rFonts w:ascii="Arial" w:eastAsia="Times New Roman" w:hAnsi="Arial" w:cs="Arial"/>
          <w:sz w:val="20"/>
          <w:szCs w:val="20"/>
        </w:rPr>
        <w:t xml:space="preserve">., </w:t>
      </w:r>
      <w:r w:rsidR="00D20A81" w:rsidRPr="00662454">
        <w:rPr>
          <w:rStyle w:val="apple-style-span"/>
          <w:rFonts w:ascii="Arial" w:hAnsi="Arial" w:cs="Arial"/>
          <w:sz w:val="20"/>
          <w:szCs w:val="20"/>
        </w:rPr>
        <w:t xml:space="preserve">a subsidiary of </w:t>
      </w:r>
      <w:r w:rsidR="00D20A81" w:rsidRPr="00662454">
        <w:rPr>
          <w:rFonts w:ascii="Arial" w:hAnsi="Arial" w:cs="Arial"/>
          <w:sz w:val="20"/>
          <w:szCs w:val="20"/>
        </w:rPr>
        <w:t xml:space="preserve">Samsung Electronics Co. Ltd, </w:t>
      </w:r>
      <w:r w:rsidR="006C6786">
        <w:rPr>
          <w:rFonts w:ascii="Arial" w:hAnsi="Arial" w:cs="Arial"/>
          <w:sz w:val="20"/>
          <w:szCs w:val="20"/>
        </w:rPr>
        <w:t xml:space="preserve">today </w:t>
      </w:r>
      <w:r w:rsidR="00D261B0">
        <w:rPr>
          <w:rFonts w:ascii="Arial" w:hAnsi="Arial" w:cs="Arial"/>
          <w:sz w:val="20"/>
          <w:szCs w:val="20"/>
        </w:rPr>
        <w:t>announced</w:t>
      </w:r>
      <w:r w:rsidR="00F51C5C">
        <w:rPr>
          <w:rFonts w:ascii="Arial" w:hAnsi="Arial" w:cs="Arial"/>
          <w:sz w:val="20"/>
          <w:szCs w:val="20"/>
        </w:rPr>
        <w:t xml:space="preserve"> the preliminary results of a groundbreaking trial into the use of tablet-based ultrasound in emergency services vehicles.  A</w:t>
      </w:r>
      <w:r w:rsidR="00054A00">
        <w:rPr>
          <w:rFonts w:ascii="Arial" w:hAnsi="Arial" w:cs="Arial"/>
          <w:sz w:val="20"/>
          <w:szCs w:val="20"/>
        </w:rPr>
        <w:t xml:space="preserve"> total of six emergency services vehicles at Bedford, Hurst and DFW Airport Fire Departments in</w:t>
      </w:r>
      <w:r w:rsidR="00F51C5C">
        <w:rPr>
          <w:rFonts w:ascii="Arial" w:hAnsi="Arial" w:cs="Arial"/>
          <w:sz w:val="20"/>
          <w:szCs w:val="20"/>
        </w:rPr>
        <w:t xml:space="preserve"> the Dallas-Fort Worth metropolitan area</w:t>
      </w:r>
      <w:r w:rsidR="00054A00">
        <w:rPr>
          <w:rFonts w:ascii="Arial" w:hAnsi="Arial" w:cs="Arial"/>
          <w:sz w:val="20"/>
          <w:szCs w:val="20"/>
        </w:rPr>
        <w:t xml:space="preserve"> have been equipped with </w:t>
      </w:r>
      <w:hyperlink r:id="rId12" w:history="1">
        <w:r w:rsidR="00054A00" w:rsidRPr="00F51C5C">
          <w:rPr>
            <w:rStyle w:val="Hyperlink"/>
            <w:rFonts w:ascii="Arial" w:hAnsi="Arial" w:cs="Arial"/>
            <w:sz w:val="20"/>
            <w:szCs w:val="20"/>
          </w:rPr>
          <w:t>Samsung’</w:t>
        </w:r>
        <w:r w:rsidR="00136612" w:rsidRPr="00F51C5C">
          <w:rPr>
            <w:rStyle w:val="Hyperlink"/>
            <w:rFonts w:ascii="Arial" w:hAnsi="Arial" w:cs="Arial"/>
            <w:sz w:val="20"/>
            <w:szCs w:val="20"/>
          </w:rPr>
          <w:t>s PT60A ultrasound</w:t>
        </w:r>
      </w:hyperlink>
      <w:r w:rsidR="00791887">
        <w:rPr>
          <w:rFonts w:ascii="Arial" w:hAnsi="Arial" w:cs="Arial"/>
          <w:sz w:val="20"/>
          <w:szCs w:val="20"/>
        </w:rPr>
        <w:t xml:space="preserve"> as part of an ongoing </w:t>
      </w:r>
      <w:r w:rsidR="00136612">
        <w:rPr>
          <w:rFonts w:ascii="Arial" w:hAnsi="Arial" w:cs="Arial"/>
          <w:sz w:val="20"/>
          <w:szCs w:val="20"/>
        </w:rPr>
        <w:t xml:space="preserve">trial. </w:t>
      </w:r>
    </w:p>
    <w:p w:rsidR="00F51C5C" w:rsidRDefault="00F51C5C" w:rsidP="00040AA3">
      <w:pPr>
        <w:pStyle w:val="NoSpacing"/>
        <w:rPr>
          <w:rFonts w:ascii="Arial" w:hAnsi="Arial" w:cs="Arial"/>
          <w:sz w:val="20"/>
          <w:szCs w:val="20"/>
        </w:rPr>
      </w:pPr>
    </w:p>
    <w:p w:rsidR="00F51C5C" w:rsidRDefault="00DB5E5A" w:rsidP="00B247B6">
      <w:pPr>
        <w:pStyle w:val="NoSpacing"/>
        <w:numPr>
          <w:ilvl w:val="0"/>
          <w:numId w:val="13"/>
        </w:numPr>
        <w:rPr>
          <w:rFonts w:ascii="Arial" w:hAnsi="Arial" w:cs="Arial"/>
          <w:sz w:val="20"/>
          <w:szCs w:val="20"/>
        </w:rPr>
      </w:pPr>
      <w:hyperlink r:id="rId13" w:history="1">
        <w:r>
          <w:rPr>
            <w:rStyle w:val="Hyperlink"/>
            <w:rFonts w:ascii="Arial" w:hAnsi="Arial" w:cs="Arial"/>
            <w:sz w:val="20"/>
            <w:szCs w:val="20"/>
          </w:rPr>
          <w:t xml:space="preserve">Watch </w:t>
        </w:r>
        <w:r w:rsidR="00F51C5C" w:rsidRPr="00DB5E5A">
          <w:rPr>
            <w:rStyle w:val="Hyperlink"/>
            <w:rFonts w:ascii="Arial" w:hAnsi="Arial" w:cs="Arial"/>
            <w:sz w:val="20"/>
            <w:szCs w:val="20"/>
          </w:rPr>
          <w:t>Medics Discuss Results of Trial</w:t>
        </w:r>
      </w:hyperlink>
    </w:p>
    <w:p w:rsidR="00B247B6" w:rsidRDefault="00E41662" w:rsidP="00B247B6">
      <w:pPr>
        <w:pStyle w:val="NoSpacing"/>
        <w:numPr>
          <w:ilvl w:val="0"/>
          <w:numId w:val="13"/>
        </w:numPr>
        <w:rPr>
          <w:rFonts w:ascii="Arial" w:hAnsi="Arial" w:cs="Arial"/>
          <w:sz w:val="20"/>
          <w:szCs w:val="20"/>
        </w:rPr>
      </w:pPr>
      <w:hyperlink r:id="rId14" w:anchor="ql/5436de32e4b019ff0ac60788/F579E29E-B036-7A82-0AE47777D01EE4F2" w:history="1">
        <w:r w:rsidR="00B247B6" w:rsidRPr="002C0C3E">
          <w:rPr>
            <w:rStyle w:val="Hyperlink"/>
            <w:rFonts w:ascii="Arial" w:hAnsi="Arial" w:cs="Arial"/>
            <w:sz w:val="20"/>
            <w:szCs w:val="20"/>
          </w:rPr>
          <w:t>Download Interview Footage</w:t>
        </w:r>
      </w:hyperlink>
    </w:p>
    <w:p w:rsidR="00F51C5C" w:rsidRDefault="00F51C5C" w:rsidP="00040AA3">
      <w:pPr>
        <w:pStyle w:val="NoSpacing"/>
        <w:rPr>
          <w:rFonts w:ascii="Arial" w:hAnsi="Arial" w:cs="Arial"/>
          <w:sz w:val="20"/>
          <w:szCs w:val="20"/>
        </w:rPr>
      </w:pPr>
    </w:p>
    <w:p w:rsidR="00794644" w:rsidRDefault="00136612" w:rsidP="00040AA3">
      <w:pPr>
        <w:pStyle w:val="NoSpacing"/>
        <w:rPr>
          <w:rFonts w:ascii="Arial" w:hAnsi="Arial" w:cs="Arial"/>
          <w:sz w:val="20"/>
          <w:szCs w:val="20"/>
        </w:rPr>
      </w:pPr>
      <w:r>
        <w:rPr>
          <w:rFonts w:ascii="Arial" w:hAnsi="Arial" w:cs="Arial"/>
          <w:sz w:val="20"/>
          <w:szCs w:val="20"/>
        </w:rPr>
        <w:t xml:space="preserve">Since the trial began July </w:t>
      </w:r>
      <w:r w:rsidR="00791887">
        <w:rPr>
          <w:rFonts w:ascii="Arial" w:hAnsi="Arial" w:cs="Arial"/>
          <w:sz w:val="20"/>
          <w:szCs w:val="20"/>
        </w:rPr>
        <w:t>1</w:t>
      </w:r>
      <w:r>
        <w:rPr>
          <w:rFonts w:ascii="Arial" w:hAnsi="Arial" w:cs="Arial"/>
          <w:sz w:val="20"/>
          <w:szCs w:val="20"/>
        </w:rPr>
        <w:t xml:space="preserve"> of this year, ultrasound has been employed in </w:t>
      </w:r>
      <w:r w:rsidR="00791887">
        <w:rPr>
          <w:rFonts w:ascii="Arial" w:hAnsi="Arial" w:cs="Arial"/>
          <w:sz w:val="20"/>
          <w:szCs w:val="20"/>
        </w:rPr>
        <w:t xml:space="preserve">91 </w:t>
      </w:r>
      <w:r w:rsidR="00DE71D3">
        <w:rPr>
          <w:rFonts w:ascii="Arial" w:hAnsi="Arial" w:cs="Arial"/>
          <w:sz w:val="20"/>
          <w:szCs w:val="20"/>
        </w:rPr>
        <w:t xml:space="preserve">callouts to </w:t>
      </w:r>
      <w:r w:rsidR="002C0C3E">
        <w:rPr>
          <w:rFonts w:ascii="Arial" w:hAnsi="Arial" w:cs="Arial"/>
          <w:sz w:val="20"/>
          <w:szCs w:val="20"/>
        </w:rPr>
        <w:t>support</w:t>
      </w:r>
      <w:r w:rsidR="00DE71D3">
        <w:rPr>
          <w:rFonts w:ascii="Arial" w:hAnsi="Arial" w:cs="Arial"/>
          <w:sz w:val="20"/>
          <w:szCs w:val="20"/>
        </w:rPr>
        <w:t xml:space="preserve"> diagnosis in cases involving trauma, </w:t>
      </w:r>
      <w:r>
        <w:rPr>
          <w:rFonts w:ascii="Arial" w:hAnsi="Arial" w:cs="Arial"/>
          <w:sz w:val="20"/>
          <w:szCs w:val="20"/>
        </w:rPr>
        <w:t xml:space="preserve">internal bleeding, </w:t>
      </w:r>
      <w:r w:rsidR="00DE71D3">
        <w:rPr>
          <w:rFonts w:ascii="Arial" w:hAnsi="Arial" w:cs="Arial"/>
          <w:sz w:val="20"/>
          <w:szCs w:val="20"/>
        </w:rPr>
        <w:t xml:space="preserve">acute </w:t>
      </w:r>
      <w:r w:rsidR="00791887">
        <w:rPr>
          <w:rFonts w:ascii="Arial" w:hAnsi="Arial" w:cs="Arial"/>
          <w:sz w:val="20"/>
          <w:szCs w:val="20"/>
        </w:rPr>
        <w:t>abdominal pain</w:t>
      </w:r>
      <w:r>
        <w:rPr>
          <w:rFonts w:ascii="Arial" w:hAnsi="Arial" w:cs="Arial"/>
          <w:sz w:val="20"/>
          <w:szCs w:val="20"/>
        </w:rPr>
        <w:t xml:space="preserve"> and </w:t>
      </w:r>
      <w:r w:rsidR="00DE71D3">
        <w:rPr>
          <w:rFonts w:ascii="Arial" w:hAnsi="Arial" w:cs="Arial"/>
          <w:sz w:val="20"/>
          <w:szCs w:val="20"/>
        </w:rPr>
        <w:t>cardiac arrest</w:t>
      </w:r>
      <w:r>
        <w:rPr>
          <w:rFonts w:ascii="Arial" w:hAnsi="Arial" w:cs="Arial"/>
          <w:sz w:val="20"/>
          <w:szCs w:val="20"/>
        </w:rPr>
        <w:t xml:space="preserve">. In cases where </w:t>
      </w:r>
      <w:r w:rsidR="00DE71D3">
        <w:rPr>
          <w:rFonts w:ascii="Arial" w:hAnsi="Arial" w:cs="Arial"/>
          <w:sz w:val="20"/>
          <w:szCs w:val="20"/>
        </w:rPr>
        <w:t>specialist</w:t>
      </w:r>
      <w:r>
        <w:rPr>
          <w:rFonts w:ascii="Arial" w:hAnsi="Arial" w:cs="Arial"/>
          <w:sz w:val="20"/>
          <w:szCs w:val="20"/>
        </w:rPr>
        <w:t xml:space="preserve"> opinion </w:t>
      </w:r>
      <w:r w:rsidR="002C0C3E">
        <w:rPr>
          <w:rFonts w:ascii="Arial" w:hAnsi="Arial" w:cs="Arial"/>
          <w:sz w:val="20"/>
          <w:szCs w:val="20"/>
        </w:rPr>
        <w:t>is</w:t>
      </w:r>
      <w:r>
        <w:rPr>
          <w:rFonts w:ascii="Arial" w:hAnsi="Arial" w:cs="Arial"/>
          <w:sz w:val="20"/>
          <w:szCs w:val="20"/>
        </w:rPr>
        <w:t xml:space="preserve"> required, </w:t>
      </w:r>
      <w:r w:rsidR="00DE71D3">
        <w:rPr>
          <w:rFonts w:ascii="Arial" w:hAnsi="Arial" w:cs="Arial"/>
          <w:sz w:val="20"/>
          <w:szCs w:val="20"/>
        </w:rPr>
        <w:t xml:space="preserve">ultrasound </w:t>
      </w:r>
      <w:r>
        <w:rPr>
          <w:rFonts w:ascii="Arial" w:hAnsi="Arial" w:cs="Arial"/>
          <w:sz w:val="20"/>
          <w:szCs w:val="20"/>
        </w:rPr>
        <w:t xml:space="preserve">images </w:t>
      </w:r>
      <w:r w:rsidR="002C0C3E">
        <w:rPr>
          <w:rFonts w:ascii="Arial" w:hAnsi="Arial" w:cs="Arial"/>
          <w:sz w:val="20"/>
          <w:szCs w:val="20"/>
        </w:rPr>
        <w:t>are</w:t>
      </w:r>
      <w:r>
        <w:rPr>
          <w:rFonts w:ascii="Arial" w:hAnsi="Arial" w:cs="Arial"/>
          <w:sz w:val="20"/>
          <w:szCs w:val="20"/>
        </w:rPr>
        <w:t xml:space="preserve"> transmitted wirelessly from the PT60A to doctors at </w:t>
      </w:r>
      <w:hyperlink r:id="rId15" w:history="1">
        <w:r w:rsidRPr="00AC52E6">
          <w:rPr>
            <w:rStyle w:val="Hyperlink"/>
            <w:rFonts w:ascii="Arial" w:hAnsi="Arial" w:cs="Arial"/>
            <w:sz w:val="20"/>
            <w:szCs w:val="20"/>
          </w:rPr>
          <w:t>JPS Health Network</w:t>
        </w:r>
      </w:hyperlink>
      <w:r>
        <w:rPr>
          <w:rFonts w:ascii="Arial" w:hAnsi="Arial" w:cs="Arial"/>
          <w:sz w:val="20"/>
          <w:szCs w:val="20"/>
        </w:rPr>
        <w:t xml:space="preserve"> through </w:t>
      </w:r>
      <w:hyperlink r:id="rId16" w:history="1">
        <w:r w:rsidRPr="00B247B6">
          <w:rPr>
            <w:rStyle w:val="Hyperlink"/>
            <w:rFonts w:ascii="Arial" w:hAnsi="Arial" w:cs="Arial"/>
            <w:sz w:val="20"/>
            <w:szCs w:val="20"/>
          </w:rPr>
          <w:t>Trice Imaging’s</w:t>
        </w:r>
      </w:hyperlink>
      <w:r>
        <w:rPr>
          <w:rFonts w:ascii="Arial" w:hAnsi="Arial" w:cs="Arial"/>
          <w:sz w:val="20"/>
          <w:szCs w:val="20"/>
        </w:rPr>
        <w:t xml:space="preserve"> </w:t>
      </w:r>
      <w:r w:rsidR="00791887">
        <w:rPr>
          <w:rFonts w:ascii="Arial" w:hAnsi="Arial" w:cs="Arial"/>
          <w:sz w:val="20"/>
          <w:szCs w:val="20"/>
        </w:rPr>
        <w:t xml:space="preserve">mobile encryption and image management system.  The </w:t>
      </w:r>
      <w:r w:rsidR="00794644">
        <w:rPr>
          <w:rFonts w:ascii="Arial" w:hAnsi="Arial" w:cs="Arial"/>
          <w:sz w:val="20"/>
          <w:szCs w:val="20"/>
        </w:rPr>
        <w:t>system also allows physicians to collaborate in real-time in order to prepare for the patient</w:t>
      </w:r>
      <w:r w:rsidR="002C0C3E">
        <w:rPr>
          <w:rFonts w:ascii="Arial" w:hAnsi="Arial" w:cs="Arial"/>
          <w:sz w:val="20"/>
          <w:szCs w:val="20"/>
        </w:rPr>
        <w:t>’s arrival</w:t>
      </w:r>
      <w:r w:rsidR="00794644">
        <w:rPr>
          <w:rFonts w:ascii="Arial" w:hAnsi="Arial" w:cs="Arial"/>
          <w:sz w:val="20"/>
          <w:szCs w:val="20"/>
        </w:rPr>
        <w:t xml:space="preserve"> at the emergency room.</w:t>
      </w:r>
    </w:p>
    <w:p w:rsidR="00794644" w:rsidRDefault="00794644" w:rsidP="00040AA3">
      <w:pPr>
        <w:pStyle w:val="NoSpacing"/>
        <w:rPr>
          <w:rFonts w:ascii="Arial" w:hAnsi="Arial" w:cs="Arial"/>
          <w:sz w:val="20"/>
          <w:szCs w:val="20"/>
        </w:rPr>
      </w:pPr>
    </w:p>
    <w:p w:rsidR="00136612" w:rsidRPr="00136612" w:rsidRDefault="00136612" w:rsidP="00136612">
      <w:pPr>
        <w:pStyle w:val="NoSpacing"/>
        <w:rPr>
          <w:rFonts w:ascii="Arial" w:hAnsi="Arial" w:cs="Arial"/>
          <w:sz w:val="20"/>
          <w:szCs w:val="20"/>
        </w:rPr>
      </w:pPr>
      <w:r w:rsidRPr="00136612">
        <w:rPr>
          <w:rFonts w:ascii="Arial" w:hAnsi="Arial" w:cs="Arial"/>
          <w:sz w:val="20"/>
          <w:szCs w:val="20"/>
        </w:rPr>
        <w:t xml:space="preserve">Key </w:t>
      </w:r>
      <w:r w:rsidR="00091F3E">
        <w:rPr>
          <w:rFonts w:ascii="Arial" w:hAnsi="Arial" w:cs="Arial"/>
          <w:sz w:val="20"/>
          <w:szCs w:val="20"/>
        </w:rPr>
        <w:t xml:space="preserve">findings from phase one of the </w:t>
      </w:r>
      <w:proofErr w:type="gramStart"/>
      <w:r w:rsidR="00091F3E">
        <w:rPr>
          <w:rFonts w:ascii="Arial" w:hAnsi="Arial" w:cs="Arial"/>
          <w:sz w:val="20"/>
          <w:szCs w:val="20"/>
        </w:rPr>
        <w:t>trial</w:t>
      </w:r>
      <w:proofErr w:type="gramEnd"/>
      <w:r w:rsidR="00091F3E">
        <w:rPr>
          <w:rFonts w:ascii="Arial" w:hAnsi="Arial" w:cs="Arial"/>
          <w:sz w:val="20"/>
          <w:szCs w:val="20"/>
        </w:rPr>
        <w:t xml:space="preserve"> include</w:t>
      </w:r>
      <w:r w:rsidRPr="00136612">
        <w:rPr>
          <w:rFonts w:ascii="Arial" w:hAnsi="Arial" w:cs="Arial"/>
          <w:sz w:val="20"/>
          <w:szCs w:val="20"/>
        </w:rPr>
        <w:t>:</w:t>
      </w:r>
    </w:p>
    <w:p w:rsidR="00136612" w:rsidRPr="00136612" w:rsidRDefault="00136612" w:rsidP="00136612">
      <w:pPr>
        <w:pStyle w:val="NoSpacing"/>
        <w:rPr>
          <w:rFonts w:ascii="Arial" w:hAnsi="Arial" w:cs="Arial"/>
          <w:sz w:val="20"/>
          <w:szCs w:val="20"/>
        </w:rPr>
      </w:pPr>
    </w:p>
    <w:p w:rsidR="00091F3E" w:rsidRDefault="00136612" w:rsidP="00136612">
      <w:pPr>
        <w:pStyle w:val="NoSpacing"/>
        <w:numPr>
          <w:ilvl w:val="0"/>
          <w:numId w:val="12"/>
        </w:numPr>
        <w:rPr>
          <w:rFonts w:ascii="Arial" w:hAnsi="Arial" w:cs="Arial"/>
          <w:sz w:val="20"/>
          <w:szCs w:val="20"/>
        </w:rPr>
      </w:pPr>
      <w:r w:rsidRPr="00136612">
        <w:rPr>
          <w:rFonts w:ascii="Arial" w:hAnsi="Arial" w:cs="Arial"/>
          <w:sz w:val="20"/>
          <w:szCs w:val="20"/>
        </w:rPr>
        <w:t xml:space="preserve">In </w:t>
      </w:r>
      <w:r w:rsidR="00791887">
        <w:rPr>
          <w:rFonts w:ascii="Arial" w:hAnsi="Arial" w:cs="Arial"/>
          <w:sz w:val="20"/>
          <w:szCs w:val="20"/>
        </w:rPr>
        <w:t>several</w:t>
      </w:r>
      <w:r w:rsidRPr="00136612">
        <w:rPr>
          <w:rFonts w:ascii="Arial" w:hAnsi="Arial" w:cs="Arial"/>
          <w:sz w:val="20"/>
          <w:szCs w:val="20"/>
        </w:rPr>
        <w:t xml:space="preserve"> instances, the transmission of ultrasound images </w:t>
      </w:r>
      <w:r w:rsidR="00791887">
        <w:rPr>
          <w:rFonts w:ascii="Arial" w:hAnsi="Arial" w:cs="Arial"/>
          <w:sz w:val="20"/>
          <w:szCs w:val="20"/>
        </w:rPr>
        <w:t xml:space="preserve">has </w:t>
      </w:r>
      <w:r w:rsidRPr="00136612">
        <w:rPr>
          <w:rFonts w:ascii="Arial" w:hAnsi="Arial" w:cs="Arial"/>
          <w:sz w:val="20"/>
          <w:szCs w:val="20"/>
        </w:rPr>
        <w:t>enabled medics and</w:t>
      </w:r>
      <w:r w:rsidR="00791887">
        <w:rPr>
          <w:rFonts w:ascii="Arial" w:hAnsi="Arial" w:cs="Arial"/>
          <w:sz w:val="20"/>
          <w:szCs w:val="20"/>
        </w:rPr>
        <w:t>/or</w:t>
      </w:r>
      <w:r w:rsidRPr="00136612">
        <w:rPr>
          <w:rFonts w:ascii="Arial" w:hAnsi="Arial" w:cs="Arial"/>
          <w:sz w:val="20"/>
          <w:szCs w:val="20"/>
        </w:rPr>
        <w:t xml:space="preserve"> doctors at the hospital to positively identify internal bleeding/fluids</w:t>
      </w:r>
      <w:r w:rsidR="005439BF">
        <w:rPr>
          <w:rFonts w:ascii="Arial" w:hAnsi="Arial" w:cs="Arial"/>
          <w:sz w:val="20"/>
          <w:szCs w:val="20"/>
        </w:rPr>
        <w:t>,</w:t>
      </w:r>
      <w:r w:rsidRPr="00136612">
        <w:rPr>
          <w:rFonts w:ascii="Arial" w:hAnsi="Arial" w:cs="Arial"/>
          <w:sz w:val="20"/>
          <w:szCs w:val="20"/>
        </w:rPr>
        <w:t xml:space="preserve"> resulting in</w:t>
      </w:r>
      <w:r w:rsidR="00D76C62">
        <w:rPr>
          <w:rFonts w:ascii="Arial" w:hAnsi="Arial" w:cs="Arial"/>
          <w:sz w:val="20"/>
          <w:szCs w:val="20"/>
        </w:rPr>
        <w:t xml:space="preserve"> faster treatment upon the </w:t>
      </w:r>
      <w:r w:rsidRPr="00136612">
        <w:rPr>
          <w:rFonts w:ascii="Arial" w:hAnsi="Arial" w:cs="Arial"/>
          <w:sz w:val="20"/>
          <w:szCs w:val="20"/>
        </w:rPr>
        <w:t>patients</w:t>
      </w:r>
      <w:r w:rsidR="00D76C62">
        <w:rPr>
          <w:rFonts w:ascii="Arial" w:hAnsi="Arial" w:cs="Arial"/>
          <w:sz w:val="20"/>
          <w:szCs w:val="20"/>
        </w:rPr>
        <w:t>’ arrival at the emergency room.</w:t>
      </w:r>
      <w:r w:rsidR="00791887">
        <w:rPr>
          <w:rFonts w:ascii="Arial" w:hAnsi="Arial" w:cs="Arial"/>
          <w:sz w:val="20"/>
          <w:szCs w:val="20"/>
        </w:rPr>
        <w:t xml:space="preserve">  Early diagnosis has also enabled the hospital to ensure relevant specialists are on hand upon the patient’s arrival.</w:t>
      </w:r>
    </w:p>
    <w:p w:rsidR="00091F3E" w:rsidRDefault="00091F3E" w:rsidP="00091F3E">
      <w:pPr>
        <w:pStyle w:val="NoSpacing"/>
        <w:ind w:left="720"/>
        <w:rPr>
          <w:rFonts w:ascii="Arial" w:hAnsi="Arial" w:cs="Arial"/>
          <w:sz w:val="20"/>
          <w:szCs w:val="20"/>
        </w:rPr>
      </w:pPr>
    </w:p>
    <w:p w:rsidR="00136612" w:rsidRDefault="00136612" w:rsidP="00136612">
      <w:pPr>
        <w:pStyle w:val="NoSpacing"/>
        <w:numPr>
          <w:ilvl w:val="0"/>
          <w:numId w:val="12"/>
        </w:numPr>
        <w:rPr>
          <w:rFonts w:ascii="Arial" w:hAnsi="Arial" w:cs="Arial"/>
          <w:sz w:val="20"/>
          <w:szCs w:val="20"/>
        </w:rPr>
      </w:pPr>
      <w:r w:rsidRPr="00091F3E">
        <w:rPr>
          <w:rFonts w:ascii="Arial" w:hAnsi="Arial" w:cs="Arial"/>
          <w:sz w:val="20"/>
          <w:szCs w:val="20"/>
        </w:rPr>
        <w:t xml:space="preserve">Medics at DFW Airport’s Fire Department have utilized ultrasound on cardiac patients presenting no pulse. While </w:t>
      </w:r>
      <w:r w:rsidR="00D730E7">
        <w:rPr>
          <w:rFonts w:ascii="Arial" w:hAnsi="Arial" w:cs="Arial"/>
          <w:sz w:val="20"/>
          <w:szCs w:val="20"/>
        </w:rPr>
        <w:t xml:space="preserve">the </w:t>
      </w:r>
      <w:r w:rsidRPr="00091F3E">
        <w:rPr>
          <w:rFonts w:ascii="Arial" w:hAnsi="Arial" w:cs="Arial"/>
          <w:sz w:val="20"/>
          <w:szCs w:val="20"/>
        </w:rPr>
        <w:t xml:space="preserve">existing protocol has been to </w:t>
      </w:r>
      <w:r w:rsidR="00950083">
        <w:rPr>
          <w:rFonts w:ascii="Arial" w:hAnsi="Arial" w:cs="Arial"/>
          <w:sz w:val="20"/>
          <w:szCs w:val="20"/>
        </w:rPr>
        <w:t xml:space="preserve">contact their medical director to determine whether to </w:t>
      </w:r>
      <w:r w:rsidRPr="00091F3E">
        <w:rPr>
          <w:rFonts w:ascii="Arial" w:hAnsi="Arial" w:cs="Arial"/>
          <w:sz w:val="20"/>
          <w:szCs w:val="20"/>
        </w:rPr>
        <w:t xml:space="preserve">cease resuscitation efforts, in several instances ultrasound has detected heart movement and medics have continued treatment, resulting in </w:t>
      </w:r>
      <w:r w:rsidR="00780A6B">
        <w:rPr>
          <w:rFonts w:ascii="Arial" w:hAnsi="Arial" w:cs="Arial"/>
          <w:sz w:val="20"/>
          <w:szCs w:val="20"/>
        </w:rPr>
        <w:t>return</w:t>
      </w:r>
      <w:r w:rsidR="00DA5245">
        <w:rPr>
          <w:rFonts w:ascii="Arial" w:hAnsi="Arial" w:cs="Arial"/>
          <w:sz w:val="20"/>
          <w:szCs w:val="20"/>
        </w:rPr>
        <w:t xml:space="preserve"> </w:t>
      </w:r>
      <w:r w:rsidR="00780A6B">
        <w:rPr>
          <w:rFonts w:ascii="Arial" w:hAnsi="Arial" w:cs="Arial"/>
          <w:sz w:val="20"/>
          <w:szCs w:val="20"/>
        </w:rPr>
        <w:t xml:space="preserve">of spontaneous circulation </w:t>
      </w:r>
      <w:r w:rsidRPr="00091F3E">
        <w:rPr>
          <w:rFonts w:ascii="Arial" w:hAnsi="Arial" w:cs="Arial"/>
          <w:sz w:val="20"/>
          <w:szCs w:val="20"/>
        </w:rPr>
        <w:t xml:space="preserve">and eventual </w:t>
      </w:r>
      <w:r w:rsidR="0037321E">
        <w:rPr>
          <w:rFonts w:ascii="Arial" w:hAnsi="Arial" w:cs="Arial"/>
          <w:sz w:val="20"/>
          <w:szCs w:val="20"/>
        </w:rPr>
        <w:t xml:space="preserve">patient </w:t>
      </w:r>
      <w:r w:rsidRPr="00091F3E">
        <w:rPr>
          <w:rFonts w:ascii="Arial" w:hAnsi="Arial" w:cs="Arial"/>
          <w:sz w:val="20"/>
          <w:szCs w:val="20"/>
        </w:rPr>
        <w:t>discharge.</w:t>
      </w:r>
    </w:p>
    <w:p w:rsidR="00F51C5C" w:rsidRDefault="00F51C5C" w:rsidP="00F51C5C">
      <w:pPr>
        <w:pStyle w:val="ListParagraph"/>
        <w:rPr>
          <w:rFonts w:ascii="Arial" w:hAnsi="Arial" w:cs="Arial"/>
          <w:sz w:val="20"/>
          <w:szCs w:val="20"/>
        </w:rPr>
      </w:pPr>
    </w:p>
    <w:p w:rsidR="00F51C5C" w:rsidRPr="00091F3E" w:rsidRDefault="00791887" w:rsidP="00136612">
      <w:pPr>
        <w:pStyle w:val="NoSpacing"/>
        <w:numPr>
          <w:ilvl w:val="0"/>
          <w:numId w:val="12"/>
        </w:numPr>
        <w:rPr>
          <w:rFonts w:ascii="Arial" w:hAnsi="Arial" w:cs="Arial"/>
          <w:sz w:val="20"/>
          <w:szCs w:val="20"/>
        </w:rPr>
      </w:pPr>
      <w:r>
        <w:rPr>
          <w:rFonts w:ascii="Arial" w:hAnsi="Arial" w:cs="Arial"/>
          <w:sz w:val="20"/>
          <w:szCs w:val="20"/>
        </w:rPr>
        <w:t>More than 50</w:t>
      </w:r>
      <w:r w:rsidR="00F51C5C">
        <w:rPr>
          <w:rFonts w:ascii="Arial" w:hAnsi="Arial" w:cs="Arial"/>
          <w:sz w:val="20"/>
          <w:szCs w:val="20"/>
        </w:rPr>
        <w:t xml:space="preserve"> medics have been </w:t>
      </w:r>
      <w:r w:rsidR="00B247B6">
        <w:rPr>
          <w:rFonts w:ascii="Arial" w:hAnsi="Arial" w:cs="Arial"/>
          <w:sz w:val="20"/>
          <w:szCs w:val="20"/>
        </w:rPr>
        <w:t xml:space="preserve">successfully </w:t>
      </w:r>
      <w:r w:rsidR="00F51C5C">
        <w:rPr>
          <w:rFonts w:ascii="Arial" w:hAnsi="Arial" w:cs="Arial"/>
          <w:sz w:val="20"/>
          <w:szCs w:val="20"/>
        </w:rPr>
        <w:t xml:space="preserve">trained on the use of </w:t>
      </w:r>
      <w:r w:rsidR="00B247B6">
        <w:rPr>
          <w:rFonts w:ascii="Arial" w:hAnsi="Arial" w:cs="Arial"/>
          <w:sz w:val="20"/>
          <w:szCs w:val="20"/>
        </w:rPr>
        <w:t xml:space="preserve">Samsung’s </w:t>
      </w:r>
      <w:r w:rsidR="00F51C5C">
        <w:rPr>
          <w:rFonts w:ascii="Arial" w:hAnsi="Arial" w:cs="Arial"/>
          <w:sz w:val="20"/>
          <w:szCs w:val="20"/>
        </w:rPr>
        <w:t>PT60A</w:t>
      </w:r>
      <w:r w:rsidR="002C0C3E">
        <w:rPr>
          <w:rFonts w:ascii="Arial" w:hAnsi="Arial" w:cs="Arial"/>
          <w:sz w:val="20"/>
          <w:szCs w:val="20"/>
        </w:rPr>
        <w:t xml:space="preserve"> ultrasound system</w:t>
      </w:r>
      <w:r w:rsidR="00F51C5C">
        <w:rPr>
          <w:rFonts w:ascii="Arial" w:hAnsi="Arial" w:cs="Arial"/>
          <w:sz w:val="20"/>
          <w:szCs w:val="20"/>
        </w:rPr>
        <w:t xml:space="preserve">, receiving certification from </w:t>
      </w:r>
      <w:r w:rsidR="00950083">
        <w:rPr>
          <w:rFonts w:ascii="Arial" w:hAnsi="Arial" w:cs="Arial"/>
          <w:sz w:val="20"/>
          <w:szCs w:val="20"/>
        </w:rPr>
        <w:t>the Chief of Trauma</w:t>
      </w:r>
      <w:r w:rsidR="00F51C5C">
        <w:rPr>
          <w:rFonts w:ascii="Arial" w:hAnsi="Arial" w:cs="Arial"/>
          <w:sz w:val="20"/>
          <w:szCs w:val="20"/>
        </w:rPr>
        <w:t>.</w:t>
      </w:r>
      <w:r w:rsidR="00B247B6">
        <w:rPr>
          <w:rFonts w:ascii="Arial" w:hAnsi="Arial" w:cs="Arial"/>
          <w:sz w:val="20"/>
          <w:szCs w:val="20"/>
        </w:rPr>
        <w:t xml:space="preserve"> </w:t>
      </w:r>
      <w:r w:rsidR="0037321E">
        <w:rPr>
          <w:rFonts w:ascii="Arial" w:hAnsi="Arial" w:cs="Arial"/>
          <w:sz w:val="20"/>
          <w:szCs w:val="20"/>
        </w:rPr>
        <w:t xml:space="preserve">In the field, medics have been able to </w:t>
      </w:r>
      <w:r w:rsidR="0037321E">
        <w:rPr>
          <w:rFonts w:ascii="Arial" w:hAnsi="Arial" w:cs="Arial"/>
          <w:sz w:val="20"/>
          <w:szCs w:val="20"/>
        </w:rPr>
        <w:lastRenderedPageBreak/>
        <w:t>rapidly access the t</w:t>
      </w:r>
      <w:r w:rsidR="00B247B6">
        <w:rPr>
          <w:rFonts w:ascii="Arial" w:hAnsi="Arial" w:cs="Arial"/>
          <w:sz w:val="20"/>
          <w:szCs w:val="20"/>
        </w:rPr>
        <w:t>ablet-based ultrasound</w:t>
      </w:r>
      <w:r w:rsidR="0032620A">
        <w:rPr>
          <w:rFonts w:ascii="Arial" w:hAnsi="Arial" w:cs="Arial"/>
          <w:sz w:val="20"/>
          <w:szCs w:val="20"/>
        </w:rPr>
        <w:t xml:space="preserve"> </w:t>
      </w:r>
      <w:r w:rsidR="0037321E">
        <w:rPr>
          <w:rFonts w:ascii="Arial" w:hAnsi="Arial" w:cs="Arial"/>
          <w:sz w:val="20"/>
          <w:szCs w:val="20"/>
        </w:rPr>
        <w:t>to conduct scans while the patient is in transit.</w:t>
      </w:r>
      <w:r w:rsidR="0032620A">
        <w:rPr>
          <w:rFonts w:ascii="Arial" w:hAnsi="Arial" w:cs="Arial"/>
          <w:sz w:val="20"/>
          <w:szCs w:val="20"/>
        </w:rPr>
        <w:t xml:space="preserve"> </w:t>
      </w:r>
      <w:r w:rsidR="00AC52E6">
        <w:rPr>
          <w:rFonts w:ascii="Arial" w:hAnsi="Arial" w:cs="Arial"/>
          <w:sz w:val="20"/>
          <w:szCs w:val="20"/>
        </w:rPr>
        <w:t xml:space="preserve">Wireless image transmission to the medical director has taken as little as </w:t>
      </w:r>
      <w:r w:rsidR="00794644">
        <w:rPr>
          <w:rFonts w:ascii="Arial" w:hAnsi="Arial" w:cs="Arial"/>
          <w:sz w:val="20"/>
          <w:szCs w:val="20"/>
        </w:rPr>
        <w:t>30</w:t>
      </w:r>
      <w:r w:rsidR="00AC52E6">
        <w:rPr>
          <w:rFonts w:ascii="Arial" w:hAnsi="Arial" w:cs="Arial"/>
          <w:sz w:val="20"/>
          <w:szCs w:val="20"/>
        </w:rPr>
        <w:t xml:space="preserve"> seconds.</w:t>
      </w:r>
    </w:p>
    <w:p w:rsidR="00136612" w:rsidRPr="00136612" w:rsidRDefault="00136612" w:rsidP="00136612">
      <w:pPr>
        <w:pStyle w:val="NoSpacing"/>
        <w:rPr>
          <w:rFonts w:ascii="Arial" w:hAnsi="Arial" w:cs="Arial"/>
          <w:sz w:val="20"/>
          <w:szCs w:val="20"/>
        </w:rPr>
      </w:pPr>
    </w:p>
    <w:p w:rsidR="00136612" w:rsidRDefault="00136612" w:rsidP="00136612">
      <w:pPr>
        <w:pStyle w:val="NoSpacing"/>
        <w:rPr>
          <w:rFonts w:ascii="Arial" w:hAnsi="Arial" w:cs="Arial"/>
          <w:sz w:val="20"/>
          <w:szCs w:val="20"/>
        </w:rPr>
      </w:pPr>
      <w:r w:rsidRPr="00136612">
        <w:rPr>
          <w:rFonts w:ascii="Arial" w:hAnsi="Arial" w:cs="Arial"/>
          <w:sz w:val="20"/>
          <w:szCs w:val="20"/>
        </w:rPr>
        <w:t>“This trial has demonstrated the significant potential for expanded use of point-of-care ultrasound by emergency services medics</w:t>
      </w:r>
      <w:r w:rsidR="005439BF">
        <w:rPr>
          <w:rFonts w:ascii="Arial" w:hAnsi="Arial" w:cs="Arial"/>
          <w:sz w:val="20"/>
          <w:szCs w:val="20"/>
        </w:rPr>
        <w:t>,</w:t>
      </w:r>
      <w:r w:rsidR="0037321E">
        <w:rPr>
          <w:rFonts w:ascii="Arial" w:hAnsi="Arial" w:cs="Arial"/>
          <w:sz w:val="20"/>
          <w:szCs w:val="20"/>
        </w:rPr>
        <w:t>”</w:t>
      </w:r>
      <w:r w:rsidR="005439BF">
        <w:rPr>
          <w:rFonts w:ascii="Arial" w:hAnsi="Arial" w:cs="Arial"/>
          <w:sz w:val="20"/>
          <w:szCs w:val="20"/>
        </w:rPr>
        <w:t xml:space="preserve"> said </w:t>
      </w:r>
      <w:r w:rsidR="005439BF" w:rsidRPr="00136612">
        <w:rPr>
          <w:rFonts w:ascii="Arial" w:hAnsi="Arial" w:cs="Arial"/>
          <w:sz w:val="20"/>
          <w:szCs w:val="20"/>
        </w:rPr>
        <w:t xml:space="preserve">Dr. Roy Yamada, EMS </w:t>
      </w:r>
      <w:r w:rsidR="0037321E">
        <w:rPr>
          <w:rFonts w:ascii="Arial" w:hAnsi="Arial" w:cs="Arial"/>
          <w:sz w:val="20"/>
          <w:szCs w:val="20"/>
        </w:rPr>
        <w:t>Medical Director</w:t>
      </w:r>
      <w:r w:rsidR="005439BF" w:rsidRPr="00136612">
        <w:rPr>
          <w:rFonts w:ascii="Arial" w:hAnsi="Arial" w:cs="Arial"/>
          <w:sz w:val="20"/>
          <w:szCs w:val="20"/>
        </w:rPr>
        <w:t xml:space="preserve"> </w:t>
      </w:r>
      <w:r w:rsidR="0037321E">
        <w:rPr>
          <w:rFonts w:ascii="Arial" w:hAnsi="Arial" w:cs="Arial"/>
          <w:sz w:val="20"/>
          <w:szCs w:val="20"/>
        </w:rPr>
        <w:t xml:space="preserve">for the </w:t>
      </w:r>
      <w:r w:rsidR="005439BF">
        <w:rPr>
          <w:rFonts w:ascii="Arial" w:hAnsi="Arial" w:cs="Arial"/>
          <w:sz w:val="20"/>
          <w:szCs w:val="20"/>
        </w:rPr>
        <w:t>Dallas/Fort Worth</w:t>
      </w:r>
      <w:r w:rsidR="0037321E">
        <w:rPr>
          <w:rFonts w:ascii="Arial" w:hAnsi="Arial" w:cs="Arial"/>
          <w:sz w:val="20"/>
          <w:szCs w:val="20"/>
        </w:rPr>
        <w:t xml:space="preserve"> area</w:t>
      </w:r>
      <w:r w:rsidR="005439BF">
        <w:rPr>
          <w:rFonts w:ascii="Arial" w:hAnsi="Arial" w:cs="Arial"/>
          <w:sz w:val="20"/>
          <w:szCs w:val="20"/>
        </w:rPr>
        <w:t>. “</w:t>
      </w:r>
      <w:r w:rsidRPr="00136612">
        <w:rPr>
          <w:rFonts w:ascii="Arial" w:hAnsi="Arial" w:cs="Arial"/>
          <w:sz w:val="20"/>
          <w:szCs w:val="20"/>
        </w:rPr>
        <w:t>By transmitting images from the Samsung PT60 in the ambulance to specialists at the hospital in real time, we are able to make critical decisions that can save precious minutes and have a tangible impact on outcomes for trauma and cardiac patients.”</w:t>
      </w:r>
    </w:p>
    <w:p w:rsidR="008D39FF" w:rsidRDefault="008D39FF" w:rsidP="00136612">
      <w:pPr>
        <w:pStyle w:val="NoSpacing"/>
        <w:rPr>
          <w:rFonts w:ascii="Arial" w:hAnsi="Arial" w:cs="Arial"/>
          <w:sz w:val="20"/>
          <w:szCs w:val="20"/>
        </w:rPr>
      </w:pPr>
    </w:p>
    <w:p w:rsidR="008D39FF" w:rsidRDefault="008D39FF" w:rsidP="008D39FF">
      <w:pPr>
        <w:pStyle w:val="NoSpacing"/>
        <w:rPr>
          <w:rFonts w:ascii="Arial" w:hAnsi="Arial" w:cs="Arial"/>
          <w:sz w:val="20"/>
          <w:szCs w:val="20"/>
        </w:rPr>
      </w:pPr>
      <w:r>
        <w:rPr>
          <w:rFonts w:ascii="Arial" w:hAnsi="Arial" w:cs="Arial"/>
          <w:sz w:val="20"/>
          <w:szCs w:val="20"/>
        </w:rPr>
        <w:t>T</w:t>
      </w:r>
      <w:r w:rsidRPr="00091F3E">
        <w:rPr>
          <w:rFonts w:ascii="Arial" w:hAnsi="Arial" w:cs="Arial"/>
          <w:sz w:val="20"/>
          <w:szCs w:val="20"/>
        </w:rPr>
        <w:t>he Samsung PT60A</w:t>
      </w:r>
      <w:r>
        <w:rPr>
          <w:rFonts w:ascii="Arial" w:hAnsi="Arial" w:cs="Arial"/>
          <w:sz w:val="20"/>
          <w:szCs w:val="20"/>
        </w:rPr>
        <w:t xml:space="preserve">, Samsung’s </w:t>
      </w:r>
      <w:r w:rsidRPr="00091F3E">
        <w:rPr>
          <w:rFonts w:ascii="Arial" w:hAnsi="Arial" w:cs="Arial"/>
          <w:sz w:val="20"/>
          <w:szCs w:val="20"/>
        </w:rPr>
        <w:t>first tablet-based ultrasound system</w:t>
      </w:r>
      <w:r>
        <w:rPr>
          <w:rFonts w:ascii="Arial" w:hAnsi="Arial" w:cs="Arial"/>
          <w:sz w:val="20"/>
          <w:szCs w:val="20"/>
        </w:rPr>
        <w:t>,</w:t>
      </w:r>
      <w:r w:rsidRPr="00091F3E">
        <w:rPr>
          <w:rFonts w:ascii="Arial" w:hAnsi="Arial" w:cs="Arial"/>
          <w:sz w:val="20"/>
          <w:szCs w:val="20"/>
        </w:rPr>
        <w:t xml:space="preserve"> is designed </w:t>
      </w:r>
      <w:r w:rsidR="0037321E">
        <w:rPr>
          <w:rFonts w:ascii="Arial" w:hAnsi="Arial" w:cs="Arial"/>
          <w:sz w:val="20"/>
          <w:szCs w:val="20"/>
        </w:rPr>
        <w:t>specifically for p</w:t>
      </w:r>
      <w:r w:rsidRPr="00091F3E">
        <w:rPr>
          <w:rFonts w:ascii="Arial" w:hAnsi="Arial" w:cs="Arial"/>
          <w:sz w:val="20"/>
          <w:szCs w:val="20"/>
        </w:rPr>
        <w:t>oint-of-</w:t>
      </w:r>
      <w:r w:rsidR="0037321E">
        <w:rPr>
          <w:rFonts w:ascii="Arial" w:hAnsi="Arial" w:cs="Arial"/>
          <w:sz w:val="20"/>
          <w:szCs w:val="20"/>
        </w:rPr>
        <w:t>c</w:t>
      </w:r>
      <w:r w:rsidRPr="00091F3E">
        <w:rPr>
          <w:rFonts w:ascii="Arial" w:hAnsi="Arial" w:cs="Arial"/>
          <w:sz w:val="20"/>
          <w:szCs w:val="20"/>
        </w:rPr>
        <w:t xml:space="preserve">are </w:t>
      </w:r>
      <w:r w:rsidR="0037321E">
        <w:rPr>
          <w:rFonts w:ascii="Arial" w:hAnsi="Arial" w:cs="Arial"/>
          <w:sz w:val="20"/>
          <w:szCs w:val="20"/>
        </w:rPr>
        <w:t>applications</w:t>
      </w:r>
      <w:r w:rsidRPr="00091F3E">
        <w:rPr>
          <w:rFonts w:ascii="Arial" w:hAnsi="Arial" w:cs="Arial"/>
          <w:sz w:val="20"/>
          <w:szCs w:val="20"/>
        </w:rPr>
        <w:t>.</w:t>
      </w:r>
      <w:r>
        <w:rPr>
          <w:rFonts w:ascii="Arial" w:hAnsi="Arial" w:cs="Arial"/>
          <w:sz w:val="20"/>
          <w:szCs w:val="20"/>
        </w:rPr>
        <w:t xml:space="preserve"> </w:t>
      </w:r>
      <w:r w:rsidRPr="00091F3E">
        <w:rPr>
          <w:rFonts w:ascii="Arial" w:hAnsi="Arial" w:cs="Arial"/>
          <w:sz w:val="20"/>
          <w:szCs w:val="20"/>
        </w:rPr>
        <w:t xml:space="preserve">Using the one-touch measurement features of the ultra-portable and compact </w:t>
      </w:r>
      <w:r w:rsidR="0038551B">
        <w:rPr>
          <w:rFonts w:ascii="Arial" w:hAnsi="Arial" w:cs="Arial"/>
          <w:sz w:val="20"/>
          <w:szCs w:val="20"/>
        </w:rPr>
        <w:t>device</w:t>
      </w:r>
      <w:r w:rsidRPr="00091F3E">
        <w:rPr>
          <w:rFonts w:ascii="Arial" w:hAnsi="Arial" w:cs="Arial"/>
          <w:sz w:val="20"/>
          <w:szCs w:val="20"/>
        </w:rPr>
        <w:t xml:space="preserve">, exam results are delivered with maximum efficiency. The system’s Auto IMT™ and quick diagnosis report can help providers make critical decisions </w:t>
      </w:r>
      <w:r w:rsidR="0038551B">
        <w:rPr>
          <w:rFonts w:ascii="Arial" w:hAnsi="Arial" w:cs="Arial"/>
          <w:sz w:val="20"/>
          <w:szCs w:val="20"/>
        </w:rPr>
        <w:t xml:space="preserve">and enable </w:t>
      </w:r>
      <w:r w:rsidRPr="00091F3E">
        <w:rPr>
          <w:rFonts w:ascii="Arial" w:hAnsi="Arial" w:cs="Arial"/>
          <w:sz w:val="20"/>
          <w:szCs w:val="20"/>
        </w:rPr>
        <w:t>timely treatment for the patient.</w:t>
      </w:r>
    </w:p>
    <w:p w:rsidR="008D39FF" w:rsidRDefault="008D39FF" w:rsidP="00136612">
      <w:pPr>
        <w:pStyle w:val="NoSpacing"/>
        <w:rPr>
          <w:rFonts w:ascii="Arial" w:hAnsi="Arial" w:cs="Arial"/>
          <w:sz w:val="20"/>
          <w:szCs w:val="20"/>
        </w:rPr>
      </w:pPr>
    </w:p>
    <w:p w:rsidR="00F51C5C" w:rsidRDefault="00136612" w:rsidP="00136612">
      <w:pPr>
        <w:pStyle w:val="NoSpacing"/>
        <w:rPr>
          <w:rFonts w:ascii="Arial" w:hAnsi="Arial" w:cs="Arial"/>
          <w:sz w:val="20"/>
          <w:szCs w:val="20"/>
        </w:rPr>
      </w:pPr>
      <w:r w:rsidRPr="00136612">
        <w:rPr>
          <w:rFonts w:ascii="Arial" w:hAnsi="Arial" w:cs="Arial"/>
          <w:sz w:val="20"/>
          <w:szCs w:val="20"/>
        </w:rPr>
        <w:t>“Time to the operating theater is critical in determining the survival of trauma patients</w:t>
      </w:r>
      <w:r w:rsidR="005439BF">
        <w:rPr>
          <w:rFonts w:ascii="Arial" w:hAnsi="Arial" w:cs="Arial"/>
          <w:sz w:val="20"/>
          <w:szCs w:val="20"/>
        </w:rPr>
        <w:t xml:space="preserve">,” added </w:t>
      </w:r>
      <w:r w:rsidR="005439BF" w:rsidRPr="00136612">
        <w:rPr>
          <w:rFonts w:ascii="Arial" w:hAnsi="Arial" w:cs="Arial"/>
          <w:sz w:val="20"/>
          <w:szCs w:val="20"/>
        </w:rPr>
        <w:t>Dr. Raj Gandhi, Trauma Medical Director, John Pete</w:t>
      </w:r>
      <w:r w:rsidR="005439BF">
        <w:rPr>
          <w:rFonts w:ascii="Arial" w:hAnsi="Arial" w:cs="Arial"/>
          <w:sz w:val="20"/>
          <w:szCs w:val="20"/>
        </w:rPr>
        <w:t xml:space="preserve">r Smith Hospital, </w:t>
      </w:r>
      <w:proofErr w:type="gramStart"/>
      <w:r w:rsidR="005439BF">
        <w:rPr>
          <w:rFonts w:ascii="Arial" w:hAnsi="Arial" w:cs="Arial"/>
          <w:sz w:val="20"/>
          <w:szCs w:val="20"/>
        </w:rPr>
        <w:t>Fort</w:t>
      </w:r>
      <w:proofErr w:type="gramEnd"/>
      <w:r w:rsidR="005439BF">
        <w:rPr>
          <w:rFonts w:ascii="Arial" w:hAnsi="Arial" w:cs="Arial"/>
          <w:sz w:val="20"/>
          <w:szCs w:val="20"/>
        </w:rPr>
        <w:t xml:space="preserve"> Worth. “</w:t>
      </w:r>
      <w:r w:rsidRPr="00136612">
        <w:rPr>
          <w:rFonts w:ascii="Arial" w:hAnsi="Arial" w:cs="Arial"/>
          <w:sz w:val="20"/>
          <w:szCs w:val="20"/>
        </w:rPr>
        <w:t xml:space="preserve">By receiving ultrasound images from the emergency services personnel while the patient is </w:t>
      </w:r>
      <w:r w:rsidRPr="0038551B">
        <w:rPr>
          <w:rFonts w:ascii="Arial" w:hAnsi="Arial" w:cs="Arial"/>
          <w:i/>
          <w:sz w:val="20"/>
          <w:szCs w:val="20"/>
        </w:rPr>
        <w:t>en route</w:t>
      </w:r>
      <w:r w:rsidRPr="00136612">
        <w:rPr>
          <w:rFonts w:ascii="Arial" w:hAnsi="Arial" w:cs="Arial"/>
          <w:sz w:val="20"/>
          <w:szCs w:val="20"/>
        </w:rPr>
        <w:t>, I can make a more accurate determination if surgery is required and have the patient transported directly to the operating room.  This</w:t>
      </w:r>
      <w:r w:rsidR="0038551B">
        <w:rPr>
          <w:rFonts w:ascii="Arial" w:hAnsi="Arial" w:cs="Arial"/>
          <w:sz w:val="20"/>
          <w:szCs w:val="20"/>
        </w:rPr>
        <w:t xml:space="preserve"> trial</w:t>
      </w:r>
      <w:r w:rsidRPr="00136612">
        <w:rPr>
          <w:rFonts w:ascii="Arial" w:hAnsi="Arial" w:cs="Arial"/>
          <w:sz w:val="20"/>
          <w:szCs w:val="20"/>
        </w:rPr>
        <w:t xml:space="preserve"> points to a significant opportunity to improve our emergency services protocols that has the potential to save many lives.”</w:t>
      </w:r>
    </w:p>
    <w:p w:rsidR="008E0273" w:rsidRDefault="008E0273" w:rsidP="00136612">
      <w:pPr>
        <w:pStyle w:val="NoSpacing"/>
        <w:rPr>
          <w:rFonts w:ascii="Arial" w:hAnsi="Arial" w:cs="Arial"/>
          <w:sz w:val="20"/>
          <w:szCs w:val="20"/>
        </w:rPr>
      </w:pPr>
    </w:p>
    <w:p w:rsidR="00D15C28" w:rsidRDefault="008E0273" w:rsidP="00136612">
      <w:pPr>
        <w:pStyle w:val="NoSpacing"/>
        <w:rPr>
          <w:rFonts w:ascii="Arial" w:hAnsi="Arial" w:cs="Arial"/>
          <w:sz w:val="20"/>
          <w:szCs w:val="20"/>
        </w:rPr>
      </w:pPr>
      <w:r>
        <w:rPr>
          <w:rFonts w:ascii="Arial" w:hAnsi="Arial" w:cs="Arial"/>
          <w:sz w:val="20"/>
          <w:szCs w:val="20"/>
        </w:rPr>
        <w:t xml:space="preserve">Doug Ryan, Group Vice President, </w:t>
      </w:r>
      <w:proofErr w:type="gramStart"/>
      <w:r>
        <w:rPr>
          <w:rFonts w:ascii="Arial" w:hAnsi="Arial" w:cs="Arial"/>
          <w:sz w:val="20"/>
          <w:szCs w:val="20"/>
        </w:rPr>
        <w:t>Health</w:t>
      </w:r>
      <w:proofErr w:type="gramEnd"/>
      <w:r>
        <w:rPr>
          <w:rFonts w:ascii="Arial" w:hAnsi="Arial" w:cs="Arial"/>
          <w:sz w:val="20"/>
          <w:szCs w:val="20"/>
        </w:rPr>
        <w:t xml:space="preserve"> &amp; Medical Equipment, commented:</w:t>
      </w:r>
      <w:r w:rsidR="00D15C28">
        <w:rPr>
          <w:rFonts w:ascii="Arial" w:hAnsi="Arial" w:cs="Arial"/>
          <w:sz w:val="20"/>
          <w:szCs w:val="20"/>
        </w:rPr>
        <w:t xml:space="preserve"> “Samsung has made a long-term commitment to leveraging its technology to bring new innovations to healthcare.  The Samsung PT60A was developed to provide quick, accurate diagnosis at the point-of-care and it is exciting to see its lifesaving potential demonstrated through this groundbreaking emergency services trial</w:t>
      </w:r>
      <w:r w:rsidR="00794644">
        <w:rPr>
          <w:rFonts w:ascii="Arial" w:hAnsi="Arial" w:cs="Arial"/>
          <w:sz w:val="20"/>
          <w:szCs w:val="20"/>
        </w:rPr>
        <w:t xml:space="preserve"> together with Trice Imaging</w:t>
      </w:r>
      <w:r w:rsidR="00D15C28">
        <w:rPr>
          <w:rFonts w:ascii="Arial" w:hAnsi="Arial" w:cs="Arial"/>
          <w:sz w:val="20"/>
          <w:szCs w:val="20"/>
        </w:rPr>
        <w:t>.”</w:t>
      </w:r>
    </w:p>
    <w:p w:rsidR="00ED4F69" w:rsidRDefault="00ED4F69" w:rsidP="00136612">
      <w:pPr>
        <w:pStyle w:val="NoSpacing"/>
        <w:rPr>
          <w:rFonts w:ascii="Arial" w:hAnsi="Arial" w:cs="Arial"/>
          <w:sz w:val="20"/>
          <w:szCs w:val="20"/>
        </w:rPr>
      </w:pPr>
    </w:p>
    <w:p w:rsidR="00A3272F" w:rsidRPr="00D86C00" w:rsidRDefault="001E5BC2" w:rsidP="001E5BC2">
      <w:pPr>
        <w:pStyle w:val="NoSpacing"/>
        <w:rPr>
          <w:rFonts w:ascii="Arial" w:hAnsi="Arial" w:cs="Arial"/>
          <w:color w:val="000000"/>
          <w:sz w:val="20"/>
          <w:szCs w:val="20"/>
          <w:shd w:val="clear" w:color="auto" w:fill="FFFFFF"/>
        </w:rPr>
      </w:pPr>
      <w:r w:rsidRPr="00B74F6C">
        <w:rPr>
          <w:rFonts w:ascii="Arial" w:hAnsi="Arial" w:cs="Arial"/>
          <w:sz w:val="20"/>
          <w:szCs w:val="20"/>
        </w:rPr>
        <w:t xml:space="preserve">The </w:t>
      </w:r>
      <w:r>
        <w:rPr>
          <w:rFonts w:ascii="Arial" w:hAnsi="Arial" w:cs="Arial"/>
          <w:sz w:val="20"/>
          <w:szCs w:val="20"/>
        </w:rPr>
        <w:t>PT60A</w:t>
      </w:r>
      <w:r w:rsidRPr="00B74F6C">
        <w:rPr>
          <w:rFonts w:ascii="Arial" w:hAnsi="Arial" w:cs="Arial"/>
          <w:sz w:val="20"/>
          <w:szCs w:val="20"/>
        </w:rPr>
        <w:t xml:space="preserve"> is among a number of innovative medical imaging products Samsung will be showcasing at </w:t>
      </w:r>
      <w:r w:rsidR="00830DA6">
        <w:rPr>
          <w:rFonts w:ascii="Arial" w:hAnsi="Arial" w:cs="Arial"/>
          <w:sz w:val="20"/>
          <w:szCs w:val="20"/>
        </w:rPr>
        <w:t>the</w:t>
      </w:r>
      <w:r>
        <w:rPr>
          <w:rFonts w:ascii="Arial" w:hAnsi="Arial" w:cs="Arial"/>
          <w:sz w:val="20"/>
          <w:szCs w:val="20"/>
        </w:rPr>
        <w:t xml:space="preserve"> American College of Emergency </w:t>
      </w:r>
      <w:r w:rsidRPr="00DE71D3">
        <w:rPr>
          <w:rFonts w:ascii="Arial" w:hAnsi="Arial" w:cs="Arial"/>
          <w:sz w:val="20"/>
          <w:szCs w:val="20"/>
        </w:rPr>
        <w:t xml:space="preserve">Physicians (ACEP) annual Scientific Assembly </w:t>
      </w:r>
      <w:r w:rsidR="00830DA6" w:rsidRPr="00DE71D3">
        <w:rPr>
          <w:rFonts w:ascii="Arial" w:hAnsi="Arial" w:cs="Arial"/>
          <w:sz w:val="20"/>
          <w:szCs w:val="20"/>
        </w:rPr>
        <w:t xml:space="preserve">from October 27-30 </w:t>
      </w:r>
      <w:r w:rsidRPr="00DE71D3">
        <w:rPr>
          <w:rFonts w:ascii="Arial" w:hAnsi="Arial" w:cs="Arial"/>
          <w:sz w:val="20"/>
          <w:szCs w:val="20"/>
        </w:rPr>
        <w:t>at McCormick Place in Chicago, Booth #</w:t>
      </w:r>
      <w:r w:rsidR="00794644">
        <w:rPr>
          <w:rFonts w:ascii="Arial" w:hAnsi="Arial" w:cs="Arial"/>
          <w:sz w:val="20"/>
          <w:szCs w:val="20"/>
        </w:rPr>
        <w:t>1445</w:t>
      </w:r>
      <w:r w:rsidRPr="00B74F6C">
        <w:rPr>
          <w:rFonts w:ascii="Arial" w:hAnsi="Arial" w:cs="Arial"/>
          <w:sz w:val="20"/>
          <w:szCs w:val="20"/>
        </w:rPr>
        <w:t xml:space="preserve">.  </w:t>
      </w:r>
      <w:r w:rsidR="00D20A81" w:rsidRPr="00D86C00">
        <w:rPr>
          <w:rFonts w:ascii="Arial" w:hAnsi="Arial" w:cs="Arial"/>
          <w:color w:val="000000"/>
          <w:sz w:val="20"/>
          <w:szCs w:val="20"/>
          <w:shd w:val="clear" w:color="auto" w:fill="FFFFFF"/>
        </w:rPr>
        <w:t>To learn more about Samsung Electronics</w:t>
      </w:r>
      <w:r w:rsidR="0038551B">
        <w:rPr>
          <w:rFonts w:ascii="Arial" w:hAnsi="Arial" w:cs="Arial"/>
          <w:color w:val="000000"/>
          <w:sz w:val="20"/>
          <w:szCs w:val="20"/>
          <w:shd w:val="clear" w:color="auto" w:fill="FFFFFF"/>
        </w:rPr>
        <w:t xml:space="preserve"> America</w:t>
      </w:r>
      <w:r w:rsidR="00D20A81" w:rsidRPr="00D86C00">
        <w:rPr>
          <w:rFonts w:ascii="Arial" w:hAnsi="Arial" w:cs="Arial"/>
          <w:color w:val="000000"/>
          <w:sz w:val="20"/>
          <w:szCs w:val="20"/>
          <w:shd w:val="clear" w:color="auto" w:fill="FFFFFF"/>
        </w:rPr>
        <w:t>’</w:t>
      </w:r>
      <w:r w:rsidR="0038551B">
        <w:rPr>
          <w:rFonts w:ascii="Arial" w:hAnsi="Arial" w:cs="Arial"/>
          <w:color w:val="000000"/>
          <w:sz w:val="20"/>
          <w:szCs w:val="20"/>
          <w:shd w:val="clear" w:color="auto" w:fill="FFFFFF"/>
        </w:rPr>
        <w:t>s health and medical equipment portfolio,</w:t>
      </w:r>
      <w:r w:rsidR="00D20A81" w:rsidRPr="00D86C00">
        <w:rPr>
          <w:rFonts w:ascii="Arial" w:hAnsi="Arial" w:cs="Arial"/>
          <w:color w:val="000000"/>
          <w:sz w:val="20"/>
          <w:szCs w:val="20"/>
          <w:shd w:val="clear" w:color="auto" w:fill="FFFFFF"/>
        </w:rPr>
        <w:t xml:space="preserve"> please visit</w:t>
      </w:r>
      <w:r w:rsidR="00D20A81" w:rsidRPr="00D86C00">
        <w:rPr>
          <w:rStyle w:val="apple-converted-space"/>
          <w:rFonts w:ascii="Arial" w:hAnsi="Arial" w:cs="Arial"/>
          <w:color w:val="000000"/>
          <w:sz w:val="20"/>
          <w:szCs w:val="20"/>
          <w:shd w:val="clear" w:color="auto" w:fill="FFFFFF"/>
        </w:rPr>
        <w:t> </w:t>
      </w:r>
      <w:hyperlink r:id="rId17" w:history="1">
        <w:r w:rsidR="00F14524" w:rsidRPr="00D86C00">
          <w:rPr>
            <w:rStyle w:val="Hyperlink"/>
            <w:rFonts w:ascii="Arial" w:hAnsi="Arial" w:cs="Arial"/>
            <w:sz w:val="20"/>
            <w:szCs w:val="20"/>
          </w:rPr>
          <w:t>samsung.com/healthcare</w:t>
        </w:r>
      </w:hyperlink>
      <w:r w:rsidR="00D20A81" w:rsidRPr="00D86C00">
        <w:rPr>
          <w:rFonts w:ascii="Arial" w:hAnsi="Arial" w:cs="Arial"/>
          <w:sz w:val="20"/>
          <w:szCs w:val="20"/>
        </w:rPr>
        <w:t>.</w:t>
      </w:r>
      <w:r w:rsidR="00D20A81" w:rsidRPr="00D86C00">
        <w:rPr>
          <w:rStyle w:val="apple-converted-space"/>
          <w:rFonts w:ascii="Arial" w:hAnsi="Arial" w:cs="Arial"/>
          <w:color w:val="000000"/>
          <w:sz w:val="20"/>
          <w:szCs w:val="20"/>
          <w:shd w:val="clear" w:color="auto" w:fill="FFFFFF"/>
        </w:rPr>
        <w:t xml:space="preserve">  </w:t>
      </w:r>
    </w:p>
    <w:p w:rsidR="00704DD9" w:rsidRPr="00D86C00" w:rsidRDefault="00704DD9" w:rsidP="00040AA3">
      <w:pPr>
        <w:pStyle w:val="NoSpacing"/>
        <w:rPr>
          <w:rFonts w:ascii="Arial" w:hAnsi="Arial" w:cs="Arial"/>
          <w:b/>
          <w:sz w:val="20"/>
          <w:szCs w:val="20"/>
        </w:rPr>
      </w:pPr>
    </w:p>
    <w:p w:rsidR="00587D3C" w:rsidRPr="00D86C00" w:rsidRDefault="00587D3C" w:rsidP="00587D3C">
      <w:pPr>
        <w:adjustRightInd w:val="0"/>
        <w:spacing w:after="0" w:line="240" w:lineRule="auto"/>
        <w:rPr>
          <w:rFonts w:ascii="Arial" w:eastAsiaTheme="minorHAnsi" w:hAnsi="Arial" w:cs="Arial"/>
          <w:b/>
          <w:sz w:val="20"/>
          <w:szCs w:val="20"/>
        </w:rPr>
      </w:pPr>
    </w:p>
    <w:p w:rsidR="00587D3C" w:rsidRPr="00D86C00" w:rsidRDefault="00587D3C" w:rsidP="00587D3C">
      <w:pPr>
        <w:adjustRightInd w:val="0"/>
        <w:spacing w:after="0" w:line="240" w:lineRule="auto"/>
        <w:rPr>
          <w:rFonts w:ascii="Arial" w:eastAsiaTheme="minorHAnsi" w:hAnsi="Arial" w:cs="Arial"/>
          <w:b/>
          <w:sz w:val="20"/>
          <w:szCs w:val="20"/>
        </w:rPr>
      </w:pPr>
      <w:r w:rsidRPr="00D86C00">
        <w:rPr>
          <w:rFonts w:ascii="Arial" w:eastAsiaTheme="minorHAnsi" w:hAnsi="Arial" w:cs="Arial"/>
          <w:b/>
          <w:sz w:val="20"/>
          <w:szCs w:val="20"/>
        </w:rPr>
        <w:t xml:space="preserve">About Samsung Electronics America Enterprise Business Division </w:t>
      </w:r>
    </w:p>
    <w:p w:rsidR="00587D3C" w:rsidRPr="00D86C00" w:rsidRDefault="00587D3C" w:rsidP="00587D3C">
      <w:pPr>
        <w:adjustRightInd w:val="0"/>
        <w:spacing w:after="0" w:line="240" w:lineRule="auto"/>
        <w:rPr>
          <w:rFonts w:ascii="Arial" w:eastAsiaTheme="minorHAnsi" w:hAnsi="Arial" w:cs="Arial"/>
          <w:sz w:val="20"/>
          <w:szCs w:val="20"/>
        </w:rPr>
      </w:pPr>
      <w:r w:rsidRPr="00D86C00">
        <w:rPr>
          <w:rFonts w:ascii="Arial" w:eastAsiaTheme="minorHAnsi" w:hAnsi="Arial" w:cs="Arial"/>
          <w:sz w:val="20"/>
          <w:szCs w:val="20"/>
        </w:rPr>
        <w:t xml:space="preserve">As a global leader in Information Technology, Samsung’s Enterprise Business Division (EBD) is committed to introducing new business experiences across a diverse spectrum of industries from retail to healthcare, hospitality to sales.  We believe technology brings business and customers together — to better share, collaborate and discover new opportunities. With a market-oriented approach to innovation, EBD is a division of Samsung Electronics America (SEA), Inc., a U.S. subsidiary of Samsung Electronics Company, Ltd. (SEC).  For more information, please visit samsung.com/business., call 1-866-SAM-4BIZ or follow Samsung EBD via Twitter: @SamsungBizUSA.  </w:t>
      </w:r>
    </w:p>
    <w:p w:rsidR="00587D3C" w:rsidRPr="00D86C00" w:rsidRDefault="00587D3C" w:rsidP="00587D3C">
      <w:pPr>
        <w:adjustRightInd w:val="0"/>
        <w:spacing w:after="0" w:line="240" w:lineRule="auto"/>
        <w:rPr>
          <w:rFonts w:ascii="Arial" w:eastAsiaTheme="minorHAnsi" w:hAnsi="Arial" w:cs="Arial"/>
          <w:b/>
          <w:sz w:val="20"/>
          <w:szCs w:val="20"/>
        </w:rPr>
      </w:pPr>
    </w:p>
    <w:p w:rsidR="00587D3C" w:rsidRPr="00D86C00" w:rsidRDefault="00587D3C" w:rsidP="00587D3C">
      <w:pPr>
        <w:adjustRightInd w:val="0"/>
        <w:spacing w:after="0" w:line="240" w:lineRule="auto"/>
        <w:rPr>
          <w:rFonts w:ascii="Arial" w:eastAsiaTheme="minorHAnsi" w:hAnsi="Arial" w:cs="Arial"/>
          <w:b/>
          <w:sz w:val="20"/>
          <w:szCs w:val="20"/>
        </w:rPr>
      </w:pPr>
      <w:r w:rsidRPr="00D86C00">
        <w:rPr>
          <w:rFonts w:ascii="Arial" w:eastAsiaTheme="minorHAnsi" w:hAnsi="Arial" w:cs="Arial"/>
          <w:b/>
          <w:sz w:val="20"/>
          <w:szCs w:val="20"/>
        </w:rPr>
        <w:t>About Samsung Electronics Co., Ltd.</w:t>
      </w:r>
    </w:p>
    <w:p w:rsidR="00587D3C" w:rsidRDefault="00587D3C" w:rsidP="00587D3C">
      <w:pPr>
        <w:adjustRightInd w:val="0"/>
        <w:spacing w:after="0" w:line="240" w:lineRule="auto"/>
        <w:rPr>
          <w:rFonts w:ascii="Arial" w:eastAsiaTheme="minorHAnsi" w:hAnsi="Arial" w:cs="Arial"/>
          <w:sz w:val="20"/>
          <w:szCs w:val="20"/>
        </w:rPr>
      </w:pPr>
      <w:r w:rsidRPr="00D86C00">
        <w:rPr>
          <w:rFonts w:ascii="Arial" w:eastAsiaTheme="minorHAnsi" w:hAnsi="Arial" w:cs="Arial"/>
          <w:sz w:val="20"/>
          <w:szCs w:val="20"/>
        </w:rPr>
        <w:t>Samsung Electronics Co., Ltd. is a global leader in technology, opening new possibilities for people everywhere. Through relentless innovation and discovery, we are transforming the worlds of TVs, smartphones, tablets, PCs, cameras</w:t>
      </w:r>
      <w:r w:rsidRPr="009D5ED3">
        <w:rPr>
          <w:rFonts w:ascii="Arial" w:eastAsiaTheme="minorHAnsi" w:hAnsi="Arial" w:cs="Arial"/>
          <w:sz w:val="20"/>
          <w:szCs w:val="20"/>
        </w:rPr>
        <w:t xml:space="preserve">, home appliances, printers, LTE systems, medical devices, semiconductors and LED solutions. We employ 286,000 people across 80 countries with annual sales of US$216.7 billion. To discover more, please visit </w:t>
      </w:r>
      <w:hyperlink r:id="rId18" w:history="1">
        <w:r w:rsidR="004F59F9" w:rsidRPr="001F6ABA">
          <w:rPr>
            <w:rStyle w:val="Hyperlink"/>
            <w:rFonts w:ascii="Arial" w:eastAsiaTheme="minorHAnsi" w:hAnsi="Arial" w:cs="Arial"/>
            <w:sz w:val="20"/>
            <w:szCs w:val="20"/>
          </w:rPr>
          <w:t>www.samsung.com</w:t>
        </w:r>
      </w:hyperlink>
      <w:r w:rsidRPr="009D5ED3">
        <w:rPr>
          <w:rFonts w:ascii="Arial" w:eastAsiaTheme="minorHAnsi" w:hAnsi="Arial" w:cs="Arial"/>
          <w:sz w:val="20"/>
          <w:szCs w:val="20"/>
        </w:rPr>
        <w:t>.</w:t>
      </w:r>
    </w:p>
    <w:p w:rsidR="004F59F9" w:rsidRPr="004F59F9" w:rsidRDefault="004F59F9" w:rsidP="00587D3C">
      <w:pPr>
        <w:adjustRightInd w:val="0"/>
        <w:spacing w:after="0" w:line="240" w:lineRule="auto"/>
        <w:rPr>
          <w:rFonts w:ascii="Arial" w:eastAsiaTheme="minorHAnsi" w:hAnsi="Arial" w:cs="Arial"/>
          <w:bCs/>
          <w:sz w:val="20"/>
          <w:szCs w:val="20"/>
        </w:rPr>
      </w:pPr>
      <w:bookmarkStart w:id="0" w:name="_GoBack"/>
      <w:bookmarkEnd w:id="0"/>
    </w:p>
    <w:p w:rsidR="00587D3C" w:rsidRDefault="00587D3C" w:rsidP="00587D3C">
      <w:pPr>
        <w:adjustRightInd w:val="0"/>
        <w:spacing w:after="0" w:line="240" w:lineRule="auto"/>
        <w:jc w:val="center"/>
        <w:rPr>
          <w:rFonts w:ascii="Arial" w:eastAsiaTheme="minorHAnsi" w:hAnsi="Arial" w:cs="Arial"/>
          <w:b/>
          <w:bCs/>
          <w:sz w:val="20"/>
          <w:szCs w:val="20"/>
        </w:rPr>
      </w:pPr>
      <w:r w:rsidRPr="009D5ED3">
        <w:rPr>
          <w:rFonts w:ascii="Arial" w:eastAsiaTheme="minorHAnsi" w:hAnsi="Arial" w:cs="Arial"/>
          <w:b/>
          <w:bCs/>
          <w:sz w:val="20"/>
          <w:szCs w:val="20"/>
        </w:rPr>
        <w:t>###</w:t>
      </w:r>
    </w:p>
    <w:p w:rsidR="00791887" w:rsidRDefault="00791887" w:rsidP="00587D3C">
      <w:pPr>
        <w:adjustRightInd w:val="0"/>
        <w:spacing w:after="0" w:line="240" w:lineRule="auto"/>
        <w:jc w:val="center"/>
        <w:rPr>
          <w:rFonts w:ascii="Arial" w:eastAsiaTheme="minorHAnsi" w:hAnsi="Arial" w:cs="Arial"/>
          <w:b/>
          <w:bCs/>
          <w:sz w:val="20"/>
          <w:szCs w:val="20"/>
        </w:rPr>
      </w:pPr>
    </w:p>
    <w:p w:rsidR="00791887" w:rsidRPr="009D5ED3" w:rsidRDefault="00791887" w:rsidP="00587D3C">
      <w:pPr>
        <w:adjustRightInd w:val="0"/>
        <w:spacing w:after="0" w:line="240" w:lineRule="auto"/>
        <w:jc w:val="center"/>
        <w:rPr>
          <w:rFonts w:ascii="Arial" w:eastAsiaTheme="minorHAnsi" w:hAnsi="Arial" w:cs="Arial"/>
          <w:b/>
          <w:bCs/>
          <w:sz w:val="20"/>
          <w:szCs w:val="20"/>
        </w:rPr>
      </w:pPr>
    </w:p>
    <w:sectPr w:rsidR="00791887" w:rsidRPr="009D5ED3" w:rsidSect="003A0121">
      <w:head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C7E" w:rsidRDefault="00A21C7E" w:rsidP="00C85B63">
      <w:pPr>
        <w:spacing w:after="0" w:line="240" w:lineRule="auto"/>
      </w:pPr>
      <w:r>
        <w:separator/>
      </w:r>
    </w:p>
  </w:endnote>
  <w:endnote w:type="continuationSeparator" w:id="0">
    <w:p w:rsidR="00A21C7E" w:rsidRDefault="00A21C7E" w:rsidP="00C85B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Malgun Gocode MS">
    <w:altName w:val="Arial Unicode MS"/>
    <w:panose1 w:val="00000000000000000000"/>
    <w:charset w:val="81"/>
    <w:family w:val="roman"/>
    <w:notTrueType/>
    <w:pitch w:val="default"/>
    <w:sig w:usb0="00000000"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C7E" w:rsidRDefault="00A21C7E" w:rsidP="00C85B63">
      <w:pPr>
        <w:spacing w:after="0" w:line="240" w:lineRule="auto"/>
      </w:pPr>
      <w:r>
        <w:separator/>
      </w:r>
    </w:p>
  </w:footnote>
  <w:footnote w:type="continuationSeparator" w:id="0">
    <w:p w:rsidR="00A21C7E" w:rsidRDefault="00A21C7E" w:rsidP="00C85B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9F9" w:rsidRPr="00662454" w:rsidRDefault="004F59F9" w:rsidP="0082106D">
    <w:pPr>
      <w:pStyle w:val="NoSpacing"/>
      <w:ind w:left="5040"/>
      <w:rPr>
        <w:rFonts w:ascii="Arial" w:eastAsia="Malgun Gocode MS" w:hAnsi="Arial" w:cs="Arial"/>
        <w:sz w:val="20"/>
        <w:szCs w:val="20"/>
      </w:rPr>
    </w:pPr>
    <w:r w:rsidRPr="00662454">
      <w:rPr>
        <w:rFonts w:ascii="Arial" w:eastAsia="Malgun Gocode MS" w:hAnsi="Arial" w:cs="Arial"/>
        <w:sz w:val="20"/>
        <w:szCs w:val="20"/>
      </w:rPr>
      <w:t xml:space="preserve"> </w:t>
    </w:r>
  </w:p>
  <w:p w:rsidR="004F59F9" w:rsidRDefault="004F59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C47A6"/>
    <w:multiLevelType w:val="hybridMultilevel"/>
    <w:tmpl w:val="DDE8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A5D80"/>
    <w:multiLevelType w:val="hybridMultilevel"/>
    <w:tmpl w:val="6C4C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526520"/>
    <w:multiLevelType w:val="hybridMultilevel"/>
    <w:tmpl w:val="C8FE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2D2A28"/>
    <w:multiLevelType w:val="hybridMultilevel"/>
    <w:tmpl w:val="92B6D1AA"/>
    <w:lvl w:ilvl="0" w:tplc="AFE44572">
      <w:start w:val="1"/>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343D7E"/>
    <w:multiLevelType w:val="hybridMultilevel"/>
    <w:tmpl w:val="ADB2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B33CE0"/>
    <w:multiLevelType w:val="hybridMultilevel"/>
    <w:tmpl w:val="BDB0B62C"/>
    <w:lvl w:ilvl="0" w:tplc="401A6FCE">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2443D2"/>
    <w:multiLevelType w:val="hybridMultilevel"/>
    <w:tmpl w:val="47A2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C80A06"/>
    <w:multiLevelType w:val="hybridMultilevel"/>
    <w:tmpl w:val="57F6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A23689"/>
    <w:multiLevelType w:val="hybridMultilevel"/>
    <w:tmpl w:val="D036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0D7BD1"/>
    <w:multiLevelType w:val="hybridMultilevel"/>
    <w:tmpl w:val="C212E2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A354A5E"/>
    <w:multiLevelType w:val="hybridMultilevel"/>
    <w:tmpl w:val="7472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821421"/>
    <w:multiLevelType w:val="hybridMultilevel"/>
    <w:tmpl w:val="E376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4E4F2F"/>
    <w:multiLevelType w:val="hybridMultilevel"/>
    <w:tmpl w:val="B41C4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0"/>
  </w:num>
  <w:num w:numId="6">
    <w:abstractNumId w:val="10"/>
  </w:num>
  <w:num w:numId="7">
    <w:abstractNumId w:val="4"/>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2"/>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clean"/>
  <w:defaultTabStop w:val="720"/>
  <w:characterSpacingControl w:val="doNotCompress"/>
  <w:hdrShapeDefaults>
    <o:shapedefaults v:ext="edit" spidmax="23554"/>
  </w:hdrShapeDefaults>
  <w:footnotePr>
    <w:footnote w:id="-1"/>
    <w:footnote w:id="0"/>
  </w:footnotePr>
  <w:endnotePr>
    <w:endnote w:id="-1"/>
    <w:endnote w:id="0"/>
  </w:endnotePr>
  <w:compat>
    <w:useFELayout/>
  </w:compat>
  <w:rsids>
    <w:rsidRoot w:val="00A8054D"/>
    <w:rsid w:val="000011A0"/>
    <w:rsid w:val="000026FD"/>
    <w:rsid w:val="00002FD6"/>
    <w:rsid w:val="000144D4"/>
    <w:rsid w:val="000230E2"/>
    <w:rsid w:val="0002353A"/>
    <w:rsid w:val="0002626B"/>
    <w:rsid w:val="00026863"/>
    <w:rsid w:val="0002692C"/>
    <w:rsid w:val="00034E73"/>
    <w:rsid w:val="00036557"/>
    <w:rsid w:val="00037894"/>
    <w:rsid w:val="00037EFC"/>
    <w:rsid w:val="00040AA3"/>
    <w:rsid w:val="00044A87"/>
    <w:rsid w:val="000468FA"/>
    <w:rsid w:val="00047160"/>
    <w:rsid w:val="00047C53"/>
    <w:rsid w:val="00050897"/>
    <w:rsid w:val="0005252D"/>
    <w:rsid w:val="00052D34"/>
    <w:rsid w:val="00054A00"/>
    <w:rsid w:val="000655BF"/>
    <w:rsid w:val="000701BA"/>
    <w:rsid w:val="000811FD"/>
    <w:rsid w:val="00081E71"/>
    <w:rsid w:val="00083656"/>
    <w:rsid w:val="00087230"/>
    <w:rsid w:val="00087F05"/>
    <w:rsid w:val="00091F3E"/>
    <w:rsid w:val="00096C91"/>
    <w:rsid w:val="000976D9"/>
    <w:rsid w:val="00097709"/>
    <w:rsid w:val="000A06A1"/>
    <w:rsid w:val="000A1171"/>
    <w:rsid w:val="000A2E28"/>
    <w:rsid w:val="000A64D1"/>
    <w:rsid w:val="000A727D"/>
    <w:rsid w:val="000A7497"/>
    <w:rsid w:val="000B14C7"/>
    <w:rsid w:val="000B70B3"/>
    <w:rsid w:val="000B716E"/>
    <w:rsid w:val="000C2574"/>
    <w:rsid w:val="000D264E"/>
    <w:rsid w:val="000D5A17"/>
    <w:rsid w:val="000E1FEB"/>
    <w:rsid w:val="000E3C56"/>
    <w:rsid w:val="000E485F"/>
    <w:rsid w:val="000E733C"/>
    <w:rsid w:val="000E745C"/>
    <w:rsid w:val="000F1A83"/>
    <w:rsid w:val="000F2498"/>
    <w:rsid w:val="000F3760"/>
    <w:rsid w:val="000F4C5D"/>
    <w:rsid w:val="000F4DAF"/>
    <w:rsid w:val="000F7B82"/>
    <w:rsid w:val="0010110B"/>
    <w:rsid w:val="00103EF5"/>
    <w:rsid w:val="00106214"/>
    <w:rsid w:val="0010649B"/>
    <w:rsid w:val="0011216F"/>
    <w:rsid w:val="0011666D"/>
    <w:rsid w:val="0012043C"/>
    <w:rsid w:val="0012209F"/>
    <w:rsid w:val="00127DBB"/>
    <w:rsid w:val="00130A4C"/>
    <w:rsid w:val="00131678"/>
    <w:rsid w:val="00131CEC"/>
    <w:rsid w:val="00132284"/>
    <w:rsid w:val="00134AA4"/>
    <w:rsid w:val="00136612"/>
    <w:rsid w:val="00136F66"/>
    <w:rsid w:val="00137E31"/>
    <w:rsid w:val="00143C37"/>
    <w:rsid w:val="00146607"/>
    <w:rsid w:val="00146642"/>
    <w:rsid w:val="00146D02"/>
    <w:rsid w:val="00152805"/>
    <w:rsid w:val="00160904"/>
    <w:rsid w:val="00161F58"/>
    <w:rsid w:val="00172EBC"/>
    <w:rsid w:val="00173A3B"/>
    <w:rsid w:val="00177BC9"/>
    <w:rsid w:val="00177C73"/>
    <w:rsid w:val="00186139"/>
    <w:rsid w:val="00192A8B"/>
    <w:rsid w:val="001954ED"/>
    <w:rsid w:val="001A0F1E"/>
    <w:rsid w:val="001A3C18"/>
    <w:rsid w:val="001A66BB"/>
    <w:rsid w:val="001B238F"/>
    <w:rsid w:val="001B62CD"/>
    <w:rsid w:val="001C4C64"/>
    <w:rsid w:val="001C5CC9"/>
    <w:rsid w:val="001D2A75"/>
    <w:rsid w:val="001D2C16"/>
    <w:rsid w:val="001D2D7B"/>
    <w:rsid w:val="001E0133"/>
    <w:rsid w:val="001E10F2"/>
    <w:rsid w:val="001E1EFE"/>
    <w:rsid w:val="001E212F"/>
    <w:rsid w:val="001E2B97"/>
    <w:rsid w:val="001E5BC2"/>
    <w:rsid w:val="001E5CAB"/>
    <w:rsid w:val="001E74C4"/>
    <w:rsid w:val="001F310B"/>
    <w:rsid w:val="001F3CBA"/>
    <w:rsid w:val="001F4107"/>
    <w:rsid w:val="0020016A"/>
    <w:rsid w:val="00203570"/>
    <w:rsid w:val="00204F8C"/>
    <w:rsid w:val="00210817"/>
    <w:rsid w:val="00211C85"/>
    <w:rsid w:val="002156F4"/>
    <w:rsid w:val="00215F72"/>
    <w:rsid w:val="00216E57"/>
    <w:rsid w:val="00217778"/>
    <w:rsid w:val="002179E7"/>
    <w:rsid w:val="00221DB3"/>
    <w:rsid w:val="00224314"/>
    <w:rsid w:val="00226BC3"/>
    <w:rsid w:val="00241C73"/>
    <w:rsid w:val="00242138"/>
    <w:rsid w:val="00242C0C"/>
    <w:rsid w:val="00244D55"/>
    <w:rsid w:val="00251EFA"/>
    <w:rsid w:val="0025399C"/>
    <w:rsid w:val="002658AF"/>
    <w:rsid w:val="00265CB0"/>
    <w:rsid w:val="002665A6"/>
    <w:rsid w:val="00267090"/>
    <w:rsid w:val="002712FD"/>
    <w:rsid w:val="0027634D"/>
    <w:rsid w:val="00277607"/>
    <w:rsid w:val="002825C5"/>
    <w:rsid w:val="00282923"/>
    <w:rsid w:val="00290288"/>
    <w:rsid w:val="00291E9F"/>
    <w:rsid w:val="002960C3"/>
    <w:rsid w:val="002A204F"/>
    <w:rsid w:val="002A2D6A"/>
    <w:rsid w:val="002A32D3"/>
    <w:rsid w:val="002A40FC"/>
    <w:rsid w:val="002B0397"/>
    <w:rsid w:val="002B10AE"/>
    <w:rsid w:val="002B6292"/>
    <w:rsid w:val="002C0C3E"/>
    <w:rsid w:val="002C3147"/>
    <w:rsid w:val="002C4A14"/>
    <w:rsid w:val="002C6E74"/>
    <w:rsid w:val="002D122D"/>
    <w:rsid w:val="002D5D53"/>
    <w:rsid w:val="002E6BBE"/>
    <w:rsid w:val="002F1962"/>
    <w:rsid w:val="002F40FE"/>
    <w:rsid w:val="002F5E11"/>
    <w:rsid w:val="003014AE"/>
    <w:rsid w:val="003018E8"/>
    <w:rsid w:val="003049F7"/>
    <w:rsid w:val="0031060B"/>
    <w:rsid w:val="0031585D"/>
    <w:rsid w:val="0031656C"/>
    <w:rsid w:val="00320C09"/>
    <w:rsid w:val="00323327"/>
    <w:rsid w:val="00325DFD"/>
    <w:rsid w:val="003260F8"/>
    <w:rsid w:val="0032620A"/>
    <w:rsid w:val="00331DDB"/>
    <w:rsid w:val="0033542A"/>
    <w:rsid w:val="00337CC7"/>
    <w:rsid w:val="00346523"/>
    <w:rsid w:val="00346B6E"/>
    <w:rsid w:val="0035128D"/>
    <w:rsid w:val="00353ACC"/>
    <w:rsid w:val="00353BA5"/>
    <w:rsid w:val="003643A7"/>
    <w:rsid w:val="003729B2"/>
    <w:rsid w:val="003730F5"/>
    <w:rsid w:val="0037321E"/>
    <w:rsid w:val="003758CB"/>
    <w:rsid w:val="00376BBB"/>
    <w:rsid w:val="00380056"/>
    <w:rsid w:val="00381D50"/>
    <w:rsid w:val="00383795"/>
    <w:rsid w:val="00383CFC"/>
    <w:rsid w:val="0038551B"/>
    <w:rsid w:val="00385CB1"/>
    <w:rsid w:val="0038750C"/>
    <w:rsid w:val="003943D9"/>
    <w:rsid w:val="003944FB"/>
    <w:rsid w:val="00396450"/>
    <w:rsid w:val="003A0121"/>
    <w:rsid w:val="003A167E"/>
    <w:rsid w:val="003A16AC"/>
    <w:rsid w:val="003A2523"/>
    <w:rsid w:val="003B08F1"/>
    <w:rsid w:val="003B15E8"/>
    <w:rsid w:val="003B5F96"/>
    <w:rsid w:val="003B6227"/>
    <w:rsid w:val="003B7DF5"/>
    <w:rsid w:val="003C4CCC"/>
    <w:rsid w:val="003C66CC"/>
    <w:rsid w:val="003D03F8"/>
    <w:rsid w:val="003D4388"/>
    <w:rsid w:val="003D5716"/>
    <w:rsid w:val="003D716F"/>
    <w:rsid w:val="003E07DC"/>
    <w:rsid w:val="003E4F7C"/>
    <w:rsid w:val="003F279E"/>
    <w:rsid w:val="003F4301"/>
    <w:rsid w:val="003F4D7D"/>
    <w:rsid w:val="003F68D6"/>
    <w:rsid w:val="003F77DF"/>
    <w:rsid w:val="00400475"/>
    <w:rsid w:val="00401D99"/>
    <w:rsid w:val="00402D1D"/>
    <w:rsid w:val="00402DE3"/>
    <w:rsid w:val="00403CC8"/>
    <w:rsid w:val="00412AB8"/>
    <w:rsid w:val="004139E4"/>
    <w:rsid w:val="0041492E"/>
    <w:rsid w:val="00423961"/>
    <w:rsid w:val="004244DC"/>
    <w:rsid w:val="0042735C"/>
    <w:rsid w:val="004273FB"/>
    <w:rsid w:val="00427DF8"/>
    <w:rsid w:val="0043260C"/>
    <w:rsid w:val="004377E0"/>
    <w:rsid w:val="00442467"/>
    <w:rsid w:val="00445002"/>
    <w:rsid w:val="0044660F"/>
    <w:rsid w:val="004503A5"/>
    <w:rsid w:val="00450610"/>
    <w:rsid w:val="0045077B"/>
    <w:rsid w:val="00452CB8"/>
    <w:rsid w:val="00452E17"/>
    <w:rsid w:val="004721EF"/>
    <w:rsid w:val="00474917"/>
    <w:rsid w:val="00482BE7"/>
    <w:rsid w:val="00485A05"/>
    <w:rsid w:val="00487B68"/>
    <w:rsid w:val="00492148"/>
    <w:rsid w:val="004922A6"/>
    <w:rsid w:val="004949AA"/>
    <w:rsid w:val="004A08DC"/>
    <w:rsid w:val="004A14B2"/>
    <w:rsid w:val="004A515D"/>
    <w:rsid w:val="004A5DBD"/>
    <w:rsid w:val="004B55E7"/>
    <w:rsid w:val="004B5D36"/>
    <w:rsid w:val="004B7388"/>
    <w:rsid w:val="004C1615"/>
    <w:rsid w:val="004C27F2"/>
    <w:rsid w:val="004D6B77"/>
    <w:rsid w:val="004D6CA9"/>
    <w:rsid w:val="004F59F9"/>
    <w:rsid w:val="004F5F38"/>
    <w:rsid w:val="00500121"/>
    <w:rsid w:val="005161C8"/>
    <w:rsid w:val="0051622A"/>
    <w:rsid w:val="00517710"/>
    <w:rsid w:val="00522872"/>
    <w:rsid w:val="0053035E"/>
    <w:rsid w:val="00530A3A"/>
    <w:rsid w:val="0053381E"/>
    <w:rsid w:val="00536DE7"/>
    <w:rsid w:val="00537020"/>
    <w:rsid w:val="00541C67"/>
    <w:rsid w:val="00542A78"/>
    <w:rsid w:val="005439BF"/>
    <w:rsid w:val="00550F5A"/>
    <w:rsid w:val="005533F0"/>
    <w:rsid w:val="005547E1"/>
    <w:rsid w:val="00562887"/>
    <w:rsid w:val="00570B10"/>
    <w:rsid w:val="0057266F"/>
    <w:rsid w:val="005726BA"/>
    <w:rsid w:val="00575D7A"/>
    <w:rsid w:val="00576E84"/>
    <w:rsid w:val="00580580"/>
    <w:rsid w:val="00586135"/>
    <w:rsid w:val="00587D3C"/>
    <w:rsid w:val="00587F44"/>
    <w:rsid w:val="00591B71"/>
    <w:rsid w:val="00592045"/>
    <w:rsid w:val="00596631"/>
    <w:rsid w:val="00596E7E"/>
    <w:rsid w:val="00596FDF"/>
    <w:rsid w:val="005A1028"/>
    <w:rsid w:val="005A7BB9"/>
    <w:rsid w:val="005B1235"/>
    <w:rsid w:val="005B1B8E"/>
    <w:rsid w:val="005B226D"/>
    <w:rsid w:val="005B3120"/>
    <w:rsid w:val="005B326F"/>
    <w:rsid w:val="005C48B3"/>
    <w:rsid w:val="005C4A03"/>
    <w:rsid w:val="005D6281"/>
    <w:rsid w:val="005D6E57"/>
    <w:rsid w:val="005D7F48"/>
    <w:rsid w:val="005E39E9"/>
    <w:rsid w:val="005E6F5D"/>
    <w:rsid w:val="005F2443"/>
    <w:rsid w:val="005F3667"/>
    <w:rsid w:val="005F3CB5"/>
    <w:rsid w:val="005F505D"/>
    <w:rsid w:val="006017C7"/>
    <w:rsid w:val="00605CEC"/>
    <w:rsid w:val="00605DA3"/>
    <w:rsid w:val="00607C19"/>
    <w:rsid w:val="00613632"/>
    <w:rsid w:val="00617D9F"/>
    <w:rsid w:val="00620020"/>
    <w:rsid w:val="00623E80"/>
    <w:rsid w:val="006240D4"/>
    <w:rsid w:val="00624B99"/>
    <w:rsid w:val="00626A24"/>
    <w:rsid w:val="00636ACE"/>
    <w:rsid w:val="00643E79"/>
    <w:rsid w:val="0064680F"/>
    <w:rsid w:val="00646927"/>
    <w:rsid w:val="00647D2C"/>
    <w:rsid w:val="00655B09"/>
    <w:rsid w:val="00656BE2"/>
    <w:rsid w:val="00662454"/>
    <w:rsid w:val="00662AC7"/>
    <w:rsid w:val="0066482C"/>
    <w:rsid w:val="0068367A"/>
    <w:rsid w:val="006839EF"/>
    <w:rsid w:val="006B169E"/>
    <w:rsid w:val="006C3353"/>
    <w:rsid w:val="006C3AE5"/>
    <w:rsid w:val="006C63F3"/>
    <w:rsid w:val="006C6786"/>
    <w:rsid w:val="006C711B"/>
    <w:rsid w:val="006D03A1"/>
    <w:rsid w:val="006D2C47"/>
    <w:rsid w:val="006D2FBF"/>
    <w:rsid w:val="006D7011"/>
    <w:rsid w:val="006D71DB"/>
    <w:rsid w:val="006F1279"/>
    <w:rsid w:val="006F1DB0"/>
    <w:rsid w:val="00703F97"/>
    <w:rsid w:val="00704DD9"/>
    <w:rsid w:val="007072B8"/>
    <w:rsid w:val="00712A28"/>
    <w:rsid w:val="00713F67"/>
    <w:rsid w:val="00714096"/>
    <w:rsid w:val="00715A54"/>
    <w:rsid w:val="00716545"/>
    <w:rsid w:val="00726212"/>
    <w:rsid w:val="0073142D"/>
    <w:rsid w:val="007366DD"/>
    <w:rsid w:val="007466B9"/>
    <w:rsid w:val="00746F5F"/>
    <w:rsid w:val="00757A39"/>
    <w:rsid w:val="00760327"/>
    <w:rsid w:val="00762370"/>
    <w:rsid w:val="00764F03"/>
    <w:rsid w:val="007741D1"/>
    <w:rsid w:val="007753AD"/>
    <w:rsid w:val="00780A6B"/>
    <w:rsid w:val="007877B8"/>
    <w:rsid w:val="00787899"/>
    <w:rsid w:val="00791887"/>
    <w:rsid w:val="00794644"/>
    <w:rsid w:val="00795807"/>
    <w:rsid w:val="007A244E"/>
    <w:rsid w:val="007A65C8"/>
    <w:rsid w:val="007A6CD4"/>
    <w:rsid w:val="007B0291"/>
    <w:rsid w:val="007C3629"/>
    <w:rsid w:val="007C41D6"/>
    <w:rsid w:val="007C4AF0"/>
    <w:rsid w:val="007D28E3"/>
    <w:rsid w:val="007D325C"/>
    <w:rsid w:val="007D4295"/>
    <w:rsid w:val="007D5F49"/>
    <w:rsid w:val="007D6277"/>
    <w:rsid w:val="007D6730"/>
    <w:rsid w:val="007D6F44"/>
    <w:rsid w:val="007E23C4"/>
    <w:rsid w:val="007E2BF4"/>
    <w:rsid w:val="007E737C"/>
    <w:rsid w:val="0080037F"/>
    <w:rsid w:val="00802E3C"/>
    <w:rsid w:val="00805176"/>
    <w:rsid w:val="00806437"/>
    <w:rsid w:val="008070F0"/>
    <w:rsid w:val="00813157"/>
    <w:rsid w:val="00817409"/>
    <w:rsid w:val="0082106D"/>
    <w:rsid w:val="008214B0"/>
    <w:rsid w:val="00822D9F"/>
    <w:rsid w:val="008236A2"/>
    <w:rsid w:val="008236D6"/>
    <w:rsid w:val="008246CA"/>
    <w:rsid w:val="00825E6A"/>
    <w:rsid w:val="00830DA6"/>
    <w:rsid w:val="008421CD"/>
    <w:rsid w:val="008510A7"/>
    <w:rsid w:val="00851F88"/>
    <w:rsid w:val="00853186"/>
    <w:rsid w:val="00853B5A"/>
    <w:rsid w:val="00854CAD"/>
    <w:rsid w:val="00861020"/>
    <w:rsid w:val="00861151"/>
    <w:rsid w:val="00861879"/>
    <w:rsid w:val="0086354C"/>
    <w:rsid w:val="00864CD6"/>
    <w:rsid w:val="008663E5"/>
    <w:rsid w:val="00870185"/>
    <w:rsid w:val="00873E78"/>
    <w:rsid w:val="008829F8"/>
    <w:rsid w:val="00883754"/>
    <w:rsid w:val="00885399"/>
    <w:rsid w:val="00885583"/>
    <w:rsid w:val="00886409"/>
    <w:rsid w:val="008876E1"/>
    <w:rsid w:val="008948FA"/>
    <w:rsid w:val="008A1EB5"/>
    <w:rsid w:val="008B466A"/>
    <w:rsid w:val="008B55CA"/>
    <w:rsid w:val="008C3C1D"/>
    <w:rsid w:val="008D0615"/>
    <w:rsid w:val="008D168E"/>
    <w:rsid w:val="008D2799"/>
    <w:rsid w:val="008D35A6"/>
    <w:rsid w:val="008D3869"/>
    <w:rsid w:val="008D3941"/>
    <w:rsid w:val="008D39FF"/>
    <w:rsid w:val="008E0273"/>
    <w:rsid w:val="008E3596"/>
    <w:rsid w:val="008E76C7"/>
    <w:rsid w:val="008F194A"/>
    <w:rsid w:val="008F1A80"/>
    <w:rsid w:val="008F375B"/>
    <w:rsid w:val="00902456"/>
    <w:rsid w:val="00903573"/>
    <w:rsid w:val="009041BA"/>
    <w:rsid w:val="00904565"/>
    <w:rsid w:val="00907C76"/>
    <w:rsid w:val="00910EFE"/>
    <w:rsid w:val="009167A8"/>
    <w:rsid w:val="00917CA6"/>
    <w:rsid w:val="009302E3"/>
    <w:rsid w:val="00933412"/>
    <w:rsid w:val="00940BF5"/>
    <w:rsid w:val="009416A4"/>
    <w:rsid w:val="00950083"/>
    <w:rsid w:val="00955119"/>
    <w:rsid w:val="009570FE"/>
    <w:rsid w:val="0096000A"/>
    <w:rsid w:val="00961B72"/>
    <w:rsid w:val="00963FB6"/>
    <w:rsid w:val="00964FA5"/>
    <w:rsid w:val="00965AEE"/>
    <w:rsid w:val="00976AB4"/>
    <w:rsid w:val="00976B22"/>
    <w:rsid w:val="00984316"/>
    <w:rsid w:val="009844E0"/>
    <w:rsid w:val="00987D12"/>
    <w:rsid w:val="00990D8F"/>
    <w:rsid w:val="00991498"/>
    <w:rsid w:val="00993F76"/>
    <w:rsid w:val="00995178"/>
    <w:rsid w:val="00995F23"/>
    <w:rsid w:val="009B1080"/>
    <w:rsid w:val="009B1D22"/>
    <w:rsid w:val="009B3174"/>
    <w:rsid w:val="009B56D9"/>
    <w:rsid w:val="009B7C92"/>
    <w:rsid w:val="009C20A8"/>
    <w:rsid w:val="009C4727"/>
    <w:rsid w:val="009C49AF"/>
    <w:rsid w:val="009C6986"/>
    <w:rsid w:val="009D1557"/>
    <w:rsid w:val="009D2D0D"/>
    <w:rsid w:val="009E13A5"/>
    <w:rsid w:val="009F3F68"/>
    <w:rsid w:val="009F7055"/>
    <w:rsid w:val="00A0059E"/>
    <w:rsid w:val="00A05876"/>
    <w:rsid w:val="00A10E4A"/>
    <w:rsid w:val="00A12829"/>
    <w:rsid w:val="00A1550D"/>
    <w:rsid w:val="00A16B96"/>
    <w:rsid w:val="00A16D19"/>
    <w:rsid w:val="00A175F9"/>
    <w:rsid w:val="00A21C7E"/>
    <w:rsid w:val="00A233DE"/>
    <w:rsid w:val="00A24477"/>
    <w:rsid w:val="00A25DC1"/>
    <w:rsid w:val="00A270DA"/>
    <w:rsid w:val="00A275F7"/>
    <w:rsid w:val="00A31B80"/>
    <w:rsid w:val="00A3272F"/>
    <w:rsid w:val="00A334ED"/>
    <w:rsid w:val="00A33B81"/>
    <w:rsid w:val="00A3761D"/>
    <w:rsid w:val="00A41EEA"/>
    <w:rsid w:val="00A52898"/>
    <w:rsid w:val="00A5309E"/>
    <w:rsid w:val="00A6137E"/>
    <w:rsid w:val="00A61B1D"/>
    <w:rsid w:val="00A672C7"/>
    <w:rsid w:val="00A70992"/>
    <w:rsid w:val="00A70DF5"/>
    <w:rsid w:val="00A71E17"/>
    <w:rsid w:val="00A72AED"/>
    <w:rsid w:val="00A735D5"/>
    <w:rsid w:val="00A74242"/>
    <w:rsid w:val="00A77605"/>
    <w:rsid w:val="00A8054D"/>
    <w:rsid w:val="00A80766"/>
    <w:rsid w:val="00A809E0"/>
    <w:rsid w:val="00AA6827"/>
    <w:rsid w:val="00AB134A"/>
    <w:rsid w:val="00AB2584"/>
    <w:rsid w:val="00AB3737"/>
    <w:rsid w:val="00AB6FE7"/>
    <w:rsid w:val="00AB761A"/>
    <w:rsid w:val="00AC4009"/>
    <w:rsid w:val="00AC52E6"/>
    <w:rsid w:val="00AC574C"/>
    <w:rsid w:val="00AD06D1"/>
    <w:rsid w:val="00AD3712"/>
    <w:rsid w:val="00AD442C"/>
    <w:rsid w:val="00AD6CE4"/>
    <w:rsid w:val="00AE186F"/>
    <w:rsid w:val="00AF37B5"/>
    <w:rsid w:val="00B10D8F"/>
    <w:rsid w:val="00B14B62"/>
    <w:rsid w:val="00B15E5A"/>
    <w:rsid w:val="00B23225"/>
    <w:rsid w:val="00B247B6"/>
    <w:rsid w:val="00B279F4"/>
    <w:rsid w:val="00B328A0"/>
    <w:rsid w:val="00B533EE"/>
    <w:rsid w:val="00B5593C"/>
    <w:rsid w:val="00B5607E"/>
    <w:rsid w:val="00B6109F"/>
    <w:rsid w:val="00B72804"/>
    <w:rsid w:val="00B84975"/>
    <w:rsid w:val="00B86E54"/>
    <w:rsid w:val="00B9319A"/>
    <w:rsid w:val="00BA0EDB"/>
    <w:rsid w:val="00BA0FC3"/>
    <w:rsid w:val="00BA6AAD"/>
    <w:rsid w:val="00BB025B"/>
    <w:rsid w:val="00BB0EC2"/>
    <w:rsid w:val="00BB1205"/>
    <w:rsid w:val="00BB4D78"/>
    <w:rsid w:val="00BC0619"/>
    <w:rsid w:val="00BD0B34"/>
    <w:rsid w:val="00BD1460"/>
    <w:rsid w:val="00BD3AB0"/>
    <w:rsid w:val="00BD6C5E"/>
    <w:rsid w:val="00BD7434"/>
    <w:rsid w:val="00BD7B47"/>
    <w:rsid w:val="00BE2645"/>
    <w:rsid w:val="00BE71D0"/>
    <w:rsid w:val="00BE7CC7"/>
    <w:rsid w:val="00BF0FF6"/>
    <w:rsid w:val="00BF53E9"/>
    <w:rsid w:val="00BF7C1A"/>
    <w:rsid w:val="00C064DD"/>
    <w:rsid w:val="00C120DB"/>
    <w:rsid w:val="00C12D6D"/>
    <w:rsid w:val="00C13405"/>
    <w:rsid w:val="00C15425"/>
    <w:rsid w:val="00C16922"/>
    <w:rsid w:val="00C23885"/>
    <w:rsid w:val="00C23AF5"/>
    <w:rsid w:val="00C24EC8"/>
    <w:rsid w:val="00C25EC9"/>
    <w:rsid w:val="00C41116"/>
    <w:rsid w:val="00C428B8"/>
    <w:rsid w:val="00C4396F"/>
    <w:rsid w:val="00C44EE2"/>
    <w:rsid w:val="00C46CFA"/>
    <w:rsid w:val="00C46D2F"/>
    <w:rsid w:val="00C52F04"/>
    <w:rsid w:val="00C55F16"/>
    <w:rsid w:val="00C5768D"/>
    <w:rsid w:val="00C64D7A"/>
    <w:rsid w:val="00C6534E"/>
    <w:rsid w:val="00C661DC"/>
    <w:rsid w:val="00C81C40"/>
    <w:rsid w:val="00C83166"/>
    <w:rsid w:val="00C85B63"/>
    <w:rsid w:val="00C863F9"/>
    <w:rsid w:val="00C90982"/>
    <w:rsid w:val="00C90A87"/>
    <w:rsid w:val="00C938CB"/>
    <w:rsid w:val="00C95F4A"/>
    <w:rsid w:val="00CA5303"/>
    <w:rsid w:val="00CA54BE"/>
    <w:rsid w:val="00CA76E4"/>
    <w:rsid w:val="00CB1B61"/>
    <w:rsid w:val="00CB5792"/>
    <w:rsid w:val="00CB5FDB"/>
    <w:rsid w:val="00CC0D0D"/>
    <w:rsid w:val="00CC15C3"/>
    <w:rsid w:val="00CC1D85"/>
    <w:rsid w:val="00CC3A88"/>
    <w:rsid w:val="00CD179E"/>
    <w:rsid w:val="00CD3CCE"/>
    <w:rsid w:val="00CD46B0"/>
    <w:rsid w:val="00CD7D29"/>
    <w:rsid w:val="00CE338B"/>
    <w:rsid w:val="00CE34BC"/>
    <w:rsid w:val="00CE34C5"/>
    <w:rsid w:val="00CE5CEA"/>
    <w:rsid w:val="00CE7661"/>
    <w:rsid w:val="00CE7ED0"/>
    <w:rsid w:val="00CF2ADD"/>
    <w:rsid w:val="00CF2D17"/>
    <w:rsid w:val="00CF2D1D"/>
    <w:rsid w:val="00CF52BC"/>
    <w:rsid w:val="00D01E55"/>
    <w:rsid w:val="00D03005"/>
    <w:rsid w:val="00D04901"/>
    <w:rsid w:val="00D05586"/>
    <w:rsid w:val="00D0677E"/>
    <w:rsid w:val="00D1046C"/>
    <w:rsid w:val="00D132C0"/>
    <w:rsid w:val="00D1493E"/>
    <w:rsid w:val="00D15C28"/>
    <w:rsid w:val="00D1633A"/>
    <w:rsid w:val="00D16A91"/>
    <w:rsid w:val="00D17896"/>
    <w:rsid w:val="00D20A81"/>
    <w:rsid w:val="00D220D2"/>
    <w:rsid w:val="00D244EC"/>
    <w:rsid w:val="00D261B0"/>
    <w:rsid w:val="00D2721E"/>
    <w:rsid w:val="00D30818"/>
    <w:rsid w:val="00D32677"/>
    <w:rsid w:val="00D3659B"/>
    <w:rsid w:val="00D376D3"/>
    <w:rsid w:val="00D4086F"/>
    <w:rsid w:val="00D46670"/>
    <w:rsid w:val="00D47EFA"/>
    <w:rsid w:val="00D52918"/>
    <w:rsid w:val="00D554F9"/>
    <w:rsid w:val="00D56A2E"/>
    <w:rsid w:val="00D632B3"/>
    <w:rsid w:val="00D64132"/>
    <w:rsid w:val="00D6704B"/>
    <w:rsid w:val="00D730E7"/>
    <w:rsid w:val="00D76AF7"/>
    <w:rsid w:val="00D76C62"/>
    <w:rsid w:val="00D828F1"/>
    <w:rsid w:val="00D86C00"/>
    <w:rsid w:val="00D9032D"/>
    <w:rsid w:val="00D936AB"/>
    <w:rsid w:val="00D949FF"/>
    <w:rsid w:val="00DA19F4"/>
    <w:rsid w:val="00DA3E48"/>
    <w:rsid w:val="00DA5245"/>
    <w:rsid w:val="00DB20C2"/>
    <w:rsid w:val="00DB5E5A"/>
    <w:rsid w:val="00DC0A9B"/>
    <w:rsid w:val="00DC3619"/>
    <w:rsid w:val="00DE09E0"/>
    <w:rsid w:val="00DE3C9E"/>
    <w:rsid w:val="00DE71D3"/>
    <w:rsid w:val="00DF1040"/>
    <w:rsid w:val="00DF5752"/>
    <w:rsid w:val="00E04067"/>
    <w:rsid w:val="00E128F9"/>
    <w:rsid w:val="00E1741E"/>
    <w:rsid w:val="00E17AF4"/>
    <w:rsid w:val="00E210FB"/>
    <w:rsid w:val="00E300CC"/>
    <w:rsid w:val="00E335D8"/>
    <w:rsid w:val="00E34835"/>
    <w:rsid w:val="00E37884"/>
    <w:rsid w:val="00E402AB"/>
    <w:rsid w:val="00E41662"/>
    <w:rsid w:val="00E41741"/>
    <w:rsid w:val="00E43FC9"/>
    <w:rsid w:val="00E46743"/>
    <w:rsid w:val="00E53399"/>
    <w:rsid w:val="00E559A6"/>
    <w:rsid w:val="00E55A7D"/>
    <w:rsid w:val="00E62012"/>
    <w:rsid w:val="00E62B8F"/>
    <w:rsid w:val="00E62C56"/>
    <w:rsid w:val="00E638D4"/>
    <w:rsid w:val="00E64363"/>
    <w:rsid w:val="00E844A8"/>
    <w:rsid w:val="00E92FF6"/>
    <w:rsid w:val="00E94DE6"/>
    <w:rsid w:val="00EA348A"/>
    <w:rsid w:val="00EA3BC1"/>
    <w:rsid w:val="00EB48B1"/>
    <w:rsid w:val="00EC24D9"/>
    <w:rsid w:val="00ED1662"/>
    <w:rsid w:val="00ED4F69"/>
    <w:rsid w:val="00EE0CFF"/>
    <w:rsid w:val="00EE3555"/>
    <w:rsid w:val="00EF2652"/>
    <w:rsid w:val="00EF5631"/>
    <w:rsid w:val="00F045C0"/>
    <w:rsid w:val="00F14524"/>
    <w:rsid w:val="00F1520E"/>
    <w:rsid w:val="00F177E4"/>
    <w:rsid w:val="00F22019"/>
    <w:rsid w:val="00F2444B"/>
    <w:rsid w:val="00F3309A"/>
    <w:rsid w:val="00F34141"/>
    <w:rsid w:val="00F41E86"/>
    <w:rsid w:val="00F51C5C"/>
    <w:rsid w:val="00F56E2F"/>
    <w:rsid w:val="00F60B09"/>
    <w:rsid w:val="00F611BF"/>
    <w:rsid w:val="00F61630"/>
    <w:rsid w:val="00F6645C"/>
    <w:rsid w:val="00F70898"/>
    <w:rsid w:val="00F71635"/>
    <w:rsid w:val="00F778EC"/>
    <w:rsid w:val="00F8208F"/>
    <w:rsid w:val="00F837AE"/>
    <w:rsid w:val="00F85522"/>
    <w:rsid w:val="00F86ACF"/>
    <w:rsid w:val="00F8716E"/>
    <w:rsid w:val="00F979BA"/>
    <w:rsid w:val="00FB0511"/>
    <w:rsid w:val="00FB2E2C"/>
    <w:rsid w:val="00FC4BB6"/>
    <w:rsid w:val="00FC6896"/>
    <w:rsid w:val="00FC6B1C"/>
    <w:rsid w:val="00FC6F47"/>
    <w:rsid w:val="00FD38AA"/>
    <w:rsid w:val="00FE0EEF"/>
    <w:rsid w:val="00FE3408"/>
    <w:rsid w:val="00FE39EE"/>
    <w:rsid w:val="00FE4B9F"/>
    <w:rsid w:val="00FE4FBC"/>
    <w:rsid w:val="00FE5308"/>
    <w:rsid w:val="00FF424B"/>
    <w:rsid w:val="00FF594D"/>
    <w:rsid w:val="00FF672B"/>
    <w:rsid w:val="00FF6E95"/>
    <w:rsid w:val="00FF7940"/>
    <w:rsid w:val="00FF7E2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54D"/>
    <w:pPr>
      <w:spacing w:after="200" w:line="276" w:lineRule="auto"/>
    </w:pPr>
    <w:rPr>
      <w:rFonts w:eastAsia="Batang"/>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16B96"/>
    <w:rPr>
      <w:sz w:val="16"/>
      <w:szCs w:val="16"/>
    </w:rPr>
  </w:style>
  <w:style w:type="paragraph" w:styleId="CommentText">
    <w:name w:val="annotation text"/>
    <w:basedOn w:val="Normal"/>
    <w:link w:val="CommentTextChar"/>
    <w:uiPriority w:val="99"/>
    <w:semiHidden/>
    <w:unhideWhenUsed/>
    <w:rsid w:val="00A16B96"/>
    <w:rPr>
      <w:sz w:val="20"/>
      <w:szCs w:val="20"/>
    </w:rPr>
  </w:style>
  <w:style w:type="character" w:customStyle="1" w:styleId="CommentTextChar">
    <w:name w:val="Comment Text Char"/>
    <w:link w:val="CommentText"/>
    <w:uiPriority w:val="99"/>
    <w:semiHidden/>
    <w:rsid w:val="00A16B96"/>
    <w:rPr>
      <w:rFonts w:eastAsia="Batang"/>
    </w:rPr>
  </w:style>
  <w:style w:type="paragraph" w:styleId="CommentSubject">
    <w:name w:val="annotation subject"/>
    <w:basedOn w:val="CommentText"/>
    <w:next w:val="CommentText"/>
    <w:link w:val="CommentSubjectChar"/>
    <w:uiPriority w:val="99"/>
    <w:semiHidden/>
    <w:unhideWhenUsed/>
    <w:rsid w:val="00A16B96"/>
    <w:rPr>
      <w:b/>
      <w:bCs/>
    </w:rPr>
  </w:style>
  <w:style w:type="character" w:customStyle="1" w:styleId="CommentSubjectChar">
    <w:name w:val="Comment Subject Char"/>
    <w:link w:val="CommentSubject"/>
    <w:uiPriority w:val="99"/>
    <w:semiHidden/>
    <w:rsid w:val="00A16B96"/>
    <w:rPr>
      <w:rFonts w:eastAsia="Batang"/>
      <w:b/>
      <w:bCs/>
    </w:rPr>
  </w:style>
  <w:style w:type="paragraph" w:styleId="BalloonText">
    <w:name w:val="Balloon Text"/>
    <w:basedOn w:val="Normal"/>
    <w:link w:val="BalloonTextChar"/>
    <w:uiPriority w:val="99"/>
    <w:semiHidden/>
    <w:unhideWhenUsed/>
    <w:rsid w:val="00A16B9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16B96"/>
    <w:rPr>
      <w:rFonts w:ascii="Tahoma" w:eastAsia="Batang" w:hAnsi="Tahoma" w:cs="Tahoma"/>
      <w:sz w:val="16"/>
      <w:szCs w:val="16"/>
    </w:rPr>
  </w:style>
  <w:style w:type="character" w:styleId="Hyperlink">
    <w:name w:val="Hyperlink"/>
    <w:uiPriority w:val="99"/>
    <w:rsid w:val="00902456"/>
    <w:rPr>
      <w:rFonts w:cs="Times New Roman"/>
      <w:color w:val="0000FF"/>
      <w:u w:val="single"/>
    </w:rPr>
  </w:style>
  <w:style w:type="character" w:customStyle="1" w:styleId="apple-style-span">
    <w:name w:val="apple-style-span"/>
    <w:basedOn w:val="DefaultParagraphFont"/>
    <w:uiPriority w:val="99"/>
    <w:rsid w:val="00050897"/>
  </w:style>
  <w:style w:type="paragraph" w:styleId="Revision">
    <w:name w:val="Revision"/>
    <w:hidden/>
    <w:uiPriority w:val="99"/>
    <w:semiHidden/>
    <w:rsid w:val="007D6730"/>
    <w:rPr>
      <w:rFonts w:eastAsia="Batang"/>
      <w:sz w:val="22"/>
      <w:szCs w:val="22"/>
      <w:lang w:eastAsia="en-US"/>
    </w:rPr>
  </w:style>
  <w:style w:type="paragraph" w:styleId="NormalWeb">
    <w:name w:val="Normal (Web)"/>
    <w:basedOn w:val="Normal"/>
    <w:rsid w:val="007C41D6"/>
    <w:pPr>
      <w:spacing w:before="100" w:beforeAutospacing="1" w:after="100" w:afterAutospacing="1" w:line="240" w:lineRule="auto"/>
    </w:pPr>
    <w:rPr>
      <w:rFonts w:ascii="Gulim" w:eastAsia="Gulim" w:hAnsi="Gulim" w:cs="Gulim"/>
      <w:sz w:val="24"/>
      <w:szCs w:val="24"/>
      <w:lang w:eastAsia="ko-KR"/>
    </w:rPr>
  </w:style>
  <w:style w:type="paragraph" w:styleId="ListParagraph">
    <w:name w:val="List Paragraph"/>
    <w:basedOn w:val="Normal"/>
    <w:uiPriority w:val="34"/>
    <w:qFormat/>
    <w:rsid w:val="00FC6896"/>
    <w:pPr>
      <w:spacing w:after="0" w:line="240" w:lineRule="auto"/>
      <w:ind w:left="720"/>
    </w:pPr>
    <w:rPr>
      <w:rFonts w:eastAsiaTheme="minorHAnsi" w:cs="Calibri"/>
    </w:rPr>
  </w:style>
  <w:style w:type="character" w:styleId="Emphasis">
    <w:name w:val="Emphasis"/>
    <w:basedOn w:val="DefaultParagraphFont"/>
    <w:uiPriority w:val="20"/>
    <w:qFormat/>
    <w:rsid w:val="00FC6896"/>
    <w:rPr>
      <w:i/>
      <w:iCs/>
    </w:rPr>
  </w:style>
  <w:style w:type="character" w:customStyle="1" w:styleId="apple-converted-space">
    <w:name w:val="apple-converted-space"/>
    <w:basedOn w:val="DefaultParagraphFont"/>
    <w:rsid w:val="00FC6896"/>
  </w:style>
  <w:style w:type="paragraph" w:styleId="NoSpacing">
    <w:name w:val="No Spacing"/>
    <w:basedOn w:val="Normal"/>
    <w:uiPriority w:val="1"/>
    <w:qFormat/>
    <w:rsid w:val="00E94DE6"/>
    <w:pPr>
      <w:spacing w:after="0" w:line="240" w:lineRule="auto"/>
    </w:pPr>
    <w:rPr>
      <w:rFonts w:eastAsiaTheme="minorHAnsi"/>
    </w:rPr>
  </w:style>
  <w:style w:type="character" w:styleId="FollowedHyperlink">
    <w:name w:val="FollowedHyperlink"/>
    <w:basedOn w:val="DefaultParagraphFont"/>
    <w:uiPriority w:val="99"/>
    <w:semiHidden/>
    <w:unhideWhenUsed/>
    <w:rsid w:val="00B5607E"/>
    <w:rPr>
      <w:color w:val="800080" w:themeColor="followedHyperlink"/>
      <w:u w:val="single"/>
    </w:rPr>
  </w:style>
  <w:style w:type="paragraph" w:styleId="Header">
    <w:name w:val="header"/>
    <w:basedOn w:val="Normal"/>
    <w:link w:val="HeaderChar"/>
    <w:uiPriority w:val="99"/>
    <w:unhideWhenUsed/>
    <w:rsid w:val="00C85B63"/>
    <w:pPr>
      <w:tabs>
        <w:tab w:val="center" w:pos="4513"/>
        <w:tab w:val="right" w:pos="9026"/>
      </w:tabs>
      <w:snapToGrid w:val="0"/>
    </w:pPr>
  </w:style>
  <w:style w:type="character" w:customStyle="1" w:styleId="HeaderChar">
    <w:name w:val="Header Char"/>
    <w:basedOn w:val="DefaultParagraphFont"/>
    <w:link w:val="Header"/>
    <w:uiPriority w:val="99"/>
    <w:rsid w:val="00C85B63"/>
    <w:rPr>
      <w:rFonts w:eastAsia="Batang"/>
      <w:sz w:val="22"/>
      <w:szCs w:val="22"/>
      <w:lang w:eastAsia="en-US"/>
    </w:rPr>
  </w:style>
  <w:style w:type="paragraph" w:styleId="Footer">
    <w:name w:val="footer"/>
    <w:basedOn w:val="Normal"/>
    <w:link w:val="FooterChar"/>
    <w:uiPriority w:val="99"/>
    <w:unhideWhenUsed/>
    <w:rsid w:val="00C85B63"/>
    <w:pPr>
      <w:tabs>
        <w:tab w:val="center" w:pos="4513"/>
        <w:tab w:val="right" w:pos="9026"/>
      </w:tabs>
      <w:snapToGrid w:val="0"/>
    </w:pPr>
  </w:style>
  <w:style w:type="character" w:customStyle="1" w:styleId="FooterChar">
    <w:name w:val="Footer Char"/>
    <w:basedOn w:val="DefaultParagraphFont"/>
    <w:link w:val="Footer"/>
    <w:uiPriority w:val="99"/>
    <w:rsid w:val="00C85B63"/>
    <w:rPr>
      <w:rFonts w:eastAsia="Batang"/>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54D"/>
    <w:pPr>
      <w:spacing w:after="200" w:line="276" w:lineRule="auto"/>
    </w:pPr>
    <w:rPr>
      <w:rFonts w:eastAsia="Batang"/>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16B96"/>
    <w:rPr>
      <w:sz w:val="16"/>
      <w:szCs w:val="16"/>
    </w:rPr>
  </w:style>
  <w:style w:type="paragraph" w:styleId="CommentText">
    <w:name w:val="annotation text"/>
    <w:basedOn w:val="Normal"/>
    <w:link w:val="CommentTextChar"/>
    <w:uiPriority w:val="99"/>
    <w:semiHidden/>
    <w:unhideWhenUsed/>
    <w:rsid w:val="00A16B96"/>
    <w:rPr>
      <w:sz w:val="20"/>
      <w:szCs w:val="20"/>
    </w:rPr>
  </w:style>
  <w:style w:type="character" w:customStyle="1" w:styleId="CommentTextChar">
    <w:name w:val="Comment Text Char"/>
    <w:link w:val="CommentText"/>
    <w:uiPriority w:val="99"/>
    <w:semiHidden/>
    <w:rsid w:val="00A16B96"/>
    <w:rPr>
      <w:rFonts w:eastAsia="Batang"/>
    </w:rPr>
  </w:style>
  <w:style w:type="paragraph" w:styleId="CommentSubject">
    <w:name w:val="annotation subject"/>
    <w:basedOn w:val="CommentText"/>
    <w:next w:val="CommentText"/>
    <w:link w:val="CommentSubjectChar"/>
    <w:uiPriority w:val="99"/>
    <w:semiHidden/>
    <w:unhideWhenUsed/>
    <w:rsid w:val="00A16B96"/>
    <w:rPr>
      <w:b/>
      <w:bCs/>
    </w:rPr>
  </w:style>
  <w:style w:type="character" w:customStyle="1" w:styleId="CommentSubjectChar">
    <w:name w:val="Comment Subject Char"/>
    <w:link w:val="CommentSubject"/>
    <w:uiPriority w:val="99"/>
    <w:semiHidden/>
    <w:rsid w:val="00A16B96"/>
    <w:rPr>
      <w:rFonts w:eastAsia="Batang"/>
      <w:b/>
      <w:bCs/>
    </w:rPr>
  </w:style>
  <w:style w:type="paragraph" w:styleId="BalloonText">
    <w:name w:val="Balloon Text"/>
    <w:basedOn w:val="Normal"/>
    <w:link w:val="BalloonTextChar"/>
    <w:uiPriority w:val="99"/>
    <w:semiHidden/>
    <w:unhideWhenUsed/>
    <w:rsid w:val="00A16B9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16B96"/>
    <w:rPr>
      <w:rFonts w:ascii="Tahoma" w:eastAsia="Batang" w:hAnsi="Tahoma" w:cs="Tahoma"/>
      <w:sz w:val="16"/>
      <w:szCs w:val="16"/>
    </w:rPr>
  </w:style>
  <w:style w:type="character" w:styleId="Hyperlink">
    <w:name w:val="Hyperlink"/>
    <w:uiPriority w:val="99"/>
    <w:rsid w:val="00902456"/>
    <w:rPr>
      <w:rFonts w:cs="Times New Roman"/>
      <w:color w:val="0000FF"/>
      <w:u w:val="single"/>
    </w:rPr>
  </w:style>
  <w:style w:type="character" w:customStyle="1" w:styleId="apple-style-span">
    <w:name w:val="apple-style-span"/>
    <w:basedOn w:val="DefaultParagraphFont"/>
    <w:uiPriority w:val="99"/>
    <w:rsid w:val="00050897"/>
  </w:style>
  <w:style w:type="paragraph" w:styleId="Revision">
    <w:name w:val="Revision"/>
    <w:hidden/>
    <w:uiPriority w:val="99"/>
    <w:semiHidden/>
    <w:rsid w:val="007D6730"/>
    <w:rPr>
      <w:rFonts w:eastAsia="Batang"/>
      <w:sz w:val="22"/>
      <w:szCs w:val="22"/>
      <w:lang w:eastAsia="en-US"/>
    </w:rPr>
  </w:style>
  <w:style w:type="paragraph" w:styleId="NormalWeb">
    <w:name w:val="Normal (Web)"/>
    <w:basedOn w:val="Normal"/>
    <w:rsid w:val="007C41D6"/>
    <w:pPr>
      <w:spacing w:before="100" w:beforeAutospacing="1" w:after="100" w:afterAutospacing="1" w:line="240" w:lineRule="auto"/>
    </w:pPr>
    <w:rPr>
      <w:rFonts w:ascii="Gulim" w:eastAsia="Gulim" w:hAnsi="Gulim" w:cs="Gulim"/>
      <w:sz w:val="24"/>
      <w:szCs w:val="24"/>
      <w:lang w:eastAsia="ko-KR"/>
    </w:rPr>
  </w:style>
  <w:style w:type="paragraph" w:styleId="ListParagraph">
    <w:name w:val="List Paragraph"/>
    <w:basedOn w:val="Normal"/>
    <w:uiPriority w:val="34"/>
    <w:qFormat/>
    <w:rsid w:val="00FC6896"/>
    <w:pPr>
      <w:spacing w:after="0" w:line="240" w:lineRule="auto"/>
      <w:ind w:left="720"/>
    </w:pPr>
    <w:rPr>
      <w:rFonts w:eastAsiaTheme="minorHAnsi" w:cs="Calibri"/>
    </w:rPr>
  </w:style>
  <w:style w:type="character" w:styleId="Emphasis">
    <w:name w:val="Emphasis"/>
    <w:basedOn w:val="DefaultParagraphFont"/>
    <w:uiPriority w:val="20"/>
    <w:qFormat/>
    <w:rsid w:val="00FC6896"/>
    <w:rPr>
      <w:i/>
      <w:iCs/>
    </w:rPr>
  </w:style>
  <w:style w:type="character" w:customStyle="1" w:styleId="apple-converted-space">
    <w:name w:val="apple-converted-space"/>
    <w:basedOn w:val="DefaultParagraphFont"/>
    <w:rsid w:val="00FC6896"/>
  </w:style>
  <w:style w:type="paragraph" w:styleId="NoSpacing">
    <w:name w:val="No Spacing"/>
    <w:basedOn w:val="Normal"/>
    <w:uiPriority w:val="1"/>
    <w:qFormat/>
    <w:rsid w:val="00E94DE6"/>
    <w:pPr>
      <w:spacing w:after="0" w:line="240" w:lineRule="auto"/>
    </w:pPr>
    <w:rPr>
      <w:rFonts w:eastAsiaTheme="minorHAnsi"/>
    </w:rPr>
  </w:style>
  <w:style w:type="character" w:styleId="FollowedHyperlink">
    <w:name w:val="FollowedHyperlink"/>
    <w:basedOn w:val="DefaultParagraphFont"/>
    <w:uiPriority w:val="99"/>
    <w:semiHidden/>
    <w:unhideWhenUsed/>
    <w:rsid w:val="00B5607E"/>
    <w:rPr>
      <w:color w:val="800080" w:themeColor="followedHyperlink"/>
      <w:u w:val="single"/>
    </w:rPr>
  </w:style>
  <w:style w:type="paragraph" w:styleId="Header">
    <w:name w:val="header"/>
    <w:basedOn w:val="Normal"/>
    <w:link w:val="HeaderChar"/>
    <w:uiPriority w:val="99"/>
    <w:unhideWhenUsed/>
    <w:rsid w:val="00C85B63"/>
    <w:pPr>
      <w:tabs>
        <w:tab w:val="center" w:pos="4513"/>
        <w:tab w:val="right" w:pos="9026"/>
      </w:tabs>
      <w:snapToGrid w:val="0"/>
    </w:pPr>
  </w:style>
  <w:style w:type="character" w:customStyle="1" w:styleId="HeaderChar">
    <w:name w:val="Header Char"/>
    <w:basedOn w:val="DefaultParagraphFont"/>
    <w:link w:val="Header"/>
    <w:uiPriority w:val="99"/>
    <w:rsid w:val="00C85B63"/>
    <w:rPr>
      <w:rFonts w:eastAsia="Batang"/>
      <w:sz w:val="22"/>
      <w:szCs w:val="22"/>
      <w:lang w:eastAsia="en-US"/>
    </w:rPr>
  </w:style>
  <w:style w:type="paragraph" w:styleId="Footer">
    <w:name w:val="footer"/>
    <w:basedOn w:val="Normal"/>
    <w:link w:val="FooterChar"/>
    <w:uiPriority w:val="99"/>
    <w:unhideWhenUsed/>
    <w:rsid w:val="00C85B63"/>
    <w:pPr>
      <w:tabs>
        <w:tab w:val="center" w:pos="4513"/>
        <w:tab w:val="right" w:pos="9026"/>
      </w:tabs>
      <w:snapToGrid w:val="0"/>
    </w:pPr>
  </w:style>
  <w:style w:type="character" w:customStyle="1" w:styleId="FooterChar">
    <w:name w:val="Footer Char"/>
    <w:basedOn w:val="DefaultParagraphFont"/>
    <w:link w:val="Footer"/>
    <w:uiPriority w:val="99"/>
    <w:rsid w:val="00C85B63"/>
    <w:rPr>
      <w:rFonts w:eastAsia="Batang"/>
      <w:sz w:val="22"/>
      <w:szCs w:val="22"/>
      <w:lang w:eastAsia="en-US"/>
    </w:rPr>
  </w:style>
</w:styles>
</file>

<file path=word/webSettings.xml><?xml version="1.0" encoding="utf-8"?>
<w:webSettings xmlns:r="http://schemas.openxmlformats.org/officeDocument/2006/relationships" xmlns:w="http://schemas.openxmlformats.org/wordprocessingml/2006/main">
  <w:divs>
    <w:div w:id="51782650">
      <w:bodyDiv w:val="1"/>
      <w:marLeft w:val="0"/>
      <w:marRight w:val="0"/>
      <w:marTop w:val="0"/>
      <w:marBottom w:val="0"/>
      <w:divBdr>
        <w:top w:val="none" w:sz="0" w:space="0" w:color="auto"/>
        <w:left w:val="none" w:sz="0" w:space="0" w:color="auto"/>
        <w:bottom w:val="none" w:sz="0" w:space="0" w:color="auto"/>
        <w:right w:val="none" w:sz="0" w:space="0" w:color="auto"/>
      </w:divBdr>
    </w:div>
    <w:div w:id="407532697">
      <w:bodyDiv w:val="1"/>
      <w:marLeft w:val="0"/>
      <w:marRight w:val="0"/>
      <w:marTop w:val="0"/>
      <w:marBottom w:val="0"/>
      <w:divBdr>
        <w:top w:val="none" w:sz="0" w:space="0" w:color="auto"/>
        <w:left w:val="none" w:sz="0" w:space="0" w:color="auto"/>
        <w:bottom w:val="none" w:sz="0" w:space="0" w:color="auto"/>
        <w:right w:val="none" w:sz="0" w:space="0" w:color="auto"/>
      </w:divBdr>
    </w:div>
    <w:div w:id="693969194">
      <w:bodyDiv w:val="1"/>
      <w:marLeft w:val="0"/>
      <w:marRight w:val="0"/>
      <w:marTop w:val="0"/>
      <w:marBottom w:val="0"/>
      <w:divBdr>
        <w:top w:val="none" w:sz="0" w:space="0" w:color="auto"/>
        <w:left w:val="none" w:sz="0" w:space="0" w:color="auto"/>
        <w:bottom w:val="none" w:sz="0" w:space="0" w:color="auto"/>
        <w:right w:val="none" w:sz="0" w:space="0" w:color="auto"/>
      </w:divBdr>
    </w:div>
    <w:div w:id="987048880">
      <w:bodyDiv w:val="1"/>
      <w:marLeft w:val="0"/>
      <w:marRight w:val="0"/>
      <w:marTop w:val="0"/>
      <w:marBottom w:val="0"/>
      <w:divBdr>
        <w:top w:val="none" w:sz="0" w:space="0" w:color="auto"/>
        <w:left w:val="none" w:sz="0" w:space="0" w:color="auto"/>
        <w:bottom w:val="none" w:sz="0" w:space="0" w:color="auto"/>
        <w:right w:val="none" w:sz="0" w:space="0" w:color="auto"/>
      </w:divBdr>
      <w:divsChild>
        <w:div w:id="1699819038">
          <w:marLeft w:val="0"/>
          <w:marRight w:val="0"/>
          <w:marTop w:val="125"/>
          <w:marBottom w:val="0"/>
          <w:divBdr>
            <w:top w:val="none" w:sz="0" w:space="0" w:color="auto"/>
            <w:left w:val="none" w:sz="0" w:space="0" w:color="auto"/>
            <w:bottom w:val="none" w:sz="0" w:space="0" w:color="auto"/>
            <w:right w:val="none" w:sz="0" w:space="0" w:color="auto"/>
          </w:divBdr>
          <w:divsChild>
            <w:div w:id="127554795">
              <w:marLeft w:val="0"/>
              <w:marRight w:val="0"/>
              <w:marTop w:val="0"/>
              <w:marBottom w:val="0"/>
              <w:divBdr>
                <w:top w:val="none" w:sz="0" w:space="0" w:color="auto"/>
                <w:left w:val="none" w:sz="0" w:space="0" w:color="auto"/>
                <w:bottom w:val="none" w:sz="0" w:space="0" w:color="auto"/>
                <w:right w:val="none" w:sz="0" w:space="0" w:color="auto"/>
              </w:divBdr>
              <w:divsChild>
                <w:div w:id="723018352">
                  <w:marLeft w:val="0"/>
                  <w:marRight w:val="0"/>
                  <w:marTop w:val="0"/>
                  <w:marBottom w:val="0"/>
                  <w:divBdr>
                    <w:top w:val="none" w:sz="0" w:space="0" w:color="auto"/>
                    <w:left w:val="none" w:sz="0" w:space="0" w:color="auto"/>
                    <w:bottom w:val="none" w:sz="0" w:space="0" w:color="auto"/>
                    <w:right w:val="none" w:sz="0" w:space="0" w:color="auto"/>
                  </w:divBdr>
                  <w:divsChild>
                    <w:div w:id="476653385">
                      <w:marLeft w:val="0"/>
                      <w:marRight w:val="0"/>
                      <w:marTop w:val="0"/>
                      <w:marBottom w:val="0"/>
                      <w:divBdr>
                        <w:top w:val="none" w:sz="0" w:space="0" w:color="auto"/>
                        <w:left w:val="none" w:sz="0" w:space="0" w:color="auto"/>
                        <w:bottom w:val="none" w:sz="0" w:space="0" w:color="auto"/>
                        <w:right w:val="none" w:sz="0" w:space="0" w:color="auto"/>
                      </w:divBdr>
                      <w:divsChild>
                        <w:div w:id="12998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983808">
      <w:bodyDiv w:val="1"/>
      <w:marLeft w:val="0"/>
      <w:marRight w:val="0"/>
      <w:marTop w:val="0"/>
      <w:marBottom w:val="0"/>
      <w:divBdr>
        <w:top w:val="none" w:sz="0" w:space="0" w:color="auto"/>
        <w:left w:val="none" w:sz="0" w:space="0" w:color="auto"/>
        <w:bottom w:val="none" w:sz="0" w:space="0" w:color="auto"/>
        <w:right w:val="none" w:sz="0" w:space="0" w:color="auto"/>
      </w:divBdr>
    </w:div>
    <w:div w:id="1238437710">
      <w:bodyDiv w:val="1"/>
      <w:marLeft w:val="0"/>
      <w:marRight w:val="0"/>
      <w:marTop w:val="0"/>
      <w:marBottom w:val="0"/>
      <w:divBdr>
        <w:top w:val="none" w:sz="0" w:space="0" w:color="auto"/>
        <w:left w:val="none" w:sz="0" w:space="0" w:color="auto"/>
        <w:bottom w:val="none" w:sz="0" w:space="0" w:color="auto"/>
        <w:right w:val="none" w:sz="0" w:space="0" w:color="auto"/>
      </w:divBdr>
    </w:div>
    <w:div w:id="1379664103">
      <w:bodyDiv w:val="1"/>
      <w:marLeft w:val="0"/>
      <w:marRight w:val="0"/>
      <w:marTop w:val="0"/>
      <w:marBottom w:val="0"/>
      <w:divBdr>
        <w:top w:val="none" w:sz="0" w:space="0" w:color="auto"/>
        <w:left w:val="none" w:sz="0" w:space="0" w:color="auto"/>
        <w:bottom w:val="none" w:sz="0" w:space="0" w:color="auto"/>
        <w:right w:val="none" w:sz="0" w:space="0" w:color="auto"/>
      </w:divBdr>
      <w:divsChild>
        <w:div w:id="1504662502">
          <w:marLeft w:val="0"/>
          <w:marRight w:val="0"/>
          <w:marTop w:val="0"/>
          <w:marBottom w:val="125"/>
          <w:divBdr>
            <w:top w:val="none" w:sz="0" w:space="0" w:color="auto"/>
            <w:left w:val="none" w:sz="0" w:space="0" w:color="auto"/>
            <w:bottom w:val="none" w:sz="0" w:space="0" w:color="auto"/>
            <w:right w:val="none" w:sz="0" w:space="0" w:color="auto"/>
          </w:divBdr>
          <w:divsChild>
            <w:div w:id="1081215259">
              <w:marLeft w:val="2016"/>
              <w:marRight w:val="0"/>
              <w:marTop w:val="0"/>
              <w:marBottom w:val="0"/>
              <w:divBdr>
                <w:top w:val="none" w:sz="0" w:space="0" w:color="auto"/>
                <w:left w:val="none" w:sz="0" w:space="0" w:color="auto"/>
                <w:bottom w:val="none" w:sz="0" w:space="0" w:color="auto"/>
                <w:right w:val="none" w:sz="0" w:space="0" w:color="auto"/>
              </w:divBdr>
              <w:divsChild>
                <w:div w:id="2138795297">
                  <w:marLeft w:val="0"/>
                  <w:marRight w:val="0"/>
                  <w:marTop w:val="0"/>
                  <w:marBottom w:val="0"/>
                  <w:divBdr>
                    <w:top w:val="none" w:sz="0" w:space="0" w:color="auto"/>
                    <w:left w:val="none" w:sz="0" w:space="0" w:color="auto"/>
                    <w:bottom w:val="none" w:sz="0" w:space="0" w:color="auto"/>
                    <w:right w:val="none" w:sz="0" w:space="0" w:color="auto"/>
                  </w:divBdr>
                  <w:divsChild>
                    <w:div w:id="29448533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428502513">
      <w:bodyDiv w:val="1"/>
      <w:marLeft w:val="0"/>
      <w:marRight w:val="0"/>
      <w:marTop w:val="0"/>
      <w:marBottom w:val="0"/>
      <w:divBdr>
        <w:top w:val="none" w:sz="0" w:space="0" w:color="auto"/>
        <w:left w:val="none" w:sz="0" w:space="0" w:color="auto"/>
        <w:bottom w:val="none" w:sz="0" w:space="0" w:color="auto"/>
        <w:right w:val="none" w:sz="0" w:space="0" w:color="auto"/>
      </w:divBdr>
      <w:divsChild>
        <w:div w:id="1824541116">
          <w:marLeft w:val="0"/>
          <w:marRight w:val="0"/>
          <w:marTop w:val="0"/>
          <w:marBottom w:val="125"/>
          <w:divBdr>
            <w:top w:val="none" w:sz="0" w:space="0" w:color="auto"/>
            <w:left w:val="none" w:sz="0" w:space="0" w:color="auto"/>
            <w:bottom w:val="none" w:sz="0" w:space="0" w:color="auto"/>
            <w:right w:val="none" w:sz="0" w:space="0" w:color="auto"/>
          </w:divBdr>
          <w:divsChild>
            <w:div w:id="1924727170">
              <w:marLeft w:val="2016"/>
              <w:marRight w:val="0"/>
              <w:marTop w:val="0"/>
              <w:marBottom w:val="0"/>
              <w:divBdr>
                <w:top w:val="none" w:sz="0" w:space="0" w:color="auto"/>
                <w:left w:val="none" w:sz="0" w:space="0" w:color="auto"/>
                <w:bottom w:val="none" w:sz="0" w:space="0" w:color="auto"/>
                <w:right w:val="none" w:sz="0" w:space="0" w:color="auto"/>
              </w:divBdr>
              <w:divsChild>
                <w:div w:id="676153342">
                  <w:marLeft w:val="0"/>
                  <w:marRight w:val="0"/>
                  <w:marTop w:val="0"/>
                  <w:marBottom w:val="0"/>
                  <w:divBdr>
                    <w:top w:val="none" w:sz="0" w:space="0" w:color="auto"/>
                    <w:left w:val="none" w:sz="0" w:space="0" w:color="auto"/>
                    <w:bottom w:val="none" w:sz="0" w:space="0" w:color="auto"/>
                    <w:right w:val="none" w:sz="0" w:space="0" w:color="auto"/>
                  </w:divBdr>
                  <w:divsChild>
                    <w:div w:id="71801546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725711462">
      <w:bodyDiv w:val="1"/>
      <w:marLeft w:val="0"/>
      <w:marRight w:val="0"/>
      <w:marTop w:val="0"/>
      <w:marBottom w:val="0"/>
      <w:divBdr>
        <w:top w:val="none" w:sz="0" w:space="0" w:color="auto"/>
        <w:left w:val="none" w:sz="0" w:space="0" w:color="auto"/>
        <w:bottom w:val="none" w:sz="0" w:space="0" w:color="auto"/>
        <w:right w:val="none" w:sz="0" w:space="0" w:color="auto"/>
      </w:divBdr>
    </w:div>
    <w:div w:id="1870609385">
      <w:bodyDiv w:val="1"/>
      <w:marLeft w:val="0"/>
      <w:marRight w:val="0"/>
      <w:marTop w:val="0"/>
      <w:marBottom w:val="0"/>
      <w:divBdr>
        <w:top w:val="none" w:sz="0" w:space="0" w:color="auto"/>
        <w:left w:val="none" w:sz="0" w:space="0" w:color="auto"/>
        <w:bottom w:val="none" w:sz="0" w:space="0" w:color="auto"/>
        <w:right w:val="none" w:sz="0" w:space="0" w:color="auto"/>
      </w:divBdr>
    </w:div>
    <w:div w:id="193967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youtu.be/PuaJ4EHXT18" TargetMode="External"/><Relationship Id="rId18" Type="http://schemas.openxmlformats.org/officeDocument/2006/relationships/hyperlink" Target="http://www.samsung.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msung.com/us/business/health-medical/ultrasound/USS-PT6AE30/US" TargetMode="External"/><Relationship Id="rId17" Type="http://schemas.openxmlformats.org/officeDocument/2006/relationships/hyperlink" Target="http://www.samsung.com/healthcare" TargetMode="External"/><Relationship Id="rId2" Type="http://schemas.openxmlformats.org/officeDocument/2006/relationships/numbering" Target="numbering.xml"/><Relationship Id="rId16" Type="http://schemas.openxmlformats.org/officeDocument/2006/relationships/hyperlink" Target="http://triceimaging.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sung.com/business" TargetMode="External"/><Relationship Id="rId5" Type="http://schemas.openxmlformats.org/officeDocument/2006/relationships/webSettings" Target="webSettings.xml"/><Relationship Id="rId15" Type="http://schemas.openxmlformats.org/officeDocument/2006/relationships/hyperlink" Target="http://www.jpshealthnet.org/" TargetMode="External"/><Relationship Id="rId10" Type="http://schemas.openxmlformats.org/officeDocument/2006/relationships/hyperlink" Target="mailto:SamsungEBD@allisonpr.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staines@sea.samsung.com" TargetMode="External"/><Relationship Id="rId14" Type="http://schemas.openxmlformats.org/officeDocument/2006/relationships/hyperlink" Target="https://ql.mediasilo.com/"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0ABD5-1DF2-4126-8526-067D3B538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Samsung Electronics</Company>
  <LinksUpToDate>false</LinksUpToDate>
  <CharactersWithSpaces>6717</CharactersWithSpaces>
  <SharedDoc>false</SharedDoc>
  <HLinks>
    <vt:vector size="24" baseType="variant">
      <vt:variant>
        <vt:i4>2687085</vt:i4>
      </vt:variant>
      <vt:variant>
        <vt:i4>9</vt:i4>
      </vt:variant>
      <vt:variant>
        <vt:i4>0</vt:i4>
      </vt:variant>
      <vt:variant>
        <vt:i4>5</vt:i4>
      </vt:variant>
      <vt:variant>
        <vt:lpwstr>http://www.samsung.com/</vt:lpwstr>
      </vt:variant>
      <vt:variant>
        <vt:lpwstr/>
      </vt:variant>
      <vt:variant>
        <vt:i4>2424865</vt:i4>
      </vt:variant>
      <vt:variant>
        <vt:i4>6</vt:i4>
      </vt:variant>
      <vt:variant>
        <vt:i4>0</vt:i4>
      </vt:variant>
      <vt:variant>
        <vt:i4>5</vt:i4>
      </vt:variant>
      <vt:variant>
        <vt:lpwstr>http://www.facebook.com/SamsungUSA</vt:lpwstr>
      </vt:variant>
      <vt:variant>
        <vt:lpwstr/>
      </vt:variant>
      <vt:variant>
        <vt:i4>2687085</vt:i4>
      </vt:variant>
      <vt:variant>
        <vt:i4>3</vt:i4>
      </vt:variant>
      <vt:variant>
        <vt:i4>0</vt:i4>
      </vt:variant>
      <vt:variant>
        <vt:i4>5</vt:i4>
      </vt:variant>
      <vt:variant>
        <vt:lpwstr>http://www.samsung.com/</vt:lpwstr>
      </vt:variant>
      <vt:variant>
        <vt:lpwstr/>
      </vt:variant>
      <vt:variant>
        <vt:i4>2687085</vt:i4>
      </vt:variant>
      <vt:variant>
        <vt:i4>0</vt:i4>
      </vt:variant>
      <vt:variant>
        <vt:i4>0</vt:i4>
      </vt:variant>
      <vt:variant>
        <vt:i4>5</vt:i4>
      </vt:variant>
      <vt:variant>
        <vt:lpwstr>http://www.samsung.com/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Samsung</cp:lastModifiedBy>
  <cp:revision>2</cp:revision>
  <cp:lastPrinted>2014-03-12T18:12:00Z</cp:lastPrinted>
  <dcterms:created xsi:type="dcterms:W3CDTF">2014-10-15T19:57:00Z</dcterms:created>
  <dcterms:modified xsi:type="dcterms:W3CDTF">2014-10-15T19:57:00Z</dcterms:modified>
</cp:coreProperties>
</file>