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F30FF" w14:textId="77777777" w:rsidR="008825D6" w:rsidRDefault="0044505F" w:rsidP="000D2628">
      <w:pPr>
        <w:jc w:val="center"/>
        <w:rPr>
          <w:rFonts w:ascii="OMEGA CT" w:hAnsi="OMEGA CT"/>
          <w:b/>
        </w:rPr>
      </w:pPr>
      <w:bookmarkStart w:id="0" w:name="_GoBack"/>
      <w:bookmarkEnd w:id="0"/>
      <w:r>
        <w:rPr>
          <w:rFonts w:ascii="OMEGA CT" w:hAnsi="OMEGA CT"/>
          <w:b/>
        </w:rPr>
        <w:tab/>
      </w:r>
    </w:p>
    <w:p w14:paraId="1B2783C6" w14:textId="77777777" w:rsidR="00922484" w:rsidRDefault="00922484" w:rsidP="008825D6">
      <w:pPr>
        <w:rPr>
          <w:rFonts w:ascii="OMEGA CT" w:hAnsi="OMEGA CT"/>
          <w:b/>
        </w:rPr>
      </w:pPr>
    </w:p>
    <w:p w14:paraId="4E82F1F0" w14:textId="4E0326F4" w:rsidR="000D40C4" w:rsidRPr="000D40C4" w:rsidRDefault="00C93724" w:rsidP="000D40C4">
      <w:pPr>
        <w:pStyle w:val="ListParagraph"/>
        <w:numPr>
          <w:ilvl w:val="0"/>
          <w:numId w:val="3"/>
        </w:numPr>
        <w:bidi/>
        <w:rPr>
          <w:rFonts w:ascii="Simplified Arabic" w:hAnsi="Simplified Arabic" w:cs="Simplified Arabic"/>
          <w:b/>
          <w:sz w:val="26"/>
          <w:szCs w:val="26"/>
        </w:rPr>
      </w:pPr>
      <w:r>
        <w:rPr>
          <w:rFonts w:ascii="Simplified Arabic" w:hAnsi="Simplified Arabic" w:cs="Simplified Arabic"/>
          <w:b/>
          <w:sz w:val="26"/>
          <w:szCs w:val="26"/>
          <w:rtl/>
        </w:rPr>
        <w:t>أوميغا وبيونغ تشان</w:t>
      </w:r>
      <w:r>
        <w:rPr>
          <w:rFonts w:ascii="Simplified Arabic" w:hAnsi="Simplified Arabic" w:cs="Simplified Arabic" w:hint="cs"/>
          <w:b/>
          <w:sz w:val="26"/>
          <w:szCs w:val="26"/>
          <w:rtl/>
        </w:rPr>
        <w:t>غ</w:t>
      </w:r>
      <w:r w:rsidR="000D40C4" w:rsidRPr="000D40C4">
        <w:rPr>
          <w:rFonts w:ascii="Simplified Arabic" w:hAnsi="Simplified Arabic" w:cs="Simplified Arabic"/>
          <w:b/>
          <w:sz w:val="26"/>
          <w:szCs w:val="26"/>
          <w:rtl/>
        </w:rPr>
        <w:t xml:space="preserve"> 2018</w:t>
      </w:r>
    </w:p>
    <w:p w14:paraId="22FEC745" w14:textId="2AD638AF" w:rsidR="000D40C4" w:rsidRPr="000D40C4" w:rsidRDefault="000D40C4" w:rsidP="000D40C4">
      <w:pPr>
        <w:pStyle w:val="ListParagraph"/>
        <w:numPr>
          <w:ilvl w:val="0"/>
          <w:numId w:val="3"/>
        </w:numPr>
        <w:bidi/>
        <w:rPr>
          <w:rFonts w:ascii="Simplified Arabic" w:hAnsi="Simplified Arabic" w:cs="Simplified Arabic"/>
          <w:b/>
          <w:sz w:val="26"/>
          <w:szCs w:val="26"/>
        </w:rPr>
      </w:pPr>
      <w:r w:rsidRPr="000D40C4">
        <w:rPr>
          <w:rFonts w:ascii="Simplified Arabic" w:hAnsi="Simplified Arabic" w:cs="Simplified Arabic"/>
          <w:b/>
          <w:sz w:val="26"/>
          <w:szCs w:val="26"/>
          <w:rtl/>
        </w:rPr>
        <w:t>تاريخ أوميغا في الألعاب الأولمبية</w:t>
      </w:r>
    </w:p>
    <w:p w14:paraId="25438872" w14:textId="54D04884" w:rsidR="000D40C4" w:rsidRPr="000D40C4" w:rsidRDefault="000D40C4" w:rsidP="000D40C4">
      <w:pPr>
        <w:pStyle w:val="ListParagraph"/>
        <w:numPr>
          <w:ilvl w:val="0"/>
          <w:numId w:val="3"/>
        </w:numPr>
        <w:bidi/>
        <w:rPr>
          <w:rFonts w:ascii="Simplified Arabic" w:hAnsi="Simplified Arabic" w:cs="Simplified Arabic"/>
          <w:b/>
          <w:sz w:val="26"/>
          <w:szCs w:val="26"/>
        </w:rPr>
      </w:pPr>
      <w:r w:rsidRPr="000D40C4">
        <w:rPr>
          <w:rFonts w:ascii="Simplified Arabic" w:hAnsi="Simplified Arabic" w:cs="Simplified Arabic"/>
          <w:b/>
          <w:sz w:val="26"/>
          <w:szCs w:val="26"/>
          <w:rtl/>
        </w:rPr>
        <w:t>التكنولوجيا الجديدة في بيونغ تشانج</w:t>
      </w:r>
    </w:p>
    <w:p w14:paraId="557AE537" w14:textId="7CA56EC6" w:rsidR="000D40C4" w:rsidRPr="000D40C4" w:rsidRDefault="000D40C4" w:rsidP="000D40C4">
      <w:pPr>
        <w:pStyle w:val="ListParagraph"/>
        <w:numPr>
          <w:ilvl w:val="0"/>
          <w:numId w:val="3"/>
        </w:numPr>
        <w:bidi/>
        <w:rPr>
          <w:rFonts w:ascii="Simplified Arabic" w:hAnsi="Simplified Arabic" w:cs="Simplified Arabic"/>
          <w:b/>
          <w:sz w:val="26"/>
          <w:szCs w:val="26"/>
        </w:rPr>
      </w:pPr>
      <w:r w:rsidRPr="000D40C4">
        <w:rPr>
          <w:rFonts w:ascii="Simplified Arabic" w:hAnsi="Simplified Arabic" w:cs="Simplified Arabic"/>
          <w:b/>
          <w:sz w:val="26"/>
          <w:szCs w:val="26"/>
          <w:rtl/>
        </w:rPr>
        <w:t>كيف تقوم أوميغا بضبط الوقت</w:t>
      </w:r>
    </w:p>
    <w:p w14:paraId="0FFD8DB2" w14:textId="6B827965" w:rsidR="000D40C4" w:rsidRPr="000D40C4" w:rsidRDefault="000D40C4" w:rsidP="000D40C4">
      <w:pPr>
        <w:pStyle w:val="ListParagraph"/>
        <w:bidi/>
        <w:rPr>
          <w:rFonts w:ascii="Simplified Arabic" w:hAnsi="Simplified Arabic" w:cs="Simplified Arabic"/>
          <w:b/>
          <w:sz w:val="26"/>
          <w:szCs w:val="26"/>
          <w:rtl/>
        </w:rPr>
      </w:pPr>
      <w:r w:rsidRPr="000D40C4">
        <w:rPr>
          <w:rFonts w:ascii="Simplified Arabic" w:hAnsi="Simplified Arabic" w:cs="Simplified Arabic"/>
          <w:b/>
          <w:sz w:val="26"/>
          <w:szCs w:val="26"/>
          <w:rtl/>
        </w:rPr>
        <w:t>4.1 أحداث التزلج على  الجليد</w:t>
      </w:r>
    </w:p>
    <w:p w14:paraId="66AAAD36" w14:textId="77777777" w:rsidR="000D40C4" w:rsidRPr="000D40C4" w:rsidRDefault="000D40C4" w:rsidP="000D40C4">
      <w:pPr>
        <w:pStyle w:val="ListParagraph"/>
        <w:bidi/>
        <w:rPr>
          <w:rFonts w:ascii="Simplified Arabic" w:hAnsi="Simplified Arabic" w:cs="Simplified Arabic"/>
          <w:b/>
          <w:sz w:val="26"/>
          <w:szCs w:val="26"/>
          <w:rtl/>
        </w:rPr>
      </w:pPr>
      <w:r w:rsidRPr="000D40C4">
        <w:rPr>
          <w:rFonts w:ascii="Simplified Arabic" w:hAnsi="Simplified Arabic" w:cs="Simplified Arabic"/>
          <w:b/>
          <w:sz w:val="26"/>
          <w:szCs w:val="26"/>
          <w:rtl/>
        </w:rPr>
        <w:t>4.2 أحداث التزلج على جبال الألب</w:t>
      </w:r>
    </w:p>
    <w:p w14:paraId="0562CEB9" w14:textId="77777777" w:rsidR="000D40C4" w:rsidRPr="000D40C4" w:rsidRDefault="000D40C4" w:rsidP="000D40C4">
      <w:pPr>
        <w:pStyle w:val="ListParagraph"/>
        <w:bidi/>
        <w:rPr>
          <w:rFonts w:ascii="Simplified Arabic" w:hAnsi="Simplified Arabic" w:cs="Simplified Arabic"/>
          <w:b/>
          <w:sz w:val="26"/>
          <w:szCs w:val="26"/>
          <w:rtl/>
        </w:rPr>
      </w:pPr>
      <w:r w:rsidRPr="000D40C4">
        <w:rPr>
          <w:rFonts w:ascii="Simplified Arabic" w:hAnsi="Simplified Arabic" w:cs="Simplified Arabic"/>
          <w:b/>
          <w:sz w:val="26"/>
          <w:szCs w:val="26"/>
          <w:rtl/>
        </w:rPr>
        <w:t>4.3 أحداث هوكي الجليد</w:t>
      </w:r>
    </w:p>
    <w:p w14:paraId="4858403E" w14:textId="3C14DEF7" w:rsidR="000D40C4" w:rsidRDefault="000D40C4" w:rsidP="000D40C4">
      <w:pPr>
        <w:pStyle w:val="ListParagraph"/>
        <w:bidi/>
        <w:rPr>
          <w:rFonts w:ascii="Simplified Arabic" w:hAnsi="Simplified Arabic" w:cs="Simplified Arabic"/>
          <w:bCs/>
          <w:sz w:val="26"/>
          <w:szCs w:val="26"/>
          <w:lang w:val="en-US"/>
        </w:rPr>
      </w:pPr>
      <w:r w:rsidRPr="000D40C4">
        <w:rPr>
          <w:rFonts w:ascii="Simplified Arabic" w:hAnsi="Simplified Arabic" w:cs="Simplified Arabic"/>
          <w:b/>
          <w:sz w:val="26"/>
          <w:szCs w:val="26"/>
          <w:rtl/>
        </w:rPr>
        <w:t xml:space="preserve">4.4  أحداث التزلج على الثلوج </w:t>
      </w:r>
      <w:r w:rsidRPr="000D40C4">
        <w:rPr>
          <w:rFonts w:ascii="Simplified Arabic" w:hAnsi="Simplified Arabic" w:cs="Simplified Arabic"/>
          <w:bCs/>
          <w:sz w:val="26"/>
          <w:szCs w:val="26"/>
          <w:lang w:val="en-US"/>
        </w:rPr>
        <w:t>Big Air</w:t>
      </w:r>
    </w:p>
    <w:p w14:paraId="1959D18A" w14:textId="44FF00D0" w:rsidR="000D40C4" w:rsidRDefault="000D40C4" w:rsidP="000D40C4">
      <w:pPr>
        <w:bidi/>
        <w:spacing w:after="0" w:line="240" w:lineRule="auto"/>
        <w:rPr>
          <w:rFonts w:ascii="Simplified Arabic" w:hAnsi="Simplified Arabic" w:cs="Simplified Arabic"/>
          <w:b/>
          <w:sz w:val="26"/>
          <w:szCs w:val="26"/>
          <w:rtl/>
          <w:lang w:val="en-US"/>
        </w:rPr>
      </w:pPr>
      <w:r>
        <w:rPr>
          <w:rFonts w:ascii="Simplified Arabic" w:hAnsi="Simplified Arabic" w:cs="Simplified Arabic" w:hint="cs"/>
          <w:b/>
          <w:sz w:val="26"/>
          <w:szCs w:val="26"/>
          <w:rtl/>
          <w:lang w:val="en-US"/>
        </w:rPr>
        <w:t>5. معلومات خلال اللحظة</w:t>
      </w:r>
    </w:p>
    <w:p w14:paraId="192DC1FF" w14:textId="476B9441" w:rsidR="000D40C4" w:rsidRPr="000D40C4" w:rsidRDefault="000D40C4" w:rsidP="000D40C4">
      <w:pPr>
        <w:bidi/>
        <w:spacing w:after="0" w:line="240" w:lineRule="auto"/>
        <w:rPr>
          <w:rFonts w:ascii="Simplified Arabic" w:hAnsi="Simplified Arabic" w:cs="Simplified Arabic"/>
          <w:b/>
          <w:sz w:val="26"/>
          <w:szCs w:val="26"/>
          <w:lang w:val="en-US"/>
        </w:rPr>
      </w:pPr>
      <w:r>
        <w:rPr>
          <w:rFonts w:ascii="Simplified Arabic" w:hAnsi="Simplified Arabic" w:cs="Simplified Arabic" w:hint="cs"/>
          <w:b/>
          <w:sz w:val="26"/>
          <w:szCs w:val="26"/>
          <w:rtl/>
          <w:lang w:val="en-US"/>
        </w:rPr>
        <w:t>6. الإصدارة المحدودة من الساعات</w:t>
      </w:r>
    </w:p>
    <w:p w14:paraId="0C17EB73" w14:textId="72E98842" w:rsidR="00922484" w:rsidRPr="00922484" w:rsidRDefault="00922484" w:rsidP="008825D6">
      <w:pPr>
        <w:rPr>
          <w:rFonts w:ascii="OMEGA CT" w:hAnsi="OMEGA CT"/>
          <w:b/>
          <w:sz w:val="28"/>
          <w:szCs w:val="28"/>
        </w:rPr>
      </w:pPr>
    </w:p>
    <w:p w14:paraId="0CB05380" w14:textId="77777777" w:rsidR="008825D6" w:rsidRDefault="008825D6" w:rsidP="008825D6">
      <w:pPr>
        <w:rPr>
          <w:rFonts w:ascii="OMEGA CT" w:hAnsi="OMEGA CT"/>
          <w:b/>
        </w:rPr>
      </w:pPr>
    </w:p>
    <w:p w14:paraId="63801C3B" w14:textId="77777777" w:rsidR="00922484" w:rsidRDefault="00922484" w:rsidP="008825D6">
      <w:pPr>
        <w:rPr>
          <w:rFonts w:ascii="OMEGA CT" w:hAnsi="OMEGA CT"/>
          <w:b/>
        </w:rPr>
      </w:pPr>
    </w:p>
    <w:p w14:paraId="44C7EF41" w14:textId="77777777" w:rsidR="00922484" w:rsidRDefault="00922484" w:rsidP="008825D6">
      <w:pPr>
        <w:rPr>
          <w:rFonts w:ascii="OMEGA CT" w:hAnsi="OMEGA CT"/>
          <w:b/>
        </w:rPr>
      </w:pPr>
    </w:p>
    <w:p w14:paraId="45327910" w14:textId="77777777" w:rsidR="00922484" w:rsidRDefault="00922484" w:rsidP="008825D6">
      <w:pPr>
        <w:rPr>
          <w:rFonts w:ascii="OMEGA CT" w:hAnsi="OMEGA CT"/>
          <w:b/>
        </w:rPr>
      </w:pPr>
    </w:p>
    <w:p w14:paraId="3C5B3C98" w14:textId="77777777" w:rsidR="00922484" w:rsidRDefault="00922484" w:rsidP="008825D6">
      <w:pPr>
        <w:rPr>
          <w:rFonts w:ascii="OMEGA CT" w:hAnsi="OMEGA CT"/>
          <w:b/>
        </w:rPr>
      </w:pPr>
    </w:p>
    <w:p w14:paraId="13306EA2" w14:textId="77777777" w:rsidR="00922484" w:rsidRDefault="00922484" w:rsidP="008825D6">
      <w:pPr>
        <w:rPr>
          <w:rFonts w:ascii="OMEGA CT" w:hAnsi="OMEGA CT"/>
          <w:b/>
        </w:rPr>
      </w:pPr>
    </w:p>
    <w:p w14:paraId="44110768" w14:textId="77777777" w:rsidR="00922484" w:rsidRDefault="00922484" w:rsidP="008825D6">
      <w:pPr>
        <w:rPr>
          <w:rFonts w:ascii="OMEGA CT" w:hAnsi="OMEGA CT"/>
          <w:b/>
        </w:rPr>
      </w:pPr>
    </w:p>
    <w:p w14:paraId="5C55F05B" w14:textId="77777777" w:rsidR="00922484" w:rsidRDefault="00922484" w:rsidP="008825D6">
      <w:pPr>
        <w:rPr>
          <w:rFonts w:ascii="OMEGA CT" w:hAnsi="OMEGA CT"/>
          <w:b/>
        </w:rPr>
      </w:pPr>
    </w:p>
    <w:p w14:paraId="67F2A926" w14:textId="77777777" w:rsidR="00922484" w:rsidRDefault="00922484" w:rsidP="008825D6">
      <w:pPr>
        <w:rPr>
          <w:rFonts w:ascii="OMEGA CT" w:hAnsi="OMEGA CT"/>
          <w:b/>
        </w:rPr>
      </w:pPr>
    </w:p>
    <w:p w14:paraId="63500BB1" w14:textId="77777777" w:rsidR="00922484" w:rsidRDefault="00922484" w:rsidP="008825D6">
      <w:pPr>
        <w:rPr>
          <w:rFonts w:ascii="OMEGA CT" w:hAnsi="OMEGA CT"/>
          <w:b/>
          <w:rtl/>
        </w:rPr>
      </w:pPr>
    </w:p>
    <w:p w14:paraId="36154CD5" w14:textId="77777777" w:rsidR="000D40C4" w:rsidRDefault="000D40C4" w:rsidP="008825D6">
      <w:pPr>
        <w:rPr>
          <w:rFonts w:ascii="OMEGA CT" w:hAnsi="OMEGA CT"/>
          <w:b/>
        </w:rPr>
      </w:pPr>
    </w:p>
    <w:p w14:paraId="10DD6CEE" w14:textId="77777777" w:rsidR="00922484" w:rsidRDefault="00922484" w:rsidP="008825D6">
      <w:pPr>
        <w:rPr>
          <w:rFonts w:ascii="OMEGA CT" w:hAnsi="OMEGA CT"/>
          <w:b/>
        </w:rPr>
      </w:pPr>
    </w:p>
    <w:p w14:paraId="7559F005" w14:textId="77777777" w:rsidR="008825D6" w:rsidRDefault="008825D6" w:rsidP="00292F0E">
      <w:pPr>
        <w:rPr>
          <w:rFonts w:ascii="OMEGA CT" w:hAnsi="OMEGA CT"/>
          <w:b/>
        </w:rPr>
      </w:pPr>
    </w:p>
    <w:p w14:paraId="21DBCBDF" w14:textId="0914950F" w:rsidR="00C93724" w:rsidRPr="00C93724" w:rsidRDefault="00C93724" w:rsidP="00C93724">
      <w:pPr>
        <w:bidi/>
        <w:rPr>
          <w:rFonts w:ascii="Simplified Arabic" w:hAnsi="Simplified Arabic" w:cs="Simplified Arabic"/>
          <w:bCs/>
          <w:sz w:val="32"/>
          <w:szCs w:val="32"/>
        </w:rPr>
      </w:pPr>
      <w:r w:rsidRPr="00C93724">
        <w:rPr>
          <w:rFonts w:ascii="Simplified Arabic" w:hAnsi="Simplified Arabic" w:cs="Simplified Arabic"/>
          <w:bCs/>
          <w:sz w:val="32"/>
          <w:szCs w:val="32"/>
          <w:rtl/>
        </w:rPr>
        <w:t xml:space="preserve">أوميغا وبيونغ تشانغ 2018 </w:t>
      </w:r>
    </w:p>
    <w:p w14:paraId="6B573919" w14:textId="097060F8" w:rsidR="00C93724" w:rsidRDefault="00801367" w:rsidP="0056440E">
      <w:pPr>
        <w:bidi/>
        <w:jc w:val="both"/>
        <w:rPr>
          <w:rFonts w:ascii="Simplified Arabic" w:hAnsi="Simplified Arabic" w:cs="Simplified Arabic"/>
          <w:rtl/>
        </w:rPr>
      </w:pPr>
      <w:r>
        <w:rPr>
          <w:rFonts w:ascii="Simplified Arabic" w:hAnsi="Simplified Arabic" w:cs="Simplified Arabic" w:hint="cs"/>
          <w:rtl/>
        </w:rPr>
        <w:t xml:space="preserve">وصلت الألعاب الأولمبية في العام 1988 إلى سيؤول، حيث قدّم جميع اللاعبين أداءً متميزاً على أعظم منصة. وبعد مرور 30 عاماً، يعود الحدث الرياضي الأبرز إلى جنوب كوريا </w:t>
      </w:r>
      <w:r w:rsidR="00D265C6">
        <w:rPr>
          <w:rFonts w:ascii="Simplified Arabic" w:hAnsi="Simplified Arabic" w:cs="Simplified Arabic" w:hint="cs"/>
          <w:rtl/>
        </w:rPr>
        <w:t xml:space="preserve">إلى أخرى، ولكن هذه المرة بتركيز على الألعاب الأولمبية الشتوية. </w:t>
      </w:r>
      <w:r w:rsidR="0056440E">
        <w:rPr>
          <w:rFonts w:ascii="Simplified Arabic" w:hAnsi="Simplified Arabic" w:cs="Simplified Arabic" w:hint="cs"/>
          <w:rtl/>
        </w:rPr>
        <w:t xml:space="preserve">وعلى الرغم من </w:t>
      </w:r>
      <w:r w:rsidR="0056440E">
        <w:rPr>
          <w:rFonts w:ascii="Simplified Arabic" w:hAnsi="Simplified Arabic" w:cs="Simplified Arabic" w:hint="cs"/>
          <w:rtl/>
        </w:rPr>
        <w:lastRenderedPageBreak/>
        <w:t xml:space="preserve">تغير الألعاب الرياضية واللاعبين، إلاّ أنّ أوميغا بفضل تاريخها المتميز تظل هي المسؤولة عن مهام ضبط الوقت خلال الألعاب الأولمبية. </w:t>
      </w:r>
    </w:p>
    <w:p w14:paraId="06725341" w14:textId="77777777" w:rsidR="00FA2C27" w:rsidRDefault="00BE43A7" w:rsidP="003F5BC5">
      <w:pPr>
        <w:bidi/>
        <w:jc w:val="both"/>
        <w:rPr>
          <w:rFonts w:ascii="Simplified Arabic" w:hAnsi="Simplified Arabic" w:cs="Simplified Arabic"/>
          <w:rtl/>
        </w:rPr>
      </w:pPr>
      <w:r>
        <w:rPr>
          <w:rFonts w:ascii="Simplified Arabic" w:hAnsi="Simplified Arabic" w:cs="Simplified Arabic" w:hint="cs"/>
          <w:rtl/>
        </w:rPr>
        <w:t xml:space="preserve">تولت أوميغا مهام ضبط الوقت بصورة رسمية أول مرة خلال دورة الألعاب الأولمبية الشتوية في العام 1936 حين أقيمت في غارميش بارتنكيرشن في ألمانيا. </w:t>
      </w:r>
      <w:r w:rsidR="00396FE7">
        <w:rPr>
          <w:rFonts w:ascii="Simplified Arabic" w:hAnsi="Simplified Arabic" w:cs="Simplified Arabic" w:hint="cs"/>
          <w:rtl/>
        </w:rPr>
        <w:t xml:space="preserve">وقد تمّ في ذلك الوقت إرسال فني واحد و27 ساعة إيقاف لقياس كل ثانية. </w:t>
      </w:r>
      <w:r w:rsidR="003F5BC5">
        <w:rPr>
          <w:rFonts w:ascii="Simplified Arabic" w:hAnsi="Simplified Arabic" w:cs="Simplified Arabic" w:hint="cs"/>
          <w:rtl/>
        </w:rPr>
        <w:t>واستمرت أوميغا على مدى 82 عاماً في تطوير تقنياتها وصقل خبراتها لتمتلك اليوم سمعة لا مثيل لها في ضبط الوقت.</w:t>
      </w:r>
    </w:p>
    <w:p w14:paraId="3739DD4F" w14:textId="77777777" w:rsidR="00EA772C" w:rsidRDefault="00A66A01" w:rsidP="00A66A01">
      <w:pPr>
        <w:bidi/>
        <w:jc w:val="both"/>
        <w:rPr>
          <w:rFonts w:ascii="Simplified Arabic" w:hAnsi="Simplified Arabic" w:cs="Simplified Arabic"/>
          <w:rtl/>
        </w:rPr>
      </w:pPr>
      <w:r>
        <w:rPr>
          <w:rFonts w:ascii="Simplified Arabic" w:hAnsi="Simplified Arabic" w:cs="Simplified Arabic" w:hint="cs"/>
          <w:rtl/>
        </w:rPr>
        <w:t>والآن</w:t>
      </w:r>
      <w:r w:rsidR="00E45F57">
        <w:rPr>
          <w:rFonts w:ascii="Simplified Arabic" w:hAnsi="Simplified Arabic" w:cs="Simplified Arabic" w:hint="cs"/>
          <w:rtl/>
        </w:rPr>
        <w:t xml:space="preserve"> فإنّ أوميغا </w:t>
      </w:r>
      <w:r w:rsidR="00C93D6C">
        <w:rPr>
          <w:rFonts w:ascii="Simplified Arabic" w:hAnsi="Simplified Arabic" w:cs="Simplified Arabic" w:hint="cs"/>
          <w:rtl/>
        </w:rPr>
        <w:t xml:space="preserve">تستعد للإيفاء بمهامها كضابط وقت رسمي على أكمل وجه خلال الألعاب الأولمبية </w:t>
      </w:r>
      <w:r w:rsidR="005947F1">
        <w:rPr>
          <w:rFonts w:ascii="Simplified Arabic" w:hAnsi="Simplified Arabic" w:cs="Simplified Arabic" w:hint="cs"/>
          <w:rtl/>
        </w:rPr>
        <w:t>في بيونغ تشانغ</w:t>
      </w:r>
      <w:r>
        <w:rPr>
          <w:rFonts w:ascii="Simplified Arabic" w:hAnsi="Simplified Arabic" w:cs="Simplified Arabic" w:hint="cs"/>
          <w:rtl/>
        </w:rPr>
        <w:t xml:space="preserve"> للمرة 28</w:t>
      </w:r>
      <w:r w:rsidR="005947F1">
        <w:rPr>
          <w:rFonts w:ascii="Simplified Arabic" w:hAnsi="Simplified Arabic" w:cs="Simplified Arabic" w:hint="cs"/>
          <w:rtl/>
        </w:rPr>
        <w:t>.</w:t>
      </w:r>
      <w:r>
        <w:rPr>
          <w:rFonts w:ascii="Simplified Arabic" w:hAnsi="Simplified Arabic" w:cs="Simplified Arabic" w:hint="cs"/>
          <w:rtl/>
        </w:rPr>
        <w:t xml:space="preserve"> وسيتمثل تواجد العلامة في بيونغ تشانغ في تواجد 300 ضابط وقت يدعمهم 350 متطوع مدرب و230 طن من المعدات تشمل 30 لوحة علامات عامة و90 لوحة علامات رياضية، وكيلومترات من الكابلات والألياف الضوئية.</w:t>
      </w:r>
    </w:p>
    <w:p w14:paraId="0D08BC84" w14:textId="1B35028A" w:rsidR="00BE43A7" w:rsidRDefault="00C739C7" w:rsidP="00B44DB7">
      <w:pPr>
        <w:bidi/>
        <w:jc w:val="both"/>
        <w:rPr>
          <w:rFonts w:ascii="Simplified Arabic" w:hAnsi="Simplified Arabic" w:cs="Simplified Arabic"/>
          <w:rtl/>
        </w:rPr>
      </w:pPr>
      <w:r>
        <w:rPr>
          <w:rFonts w:ascii="Simplified Arabic" w:hAnsi="Simplified Arabic" w:cs="Simplified Arabic" w:hint="cs"/>
          <w:rtl/>
        </w:rPr>
        <w:t>و</w:t>
      </w:r>
      <w:r w:rsidR="001F741A">
        <w:rPr>
          <w:rFonts w:ascii="Simplified Arabic" w:hAnsi="Simplified Arabic" w:cs="Simplified Arabic" w:hint="cs"/>
          <w:rtl/>
        </w:rPr>
        <w:t>ستكون أوميغا في الفترة الممتدة</w:t>
      </w:r>
      <w:r>
        <w:rPr>
          <w:rFonts w:ascii="Simplified Arabic" w:hAnsi="Simplified Arabic" w:cs="Simplified Arabic" w:hint="cs"/>
          <w:rtl/>
        </w:rPr>
        <w:t xml:space="preserve"> من 9 </w:t>
      </w:r>
      <w:r w:rsidR="001F741A">
        <w:rPr>
          <w:rFonts w:ascii="Simplified Arabic" w:hAnsi="Simplified Arabic" w:cs="Simplified Arabic" w:hint="cs"/>
          <w:rtl/>
        </w:rPr>
        <w:t>حتى 25</w:t>
      </w:r>
      <w:r w:rsidR="00A66A01">
        <w:rPr>
          <w:rFonts w:ascii="Simplified Arabic" w:hAnsi="Simplified Arabic" w:cs="Simplified Arabic" w:hint="cs"/>
          <w:rtl/>
        </w:rPr>
        <w:t xml:space="preserve"> </w:t>
      </w:r>
      <w:r w:rsidR="001F741A">
        <w:rPr>
          <w:rFonts w:ascii="Simplified Arabic" w:hAnsi="Simplified Arabic" w:cs="Simplified Arabic" w:hint="cs"/>
          <w:rtl/>
        </w:rPr>
        <w:t>فبراير الجهة الموثوقة لتسجيل النتائج وقياس الأداء في دورة الألعاب الأولمبية في بيونغ تشانغ 2018، لضمان أن كل لاعب ومراقب وحكم لديه أكثر الأجهزة</w:t>
      </w:r>
      <w:r w:rsidR="00B44DB7">
        <w:rPr>
          <w:rFonts w:ascii="Simplified Arabic" w:hAnsi="Simplified Arabic" w:cs="Simplified Arabic" w:hint="cs"/>
          <w:rtl/>
        </w:rPr>
        <w:t xml:space="preserve"> موثوقية في متناول يده. كما ستقوم أوميغا ابتداءً من 9 مارس في تولي مهام ضبط الوقت كذلك الألعاب البارالمبية 2018 في بيونغ شانغ. </w:t>
      </w:r>
    </w:p>
    <w:p w14:paraId="163A20BB" w14:textId="3A941CD3" w:rsidR="00B270CF" w:rsidRPr="000976D6" w:rsidRDefault="0070368E" w:rsidP="000976D6">
      <w:pPr>
        <w:bidi/>
        <w:jc w:val="both"/>
        <w:rPr>
          <w:rFonts w:ascii="Simplified Arabic" w:hAnsi="Simplified Arabic" w:cs="Simplified Arabic"/>
        </w:rPr>
      </w:pPr>
      <w:r>
        <w:rPr>
          <w:rFonts w:ascii="Simplified Arabic" w:hAnsi="Simplified Arabic" w:cs="Simplified Arabic" w:hint="cs"/>
          <w:rtl/>
        </w:rPr>
        <w:t xml:space="preserve">إنّ الأحلام على وشك أن تتحقق ومسدسات الإنطلاق على أهبة الإستعداد. لقد حان الوقت للإستمتاع بالعرض! </w:t>
      </w:r>
    </w:p>
    <w:p w14:paraId="4F0675BB" w14:textId="77777777" w:rsidR="00B270CF" w:rsidRDefault="00B270CF" w:rsidP="00E817F8">
      <w:pPr>
        <w:jc w:val="both"/>
        <w:rPr>
          <w:rFonts w:ascii="OMEGA CT" w:hAnsi="OMEGA CT"/>
        </w:rPr>
      </w:pPr>
    </w:p>
    <w:p w14:paraId="45DF71EE" w14:textId="77777777" w:rsidR="00B270CF" w:rsidRDefault="00B270CF" w:rsidP="00E817F8">
      <w:pPr>
        <w:jc w:val="both"/>
        <w:rPr>
          <w:rFonts w:ascii="OMEGA CT" w:hAnsi="OMEGA CT"/>
        </w:rPr>
      </w:pPr>
    </w:p>
    <w:p w14:paraId="28229FFD" w14:textId="77777777" w:rsidR="00B270CF" w:rsidRDefault="00B270CF" w:rsidP="00E817F8">
      <w:pPr>
        <w:jc w:val="both"/>
        <w:rPr>
          <w:rFonts w:ascii="OMEGA CT" w:hAnsi="OMEGA CT"/>
        </w:rPr>
      </w:pPr>
    </w:p>
    <w:p w14:paraId="53606F4C" w14:textId="77777777" w:rsidR="00B270CF" w:rsidRDefault="00B270CF" w:rsidP="00E817F8">
      <w:pPr>
        <w:jc w:val="both"/>
        <w:rPr>
          <w:rFonts w:ascii="OMEGA CT" w:hAnsi="OMEGA CT"/>
        </w:rPr>
      </w:pPr>
    </w:p>
    <w:p w14:paraId="359A8DE7" w14:textId="77777777" w:rsidR="00B270CF" w:rsidRDefault="00B270CF" w:rsidP="00E817F8">
      <w:pPr>
        <w:jc w:val="both"/>
        <w:rPr>
          <w:rFonts w:ascii="OMEGA CT" w:hAnsi="OMEGA CT"/>
        </w:rPr>
      </w:pPr>
    </w:p>
    <w:p w14:paraId="0542A1DA" w14:textId="77777777" w:rsidR="001831AB" w:rsidRDefault="001831AB" w:rsidP="00E817F8">
      <w:pPr>
        <w:jc w:val="both"/>
        <w:rPr>
          <w:rFonts w:ascii="OMEGA CT" w:hAnsi="OMEGA CT"/>
        </w:rPr>
      </w:pPr>
    </w:p>
    <w:p w14:paraId="6847CDE2" w14:textId="77777777" w:rsidR="001831AB" w:rsidRDefault="001831AB" w:rsidP="00E817F8">
      <w:pPr>
        <w:jc w:val="both"/>
        <w:rPr>
          <w:rFonts w:ascii="OMEGA CT" w:hAnsi="OMEGA CT"/>
        </w:rPr>
      </w:pPr>
    </w:p>
    <w:p w14:paraId="25B23EF4" w14:textId="77777777" w:rsidR="00B270CF" w:rsidRDefault="00B270CF" w:rsidP="00E817F8">
      <w:pPr>
        <w:jc w:val="both"/>
        <w:rPr>
          <w:rFonts w:ascii="OMEGA CT" w:hAnsi="OMEGA CT"/>
        </w:rPr>
      </w:pPr>
    </w:p>
    <w:p w14:paraId="4225E70A" w14:textId="77777777" w:rsidR="00B270CF" w:rsidRDefault="00B270CF" w:rsidP="00E817F8">
      <w:pPr>
        <w:jc w:val="both"/>
        <w:rPr>
          <w:rFonts w:ascii="OMEGA CT" w:hAnsi="OMEGA CT"/>
        </w:rPr>
      </w:pPr>
    </w:p>
    <w:p w14:paraId="431D40A7" w14:textId="77777777" w:rsidR="00B270CF" w:rsidRDefault="00B270CF" w:rsidP="00E817F8">
      <w:pPr>
        <w:jc w:val="both"/>
        <w:rPr>
          <w:rFonts w:ascii="OMEGA CT" w:hAnsi="OMEGA CT"/>
        </w:rPr>
      </w:pPr>
    </w:p>
    <w:p w14:paraId="34020238" w14:textId="6521965E" w:rsidR="00FD72AA" w:rsidRPr="00FD72AA" w:rsidRDefault="00FD72AA" w:rsidP="00FD72AA">
      <w:pPr>
        <w:bidi/>
        <w:rPr>
          <w:rFonts w:ascii="Simplified Arabic" w:hAnsi="Simplified Arabic" w:cs="Simplified Arabic"/>
          <w:bCs/>
          <w:noProof/>
          <w:sz w:val="36"/>
          <w:szCs w:val="36"/>
          <w:lang w:eastAsia="en-GB"/>
        </w:rPr>
      </w:pPr>
      <w:r w:rsidRPr="00FD72AA">
        <w:rPr>
          <w:rFonts w:ascii="Simplified Arabic" w:hAnsi="Simplified Arabic" w:cs="Simplified Arabic"/>
          <w:bCs/>
          <w:noProof/>
          <w:sz w:val="36"/>
          <w:szCs w:val="36"/>
          <w:rtl/>
          <w:lang w:eastAsia="en-GB"/>
        </w:rPr>
        <w:t>تاريخ أوميغا في الألعاب الأولمبية الشتوية</w:t>
      </w:r>
    </w:p>
    <w:p w14:paraId="446BF857" w14:textId="2104745D" w:rsidR="00381A2F" w:rsidRDefault="00381A2F" w:rsidP="00381A2F">
      <w:pPr>
        <w:bidi/>
        <w:rPr>
          <w:rFonts w:ascii="Simplified Arabic" w:hAnsi="Simplified Arabic" w:cs="Simplified Arabic"/>
          <w:b/>
          <w:noProof/>
          <w:sz w:val="28"/>
          <w:szCs w:val="28"/>
          <w:u w:val="single"/>
          <w:rtl/>
          <w:lang w:eastAsia="en-GB"/>
        </w:rPr>
      </w:pPr>
      <w:r>
        <w:rPr>
          <w:rFonts w:ascii="Simplified Arabic" w:hAnsi="Simplified Arabic" w:cs="Simplified Arabic" w:hint="cs"/>
          <w:b/>
          <w:noProof/>
          <w:sz w:val="28"/>
          <w:szCs w:val="28"/>
          <w:u w:val="single"/>
          <w:rtl/>
          <w:lang w:eastAsia="en-GB"/>
        </w:rPr>
        <w:t>أول دورة ألعاب أولمبية شتوية تشارك فيها أوميغا</w:t>
      </w:r>
    </w:p>
    <w:p w14:paraId="4060DE4F" w14:textId="77777777" w:rsidR="00B847D0" w:rsidRDefault="00710BBE" w:rsidP="00F372EB">
      <w:pPr>
        <w:bidi/>
        <w:rPr>
          <w:rFonts w:ascii="Simplified Arabic" w:hAnsi="Simplified Arabic" w:cs="Simplified Arabic"/>
          <w:b/>
          <w:noProof/>
          <w:rtl/>
          <w:lang w:eastAsia="en-GB"/>
        </w:rPr>
      </w:pPr>
      <w:r>
        <w:rPr>
          <w:rFonts w:ascii="Simplified Arabic" w:hAnsi="Simplified Arabic" w:cs="Simplified Arabic" w:hint="cs"/>
          <w:b/>
          <w:noProof/>
          <w:rtl/>
          <w:lang w:eastAsia="en-GB"/>
        </w:rPr>
        <w:t>يمثل العام 1936 أول دورة ألعاب أولمبية</w:t>
      </w:r>
      <w:r w:rsidR="004E1365">
        <w:rPr>
          <w:rFonts w:ascii="Simplified Arabic" w:hAnsi="Simplified Arabic" w:cs="Simplified Arabic" w:hint="cs"/>
          <w:b/>
          <w:noProof/>
          <w:rtl/>
          <w:lang w:eastAsia="en-GB"/>
        </w:rPr>
        <w:t xml:space="preserve"> شتوية</w:t>
      </w:r>
      <w:r>
        <w:rPr>
          <w:rFonts w:ascii="Simplified Arabic" w:hAnsi="Simplified Arabic" w:cs="Simplified Arabic" w:hint="cs"/>
          <w:b/>
          <w:noProof/>
          <w:rtl/>
          <w:lang w:eastAsia="en-GB"/>
        </w:rPr>
        <w:t xml:space="preserve"> تتولى في</w:t>
      </w:r>
      <w:r w:rsidR="004E1365">
        <w:rPr>
          <w:rFonts w:ascii="Simplified Arabic" w:hAnsi="Simplified Arabic" w:cs="Simplified Arabic" w:hint="cs"/>
          <w:b/>
          <w:noProof/>
          <w:rtl/>
          <w:lang w:eastAsia="en-GB"/>
        </w:rPr>
        <w:t xml:space="preserve">ها أوميغا مهام ضبط الوقت رسمياً، </w:t>
      </w:r>
      <w:r w:rsidR="00A92371">
        <w:rPr>
          <w:rFonts w:ascii="Simplified Arabic" w:hAnsi="Simplified Arabic" w:cs="Simplified Arabic" w:hint="cs"/>
          <w:b/>
          <w:noProof/>
          <w:rtl/>
          <w:lang w:eastAsia="en-GB"/>
        </w:rPr>
        <w:t xml:space="preserve">وفي ذلك الوقت تمّ إرسال فني واحد إلى غارميش بارتنكيرشن مع 27 ساعة إيقاف لضبط الوقت في كافة الأحداث الرياضية. </w:t>
      </w:r>
      <w:r w:rsidR="00F372EB">
        <w:rPr>
          <w:rFonts w:ascii="Simplified Arabic" w:hAnsi="Simplified Arabic" w:cs="Simplified Arabic" w:hint="cs"/>
          <w:b/>
          <w:noProof/>
          <w:rtl/>
          <w:lang w:eastAsia="en-GB"/>
        </w:rPr>
        <w:t xml:space="preserve">وجاء ذلك بعد اختيار العلامة لتولي مهام ضبط الوقت رسمياً لأول مرة على الإطلاق خلال الألعاب الأولمبية خلال الصيف في لوس أنجلس صيف بالعام 1932. </w:t>
      </w:r>
    </w:p>
    <w:p w14:paraId="7AEA90A6" w14:textId="68E07ADB" w:rsidR="009132B6" w:rsidRDefault="00B847D0" w:rsidP="00396714">
      <w:pPr>
        <w:bidi/>
        <w:rPr>
          <w:rFonts w:ascii="Simplified Arabic" w:hAnsi="Simplified Arabic" w:cs="Simplified Arabic"/>
          <w:b/>
          <w:noProof/>
          <w:rtl/>
          <w:lang w:eastAsia="en-GB"/>
        </w:rPr>
      </w:pPr>
      <w:r>
        <w:rPr>
          <w:rFonts w:ascii="Simplified Arabic" w:hAnsi="Simplified Arabic" w:cs="Simplified Arabic" w:hint="cs"/>
          <w:b/>
          <w:noProof/>
          <w:rtl/>
          <w:lang w:eastAsia="en-GB"/>
        </w:rPr>
        <w:t>واليوم فإنّه لايزال يظهر اسم أوميغا وراء عقارب الساعات في الألعاب الأولمبية. وتمثل دورة بيونغ تشانغ الدورة 28 التي تتولى فيها أوميغا مهام ضبط الوقت رسمياً، و</w:t>
      </w:r>
      <w:r w:rsidR="002B3F37">
        <w:rPr>
          <w:rFonts w:ascii="Simplified Arabic" w:hAnsi="Simplified Arabic" w:cs="Simplified Arabic" w:hint="cs"/>
          <w:b/>
          <w:noProof/>
          <w:rtl/>
          <w:lang w:eastAsia="en-GB"/>
        </w:rPr>
        <w:t xml:space="preserve">المرة </w:t>
      </w:r>
      <w:r>
        <w:rPr>
          <w:rFonts w:ascii="Simplified Arabic" w:hAnsi="Simplified Arabic" w:cs="Simplified Arabic" w:hint="cs"/>
          <w:b/>
          <w:noProof/>
          <w:rtl/>
          <w:lang w:eastAsia="en-GB"/>
        </w:rPr>
        <w:t>14 في أولمبياد الشتاء منذ العام 1936.</w:t>
      </w:r>
      <w:r w:rsidR="002B3F37">
        <w:rPr>
          <w:rFonts w:ascii="Simplified Arabic" w:hAnsi="Simplified Arabic" w:cs="Simplified Arabic" w:hint="cs"/>
          <w:b/>
          <w:noProof/>
          <w:rtl/>
          <w:lang w:eastAsia="en-GB"/>
        </w:rPr>
        <w:t xml:space="preserve"> ومع تمديد الشراكة ما بين اللجنة الأولمبية الدولية </w:t>
      </w:r>
      <w:r w:rsidR="002B3F37">
        <w:rPr>
          <w:rFonts w:ascii="Simplified Arabic" w:hAnsi="Simplified Arabic" w:cs="Simplified Arabic"/>
          <w:b/>
          <w:noProof/>
          <w:lang w:val="en-US" w:eastAsia="en-GB"/>
        </w:rPr>
        <w:t>IOC</w:t>
      </w:r>
      <w:r w:rsidR="002B3F37">
        <w:rPr>
          <w:rFonts w:ascii="Simplified Arabic" w:hAnsi="Simplified Arabic" w:cs="Simplified Arabic" w:hint="cs"/>
          <w:b/>
          <w:noProof/>
          <w:rtl/>
          <w:lang w:eastAsia="en-GB"/>
        </w:rPr>
        <w:t xml:space="preserve"> وأوميغا، فإنّ إرث العلامة سيستمر حتى 2032، وسيمثل ذلك 100 عام منذ بداية مشاركتها في الألعاب الأولمبية</w:t>
      </w:r>
      <w:r w:rsidR="00396714">
        <w:rPr>
          <w:rFonts w:ascii="Simplified Arabic" w:hAnsi="Simplified Arabic" w:cs="Simplified Arabic" w:hint="cs"/>
          <w:b/>
          <w:noProof/>
          <w:rtl/>
          <w:lang w:eastAsia="en-GB"/>
        </w:rPr>
        <w:t>.</w:t>
      </w:r>
    </w:p>
    <w:p w14:paraId="253798FF" w14:textId="13CB9CA2" w:rsidR="00BA0A07" w:rsidRDefault="00BA0A07" w:rsidP="00BA0A07">
      <w:pPr>
        <w:bidi/>
        <w:rPr>
          <w:rFonts w:ascii="Simplified Arabic" w:hAnsi="Simplified Arabic" w:cs="Simplified Arabic"/>
          <w:bCs/>
          <w:noProof/>
          <w:sz w:val="32"/>
          <w:szCs w:val="32"/>
          <w:u w:val="single"/>
          <w:lang w:eastAsia="en-GB"/>
        </w:rPr>
      </w:pPr>
      <w:r w:rsidRPr="00D0110D">
        <w:rPr>
          <w:rFonts w:ascii="Simplified Arabic" w:hAnsi="Simplified Arabic" w:cs="Simplified Arabic" w:hint="cs"/>
          <w:bCs/>
          <w:noProof/>
          <w:sz w:val="32"/>
          <w:szCs w:val="32"/>
          <w:u w:val="single"/>
          <w:rtl/>
          <w:lang w:eastAsia="en-GB"/>
        </w:rPr>
        <w:lastRenderedPageBreak/>
        <w:t>الخلايا ال</w:t>
      </w:r>
      <w:r w:rsidR="00D0110D" w:rsidRPr="00D0110D">
        <w:rPr>
          <w:rFonts w:ascii="Simplified Arabic" w:hAnsi="Simplified Arabic" w:cs="Simplified Arabic" w:hint="cs"/>
          <w:bCs/>
          <w:noProof/>
          <w:sz w:val="32"/>
          <w:szCs w:val="32"/>
          <w:u w:val="single"/>
          <w:rtl/>
          <w:lang w:eastAsia="en-GB"/>
        </w:rPr>
        <w:t>كهرو</w:t>
      </w:r>
      <w:r w:rsidR="00476A73">
        <w:rPr>
          <w:rFonts w:ascii="Simplified Arabic" w:hAnsi="Simplified Arabic" w:cs="Simplified Arabic" w:hint="cs"/>
          <w:bCs/>
          <w:noProof/>
          <w:sz w:val="32"/>
          <w:szCs w:val="32"/>
          <w:u w:val="single"/>
          <w:rtl/>
          <w:lang w:eastAsia="en-GB"/>
        </w:rPr>
        <w:t>ضوئية</w:t>
      </w:r>
    </w:p>
    <w:p w14:paraId="758C2FF7" w14:textId="7AE2D88B" w:rsidR="000D5AE0" w:rsidRDefault="000D5AE0" w:rsidP="000D5AE0">
      <w:pPr>
        <w:bidi/>
        <w:rPr>
          <w:rFonts w:ascii="Simplified Arabic" w:hAnsi="Simplified Arabic" w:cs="Simplified Arabic"/>
          <w:rtl/>
        </w:rPr>
      </w:pPr>
      <w:r w:rsidRPr="003B6F80">
        <w:rPr>
          <w:rFonts w:ascii="OMEGA CT" w:hAnsi="OMEGA CT"/>
          <w:sz w:val="36"/>
          <w:szCs w:val="36"/>
        </w:rPr>
        <w:t>1948</w:t>
      </w:r>
      <w:r>
        <w:rPr>
          <w:rFonts w:ascii="OMEGA CT" w:hAnsi="OMEGA CT" w:cs="Times New Roman" w:hint="cs"/>
          <w:sz w:val="36"/>
          <w:szCs w:val="36"/>
          <w:rtl/>
        </w:rPr>
        <w:t xml:space="preserve"> </w:t>
      </w:r>
      <w:r>
        <w:rPr>
          <w:rFonts w:ascii="Simplified Arabic" w:hAnsi="Simplified Arabic" w:cs="Simplified Arabic" w:hint="cs"/>
          <w:rtl/>
        </w:rPr>
        <w:t xml:space="preserve">مثّل العام الذي استخدمت فيه أوميغا الخلايا الضوئية لأول مرة في الألعاب الأولمبية. وقد حلت هذه التقنية الثورية محل قدرات العين البشرية وأصبحت معتمدة منذ ذلك الوقت. وقد تمّ وضع هذه الآلة عند خط نهاية مسارات السباق في سانت مورتيز، حيث قامت ببعث شعاع ضوئي عالي التفاعل. وعند مرور أول اللاعبين بخط النهاية، فإنّ المؤقت الرقمي يتوقف فوراً ويقدم نتيجة دقيقة للغاية تصل إلى 100 جزء من الثانية.  </w:t>
      </w:r>
    </w:p>
    <w:p w14:paraId="4FBEA304" w14:textId="76FFFADA" w:rsidR="003417C7" w:rsidRPr="000D5AE0" w:rsidRDefault="003417C7" w:rsidP="00A56F36">
      <w:pPr>
        <w:bidi/>
        <w:rPr>
          <w:rFonts w:ascii="Simplified Arabic" w:hAnsi="Simplified Arabic" w:cs="Simplified Arabic"/>
          <w:bCs/>
          <w:noProof/>
          <w:u w:val="single"/>
          <w:rtl/>
          <w:lang w:eastAsia="en-GB"/>
        </w:rPr>
      </w:pPr>
      <w:r w:rsidRPr="003417C7">
        <w:rPr>
          <w:rFonts w:ascii="Simplified Arabic" w:hAnsi="Simplified Arabic" w:cs="Simplified Arabic" w:hint="cs"/>
          <w:sz w:val="36"/>
          <w:szCs w:val="36"/>
          <w:rtl/>
        </w:rPr>
        <w:t>اليوم</w:t>
      </w:r>
      <w:r>
        <w:rPr>
          <w:rFonts w:ascii="Simplified Arabic" w:hAnsi="Simplified Arabic" w:cs="Simplified Arabic" w:hint="cs"/>
          <w:rtl/>
        </w:rPr>
        <w:t xml:space="preserve"> فإن الخلايا ا</w:t>
      </w:r>
      <w:r w:rsidR="00A56F36">
        <w:rPr>
          <w:rFonts w:ascii="Simplified Arabic" w:hAnsi="Simplified Arabic" w:cs="Simplified Arabic" w:hint="cs"/>
          <w:rtl/>
        </w:rPr>
        <w:t xml:space="preserve">لضوئية لا تزال بنفس فعاليتها. وفي التزلج السريع، فإنّ الأشعة الضوئية مثبته على بعد 2 إلى 3 سنتميترات فوق سطح الجليد. وهذا يضمن توقف الساعة حال مرور المنافس الرابح عبر خط النهاية. ويضمن النظام الدقة المتناهية خلال لحظة النصر ويمنح الحكام الوقت النهائي الأكثر دقة. </w:t>
      </w:r>
    </w:p>
    <w:p w14:paraId="7FFDD745" w14:textId="77777777" w:rsidR="00B270CF" w:rsidRPr="003B6F80" w:rsidRDefault="00B270CF" w:rsidP="00B270CF">
      <w:pPr>
        <w:rPr>
          <w:rFonts w:ascii="OMEGA CT" w:hAnsi="OMEGA CT"/>
        </w:rPr>
      </w:pPr>
    </w:p>
    <w:p w14:paraId="483862E9" w14:textId="77777777" w:rsidR="00B270CF" w:rsidRPr="003B6F80" w:rsidRDefault="00B270CF" w:rsidP="00B270CF">
      <w:pPr>
        <w:rPr>
          <w:rFonts w:ascii="OMEGA CT" w:hAnsi="OMEGA CT"/>
          <w:b/>
          <w:sz w:val="36"/>
          <w:szCs w:val="36"/>
        </w:rPr>
      </w:pPr>
      <w:r w:rsidRPr="003B6F80">
        <w:rPr>
          <w:rFonts w:ascii="OMEGA CT" w:hAnsi="OMEGA CT"/>
          <w:b/>
          <w:sz w:val="36"/>
          <w:szCs w:val="36"/>
        </w:rPr>
        <w:br w:type="page"/>
      </w:r>
    </w:p>
    <w:p w14:paraId="19E77980" w14:textId="77777777" w:rsidR="00F61400" w:rsidRDefault="00F61400" w:rsidP="00F61400">
      <w:pPr>
        <w:bidi/>
        <w:rPr>
          <w:rFonts w:ascii="Simplified Arabic" w:hAnsi="Simplified Arabic" w:cs="Simplified Arabic"/>
          <w:b/>
          <w:bCs/>
          <w:noProof/>
          <w:sz w:val="32"/>
          <w:szCs w:val="32"/>
          <w:u w:val="single"/>
          <w:rtl/>
          <w:lang w:eastAsia="en-GB"/>
        </w:rPr>
      </w:pPr>
      <w:r w:rsidRPr="00F61400">
        <w:rPr>
          <w:rFonts w:ascii="Simplified Arabic" w:hAnsi="Simplified Arabic" w:cs="Simplified Arabic"/>
          <w:b/>
          <w:bCs/>
          <w:noProof/>
          <w:sz w:val="32"/>
          <w:szCs w:val="32"/>
          <w:u w:val="single"/>
          <w:rtl/>
          <w:lang w:eastAsia="en-GB"/>
        </w:rPr>
        <w:lastRenderedPageBreak/>
        <w:t>بوابات البداية</w:t>
      </w:r>
    </w:p>
    <w:p w14:paraId="6F8C1F95" w14:textId="77777777" w:rsidR="004F4A43" w:rsidRDefault="00F61400" w:rsidP="00F61400">
      <w:pPr>
        <w:bidi/>
        <w:rPr>
          <w:rFonts w:ascii="Simplified Arabic" w:hAnsi="Simplified Arabic" w:cs="Simplified Arabic"/>
          <w:rtl/>
        </w:rPr>
      </w:pPr>
      <w:r w:rsidRPr="003B6F80">
        <w:rPr>
          <w:rFonts w:ascii="OMEGA CT" w:hAnsi="OMEGA CT"/>
          <w:sz w:val="36"/>
          <w:szCs w:val="36"/>
        </w:rPr>
        <w:t xml:space="preserve">1956 </w:t>
      </w:r>
      <w:r>
        <w:rPr>
          <w:rFonts w:ascii="OMEGA CT" w:hAnsi="OMEGA CT" w:hint="cs"/>
          <w:sz w:val="36"/>
          <w:szCs w:val="36"/>
          <w:rtl/>
        </w:rPr>
        <w:t xml:space="preserve"> </w:t>
      </w:r>
      <w:r w:rsidRPr="00F61400">
        <w:rPr>
          <w:rFonts w:ascii="Simplified Arabic" w:hAnsi="Simplified Arabic" w:cs="Simplified Arabic"/>
          <w:rtl/>
        </w:rPr>
        <w:t>مثّلت المرة الأولى الذي أدخلت فيها أوميغا بوابات بدء التزلج في جبال الألب في دورة الألعاب الأولمبية. وظهرت في كوتينا دي أمب</w:t>
      </w:r>
      <w:r>
        <w:rPr>
          <w:rFonts w:ascii="Simplified Arabic" w:hAnsi="Simplified Arabic" w:cs="Simplified Arabic"/>
          <w:rtl/>
        </w:rPr>
        <w:t xml:space="preserve">يزو، وأشارت إلى بداية كل سباق. </w:t>
      </w:r>
      <w:r w:rsidR="004F4A43">
        <w:rPr>
          <w:rFonts w:ascii="Simplified Arabic" w:hAnsi="Simplified Arabic" w:cs="Simplified Arabic" w:hint="cs"/>
          <w:rtl/>
        </w:rPr>
        <w:t xml:space="preserve">حيث تمّ تشغيل سجلات كوارتز أوميغا لحظة مرور الرياضيين عبرها. </w:t>
      </w:r>
    </w:p>
    <w:p w14:paraId="7341F6DB" w14:textId="3E57DCE2" w:rsidR="002E1262" w:rsidRDefault="004F4A43" w:rsidP="009E5EBE">
      <w:pPr>
        <w:bidi/>
        <w:rPr>
          <w:rFonts w:ascii="Simplified Arabic" w:hAnsi="Simplified Arabic" w:cs="Simplified Arabic"/>
          <w:rtl/>
        </w:rPr>
      </w:pPr>
      <w:r>
        <w:rPr>
          <w:rFonts w:ascii="Simplified Arabic" w:hAnsi="Simplified Arabic" w:cs="Simplified Arabic" w:hint="cs"/>
          <w:sz w:val="36"/>
          <w:szCs w:val="36"/>
          <w:rtl/>
        </w:rPr>
        <w:t xml:space="preserve">اليوم </w:t>
      </w:r>
      <w:r>
        <w:rPr>
          <w:rFonts w:ascii="Simplified Arabic" w:hAnsi="Simplified Arabic" w:cs="Simplified Arabic" w:hint="cs"/>
          <w:rtl/>
        </w:rPr>
        <w:t xml:space="preserve">فإنّ تقنيات "سنوجيت" من أوميغا تقدم أحدث التقنيات المبتكرة، حيث تمّ تقديمها لأول مرة في فانكوفر 2010، وتعمل على ضمان إطلاق صوت البداية عندما تكون "العصا" </w:t>
      </w:r>
      <w:r w:rsidR="00D57880">
        <w:rPr>
          <w:rFonts w:ascii="Simplified Arabic" w:hAnsi="Simplified Arabic" w:cs="Simplified Arabic" w:hint="cs"/>
          <w:rtl/>
        </w:rPr>
        <w:t xml:space="preserve">موازية للزاوية التي يقف عندها </w:t>
      </w:r>
      <w:r w:rsidR="008C26C7">
        <w:rPr>
          <w:rFonts w:ascii="Simplified Arabic" w:hAnsi="Simplified Arabic" w:cs="Simplified Arabic" w:hint="cs"/>
          <w:rtl/>
        </w:rPr>
        <w:t>كل متسابق</w:t>
      </w:r>
      <w:r w:rsidR="00D57880">
        <w:rPr>
          <w:rFonts w:ascii="Simplified Arabic" w:hAnsi="Simplified Arabic" w:cs="Simplified Arabic" w:hint="cs"/>
          <w:rtl/>
        </w:rPr>
        <w:t xml:space="preserve"> بالضبط</w:t>
      </w:r>
      <w:r w:rsidR="008C26C7">
        <w:rPr>
          <w:rFonts w:ascii="Simplified Arabic" w:hAnsi="Simplified Arabic" w:cs="Simplified Arabic" w:hint="cs"/>
          <w:rtl/>
        </w:rPr>
        <w:t xml:space="preserve">. وحينها فقط يتم تفعيل نظام التوقيت تلقائياً </w:t>
      </w:r>
      <w:r w:rsidR="009E5EBE">
        <w:rPr>
          <w:rFonts w:ascii="Simplified Arabic" w:hAnsi="Simplified Arabic" w:cs="Simplified Arabic" w:hint="cs"/>
          <w:rtl/>
        </w:rPr>
        <w:t>لحظة</w:t>
      </w:r>
      <w:r w:rsidR="008C26C7">
        <w:rPr>
          <w:rFonts w:ascii="Simplified Arabic" w:hAnsi="Simplified Arabic" w:cs="Simplified Arabic" w:hint="cs"/>
          <w:rtl/>
        </w:rPr>
        <w:t xml:space="preserve"> انطلاق الرياضي عبرها. </w:t>
      </w:r>
      <w:r>
        <w:rPr>
          <w:rFonts w:ascii="Simplified Arabic" w:hAnsi="Simplified Arabic" w:cs="Simplified Arabic" w:hint="cs"/>
          <w:rtl/>
        </w:rPr>
        <w:t xml:space="preserve">  </w:t>
      </w:r>
    </w:p>
    <w:p w14:paraId="2899CF97" w14:textId="77777777" w:rsidR="002E1262" w:rsidRDefault="002E1262" w:rsidP="002E1262">
      <w:pPr>
        <w:bidi/>
        <w:rPr>
          <w:rFonts w:ascii="Simplified Arabic" w:hAnsi="Simplified Arabic" w:cs="Simplified Arabic"/>
          <w:b/>
          <w:bCs/>
          <w:sz w:val="32"/>
          <w:szCs w:val="32"/>
          <w:u w:val="single"/>
          <w:rtl/>
        </w:rPr>
      </w:pPr>
      <w:r w:rsidRPr="002E1262">
        <w:rPr>
          <w:rFonts w:ascii="Simplified Arabic" w:hAnsi="Simplified Arabic" w:cs="Simplified Arabic" w:hint="cs"/>
          <w:b/>
          <w:bCs/>
          <w:sz w:val="32"/>
          <w:szCs w:val="32"/>
          <w:u w:val="single"/>
          <w:rtl/>
        </w:rPr>
        <w:t>تجربة المشاهدة</w:t>
      </w:r>
    </w:p>
    <w:p w14:paraId="7BDCF929" w14:textId="4ECD4C00" w:rsidR="00B270CF" w:rsidRDefault="002E1262" w:rsidP="00D3549F">
      <w:pPr>
        <w:bidi/>
        <w:rPr>
          <w:rFonts w:ascii="Simplified Arabic" w:hAnsi="Simplified Arabic" w:cs="Simplified Arabic"/>
          <w:rtl/>
        </w:rPr>
      </w:pPr>
      <w:r w:rsidRPr="00D606ED">
        <w:rPr>
          <w:rFonts w:ascii="Simplified Arabic" w:hAnsi="Simplified Arabic" w:cs="Simplified Arabic"/>
          <w:noProof/>
          <w:sz w:val="36"/>
          <w:szCs w:val="36"/>
          <w:lang w:eastAsia="en-GB"/>
        </w:rPr>
        <w:t>1</w:t>
      </w:r>
      <w:r w:rsidRPr="00D606ED">
        <w:rPr>
          <w:rFonts w:ascii="Simplified Arabic" w:hAnsi="Simplified Arabic" w:cs="Simplified Arabic"/>
          <w:sz w:val="36"/>
          <w:szCs w:val="36"/>
        </w:rPr>
        <w:t>964</w:t>
      </w:r>
      <w:r w:rsidRPr="002E1262">
        <w:rPr>
          <w:rFonts w:ascii="Simplified Arabic" w:hAnsi="Simplified Arabic" w:cs="Simplified Arabic"/>
        </w:rPr>
        <w:t xml:space="preserve"> </w:t>
      </w:r>
      <w:r w:rsidRPr="002E1262">
        <w:rPr>
          <w:rFonts w:ascii="Simplified Arabic" w:hAnsi="Simplified Arabic" w:cs="Simplified Arabic"/>
          <w:rtl/>
        </w:rPr>
        <w:t xml:space="preserve"> السنة الأولى التي تمكنت فيها أوميغا من عرض وقت أداء الألعاب الأولمبية في الجزء السفلي من شاشات التلفاز. ويعود الفضل في ذلك إلى تقنية جديدة </w:t>
      </w:r>
      <w:r>
        <w:rPr>
          <w:rFonts w:ascii="Simplified Arabic" w:hAnsi="Simplified Arabic" w:cs="Simplified Arabic" w:hint="cs"/>
          <w:rtl/>
        </w:rPr>
        <w:t xml:space="preserve">تعرف باسم أوميغاسكوب. </w:t>
      </w:r>
      <w:r w:rsidR="00692D2E">
        <w:rPr>
          <w:rFonts w:ascii="Simplified Arabic" w:hAnsi="Simplified Arabic" w:cs="Simplified Arabic" w:hint="cs"/>
          <w:rtl/>
        </w:rPr>
        <w:t>ولم يحظى المشاهدون خارج الملعب قبلاً بفرصة الإطلاع على الأحداث الجارية بهذه الطريقة. ومثلت تلك اللحظة في إنسبروك، تجسيد مفهوم "</w:t>
      </w:r>
      <w:r w:rsidR="00D3549F">
        <w:rPr>
          <w:rFonts w:ascii="Simplified Arabic" w:hAnsi="Simplified Arabic" w:cs="Simplified Arabic" w:hint="cs"/>
          <w:rtl/>
        </w:rPr>
        <w:t>خلال اللحظة</w:t>
      </w:r>
      <w:r w:rsidR="00692D2E">
        <w:rPr>
          <w:rFonts w:ascii="Simplified Arabic" w:hAnsi="Simplified Arabic" w:cs="Simplified Arabic" w:hint="cs"/>
          <w:rtl/>
        </w:rPr>
        <w:t xml:space="preserve">" في التقارير الرياضية. </w:t>
      </w:r>
    </w:p>
    <w:p w14:paraId="5AB777F2" w14:textId="5B819414" w:rsidR="009132B6" w:rsidRPr="00D900C7" w:rsidRDefault="00D3549F" w:rsidP="00D900C7">
      <w:pPr>
        <w:bidi/>
        <w:rPr>
          <w:rFonts w:ascii="Simplified Arabic" w:hAnsi="Simplified Arabic" w:cs="Simplified Arabic"/>
          <w:b/>
          <w:bCs/>
          <w:u w:val="single"/>
        </w:rPr>
      </w:pPr>
      <w:r w:rsidRPr="00D3549F">
        <w:rPr>
          <w:rFonts w:ascii="Simplified Arabic" w:hAnsi="Simplified Arabic" w:cs="Simplified Arabic" w:hint="cs"/>
          <w:sz w:val="36"/>
          <w:szCs w:val="36"/>
          <w:rtl/>
        </w:rPr>
        <w:t>اليوم</w:t>
      </w:r>
      <w:r>
        <w:rPr>
          <w:rFonts w:ascii="Simplified Arabic" w:hAnsi="Simplified Arabic" w:cs="Simplified Arabic" w:hint="cs"/>
          <w:sz w:val="36"/>
          <w:szCs w:val="36"/>
          <w:rtl/>
        </w:rPr>
        <w:t xml:space="preserve"> </w:t>
      </w:r>
      <w:r>
        <w:rPr>
          <w:rFonts w:ascii="Simplified Arabic" w:hAnsi="Simplified Arabic" w:cs="Simplified Arabic" w:hint="cs"/>
          <w:rtl/>
        </w:rPr>
        <w:t xml:space="preserve">فقد شهدت المعلومات على الشاشات بصورة كبيرة. ولم تعد تقنية أوميغاسكوب مستخدمة، ولكنك اليوم في بيونغ تشانغ سترى أنه بإمكان أوميغا عرض مجموعة واسعة من القياسات لعدد كبير من الألعاب الرياضية. وستتمكن أوميغا عبر أنظمة الإستشعار من تقديم قياسات متواصلة لأداء الرياضيين منذ البداية حتى النهاية، كما ستمنح المشاهدين فهماً أعمق عما يشاهدونه.  </w:t>
      </w:r>
    </w:p>
    <w:p w14:paraId="09BC60C4" w14:textId="1ACC97A0" w:rsidR="00D900C7" w:rsidRDefault="00D900C7" w:rsidP="00D900C7">
      <w:pPr>
        <w:bidi/>
        <w:rPr>
          <w:rFonts w:ascii="Simplified Arabic" w:hAnsi="Simplified Arabic" w:cs="Simplified Arabic"/>
          <w:bCs/>
          <w:sz w:val="28"/>
          <w:szCs w:val="28"/>
          <w:u w:val="single"/>
          <w:rtl/>
        </w:rPr>
      </w:pPr>
      <w:r w:rsidRPr="00D900C7">
        <w:rPr>
          <w:rFonts w:ascii="Simplified Arabic" w:hAnsi="Simplified Arabic" w:cs="Simplified Arabic"/>
          <w:bCs/>
          <w:sz w:val="28"/>
          <w:szCs w:val="28"/>
          <w:u w:val="single"/>
          <w:rtl/>
        </w:rPr>
        <w:t>تقديم الإحصاءات</w:t>
      </w:r>
    </w:p>
    <w:p w14:paraId="73C18FD2" w14:textId="63A3332F" w:rsidR="00094316" w:rsidRDefault="00D900C7" w:rsidP="00094316">
      <w:pPr>
        <w:bidi/>
        <w:rPr>
          <w:rFonts w:ascii="Simplified Arabic" w:hAnsi="Simplified Arabic" w:cs="Simplified Arabic"/>
          <w:noProof/>
          <w:rtl/>
          <w:lang w:eastAsia="en-GB"/>
        </w:rPr>
      </w:pPr>
      <w:r w:rsidRPr="003B6F80">
        <w:rPr>
          <w:rFonts w:ascii="OMEGA CT" w:hAnsi="OMEGA CT"/>
          <w:noProof/>
          <w:sz w:val="36"/>
          <w:szCs w:val="36"/>
          <w:lang w:eastAsia="en-GB"/>
        </w:rPr>
        <w:t>1968</w:t>
      </w:r>
      <w:r>
        <w:rPr>
          <w:rFonts w:ascii="OMEGA CT" w:hAnsi="OMEGA CT" w:hint="cs"/>
          <w:noProof/>
          <w:sz w:val="36"/>
          <w:szCs w:val="36"/>
          <w:rtl/>
          <w:lang w:eastAsia="en-GB"/>
        </w:rPr>
        <w:t xml:space="preserve"> </w:t>
      </w:r>
      <w:r w:rsidR="00094316">
        <w:rPr>
          <w:rFonts w:ascii="Simplified Arabic" w:hAnsi="Simplified Arabic" w:cs="Simplified Arabic" w:hint="cs"/>
          <w:noProof/>
          <w:rtl/>
          <w:lang w:eastAsia="en-GB"/>
        </w:rPr>
        <w:t xml:space="preserve">كان العام الأول الذي قدمت فيه أوميغا "التوقيت المتكامل" في الألعاب الأولمبية. وقد كانت العلامة قادرة على تزويد الصحافة والإعلاميين ومحطات التلفزيون والحكّام والجمهور بالمعلومات الإضافية عن أداء اللاعبين الأولمبيين والإحصائيات المفصلّة خلال الأحداث الرياضية التي جرت في غرونويل. وعلاوة على ذلك عبر تحديث أوميغاسكوب أصبح ممكناً عرض المنافسات كاملة على شاشات التلفاز بما فيها أسماء اللاعبين والأوقات الحية والأوقات النهائية والسرعات.  </w:t>
      </w:r>
    </w:p>
    <w:p w14:paraId="38B8795C" w14:textId="519D71D2" w:rsidR="00C6585A" w:rsidRPr="00C6585A" w:rsidRDefault="00C6585A" w:rsidP="00A37AF4">
      <w:pPr>
        <w:bidi/>
        <w:rPr>
          <w:rFonts w:ascii="Simplified Arabic" w:hAnsi="Simplified Arabic" w:cs="Simplified Arabic"/>
          <w:noProof/>
          <w:lang w:eastAsia="en-GB"/>
        </w:rPr>
      </w:pPr>
      <w:r w:rsidRPr="00C6585A">
        <w:rPr>
          <w:rFonts w:ascii="Simplified Arabic" w:hAnsi="Simplified Arabic" w:cs="Simplified Arabic" w:hint="cs"/>
          <w:noProof/>
          <w:sz w:val="36"/>
          <w:szCs w:val="36"/>
          <w:rtl/>
          <w:lang w:eastAsia="en-GB"/>
        </w:rPr>
        <w:t xml:space="preserve">اليوم </w:t>
      </w:r>
      <w:r>
        <w:rPr>
          <w:rFonts w:ascii="Simplified Arabic" w:hAnsi="Simplified Arabic" w:cs="Simplified Arabic" w:hint="cs"/>
          <w:noProof/>
          <w:rtl/>
          <w:lang w:eastAsia="en-GB"/>
        </w:rPr>
        <w:t>أصبحت معلومات واحصائيات أوميغا أفضل من أي وقت مضى</w:t>
      </w:r>
      <w:r w:rsidR="00A37AF4">
        <w:rPr>
          <w:rFonts w:ascii="Simplified Arabic" w:hAnsi="Simplified Arabic" w:cs="Simplified Arabic" w:hint="cs"/>
          <w:noProof/>
          <w:rtl/>
          <w:lang w:eastAsia="en-GB"/>
        </w:rPr>
        <w:t>، وما تزال</w:t>
      </w:r>
      <w:r>
        <w:rPr>
          <w:rFonts w:ascii="Simplified Arabic" w:hAnsi="Simplified Arabic" w:cs="Simplified Arabic" w:hint="cs"/>
          <w:noProof/>
          <w:rtl/>
          <w:lang w:eastAsia="en-GB"/>
        </w:rPr>
        <w:t xml:space="preserve"> قدراتها في تطور مستمر! </w:t>
      </w:r>
      <w:r w:rsidR="00A37AF4">
        <w:rPr>
          <w:rFonts w:ascii="Simplified Arabic" w:hAnsi="Simplified Arabic" w:cs="Simplified Arabic" w:hint="cs"/>
          <w:noProof/>
          <w:rtl/>
          <w:lang w:eastAsia="en-GB"/>
        </w:rPr>
        <w:t>و</w:t>
      </w:r>
      <w:r>
        <w:rPr>
          <w:rFonts w:ascii="Simplified Arabic" w:hAnsi="Simplified Arabic" w:cs="Simplified Arabic" w:hint="cs"/>
          <w:noProof/>
          <w:rtl/>
          <w:lang w:eastAsia="en-GB"/>
        </w:rPr>
        <w:t xml:space="preserve">في بيونغ تشانغ </w:t>
      </w:r>
      <w:r w:rsidR="00A37AF4">
        <w:rPr>
          <w:rFonts w:ascii="Simplified Arabic" w:hAnsi="Simplified Arabic" w:cs="Simplified Arabic" w:hint="cs"/>
          <w:noProof/>
          <w:rtl/>
          <w:lang w:eastAsia="en-GB"/>
        </w:rPr>
        <w:t xml:space="preserve">ستكون </w:t>
      </w:r>
      <w:r>
        <w:rPr>
          <w:rFonts w:ascii="Simplified Arabic" w:hAnsi="Simplified Arabic" w:cs="Simplified Arabic" w:hint="cs"/>
          <w:noProof/>
          <w:rtl/>
          <w:lang w:eastAsia="en-GB"/>
        </w:rPr>
        <w:t xml:space="preserve">مجموعة كبيرة من القياسات متاحة للإعلاميين والمشاهدين بصورة لا مثيل لها </w:t>
      </w:r>
      <w:r w:rsidR="00A37AF4">
        <w:rPr>
          <w:rFonts w:ascii="Simplified Arabic" w:hAnsi="Simplified Arabic" w:cs="Simplified Arabic" w:hint="cs"/>
          <w:noProof/>
          <w:rtl/>
          <w:lang w:eastAsia="en-GB"/>
        </w:rPr>
        <w:t>وتتفوق عن أي</w:t>
      </w:r>
      <w:r>
        <w:rPr>
          <w:rFonts w:ascii="Simplified Arabic" w:hAnsi="Simplified Arabic" w:cs="Simplified Arabic" w:hint="cs"/>
          <w:noProof/>
          <w:rtl/>
          <w:lang w:eastAsia="en-GB"/>
        </w:rPr>
        <w:t xml:space="preserve"> دورة ألعاب أولمبية شتوية</w:t>
      </w:r>
      <w:r w:rsidR="00A37AF4">
        <w:rPr>
          <w:rFonts w:ascii="Simplified Arabic" w:hAnsi="Simplified Arabic" w:cs="Simplified Arabic" w:hint="cs"/>
          <w:noProof/>
          <w:rtl/>
          <w:lang w:eastAsia="en-GB"/>
        </w:rPr>
        <w:t xml:space="preserve"> سابقة</w:t>
      </w:r>
      <w:r>
        <w:rPr>
          <w:rFonts w:ascii="Simplified Arabic" w:hAnsi="Simplified Arabic" w:cs="Simplified Arabic" w:hint="cs"/>
          <w:noProof/>
          <w:rtl/>
          <w:lang w:eastAsia="en-GB"/>
        </w:rPr>
        <w:t xml:space="preserve">.  </w:t>
      </w:r>
    </w:p>
    <w:p w14:paraId="19F34C70" w14:textId="77777777" w:rsidR="009132B6" w:rsidRPr="003B6F80" w:rsidRDefault="009132B6" w:rsidP="00B270CF">
      <w:pPr>
        <w:jc w:val="both"/>
        <w:rPr>
          <w:rFonts w:ascii="OMEGA CT" w:hAnsi="OMEGA CT"/>
          <w:noProof/>
          <w:lang w:eastAsia="en-GB"/>
        </w:rPr>
      </w:pPr>
    </w:p>
    <w:p w14:paraId="20246D5E" w14:textId="480B65C5" w:rsidR="00A37AF4" w:rsidRPr="00A37AF4" w:rsidRDefault="00A37AF4" w:rsidP="00A37AF4">
      <w:pPr>
        <w:bidi/>
        <w:jc w:val="both"/>
        <w:rPr>
          <w:rFonts w:ascii="Simplified Arabic" w:hAnsi="Simplified Arabic" w:cs="Simplified Arabic"/>
          <w:bCs/>
          <w:noProof/>
          <w:sz w:val="32"/>
          <w:szCs w:val="32"/>
          <w:lang w:eastAsia="en-GB"/>
        </w:rPr>
      </w:pPr>
      <w:r w:rsidRPr="00A37AF4">
        <w:rPr>
          <w:rFonts w:ascii="Simplified Arabic" w:hAnsi="Simplified Arabic" w:cs="Simplified Arabic"/>
          <w:bCs/>
          <w:sz w:val="32"/>
          <w:szCs w:val="32"/>
          <w:u w:val="single"/>
          <w:rtl/>
        </w:rPr>
        <w:t>التصنيفات الحية</w:t>
      </w:r>
    </w:p>
    <w:p w14:paraId="54B45DD1" w14:textId="77777777" w:rsidR="00A76200" w:rsidRDefault="00A37AF4" w:rsidP="00D57880">
      <w:pPr>
        <w:bidi/>
        <w:jc w:val="both"/>
        <w:rPr>
          <w:rFonts w:ascii="Simplified Arabic" w:hAnsi="Simplified Arabic" w:cs="Simplified Arabic"/>
          <w:noProof/>
          <w:rtl/>
          <w:lang w:eastAsia="en-GB"/>
        </w:rPr>
      </w:pPr>
      <w:r w:rsidRPr="00A37AF4">
        <w:rPr>
          <w:rFonts w:ascii="Simplified Arabic" w:hAnsi="Simplified Arabic" w:cs="Simplified Arabic"/>
          <w:noProof/>
          <w:sz w:val="36"/>
          <w:szCs w:val="36"/>
          <w:rtl/>
          <w:lang w:eastAsia="en-GB"/>
        </w:rPr>
        <w:t>1980</w:t>
      </w:r>
      <w:r w:rsidRPr="00A37AF4">
        <w:rPr>
          <w:rFonts w:ascii="Simplified Arabic" w:hAnsi="Simplified Arabic" w:cs="Simplified Arabic"/>
          <w:noProof/>
          <w:rtl/>
          <w:lang w:eastAsia="en-GB"/>
        </w:rPr>
        <w:t xml:space="preserve"> يمثل العام الذي قدمت فيه أوميغا تقنية جيم-أو-ماتيك.</w:t>
      </w:r>
      <w:r>
        <w:rPr>
          <w:rFonts w:ascii="Simplified Arabic" w:hAnsi="Simplified Arabic" w:cs="Simplified Arabic" w:hint="cs"/>
          <w:noProof/>
          <w:rtl/>
          <w:lang w:eastAsia="en-GB"/>
        </w:rPr>
        <w:t xml:space="preserve"> </w:t>
      </w:r>
      <w:r w:rsidR="00D57880">
        <w:rPr>
          <w:rFonts w:ascii="Simplified Arabic" w:hAnsi="Simplified Arabic" w:cs="Simplified Arabic" w:hint="cs"/>
          <w:noProof/>
          <w:rtl/>
          <w:lang w:eastAsia="en-GB"/>
        </w:rPr>
        <w:t>ويمتلك هذا النظام القدرة على حساب وعرض تصنيف اللاعب الأولمبي فور عبورة خط النهاية في مباريات التزلج على جبال الألب.</w:t>
      </w:r>
      <w:r w:rsidR="00D606ED">
        <w:rPr>
          <w:rFonts w:ascii="Simplified Arabic" w:hAnsi="Simplified Arabic" w:cs="Simplified Arabic" w:hint="cs"/>
          <w:noProof/>
          <w:rtl/>
          <w:lang w:eastAsia="en-GB"/>
        </w:rPr>
        <w:t xml:space="preserve"> حيث قات العلامة بتوفير معدات معالجة البيانات الخاصة بها وتمكنت من تلبية توقعات اللجنة المنظمة في بحيرة بلاسيد في ذلك العام. </w:t>
      </w:r>
    </w:p>
    <w:p w14:paraId="6E36BFD0" w14:textId="1380E485" w:rsidR="00A37AF4" w:rsidRPr="00A37AF4" w:rsidRDefault="00A76200" w:rsidP="00A76200">
      <w:pPr>
        <w:bidi/>
        <w:jc w:val="both"/>
        <w:rPr>
          <w:rFonts w:ascii="Simplified Arabic" w:hAnsi="Simplified Arabic" w:cs="Simplified Arabic"/>
          <w:noProof/>
          <w:lang w:eastAsia="en-GB"/>
        </w:rPr>
      </w:pPr>
      <w:r>
        <w:rPr>
          <w:rFonts w:ascii="Simplified Arabic" w:hAnsi="Simplified Arabic" w:cs="Simplified Arabic" w:hint="cs"/>
          <w:noProof/>
          <w:rtl/>
          <w:lang w:eastAsia="en-GB"/>
        </w:rPr>
        <w:t xml:space="preserve">اليوم فإن هذه التكنولوجيا قد تغيرت، ولكن أوميغا لا تزال توفر المعلومات الفورية لصالح الجميع. ويأتي ذلك في الوقت الذي أصبح فيه اللاعبون أسرع والهوامش أضيق، مما ولّد الحاجة إلى السرعة في تزويد المعلومات وبدقة بصورة غير مسبوقة. ولحسن الحظ فإنّ أوميغا لا تزال على قدر التحدي. </w:t>
      </w:r>
      <w:r w:rsidR="00D606ED">
        <w:rPr>
          <w:rFonts w:ascii="Simplified Arabic" w:hAnsi="Simplified Arabic" w:cs="Simplified Arabic" w:hint="cs"/>
          <w:noProof/>
          <w:rtl/>
          <w:lang w:eastAsia="en-GB"/>
        </w:rPr>
        <w:t xml:space="preserve"> </w:t>
      </w:r>
      <w:r w:rsidR="00D57880">
        <w:rPr>
          <w:rFonts w:ascii="Simplified Arabic" w:hAnsi="Simplified Arabic" w:cs="Simplified Arabic" w:hint="cs"/>
          <w:noProof/>
          <w:rtl/>
          <w:lang w:eastAsia="en-GB"/>
        </w:rPr>
        <w:t xml:space="preserve"> </w:t>
      </w:r>
      <w:r w:rsidR="00A37AF4" w:rsidRPr="00A37AF4">
        <w:rPr>
          <w:rFonts w:ascii="Simplified Arabic" w:hAnsi="Simplified Arabic" w:cs="Simplified Arabic"/>
          <w:noProof/>
          <w:rtl/>
          <w:lang w:eastAsia="en-GB"/>
        </w:rPr>
        <w:t xml:space="preserve"> </w:t>
      </w:r>
    </w:p>
    <w:p w14:paraId="61C1CD04" w14:textId="77777777" w:rsidR="00B270CF" w:rsidRPr="003B6F80" w:rsidRDefault="00B270CF" w:rsidP="00B270CF">
      <w:pPr>
        <w:rPr>
          <w:rFonts w:ascii="OMEGA CT" w:hAnsi="OMEGA CT"/>
        </w:rPr>
      </w:pPr>
    </w:p>
    <w:p w14:paraId="62E2FD00" w14:textId="77777777" w:rsidR="00B270CF" w:rsidRDefault="00B270CF" w:rsidP="00B270CF">
      <w:pPr>
        <w:rPr>
          <w:rFonts w:ascii="OMEGA CT" w:hAnsi="OMEGA CT"/>
          <w:noProof/>
          <w:lang w:eastAsia="en-GB"/>
        </w:rPr>
      </w:pPr>
      <w:r>
        <w:rPr>
          <w:rFonts w:ascii="OMEGA CT" w:hAnsi="OMEGA CT"/>
          <w:noProof/>
          <w:lang w:eastAsia="en-GB"/>
        </w:rPr>
        <w:br w:type="page"/>
      </w:r>
    </w:p>
    <w:p w14:paraId="3FC363B8" w14:textId="48947AFE" w:rsidR="000C5C46" w:rsidRPr="000C5C46" w:rsidRDefault="000C5C46" w:rsidP="000C5C46">
      <w:pPr>
        <w:bidi/>
        <w:rPr>
          <w:rFonts w:ascii="Simplified Arabic" w:hAnsi="Simplified Arabic" w:cs="Simplified Arabic"/>
          <w:bCs/>
          <w:noProof/>
          <w:sz w:val="32"/>
          <w:szCs w:val="32"/>
          <w:u w:val="single"/>
          <w:lang w:eastAsia="en-GB"/>
        </w:rPr>
      </w:pPr>
      <w:r w:rsidRPr="000C5C46">
        <w:rPr>
          <w:rFonts w:ascii="Simplified Arabic" w:hAnsi="Simplified Arabic" w:cs="Simplified Arabic"/>
          <w:bCs/>
          <w:noProof/>
          <w:sz w:val="32"/>
          <w:szCs w:val="32"/>
          <w:u w:val="single"/>
          <w:rtl/>
          <w:lang w:eastAsia="en-GB"/>
        </w:rPr>
        <w:lastRenderedPageBreak/>
        <w:t>كاميرا فوتوفينيش</w:t>
      </w:r>
    </w:p>
    <w:p w14:paraId="1426A199" w14:textId="304B499F" w:rsidR="000C5C46" w:rsidRDefault="000C5C46" w:rsidP="00292766">
      <w:pPr>
        <w:bidi/>
        <w:jc w:val="both"/>
        <w:rPr>
          <w:rFonts w:ascii="Simplified Arabic" w:hAnsi="Simplified Arabic" w:cs="Simplified Arabic"/>
          <w:noProof/>
          <w:rtl/>
          <w:lang w:val="en-US" w:eastAsia="en-GB"/>
        </w:rPr>
      </w:pPr>
      <w:r w:rsidRPr="00BB0C03">
        <w:rPr>
          <w:rFonts w:ascii="Simplified Arabic" w:hAnsi="Simplified Arabic" w:cs="Simplified Arabic" w:hint="cs"/>
          <w:noProof/>
          <w:sz w:val="36"/>
          <w:szCs w:val="36"/>
          <w:rtl/>
          <w:lang w:eastAsia="en-GB"/>
        </w:rPr>
        <w:t>1992</w:t>
      </w:r>
      <w:r>
        <w:rPr>
          <w:rFonts w:ascii="Simplified Arabic" w:hAnsi="Simplified Arabic" w:cs="Simplified Arabic" w:hint="cs"/>
          <w:noProof/>
          <w:rtl/>
          <w:lang w:eastAsia="en-GB"/>
        </w:rPr>
        <w:t xml:space="preserve"> هو العام الذي قدمت فيه أوميغا نظام </w:t>
      </w:r>
      <w:r>
        <w:rPr>
          <w:rFonts w:ascii="Simplified Arabic" w:hAnsi="Simplified Arabic" w:cs="Simplified Arabic"/>
          <w:noProof/>
          <w:lang w:val="en-US" w:eastAsia="en-GB"/>
        </w:rPr>
        <w:t>Scan’</w:t>
      </w:r>
      <w:r w:rsidR="002F37F1">
        <w:rPr>
          <w:rFonts w:ascii="Simplified Arabic" w:hAnsi="Simplified Arabic" w:cs="Simplified Arabic"/>
          <w:noProof/>
          <w:lang w:val="en-US" w:eastAsia="en-GB"/>
        </w:rPr>
        <w:t>O</w:t>
      </w:r>
      <w:r>
        <w:rPr>
          <w:rFonts w:ascii="Simplified Arabic" w:hAnsi="Simplified Arabic" w:cs="Simplified Arabic"/>
          <w:noProof/>
          <w:lang w:val="en-US" w:eastAsia="en-GB"/>
        </w:rPr>
        <w:t>’Vision</w:t>
      </w:r>
      <w:r w:rsidR="00292766">
        <w:rPr>
          <w:rFonts w:ascii="Simplified Arabic" w:hAnsi="Simplified Arabic" w:cs="Simplified Arabic" w:hint="cs"/>
          <w:noProof/>
          <w:rtl/>
          <w:lang w:val="en-US" w:eastAsia="en-GB"/>
        </w:rPr>
        <w:t xml:space="preserve"> الجديد في ألبيرتفيل، وقد كانت أوميغا قد استخدمت كاميرات فوتوفينيش في الألعاب الاولمبية الأخيرة في ذلك الوقت، ولكن هذه التكنولوجيا المحدثة يمكنها الآن قياس الوقت رقمياً حتى 1/1000 جزء من الثانية. زقد كان التحسن في الدقة مذهلاً وبشّر بفصل جديد بالكامل في علوم ضبط الوقت. </w:t>
      </w:r>
    </w:p>
    <w:p w14:paraId="0C18D73C" w14:textId="77777777" w:rsidR="00BB0C03" w:rsidRDefault="002F37F1" w:rsidP="002F37F1">
      <w:pPr>
        <w:bidi/>
        <w:jc w:val="both"/>
        <w:rPr>
          <w:rFonts w:ascii="Simplified Arabic" w:hAnsi="Simplified Arabic" w:cs="Simplified Arabic"/>
          <w:noProof/>
          <w:rtl/>
          <w:lang w:val="en-US" w:eastAsia="en-GB"/>
        </w:rPr>
      </w:pPr>
      <w:r w:rsidRPr="00BB0C03">
        <w:rPr>
          <w:rFonts w:ascii="Simplified Arabic" w:hAnsi="Simplified Arabic" w:cs="Simplified Arabic" w:hint="cs"/>
          <w:noProof/>
          <w:sz w:val="36"/>
          <w:szCs w:val="36"/>
          <w:rtl/>
          <w:lang w:val="en-US" w:eastAsia="en-GB"/>
        </w:rPr>
        <w:t>اليوم</w:t>
      </w:r>
      <w:r>
        <w:rPr>
          <w:rFonts w:ascii="Simplified Arabic" w:hAnsi="Simplified Arabic" w:cs="Simplified Arabic" w:hint="cs"/>
          <w:noProof/>
          <w:rtl/>
          <w:lang w:val="en-US" w:eastAsia="en-GB"/>
        </w:rPr>
        <w:t xml:space="preserve"> كاميرات </w:t>
      </w:r>
      <w:r>
        <w:rPr>
          <w:rFonts w:ascii="Simplified Arabic" w:hAnsi="Simplified Arabic" w:cs="Simplified Arabic"/>
          <w:noProof/>
          <w:lang w:val="en-US" w:eastAsia="en-GB"/>
        </w:rPr>
        <w:t>Scan’O’Vision</w:t>
      </w:r>
      <w:r>
        <w:rPr>
          <w:rFonts w:ascii="Simplified Arabic" w:hAnsi="Simplified Arabic" w:cs="Simplified Arabic" w:hint="cs"/>
          <w:noProof/>
          <w:rtl/>
          <w:lang w:val="en-US" w:eastAsia="en-GB"/>
        </w:rPr>
        <w:t xml:space="preserve"> لا زالت مستخدمة في الألعاب الأومبية. واستمرت في التطور على مدى العقدين السابقين، ويستخدم الحكام الآن الصور للفصل في النتائج الرسمية النهائية. وبإمكان أحدث نموذج منها </w:t>
      </w:r>
      <w:r>
        <w:rPr>
          <w:rFonts w:ascii="Simplified Arabic" w:hAnsi="Simplified Arabic" w:cs="Simplified Arabic"/>
          <w:noProof/>
          <w:lang w:val="en-US" w:eastAsia="en-GB"/>
        </w:rPr>
        <w:t>Scan’O’Vision MYRIA</w:t>
      </w:r>
      <w:r>
        <w:rPr>
          <w:rFonts w:ascii="Simplified Arabic" w:hAnsi="Simplified Arabic" w:cs="Simplified Arabic" w:hint="cs"/>
          <w:noProof/>
          <w:rtl/>
          <w:lang w:val="en-US" w:eastAsia="en-GB"/>
        </w:rPr>
        <w:t xml:space="preserve"> أن يلتقط 10,000 صورة رقمية في الثانية.</w:t>
      </w:r>
    </w:p>
    <w:p w14:paraId="453673CA" w14:textId="03046AB8" w:rsidR="002F37F1" w:rsidRPr="00BB0C03" w:rsidRDefault="00BB0C03" w:rsidP="00BB0C03">
      <w:pPr>
        <w:bidi/>
        <w:jc w:val="both"/>
        <w:rPr>
          <w:rFonts w:ascii="Simplified Arabic" w:hAnsi="Simplified Arabic" w:cs="Simplified Arabic"/>
          <w:b/>
          <w:bCs/>
          <w:noProof/>
          <w:sz w:val="32"/>
          <w:szCs w:val="32"/>
          <w:u w:val="single"/>
          <w:rtl/>
          <w:lang w:val="en-US" w:eastAsia="en-GB"/>
        </w:rPr>
      </w:pPr>
      <w:r w:rsidRPr="00BB0C03">
        <w:rPr>
          <w:rFonts w:ascii="Simplified Arabic" w:hAnsi="Simplified Arabic" w:cs="Simplified Arabic" w:hint="cs"/>
          <w:b/>
          <w:bCs/>
          <w:noProof/>
          <w:sz w:val="32"/>
          <w:szCs w:val="32"/>
          <w:u w:val="single"/>
          <w:rtl/>
          <w:lang w:val="en-US" w:eastAsia="en-GB"/>
        </w:rPr>
        <w:t xml:space="preserve">ضبط الوقت في العصر الحديث </w:t>
      </w:r>
      <w:r w:rsidR="002F37F1" w:rsidRPr="00BB0C03">
        <w:rPr>
          <w:rFonts w:ascii="Simplified Arabic" w:hAnsi="Simplified Arabic" w:cs="Simplified Arabic" w:hint="cs"/>
          <w:b/>
          <w:bCs/>
          <w:noProof/>
          <w:sz w:val="32"/>
          <w:szCs w:val="32"/>
          <w:u w:val="single"/>
          <w:rtl/>
          <w:lang w:val="en-US" w:eastAsia="en-GB"/>
        </w:rPr>
        <w:t xml:space="preserve"> </w:t>
      </w:r>
    </w:p>
    <w:p w14:paraId="0F5C687A" w14:textId="77777777" w:rsidR="00015F80" w:rsidRDefault="00BB0C03" w:rsidP="006624EB">
      <w:pPr>
        <w:bidi/>
        <w:jc w:val="both"/>
        <w:rPr>
          <w:rFonts w:ascii="Simplified Arabic" w:hAnsi="Simplified Arabic" w:cs="Simplified Arabic"/>
          <w:noProof/>
          <w:rtl/>
          <w:lang w:eastAsia="en-GB"/>
        </w:rPr>
      </w:pPr>
      <w:r w:rsidRPr="00BB0C03">
        <w:rPr>
          <w:rFonts w:ascii="Simplified Arabic" w:hAnsi="Simplified Arabic" w:cs="Simplified Arabic"/>
          <w:noProof/>
          <w:sz w:val="36"/>
          <w:szCs w:val="36"/>
          <w:rtl/>
          <w:lang w:eastAsia="en-GB"/>
        </w:rPr>
        <w:t>2006</w:t>
      </w:r>
      <w:r>
        <w:rPr>
          <w:rFonts w:ascii="Simplified Arabic" w:hAnsi="Simplified Arabic" w:cs="Simplified Arabic"/>
          <w:noProof/>
          <w:rtl/>
          <w:lang w:eastAsia="en-GB"/>
        </w:rPr>
        <w:t xml:space="preserve"> أول عام </w:t>
      </w:r>
      <w:r w:rsidR="006624EB">
        <w:rPr>
          <w:rFonts w:ascii="Simplified Arabic" w:hAnsi="Simplified Arabic" w:cs="Simplified Arabic" w:hint="cs"/>
          <w:noProof/>
          <w:rtl/>
          <w:lang w:eastAsia="en-GB"/>
        </w:rPr>
        <w:t>أدخلت</w:t>
      </w:r>
      <w:r>
        <w:rPr>
          <w:rFonts w:ascii="Simplified Arabic" w:hAnsi="Simplified Arabic" w:cs="Simplified Arabic"/>
          <w:noProof/>
          <w:rtl/>
          <w:lang w:eastAsia="en-GB"/>
        </w:rPr>
        <w:t xml:space="preserve"> فيه أوميغا</w:t>
      </w:r>
      <w:r w:rsidR="00015F80">
        <w:rPr>
          <w:rFonts w:ascii="Simplified Arabic" w:hAnsi="Simplified Arabic" w:cs="Simplified Arabic" w:hint="cs"/>
          <w:noProof/>
          <w:rtl/>
          <w:lang w:eastAsia="en-GB"/>
        </w:rPr>
        <w:t xml:space="preserve"> أجهزة الإرسال الخاصة التي ارتداها اللاعبون. استخدمها في البداية أعضاء الفرق الجديدة لمتابعة أحداث التزلج السريع في تورينو، حيث ثبتت على كاحل المتنافسين وتمكنوا من إرسال واستقبال الإشارات عبرها، مما أتاح لأوميغا التقاط القياسات الزمنية المحددة. </w:t>
      </w:r>
    </w:p>
    <w:p w14:paraId="286CEEAC" w14:textId="77777777" w:rsidR="00015F80" w:rsidRDefault="00015F80" w:rsidP="00015F80">
      <w:pPr>
        <w:bidi/>
        <w:jc w:val="both"/>
        <w:rPr>
          <w:rFonts w:ascii="Simplified Arabic" w:hAnsi="Simplified Arabic" w:cs="Simplified Arabic"/>
          <w:noProof/>
          <w:rtl/>
          <w:lang w:eastAsia="en-GB"/>
        </w:rPr>
      </w:pPr>
      <w:r>
        <w:rPr>
          <w:rFonts w:ascii="Simplified Arabic" w:hAnsi="Simplified Arabic" w:cs="Simplified Arabic" w:hint="cs"/>
          <w:noProof/>
          <w:rtl/>
          <w:lang w:eastAsia="en-GB"/>
        </w:rPr>
        <w:t xml:space="preserve">2010 شهد هذا العام ظهور المسدسات الإلكترونية في فانكوفر، وبدلاً من استخدام المسدسات التقليدية، قدمت أوميغا أجهزة مستقبلية احتوت على مسدس فلاش وصندوق توليد الصوت. فعندما يتم الضغط عليها تحدث ثلاث أشياء بالجهاز في نفس الوقت وتتمثل في إصدار الصوت وانبعاث ضوء الفلاش ونبض البداية. </w:t>
      </w:r>
    </w:p>
    <w:p w14:paraId="5B8119D4" w14:textId="0039DFA4" w:rsidR="009132B6" w:rsidRPr="00564BD2" w:rsidRDefault="00015F80" w:rsidP="00564BD2">
      <w:pPr>
        <w:bidi/>
        <w:jc w:val="both"/>
        <w:rPr>
          <w:rFonts w:ascii="Simplified Arabic" w:hAnsi="Simplified Arabic" w:cs="Simplified Arabic"/>
          <w:noProof/>
          <w:lang w:eastAsia="en-GB"/>
        </w:rPr>
      </w:pPr>
      <w:r w:rsidRPr="00015F80">
        <w:rPr>
          <w:rFonts w:ascii="Simplified Arabic" w:hAnsi="Simplified Arabic" w:cs="Simplified Arabic" w:hint="cs"/>
          <w:noProof/>
          <w:sz w:val="36"/>
          <w:szCs w:val="36"/>
          <w:rtl/>
          <w:lang w:eastAsia="en-GB"/>
        </w:rPr>
        <w:t xml:space="preserve">2014 </w:t>
      </w:r>
      <w:r>
        <w:rPr>
          <w:rFonts w:ascii="Simplified Arabic" w:hAnsi="Simplified Arabic" w:cs="Simplified Arabic" w:hint="cs"/>
          <w:noProof/>
          <w:rtl/>
          <w:lang w:eastAsia="en-GB"/>
        </w:rPr>
        <w:t xml:space="preserve">قدّم هذا العام عدداً من التقنيات الشيقة في سوشي شملت تكنولوجيا تتبع اللاعبين. وقدمت أوميغا نظام رصد الصفير في هوكي الجليد. </w:t>
      </w:r>
      <w:r w:rsidR="0022443F">
        <w:rPr>
          <w:rFonts w:ascii="Simplified Arabic" w:hAnsi="Simplified Arabic" w:cs="Simplified Arabic" w:hint="cs"/>
          <w:noProof/>
          <w:rtl/>
          <w:lang w:eastAsia="en-GB"/>
        </w:rPr>
        <w:t xml:space="preserve">وارتدى المسؤولون هذا الجهاز وأتاح لهم الميكروفون التحدث إلى مسجلي النقاط على مقاعد التوقيت. كما تولى النظام مهمة إيقاف الساعة بمجرد رصد صوت صافرة الحكم. ويتحقق ذلك نصف ثانية أسرع عن التنفيذ اليدوي لهذه المهمة.  </w:t>
      </w:r>
    </w:p>
    <w:p w14:paraId="02C8BD60" w14:textId="77777777" w:rsidR="009132B6" w:rsidRDefault="009132B6" w:rsidP="00DC548B">
      <w:pPr>
        <w:rPr>
          <w:rFonts w:ascii="OMEGA CT" w:hAnsi="OMEGA CT"/>
          <w:b/>
          <w:bCs/>
          <w:color w:val="000000" w:themeColor="text1"/>
          <w:sz w:val="32"/>
          <w:szCs w:val="32"/>
          <w:lang w:val="en-US"/>
        </w:rPr>
      </w:pPr>
    </w:p>
    <w:p w14:paraId="47454BDA" w14:textId="1D5501FE" w:rsidR="00564BD2" w:rsidRPr="00564BD2" w:rsidRDefault="00564BD2" w:rsidP="00564BD2">
      <w:pPr>
        <w:bidi/>
        <w:jc w:val="both"/>
        <w:rPr>
          <w:rFonts w:ascii="Simplified Arabic" w:hAnsi="Simplified Arabic" w:cs="Simplified Arabic"/>
          <w:bCs/>
          <w:sz w:val="36"/>
          <w:szCs w:val="36"/>
        </w:rPr>
      </w:pPr>
      <w:r w:rsidRPr="00564BD2">
        <w:rPr>
          <w:rFonts w:ascii="Simplified Arabic" w:hAnsi="Simplified Arabic" w:cs="Simplified Arabic"/>
          <w:bCs/>
          <w:sz w:val="36"/>
          <w:szCs w:val="36"/>
          <w:rtl/>
        </w:rPr>
        <w:t>التقنيات التكنولوجية الجديدة في بيونغ تشانغ</w:t>
      </w:r>
    </w:p>
    <w:p w14:paraId="42BEF2C0" w14:textId="77777777" w:rsidR="00D760CC" w:rsidRDefault="00564BD2" w:rsidP="00564BD2">
      <w:pPr>
        <w:bidi/>
        <w:jc w:val="both"/>
        <w:rPr>
          <w:rFonts w:ascii="Simplified Arabic" w:hAnsi="Simplified Arabic" w:cs="Simplified Arabic"/>
          <w:rtl/>
        </w:rPr>
      </w:pPr>
      <w:r w:rsidRPr="00564BD2">
        <w:rPr>
          <w:rFonts w:ascii="Simplified Arabic" w:hAnsi="Simplified Arabic" w:cs="Simplified Arabic"/>
          <w:rtl/>
        </w:rPr>
        <w:t>تمهد أوميغا في في بيونغ تشانغ لنقل الألعاب الاومبية إلى</w:t>
      </w:r>
      <w:r>
        <w:rPr>
          <w:rFonts w:ascii="Simplified Arabic" w:hAnsi="Simplified Arabic" w:cs="Simplified Arabic"/>
          <w:rtl/>
        </w:rPr>
        <w:t xml:space="preserve"> المستقب</w:t>
      </w:r>
      <w:r>
        <w:rPr>
          <w:rFonts w:ascii="Simplified Arabic" w:hAnsi="Simplified Arabic" w:cs="Simplified Arabic" w:hint="cs"/>
          <w:rtl/>
        </w:rPr>
        <w:t xml:space="preserve">ل. </w:t>
      </w:r>
    </w:p>
    <w:p w14:paraId="11D94193" w14:textId="77777777" w:rsidR="00D760CC" w:rsidRDefault="00D760CC" w:rsidP="00D760CC">
      <w:pPr>
        <w:bidi/>
        <w:jc w:val="both"/>
        <w:rPr>
          <w:rFonts w:ascii="Simplified Arabic" w:hAnsi="Simplified Arabic" w:cs="Simplified Arabic"/>
          <w:rtl/>
        </w:rPr>
      </w:pPr>
      <w:r>
        <w:rPr>
          <w:rFonts w:ascii="Simplified Arabic" w:hAnsi="Simplified Arabic" w:cs="Simplified Arabic" w:hint="cs"/>
          <w:rtl/>
        </w:rPr>
        <w:t xml:space="preserve">عبر أنظمة الإستشعار المذهلة، فإنّ العلامة ستوفر قياسات مستمرة منذ بداية الحدث الرياضي حتى نهايته، وهذا يعني بأن اللاعبين بإمكانهم معرفة كسبهم أو خسارتهم للوقت بصورة فورية، وكذلك الإطلاع على ربحهم أو خسارتهم للنقاط. </w:t>
      </w:r>
    </w:p>
    <w:p w14:paraId="6D643C41" w14:textId="77777777" w:rsidR="00937428" w:rsidRDefault="00D760CC" w:rsidP="00937428">
      <w:pPr>
        <w:bidi/>
        <w:jc w:val="both"/>
        <w:rPr>
          <w:rFonts w:ascii="Simplified Arabic" w:hAnsi="Simplified Arabic" w:cs="Simplified Arabic"/>
          <w:rtl/>
        </w:rPr>
      </w:pPr>
      <w:r>
        <w:rPr>
          <w:rFonts w:ascii="Simplified Arabic" w:hAnsi="Simplified Arabic" w:cs="Simplified Arabic" w:hint="cs"/>
          <w:rtl/>
        </w:rPr>
        <w:t xml:space="preserve">وسواء كانت المهمة رصد السرعة </w:t>
      </w:r>
      <w:r w:rsidR="00937428">
        <w:rPr>
          <w:rFonts w:ascii="Simplified Arabic" w:hAnsi="Simplified Arabic" w:cs="Simplified Arabic" w:hint="cs"/>
          <w:rtl/>
        </w:rPr>
        <w:t>بصورة فورية للمتزلج في جبال الألب أو تشكيلات فرق الهوكي، فإنّ المعلومة التي ستقوم أوميغا بتزويدها ستضيف بعداً جديداً لكل أداء</w:t>
      </w:r>
    </w:p>
    <w:p w14:paraId="733CA322" w14:textId="77777777" w:rsidR="00937428" w:rsidRDefault="00937428" w:rsidP="00937428">
      <w:pPr>
        <w:bidi/>
        <w:jc w:val="both"/>
        <w:rPr>
          <w:rFonts w:ascii="Simplified Arabic" w:hAnsi="Simplified Arabic" w:cs="Simplified Arabic"/>
          <w:rtl/>
        </w:rPr>
      </w:pPr>
      <w:r>
        <w:rPr>
          <w:rFonts w:ascii="Simplified Arabic" w:hAnsi="Simplified Arabic" w:cs="Simplified Arabic" w:hint="cs"/>
          <w:rtl/>
        </w:rPr>
        <w:t xml:space="preserve">وعلاوة على ذلك، فإنّ هذه المعلومة تعني بأنّ المشاهدين على أرض الملعب أو المنزل يمكنهم الحصول على إطلاع أفضل على مستجدات كل حدث رياضي. </w:t>
      </w:r>
    </w:p>
    <w:p w14:paraId="3CB881C8" w14:textId="77777777" w:rsidR="00937428" w:rsidRDefault="00937428" w:rsidP="00937428">
      <w:pPr>
        <w:bidi/>
        <w:jc w:val="both"/>
        <w:rPr>
          <w:rFonts w:ascii="Simplified Arabic" w:hAnsi="Simplified Arabic" w:cs="Simplified Arabic"/>
          <w:rtl/>
        </w:rPr>
      </w:pPr>
      <w:r>
        <w:rPr>
          <w:rFonts w:ascii="Simplified Arabic" w:hAnsi="Simplified Arabic" w:cs="Simplified Arabic" w:hint="cs"/>
          <w:rtl/>
        </w:rPr>
        <w:t xml:space="preserve">إنّ كل شيء في العام 2018 يدور حول تحسين تجربة المشاهدين وتقديم عرض حي للمعلومات بحيث يستفيد منه اللاعبون في تحليل أدائهم. </w:t>
      </w:r>
    </w:p>
    <w:p w14:paraId="1D79090D" w14:textId="77777777" w:rsidR="00937428" w:rsidRDefault="00937428" w:rsidP="00937428">
      <w:pPr>
        <w:bidi/>
        <w:jc w:val="both"/>
        <w:rPr>
          <w:rFonts w:ascii="Simplified Arabic" w:hAnsi="Simplified Arabic" w:cs="Simplified Arabic"/>
          <w:rtl/>
        </w:rPr>
      </w:pPr>
      <w:r>
        <w:rPr>
          <w:rFonts w:ascii="Simplified Arabic" w:hAnsi="Simplified Arabic" w:cs="Simplified Arabic" w:hint="cs"/>
          <w:rtl/>
        </w:rPr>
        <w:t xml:space="preserve">وتعد هذه المرة هي الأولى في الألعاب الأولمبية التي يتم فيها توفير فيها معلومات معمقة فورياً، وبالتأكيد فإنّ ذلك يمهد لظهور عصر جديد تماماً. </w:t>
      </w:r>
    </w:p>
    <w:p w14:paraId="1E62AA29" w14:textId="6B368A1B" w:rsidR="00564BD2" w:rsidRPr="00564BD2" w:rsidRDefault="00937428" w:rsidP="00937428">
      <w:pPr>
        <w:bidi/>
        <w:jc w:val="both"/>
        <w:rPr>
          <w:rFonts w:ascii="OMEGA CT" w:hAnsi="OMEGA CT"/>
          <w:sz w:val="20"/>
          <w:szCs w:val="20"/>
        </w:rPr>
      </w:pPr>
      <w:r>
        <w:rPr>
          <w:rFonts w:ascii="Simplified Arabic" w:hAnsi="Simplified Arabic" w:cs="Simplified Arabic" w:hint="cs"/>
          <w:rtl/>
        </w:rPr>
        <w:lastRenderedPageBreak/>
        <w:t xml:space="preserve">وأدناه ما يعني ذلك بالنسبة لكل حدث رياضي... </w:t>
      </w:r>
      <w:r w:rsidR="00D760CC">
        <w:rPr>
          <w:rFonts w:ascii="Simplified Arabic" w:hAnsi="Simplified Arabic" w:cs="Simplified Arabic" w:hint="cs"/>
          <w:rtl/>
        </w:rPr>
        <w:t xml:space="preserve">  </w:t>
      </w:r>
    </w:p>
    <w:p w14:paraId="265D2F96" w14:textId="65911009" w:rsidR="00937428" w:rsidRPr="00EA24B1" w:rsidRDefault="00937428" w:rsidP="00937428">
      <w:pPr>
        <w:bidi/>
        <w:jc w:val="both"/>
        <w:rPr>
          <w:rFonts w:ascii="Simplified Arabic" w:hAnsi="Simplified Arabic" w:cs="Simplified Arabic"/>
          <w:bCs/>
          <w:sz w:val="28"/>
          <w:szCs w:val="28"/>
          <w:lang w:val="en-US"/>
        </w:rPr>
      </w:pPr>
      <w:r w:rsidRPr="00EA24B1">
        <w:rPr>
          <w:rFonts w:ascii="Simplified Arabic" w:hAnsi="Simplified Arabic" w:cs="Simplified Arabic" w:hint="cs"/>
          <w:bCs/>
          <w:sz w:val="28"/>
          <w:szCs w:val="28"/>
          <w:rtl/>
          <w:lang w:val="en-US"/>
        </w:rPr>
        <w:t>التزلج في جبال الألب</w:t>
      </w:r>
    </w:p>
    <w:p w14:paraId="688815D3" w14:textId="77777777" w:rsidR="00937428" w:rsidRDefault="00937428" w:rsidP="00937428">
      <w:pPr>
        <w:bidi/>
        <w:rPr>
          <w:rFonts w:ascii="Simplified Arabic" w:hAnsi="Simplified Arabic" w:cs="Simplified Arabic"/>
          <w:rtl/>
          <w:lang w:val="en-US"/>
        </w:rPr>
      </w:pPr>
      <w:r>
        <w:rPr>
          <w:rFonts w:ascii="Simplified Arabic" w:hAnsi="Simplified Arabic" w:cs="Simplified Arabic" w:hint="cs"/>
          <w:rtl/>
          <w:lang w:val="en-US"/>
        </w:rPr>
        <w:t>ستشمل القياسات الآن أموراً مثل السرعة والفرملة. ولكن في البداية، فإنّ سرعة اللاعبين الرياضين سيتم عرضها مباشرة لحظة انطلاقهم وتحديثها بصورة مستمرة في مختلف النقاط. وإلى جانب ذلك سيتم مقارنة السرعة بأعلى نتيجة حققها اللاعب الرياضي عند نفس النقطة.</w:t>
      </w:r>
    </w:p>
    <w:p w14:paraId="6DAD54E1" w14:textId="0BA2854A" w:rsidR="001A3D27" w:rsidRDefault="00937428" w:rsidP="00EA24B1">
      <w:pPr>
        <w:bidi/>
        <w:rPr>
          <w:rFonts w:ascii="Simplified Arabic" w:hAnsi="Simplified Arabic" w:cs="Simplified Arabic"/>
          <w:rtl/>
          <w:lang w:val="en-US"/>
        </w:rPr>
      </w:pPr>
      <w:r>
        <w:rPr>
          <w:rFonts w:ascii="Simplified Arabic" w:hAnsi="Simplified Arabic" w:cs="Simplified Arabic" w:hint="cs"/>
          <w:rtl/>
          <w:lang w:val="en-US"/>
        </w:rPr>
        <w:t>وفي النهاية، فإنّ أوميغا ستقوم بتوفير تح</w:t>
      </w:r>
      <w:r w:rsidR="004D71D3">
        <w:rPr>
          <w:rFonts w:ascii="Simplified Arabic" w:hAnsi="Simplified Arabic" w:cs="Simplified Arabic" w:hint="cs"/>
          <w:rtl/>
          <w:lang w:val="en-US"/>
        </w:rPr>
        <w:t>ليل معمق حول السباق ليستفيد منه الإعلامية في المقارنة ما بين أداء اللاعبين. كما يمكن سيتم توفير البيانات أيضاً للاعبين ومدربيهم للتحليل. وعلاوة على ذلك، فإنّ الأنظمة مثل ستروموشن وسيمولكام لا تقدر بثمن في تح</w:t>
      </w:r>
      <w:r w:rsidR="00EA24B1">
        <w:rPr>
          <w:rFonts w:ascii="Simplified Arabic" w:hAnsi="Simplified Arabic" w:cs="Simplified Arabic" w:hint="cs"/>
          <w:rtl/>
          <w:lang w:val="en-US"/>
        </w:rPr>
        <w:t>ديد كسب أو خسارة المنافس للوقت.</w:t>
      </w:r>
    </w:p>
    <w:p w14:paraId="74E013B7" w14:textId="40B630B8" w:rsidR="00EA24B1" w:rsidRDefault="00EA24B1" w:rsidP="00EA24B1">
      <w:pPr>
        <w:bidi/>
        <w:rPr>
          <w:rFonts w:ascii="Simplified Arabic" w:hAnsi="Simplified Arabic" w:cs="Simplified Arabic"/>
          <w:b/>
          <w:bCs/>
          <w:sz w:val="28"/>
          <w:szCs w:val="28"/>
          <w:rtl/>
          <w:lang w:val="en-US"/>
        </w:rPr>
      </w:pPr>
      <w:r w:rsidRPr="00EA24B1">
        <w:rPr>
          <w:rFonts w:ascii="Simplified Arabic" w:hAnsi="Simplified Arabic" w:cs="Simplified Arabic" w:hint="cs"/>
          <w:b/>
          <w:bCs/>
          <w:sz w:val="28"/>
          <w:szCs w:val="28"/>
          <w:rtl/>
          <w:lang w:val="en-US"/>
        </w:rPr>
        <w:t>عبر البلاد وبلدان شمال أوروبا مجتمعة</w:t>
      </w:r>
    </w:p>
    <w:p w14:paraId="1ED5BB15" w14:textId="77777777" w:rsidR="00EA24B1" w:rsidRDefault="00EA24B1" w:rsidP="00EA24B1">
      <w:pPr>
        <w:bidi/>
        <w:rPr>
          <w:rFonts w:ascii="Simplified Arabic" w:hAnsi="Simplified Arabic" w:cs="Simplified Arabic"/>
          <w:rtl/>
          <w:lang w:val="en-US"/>
        </w:rPr>
      </w:pPr>
      <w:r>
        <w:rPr>
          <w:rFonts w:ascii="Simplified Arabic" w:hAnsi="Simplified Arabic" w:cs="Simplified Arabic" w:hint="cs"/>
          <w:rtl/>
          <w:lang w:val="en-US"/>
        </w:rPr>
        <w:t>سيقوم نظام تحديد المواقع الجديد في بيونغ تشانغ بمتابعة مواقع اللاعبين في الأحداث الرياضية عبر البلاد وبلدان شمال أوروبا. وسيتم عرض المعلومات لكل منافس على حدى وكذلك الفرق والمجموعات، كما سيكون بإمكانه إظهار المسافة حتى خط النهاية والسرعة والأوقات التي تفصل ما بين المجموعات.</w:t>
      </w:r>
    </w:p>
    <w:p w14:paraId="2877E47A" w14:textId="25511A5F" w:rsidR="00EA24B1" w:rsidRDefault="00EA24B1" w:rsidP="00EA24B1">
      <w:pPr>
        <w:bidi/>
        <w:rPr>
          <w:rFonts w:ascii="Simplified Arabic" w:hAnsi="Simplified Arabic" w:cs="Simplified Arabic"/>
          <w:rtl/>
          <w:lang w:val="en-US"/>
        </w:rPr>
      </w:pPr>
      <w:r>
        <w:rPr>
          <w:rFonts w:ascii="Simplified Arabic" w:hAnsi="Simplified Arabic" w:cs="Simplified Arabic" w:hint="cs"/>
          <w:rtl/>
          <w:lang w:val="en-US"/>
        </w:rPr>
        <w:t xml:space="preserve">وعندما يتم إظهار اللاعبين على الشاشة، سيقوم نظام أوميغا كذك بمقارنة أداء كل من المنافسين باللاعب المتصدر. كما سيشمل ذلك عدّة نقاط وسيطة.  </w:t>
      </w:r>
    </w:p>
    <w:p w14:paraId="780DB828" w14:textId="7F6446FC" w:rsidR="004A5891" w:rsidRDefault="00EA24B1" w:rsidP="00EA24B1">
      <w:pPr>
        <w:bidi/>
        <w:rPr>
          <w:rFonts w:ascii="Simplified Arabic" w:hAnsi="Simplified Arabic" w:cs="Simplified Arabic"/>
          <w:rtl/>
          <w:lang w:val="en-US"/>
        </w:rPr>
      </w:pPr>
      <w:r>
        <w:rPr>
          <w:rFonts w:ascii="Simplified Arabic" w:hAnsi="Simplified Arabic" w:cs="Simplified Arabic" w:hint="cs"/>
          <w:rtl/>
          <w:lang w:val="en-US"/>
        </w:rPr>
        <w:t>وفي النهاية، فإنّ الرسم البياني المتدرج المبتكر سيكون متاحاً لتحديد موقع اللاعب الأولمبي على المنحدارت ومقارنة أدائه بالآخرين كذلك.</w:t>
      </w:r>
    </w:p>
    <w:p w14:paraId="248C1A7E" w14:textId="77777777" w:rsidR="00270A2C" w:rsidRDefault="00EA24B1" w:rsidP="00EA24B1">
      <w:pPr>
        <w:bidi/>
        <w:rPr>
          <w:rFonts w:ascii="Simplified Arabic" w:hAnsi="Simplified Arabic" w:cs="Simplified Arabic"/>
          <w:b/>
          <w:bCs/>
          <w:sz w:val="32"/>
          <w:szCs w:val="32"/>
          <w:rtl/>
          <w:lang w:val="en-US"/>
        </w:rPr>
      </w:pPr>
      <w:r w:rsidRPr="00270A2C">
        <w:rPr>
          <w:rFonts w:ascii="Simplified Arabic" w:hAnsi="Simplified Arabic" w:cs="Simplified Arabic" w:hint="cs"/>
          <w:b/>
          <w:bCs/>
          <w:sz w:val="32"/>
          <w:szCs w:val="32"/>
          <w:rtl/>
          <w:lang w:val="en-US"/>
        </w:rPr>
        <w:t>ال</w:t>
      </w:r>
      <w:r w:rsidR="00270A2C" w:rsidRPr="00270A2C">
        <w:rPr>
          <w:rFonts w:ascii="Simplified Arabic" w:hAnsi="Simplified Arabic" w:cs="Simplified Arabic" w:hint="cs"/>
          <w:b/>
          <w:bCs/>
          <w:sz w:val="32"/>
          <w:szCs w:val="32"/>
          <w:rtl/>
          <w:lang w:val="en-US"/>
        </w:rPr>
        <w:t>ت</w:t>
      </w:r>
      <w:r w:rsidRPr="00270A2C">
        <w:rPr>
          <w:rFonts w:ascii="Simplified Arabic" w:hAnsi="Simplified Arabic" w:cs="Simplified Arabic" w:hint="cs"/>
          <w:b/>
          <w:bCs/>
          <w:sz w:val="32"/>
          <w:szCs w:val="32"/>
          <w:rtl/>
          <w:lang w:val="en-US"/>
        </w:rPr>
        <w:t>زلج المتقاطع</w:t>
      </w:r>
      <w:r w:rsidR="00270A2C" w:rsidRPr="00270A2C">
        <w:rPr>
          <w:rFonts w:ascii="Simplified Arabic" w:hAnsi="Simplified Arabic" w:cs="Simplified Arabic" w:hint="cs"/>
          <w:b/>
          <w:bCs/>
          <w:sz w:val="32"/>
          <w:szCs w:val="32"/>
          <w:rtl/>
          <w:lang w:val="en-US"/>
        </w:rPr>
        <w:t xml:space="preserve"> والتزلج على الجليد المتقاطع</w:t>
      </w:r>
    </w:p>
    <w:p w14:paraId="2AFC7ADF" w14:textId="77777777" w:rsidR="00270A2C" w:rsidRDefault="00270A2C" w:rsidP="00270A2C">
      <w:pPr>
        <w:bidi/>
        <w:rPr>
          <w:rFonts w:ascii="Simplified Arabic" w:hAnsi="Simplified Arabic" w:cs="Simplified Arabic"/>
          <w:rtl/>
          <w:lang w:val="en-US"/>
        </w:rPr>
      </w:pPr>
      <w:r>
        <w:rPr>
          <w:rFonts w:ascii="Simplified Arabic" w:hAnsi="Simplified Arabic" w:cs="Simplified Arabic" w:hint="cs"/>
          <w:rtl/>
          <w:lang w:val="en-US"/>
        </w:rPr>
        <w:t xml:space="preserve">تمتلك أوميغا القدرة على قياس عدّة عناصر في هذه الأحداث الرياضية الشيقة. وفي الحقيقة، فإنّ كل جزء من السباق يمكن تحليله بعمق. ففي جولات السرعة والتأهل (عندما يكون هنالك رياضياً واحداً في المسار)، فإنّ أوميغا ستقوم بتوفير تحليل القفزات المتقاطعة التي يمكن رؤيتها مباشرة عبر الإعادة. </w:t>
      </w:r>
    </w:p>
    <w:p w14:paraId="7A0476BC" w14:textId="77777777" w:rsidR="00270A2C" w:rsidRDefault="00270A2C" w:rsidP="00270A2C">
      <w:pPr>
        <w:bidi/>
        <w:rPr>
          <w:rFonts w:ascii="Simplified Arabic" w:hAnsi="Simplified Arabic" w:cs="Simplified Arabic"/>
          <w:rtl/>
          <w:lang w:val="en-US"/>
        </w:rPr>
      </w:pPr>
      <w:r>
        <w:rPr>
          <w:rFonts w:ascii="Simplified Arabic" w:hAnsi="Simplified Arabic" w:cs="Simplified Arabic" w:hint="cs"/>
          <w:rtl/>
          <w:lang w:val="en-US"/>
        </w:rPr>
        <w:t xml:space="preserve">وتبدأ المعلومات بسرعة "الإنطلاقة" لكل قفزة. </w:t>
      </w:r>
    </w:p>
    <w:p w14:paraId="62C97ABD" w14:textId="77777777" w:rsidR="00270A2C" w:rsidRDefault="00270A2C" w:rsidP="00270A2C">
      <w:pPr>
        <w:bidi/>
        <w:rPr>
          <w:rFonts w:ascii="Simplified Arabic" w:hAnsi="Simplified Arabic" w:cs="Simplified Arabic"/>
          <w:rtl/>
          <w:lang w:val="en-US"/>
        </w:rPr>
      </w:pPr>
      <w:r>
        <w:rPr>
          <w:rFonts w:ascii="Simplified Arabic" w:hAnsi="Simplified Arabic" w:cs="Simplified Arabic" w:hint="cs"/>
          <w:rtl/>
          <w:lang w:val="en-US"/>
        </w:rPr>
        <w:t>ويلي ذلك قياسات المسافة التي سيتم تحديثها مباشرة مع كل قفزة (تظهر باللون الأبيض)، قبل تقديم المسافة الكاملة.</w:t>
      </w:r>
    </w:p>
    <w:p w14:paraId="5F28A353" w14:textId="77777777" w:rsidR="00270A2C" w:rsidRDefault="00270A2C" w:rsidP="00270A2C">
      <w:pPr>
        <w:bidi/>
        <w:rPr>
          <w:rFonts w:ascii="Simplified Arabic" w:hAnsi="Simplified Arabic" w:cs="Simplified Arabic"/>
          <w:rtl/>
          <w:lang w:val="en-US"/>
        </w:rPr>
      </w:pPr>
      <w:r>
        <w:rPr>
          <w:rFonts w:ascii="Simplified Arabic" w:hAnsi="Simplified Arabic" w:cs="Simplified Arabic" w:hint="cs"/>
          <w:rtl/>
          <w:lang w:val="en-US"/>
        </w:rPr>
        <w:t xml:space="preserve">وفي النهاية، سيتم عرض سرعة الهبوط بعد كل قفزة.  </w:t>
      </w:r>
    </w:p>
    <w:p w14:paraId="5EF94745" w14:textId="77777777" w:rsidR="00270A2C" w:rsidRDefault="00270A2C" w:rsidP="00270A2C">
      <w:pPr>
        <w:bidi/>
        <w:rPr>
          <w:rFonts w:ascii="Simplified Arabic" w:hAnsi="Simplified Arabic" w:cs="Simplified Arabic"/>
          <w:b/>
          <w:bCs/>
          <w:sz w:val="32"/>
          <w:szCs w:val="32"/>
          <w:rtl/>
          <w:lang w:val="en-US"/>
        </w:rPr>
      </w:pPr>
      <w:r w:rsidRPr="00270A2C">
        <w:rPr>
          <w:rFonts w:ascii="Simplified Arabic" w:hAnsi="Simplified Arabic" w:cs="Simplified Arabic" w:hint="cs"/>
          <w:b/>
          <w:bCs/>
          <w:sz w:val="32"/>
          <w:szCs w:val="32"/>
          <w:rtl/>
          <w:lang w:val="en-US"/>
        </w:rPr>
        <w:t xml:space="preserve">التزلج السريع </w:t>
      </w:r>
    </w:p>
    <w:p w14:paraId="05373B43" w14:textId="77777777" w:rsidR="000438EC" w:rsidRDefault="00270A2C" w:rsidP="00270A2C">
      <w:pPr>
        <w:bidi/>
        <w:rPr>
          <w:rFonts w:ascii="Simplified Arabic" w:hAnsi="Simplified Arabic" w:cs="Simplified Arabic"/>
          <w:rtl/>
          <w:lang w:val="en-US"/>
        </w:rPr>
      </w:pPr>
      <w:r>
        <w:rPr>
          <w:rFonts w:ascii="Simplified Arabic" w:hAnsi="Simplified Arabic" w:cs="Simplified Arabic" w:hint="cs"/>
          <w:rtl/>
          <w:lang w:val="en-US"/>
        </w:rPr>
        <w:t>من أسرع الألعاب الرياضية في قلب الدورة الأولمبية الشتوية، ومن المتوقع أن تكون مشاهدة مباريات التزلج السريع أكثر تشويقاً للجمهور. وفي كافة الأحداث الرياضية الفردية، باستثناء بداية الإنطلاقة فإنّ السرعات المباشرة يمكن عرضها على الشاشة وتحديثها مباشرة مع تغير السرعات.</w:t>
      </w:r>
    </w:p>
    <w:p w14:paraId="1D5A98FA" w14:textId="77777777" w:rsidR="000438EC" w:rsidRDefault="000438EC" w:rsidP="000438EC">
      <w:pPr>
        <w:bidi/>
        <w:rPr>
          <w:rFonts w:ascii="Simplified Arabic" w:hAnsi="Simplified Arabic" w:cs="Simplified Arabic"/>
          <w:rtl/>
          <w:lang w:val="en-US"/>
        </w:rPr>
      </w:pPr>
      <w:r>
        <w:rPr>
          <w:rFonts w:ascii="Simplified Arabic" w:hAnsi="Simplified Arabic" w:cs="Simplified Arabic" w:hint="cs"/>
          <w:rtl/>
          <w:lang w:val="en-US"/>
        </w:rPr>
        <w:t xml:space="preserve">وبالمقارنة مع السرعة الإجمالية لوقت متصدر السباق، فإنه يمكن إظهار بيانات حية لمنح المشاهدين إطلاعاً أكبر على مدى تقدم المنافسين. </w:t>
      </w:r>
    </w:p>
    <w:p w14:paraId="1C5B5B23" w14:textId="77777777" w:rsidR="004702F2" w:rsidRDefault="000438EC" w:rsidP="000438EC">
      <w:pPr>
        <w:bidi/>
        <w:rPr>
          <w:rFonts w:ascii="Simplified Arabic" w:hAnsi="Simplified Arabic" w:cs="Simplified Arabic"/>
          <w:rtl/>
          <w:lang w:val="en-US"/>
        </w:rPr>
      </w:pPr>
      <w:r>
        <w:rPr>
          <w:rFonts w:ascii="Simplified Arabic" w:hAnsi="Simplified Arabic" w:cs="Simplified Arabic" w:hint="cs"/>
          <w:rtl/>
          <w:lang w:val="en-US"/>
        </w:rPr>
        <w:t xml:space="preserve">كما بإمكان أوميغا الآن عرض مواقع اللاعبين والفرق مباشرة على الشاشة البيضاوية، وعبر ذلك سيتضح </w:t>
      </w:r>
      <w:r w:rsidR="004702F2">
        <w:rPr>
          <w:rFonts w:ascii="Simplified Arabic" w:hAnsi="Simplified Arabic" w:cs="Simplified Arabic" w:hint="cs"/>
          <w:rtl/>
          <w:lang w:val="en-US"/>
        </w:rPr>
        <w:t>اللاعب الذي يتصدر المنافسة.</w:t>
      </w:r>
    </w:p>
    <w:p w14:paraId="091FC4C4" w14:textId="77777777" w:rsidR="00914D37" w:rsidRDefault="004702F2" w:rsidP="004702F2">
      <w:pPr>
        <w:bidi/>
        <w:rPr>
          <w:rFonts w:ascii="Simplified Arabic" w:hAnsi="Simplified Arabic" w:cs="Simplified Arabic"/>
          <w:rtl/>
          <w:lang w:val="en-US"/>
        </w:rPr>
      </w:pPr>
      <w:r>
        <w:rPr>
          <w:rFonts w:ascii="Simplified Arabic" w:hAnsi="Simplified Arabic" w:cs="Simplified Arabic" w:hint="cs"/>
          <w:rtl/>
          <w:lang w:val="en-US"/>
        </w:rPr>
        <w:lastRenderedPageBreak/>
        <w:t xml:space="preserve">كما سيتم عرض خط النهاية على الجليد مباشرة للإشارة إلى المسافة التي يحتاجها اللاعب الرياضي للفوز بالمركز الأول. </w:t>
      </w:r>
    </w:p>
    <w:p w14:paraId="45043B31" w14:textId="4E0BAC2C" w:rsidR="00EA24B1" w:rsidRDefault="00914D37" w:rsidP="00914D37">
      <w:pPr>
        <w:bidi/>
        <w:rPr>
          <w:rFonts w:ascii="Simplified Arabic" w:hAnsi="Simplified Arabic" w:cs="Simplified Arabic"/>
          <w:b/>
          <w:bCs/>
          <w:sz w:val="32"/>
          <w:szCs w:val="32"/>
          <w:rtl/>
          <w:lang w:val="en-US"/>
        </w:rPr>
      </w:pPr>
      <w:r w:rsidRPr="00914D37">
        <w:rPr>
          <w:rFonts w:ascii="Simplified Arabic" w:hAnsi="Simplified Arabic" w:cs="Simplified Arabic"/>
          <w:b/>
          <w:bCs/>
          <w:sz w:val="32"/>
          <w:szCs w:val="32"/>
          <w:rtl/>
          <w:lang w:val="en-US"/>
        </w:rPr>
        <w:t xml:space="preserve">التزلج السريع على المسار القصير </w:t>
      </w:r>
    </w:p>
    <w:p w14:paraId="7F7011AC" w14:textId="77777777" w:rsidR="00B8075C" w:rsidRDefault="00914D37" w:rsidP="00B8075C">
      <w:pPr>
        <w:bidi/>
        <w:rPr>
          <w:rFonts w:ascii="Simplified Arabic" w:hAnsi="Simplified Arabic" w:cs="Simplified Arabic"/>
          <w:rtl/>
          <w:lang w:val="en-US"/>
        </w:rPr>
      </w:pPr>
      <w:r>
        <w:rPr>
          <w:rFonts w:ascii="Simplified Arabic" w:hAnsi="Simplified Arabic" w:cs="Simplified Arabic" w:hint="cs"/>
          <w:rtl/>
          <w:lang w:val="en-US"/>
        </w:rPr>
        <w:t xml:space="preserve">بعد الإنتهاء من السباق، فإنه سيكون ممكناً عبر الإعادة إظهار المسافة ما بين المتزلجين في المراتب الأولى والثانية أو المراتب الثانية والثالثة. وعبر اللقطات المأخوذة عند خظ النهاية فإنه ذلك سيضيف المزيد من الدقة على هذه السباق السريع. </w:t>
      </w:r>
    </w:p>
    <w:p w14:paraId="02424345" w14:textId="0962FE68" w:rsidR="00914D37" w:rsidRPr="00B8075C" w:rsidRDefault="00914D37" w:rsidP="00B8075C">
      <w:pPr>
        <w:bidi/>
        <w:rPr>
          <w:rFonts w:ascii="Simplified Arabic" w:hAnsi="Simplified Arabic" w:cs="Simplified Arabic"/>
          <w:rtl/>
          <w:lang w:val="en-US"/>
        </w:rPr>
      </w:pPr>
      <w:r>
        <w:rPr>
          <w:rFonts w:ascii="Simplified Arabic" w:hAnsi="Simplified Arabic" w:cs="Simplified Arabic" w:hint="cs"/>
          <w:bCs/>
          <w:sz w:val="28"/>
          <w:szCs w:val="28"/>
          <w:rtl/>
          <w:lang w:val="en-US"/>
        </w:rPr>
        <w:t>ال</w:t>
      </w:r>
      <w:r w:rsidRPr="00914D37">
        <w:rPr>
          <w:rFonts w:ascii="Simplified Arabic" w:hAnsi="Simplified Arabic" w:cs="Simplified Arabic" w:hint="cs"/>
          <w:bCs/>
          <w:sz w:val="28"/>
          <w:szCs w:val="28"/>
          <w:rtl/>
          <w:lang w:val="en-US"/>
        </w:rPr>
        <w:t>زلاجات</w:t>
      </w:r>
    </w:p>
    <w:p w14:paraId="4B95C52E" w14:textId="77777777" w:rsidR="00FC3F3A" w:rsidRDefault="00914D37" w:rsidP="00914D37">
      <w:pPr>
        <w:bidi/>
        <w:jc w:val="both"/>
        <w:rPr>
          <w:rFonts w:ascii="Simplified Arabic" w:hAnsi="Simplified Arabic" w:cs="Simplified Arabic"/>
          <w:b/>
          <w:rtl/>
          <w:lang w:val="en-US"/>
        </w:rPr>
      </w:pPr>
      <w:r>
        <w:rPr>
          <w:rFonts w:ascii="Simplified Arabic" w:hAnsi="Simplified Arabic" w:cs="Simplified Arabic" w:hint="cs"/>
          <w:b/>
          <w:rtl/>
          <w:lang w:val="en-US"/>
        </w:rPr>
        <w:t xml:space="preserve">ستقوم المستشعرات المثبتة على كل زلاجة من قياس عدّة عوامل تشمل قوى </w:t>
      </w:r>
      <w:r>
        <w:rPr>
          <w:rFonts w:ascii="Simplified Arabic" w:hAnsi="Simplified Arabic" w:cs="Simplified Arabic"/>
          <w:b/>
          <w:lang w:val="en-US"/>
        </w:rPr>
        <w:t>G</w:t>
      </w:r>
      <w:r>
        <w:rPr>
          <w:rFonts w:ascii="Simplified Arabic" w:hAnsi="Simplified Arabic" w:cs="Simplified Arabic" w:hint="cs"/>
          <w:b/>
          <w:rtl/>
          <w:lang w:val="en-US"/>
        </w:rPr>
        <w:t xml:space="preserve"> والزوايا والمسار لتسمح للفرق الإطلاع على كسبهم أو خسارتهم للوقت على المسار. </w:t>
      </w:r>
    </w:p>
    <w:p w14:paraId="26D94F64" w14:textId="77777777" w:rsidR="00157FA5" w:rsidRDefault="00492033" w:rsidP="00492033">
      <w:pPr>
        <w:bidi/>
        <w:jc w:val="both"/>
        <w:rPr>
          <w:rFonts w:ascii="Simplified Arabic" w:hAnsi="Simplified Arabic" w:cs="Simplified Arabic"/>
          <w:b/>
          <w:rtl/>
          <w:lang w:val="en-US"/>
        </w:rPr>
      </w:pPr>
      <w:r>
        <w:rPr>
          <w:rFonts w:ascii="Simplified Arabic" w:hAnsi="Simplified Arabic" w:cs="Simplified Arabic" w:hint="cs"/>
          <w:b/>
          <w:rtl/>
          <w:lang w:val="en-US"/>
        </w:rPr>
        <w:t>في البداية، عند هبوط الفرق باتجاه المنحدرات، فإنّ 6 هوائيات مكررة مثبتة على المسارات تقوم بنقل حي للسرعة. ويتم عرض هذه البيانات على التلفاز على هيئة خط أبيض على المتر مع لون أخضر على الرأس للإشارة إلى أعلى سرعة يتم تحقيقها من قبل الزلاجة الحالية.</w:t>
      </w:r>
    </w:p>
    <w:p w14:paraId="13A27BA6" w14:textId="77777777" w:rsidR="00157FA5" w:rsidRDefault="00157FA5" w:rsidP="00157FA5">
      <w:pPr>
        <w:bidi/>
        <w:jc w:val="both"/>
        <w:rPr>
          <w:rFonts w:ascii="Simplified Arabic" w:hAnsi="Simplified Arabic" w:cs="Simplified Arabic"/>
          <w:b/>
          <w:rtl/>
          <w:lang w:val="en-US"/>
        </w:rPr>
      </w:pPr>
      <w:r>
        <w:rPr>
          <w:rFonts w:ascii="Simplified Arabic" w:hAnsi="Simplified Arabic" w:cs="Simplified Arabic" w:hint="cs"/>
          <w:b/>
          <w:rtl/>
          <w:lang w:val="en-US"/>
        </w:rPr>
        <w:t xml:space="preserve">وعندما تبدأ الزلاجة في التباطوء فإنه يتم عرض أفضل سرعة تم تحقيقها. </w:t>
      </w:r>
    </w:p>
    <w:p w14:paraId="5C20FC43" w14:textId="77777777" w:rsidR="00157FA5" w:rsidRDefault="00157FA5" w:rsidP="00157FA5">
      <w:pPr>
        <w:bidi/>
        <w:jc w:val="both"/>
        <w:rPr>
          <w:rFonts w:ascii="Simplified Arabic" w:hAnsi="Simplified Arabic" w:cs="Simplified Arabic"/>
          <w:b/>
          <w:rtl/>
          <w:lang w:val="en-US"/>
        </w:rPr>
      </w:pPr>
      <w:r>
        <w:rPr>
          <w:rFonts w:ascii="Simplified Arabic" w:hAnsi="Simplified Arabic" w:cs="Simplified Arabic" w:hint="cs"/>
          <w:b/>
          <w:rtl/>
          <w:lang w:val="en-US"/>
        </w:rPr>
        <w:t xml:space="preserve">وإذا ما تمكنت الزلاجة الحالية من التفوق على "أفضل سرعة" في المنافسة عند أي نقطة من المسار فإنه سيتم عرض ذلك باللون الأحمر. </w:t>
      </w:r>
    </w:p>
    <w:p w14:paraId="016C38B5" w14:textId="7A3A2A2E" w:rsidR="00157FA5" w:rsidRDefault="00D602E7" w:rsidP="00D602E7">
      <w:pPr>
        <w:bidi/>
        <w:jc w:val="both"/>
        <w:rPr>
          <w:rFonts w:ascii="Simplified Arabic" w:hAnsi="Simplified Arabic" w:cs="Simplified Arabic"/>
          <w:b/>
          <w:rtl/>
          <w:lang w:val="en-US"/>
        </w:rPr>
      </w:pPr>
      <w:r>
        <w:rPr>
          <w:rFonts w:ascii="Simplified Arabic" w:hAnsi="Simplified Arabic" w:cs="Simplified Arabic" w:hint="cs"/>
          <w:b/>
          <w:rtl/>
          <w:lang w:val="en-US"/>
        </w:rPr>
        <w:t xml:space="preserve">وبإمكان </w:t>
      </w:r>
      <w:r w:rsidR="00157FA5">
        <w:rPr>
          <w:rFonts w:ascii="Simplified Arabic" w:hAnsi="Simplified Arabic" w:cs="Simplified Arabic" w:hint="cs"/>
          <w:b/>
          <w:rtl/>
          <w:lang w:val="en-US"/>
        </w:rPr>
        <w:t xml:space="preserve">نظام مسار الزلاجات من أوميغا أيضاً المساعدة في المقارنة ما بين أداء الفرق المختلفة. وسيتم عرض الزلاجة الحالية دائماً باللون الأحمر، بينما سيأخذ مسار متصدر السباق اللون الأزرق. وعبر هذه الطريقة فإنه سيكون من الممكن رؤية التقنيات المختلفة لكل فريق. </w:t>
      </w:r>
    </w:p>
    <w:p w14:paraId="0DCC53C3" w14:textId="3D059D2C" w:rsidR="00157FA5" w:rsidRPr="00516C63" w:rsidRDefault="00157FA5" w:rsidP="00157FA5">
      <w:pPr>
        <w:bidi/>
        <w:jc w:val="both"/>
        <w:rPr>
          <w:rFonts w:ascii="Simplified Arabic" w:hAnsi="Simplified Arabic" w:cs="Simplified Arabic"/>
          <w:bCs/>
          <w:sz w:val="28"/>
          <w:szCs w:val="28"/>
          <w:rtl/>
          <w:lang w:val="en-US"/>
        </w:rPr>
      </w:pPr>
      <w:r w:rsidRPr="00516C63">
        <w:rPr>
          <w:rFonts w:ascii="Simplified Arabic" w:hAnsi="Simplified Arabic" w:cs="Simplified Arabic" w:hint="cs"/>
          <w:bCs/>
          <w:sz w:val="28"/>
          <w:szCs w:val="28"/>
          <w:rtl/>
          <w:lang w:val="en-US"/>
        </w:rPr>
        <w:t xml:space="preserve">الأداء الحر والتزلج على الجليد </w:t>
      </w:r>
      <w:r w:rsidRPr="00516C63">
        <w:rPr>
          <w:rFonts w:ascii="Simplified Arabic" w:hAnsi="Simplified Arabic" w:cs="Simplified Arabic"/>
          <w:bCs/>
          <w:sz w:val="28"/>
          <w:szCs w:val="28"/>
          <w:rtl/>
          <w:lang w:val="en-US"/>
        </w:rPr>
        <w:t>–</w:t>
      </w:r>
      <w:r w:rsidRPr="00516C63">
        <w:rPr>
          <w:rFonts w:ascii="Simplified Arabic" w:hAnsi="Simplified Arabic" w:cs="Simplified Arabic" w:hint="cs"/>
          <w:bCs/>
          <w:sz w:val="28"/>
          <w:szCs w:val="28"/>
          <w:rtl/>
          <w:lang w:val="en-US"/>
        </w:rPr>
        <w:t xml:space="preserve"> سباق نصف أنبوب</w:t>
      </w:r>
    </w:p>
    <w:p w14:paraId="42FD009D" w14:textId="14B78A38" w:rsidR="00157FA5" w:rsidRDefault="00157FA5" w:rsidP="00157FA5">
      <w:pPr>
        <w:bidi/>
        <w:jc w:val="both"/>
        <w:rPr>
          <w:rFonts w:ascii="Simplified Arabic" w:hAnsi="Simplified Arabic" w:cs="Simplified Arabic"/>
          <w:b/>
          <w:rtl/>
          <w:lang w:val="en-US"/>
        </w:rPr>
      </w:pPr>
      <w:r>
        <w:rPr>
          <w:rFonts w:ascii="Simplified Arabic" w:hAnsi="Simplified Arabic" w:cs="Simplified Arabic" w:hint="cs"/>
          <w:b/>
          <w:rtl/>
          <w:lang w:val="en-US"/>
        </w:rPr>
        <w:t xml:space="preserve">سيحفل سباق نصف الأنبوب بالأحداث الشيقة، وسيؤخذ بعين الإعتبار عدّة معايير عند كسب النقاط. العرض الذي سيشاهده الجمهور على الشاشة سيشمل أعلى قفزة يحققها المنافس وكذلك معدل علو القفزات. وسيتم عرض هذه المعلومات بعد انتهاء كل مسابقة. وبإمكان النظام أيضاً رصد عدد الدورات في كل قفزة.  </w:t>
      </w:r>
    </w:p>
    <w:p w14:paraId="603E3FAA" w14:textId="2E82403B" w:rsidR="00157FA5" w:rsidRDefault="00157FA5" w:rsidP="00157FA5">
      <w:pPr>
        <w:bidi/>
        <w:jc w:val="both"/>
        <w:rPr>
          <w:rFonts w:ascii="Simplified Arabic" w:hAnsi="Simplified Arabic" w:cs="Simplified Arabic"/>
          <w:bCs/>
          <w:sz w:val="28"/>
          <w:szCs w:val="28"/>
          <w:rtl/>
          <w:lang w:val="en-US"/>
        </w:rPr>
      </w:pPr>
      <w:r w:rsidRPr="00157FA5">
        <w:rPr>
          <w:rFonts w:ascii="Simplified Arabic" w:hAnsi="Simplified Arabic" w:cs="Simplified Arabic" w:hint="cs"/>
          <w:bCs/>
          <w:sz w:val="28"/>
          <w:szCs w:val="28"/>
          <w:rtl/>
          <w:lang w:val="en-US"/>
        </w:rPr>
        <w:t>هوكي الجليد</w:t>
      </w:r>
    </w:p>
    <w:p w14:paraId="55E6DC84" w14:textId="5C456661" w:rsidR="00157FA5" w:rsidRDefault="004E5536" w:rsidP="00157FA5">
      <w:pPr>
        <w:bidi/>
        <w:jc w:val="both"/>
        <w:rPr>
          <w:rFonts w:ascii="Simplified Arabic" w:hAnsi="Simplified Arabic" w:cs="Simplified Arabic"/>
          <w:b/>
          <w:rtl/>
          <w:lang w:val="en-US"/>
        </w:rPr>
      </w:pPr>
      <w:r>
        <w:rPr>
          <w:rFonts w:ascii="Simplified Arabic" w:hAnsi="Simplified Arabic" w:cs="Simplified Arabic" w:hint="cs"/>
          <w:b/>
          <w:rtl/>
          <w:lang w:val="en-US"/>
        </w:rPr>
        <w:t>ستكون المعلومات المعمقة قيمة جداً للفرق التي ستتمكن من استخدامها لاحقاً بعد انتهاء السباق لتحليل أدائهم</w:t>
      </w:r>
    </w:p>
    <w:p w14:paraId="74BB0569" w14:textId="08EDDD4E" w:rsidR="0073229B" w:rsidRPr="00B8075C" w:rsidRDefault="004E5536" w:rsidP="00B8075C">
      <w:pPr>
        <w:bidi/>
        <w:jc w:val="both"/>
        <w:rPr>
          <w:rFonts w:ascii="Simplified Arabic" w:hAnsi="Simplified Arabic" w:cs="Simplified Arabic"/>
          <w:b/>
          <w:rtl/>
          <w:lang w:val="en-US"/>
        </w:rPr>
      </w:pPr>
      <w:r>
        <w:rPr>
          <w:rFonts w:ascii="Simplified Arabic" w:hAnsi="Simplified Arabic" w:cs="Simplified Arabic" w:hint="cs"/>
          <w:b/>
          <w:rtl/>
          <w:lang w:val="en-US"/>
        </w:rPr>
        <w:t xml:space="preserve">وعبر اتصالها بمستشعر بيانات الحركة الرئيسي، فإنّ أداة تحليل هوكي الجليد من أوميغا ستوفر تمثيل بصري شيق للأحداث. وستسلط الضوء من خلال الإعادة والتحليل على اللاعبين ومساراتهم وحركتهم والسرعة الفردية لكل لاعب، إلى جانب الوقت على الجليد والمسافة ما بين اللاعبين وتشكيلات الفرق. </w:t>
      </w:r>
    </w:p>
    <w:p w14:paraId="45CB73F2" w14:textId="5391E4B3" w:rsidR="0073229B" w:rsidRPr="00721200" w:rsidRDefault="00721200" w:rsidP="00721200">
      <w:pPr>
        <w:bidi/>
        <w:jc w:val="both"/>
        <w:rPr>
          <w:rFonts w:ascii="Simplified Arabic" w:hAnsi="Simplified Arabic" w:cs="Simplified Arabic"/>
          <w:bCs/>
          <w:sz w:val="28"/>
          <w:szCs w:val="28"/>
          <w:rtl/>
          <w:lang w:val="en-US"/>
        </w:rPr>
      </w:pPr>
      <w:r>
        <w:rPr>
          <w:rFonts w:ascii="Simplified Arabic" w:hAnsi="Simplified Arabic" w:cs="Simplified Arabic" w:hint="cs"/>
          <w:bCs/>
          <w:sz w:val="28"/>
          <w:szCs w:val="28"/>
          <w:rtl/>
          <w:lang w:val="en-US"/>
        </w:rPr>
        <w:t>قفز التزلج/ ونورديك كومبايند</w:t>
      </w:r>
    </w:p>
    <w:p w14:paraId="77A5C1BE" w14:textId="7D4A2F4F" w:rsidR="00684F26" w:rsidRDefault="0073229B" w:rsidP="00550770">
      <w:pPr>
        <w:bidi/>
        <w:jc w:val="both"/>
        <w:rPr>
          <w:rFonts w:ascii="Simplified Arabic" w:hAnsi="Simplified Arabic" w:cs="Simplified Arabic"/>
          <w:b/>
          <w:rtl/>
          <w:lang w:val="en-US"/>
        </w:rPr>
      </w:pPr>
      <w:r>
        <w:rPr>
          <w:rFonts w:ascii="Simplified Arabic" w:hAnsi="Simplified Arabic" w:cs="Simplified Arabic" w:hint="cs"/>
          <w:b/>
          <w:rtl/>
          <w:lang w:val="en-US"/>
        </w:rPr>
        <w:t xml:space="preserve">عند القفز من المسافات المرتفعة، فإن كافة الظروف يتوجب أن تكون مثالية للاعبين. وفي بيونغ تشانغ 2018، أوميغا ستقوم بتوفير معلومات المنافسة ذات الصلة للاعبين وتتيح للمشاهدين معرفة أدق التفاصيل خلال اللحظة. </w:t>
      </w:r>
    </w:p>
    <w:p w14:paraId="7D759E91" w14:textId="77777777" w:rsidR="00550770" w:rsidRDefault="00550770" w:rsidP="00550770">
      <w:pPr>
        <w:bidi/>
        <w:jc w:val="both"/>
        <w:rPr>
          <w:rFonts w:ascii="Simplified Arabic" w:hAnsi="Simplified Arabic" w:cs="Simplified Arabic"/>
          <w:b/>
          <w:rtl/>
          <w:lang w:val="en-US"/>
        </w:rPr>
      </w:pPr>
      <w:r>
        <w:rPr>
          <w:rFonts w:ascii="Simplified Arabic" w:hAnsi="Simplified Arabic" w:cs="Simplified Arabic" w:hint="cs"/>
          <w:b/>
          <w:rtl/>
          <w:lang w:val="en-US"/>
        </w:rPr>
        <w:t xml:space="preserve">وستكون السرعة إحدى العوامل الأساسية التي تهم المشاهدين، ويمكن عرض ذلك الآن لكل قفزة. </w:t>
      </w:r>
    </w:p>
    <w:p w14:paraId="64CFB822" w14:textId="77777777" w:rsidR="00550770" w:rsidRDefault="00550770" w:rsidP="00550770">
      <w:pPr>
        <w:bidi/>
        <w:jc w:val="both"/>
        <w:rPr>
          <w:rFonts w:ascii="Simplified Arabic" w:hAnsi="Simplified Arabic" w:cs="Simplified Arabic"/>
          <w:b/>
          <w:rtl/>
          <w:lang w:val="en-US"/>
        </w:rPr>
      </w:pPr>
      <w:r>
        <w:rPr>
          <w:rFonts w:ascii="Simplified Arabic" w:hAnsi="Simplified Arabic" w:cs="Simplified Arabic" w:hint="cs"/>
          <w:b/>
          <w:rtl/>
          <w:lang w:val="en-US"/>
        </w:rPr>
        <w:t xml:space="preserve">وبعدها عندما يقوم كل منهم بالقفزة فإنّ العرض يتغير ليبين قياسات سرعة الإنطلاق. </w:t>
      </w:r>
    </w:p>
    <w:p w14:paraId="4E77DB3C" w14:textId="77777777" w:rsidR="00B53555" w:rsidRDefault="00550770" w:rsidP="00550770">
      <w:pPr>
        <w:bidi/>
        <w:jc w:val="both"/>
        <w:rPr>
          <w:rFonts w:ascii="Simplified Arabic" w:hAnsi="Simplified Arabic" w:cs="Simplified Arabic"/>
          <w:b/>
          <w:rtl/>
          <w:lang w:val="en-US"/>
        </w:rPr>
      </w:pPr>
      <w:r>
        <w:rPr>
          <w:rFonts w:ascii="Simplified Arabic" w:hAnsi="Simplified Arabic" w:cs="Simplified Arabic" w:hint="cs"/>
          <w:b/>
          <w:rtl/>
          <w:lang w:val="en-US"/>
        </w:rPr>
        <w:lastRenderedPageBreak/>
        <w:t xml:space="preserve">وعلى ارتفاع 20 متر للقفزة، يتم عرض السرعة المتوسطة في الهواء، وتسليط الضوء على إذا ما كانت أسرع أو مماثلة أو أبطأ مقارنة بسرعة الإنطلاق. </w:t>
      </w:r>
    </w:p>
    <w:p w14:paraId="065B5F3D" w14:textId="40B16BB0" w:rsidR="009C738A" w:rsidRDefault="00B53555" w:rsidP="00B53555">
      <w:pPr>
        <w:bidi/>
        <w:jc w:val="both"/>
        <w:rPr>
          <w:rFonts w:ascii="OMEGA CT" w:hAnsi="OMEGA CT"/>
          <w:sz w:val="20"/>
          <w:szCs w:val="20"/>
          <w:rtl/>
          <w:lang w:val="en-US"/>
        </w:rPr>
      </w:pPr>
      <w:r>
        <w:rPr>
          <w:rFonts w:ascii="Simplified Arabic" w:hAnsi="Simplified Arabic" w:cs="Simplified Arabic" w:hint="cs"/>
          <w:b/>
          <w:rtl/>
          <w:lang w:val="en-US"/>
        </w:rPr>
        <w:t xml:space="preserve">وفي النهاية يتم حساب سرعة الهبوط فوراً وعرضها. </w:t>
      </w:r>
      <w:r w:rsidR="005C7AE7">
        <w:rPr>
          <w:rFonts w:ascii="Simplified Arabic" w:hAnsi="Simplified Arabic" w:cs="Simplified Arabic" w:hint="cs"/>
          <w:b/>
          <w:rtl/>
          <w:lang w:val="en-US"/>
        </w:rPr>
        <w:t xml:space="preserve">وكافة هذه البيانات تختفي بعد ثانية، أو عندما تتوفر قياسات المسافة. </w:t>
      </w:r>
      <w:r w:rsidR="009C738A" w:rsidRPr="0091744E">
        <w:rPr>
          <w:rFonts w:ascii="OMEGA CT" w:hAnsi="OMEGA CT"/>
          <w:sz w:val="20"/>
          <w:szCs w:val="20"/>
          <w:lang w:val="en-US"/>
        </w:rPr>
        <w:t xml:space="preserve"> </w:t>
      </w:r>
    </w:p>
    <w:p w14:paraId="17E23C0A" w14:textId="6A65F53F" w:rsidR="009C738A" w:rsidRDefault="005C7AE7" w:rsidP="005E095A">
      <w:pPr>
        <w:bidi/>
        <w:jc w:val="both"/>
        <w:rPr>
          <w:rFonts w:ascii="Simplified Arabic" w:hAnsi="Simplified Arabic" w:cs="Simplified Arabic"/>
          <w:rtl/>
          <w:lang w:val="en-US"/>
        </w:rPr>
      </w:pPr>
      <w:r w:rsidRPr="005C7AE7">
        <w:rPr>
          <w:rFonts w:ascii="Simplified Arabic" w:hAnsi="Simplified Arabic" w:cs="Simplified Arabic"/>
          <w:rtl/>
          <w:lang w:val="en-US"/>
        </w:rPr>
        <w:t xml:space="preserve">كما سيتم عرض خط افتراضي عبر منطقة الهبوط خلال التغطية المباشرة لعرض المسافة التي يتوجب التغلب عليها. </w:t>
      </w:r>
    </w:p>
    <w:p w14:paraId="647E54F1" w14:textId="4C49E07B" w:rsidR="005E095A" w:rsidRDefault="005E095A" w:rsidP="005E095A">
      <w:pPr>
        <w:bidi/>
        <w:jc w:val="both"/>
        <w:rPr>
          <w:rFonts w:ascii="Simplified Arabic" w:hAnsi="Simplified Arabic" w:cs="Simplified Arabic"/>
          <w:b/>
          <w:bCs/>
          <w:sz w:val="28"/>
          <w:szCs w:val="28"/>
          <w:rtl/>
          <w:lang w:val="en-US"/>
        </w:rPr>
      </w:pPr>
      <w:r>
        <w:rPr>
          <w:rFonts w:ascii="Simplified Arabic" w:hAnsi="Simplified Arabic" w:cs="Simplified Arabic" w:hint="cs"/>
          <w:b/>
          <w:bCs/>
          <w:sz w:val="28"/>
          <w:szCs w:val="28"/>
          <w:rtl/>
          <w:lang w:val="en-US"/>
        </w:rPr>
        <w:t xml:space="preserve">تقنية </w:t>
      </w:r>
      <w:r w:rsidRPr="005E095A">
        <w:rPr>
          <w:rFonts w:ascii="Simplified Arabic" w:hAnsi="Simplified Arabic" w:cs="Simplified Arabic" w:hint="cs"/>
          <w:b/>
          <w:bCs/>
          <w:sz w:val="28"/>
          <w:szCs w:val="28"/>
          <w:rtl/>
          <w:lang w:val="en-US"/>
        </w:rPr>
        <w:t xml:space="preserve">ستروموشن </w:t>
      </w:r>
    </w:p>
    <w:p w14:paraId="31CF01EF" w14:textId="77777777" w:rsidR="005E095A" w:rsidRDefault="005E095A" w:rsidP="005E095A">
      <w:pPr>
        <w:bidi/>
        <w:jc w:val="both"/>
        <w:rPr>
          <w:rFonts w:ascii="Simplified Arabic" w:hAnsi="Simplified Arabic" w:cs="Simplified Arabic"/>
          <w:rtl/>
          <w:lang w:val="en-US"/>
        </w:rPr>
      </w:pPr>
      <w:r>
        <w:rPr>
          <w:rFonts w:ascii="Simplified Arabic" w:hAnsi="Simplified Arabic" w:cs="Simplified Arabic" w:hint="cs"/>
          <w:rtl/>
          <w:lang w:val="en-US"/>
        </w:rPr>
        <w:t xml:space="preserve">ستستخدم أوميغا في كوريا الجنوبية تقنية "ستروموشن" الجديدة لتحليل الحدث إلى أقسام وللتمكن من أخذ نظرة فاحصة عليه. وسيكشف فيديو اللقطة عن مدى تطور حركة اللاعب الرياضي وتقنياته بدقة ليظهر مدى جودة أدائه. </w:t>
      </w:r>
    </w:p>
    <w:p w14:paraId="259A569D" w14:textId="77777777" w:rsidR="007D7B51" w:rsidRDefault="005E095A" w:rsidP="005E095A">
      <w:pPr>
        <w:bidi/>
        <w:jc w:val="both"/>
        <w:rPr>
          <w:rFonts w:ascii="Simplified Arabic" w:hAnsi="Simplified Arabic" w:cs="Simplified Arabic"/>
          <w:rtl/>
          <w:lang w:val="en-US"/>
        </w:rPr>
      </w:pPr>
      <w:r>
        <w:rPr>
          <w:rFonts w:ascii="Simplified Arabic" w:hAnsi="Simplified Arabic" w:cs="Simplified Arabic" w:hint="cs"/>
          <w:rtl/>
          <w:lang w:val="en-US"/>
        </w:rPr>
        <w:t xml:space="preserve">ومن بين الأحداث الرياضية الأخرى التي ستستخدم فيها هذه التقنية التزلج على جبال الألب والتزلج على الجليد والاحداث الجوية والتزلج على نصف الأنبوب. </w:t>
      </w:r>
    </w:p>
    <w:p w14:paraId="2BCE3350" w14:textId="77777777" w:rsidR="007D7B51" w:rsidRDefault="007D7B51" w:rsidP="007D7B51">
      <w:pPr>
        <w:bidi/>
        <w:jc w:val="both"/>
        <w:rPr>
          <w:rFonts w:ascii="Simplified Arabic" w:hAnsi="Simplified Arabic" w:cs="Simplified Arabic"/>
          <w:b/>
          <w:bCs/>
          <w:sz w:val="28"/>
          <w:szCs w:val="28"/>
          <w:rtl/>
          <w:lang w:val="en-US"/>
        </w:rPr>
      </w:pPr>
      <w:r w:rsidRPr="007D7B51">
        <w:rPr>
          <w:rFonts w:ascii="Simplified Arabic" w:hAnsi="Simplified Arabic" w:cs="Simplified Arabic" w:hint="cs"/>
          <w:b/>
          <w:bCs/>
          <w:sz w:val="28"/>
          <w:szCs w:val="28"/>
          <w:rtl/>
          <w:lang w:val="en-US"/>
        </w:rPr>
        <w:t>تقنية سيمولكام</w:t>
      </w:r>
    </w:p>
    <w:p w14:paraId="4A2BCB24" w14:textId="77777777" w:rsidR="0096787C" w:rsidRDefault="007D7B51" w:rsidP="007D7B51">
      <w:pPr>
        <w:bidi/>
        <w:jc w:val="both"/>
        <w:rPr>
          <w:rFonts w:ascii="Simplified Arabic" w:hAnsi="Simplified Arabic" w:cs="Simplified Arabic"/>
          <w:rtl/>
          <w:lang w:val="en-US"/>
        </w:rPr>
      </w:pPr>
      <w:r>
        <w:rPr>
          <w:rFonts w:ascii="Simplified Arabic" w:hAnsi="Simplified Arabic" w:cs="Simplified Arabic" w:hint="cs"/>
          <w:rtl/>
          <w:lang w:val="en-US"/>
        </w:rPr>
        <w:t xml:space="preserve">ستساعد تقنية سيمولكام في تعزيز الإعادة لأحداث رياضية عدّة في بيونغ تشانع. </w:t>
      </w:r>
      <w:r w:rsidR="0096787C">
        <w:rPr>
          <w:rFonts w:ascii="Simplified Arabic" w:hAnsi="Simplified Arabic" w:cs="Simplified Arabic" w:hint="cs"/>
          <w:rtl/>
          <w:lang w:val="en-US"/>
        </w:rPr>
        <w:t xml:space="preserve">ومن خلال وضع الصورة لمتسابق على آخر فإنه سيكون من بإمكان الإعادة مقارنة التقنيات والأداء للفرق المختلفة. </w:t>
      </w:r>
    </w:p>
    <w:p w14:paraId="548DCB07" w14:textId="77777777" w:rsidR="00EB48DC" w:rsidRDefault="0096787C" w:rsidP="0096787C">
      <w:pPr>
        <w:bidi/>
        <w:jc w:val="both"/>
        <w:rPr>
          <w:rFonts w:ascii="Simplified Arabic" w:hAnsi="Simplified Arabic" w:cs="Simplified Arabic"/>
          <w:rtl/>
          <w:lang w:val="en-US"/>
        </w:rPr>
      </w:pPr>
      <w:r>
        <w:rPr>
          <w:rFonts w:ascii="Simplified Arabic" w:hAnsi="Simplified Arabic" w:cs="Simplified Arabic" w:hint="cs"/>
          <w:rtl/>
          <w:lang w:val="en-US"/>
        </w:rPr>
        <w:t>ومن بين الأحداث الرياضية التي ستستخدم فيها تقنية سيمولكام التزلج على جبال الألب وسباق الزلاجات وسكيلتون ولاجز والقفز على الجليد ونورديك كومبايند</w:t>
      </w:r>
      <w:r w:rsidR="00357F6D">
        <w:rPr>
          <w:rFonts w:ascii="Simplified Arabic" w:hAnsi="Simplified Arabic" w:cs="Simplified Arabic" w:hint="cs"/>
          <w:rtl/>
          <w:lang w:val="en-US"/>
        </w:rPr>
        <w:t xml:space="preserve">. </w:t>
      </w:r>
    </w:p>
    <w:p w14:paraId="5B2A1F85" w14:textId="77777777" w:rsidR="00A93BFB" w:rsidRDefault="006E74FA" w:rsidP="00EB48DC">
      <w:pPr>
        <w:bidi/>
        <w:jc w:val="both"/>
        <w:rPr>
          <w:rFonts w:ascii="Simplified Arabic" w:hAnsi="Simplified Arabic" w:cs="Simplified Arabic"/>
          <w:b/>
          <w:bCs/>
          <w:sz w:val="32"/>
          <w:szCs w:val="32"/>
          <w:rtl/>
          <w:lang w:val="en-US"/>
        </w:rPr>
      </w:pPr>
      <w:r w:rsidRPr="006224EB">
        <w:rPr>
          <w:rFonts w:ascii="Simplified Arabic" w:hAnsi="Simplified Arabic" w:cs="Simplified Arabic" w:hint="cs"/>
          <w:b/>
          <w:bCs/>
          <w:sz w:val="32"/>
          <w:szCs w:val="32"/>
          <w:rtl/>
          <w:lang w:val="en-US"/>
        </w:rPr>
        <w:t>خرائط المسارات والرسوم المتحركة</w:t>
      </w:r>
      <w:r w:rsidR="0096787C" w:rsidRPr="006224EB">
        <w:rPr>
          <w:rFonts w:ascii="Simplified Arabic" w:hAnsi="Simplified Arabic" w:cs="Simplified Arabic" w:hint="cs"/>
          <w:b/>
          <w:bCs/>
          <w:sz w:val="32"/>
          <w:szCs w:val="32"/>
          <w:rtl/>
          <w:lang w:val="en-US"/>
        </w:rPr>
        <w:t xml:space="preserve"> </w:t>
      </w:r>
      <w:r w:rsidR="007D7B51" w:rsidRPr="006224EB">
        <w:rPr>
          <w:rFonts w:ascii="Simplified Arabic" w:hAnsi="Simplified Arabic" w:cs="Simplified Arabic" w:hint="cs"/>
          <w:b/>
          <w:bCs/>
          <w:sz w:val="32"/>
          <w:szCs w:val="32"/>
          <w:rtl/>
          <w:lang w:val="en-US"/>
        </w:rPr>
        <w:t xml:space="preserve"> </w:t>
      </w:r>
    </w:p>
    <w:p w14:paraId="2FC68F2D" w14:textId="31E8ED0E" w:rsidR="005E095A" w:rsidRPr="00A93BFB" w:rsidRDefault="00A93BFB" w:rsidP="00A93BFB">
      <w:pPr>
        <w:bidi/>
        <w:jc w:val="both"/>
        <w:rPr>
          <w:rFonts w:ascii="OMEGA CT" w:hAnsi="OMEGA CT"/>
          <w:sz w:val="20"/>
          <w:szCs w:val="20"/>
          <w:lang w:val="en-US"/>
        </w:rPr>
      </w:pPr>
      <w:r>
        <w:rPr>
          <w:rFonts w:ascii="Simplified Arabic" w:hAnsi="Simplified Arabic" w:cs="Simplified Arabic" w:hint="cs"/>
          <w:rtl/>
          <w:lang w:val="en-US"/>
        </w:rPr>
        <w:t xml:space="preserve">تقدم أوميغا نظام خرائط المسارات والرسوم المتحركة تعززها الرسوم الإفتراضية والمعلومات لمنح المشاهدين فكرة أفضل حول المسارات وتصميم الملعب، </w:t>
      </w:r>
      <w:r w:rsidR="005E095A" w:rsidRPr="00A93BFB">
        <w:rPr>
          <w:rFonts w:ascii="OMEGA CT" w:hAnsi="OMEGA CT" w:hint="cs"/>
          <w:sz w:val="20"/>
          <w:szCs w:val="20"/>
          <w:rtl/>
          <w:lang w:val="en-US"/>
        </w:rPr>
        <w:t xml:space="preserve">   </w:t>
      </w:r>
    </w:p>
    <w:p w14:paraId="22D7C998" w14:textId="79FC874B" w:rsidR="009C738A" w:rsidRDefault="009C738A" w:rsidP="009C738A">
      <w:pPr>
        <w:rPr>
          <w:rFonts w:ascii="OMEGA CT" w:hAnsi="OMEGA CT"/>
          <w:sz w:val="20"/>
          <w:szCs w:val="20"/>
        </w:rPr>
      </w:pPr>
    </w:p>
    <w:p w14:paraId="4B5D8696" w14:textId="77777777" w:rsidR="009C738A" w:rsidRDefault="009C738A" w:rsidP="009C738A">
      <w:pPr>
        <w:jc w:val="center"/>
        <w:rPr>
          <w:rFonts w:ascii="OMEGA CT" w:hAnsi="OMEGA CT"/>
          <w:sz w:val="20"/>
          <w:szCs w:val="20"/>
        </w:rPr>
      </w:pPr>
    </w:p>
    <w:p w14:paraId="6CE2471B" w14:textId="77777777" w:rsidR="00684F26" w:rsidRDefault="00684F26" w:rsidP="009C738A">
      <w:pPr>
        <w:jc w:val="center"/>
        <w:rPr>
          <w:rFonts w:ascii="OMEGA CT" w:hAnsi="OMEGA CT"/>
          <w:sz w:val="20"/>
          <w:szCs w:val="20"/>
        </w:rPr>
      </w:pPr>
    </w:p>
    <w:p w14:paraId="3FCEC0C2" w14:textId="77777777" w:rsidR="00684F26" w:rsidRDefault="00684F26" w:rsidP="009C738A">
      <w:pPr>
        <w:jc w:val="center"/>
        <w:rPr>
          <w:rFonts w:ascii="OMEGA CT" w:hAnsi="OMEGA CT"/>
          <w:sz w:val="20"/>
          <w:szCs w:val="20"/>
        </w:rPr>
      </w:pPr>
    </w:p>
    <w:p w14:paraId="79C5A651" w14:textId="77777777" w:rsidR="00684F26" w:rsidRDefault="00684F26" w:rsidP="009C738A">
      <w:pPr>
        <w:jc w:val="center"/>
        <w:rPr>
          <w:rFonts w:ascii="OMEGA CT" w:hAnsi="OMEGA CT"/>
          <w:sz w:val="20"/>
          <w:szCs w:val="20"/>
        </w:rPr>
      </w:pPr>
    </w:p>
    <w:p w14:paraId="60577C0D" w14:textId="77777777" w:rsidR="00684F26" w:rsidRDefault="00684F26" w:rsidP="0074372E">
      <w:pPr>
        <w:rPr>
          <w:rFonts w:ascii="OMEGA CT" w:hAnsi="OMEGA CT"/>
          <w:sz w:val="20"/>
          <w:szCs w:val="20"/>
        </w:rPr>
      </w:pPr>
    </w:p>
    <w:p w14:paraId="5E011570" w14:textId="77777777" w:rsidR="009C738A" w:rsidRDefault="009C738A" w:rsidP="009C738A">
      <w:pPr>
        <w:jc w:val="center"/>
        <w:rPr>
          <w:rFonts w:ascii="OMEGA CT" w:hAnsi="OMEGA CT"/>
          <w:sz w:val="20"/>
          <w:szCs w:val="20"/>
        </w:rPr>
      </w:pPr>
    </w:p>
    <w:p w14:paraId="211108BD" w14:textId="77777777" w:rsidR="009C738A" w:rsidRDefault="009C738A" w:rsidP="00DC548B">
      <w:pPr>
        <w:rPr>
          <w:rFonts w:ascii="OMEGA CT" w:hAnsi="OMEGA CT"/>
          <w:sz w:val="20"/>
          <w:szCs w:val="20"/>
        </w:rPr>
      </w:pPr>
    </w:p>
    <w:p w14:paraId="0E1BA29A" w14:textId="43941D67" w:rsidR="00226BAD" w:rsidRPr="00226BAD" w:rsidRDefault="00226BAD" w:rsidP="00226BAD">
      <w:pPr>
        <w:bidi/>
        <w:rPr>
          <w:rFonts w:ascii="Simplified Arabic" w:hAnsi="Simplified Arabic" w:cs="Simplified Arabic"/>
          <w:b/>
          <w:bCs/>
          <w:color w:val="000000" w:themeColor="text1"/>
          <w:sz w:val="32"/>
          <w:szCs w:val="32"/>
          <w:lang w:val="en-US"/>
        </w:rPr>
      </w:pPr>
      <w:r w:rsidRPr="00226BAD">
        <w:rPr>
          <w:rFonts w:ascii="Simplified Arabic" w:hAnsi="Simplified Arabic" w:cs="Simplified Arabic"/>
          <w:b/>
          <w:bCs/>
          <w:color w:val="000000" w:themeColor="text1"/>
          <w:sz w:val="32"/>
          <w:szCs w:val="32"/>
          <w:rtl/>
          <w:lang w:val="en-US"/>
        </w:rPr>
        <w:t>كيف تقوم أوميغا بحساب وقت سرعة أحداث التزلج</w:t>
      </w:r>
    </w:p>
    <w:p w14:paraId="57433E8B" w14:textId="64B80B00" w:rsidR="00226BAD" w:rsidRDefault="00226BAD" w:rsidP="00226BAD">
      <w:pPr>
        <w:bidi/>
        <w:jc w:val="both"/>
        <w:rPr>
          <w:rFonts w:ascii="Simplified Arabic" w:hAnsi="Simplified Arabic" w:cs="Simplified Arabic"/>
          <w:b/>
          <w:color w:val="000000" w:themeColor="text1"/>
          <w:u w:val="single"/>
          <w:rtl/>
          <w:lang w:val="en-US"/>
        </w:rPr>
      </w:pPr>
      <w:r w:rsidRPr="00226BAD">
        <w:rPr>
          <w:rFonts w:ascii="Simplified Arabic" w:hAnsi="Simplified Arabic" w:cs="Simplified Arabic"/>
          <w:b/>
          <w:color w:val="000000" w:themeColor="text1"/>
          <w:u w:val="single"/>
          <w:rtl/>
          <w:lang w:val="en-US"/>
        </w:rPr>
        <w:t>الحدث</w:t>
      </w:r>
    </w:p>
    <w:p w14:paraId="29043A54" w14:textId="77777777" w:rsidR="009B1173" w:rsidRDefault="009C5F66" w:rsidP="009C5F66">
      <w:pPr>
        <w:bidi/>
        <w:jc w:val="both"/>
        <w:rPr>
          <w:rFonts w:ascii="Simplified Arabic" w:hAnsi="Simplified Arabic" w:cs="Simplified Arabic"/>
          <w:b/>
          <w:color w:val="000000" w:themeColor="text1"/>
          <w:rtl/>
          <w:lang w:val="en-US"/>
        </w:rPr>
      </w:pPr>
      <w:r>
        <w:rPr>
          <w:rFonts w:ascii="Simplified Arabic" w:hAnsi="Simplified Arabic" w:cs="Simplified Arabic" w:hint="cs"/>
          <w:b/>
          <w:color w:val="000000" w:themeColor="text1"/>
          <w:rtl/>
          <w:lang w:val="en-US"/>
        </w:rPr>
        <w:t>مع سرعة تتجاوز 60 كيلومتر في الساعة،ـ فإنّ التزلج السريع يعتبر أسرع رياضة يقوم بها الإنسان على وجه الأرض لا تدعمها التقنيات الميكانيكية. وسيكون هنالك 14 ميدالية لأحداث التزلج السريع في بيونغ تشانغ.</w:t>
      </w:r>
    </w:p>
    <w:p w14:paraId="13584FD3" w14:textId="77777777" w:rsidR="004A6E2D" w:rsidRDefault="009B1173" w:rsidP="009B1173">
      <w:pPr>
        <w:bidi/>
        <w:jc w:val="both"/>
        <w:rPr>
          <w:rFonts w:ascii="Simplified Arabic" w:hAnsi="Simplified Arabic" w:cs="Simplified Arabic"/>
          <w:b/>
          <w:color w:val="000000" w:themeColor="text1"/>
          <w:rtl/>
          <w:lang w:val="en-US"/>
        </w:rPr>
      </w:pPr>
      <w:r>
        <w:rPr>
          <w:rFonts w:ascii="Simplified Arabic" w:hAnsi="Simplified Arabic" w:cs="Simplified Arabic" w:hint="cs"/>
          <w:b/>
          <w:color w:val="000000" w:themeColor="text1"/>
          <w:rtl/>
          <w:lang w:val="en-US"/>
        </w:rPr>
        <w:lastRenderedPageBreak/>
        <w:t xml:space="preserve">وستتنافس النساء على مسافات 500 متر، 1500 متر، 3000 متر و5000 متر وكذلك في فرق. </w:t>
      </w:r>
      <w:r w:rsidR="00F32755">
        <w:rPr>
          <w:rFonts w:ascii="Simplified Arabic" w:hAnsi="Simplified Arabic" w:cs="Simplified Arabic" w:hint="cs"/>
          <w:b/>
          <w:color w:val="000000" w:themeColor="text1"/>
          <w:rtl/>
          <w:lang w:val="en-US"/>
        </w:rPr>
        <w:t xml:space="preserve">أما الرجال سيتنافسون على مسافات 500 متر، 1000 متر، 1500 متر، 5000 متر ، 10000 متر، وسيكون هنالك مسابقات للفرق أيضاً. </w:t>
      </w:r>
    </w:p>
    <w:p w14:paraId="652F0FCA" w14:textId="77777777" w:rsidR="00D61F10" w:rsidRDefault="004A6E2D" w:rsidP="00917235">
      <w:pPr>
        <w:bidi/>
        <w:jc w:val="both"/>
        <w:rPr>
          <w:rFonts w:ascii="Simplified Arabic" w:hAnsi="Simplified Arabic" w:cs="Simplified Arabic"/>
          <w:b/>
          <w:color w:val="000000" w:themeColor="text1"/>
          <w:rtl/>
          <w:lang w:val="en-US"/>
        </w:rPr>
      </w:pPr>
      <w:r>
        <w:rPr>
          <w:rFonts w:ascii="Simplified Arabic" w:hAnsi="Simplified Arabic" w:cs="Simplified Arabic" w:hint="cs"/>
          <w:b/>
          <w:color w:val="000000" w:themeColor="text1"/>
          <w:rtl/>
          <w:lang w:val="en-US"/>
        </w:rPr>
        <w:t xml:space="preserve">كما سيتم تقديم حدثين رياضيين جديدين في سباق التزلج السريع هذا العام، تتمثل في البداية الجماعية للرجال والبداية الجماعية للنساء. </w:t>
      </w:r>
      <w:r w:rsidR="00917235">
        <w:rPr>
          <w:rFonts w:ascii="Simplified Arabic" w:hAnsi="Simplified Arabic" w:cs="Simplified Arabic" w:hint="cs"/>
          <w:b/>
          <w:color w:val="000000" w:themeColor="text1"/>
          <w:rtl/>
          <w:lang w:val="en-US"/>
        </w:rPr>
        <w:t xml:space="preserve">وكما يظهر الإسم، فإنّ كافة المتنافسين فوق الجليد ينطلقون معاً خلال نفس الوقت للتسابق في 16 لفة بيضاوية بمسافة 400 متر. وستبدأ بمنافستين للنصف النهائي، ويتأهل فيها أفضل 8 متسابقين في كل نصف نهائي إلى المباريات النهائية. </w:t>
      </w:r>
    </w:p>
    <w:p w14:paraId="2E6DD678" w14:textId="77777777" w:rsidR="00A078A5" w:rsidRDefault="00D61F10" w:rsidP="00D61F10">
      <w:pPr>
        <w:bidi/>
        <w:jc w:val="both"/>
        <w:rPr>
          <w:rFonts w:ascii="Simplified Arabic" w:hAnsi="Simplified Arabic" w:cs="Simplified Arabic"/>
          <w:b/>
          <w:color w:val="000000" w:themeColor="text1"/>
          <w:rtl/>
          <w:lang w:val="en-US"/>
        </w:rPr>
      </w:pPr>
      <w:r>
        <w:rPr>
          <w:rFonts w:ascii="Simplified Arabic" w:hAnsi="Simplified Arabic" w:cs="Simplified Arabic" w:hint="cs"/>
          <w:b/>
          <w:color w:val="000000" w:themeColor="text1"/>
          <w:rtl/>
          <w:lang w:val="en-US"/>
        </w:rPr>
        <w:t xml:space="preserve">ولا تستند النتائج لكل سباق فقط على النهاية، إنما سيكون هنالك خلال السباق 3 سباقات سرعة متوسطة (بعد اللفة 4 و8 و12). </w:t>
      </w:r>
      <w:r w:rsidR="00527BED">
        <w:rPr>
          <w:rFonts w:ascii="Simplified Arabic" w:hAnsi="Simplified Arabic" w:cs="Simplified Arabic" w:hint="cs"/>
          <w:b/>
          <w:color w:val="000000" w:themeColor="text1"/>
          <w:rtl/>
          <w:lang w:val="en-US"/>
        </w:rPr>
        <w:t>وخلال هذه المنافسات يتم منح المتزلجين النقاط (5 للمركز الأول، 3 للمركز الثاني، 1 للمركز الثالث) تحسب في الترتيب النهائي.</w:t>
      </w:r>
    </w:p>
    <w:p w14:paraId="25296114" w14:textId="6F253146" w:rsidR="009C5F66" w:rsidRPr="009C5F66" w:rsidRDefault="00A078A5" w:rsidP="00A078A5">
      <w:pPr>
        <w:bidi/>
        <w:jc w:val="both"/>
        <w:rPr>
          <w:rFonts w:ascii="Simplified Arabic" w:hAnsi="Simplified Arabic" w:cs="Simplified Arabic"/>
          <w:b/>
          <w:color w:val="000000" w:themeColor="text1"/>
          <w:lang w:val="en-US"/>
        </w:rPr>
      </w:pPr>
      <w:r>
        <w:rPr>
          <w:rFonts w:ascii="Simplified Arabic" w:hAnsi="Simplified Arabic" w:cs="Simplified Arabic" w:hint="cs"/>
          <w:b/>
          <w:color w:val="000000" w:themeColor="text1"/>
          <w:rtl/>
          <w:lang w:val="en-US"/>
        </w:rPr>
        <w:t xml:space="preserve">سيكون هنالك أيضاً سباق متوسط نهائي، سيتم فيه منح المتزلجين 60 نقطة للمركز الأول و40 نقطة للمركز الثاني و20 نقطة للمركز الثالث، مع ضمان أن أول ثلاثة متسابقين في النهائي يتم تصنيفهم كأفضل ثلاثة منافسين يحصلون على الميداليات.  </w:t>
      </w:r>
      <w:r w:rsidR="00527BED">
        <w:rPr>
          <w:rFonts w:ascii="Simplified Arabic" w:hAnsi="Simplified Arabic" w:cs="Simplified Arabic" w:hint="cs"/>
          <w:b/>
          <w:color w:val="000000" w:themeColor="text1"/>
          <w:rtl/>
          <w:lang w:val="en-US"/>
        </w:rPr>
        <w:t xml:space="preserve"> </w:t>
      </w:r>
      <w:r w:rsidR="004A6E2D">
        <w:rPr>
          <w:rFonts w:ascii="Simplified Arabic" w:hAnsi="Simplified Arabic" w:cs="Simplified Arabic" w:hint="cs"/>
          <w:b/>
          <w:color w:val="000000" w:themeColor="text1"/>
          <w:rtl/>
          <w:lang w:val="en-US"/>
        </w:rPr>
        <w:t xml:space="preserve"> </w:t>
      </w:r>
      <w:r w:rsidR="009C5F66">
        <w:rPr>
          <w:rFonts w:ascii="Simplified Arabic" w:hAnsi="Simplified Arabic" w:cs="Simplified Arabic" w:hint="cs"/>
          <w:b/>
          <w:color w:val="000000" w:themeColor="text1"/>
          <w:rtl/>
          <w:lang w:val="en-US"/>
        </w:rPr>
        <w:t xml:space="preserve">  </w:t>
      </w:r>
    </w:p>
    <w:p w14:paraId="077AF8A5" w14:textId="50C614CC" w:rsidR="00021A45" w:rsidRPr="00021A45" w:rsidRDefault="00021A45" w:rsidP="00021A45">
      <w:pPr>
        <w:pStyle w:val="NormalWeb"/>
        <w:bidi/>
        <w:spacing w:line="276" w:lineRule="auto"/>
        <w:jc w:val="both"/>
        <w:rPr>
          <w:rFonts w:ascii="Simplified Arabic" w:hAnsi="Simplified Arabic" w:cs="Simplified Arabic"/>
          <w:bCs/>
          <w:color w:val="000000" w:themeColor="text1"/>
          <w:sz w:val="20"/>
          <w:szCs w:val="20"/>
          <w:u w:val="single"/>
          <w:lang w:val="en"/>
        </w:rPr>
      </w:pPr>
      <w:r w:rsidRPr="00021A45">
        <w:rPr>
          <w:rFonts w:ascii="Simplified Arabic" w:hAnsi="Simplified Arabic" w:cs="Simplified Arabic" w:hint="cs"/>
          <w:bCs/>
          <w:color w:val="000000" w:themeColor="text1"/>
          <w:sz w:val="20"/>
          <w:szCs w:val="20"/>
          <w:u w:val="single"/>
          <w:rtl/>
          <w:lang w:val="en"/>
        </w:rPr>
        <w:t>ضبط الوقت</w:t>
      </w:r>
    </w:p>
    <w:p w14:paraId="5A18A5E8" w14:textId="20064952" w:rsidR="00021A45" w:rsidRPr="00B828B0" w:rsidRDefault="00021A45" w:rsidP="00B828B0">
      <w:pPr>
        <w:pStyle w:val="ListParagraph"/>
        <w:numPr>
          <w:ilvl w:val="0"/>
          <w:numId w:val="1"/>
        </w:numPr>
        <w:bidi/>
        <w:jc w:val="both"/>
        <w:rPr>
          <w:rFonts w:ascii="OMEGA CT" w:hAnsi="OMEGA CT"/>
          <w:color w:val="000000" w:themeColor="text1"/>
          <w:sz w:val="20"/>
          <w:szCs w:val="20"/>
          <w:lang w:val="en-US"/>
        </w:rPr>
      </w:pPr>
      <w:r>
        <w:rPr>
          <w:rFonts w:ascii="Simplified Arabic" w:hAnsi="Simplified Arabic" w:cs="Simplified Arabic" w:hint="cs"/>
          <w:color w:val="000000" w:themeColor="text1"/>
          <w:sz w:val="20"/>
          <w:szCs w:val="20"/>
          <w:rtl/>
          <w:lang w:val="en-US"/>
        </w:rPr>
        <w:t>يقوم المسؤولون في بداية السباق بإطلاق المسدس</w:t>
      </w:r>
      <w:r w:rsidR="00B828B0">
        <w:rPr>
          <w:rFonts w:ascii="Simplified Arabic" w:hAnsi="Simplified Arabic" w:cs="Simplified Arabic" w:hint="cs"/>
          <w:color w:val="000000" w:themeColor="text1"/>
          <w:sz w:val="20"/>
          <w:szCs w:val="20"/>
          <w:rtl/>
          <w:lang w:val="en-US"/>
        </w:rPr>
        <w:t xml:space="preserve"> الإلكتروني</w:t>
      </w:r>
      <w:r>
        <w:rPr>
          <w:rFonts w:ascii="Simplified Arabic" w:hAnsi="Simplified Arabic" w:cs="Simplified Arabic" w:hint="cs"/>
          <w:color w:val="000000" w:themeColor="text1"/>
          <w:sz w:val="20"/>
          <w:szCs w:val="20"/>
          <w:rtl/>
          <w:lang w:val="en-US"/>
        </w:rPr>
        <w:t xml:space="preserve">، </w:t>
      </w:r>
      <w:r w:rsidR="00B828B0">
        <w:rPr>
          <w:rFonts w:ascii="Simplified Arabic" w:hAnsi="Simplified Arabic" w:cs="Simplified Arabic" w:hint="cs"/>
          <w:color w:val="000000" w:themeColor="text1"/>
          <w:sz w:val="20"/>
          <w:szCs w:val="20"/>
          <w:rtl/>
          <w:lang w:val="en-US"/>
        </w:rPr>
        <w:t xml:space="preserve">وعند ضغط المبتديء على الزناد </w:t>
      </w:r>
      <w:r>
        <w:rPr>
          <w:rFonts w:ascii="Simplified Arabic" w:hAnsi="Simplified Arabic" w:cs="Simplified Arabic" w:hint="cs"/>
          <w:color w:val="000000" w:themeColor="text1"/>
          <w:sz w:val="20"/>
          <w:szCs w:val="20"/>
          <w:rtl/>
          <w:lang w:val="en-US"/>
        </w:rPr>
        <w:t>تحدث ثلاثة أشياء معاً تتمثل في انبعاث ضوء الفلاش وإصدار الصوت عبر المكبرات ونقل نبض البداية إلى أجهزة التوقيت. وإذا ما تم الضغط على الزناد مر</w:t>
      </w:r>
      <w:r w:rsidR="00B828B0">
        <w:rPr>
          <w:rFonts w:ascii="Simplified Arabic" w:hAnsi="Simplified Arabic" w:cs="Simplified Arabic" w:hint="cs"/>
          <w:color w:val="000000" w:themeColor="text1"/>
          <w:sz w:val="20"/>
          <w:szCs w:val="20"/>
          <w:rtl/>
          <w:lang w:val="en-US"/>
        </w:rPr>
        <w:t xml:space="preserve">ة ثانية في غضون ثانيتين سيتم تسجيل هذه البداية كإشارة خاطئة. </w:t>
      </w:r>
      <w:r>
        <w:rPr>
          <w:rFonts w:ascii="Simplified Arabic" w:hAnsi="Simplified Arabic" w:cs="Simplified Arabic" w:hint="cs"/>
          <w:color w:val="000000" w:themeColor="text1"/>
          <w:sz w:val="20"/>
          <w:szCs w:val="20"/>
          <w:rtl/>
          <w:lang w:val="en-US"/>
        </w:rPr>
        <w:t xml:space="preserve"> </w:t>
      </w:r>
    </w:p>
    <w:p w14:paraId="16AE5F38" w14:textId="0122A6C1" w:rsidR="00B828B0" w:rsidRPr="00B828B0" w:rsidRDefault="00B828B0" w:rsidP="00B828B0">
      <w:pPr>
        <w:pStyle w:val="ListParagraph"/>
        <w:numPr>
          <w:ilvl w:val="0"/>
          <w:numId w:val="1"/>
        </w:numPr>
        <w:bidi/>
        <w:jc w:val="both"/>
        <w:rPr>
          <w:rFonts w:ascii="OMEGA CT" w:hAnsi="OMEGA CT"/>
          <w:color w:val="000000" w:themeColor="text1"/>
          <w:sz w:val="20"/>
          <w:szCs w:val="20"/>
          <w:lang w:val="en-US"/>
        </w:rPr>
      </w:pPr>
      <w:r>
        <w:rPr>
          <w:rFonts w:ascii="Simplified Arabic" w:hAnsi="Simplified Arabic" w:cs="Simplified Arabic" w:hint="cs"/>
          <w:color w:val="000000" w:themeColor="text1"/>
          <w:sz w:val="20"/>
          <w:szCs w:val="20"/>
          <w:rtl/>
          <w:lang w:val="en-US"/>
        </w:rPr>
        <w:t>وخلال السباق، سيتمكن اللاعبون من معرفة عدد اللفات التي قاموا بإتمامها عبر عدّاد اللفات المثبت عند خط النهاية.</w:t>
      </w:r>
    </w:p>
    <w:p w14:paraId="2963FBD4" w14:textId="687BFD26" w:rsidR="00B828B0" w:rsidRPr="00B828B0" w:rsidRDefault="00B828B0" w:rsidP="00B828B0">
      <w:pPr>
        <w:pStyle w:val="ListParagraph"/>
        <w:numPr>
          <w:ilvl w:val="0"/>
          <w:numId w:val="1"/>
        </w:numPr>
        <w:bidi/>
        <w:jc w:val="both"/>
        <w:rPr>
          <w:rFonts w:ascii="OMEGA CT" w:hAnsi="OMEGA CT"/>
          <w:color w:val="000000" w:themeColor="text1"/>
          <w:sz w:val="20"/>
          <w:szCs w:val="20"/>
          <w:lang w:val="en-US"/>
        </w:rPr>
      </w:pPr>
      <w:r>
        <w:rPr>
          <w:rFonts w:ascii="Simplified Arabic" w:hAnsi="Simplified Arabic" w:cs="Simplified Arabic" w:hint="cs"/>
          <w:color w:val="000000" w:themeColor="text1"/>
          <w:sz w:val="20"/>
          <w:szCs w:val="20"/>
          <w:rtl/>
          <w:lang w:val="en-US"/>
        </w:rPr>
        <w:t xml:space="preserve">وفي بعض الأحداث الرياضية يرتدي المتنافسون أجهزة إرسال على كاحلهم لتقوم بنقل المعلومات إلى ضابطي الوقت بصورة مباشرة كما يحدث في السباق.  </w:t>
      </w:r>
    </w:p>
    <w:p w14:paraId="77AB8CEB" w14:textId="5E80089B" w:rsidR="00B828B0" w:rsidRDefault="00B828B0" w:rsidP="00B828B0">
      <w:pPr>
        <w:pStyle w:val="ListParagraph"/>
        <w:numPr>
          <w:ilvl w:val="0"/>
          <w:numId w:val="1"/>
        </w:numPr>
        <w:bidi/>
        <w:jc w:val="both"/>
        <w:rPr>
          <w:rFonts w:ascii="OMEGA CT" w:hAnsi="OMEGA CT"/>
          <w:color w:val="000000" w:themeColor="text1"/>
          <w:sz w:val="20"/>
          <w:szCs w:val="20"/>
          <w:lang w:val="en-US"/>
        </w:rPr>
      </w:pPr>
      <w:r>
        <w:rPr>
          <w:rFonts w:ascii="Simplified Arabic" w:hAnsi="Simplified Arabic" w:cs="Simplified Arabic" w:hint="cs"/>
          <w:color w:val="000000" w:themeColor="text1"/>
          <w:sz w:val="20"/>
          <w:szCs w:val="20"/>
          <w:rtl/>
          <w:lang w:val="en-US"/>
        </w:rPr>
        <w:t xml:space="preserve">وفي اللفة النهائية يرن جرس أوميغا عندما يتبقى لفة واحدة. </w:t>
      </w:r>
    </w:p>
    <w:p w14:paraId="73A01241" w14:textId="77777777" w:rsidR="00DC548B" w:rsidRPr="00880142" w:rsidRDefault="00DC548B" w:rsidP="00DC548B">
      <w:pPr>
        <w:pStyle w:val="ListParagraph"/>
        <w:ind w:left="405"/>
        <w:jc w:val="both"/>
        <w:rPr>
          <w:rFonts w:ascii="OMEGA CT" w:hAnsi="OMEGA CT"/>
          <w:color w:val="000000" w:themeColor="text1"/>
          <w:sz w:val="20"/>
          <w:szCs w:val="20"/>
          <w:lang w:val="en-US"/>
        </w:rPr>
      </w:pPr>
    </w:p>
    <w:p w14:paraId="34AEC31B" w14:textId="77777777" w:rsidR="00DC548B" w:rsidRPr="00880142" w:rsidRDefault="00DC548B" w:rsidP="00DC548B">
      <w:pPr>
        <w:pStyle w:val="ListParagraph"/>
        <w:rPr>
          <w:rFonts w:ascii="OMEGA CT" w:hAnsi="OMEGA CT"/>
          <w:color w:val="000000" w:themeColor="text1"/>
          <w:sz w:val="20"/>
          <w:szCs w:val="20"/>
          <w:lang w:val="en-US"/>
        </w:rPr>
      </w:pPr>
    </w:p>
    <w:p w14:paraId="5346D489" w14:textId="77777777" w:rsidR="00DC548B" w:rsidRPr="00880142" w:rsidRDefault="00DC548B" w:rsidP="00DC548B">
      <w:pPr>
        <w:pStyle w:val="ListParagraph"/>
        <w:rPr>
          <w:rFonts w:ascii="OMEGA CT" w:hAnsi="OMEGA CT"/>
          <w:color w:val="000000" w:themeColor="text1"/>
          <w:sz w:val="20"/>
          <w:szCs w:val="20"/>
          <w:lang w:val="en-US"/>
        </w:rPr>
      </w:pPr>
    </w:p>
    <w:p w14:paraId="44A279A5" w14:textId="77777777" w:rsidR="00DC548B" w:rsidRPr="001810CA" w:rsidRDefault="00DC548B" w:rsidP="001810CA">
      <w:pPr>
        <w:rPr>
          <w:rFonts w:ascii="OMEGA CT" w:hAnsi="OMEGA CT" w:cs="Times New Roman"/>
          <w:color w:val="000000" w:themeColor="text1"/>
          <w:sz w:val="20"/>
          <w:szCs w:val="20"/>
          <w:rtl/>
          <w:lang w:val="en-US"/>
        </w:rPr>
      </w:pPr>
    </w:p>
    <w:p w14:paraId="1BC5280E" w14:textId="69B2019A" w:rsidR="001810CA" w:rsidRDefault="001810CA" w:rsidP="001810CA">
      <w:pPr>
        <w:pStyle w:val="ListParagraph"/>
        <w:numPr>
          <w:ilvl w:val="0"/>
          <w:numId w:val="1"/>
        </w:numPr>
        <w:bidi/>
        <w:jc w:val="both"/>
        <w:rPr>
          <w:rFonts w:ascii="Simplified Arabic" w:hAnsi="Simplified Arabic" w:cs="Simplified Arabic"/>
          <w:color w:val="000000" w:themeColor="text1"/>
          <w:lang w:val="en-US"/>
        </w:rPr>
      </w:pPr>
      <w:r w:rsidRPr="001810CA">
        <w:rPr>
          <w:rFonts w:ascii="Simplified Arabic" w:hAnsi="Simplified Arabic" w:cs="Simplified Arabic"/>
          <w:color w:val="000000" w:themeColor="text1"/>
          <w:rtl/>
          <w:lang w:val="en-US"/>
        </w:rPr>
        <w:t xml:space="preserve">وفي النهاية، يتم تقدير وقت الإنتهاء دائماً عندما تعبر شفرة الزلاجة عبر شعاع الخلية الكهروضوئية المثبتة على سطح الجليد عند خط النهاية. وبعدها يتم عرض هذا الوقت على لوحة النتائج في الملعب. وفي حالة إذا ما كان هنالك نتائج متقاربة فإنّه يتم الحسم فيها عبر تفحص سجلات كاميرا </w:t>
      </w:r>
      <w:r w:rsidRPr="001810CA">
        <w:rPr>
          <w:rFonts w:ascii="Simplified Arabic" w:hAnsi="Simplified Arabic" w:cs="Simplified Arabic"/>
          <w:color w:val="000000" w:themeColor="text1"/>
          <w:lang w:val="en-US"/>
        </w:rPr>
        <w:t>Scan’O’Vision Myria photofinis</w:t>
      </w:r>
      <w:r w:rsidRPr="001810CA">
        <w:rPr>
          <w:rFonts w:ascii="Simplified Arabic" w:hAnsi="Simplified Arabic" w:cs="Simplified Arabic"/>
          <w:color w:val="000000" w:themeColor="text1"/>
          <w:rtl/>
          <w:lang w:val="en-US"/>
        </w:rPr>
        <w:t xml:space="preserve"> التي تقوم بالتقاط 10,000 صورة رقمية في الثانية عند خط النهاية. </w:t>
      </w:r>
    </w:p>
    <w:p w14:paraId="112BD13B" w14:textId="496D5E41" w:rsidR="001810CA" w:rsidRPr="001810CA" w:rsidRDefault="001810CA" w:rsidP="001810CA">
      <w:pPr>
        <w:pStyle w:val="ListParagraph"/>
        <w:numPr>
          <w:ilvl w:val="0"/>
          <w:numId w:val="1"/>
        </w:numPr>
        <w:bidi/>
        <w:jc w:val="both"/>
        <w:rPr>
          <w:rFonts w:ascii="Simplified Arabic" w:hAnsi="Simplified Arabic" w:cs="Simplified Arabic"/>
          <w:color w:val="000000" w:themeColor="text1"/>
          <w:lang w:val="en-US"/>
        </w:rPr>
      </w:pPr>
      <w:r>
        <w:rPr>
          <w:rFonts w:ascii="Simplified Arabic" w:hAnsi="Simplified Arabic" w:cs="Simplified Arabic" w:hint="cs"/>
          <w:color w:val="000000" w:themeColor="text1"/>
          <w:rtl/>
          <w:lang w:val="en-US"/>
        </w:rPr>
        <w:t xml:space="preserve">وبالنسبة للتزلج السريع، فإنّ ضابطي الوقت والتكنولوجيا المستخدمة يواجهات التحدي الأقصى والذي يتمثل في التوقيت إلى حوالي آلاف الأجزاء من الثانية. وعند النظر في ذلك، فإنّ جزء من ألف من الثانية يحدد النتيجة النهائية في سباقات التزلج السريع الأولمبية.  </w:t>
      </w:r>
    </w:p>
    <w:p w14:paraId="0D485B8C" w14:textId="63A1175C" w:rsidR="00D908C8" w:rsidRPr="00D908C8" w:rsidRDefault="00D908C8" w:rsidP="00D908C8">
      <w:pPr>
        <w:bidi/>
        <w:rPr>
          <w:rFonts w:ascii="Simplified Arabic" w:hAnsi="Simplified Arabic" w:cs="Simplified Arabic"/>
          <w:color w:val="000000" w:themeColor="text1"/>
          <w:sz w:val="20"/>
          <w:szCs w:val="20"/>
          <w:lang w:val="en-US"/>
        </w:rPr>
      </w:pPr>
      <w:r>
        <w:rPr>
          <w:rFonts w:ascii="Simplified Arabic" w:hAnsi="Simplified Arabic" w:cs="Simplified Arabic" w:hint="cs"/>
          <w:b/>
          <w:bCs/>
          <w:color w:val="000000" w:themeColor="text1"/>
          <w:sz w:val="32"/>
          <w:szCs w:val="32"/>
          <w:rtl/>
          <w:lang w:val="en-US"/>
        </w:rPr>
        <w:t xml:space="preserve">كيف تقوم أوميغا بقياس الوقت في </w:t>
      </w:r>
      <w:r w:rsidR="00EE3A43">
        <w:rPr>
          <w:rFonts w:ascii="Simplified Arabic" w:hAnsi="Simplified Arabic" w:cs="Simplified Arabic" w:hint="cs"/>
          <w:b/>
          <w:bCs/>
          <w:color w:val="000000" w:themeColor="text1"/>
          <w:sz w:val="32"/>
          <w:szCs w:val="32"/>
          <w:rtl/>
          <w:lang w:val="en-US"/>
        </w:rPr>
        <w:t>أحداث التزلج على جبال الألب</w:t>
      </w:r>
    </w:p>
    <w:p w14:paraId="34628FAC" w14:textId="4669F045" w:rsidR="00E241AC" w:rsidRPr="00E241AC" w:rsidRDefault="00E241AC" w:rsidP="00E241AC">
      <w:pPr>
        <w:bidi/>
        <w:jc w:val="both"/>
        <w:rPr>
          <w:rFonts w:ascii="Simplified Arabic" w:hAnsi="Simplified Arabic" w:cs="Simplified Arabic"/>
          <w:b/>
          <w:u w:val="single"/>
          <w:lang w:val="en-US"/>
        </w:rPr>
      </w:pPr>
      <w:r w:rsidRPr="00E241AC">
        <w:rPr>
          <w:rFonts w:ascii="Simplified Arabic" w:hAnsi="Simplified Arabic" w:cs="Simplified Arabic"/>
          <w:b/>
          <w:u w:val="single"/>
          <w:rtl/>
          <w:lang w:val="en-US"/>
        </w:rPr>
        <w:t>الحدث</w:t>
      </w:r>
    </w:p>
    <w:p w14:paraId="367EAC0F" w14:textId="47A9F265" w:rsidR="00E241AC" w:rsidRDefault="00E241AC" w:rsidP="00C152D5">
      <w:pPr>
        <w:bidi/>
        <w:jc w:val="both"/>
        <w:rPr>
          <w:rFonts w:ascii="Simplified Arabic" w:hAnsi="Simplified Arabic" w:cs="Simplified Arabic"/>
          <w:sz w:val="20"/>
          <w:szCs w:val="20"/>
          <w:rtl/>
          <w:lang w:val="en-US"/>
        </w:rPr>
      </w:pPr>
      <w:r w:rsidRPr="00C152D5">
        <w:rPr>
          <w:rFonts w:ascii="Simplified Arabic" w:hAnsi="Simplified Arabic" w:cs="Simplified Arabic"/>
          <w:sz w:val="20"/>
          <w:szCs w:val="20"/>
          <w:rtl/>
          <w:lang w:val="en-US"/>
        </w:rPr>
        <w:t xml:space="preserve">ستقام أحداث التزلج الأحدى عشر بما فيها </w:t>
      </w:r>
      <w:r w:rsidR="00C152D5" w:rsidRPr="00C152D5">
        <w:rPr>
          <w:rFonts w:ascii="Simplified Arabic" w:hAnsi="Simplified Arabic" w:cs="Simplified Arabic"/>
          <w:sz w:val="20"/>
          <w:szCs w:val="20"/>
          <w:rtl/>
          <w:lang w:val="en-US"/>
        </w:rPr>
        <w:t>سباق الإنحدار و</w:t>
      </w:r>
      <w:r w:rsidRPr="00C152D5">
        <w:rPr>
          <w:rFonts w:ascii="Simplified Arabic" w:hAnsi="Simplified Arabic" w:cs="Simplified Arabic"/>
          <w:sz w:val="20"/>
          <w:szCs w:val="20"/>
          <w:rtl/>
          <w:lang w:val="en-US"/>
        </w:rPr>
        <w:t xml:space="preserve">سوبر جي </w:t>
      </w:r>
      <w:r w:rsidR="00C152D5" w:rsidRPr="00C152D5">
        <w:rPr>
          <w:rFonts w:ascii="Simplified Arabic" w:hAnsi="Simplified Arabic" w:cs="Simplified Arabic"/>
          <w:sz w:val="20"/>
          <w:szCs w:val="20"/>
          <w:rtl/>
          <w:lang w:val="en-US"/>
        </w:rPr>
        <w:t xml:space="preserve">وسباق التعرج وسباق التعرج الكبير </w:t>
      </w:r>
      <w:r w:rsidRPr="00C152D5">
        <w:rPr>
          <w:rFonts w:ascii="Simplified Arabic" w:hAnsi="Simplified Arabic" w:cs="Simplified Arabic"/>
          <w:sz w:val="20"/>
          <w:szCs w:val="20"/>
          <w:rtl/>
          <w:lang w:val="en-US"/>
        </w:rPr>
        <w:t xml:space="preserve">وسوبر كومبايند في </w:t>
      </w:r>
      <w:r w:rsidR="00C152D5" w:rsidRPr="00C152D5">
        <w:rPr>
          <w:rFonts w:ascii="Simplified Arabic" w:hAnsi="Simplified Arabic" w:cs="Simplified Arabic"/>
          <w:sz w:val="20"/>
          <w:szCs w:val="20"/>
          <w:rtl/>
          <w:lang w:val="en-US"/>
        </w:rPr>
        <w:t>كل من جيونغزيون و يونغبيونغ جبال الألب.</w:t>
      </w:r>
    </w:p>
    <w:p w14:paraId="3EECCA9D" w14:textId="77777777" w:rsidR="00106B43" w:rsidRDefault="00C152D5" w:rsidP="00C152D5">
      <w:pPr>
        <w:bidi/>
        <w:jc w:val="both"/>
        <w:rPr>
          <w:rFonts w:ascii="Simplified Arabic" w:hAnsi="Simplified Arabic" w:cs="Simplified Arabic"/>
          <w:sz w:val="20"/>
          <w:szCs w:val="20"/>
          <w:rtl/>
          <w:lang w:val="en-US"/>
        </w:rPr>
      </w:pPr>
      <w:r>
        <w:rPr>
          <w:rFonts w:ascii="Simplified Arabic" w:hAnsi="Simplified Arabic" w:cs="Simplified Arabic" w:hint="cs"/>
          <w:sz w:val="20"/>
          <w:szCs w:val="20"/>
          <w:rtl/>
          <w:lang w:val="en-US"/>
        </w:rPr>
        <w:t xml:space="preserve">وستظهر لأول مرة في برنامج الألعاب الأولمبية في بيونغ تشانغ 2018 أحداث فرق جبال الألب المختلطة التي ستضمن مشاهدة شيقة، وستشمل 16 فريقاً يتنافسون على البطولة. وسيضم كل فريق 4 متنافسين (رجلين وامرأتين) وسيختتم السباق كحدث مستقل عبر البوابات المتعرجة والأعلام. </w:t>
      </w:r>
    </w:p>
    <w:p w14:paraId="714C46DA" w14:textId="2026EF46" w:rsidR="00DC548B" w:rsidRPr="00906709" w:rsidRDefault="00106B43" w:rsidP="00906709">
      <w:pPr>
        <w:bidi/>
        <w:jc w:val="both"/>
        <w:rPr>
          <w:rFonts w:ascii="Simplified Arabic" w:hAnsi="Simplified Arabic" w:cs="Simplified Arabic"/>
          <w:sz w:val="20"/>
          <w:szCs w:val="20"/>
          <w:lang w:val="en-US"/>
        </w:rPr>
      </w:pPr>
      <w:r>
        <w:rPr>
          <w:rFonts w:ascii="Simplified Arabic" w:hAnsi="Simplified Arabic" w:cs="Simplified Arabic" w:hint="cs"/>
          <w:sz w:val="20"/>
          <w:szCs w:val="20"/>
          <w:rtl/>
          <w:lang w:val="en-US"/>
        </w:rPr>
        <w:t xml:space="preserve">إنّ السرعة والدراما لاحداث جبال الألب ستجعلها من بين أكثر الاحداث الرياضية شعبية في الألعاب الأولمبية الشتوية. وسيصل اللاعبون إلى سرعات قياسية تتجاوز إلى 130 كيلوتر في الساعة أثناء ارتحالهم هبوطاً بإنحدار يتراوح ما بين 180 متر (متعرج) إلى 1,100 متر (هبوطاً) </w:t>
      </w:r>
      <w:r>
        <w:rPr>
          <w:rFonts w:ascii="Simplified Arabic" w:hAnsi="Simplified Arabic" w:cs="Simplified Arabic" w:hint="cs"/>
          <w:sz w:val="20"/>
          <w:szCs w:val="20"/>
          <w:rtl/>
          <w:lang w:val="en-US"/>
        </w:rPr>
        <w:lastRenderedPageBreak/>
        <w:t xml:space="preserve">للرجال، و140 متر (متعرج) إلى 800 متر (هبوطاً) للنساء. وسيكون على المتزلجين أيضاً اجتياز عبر عدد من البوابات. والمتزلج الذي يفشل في اجتياز إحدى البوابات عليه التسلق مرة أخرى وعبور هذه البوابة من أجل عدم استبعاده.    </w:t>
      </w:r>
      <w:r w:rsidR="00C152D5">
        <w:rPr>
          <w:rFonts w:ascii="Simplified Arabic" w:hAnsi="Simplified Arabic" w:cs="Simplified Arabic" w:hint="cs"/>
          <w:sz w:val="20"/>
          <w:szCs w:val="20"/>
          <w:rtl/>
          <w:lang w:val="en-US"/>
        </w:rPr>
        <w:t xml:space="preserve"> </w:t>
      </w:r>
    </w:p>
    <w:p w14:paraId="10B621A8" w14:textId="1258EFA2" w:rsidR="00906709" w:rsidRDefault="00906709" w:rsidP="00906709">
      <w:pPr>
        <w:bidi/>
        <w:jc w:val="both"/>
        <w:rPr>
          <w:rFonts w:ascii="Simplified Arabic" w:hAnsi="Simplified Arabic" w:cs="Simplified Arabic"/>
          <w:b/>
          <w:sz w:val="20"/>
          <w:szCs w:val="20"/>
          <w:u w:val="single"/>
          <w:rtl/>
          <w:lang w:val="en-US"/>
        </w:rPr>
      </w:pPr>
      <w:r w:rsidRPr="00906709">
        <w:rPr>
          <w:rFonts w:ascii="Simplified Arabic" w:hAnsi="Simplified Arabic" w:cs="Simplified Arabic"/>
          <w:b/>
          <w:sz w:val="20"/>
          <w:szCs w:val="20"/>
          <w:u w:val="single"/>
          <w:rtl/>
          <w:lang w:val="en-US"/>
        </w:rPr>
        <w:t>ضبط الوقت</w:t>
      </w:r>
    </w:p>
    <w:p w14:paraId="6F85D08D" w14:textId="77777777" w:rsidR="0058149C" w:rsidRDefault="00906709" w:rsidP="00906709">
      <w:pPr>
        <w:pStyle w:val="ListParagraph"/>
        <w:numPr>
          <w:ilvl w:val="0"/>
          <w:numId w:val="4"/>
        </w:numPr>
        <w:bidi/>
        <w:jc w:val="both"/>
        <w:rPr>
          <w:rFonts w:ascii="Simplified Arabic" w:hAnsi="Simplified Arabic" w:cs="Simplified Arabic"/>
          <w:b/>
          <w:sz w:val="20"/>
          <w:szCs w:val="20"/>
          <w:lang w:val="en-US"/>
        </w:rPr>
      </w:pPr>
      <w:r>
        <w:rPr>
          <w:rFonts w:ascii="Simplified Arabic" w:hAnsi="Simplified Arabic" w:cs="Simplified Arabic" w:hint="cs"/>
          <w:b/>
          <w:sz w:val="20"/>
          <w:szCs w:val="20"/>
          <w:rtl/>
          <w:lang w:val="en-US"/>
        </w:rPr>
        <w:t xml:space="preserve">يبدأ متزلجو جبال الألب السباق عبر "سنوجيت" كبوابة البداية، وهذا يضمن بأن وقت السباق يبدأ عندما تكون العصا بمحاذاة نفس زاوية كل متنافس. </w:t>
      </w:r>
      <w:r w:rsidR="002B1107">
        <w:rPr>
          <w:rFonts w:ascii="Simplified Arabic" w:hAnsi="Simplified Arabic" w:cs="Simplified Arabic" w:hint="cs"/>
          <w:b/>
          <w:sz w:val="20"/>
          <w:szCs w:val="20"/>
          <w:rtl/>
          <w:lang w:val="en-US"/>
        </w:rPr>
        <w:t xml:space="preserve">ويمتلك كل متسابق نافذة بداية تبلغ 10 ثواني، </w:t>
      </w:r>
      <w:r w:rsidR="0058149C">
        <w:rPr>
          <w:rFonts w:ascii="Simplified Arabic" w:hAnsi="Simplified Arabic" w:cs="Simplified Arabic" w:hint="cs"/>
          <w:b/>
          <w:sz w:val="20"/>
          <w:szCs w:val="20"/>
          <w:rtl/>
          <w:lang w:val="en-US"/>
        </w:rPr>
        <w:t xml:space="preserve">يشار إليها بواسطة سلسلة من الصفارات، ويمكن أن تبدأ حتى 5 ثواني قبل أو بعد البداية الرسمية التي تشير إليها ساعة البداية. </w:t>
      </w:r>
    </w:p>
    <w:p w14:paraId="6564ACD6" w14:textId="77777777" w:rsidR="0058149C" w:rsidRDefault="0058149C" w:rsidP="0058149C">
      <w:pPr>
        <w:pStyle w:val="ListParagraph"/>
        <w:numPr>
          <w:ilvl w:val="0"/>
          <w:numId w:val="4"/>
        </w:numPr>
        <w:bidi/>
        <w:jc w:val="both"/>
        <w:rPr>
          <w:rFonts w:ascii="Simplified Arabic" w:hAnsi="Simplified Arabic" w:cs="Simplified Arabic"/>
          <w:b/>
          <w:sz w:val="20"/>
          <w:szCs w:val="20"/>
          <w:lang w:val="en-US"/>
        </w:rPr>
      </w:pPr>
      <w:r>
        <w:rPr>
          <w:rFonts w:ascii="Simplified Arabic" w:hAnsi="Simplified Arabic" w:cs="Simplified Arabic" w:hint="cs"/>
          <w:b/>
          <w:sz w:val="20"/>
          <w:szCs w:val="20"/>
          <w:rtl/>
          <w:lang w:val="en-US"/>
        </w:rPr>
        <w:t>ومع تقدم السباق، تسجل الخلايا الضوئية تحت الحمراء الأوقات المتوسطة للمتنافسين أثناء تسارعهم في المسار.</w:t>
      </w:r>
    </w:p>
    <w:p w14:paraId="76F3C9A3" w14:textId="2C6B9834" w:rsidR="00DC548B" w:rsidRDefault="0058149C" w:rsidP="0058149C">
      <w:pPr>
        <w:pStyle w:val="ListParagraph"/>
        <w:numPr>
          <w:ilvl w:val="0"/>
          <w:numId w:val="4"/>
        </w:numPr>
        <w:bidi/>
        <w:jc w:val="both"/>
        <w:rPr>
          <w:rFonts w:ascii="Simplified Arabic" w:hAnsi="Simplified Arabic" w:cs="Simplified Arabic"/>
          <w:b/>
          <w:sz w:val="20"/>
          <w:szCs w:val="20"/>
          <w:lang w:val="en-US"/>
        </w:rPr>
      </w:pPr>
      <w:r>
        <w:rPr>
          <w:rFonts w:ascii="Simplified Arabic" w:hAnsi="Simplified Arabic" w:cs="Simplified Arabic" w:hint="cs"/>
          <w:b/>
          <w:sz w:val="20"/>
          <w:szCs w:val="20"/>
          <w:rtl/>
          <w:lang w:val="en-US"/>
        </w:rPr>
        <w:t xml:space="preserve">وكذلك تتواجد خلايا ضوئية عند خط النهاية لرصد الأوقات النهائية علاوة على كاميرات </w:t>
      </w:r>
      <w:r>
        <w:rPr>
          <w:rFonts w:ascii="Simplified Arabic" w:hAnsi="Simplified Arabic" w:cs="Simplified Arabic"/>
          <w:b/>
          <w:sz w:val="20"/>
          <w:szCs w:val="20"/>
          <w:lang w:val="en-US"/>
        </w:rPr>
        <w:t>Myria</w:t>
      </w:r>
      <w:r>
        <w:rPr>
          <w:rFonts w:ascii="Simplified Arabic" w:hAnsi="Simplified Arabic" w:cs="Simplified Arabic" w:hint="cs"/>
          <w:b/>
          <w:sz w:val="20"/>
          <w:szCs w:val="20"/>
          <w:rtl/>
          <w:lang w:val="en-US"/>
        </w:rPr>
        <w:t xml:space="preserve"> في حال احتاج الحكام إلى الدعم، حيث بإمكان هذه الكاميرات التقاط 10,000 صورة رقمية في الثانية. </w:t>
      </w:r>
    </w:p>
    <w:p w14:paraId="36BACDAC" w14:textId="11683E34" w:rsidR="0058149C" w:rsidRPr="0058149C" w:rsidRDefault="00784BB1" w:rsidP="00784BB1">
      <w:pPr>
        <w:pStyle w:val="ListParagraph"/>
        <w:numPr>
          <w:ilvl w:val="0"/>
          <w:numId w:val="4"/>
        </w:numPr>
        <w:bidi/>
        <w:jc w:val="both"/>
        <w:rPr>
          <w:rFonts w:ascii="Simplified Arabic" w:hAnsi="Simplified Arabic" w:cs="Simplified Arabic"/>
          <w:b/>
          <w:sz w:val="20"/>
          <w:szCs w:val="20"/>
          <w:rtl/>
          <w:lang w:val="en-US"/>
        </w:rPr>
      </w:pPr>
      <w:r>
        <w:rPr>
          <w:rFonts w:ascii="Simplified Arabic" w:hAnsi="Simplified Arabic" w:cs="Simplified Arabic" w:hint="cs"/>
          <w:b/>
          <w:sz w:val="20"/>
          <w:szCs w:val="20"/>
          <w:rtl/>
          <w:lang w:val="en-US"/>
        </w:rPr>
        <w:t xml:space="preserve">وتتفاعل مستشعرات الحركة المثبتة عند أحذية اللاعبين مع الهوائيات على المسار لتزويد أوميغا ببيانات السابق والمعلومات ليتم إرسالها مباشرة إلى المشاهدين في المنزل.  </w:t>
      </w:r>
    </w:p>
    <w:p w14:paraId="5465668B" w14:textId="77777777" w:rsidR="00C170B2" w:rsidRPr="00ED0D63" w:rsidRDefault="00C170B2" w:rsidP="00ED0D63">
      <w:pPr>
        <w:pStyle w:val="ListParagraph"/>
        <w:rPr>
          <w:rFonts w:ascii="OMEGA CT" w:hAnsi="OMEGA CT" w:cs="Arial"/>
          <w:sz w:val="20"/>
          <w:szCs w:val="20"/>
          <w:lang w:val="en-US"/>
        </w:rPr>
      </w:pPr>
    </w:p>
    <w:p w14:paraId="5E9CFA03" w14:textId="20D45134" w:rsidR="00DC548B" w:rsidRDefault="00DC548B" w:rsidP="00DC548B">
      <w:pPr>
        <w:rPr>
          <w:rFonts w:ascii="OMEGA CT" w:hAnsi="OMEGA CT"/>
          <w:color w:val="000000" w:themeColor="text1"/>
          <w:sz w:val="20"/>
          <w:szCs w:val="20"/>
          <w:lang w:val="en-US"/>
        </w:rPr>
      </w:pPr>
    </w:p>
    <w:p w14:paraId="0C3BFDBA" w14:textId="282A16E5" w:rsidR="00DA15CA" w:rsidRPr="00DA15CA" w:rsidRDefault="00DA15CA" w:rsidP="00DA15CA">
      <w:pPr>
        <w:bidi/>
        <w:rPr>
          <w:rFonts w:ascii="Simplified Arabic" w:hAnsi="Simplified Arabic" w:cs="Simplified Arabic"/>
          <w:color w:val="000000" w:themeColor="text1"/>
          <w:sz w:val="20"/>
          <w:szCs w:val="20"/>
          <w:lang w:val="en-US"/>
        </w:rPr>
      </w:pPr>
      <w:r w:rsidRPr="00DA15CA">
        <w:rPr>
          <w:rFonts w:ascii="Simplified Arabic" w:hAnsi="Simplified Arabic" w:cs="Simplified Arabic"/>
          <w:b/>
          <w:bCs/>
          <w:color w:val="000000" w:themeColor="text1"/>
          <w:sz w:val="32"/>
          <w:szCs w:val="32"/>
          <w:rtl/>
          <w:lang w:val="en-US"/>
        </w:rPr>
        <w:t>كيف تقوم أوميغا بضبط الوقت في أحداث هوكي الجليد</w:t>
      </w:r>
    </w:p>
    <w:p w14:paraId="6297937A" w14:textId="14A3DCCA" w:rsidR="00DA15CA" w:rsidRDefault="00DA15CA" w:rsidP="00DA15CA">
      <w:pPr>
        <w:bidi/>
        <w:jc w:val="both"/>
        <w:rPr>
          <w:rFonts w:ascii="Simplified Arabic" w:hAnsi="Simplified Arabic" w:cs="Simplified Arabic"/>
          <w:b/>
          <w:u w:val="single"/>
          <w:rtl/>
          <w:lang w:val="en-US"/>
        </w:rPr>
      </w:pPr>
      <w:r w:rsidRPr="00DA15CA">
        <w:rPr>
          <w:rFonts w:ascii="Simplified Arabic" w:hAnsi="Simplified Arabic" w:cs="Simplified Arabic"/>
          <w:b/>
          <w:u w:val="single"/>
          <w:rtl/>
          <w:lang w:val="en-US"/>
        </w:rPr>
        <w:t>الحدث</w:t>
      </w:r>
    </w:p>
    <w:p w14:paraId="7E3166CE" w14:textId="77777777" w:rsidR="00BB75DD" w:rsidRDefault="00DA15CA" w:rsidP="00DA15CA">
      <w:pPr>
        <w:bidi/>
        <w:jc w:val="both"/>
        <w:rPr>
          <w:rFonts w:ascii="Simplified Arabic" w:hAnsi="Simplified Arabic" w:cs="Simplified Arabic"/>
          <w:b/>
          <w:rtl/>
          <w:lang w:val="en-US"/>
        </w:rPr>
      </w:pPr>
      <w:r>
        <w:rPr>
          <w:rFonts w:ascii="Simplified Arabic" w:hAnsi="Simplified Arabic" w:cs="Simplified Arabic" w:hint="cs"/>
          <w:b/>
          <w:rtl/>
          <w:lang w:val="en-US"/>
        </w:rPr>
        <w:t xml:space="preserve">سيتم التنافس في مسابقات هوكي الجليد بمدينة بيونغ تشانغ في مكانين منفصلين يشملان مراكز </w:t>
      </w:r>
      <w:r w:rsidRPr="00DA15CA">
        <w:rPr>
          <w:rFonts w:ascii="Simplified Arabic" w:hAnsi="Simplified Arabic" w:cs="Simplified Arabic" w:hint="cs"/>
          <w:b/>
          <w:rtl/>
          <w:lang w:val="en-US"/>
        </w:rPr>
        <w:t>جانجنيونج</w:t>
      </w:r>
      <w:r w:rsidRPr="00DA15CA">
        <w:rPr>
          <w:rFonts w:ascii="Simplified Arabic" w:hAnsi="Simplified Arabic" w:cs="Simplified Arabic"/>
          <w:b/>
          <w:rtl/>
          <w:lang w:val="en-US"/>
        </w:rPr>
        <w:t xml:space="preserve"> </w:t>
      </w:r>
      <w:r w:rsidRPr="00DA15CA">
        <w:rPr>
          <w:rFonts w:ascii="Simplified Arabic" w:hAnsi="Simplified Arabic" w:cs="Simplified Arabic" w:hint="cs"/>
          <w:b/>
          <w:rtl/>
          <w:lang w:val="en-US"/>
        </w:rPr>
        <w:t>وكواندونغ</w:t>
      </w:r>
      <w:r>
        <w:rPr>
          <w:rFonts w:ascii="Simplified Arabic" w:hAnsi="Simplified Arabic" w:cs="Simplified Arabic" w:hint="cs"/>
          <w:b/>
          <w:rtl/>
          <w:lang w:val="en-US"/>
        </w:rPr>
        <w:t xml:space="preserve"> للهوكي.</w:t>
      </w:r>
    </w:p>
    <w:p w14:paraId="6CE74450" w14:textId="77777777" w:rsidR="00DB50B5" w:rsidRDefault="00BB75DD" w:rsidP="00BB75DD">
      <w:pPr>
        <w:bidi/>
        <w:jc w:val="both"/>
        <w:rPr>
          <w:rFonts w:ascii="Simplified Arabic" w:hAnsi="Simplified Arabic" w:cs="Simplified Arabic"/>
          <w:b/>
          <w:rtl/>
          <w:lang w:val="en-US"/>
        </w:rPr>
      </w:pPr>
      <w:r>
        <w:rPr>
          <w:rFonts w:ascii="Simplified Arabic" w:hAnsi="Simplified Arabic" w:cs="Simplified Arabic" w:hint="cs"/>
          <w:b/>
          <w:rtl/>
          <w:lang w:val="en-US"/>
        </w:rPr>
        <w:t xml:space="preserve">وستقدم بطولات للرجال (12 دولة) والنساء (8 دول) يتنافسون فيها أمام آلاف المشاهدين. </w:t>
      </w:r>
    </w:p>
    <w:p w14:paraId="2439A8B7" w14:textId="77777777" w:rsidR="00F052A3" w:rsidRDefault="00DB50B5" w:rsidP="00F052A3">
      <w:pPr>
        <w:bidi/>
        <w:jc w:val="both"/>
        <w:rPr>
          <w:rFonts w:ascii="Simplified Arabic" w:hAnsi="Simplified Arabic" w:cs="Simplified Arabic"/>
          <w:b/>
          <w:rtl/>
          <w:lang w:val="en-US"/>
        </w:rPr>
      </w:pPr>
      <w:r>
        <w:rPr>
          <w:rFonts w:ascii="Simplified Arabic" w:hAnsi="Simplified Arabic" w:cs="Simplified Arabic" w:hint="cs"/>
          <w:b/>
          <w:rtl/>
          <w:lang w:val="en-US"/>
        </w:rPr>
        <w:t xml:space="preserve">وفي البطولة النسائية، فإنّ أربعة فرق في جولة روبن ستتتقدم إلى الدوري النصف نهائي، </w:t>
      </w:r>
      <w:r w:rsidR="00F052A3">
        <w:rPr>
          <w:rFonts w:ascii="Simplified Arabic" w:hAnsi="Simplified Arabic" w:cs="Simplified Arabic" w:hint="cs"/>
          <w:b/>
          <w:rtl/>
          <w:lang w:val="en-US"/>
        </w:rPr>
        <w:t xml:space="preserve">وسيتنافس الفائزان في هاتين المبارتين على الميدالية الذهبية بينما سيتنافس الفريق الخاسر على جولة الميدالية البرونزية. والفرق التي لم تنجح في التقدم إلى الدوري النصف نهائي ستتنافس على مباريات إضافية لتحديد المراتب من الخامسة إلى الثامنة. </w:t>
      </w:r>
    </w:p>
    <w:p w14:paraId="699A3289" w14:textId="77777777" w:rsidR="00AB20C6" w:rsidRDefault="00F052A3" w:rsidP="00F052A3">
      <w:pPr>
        <w:bidi/>
        <w:jc w:val="both"/>
        <w:rPr>
          <w:rFonts w:ascii="Simplified Arabic" w:hAnsi="Simplified Arabic" w:cs="Simplified Arabic"/>
          <w:b/>
          <w:rtl/>
          <w:lang w:val="en-US"/>
        </w:rPr>
      </w:pPr>
      <w:r>
        <w:rPr>
          <w:rFonts w:ascii="Simplified Arabic" w:hAnsi="Simplified Arabic" w:cs="Simplified Arabic" w:hint="cs"/>
          <w:b/>
          <w:rtl/>
          <w:lang w:val="en-US"/>
        </w:rPr>
        <w:t>وبعد جولة روبن في بطولة هوكي الجليد للرجال، فإنّ أفضل الفرق ستتأهل تلقائياً إلى الربع نهائي، بينما ستتنافس الفرق المتبقية في مباراة إضافية في الوقت الذي سيتم فيه استبعاد الأربع فرق الخا</w:t>
      </w:r>
      <w:r w:rsidR="00AB20C6">
        <w:rPr>
          <w:rFonts w:ascii="Simplified Arabic" w:hAnsi="Simplified Arabic" w:cs="Simplified Arabic" w:hint="cs"/>
          <w:b/>
          <w:rtl/>
          <w:lang w:val="en-US"/>
        </w:rPr>
        <w:t xml:space="preserve">سرة. وستتقدم الفرق المنتصرة إلى مباريات </w:t>
      </w:r>
      <w:r>
        <w:rPr>
          <w:rFonts w:ascii="Simplified Arabic" w:hAnsi="Simplified Arabic" w:cs="Simplified Arabic" w:hint="cs"/>
          <w:b/>
          <w:rtl/>
          <w:lang w:val="en-US"/>
        </w:rPr>
        <w:t xml:space="preserve">الربع نهائي. </w:t>
      </w:r>
    </w:p>
    <w:p w14:paraId="6D77FF6F" w14:textId="1828283D" w:rsidR="00DA15CA" w:rsidRPr="00DA15CA" w:rsidRDefault="00AB20C6" w:rsidP="00AB20C6">
      <w:pPr>
        <w:bidi/>
        <w:jc w:val="both"/>
        <w:rPr>
          <w:rFonts w:ascii="Simplified Arabic" w:hAnsi="Simplified Arabic" w:cs="Simplified Arabic"/>
          <w:b/>
          <w:rtl/>
          <w:lang w:val="en-US"/>
        </w:rPr>
      </w:pPr>
      <w:r>
        <w:rPr>
          <w:rFonts w:ascii="Simplified Arabic" w:hAnsi="Simplified Arabic" w:cs="Simplified Arabic" w:hint="cs"/>
          <w:b/>
          <w:rtl/>
          <w:lang w:val="en-US"/>
        </w:rPr>
        <w:t xml:space="preserve">وتتألف المباريات من </w:t>
      </w:r>
      <w:r w:rsidR="00DA15CA">
        <w:rPr>
          <w:rFonts w:ascii="Simplified Arabic" w:hAnsi="Simplified Arabic" w:cs="Simplified Arabic" w:hint="cs"/>
          <w:b/>
          <w:rtl/>
          <w:lang w:val="en-US"/>
        </w:rPr>
        <w:t xml:space="preserve"> </w:t>
      </w:r>
      <w:r>
        <w:rPr>
          <w:rFonts w:ascii="Simplified Arabic" w:hAnsi="Simplified Arabic" w:cs="Simplified Arabic" w:hint="cs"/>
          <w:b/>
          <w:rtl/>
          <w:lang w:val="en-US"/>
        </w:rPr>
        <w:t xml:space="preserve">فترات تبلغ 3 </w:t>
      </w:r>
      <w:r>
        <w:rPr>
          <w:rFonts w:ascii="Simplified Arabic" w:hAnsi="Simplified Arabic" w:cs="Simplified Arabic"/>
          <w:b/>
          <w:lang w:val="en-US" w:bidi="ar-LB"/>
        </w:rPr>
        <w:t>x</w:t>
      </w:r>
      <w:r>
        <w:rPr>
          <w:rFonts w:ascii="Simplified Arabic" w:hAnsi="Simplified Arabic" w:cs="Simplified Arabic" w:hint="cs"/>
          <w:b/>
          <w:rtl/>
          <w:lang w:val="en-US"/>
        </w:rPr>
        <w:t xml:space="preserve"> 20 دقيقة، يفصلها 15 دقيقة استراحة ما بين كل فترة. وفي حالة عدم الربح في الفترات الثلاث، فإنّه يتم منح الوقت الإضافية وفق قاعدة "الموت المفاجيء" التي تعني بأنّ الفريق الأول الذي يسجل الفوز يربح المسابقة. وإذا لم يتم تحقيق أي نقاط، فإنّ يتم تطبيق عملية اللقطات الرابحة. </w:t>
      </w:r>
    </w:p>
    <w:p w14:paraId="4CD2DA77" w14:textId="5E546D71" w:rsidR="00567C35" w:rsidRDefault="00567C35" w:rsidP="00567C35">
      <w:pPr>
        <w:bidi/>
        <w:jc w:val="both"/>
        <w:rPr>
          <w:rFonts w:ascii="Simplified Arabic" w:hAnsi="Simplified Arabic" w:cs="Simplified Arabic"/>
          <w:b/>
          <w:color w:val="000000" w:themeColor="text1"/>
          <w:u w:val="single"/>
          <w:rtl/>
          <w:lang w:val="en"/>
        </w:rPr>
      </w:pPr>
      <w:r w:rsidRPr="00567C35">
        <w:rPr>
          <w:rFonts w:ascii="Simplified Arabic" w:hAnsi="Simplified Arabic" w:cs="Simplified Arabic"/>
          <w:b/>
          <w:color w:val="000000" w:themeColor="text1"/>
          <w:u w:val="single"/>
          <w:rtl/>
          <w:lang w:val="en"/>
        </w:rPr>
        <w:t>ضبط الوقت</w:t>
      </w:r>
    </w:p>
    <w:p w14:paraId="7B1F5798" w14:textId="77777777" w:rsidR="00567C35" w:rsidRPr="00567C35" w:rsidRDefault="00567C35" w:rsidP="00567C35">
      <w:pPr>
        <w:pStyle w:val="ListParagraph"/>
        <w:numPr>
          <w:ilvl w:val="0"/>
          <w:numId w:val="5"/>
        </w:numPr>
        <w:bidi/>
        <w:jc w:val="both"/>
        <w:rPr>
          <w:rFonts w:ascii="Simplified Arabic" w:hAnsi="Simplified Arabic" w:cs="Simplified Arabic"/>
          <w:b/>
          <w:color w:val="000000" w:themeColor="text1"/>
          <w:u w:val="single"/>
          <w:lang w:val="en-US"/>
        </w:rPr>
      </w:pPr>
      <w:r>
        <w:rPr>
          <w:rFonts w:ascii="Simplified Arabic" w:hAnsi="Simplified Arabic" w:cs="Simplified Arabic" w:hint="cs"/>
          <w:b/>
          <w:color w:val="000000" w:themeColor="text1"/>
          <w:rtl/>
          <w:lang w:val="en-US"/>
        </w:rPr>
        <w:t>يتم تثبيت أنظمة أوميغا لضبط الوقت ورصد الأهداف عند كل منصة جانب الجليد، وتقدم كافة المعلومات اللازمة والوقت لكل مسابقة على لوحة النتائج وغيرها.</w:t>
      </w:r>
    </w:p>
    <w:p w14:paraId="570D8AB3" w14:textId="77777777" w:rsidR="00567C35" w:rsidRPr="00567C35" w:rsidRDefault="00567C35" w:rsidP="00567C35">
      <w:pPr>
        <w:pStyle w:val="ListParagraph"/>
        <w:numPr>
          <w:ilvl w:val="0"/>
          <w:numId w:val="5"/>
        </w:numPr>
        <w:bidi/>
        <w:jc w:val="both"/>
        <w:rPr>
          <w:rFonts w:ascii="Simplified Arabic" w:hAnsi="Simplified Arabic" w:cs="Simplified Arabic"/>
          <w:b/>
          <w:color w:val="000000" w:themeColor="text1"/>
          <w:u w:val="single"/>
          <w:lang w:val="en-US"/>
        </w:rPr>
      </w:pPr>
      <w:r>
        <w:rPr>
          <w:rFonts w:ascii="Simplified Arabic" w:hAnsi="Simplified Arabic" w:cs="Simplified Arabic" w:hint="cs"/>
          <w:b/>
          <w:color w:val="000000" w:themeColor="text1"/>
          <w:rtl/>
          <w:lang w:val="en-US"/>
        </w:rPr>
        <w:t xml:space="preserve">وخلال المسابقة، فإنّ المسؤولون على الجليد يحملون أنظمة رصد الصفير. ويتألف النظام اللاسلكي من ميكروفون يسمح لهم بالتحدث إلى مسجلي النقاط على منصة التوقيت. كما يقوم النظام بإيقاف الساعة لحظة رصد الصوت من المسؤول. ويحدث ذلك نصف ثانية أسرع مما يمكن أن يقوم بها أي ضابط وقت يدوياً. </w:t>
      </w:r>
    </w:p>
    <w:p w14:paraId="6A1EC507" w14:textId="2E9DD2AD" w:rsidR="00567C35" w:rsidRPr="00567C35" w:rsidRDefault="00567C35" w:rsidP="00567C35">
      <w:pPr>
        <w:pStyle w:val="ListParagraph"/>
        <w:numPr>
          <w:ilvl w:val="0"/>
          <w:numId w:val="5"/>
        </w:numPr>
        <w:bidi/>
        <w:jc w:val="both"/>
        <w:rPr>
          <w:rFonts w:ascii="Simplified Arabic" w:hAnsi="Simplified Arabic" w:cs="Simplified Arabic"/>
          <w:b/>
          <w:color w:val="000000" w:themeColor="text1"/>
          <w:u w:val="single"/>
          <w:lang w:val="en-US"/>
        </w:rPr>
      </w:pPr>
      <w:r>
        <w:rPr>
          <w:rFonts w:ascii="Simplified Arabic" w:hAnsi="Simplified Arabic" w:cs="Simplified Arabic" w:hint="cs"/>
          <w:b/>
          <w:color w:val="000000" w:themeColor="text1"/>
          <w:rtl/>
          <w:lang w:val="en-US"/>
        </w:rPr>
        <w:t xml:space="preserve">يتم تثبيت مستشعرات الحركة  على ظهر اللاعبين لتزويد أوميغا ببيانات السباق وإرسالها خلال اللحظة مباشرة إلى المشاهدين في المنزل أو لاستخدامها في تحليل المباراة.  </w:t>
      </w:r>
    </w:p>
    <w:p w14:paraId="3F81D657" w14:textId="77777777" w:rsidR="00DC548B" w:rsidRDefault="00DC548B" w:rsidP="00DC548B">
      <w:pPr>
        <w:pStyle w:val="ListParagraph"/>
        <w:ind w:left="405"/>
        <w:jc w:val="both"/>
        <w:rPr>
          <w:rFonts w:ascii="OMEGA CT" w:hAnsi="OMEGA CT"/>
          <w:sz w:val="20"/>
          <w:szCs w:val="20"/>
        </w:rPr>
      </w:pPr>
    </w:p>
    <w:p w14:paraId="3EFE127C" w14:textId="77777777" w:rsidR="00C170B2" w:rsidRPr="00ED0D63" w:rsidRDefault="00C170B2" w:rsidP="00ED0D63">
      <w:pPr>
        <w:pStyle w:val="ListParagraph"/>
        <w:rPr>
          <w:rFonts w:ascii="OMEGA CT" w:hAnsi="OMEGA CT"/>
          <w:sz w:val="20"/>
          <w:szCs w:val="20"/>
        </w:rPr>
      </w:pPr>
    </w:p>
    <w:p w14:paraId="6FD7A5BC" w14:textId="77777777" w:rsidR="00C170B2" w:rsidRPr="00046BB7" w:rsidRDefault="00C170B2" w:rsidP="00046BB7">
      <w:pPr>
        <w:jc w:val="both"/>
        <w:rPr>
          <w:rFonts w:ascii="OMEGA CT" w:hAnsi="OMEGA CT" w:cs="Times New Roman"/>
          <w:sz w:val="20"/>
          <w:szCs w:val="20"/>
          <w:rtl/>
        </w:rPr>
      </w:pPr>
    </w:p>
    <w:p w14:paraId="2BF891AB" w14:textId="77777777" w:rsidR="00DC548B" w:rsidRDefault="00DC548B" w:rsidP="00DC548B">
      <w:pPr>
        <w:rPr>
          <w:rFonts w:ascii="OMEGA CT" w:hAnsi="OMEGA CT"/>
          <w:sz w:val="20"/>
          <w:szCs w:val="20"/>
        </w:rPr>
      </w:pPr>
      <w:r>
        <w:rPr>
          <w:rFonts w:ascii="OMEGA CT" w:hAnsi="OMEGA CT"/>
          <w:sz w:val="20"/>
          <w:szCs w:val="20"/>
        </w:rPr>
        <w:lastRenderedPageBreak/>
        <w:br w:type="page"/>
      </w:r>
    </w:p>
    <w:p w14:paraId="16061BD0" w14:textId="6CB852AD" w:rsidR="00F600BE" w:rsidRPr="00C23BFB" w:rsidRDefault="00F600BE" w:rsidP="008D46C8">
      <w:pPr>
        <w:bidi/>
        <w:rPr>
          <w:rFonts w:ascii="Simplified Arabic" w:hAnsi="Simplified Arabic" w:cs="Simplified Arabic"/>
          <w:color w:val="000000" w:themeColor="text1"/>
          <w:sz w:val="20"/>
          <w:szCs w:val="20"/>
          <w:lang w:val="en-US"/>
        </w:rPr>
      </w:pPr>
      <w:r w:rsidRPr="00C23BFB">
        <w:rPr>
          <w:rFonts w:ascii="Simplified Arabic" w:hAnsi="Simplified Arabic" w:cs="Simplified Arabic"/>
          <w:b/>
          <w:bCs/>
          <w:color w:val="000000" w:themeColor="text1"/>
          <w:sz w:val="32"/>
          <w:szCs w:val="32"/>
          <w:rtl/>
          <w:lang w:val="en-US"/>
        </w:rPr>
        <w:lastRenderedPageBreak/>
        <w:t xml:space="preserve">كيف تقوم أوميغا بحساب وقت </w:t>
      </w:r>
      <w:r w:rsidR="00C23BFB" w:rsidRPr="00C23BFB">
        <w:rPr>
          <w:rFonts w:ascii="Simplified Arabic" w:hAnsi="Simplified Arabic" w:cs="Simplified Arabic"/>
          <w:b/>
          <w:bCs/>
          <w:color w:val="000000" w:themeColor="text1"/>
          <w:sz w:val="32"/>
          <w:szCs w:val="32"/>
          <w:rtl/>
          <w:lang w:val="en-US"/>
        </w:rPr>
        <w:t xml:space="preserve">الأحداث </w:t>
      </w:r>
      <w:r w:rsidR="008D46C8">
        <w:rPr>
          <w:rFonts w:ascii="Simplified Arabic" w:hAnsi="Simplified Arabic" w:cs="Simplified Arabic" w:hint="cs"/>
          <w:b/>
          <w:bCs/>
          <w:color w:val="000000" w:themeColor="text1"/>
          <w:sz w:val="32"/>
          <w:szCs w:val="32"/>
          <w:rtl/>
          <w:lang w:val="en-US"/>
        </w:rPr>
        <w:t>التزلج على الثلوج</w:t>
      </w:r>
      <w:r w:rsidR="00C23BFB" w:rsidRPr="00C23BFB">
        <w:rPr>
          <w:rFonts w:ascii="Simplified Arabic" w:hAnsi="Simplified Arabic" w:cs="Simplified Arabic"/>
          <w:b/>
          <w:bCs/>
          <w:color w:val="000000" w:themeColor="text1"/>
          <w:sz w:val="32"/>
          <w:szCs w:val="32"/>
          <w:rtl/>
          <w:lang w:val="en-US"/>
        </w:rPr>
        <w:t xml:space="preserve"> </w:t>
      </w:r>
      <w:r w:rsidR="00C23BFB">
        <w:rPr>
          <w:rFonts w:ascii="Simplified Arabic" w:hAnsi="Simplified Arabic" w:cs="Simplified Arabic" w:hint="cs"/>
          <w:b/>
          <w:bCs/>
          <w:color w:val="000000" w:themeColor="text1"/>
          <w:sz w:val="32"/>
          <w:szCs w:val="32"/>
          <w:rtl/>
          <w:lang w:val="en-US"/>
        </w:rPr>
        <w:t>الكبرى</w:t>
      </w:r>
      <w:r w:rsidRPr="00C23BFB">
        <w:rPr>
          <w:rFonts w:ascii="Simplified Arabic" w:hAnsi="Simplified Arabic" w:cs="Simplified Arabic"/>
          <w:b/>
          <w:bCs/>
          <w:color w:val="000000" w:themeColor="text1"/>
          <w:sz w:val="32"/>
          <w:szCs w:val="32"/>
          <w:rtl/>
          <w:lang w:val="en-US"/>
        </w:rPr>
        <w:t xml:space="preserve"> </w:t>
      </w:r>
    </w:p>
    <w:p w14:paraId="39111D0B" w14:textId="629EBB64" w:rsidR="00C23BFB" w:rsidRDefault="00C23BFB" w:rsidP="00C23BFB">
      <w:pPr>
        <w:bidi/>
        <w:jc w:val="both"/>
        <w:rPr>
          <w:rFonts w:ascii="Simplified Arabic" w:hAnsi="Simplified Arabic" w:cs="Simplified Arabic"/>
          <w:bCs/>
          <w:sz w:val="20"/>
          <w:szCs w:val="20"/>
          <w:u w:val="single"/>
          <w:rtl/>
          <w:lang w:val="en-US"/>
        </w:rPr>
      </w:pPr>
      <w:r w:rsidRPr="00C23BFB">
        <w:rPr>
          <w:rFonts w:ascii="Simplified Arabic" w:hAnsi="Simplified Arabic" w:cs="Simplified Arabic" w:hint="cs"/>
          <w:bCs/>
          <w:sz w:val="20"/>
          <w:szCs w:val="20"/>
          <w:u w:val="single"/>
          <w:rtl/>
          <w:lang w:val="en-US"/>
        </w:rPr>
        <w:t>الحدث</w:t>
      </w:r>
    </w:p>
    <w:p w14:paraId="49A2FE40" w14:textId="2EC0BF23" w:rsidR="00C23BFB" w:rsidRDefault="00C23BFB" w:rsidP="008D46C8">
      <w:pPr>
        <w:bidi/>
        <w:jc w:val="both"/>
        <w:rPr>
          <w:rFonts w:ascii="Simplified Arabic" w:hAnsi="Simplified Arabic" w:cs="Simplified Arabic"/>
          <w:b/>
          <w:sz w:val="20"/>
          <w:szCs w:val="20"/>
          <w:rtl/>
          <w:lang w:val="en-US"/>
        </w:rPr>
      </w:pPr>
      <w:r>
        <w:rPr>
          <w:rFonts w:ascii="Simplified Arabic" w:hAnsi="Simplified Arabic" w:cs="Simplified Arabic" w:hint="cs"/>
          <w:b/>
          <w:sz w:val="20"/>
          <w:szCs w:val="20"/>
          <w:rtl/>
          <w:lang w:val="en-US"/>
        </w:rPr>
        <w:t xml:space="preserve">تمّ اعتماد التزلج على الثلج كرياضة رسمية في دورة الألعاب الاولمبية الشتوية في ناغنو 1998. إلا أنه في بيونغ تشانغ 2018 ستكون المرة الأولى التي سيتم فيها إقامة الأحداث </w:t>
      </w:r>
      <w:r w:rsidR="008D46C8">
        <w:rPr>
          <w:rFonts w:ascii="Simplified Arabic" w:hAnsi="Simplified Arabic" w:cs="Simplified Arabic" w:hint="cs"/>
          <w:b/>
          <w:sz w:val="20"/>
          <w:szCs w:val="20"/>
          <w:rtl/>
          <w:lang w:val="en-US"/>
        </w:rPr>
        <w:t>التزلج على الثلوج</w:t>
      </w:r>
      <w:r>
        <w:rPr>
          <w:rFonts w:ascii="Simplified Arabic" w:hAnsi="Simplified Arabic" w:cs="Simplified Arabic" w:hint="cs"/>
          <w:b/>
          <w:sz w:val="20"/>
          <w:szCs w:val="20"/>
          <w:rtl/>
          <w:lang w:val="en-US"/>
        </w:rPr>
        <w:t xml:space="preserve"> الكبرى. </w:t>
      </w:r>
    </w:p>
    <w:p w14:paraId="35D77749" w14:textId="77777777" w:rsidR="00C23BFB" w:rsidRDefault="00C23BFB" w:rsidP="00C23BFB">
      <w:pPr>
        <w:bidi/>
        <w:jc w:val="both"/>
        <w:rPr>
          <w:rFonts w:ascii="Simplified Arabic" w:hAnsi="Simplified Arabic" w:cs="Simplified Arabic"/>
          <w:b/>
          <w:sz w:val="20"/>
          <w:szCs w:val="20"/>
          <w:rtl/>
          <w:lang w:val="en-US"/>
        </w:rPr>
      </w:pPr>
      <w:r>
        <w:rPr>
          <w:rFonts w:ascii="Simplified Arabic" w:hAnsi="Simplified Arabic" w:cs="Simplified Arabic" w:hint="cs"/>
          <w:b/>
          <w:sz w:val="20"/>
          <w:szCs w:val="20"/>
          <w:rtl/>
          <w:lang w:val="en-US"/>
        </w:rPr>
        <w:t xml:space="preserve">وتتمثل هذه اللعبة الأولمبية في قيام المنافسين بالتزحلق على التلة وتقديم أداء احترافي بعد الإنطلاق والقفز عالياً، حيث يقوم المتنافسون بالقفز في الهواء وبعدها استعراض حيلهم مثل فرونت سايد 1080 وباك سايد 1440 والقفزة المزدوجة في الهواء بهدف تحقيق ارتفاعات ومسافات كبيرة، دون إغفال تحقيق هبوط آمن وسلس. ويحتاج من اللاعبين إلى القيام بخدع خاصة ومميزة للتمكن من الفوز. </w:t>
      </w:r>
    </w:p>
    <w:p w14:paraId="7E87D7BF" w14:textId="7B2CCDA1" w:rsidR="00C23BFB" w:rsidRPr="00C23BFB" w:rsidRDefault="00C23BFB" w:rsidP="00C23BFB">
      <w:pPr>
        <w:bidi/>
        <w:jc w:val="both"/>
        <w:rPr>
          <w:rFonts w:ascii="Simplified Arabic" w:hAnsi="Simplified Arabic" w:cs="Simplified Arabic"/>
          <w:b/>
          <w:sz w:val="20"/>
          <w:szCs w:val="20"/>
          <w:lang w:val="en-US"/>
        </w:rPr>
      </w:pPr>
      <w:r>
        <w:rPr>
          <w:rFonts w:ascii="Simplified Arabic" w:hAnsi="Simplified Arabic" w:cs="Simplified Arabic" w:hint="cs"/>
          <w:b/>
          <w:sz w:val="20"/>
          <w:szCs w:val="20"/>
          <w:rtl/>
          <w:lang w:val="en-US"/>
        </w:rPr>
        <w:t xml:space="preserve">وقد تمّ بناء ملعب يحوي المنحدر الأكبر في العالم، مع ارتفاع اجمالي يصل إلى 49 متر وانحدار اقصى يصل إلى 40 درجة مما يسمح للاعبين بالحصول على وقت أكبر في الهواء لإستعراض تقنياتهم ومهاراتهم.    </w:t>
      </w:r>
    </w:p>
    <w:p w14:paraId="77D87184" w14:textId="7843E035" w:rsidR="00447C11" w:rsidRDefault="00447C11" w:rsidP="00447C11">
      <w:pPr>
        <w:bidi/>
        <w:jc w:val="both"/>
        <w:rPr>
          <w:rFonts w:ascii="Simplified Arabic" w:hAnsi="Simplified Arabic" w:cs="Simplified Arabic"/>
          <w:bCs/>
          <w:u w:val="single"/>
          <w:rtl/>
          <w:lang w:val="en"/>
        </w:rPr>
      </w:pPr>
      <w:r w:rsidRPr="00447C11">
        <w:rPr>
          <w:rFonts w:ascii="Simplified Arabic" w:hAnsi="Simplified Arabic" w:cs="Simplified Arabic" w:hint="cs"/>
          <w:bCs/>
          <w:u w:val="single"/>
          <w:rtl/>
          <w:lang w:val="en"/>
        </w:rPr>
        <w:t>ضبط الوقت</w:t>
      </w:r>
    </w:p>
    <w:p w14:paraId="5EFD5A4C" w14:textId="20988B0C" w:rsidR="00447C11" w:rsidRDefault="006660C5" w:rsidP="008D46C8">
      <w:pPr>
        <w:pStyle w:val="ListParagraph"/>
        <w:numPr>
          <w:ilvl w:val="0"/>
          <w:numId w:val="6"/>
        </w:numPr>
        <w:bidi/>
        <w:jc w:val="both"/>
        <w:rPr>
          <w:rFonts w:ascii="Simplified Arabic" w:hAnsi="Simplified Arabic" w:cs="Simplified Arabic"/>
          <w:b/>
          <w:lang w:val="en"/>
        </w:rPr>
      </w:pPr>
      <w:r>
        <w:rPr>
          <w:rFonts w:ascii="Simplified Arabic" w:hAnsi="Simplified Arabic" w:cs="Simplified Arabic" w:hint="cs"/>
          <w:b/>
          <w:rtl/>
          <w:lang w:val="en"/>
        </w:rPr>
        <w:t>سيتم تزويد</w:t>
      </w:r>
      <w:r w:rsidR="00447C11">
        <w:rPr>
          <w:rFonts w:ascii="Simplified Arabic" w:hAnsi="Simplified Arabic" w:cs="Simplified Arabic" w:hint="cs"/>
          <w:b/>
          <w:rtl/>
          <w:lang w:val="en"/>
        </w:rPr>
        <w:t xml:space="preserve"> كل حكم في مسابقات الأحداث </w:t>
      </w:r>
      <w:r w:rsidR="008D46C8">
        <w:rPr>
          <w:rFonts w:ascii="Simplified Arabic" w:hAnsi="Simplified Arabic" w:cs="Simplified Arabic" w:hint="cs"/>
          <w:b/>
          <w:rtl/>
          <w:lang w:val="en"/>
        </w:rPr>
        <w:t>التزلج على الثلوج</w:t>
      </w:r>
      <w:r w:rsidR="00447C11">
        <w:rPr>
          <w:rFonts w:ascii="Simplified Arabic" w:hAnsi="Simplified Arabic" w:cs="Simplified Arabic" w:hint="cs"/>
          <w:b/>
          <w:rtl/>
          <w:lang w:val="en"/>
        </w:rPr>
        <w:t xml:space="preserve"> الكبرى </w:t>
      </w:r>
      <w:r>
        <w:rPr>
          <w:rFonts w:ascii="Simplified Arabic" w:hAnsi="Simplified Arabic" w:cs="Simplified Arabic" w:hint="cs"/>
          <w:b/>
          <w:rtl/>
          <w:lang w:val="en"/>
        </w:rPr>
        <w:t>بلوحة مفاتيح الحكام التي ستتصل مع غرفة التوقيت والنقاط من أوميغا. كما سيستخدمون ذلك كمؤشر لنقاط كل متسابق</w:t>
      </w:r>
    </w:p>
    <w:p w14:paraId="358E2DA4" w14:textId="77777777" w:rsidR="006660C5" w:rsidRDefault="006660C5" w:rsidP="006660C5">
      <w:pPr>
        <w:pStyle w:val="ListParagraph"/>
        <w:numPr>
          <w:ilvl w:val="0"/>
          <w:numId w:val="6"/>
        </w:numPr>
        <w:bidi/>
        <w:jc w:val="both"/>
        <w:rPr>
          <w:rFonts w:ascii="Simplified Arabic" w:hAnsi="Simplified Arabic" w:cs="Simplified Arabic"/>
          <w:b/>
          <w:lang w:val="en"/>
        </w:rPr>
      </w:pPr>
      <w:r>
        <w:rPr>
          <w:rFonts w:ascii="Simplified Arabic" w:hAnsi="Simplified Arabic" w:cs="Simplified Arabic" w:hint="cs"/>
          <w:b/>
          <w:rtl/>
          <w:lang w:val="en"/>
        </w:rPr>
        <w:t>ومن ثم سيتم إرسال النقاط تلقائياً إلى لوحة النتائج وكذلك الجهات الإعلامية.</w:t>
      </w:r>
    </w:p>
    <w:p w14:paraId="05BEBA93" w14:textId="773B5DBA" w:rsidR="009840B8" w:rsidRPr="006660C5" w:rsidRDefault="006660C5" w:rsidP="006660C5">
      <w:pPr>
        <w:pStyle w:val="ListParagraph"/>
        <w:numPr>
          <w:ilvl w:val="0"/>
          <w:numId w:val="6"/>
        </w:numPr>
        <w:bidi/>
        <w:jc w:val="both"/>
        <w:rPr>
          <w:rFonts w:ascii="Simplified Arabic" w:hAnsi="Simplified Arabic" w:cs="Simplified Arabic"/>
          <w:b/>
          <w:rtl/>
          <w:lang w:val="en"/>
        </w:rPr>
      </w:pPr>
      <w:r>
        <w:rPr>
          <w:rFonts w:ascii="Simplified Arabic" w:hAnsi="Simplified Arabic" w:cs="Simplified Arabic" w:hint="cs"/>
          <w:b/>
          <w:rtl/>
          <w:lang w:val="en"/>
        </w:rPr>
        <w:t xml:space="preserve"> كما سيتم تثبيت مستشعرات الحركة على أحذية اللاعبين، لرصد معلومات المسابقة ذات الصلة والإحصائيات وإرسالها مباشرة إلى المشاهدين</w:t>
      </w:r>
    </w:p>
    <w:p w14:paraId="3D0C9896" w14:textId="77777777" w:rsidR="006224EB" w:rsidRPr="006224EB" w:rsidRDefault="006224EB" w:rsidP="006224EB">
      <w:pPr>
        <w:pStyle w:val="ListParagraph"/>
        <w:rPr>
          <w:rFonts w:ascii="OMEGA CT" w:hAnsi="OMEGA CT"/>
          <w:sz w:val="20"/>
          <w:szCs w:val="20"/>
          <w:lang w:val="en-US"/>
        </w:rPr>
      </w:pPr>
    </w:p>
    <w:p w14:paraId="32F0056B" w14:textId="77777777" w:rsidR="006224EB" w:rsidRPr="006224EB" w:rsidRDefault="006224EB" w:rsidP="006224EB">
      <w:pPr>
        <w:pStyle w:val="ListParagraph"/>
        <w:spacing w:after="0" w:line="240" w:lineRule="auto"/>
        <w:ind w:left="405"/>
        <w:contextualSpacing w:val="0"/>
        <w:rPr>
          <w:rFonts w:ascii="OMEGA CT" w:hAnsi="OMEGA CT"/>
          <w:sz w:val="20"/>
          <w:szCs w:val="20"/>
          <w:lang w:val="en-US"/>
        </w:rPr>
      </w:pPr>
    </w:p>
    <w:p w14:paraId="5C9A19F7" w14:textId="08416E03" w:rsidR="002802F7" w:rsidRPr="002802F7" w:rsidRDefault="002802F7" w:rsidP="002802F7">
      <w:pPr>
        <w:bidi/>
        <w:rPr>
          <w:rFonts w:ascii="Simplified Arabic" w:hAnsi="Simplified Arabic" w:cs="Simplified Arabic"/>
          <w:b/>
          <w:sz w:val="32"/>
          <w:szCs w:val="32"/>
        </w:rPr>
      </w:pPr>
      <w:r>
        <w:rPr>
          <w:rFonts w:ascii="Simplified Arabic" w:hAnsi="Simplified Arabic" w:cs="Simplified Arabic" w:hint="cs"/>
          <w:b/>
          <w:sz w:val="32"/>
          <w:szCs w:val="32"/>
          <w:rtl/>
        </w:rPr>
        <w:t>المعلومات خلال اللحظة</w:t>
      </w:r>
    </w:p>
    <w:p w14:paraId="3FF0BE28" w14:textId="5EFB92F5" w:rsidR="002802F7" w:rsidRDefault="002802F7" w:rsidP="002802F7">
      <w:pPr>
        <w:bidi/>
        <w:rPr>
          <w:rFonts w:ascii="Simplified Arabic" w:hAnsi="Simplified Arabic" w:cs="Simplified Arabic"/>
          <w:i/>
          <w:rtl/>
        </w:rPr>
      </w:pPr>
      <w:r w:rsidRPr="00F209BE">
        <w:rPr>
          <w:rFonts w:ascii="Simplified Arabic" w:hAnsi="Simplified Arabic" w:cs="Simplified Arabic"/>
          <w:i/>
          <w:rtl/>
        </w:rPr>
        <w:t>كيف تصل بيانات أوميغا من المباريات الأولمبية إلى المشاهدين ومن يحتاجون إليها</w:t>
      </w:r>
    </w:p>
    <w:p w14:paraId="0F7F1506" w14:textId="42CDB738" w:rsidR="004213FA" w:rsidRDefault="004213FA" w:rsidP="004213FA">
      <w:pPr>
        <w:bidi/>
        <w:rPr>
          <w:rFonts w:ascii="Simplified Arabic" w:hAnsi="Simplified Arabic" w:cs="Simplified Arabic"/>
          <w:i/>
          <w:rtl/>
        </w:rPr>
      </w:pPr>
      <w:r>
        <w:rPr>
          <w:rFonts w:ascii="Simplified Arabic" w:hAnsi="Simplified Arabic" w:cs="Simplified Arabic" w:hint="cs"/>
          <w:i/>
          <w:rtl/>
        </w:rPr>
        <w:t xml:space="preserve">عندما تفكر في دور أوميغا خلال الألعاب الأولمبية، فإنّه من السهل يخطر على بالك فقط في ضبط الوقت، ولكن العلامة تقوم بأكثر بكثير من التوقيت، حيث تتولى مهام تحليل البيانات ومعالجتها وهنا يكمن سحر </w:t>
      </w:r>
      <w:r w:rsidR="003D08FB">
        <w:rPr>
          <w:rFonts w:ascii="Simplified Arabic" w:hAnsi="Simplified Arabic" w:cs="Simplified Arabic" w:hint="cs"/>
          <w:i/>
          <w:rtl/>
        </w:rPr>
        <w:t xml:space="preserve">جوهر </w:t>
      </w:r>
      <w:r>
        <w:rPr>
          <w:rFonts w:ascii="Simplified Arabic" w:hAnsi="Simplified Arabic" w:cs="Simplified Arabic" w:hint="cs"/>
          <w:i/>
          <w:rtl/>
        </w:rPr>
        <w:t xml:space="preserve">كافة العمليات. </w:t>
      </w:r>
    </w:p>
    <w:p w14:paraId="6BA841B1" w14:textId="77777777" w:rsidR="000750E3" w:rsidRDefault="003D08FB" w:rsidP="003D08FB">
      <w:pPr>
        <w:bidi/>
        <w:rPr>
          <w:rFonts w:ascii="Simplified Arabic" w:hAnsi="Simplified Arabic" w:cs="Simplified Arabic"/>
          <w:i/>
          <w:rtl/>
        </w:rPr>
      </w:pPr>
      <w:r>
        <w:rPr>
          <w:rFonts w:ascii="Simplified Arabic" w:hAnsi="Simplified Arabic" w:cs="Simplified Arabic" w:hint="cs"/>
          <w:i/>
          <w:rtl/>
        </w:rPr>
        <w:t>فمثلاً خلال أولمبياد سوشي 2014، قامت أوميغا بقياس أكثر من 650,000 أوقات نهائية وأوقات المتوسطة والتصنيفات والمسافات والنقاط. وذلك عبر أكثر من 98 حدث رياضي على مدى أسبوعين.</w:t>
      </w:r>
    </w:p>
    <w:p w14:paraId="598EE91F" w14:textId="77777777" w:rsidR="000750E3" w:rsidRDefault="000750E3" w:rsidP="000750E3">
      <w:pPr>
        <w:bidi/>
        <w:rPr>
          <w:rFonts w:ascii="Simplified Arabic" w:hAnsi="Simplified Arabic" w:cs="Simplified Arabic"/>
          <w:i/>
          <w:rtl/>
        </w:rPr>
      </w:pPr>
      <w:r>
        <w:rPr>
          <w:rFonts w:ascii="Simplified Arabic" w:hAnsi="Simplified Arabic" w:cs="Simplified Arabic" w:hint="cs"/>
          <w:i/>
          <w:rtl/>
        </w:rPr>
        <w:t>ويمثل حجماً هائلاً من البيانات، حيث لم يتم جمعه بدقة والإستفادة منه لصالح الرياضيين، إنما نقله إلى لوحات النتائج في الملعب والجهات الإعلامية والتلفزيون والشاشات خلال 100 مللي ثانية.</w:t>
      </w:r>
    </w:p>
    <w:p w14:paraId="68FAAB8B" w14:textId="7EC9F72F" w:rsidR="003D08FB" w:rsidRPr="00F209BE" w:rsidRDefault="000750E3" w:rsidP="000750E3">
      <w:pPr>
        <w:bidi/>
        <w:rPr>
          <w:rFonts w:ascii="Simplified Arabic" w:hAnsi="Simplified Arabic" w:cs="Simplified Arabic"/>
          <w:i/>
        </w:rPr>
      </w:pPr>
      <w:r>
        <w:rPr>
          <w:rFonts w:ascii="Simplified Arabic" w:hAnsi="Simplified Arabic" w:cs="Simplified Arabic" w:hint="cs"/>
          <w:i/>
          <w:rtl/>
        </w:rPr>
        <w:t xml:space="preserve">وهذا يعد رياضة حية بحق! </w:t>
      </w:r>
      <w:r w:rsidR="003D08FB">
        <w:rPr>
          <w:rFonts w:ascii="Simplified Arabic" w:hAnsi="Simplified Arabic" w:cs="Simplified Arabic" w:hint="cs"/>
          <w:i/>
          <w:rtl/>
        </w:rPr>
        <w:t xml:space="preserve"> </w:t>
      </w:r>
    </w:p>
    <w:p w14:paraId="6C973586" w14:textId="77777777" w:rsidR="00A14EA3" w:rsidRDefault="00A14EA3" w:rsidP="00A14EA3">
      <w:pPr>
        <w:bidi/>
        <w:jc w:val="both"/>
        <w:rPr>
          <w:rFonts w:ascii="Simplified Arabic" w:hAnsi="Simplified Arabic" w:cs="Simplified Arabic"/>
          <w:rtl/>
        </w:rPr>
      </w:pPr>
      <w:r>
        <w:rPr>
          <w:rFonts w:ascii="Simplified Arabic" w:hAnsi="Simplified Arabic" w:cs="Simplified Arabic" w:hint="cs"/>
          <w:rtl/>
        </w:rPr>
        <w:t xml:space="preserve">وكانت أوميغا هي المصدر الوحيد للبيانات الفورية خلال كل دورة ألعاب أولمبية، وتعتبر هذه مهمة ضخمة، ليس فقط في أدائها إنما في القيام بها بسرعة. ولهذا سواء كانت دورة الصيف أو الشتاء، فإنّ كل حدث رياضي يتطلب تطبيقات خاصة وكذلك ضابطي وقت محددين متخصصين في ذلك المجال. والآن فإنّ كل شيء على أهبة الإستعداد وكافة خطوات العمل منسجمة بالكامل. </w:t>
      </w:r>
    </w:p>
    <w:p w14:paraId="7F1FB65B" w14:textId="77777777" w:rsidR="0086104D" w:rsidRDefault="00A14EA3" w:rsidP="00A14EA3">
      <w:pPr>
        <w:bidi/>
        <w:jc w:val="both"/>
        <w:rPr>
          <w:rFonts w:ascii="Simplified Arabic" w:hAnsi="Simplified Arabic" w:cs="Simplified Arabic"/>
          <w:rtl/>
        </w:rPr>
      </w:pPr>
      <w:r>
        <w:rPr>
          <w:rFonts w:ascii="Simplified Arabic" w:hAnsi="Simplified Arabic" w:cs="Simplified Arabic" w:hint="cs"/>
          <w:rtl/>
        </w:rPr>
        <w:t xml:space="preserve">ولربما لا يكون ذلك انطباعك أو أول ما يخطر ببالك عن ضابط وقت، ولكن معالجة البيانات لدى أوميغا يلعب دوراً محورياً هاماً في تجربة الألعاب الأولمبية. وعلى مدى السنوات فإنّ المشاركة والمعرفة أهلت العلامة لصقل مهاراتها والتمكن من منح اللاعبين والمشاهدين فهماً اعمق خلال حياً لكل لحظة. </w:t>
      </w:r>
    </w:p>
    <w:p w14:paraId="0E5D0598" w14:textId="4A918BC9" w:rsidR="005A00AE" w:rsidRPr="005A00AE" w:rsidRDefault="0086104D" w:rsidP="005A00AE">
      <w:pPr>
        <w:bidi/>
        <w:jc w:val="both"/>
        <w:rPr>
          <w:rFonts w:ascii="Simplified Arabic" w:hAnsi="Simplified Arabic" w:cs="Simplified Arabic"/>
          <w:rtl/>
        </w:rPr>
      </w:pPr>
      <w:r>
        <w:rPr>
          <w:rFonts w:ascii="Simplified Arabic" w:hAnsi="Simplified Arabic" w:cs="Simplified Arabic" w:hint="cs"/>
          <w:rtl/>
        </w:rPr>
        <w:t xml:space="preserve">واليوم مع انطلاق الالعاب الاولمبية مرة أخرى، فإنّ البيانات التي سيتم توفير البيانات بصورة أفضل من ذي قبل. ولا تعتبر هذا الامر مسلماً به، لأن ذلك يعود إلى إمتياز أوميغا ونهجها الفريد. </w:t>
      </w:r>
    </w:p>
    <w:p w14:paraId="1BACD0B0" w14:textId="7FE85049" w:rsidR="005A00AE" w:rsidRPr="005A00AE" w:rsidRDefault="005A00AE" w:rsidP="005A00AE">
      <w:pPr>
        <w:bidi/>
        <w:rPr>
          <w:rFonts w:ascii="Simplified Arabic" w:hAnsi="Simplified Arabic" w:cs="Simplified Arabic"/>
          <w:bCs/>
          <w:caps/>
          <w:color w:val="000000" w:themeColor="text1"/>
          <w:sz w:val="32"/>
          <w:szCs w:val="32"/>
          <w:lang w:eastAsia="en-GB"/>
        </w:rPr>
      </w:pPr>
      <w:r w:rsidRPr="005A00AE">
        <w:rPr>
          <w:rFonts w:ascii="Simplified Arabic" w:hAnsi="Simplified Arabic" w:cs="Simplified Arabic"/>
          <w:bCs/>
          <w:caps/>
          <w:color w:val="000000" w:themeColor="text1"/>
          <w:sz w:val="32"/>
          <w:szCs w:val="32"/>
          <w:rtl/>
          <w:lang w:eastAsia="en-GB"/>
        </w:rPr>
        <w:lastRenderedPageBreak/>
        <w:t>الإصدارة المحدودة من الساعات احتفالاً بدورة أولمبياد بيونغ تشانغ 2018</w:t>
      </w:r>
    </w:p>
    <w:p w14:paraId="4CAC8100" w14:textId="08CA71DD" w:rsidR="005A00AE" w:rsidRDefault="005A00AE" w:rsidP="005A00AE">
      <w:pPr>
        <w:bidi/>
        <w:spacing w:before="100" w:beforeAutospacing="1" w:after="240"/>
        <w:jc w:val="both"/>
        <w:rPr>
          <w:rFonts w:ascii="Simplified Arabic" w:hAnsi="Simplified Arabic" w:cs="Simplified Arabic"/>
          <w:rtl/>
          <w:lang w:eastAsia="en-GB"/>
        </w:rPr>
      </w:pPr>
      <w:r w:rsidRPr="00A774D6">
        <w:rPr>
          <w:rFonts w:ascii="Simplified Arabic" w:hAnsi="Simplified Arabic" w:cs="Simplified Arabic" w:hint="cs"/>
          <w:rtl/>
          <w:lang w:eastAsia="en-GB"/>
        </w:rPr>
        <w:t xml:space="preserve">قامت أوميغا بتصميم إصدارتين خاصتين من ساعات سيماستر تكريماً لدورة بيونغ تشانغ 2018. وتأتي كل منهما بعدد محدود يصل إلى 2018 ساعة. </w:t>
      </w:r>
    </w:p>
    <w:p w14:paraId="02867D43" w14:textId="5A3E7E88" w:rsidR="00A774D6" w:rsidRDefault="00A774D6" w:rsidP="00A774D6">
      <w:pPr>
        <w:bidi/>
        <w:spacing w:before="100" w:beforeAutospacing="1" w:after="240"/>
        <w:jc w:val="both"/>
        <w:rPr>
          <w:rFonts w:ascii="Simplified Arabic" w:hAnsi="Simplified Arabic" w:cs="Simplified Arabic"/>
          <w:b/>
          <w:bCs/>
          <w:rtl/>
          <w:lang w:eastAsia="en-GB"/>
        </w:rPr>
      </w:pPr>
      <w:r w:rsidRPr="00A774D6">
        <w:rPr>
          <w:rFonts w:ascii="Simplified Arabic" w:hAnsi="Simplified Arabic" w:cs="Simplified Arabic" w:hint="cs"/>
          <w:b/>
          <w:bCs/>
          <w:rtl/>
          <w:lang w:eastAsia="en-GB"/>
        </w:rPr>
        <w:t>ساعة سيماستر بلانيت أوشن "بيونغ تشانغ 2018" محدودة الإصدار</w:t>
      </w:r>
    </w:p>
    <w:p w14:paraId="2A890DFC" w14:textId="060C23C7" w:rsidR="00A774D6" w:rsidRPr="00B266FF" w:rsidRDefault="00A774D6" w:rsidP="00B266FF">
      <w:pPr>
        <w:bidi/>
        <w:spacing w:before="100" w:beforeAutospacing="1" w:after="240"/>
        <w:jc w:val="both"/>
        <w:rPr>
          <w:rFonts w:ascii="Simplified Arabic" w:hAnsi="Simplified Arabic" w:cs="Simplified Arabic"/>
          <w:lang w:eastAsia="en-GB"/>
        </w:rPr>
      </w:pPr>
      <w:r w:rsidRPr="00B266FF">
        <w:rPr>
          <w:rFonts w:ascii="Simplified Arabic" w:hAnsi="Simplified Arabic" w:cs="Simplified Arabic" w:hint="cs"/>
          <w:rtl/>
          <w:lang w:eastAsia="en-GB"/>
        </w:rPr>
        <w:t xml:space="preserve">تمّ تصميم هذه الساعة </w:t>
      </w:r>
      <w:r w:rsidR="00B266FF" w:rsidRPr="00B266FF">
        <w:rPr>
          <w:rFonts w:ascii="Simplified Arabic" w:hAnsi="Simplified Arabic" w:cs="Simplified Arabic" w:hint="cs"/>
          <w:rtl/>
        </w:rPr>
        <w:t>لتخليد لحظة بدء العد التنازلي لانطلاق دورة الألعاب الأولمبية الشتوية المقبلة في مدينة بيونج تشانج في كوريا الجنوبية. تجسد ساعة سيماستر بلانيت أوشن "بيونج تشانج 2018" الدقة المتناهية بمواصفات عالمية خاصة</w:t>
      </w:r>
    </w:p>
    <w:p w14:paraId="14F5BCF6" w14:textId="5D2FBFFC" w:rsidR="00B266FF" w:rsidRPr="00B266FF" w:rsidRDefault="00B266FF" w:rsidP="00B266FF">
      <w:pPr>
        <w:bidi/>
        <w:rPr>
          <w:rFonts w:ascii="Simplified Arabic" w:hAnsi="Simplified Arabic" w:cs="Simplified Arabic"/>
          <w:rtl/>
        </w:rPr>
      </w:pPr>
      <w:r w:rsidRPr="00B266FF">
        <w:rPr>
          <w:rFonts w:ascii="Simplified Arabic" w:hAnsi="Simplified Arabic" w:cs="Simplified Arabic"/>
          <w:rtl/>
        </w:rPr>
        <w:t>تم صنع هذه التحفة الفنية بعدد يبلغ 2018 ساعة، ويتفرد تصميمها بتطوره دون إغفال الجوانب الجمالية عبر استخدام ألوان العلم الكوري البارزة المتمثلة في اللونين الأزرق والأحمر.</w:t>
      </w:r>
    </w:p>
    <w:p w14:paraId="325EEADB" w14:textId="77777777" w:rsidR="00B266FF" w:rsidRDefault="00B266FF" w:rsidP="00B266FF">
      <w:pPr>
        <w:bidi/>
        <w:rPr>
          <w:rFonts w:ascii="Simplified Arabic" w:hAnsi="Simplified Arabic" w:cs="Simplified Arabic"/>
          <w:rtl/>
        </w:rPr>
      </w:pPr>
      <w:r w:rsidRPr="00B266FF">
        <w:rPr>
          <w:rFonts w:ascii="Simplified Arabic" w:hAnsi="Simplified Arabic" w:cs="Simplified Arabic"/>
          <w:rtl/>
        </w:rPr>
        <w:t xml:space="preserve">وتأتي الساعة مصنوعة من الستينلس ستيل مع مينا سيراميك مصقول </w:t>
      </w:r>
      <w:r w:rsidRPr="00B266FF">
        <w:rPr>
          <w:rFonts w:ascii="Simplified Arabic" w:hAnsi="Simplified Arabic" w:cs="Simplified Arabic"/>
        </w:rPr>
        <w:t>ZrO2</w:t>
      </w:r>
      <w:r w:rsidRPr="00B266FF">
        <w:rPr>
          <w:rFonts w:ascii="Simplified Arabic" w:hAnsi="Simplified Arabic" w:cs="Simplified Arabic"/>
          <w:rtl/>
        </w:rPr>
        <w:t xml:space="preserve"> باللون الأزرق ومؤشرات مطلية بالروديوم وطبقة سوبر لومينوفا المضيئة باللون الأزرق، كما تأتي عقارب الثواني والساعات نفس المواصفات، بينما تتميز عقارب الدقائق بنمط يتماشى مع قرص الساعة ومطلية بطبقة مشعة باللون الأخضر.</w:t>
      </w:r>
    </w:p>
    <w:p w14:paraId="3002FC5C" w14:textId="77777777" w:rsidR="00B266FF" w:rsidRDefault="00B266FF" w:rsidP="00B266FF">
      <w:pPr>
        <w:bidi/>
        <w:rPr>
          <w:rFonts w:ascii="Simplified Arabic" w:hAnsi="Simplified Arabic" w:cs="Simplified Arabic"/>
          <w:sz w:val="26"/>
          <w:szCs w:val="26"/>
          <w:rtl/>
        </w:rPr>
      </w:pPr>
      <w:r w:rsidRPr="00766D53">
        <w:rPr>
          <w:rFonts w:ascii="Simplified Arabic" w:hAnsi="Simplified Arabic" w:cs="Simplified Arabic"/>
          <w:sz w:val="26"/>
          <w:szCs w:val="26"/>
          <w:rtl/>
        </w:rPr>
        <w:t xml:space="preserve">ويعد قرص الساعة الدوار الأحادي الاتجاه خاصاً للغاية، فهو يتألف من حلقة سيراميك مصقولة باللون الأزرق مع  المطاط ومقياس غوص أوميغا </w:t>
      </w:r>
      <w:r w:rsidRPr="00766D53">
        <w:rPr>
          <w:rFonts w:ascii="Simplified Arabic" w:hAnsi="Simplified Arabic" w:cs="Simplified Arabic"/>
          <w:sz w:val="26"/>
          <w:szCs w:val="26"/>
        </w:rPr>
        <w:t xml:space="preserve">Liquidmetal® </w:t>
      </w:r>
      <w:r w:rsidRPr="00766D53">
        <w:rPr>
          <w:rFonts w:ascii="Simplified Arabic" w:hAnsi="Simplified Arabic" w:cs="Simplified Arabic"/>
          <w:sz w:val="26"/>
          <w:szCs w:val="26"/>
          <w:rtl/>
        </w:rPr>
        <w:t xml:space="preserve">، إلى جانب مطاط باللون الأحمر </w:t>
      </w:r>
      <w:r>
        <w:rPr>
          <w:rFonts w:ascii="Simplified Arabic" w:hAnsi="Simplified Arabic" w:cs="Simplified Arabic" w:hint="cs"/>
          <w:sz w:val="26"/>
          <w:szCs w:val="26"/>
          <w:rtl/>
        </w:rPr>
        <w:t>على أول</w:t>
      </w:r>
      <w:r w:rsidRPr="00766D53">
        <w:rPr>
          <w:rFonts w:ascii="Simplified Arabic" w:hAnsi="Simplified Arabic" w:cs="Simplified Arabic"/>
          <w:sz w:val="26"/>
          <w:szCs w:val="26"/>
          <w:rtl/>
        </w:rPr>
        <w:t xml:space="preserve"> 15 دقيقة.</w:t>
      </w:r>
      <w:r>
        <w:rPr>
          <w:rFonts w:ascii="Simplified Arabic" w:hAnsi="Simplified Arabic" w:cs="Simplified Arabic" w:hint="cs"/>
          <w:sz w:val="26"/>
          <w:szCs w:val="26"/>
          <w:rtl/>
        </w:rPr>
        <w:t xml:space="preserve"> كما تمّ استخدام </w:t>
      </w:r>
      <w:r w:rsidRPr="00766D53">
        <w:rPr>
          <w:rFonts w:ascii="Simplified Arabic" w:hAnsi="Simplified Arabic" w:cs="Simplified Arabic"/>
          <w:sz w:val="26"/>
          <w:szCs w:val="26"/>
        </w:rPr>
        <w:t>Liquidmetal®</w:t>
      </w:r>
      <w:r>
        <w:rPr>
          <w:rFonts w:ascii="Simplified Arabic" w:hAnsi="Simplified Arabic" w:cs="Simplified Arabic" w:hint="cs"/>
          <w:sz w:val="26"/>
          <w:szCs w:val="26"/>
          <w:rtl/>
        </w:rPr>
        <w:t xml:space="preserve"> على مقياس الدقائق والنقطة عند مؤشر الساعة 12.</w:t>
      </w:r>
    </w:p>
    <w:p w14:paraId="7D98140F" w14:textId="77777777" w:rsidR="00B266FF" w:rsidRDefault="00B266FF" w:rsidP="00B266FF">
      <w:pPr>
        <w:bidi/>
        <w:rPr>
          <w:rFonts w:ascii="Simplified Arabic" w:hAnsi="Simplified Arabic" w:cs="Simplified Arabic"/>
          <w:sz w:val="26"/>
          <w:szCs w:val="26"/>
          <w:rtl/>
        </w:rPr>
      </w:pPr>
    </w:p>
    <w:p w14:paraId="015AF93F" w14:textId="3EABE058" w:rsidR="00B266FF" w:rsidRPr="00B266FF" w:rsidRDefault="00B266FF" w:rsidP="00B266FF">
      <w:pPr>
        <w:bidi/>
        <w:rPr>
          <w:rFonts w:ascii="Simplified Arabic" w:hAnsi="Simplified Arabic" w:cs="Simplified Arabic"/>
          <w:rtl/>
        </w:rPr>
      </w:pPr>
      <w:r w:rsidRPr="00B266FF">
        <w:rPr>
          <w:rFonts w:ascii="Simplified Arabic" w:hAnsi="Simplified Arabic" w:cs="Simplified Arabic" w:hint="cs"/>
          <w:rtl/>
        </w:rPr>
        <w:t xml:space="preserve">تحتوي الساعة على نافذة التاريخ بمحاذاة مؤشر الساعة 3 والتاج محفور عليه شعار أوميغا، ويتمركز صمام الهيليوم عند مؤشر الساعة 10 وتمت الإشارة إليه برمز </w:t>
      </w:r>
      <w:r w:rsidRPr="00B266FF">
        <w:rPr>
          <w:rFonts w:ascii="Simplified Arabic" w:hAnsi="Simplified Arabic" w:cs="Simplified Arabic"/>
        </w:rPr>
        <w:t>HE</w:t>
      </w:r>
      <w:r w:rsidRPr="00B266FF">
        <w:rPr>
          <w:rFonts w:ascii="Simplified Arabic" w:hAnsi="Simplified Arabic" w:cs="Simplified Arabic" w:hint="cs"/>
          <w:rtl/>
        </w:rPr>
        <w:t>.</w:t>
      </w:r>
    </w:p>
    <w:p w14:paraId="1A18A62E" w14:textId="77777777" w:rsidR="00B266FF" w:rsidRDefault="00B266FF" w:rsidP="00B266FF">
      <w:pPr>
        <w:bidi/>
        <w:rPr>
          <w:rFonts w:ascii="Simplified Arabic" w:hAnsi="Simplified Arabic" w:cs="Simplified Arabic"/>
          <w:rtl/>
          <w:lang w:bidi="ar-LB"/>
        </w:rPr>
      </w:pPr>
      <w:r w:rsidRPr="00B266FF">
        <w:rPr>
          <w:rFonts w:ascii="Simplified Arabic" w:hAnsi="Simplified Arabic" w:cs="Simplified Arabic" w:hint="cs"/>
          <w:rtl/>
        </w:rPr>
        <w:t xml:space="preserve">ويغلف وجه الساعة زجاج الكريستال الياقوتي المقاوم للخدش بمعالجة مضادة للإنعكاس على الجانبين، كما تمّ نقش عبارة "بلانيت أوشن إصدارة محدودة"  وكذلك عدد الساعات المحدود باللون الأزرق على العلبة الخلفية بنمط </w:t>
      </w:r>
      <w:r w:rsidRPr="00B266FF">
        <w:rPr>
          <w:rFonts w:ascii="Simplified Arabic" w:hAnsi="Simplified Arabic" w:cs="Simplified Arabic"/>
        </w:rPr>
        <w:t>alevo</w:t>
      </w:r>
      <w:r w:rsidRPr="00B266FF">
        <w:rPr>
          <w:rFonts w:ascii="Simplified Arabic" w:hAnsi="Simplified Arabic" w:cs="Simplified Arabic" w:hint="cs"/>
          <w:rtl/>
        </w:rPr>
        <w:t xml:space="preserve"> الجديد، كما ترى على زجاج العلبة الخلفية عبارة "بيونج تشانج 2018</w:t>
      </w:r>
      <w:r w:rsidRPr="00B266FF">
        <w:rPr>
          <w:rFonts w:ascii="Simplified Arabic" w:hAnsi="Simplified Arabic" w:cs="Simplified Arabic" w:hint="cs"/>
          <w:rtl/>
          <w:lang w:bidi="ar-LB"/>
        </w:rPr>
        <w:t xml:space="preserve">" وشعار الاولمبياد في إشارة إلى دورة الألعاب الأولمبية الشتوية. </w:t>
      </w:r>
    </w:p>
    <w:p w14:paraId="109998D2" w14:textId="77777777" w:rsidR="0078048B" w:rsidRDefault="00B266FF" w:rsidP="00B266FF">
      <w:pPr>
        <w:bidi/>
        <w:jc w:val="both"/>
        <w:rPr>
          <w:rFonts w:ascii="Simplified Arabic" w:hAnsi="Simplified Arabic" w:cs="Simplified Arabic"/>
          <w:rtl/>
        </w:rPr>
      </w:pPr>
      <w:r w:rsidRPr="00B266FF">
        <w:rPr>
          <w:rFonts w:ascii="Simplified Arabic" w:hAnsi="Simplified Arabic" w:cs="Simplified Arabic" w:hint="cs"/>
          <w:rtl/>
        </w:rPr>
        <w:t>وتعمل الساعة وفق آلية الحركة الميكانيكية أوميغا كواكسيال ماستر كرونوميتر كاليبر 8900، وهي حاصلة على تصديق المعهد السويسري للمقاييس والمترولوجيا (ميتاس)، حيث تجاوزت بنجاح مراحل الاختبار الثمانية على مدى 10 أيام.</w:t>
      </w:r>
    </w:p>
    <w:p w14:paraId="27A1D383" w14:textId="5DE71E38" w:rsidR="0078048B" w:rsidRPr="0078048B" w:rsidRDefault="0078048B" w:rsidP="0078048B">
      <w:pPr>
        <w:bidi/>
        <w:jc w:val="both"/>
        <w:rPr>
          <w:rFonts w:ascii="Simplified Arabic" w:hAnsi="Simplified Arabic" w:cs="Simplified Arabic"/>
          <w:rtl/>
          <w:lang w:eastAsia="fr-CH"/>
        </w:rPr>
      </w:pPr>
      <w:r w:rsidRPr="0078048B">
        <w:rPr>
          <w:rFonts w:ascii="Simplified Arabic" w:hAnsi="Simplified Arabic" w:cs="Simplified Arabic" w:hint="cs"/>
          <w:rtl/>
          <w:lang w:eastAsia="fr-CH"/>
        </w:rPr>
        <w:t xml:space="preserve">تتميز الساعة بتغليفها الفريد في علبة أنيقة، وهي تأتي مع سوار مطاطي باللون الأزرق مع حواف حمراء إلى جانب سوار إضافي مصنوع من الستينلس ستيل. وقد تم توفير أداة تغيير السوار في العلبة للتمكن من تبديله بسهولة على حسب الرغبة. </w:t>
      </w:r>
    </w:p>
    <w:p w14:paraId="72E4D900" w14:textId="379B5A61" w:rsidR="00B266FF" w:rsidRPr="0078048B" w:rsidRDefault="0078048B" w:rsidP="0078048B">
      <w:pPr>
        <w:bidi/>
        <w:jc w:val="both"/>
        <w:rPr>
          <w:rFonts w:ascii="Simplified Arabic" w:hAnsi="Simplified Arabic" w:cs="Simplified Arabic"/>
          <w:rtl/>
          <w:lang w:eastAsia="fr-CH"/>
        </w:rPr>
      </w:pPr>
      <w:r w:rsidRPr="0078048B">
        <w:rPr>
          <w:rFonts w:ascii="Simplified Arabic" w:hAnsi="Simplified Arabic" w:cs="Simplified Arabic" w:hint="cs"/>
          <w:rtl/>
          <w:lang w:eastAsia="fr-CH"/>
        </w:rPr>
        <w:t xml:space="preserve">تعد ساعة سيماستر بلانيت أوشن "بيونج تشانج 2018" تحفة أيقونية من الطراز الرفيع تخلد حدثاً عالمياً رائعاً وفق أسلوب أوميغا المتفرد.   </w:t>
      </w:r>
      <w:r w:rsidR="00B266FF" w:rsidRPr="0078048B">
        <w:rPr>
          <w:rFonts w:ascii="Simplified Arabic" w:hAnsi="Simplified Arabic" w:cs="Simplified Arabic" w:hint="cs"/>
          <w:rtl/>
        </w:rPr>
        <w:t xml:space="preserve"> </w:t>
      </w:r>
    </w:p>
    <w:p w14:paraId="5065CF48" w14:textId="3241A957" w:rsidR="00B266FF" w:rsidRDefault="00B266FF" w:rsidP="00B266FF">
      <w:pPr>
        <w:bidi/>
        <w:jc w:val="both"/>
        <w:rPr>
          <w:rFonts w:ascii="Simplified Arabic" w:hAnsi="Simplified Arabic" w:cs="Simplified Arabic"/>
          <w:b/>
          <w:bCs/>
          <w:rtl/>
        </w:rPr>
      </w:pPr>
      <w:r w:rsidRPr="00B266FF">
        <w:rPr>
          <w:rFonts w:ascii="Simplified Arabic" w:hAnsi="Simplified Arabic" w:cs="Simplified Arabic" w:hint="cs"/>
          <w:b/>
          <w:bCs/>
          <w:rtl/>
        </w:rPr>
        <w:t>ساعة سيماستر أكوا تيرا "بيونغ تشانغ 2018" المحدودة الإصدار</w:t>
      </w:r>
    </w:p>
    <w:p w14:paraId="1C0A45C0" w14:textId="382BB159" w:rsidR="00B266FF" w:rsidRDefault="00B266FF" w:rsidP="00B266FF">
      <w:pPr>
        <w:bidi/>
        <w:jc w:val="both"/>
        <w:rPr>
          <w:rFonts w:ascii="Simplified Arabic" w:hAnsi="Simplified Arabic" w:cs="Simplified Arabic"/>
          <w:rtl/>
          <w:lang w:val="en-US"/>
        </w:rPr>
      </w:pPr>
      <w:r>
        <w:rPr>
          <w:rFonts w:ascii="Simplified Arabic" w:hAnsi="Simplified Arabic" w:cs="Simplified Arabic" w:hint="cs"/>
          <w:rtl/>
        </w:rPr>
        <w:t>تعتبر ساعة سيماستر أكواتيرا "بيونغ تشانغ 2018" المحدودة الإصدار تحفة فنية راقية تعزز الإبداع والأصالة والجمال لتشكيلة أكوا تيرا 150</w:t>
      </w:r>
      <w:r>
        <w:rPr>
          <w:rFonts w:ascii="Simplified Arabic" w:hAnsi="Simplified Arabic" w:cs="Simplified Arabic"/>
          <w:lang w:val="en-US"/>
        </w:rPr>
        <w:t>M</w:t>
      </w:r>
      <w:r>
        <w:rPr>
          <w:rFonts w:ascii="Simplified Arabic" w:hAnsi="Simplified Arabic" w:cs="Simplified Arabic" w:hint="cs"/>
          <w:rtl/>
          <w:lang w:val="en-US"/>
        </w:rPr>
        <w:t xml:space="preserve">. وتتفرد هذه الساعة بإضافات خاصة بهذه المناسبة الرياضية الضخمة. </w:t>
      </w:r>
    </w:p>
    <w:p w14:paraId="441D6A18" w14:textId="268D8437" w:rsidR="00575114" w:rsidRDefault="00575114" w:rsidP="00575114">
      <w:pPr>
        <w:bidi/>
        <w:jc w:val="both"/>
        <w:rPr>
          <w:rFonts w:ascii="Simplified Arabic" w:hAnsi="Simplified Arabic" w:cs="Simplified Arabic"/>
          <w:rtl/>
          <w:lang w:val="en-US"/>
        </w:rPr>
      </w:pPr>
      <w:r>
        <w:rPr>
          <w:rFonts w:ascii="Simplified Arabic" w:hAnsi="Simplified Arabic" w:cs="Simplified Arabic" w:hint="cs"/>
          <w:rtl/>
          <w:lang w:val="en-US"/>
        </w:rPr>
        <w:t>المينا</w:t>
      </w:r>
    </w:p>
    <w:p w14:paraId="377BE1AD" w14:textId="05B012F4" w:rsidR="00575114" w:rsidRDefault="00575114" w:rsidP="00575114">
      <w:pPr>
        <w:bidi/>
        <w:jc w:val="both"/>
        <w:rPr>
          <w:rFonts w:ascii="Simplified Arabic" w:hAnsi="Simplified Arabic" w:cs="Simplified Arabic"/>
          <w:rtl/>
          <w:lang w:val="en-US"/>
        </w:rPr>
      </w:pPr>
      <w:r>
        <w:rPr>
          <w:rFonts w:ascii="Simplified Arabic" w:hAnsi="Simplified Arabic" w:cs="Simplified Arabic" w:hint="cs"/>
          <w:rtl/>
          <w:lang w:val="en-US"/>
        </w:rPr>
        <w:lastRenderedPageBreak/>
        <w:t xml:space="preserve">إنّ الفرق الملحوظ في هذه الساعة هو إضافة اسم الحدث الرياضي، حيث تمّ استخدام الألوان الخمسة لحلقات الأومبياد إلى جانب نقش عبارة "بيونغ تشانغ 2018" على قراءة الدقائق في المينا الأزرق الشهير المصقول بتقنية </w:t>
      </w:r>
      <w:r>
        <w:rPr>
          <w:rFonts w:ascii="Simplified Arabic" w:hAnsi="Simplified Arabic" w:cs="Simplified Arabic"/>
          <w:lang w:val="en-US"/>
        </w:rPr>
        <w:t>PVD</w:t>
      </w:r>
      <w:r>
        <w:rPr>
          <w:rFonts w:ascii="Simplified Arabic" w:hAnsi="Simplified Arabic" w:cs="Simplified Arabic" w:hint="cs"/>
          <w:rtl/>
          <w:lang w:val="en-US"/>
        </w:rPr>
        <w:t xml:space="preserve">. </w:t>
      </w:r>
    </w:p>
    <w:p w14:paraId="4ED3D083" w14:textId="407CC4EE" w:rsidR="00575114" w:rsidRDefault="00575114" w:rsidP="00575114">
      <w:pPr>
        <w:bidi/>
        <w:jc w:val="both"/>
        <w:rPr>
          <w:rFonts w:ascii="Simplified Arabic" w:hAnsi="Simplified Arabic" w:cs="Simplified Arabic"/>
          <w:rtl/>
          <w:lang w:val="en-US"/>
        </w:rPr>
      </w:pPr>
      <w:r>
        <w:rPr>
          <w:rFonts w:ascii="Simplified Arabic" w:hAnsi="Simplified Arabic" w:cs="Simplified Arabic" w:hint="cs"/>
          <w:rtl/>
          <w:lang w:val="en-US"/>
        </w:rPr>
        <w:t xml:space="preserve">وقد تمّ وضع 20 و18 بمحاذاة مؤشرات الدقائق تماماً، ويعتر ذلك حدثاً فريداً لا يمكن أن يتكرر في الحياة. </w:t>
      </w:r>
    </w:p>
    <w:p w14:paraId="14E06AB8" w14:textId="1EDDFD92" w:rsidR="002B6846" w:rsidRDefault="002B6846" w:rsidP="002B6846">
      <w:pPr>
        <w:bidi/>
        <w:jc w:val="both"/>
        <w:rPr>
          <w:rFonts w:ascii="Simplified Arabic" w:hAnsi="Simplified Arabic" w:cs="Simplified Arabic"/>
          <w:rtl/>
          <w:lang w:val="en-US"/>
        </w:rPr>
      </w:pPr>
      <w:r>
        <w:rPr>
          <w:rFonts w:ascii="Simplified Arabic" w:hAnsi="Simplified Arabic" w:cs="Simplified Arabic" w:hint="cs"/>
          <w:rtl/>
          <w:lang w:val="en-US"/>
        </w:rPr>
        <w:t>العلبة</w:t>
      </w:r>
    </w:p>
    <w:p w14:paraId="006ADE47" w14:textId="0EA2C7E5" w:rsidR="002B6846" w:rsidRDefault="002B6846" w:rsidP="002B6846">
      <w:pPr>
        <w:bidi/>
        <w:jc w:val="both"/>
        <w:rPr>
          <w:rFonts w:ascii="Simplified Arabic" w:hAnsi="Simplified Arabic" w:cs="Simplified Arabic"/>
          <w:rtl/>
          <w:lang w:val="en-US"/>
        </w:rPr>
      </w:pPr>
      <w:r>
        <w:rPr>
          <w:rFonts w:ascii="Simplified Arabic" w:hAnsi="Simplified Arabic" w:cs="Simplified Arabic" w:hint="cs"/>
          <w:rtl/>
          <w:lang w:val="en-US"/>
        </w:rPr>
        <w:t xml:space="preserve">تضم العلبة الخلفية المغطاة بالكريستال الياقوتي الشفاف شعار "أولمبياد بيونغ تشانغ 2018" الرسمي. وتم نقش رقم الإصدارة المحدودة على جانبي العلبة. وستتوفر هذه الساعة بعدد محدود يبلغ 2018 قطعة. </w:t>
      </w:r>
    </w:p>
    <w:p w14:paraId="757969CD" w14:textId="29C84093" w:rsidR="0087447C" w:rsidRDefault="0087447C" w:rsidP="0087447C">
      <w:pPr>
        <w:bidi/>
        <w:jc w:val="both"/>
        <w:rPr>
          <w:rFonts w:ascii="Simplified Arabic" w:hAnsi="Simplified Arabic" w:cs="Simplified Arabic"/>
          <w:rtl/>
          <w:lang w:val="en-US"/>
        </w:rPr>
      </w:pPr>
      <w:r>
        <w:rPr>
          <w:rFonts w:ascii="Simplified Arabic" w:hAnsi="Simplified Arabic" w:cs="Simplified Arabic" w:hint="cs"/>
          <w:rtl/>
          <w:lang w:val="en-US"/>
        </w:rPr>
        <w:t>التصميم والإبتكار</w:t>
      </w:r>
    </w:p>
    <w:p w14:paraId="674C70F1" w14:textId="77777777" w:rsidR="0078048B" w:rsidRDefault="007804A2" w:rsidP="0087447C">
      <w:pPr>
        <w:bidi/>
        <w:jc w:val="both"/>
        <w:rPr>
          <w:rFonts w:ascii="Simplified Arabic" w:hAnsi="Simplified Arabic" w:cs="Simplified Arabic"/>
          <w:rtl/>
          <w:lang w:val="en-US"/>
        </w:rPr>
      </w:pPr>
      <w:r>
        <w:rPr>
          <w:rFonts w:ascii="Simplified Arabic" w:hAnsi="Simplified Arabic" w:cs="Simplified Arabic" w:hint="cs"/>
          <w:rtl/>
          <w:lang w:val="en-US"/>
        </w:rPr>
        <w:t>تم صنع</w:t>
      </w:r>
      <w:r w:rsidR="0087447C">
        <w:rPr>
          <w:rFonts w:ascii="Simplified Arabic" w:hAnsi="Simplified Arabic" w:cs="Simplified Arabic" w:hint="cs"/>
          <w:rtl/>
          <w:lang w:val="en-US"/>
        </w:rPr>
        <w:t xml:space="preserve"> العلبة التي تأتي بقطر 41 ملم</w:t>
      </w:r>
      <w:r>
        <w:rPr>
          <w:rFonts w:ascii="Simplified Arabic" w:hAnsi="Simplified Arabic" w:cs="Simplified Arabic" w:hint="cs"/>
          <w:rtl/>
          <w:lang w:val="en-US"/>
        </w:rPr>
        <w:t xml:space="preserve"> والسوراة من الستينلس ستيل، ويظهر فيها نمط خشب الساج التقليدي في مينا ساعات أكواتيرا، وتعمل الساعة بآلية الحركة ماستر كواكسيال كرونوميتر 8500.</w:t>
      </w:r>
    </w:p>
    <w:p w14:paraId="03671490" w14:textId="3E3735EB" w:rsidR="00B270CF" w:rsidRPr="001E2B6B" w:rsidRDefault="00B44874" w:rsidP="001E2B6B">
      <w:pPr>
        <w:bidi/>
        <w:jc w:val="both"/>
        <w:rPr>
          <w:rFonts w:ascii="Simplified Arabic" w:hAnsi="Simplified Arabic" w:cs="Simplified Arabic"/>
          <w:lang w:val="en-US"/>
        </w:rPr>
      </w:pPr>
      <w:r>
        <w:rPr>
          <w:rFonts w:ascii="Simplified Arabic" w:hAnsi="Simplified Arabic" w:cs="Simplified Arabic" w:hint="cs"/>
          <w:rtl/>
          <w:lang w:val="en-US"/>
        </w:rPr>
        <w:t>تقدم ساعة أوميغا سيماستر أكواتيرا "بيونغ تشانغ 2018" المحدودة الإصدار في علبة تحمل تصميم خاص بالألعاب الأولمبية، وستأخذ مكانها ضمن التاريخ الرائد ل</w:t>
      </w:r>
      <w:r w:rsidR="001E2B6B">
        <w:rPr>
          <w:rFonts w:ascii="Simplified Arabic" w:hAnsi="Simplified Arabic" w:cs="Simplified Arabic" w:hint="cs"/>
          <w:rtl/>
          <w:lang w:val="en-US"/>
        </w:rPr>
        <w:t>ساعات أوميغا للألعاب الأولمبية.</w:t>
      </w:r>
    </w:p>
    <w:p w14:paraId="6EB2D12F" w14:textId="77777777" w:rsidR="00626813" w:rsidRPr="000D2628" w:rsidRDefault="00626813" w:rsidP="00E817F8">
      <w:pPr>
        <w:jc w:val="both"/>
        <w:rPr>
          <w:lang w:val="en"/>
        </w:rPr>
      </w:pPr>
    </w:p>
    <w:sectPr w:rsidR="00626813" w:rsidRPr="000D2628">
      <w:head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670893" w15:done="0"/>
  <w15:commentEx w15:paraId="4C9DB2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F16EF" w14:textId="77777777" w:rsidR="00F50D3B" w:rsidRDefault="00F50D3B" w:rsidP="008825D6">
      <w:pPr>
        <w:spacing w:after="0" w:line="240" w:lineRule="auto"/>
      </w:pPr>
      <w:r>
        <w:separator/>
      </w:r>
    </w:p>
  </w:endnote>
  <w:endnote w:type="continuationSeparator" w:id="0">
    <w:p w14:paraId="11C78C81" w14:textId="77777777" w:rsidR="00F50D3B" w:rsidRDefault="00F50D3B" w:rsidP="0088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MEGA CT">
    <w:altName w:val="Arial"/>
    <w:charset w:val="00"/>
    <w:family w:val="auto"/>
    <w:pitch w:val="variable"/>
    <w:sig w:usb0="800000AF" w:usb1="500020C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OMEGA CT GOLD">
    <w:altName w:val="Mangal"/>
    <w:charset w:val="00"/>
    <w:family w:val="auto"/>
    <w:pitch w:val="variable"/>
    <w:sig w:usb0="00000003" w:usb1="500020CA" w:usb2="00000000" w:usb3="00000000" w:csb0="00000001" w:csb1="00000000"/>
  </w:font>
  <w:font w:name="Simplified Arabic">
    <w:altName w:val="Times New Roman"/>
    <w:charset w:val="00"/>
    <w:family w:val="roman"/>
    <w:pitch w:val="variable"/>
    <w:sig w:usb0="00000000"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5758D" w14:textId="77777777" w:rsidR="00F50D3B" w:rsidRDefault="00F50D3B" w:rsidP="008825D6">
      <w:pPr>
        <w:spacing w:after="0" w:line="240" w:lineRule="auto"/>
      </w:pPr>
      <w:r>
        <w:separator/>
      </w:r>
    </w:p>
  </w:footnote>
  <w:footnote w:type="continuationSeparator" w:id="0">
    <w:p w14:paraId="190B0FB3" w14:textId="77777777" w:rsidR="00F50D3B" w:rsidRDefault="00F50D3B" w:rsidP="00882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DBF8F" w14:textId="77777777" w:rsidR="00984017" w:rsidRDefault="00984017" w:rsidP="008825D6">
    <w:pPr>
      <w:pStyle w:val="Header"/>
      <w:jc w:val="center"/>
    </w:pPr>
    <w:r>
      <w:rPr>
        <w:noProof/>
        <w:lang w:val="en-US"/>
      </w:rPr>
      <w:drawing>
        <wp:inline distT="0" distB="0" distL="0" distR="0" wp14:anchorId="23AAADD3" wp14:editId="65DB49EC">
          <wp:extent cx="2062886" cy="985804"/>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PY_EN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095" cy="990205"/>
                  </a:xfrm>
                  <a:prstGeom prst="rect">
                    <a:avLst/>
                  </a:prstGeom>
                </pic:spPr>
              </pic:pic>
            </a:graphicData>
          </a:graphic>
        </wp:inline>
      </w:drawing>
    </w:r>
  </w:p>
  <w:p w14:paraId="48EABB1F" w14:textId="77777777" w:rsidR="00984017" w:rsidRDefault="00984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3B26"/>
    <w:multiLevelType w:val="hybridMultilevel"/>
    <w:tmpl w:val="B2BECC52"/>
    <w:lvl w:ilvl="0" w:tplc="B92EBAB2">
      <w:numFmt w:val="bullet"/>
      <w:lvlText w:val="-"/>
      <w:lvlJc w:val="left"/>
      <w:pPr>
        <w:ind w:left="720" w:hanging="360"/>
      </w:pPr>
      <w:rPr>
        <w:rFonts w:ascii="OMEGA CT" w:eastAsia="Calibri" w:hAnsi="OMEGA CT"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nsid w:val="1F1F2E94"/>
    <w:multiLevelType w:val="hybridMultilevel"/>
    <w:tmpl w:val="55A4E4E4"/>
    <w:lvl w:ilvl="0" w:tplc="8B5CE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A4A99"/>
    <w:multiLevelType w:val="hybridMultilevel"/>
    <w:tmpl w:val="6F6853BE"/>
    <w:lvl w:ilvl="0" w:tplc="B524BB48">
      <w:numFmt w:val="bullet"/>
      <w:lvlText w:val="-"/>
      <w:lvlJc w:val="left"/>
      <w:pPr>
        <w:ind w:left="405" w:hanging="360"/>
      </w:pPr>
      <w:rPr>
        <w:rFonts w:ascii="OMEGA CT" w:eastAsiaTheme="minorHAnsi" w:hAnsi="OMEGA CT"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4E1C5C7F"/>
    <w:multiLevelType w:val="hybridMultilevel"/>
    <w:tmpl w:val="622CC1CA"/>
    <w:lvl w:ilvl="0" w:tplc="8B5CE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C53914"/>
    <w:multiLevelType w:val="hybridMultilevel"/>
    <w:tmpl w:val="B00E8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71376"/>
    <w:multiLevelType w:val="hybridMultilevel"/>
    <w:tmpl w:val="70D8903A"/>
    <w:lvl w:ilvl="0" w:tplc="8B5CE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PAS">
    <w15:presenceInfo w15:providerId="None" w15:userId="ROSP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9C"/>
    <w:rsid w:val="00015F80"/>
    <w:rsid w:val="00016819"/>
    <w:rsid w:val="00021A45"/>
    <w:rsid w:val="00034395"/>
    <w:rsid w:val="0003571B"/>
    <w:rsid w:val="000438EC"/>
    <w:rsid w:val="00046BB7"/>
    <w:rsid w:val="000750E3"/>
    <w:rsid w:val="00094316"/>
    <w:rsid w:val="000976D6"/>
    <w:rsid w:val="000A1F24"/>
    <w:rsid w:val="000B0EBB"/>
    <w:rsid w:val="000C1C2F"/>
    <w:rsid w:val="000C5C46"/>
    <w:rsid w:val="000C7EE1"/>
    <w:rsid w:val="000D059F"/>
    <w:rsid w:val="000D24B5"/>
    <w:rsid w:val="000D2628"/>
    <w:rsid w:val="000D40C4"/>
    <w:rsid w:val="000D5AE0"/>
    <w:rsid w:val="000F5183"/>
    <w:rsid w:val="00106B43"/>
    <w:rsid w:val="001527D5"/>
    <w:rsid w:val="00157FA5"/>
    <w:rsid w:val="00164BE2"/>
    <w:rsid w:val="001810CA"/>
    <w:rsid w:val="001831AB"/>
    <w:rsid w:val="00186F7D"/>
    <w:rsid w:val="001957A1"/>
    <w:rsid w:val="001A3D27"/>
    <w:rsid w:val="001E2B6B"/>
    <w:rsid w:val="001F1241"/>
    <w:rsid w:val="001F741A"/>
    <w:rsid w:val="0022443F"/>
    <w:rsid w:val="00226BAD"/>
    <w:rsid w:val="00234679"/>
    <w:rsid w:val="00263B37"/>
    <w:rsid w:val="00270A2C"/>
    <w:rsid w:val="002802F7"/>
    <w:rsid w:val="00283198"/>
    <w:rsid w:val="00292766"/>
    <w:rsid w:val="00292F0E"/>
    <w:rsid w:val="00297C92"/>
    <w:rsid w:val="002B0324"/>
    <w:rsid w:val="002B05ED"/>
    <w:rsid w:val="002B1107"/>
    <w:rsid w:val="002B3F37"/>
    <w:rsid w:val="002B6846"/>
    <w:rsid w:val="002D4261"/>
    <w:rsid w:val="002E1262"/>
    <w:rsid w:val="002F2ECC"/>
    <w:rsid w:val="002F37F1"/>
    <w:rsid w:val="002F7F5E"/>
    <w:rsid w:val="003417C7"/>
    <w:rsid w:val="0035132F"/>
    <w:rsid w:val="00353D9F"/>
    <w:rsid w:val="00354338"/>
    <w:rsid w:val="00357F6D"/>
    <w:rsid w:val="00381A2F"/>
    <w:rsid w:val="00396714"/>
    <w:rsid w:val="00396FE7"/>
    <w:rsid w:val="003D08FB"/>
    <w:rsid w:val="003E7B53"/>
    <w:rsid w:val="003F5BC5"/>
    <w:rsid w:val="004213FA"/>
    <w:rsid w:val="00422CBB"/>
    <w:rsid w:val="00423CE6"/>
    <w:rsid w:val="0044505F"/>
    <w:rsid w:val="00447C11"/>
    <w:rsid w:val="00454D46"/>
    <w:rsid w:val="004702F2"/>
    <w:rsid w:val="00476A73"/>
    <w:rsid w:val="00492033"/>
    <w:rsid w:val="00494F68"/>
    <w:rsid w:val="004A4E3A"/>
    <w:rsid w:val="004A5891"/>
    <w:rsid w:val="004A6E2D"/>
    <w:rsid w:val="004D71D3"/>
    <w:rsid w:val="004E1365"/>
    <w:rsid w:val="004E5536"/>
    <w:rsid w:val="004F4A43"/>
    <w:rsid w:val="00502EFB"/>
    <w:rsid w:val="00502F15"/>
    <w:rsid w:val="005056F4"/>
    <w:rsid w:val="00514CF9"/>
    <w:rsid w:val="00516C63"/>
    <w:rsid w:val="00527BED"/>
    <w:rsid w:val="00550770"/>
    <w:rsid w:val="0056440E"/>
    <w:rsid w:val="00564BD2"/>
    <w:rsid w:val="00567C35"/>
    <w:rsid w:val="00575114"/>
    <w:rsid w:val="0058149C"/>
    <w:rsid w:val="0059473B"/>
    <w:rsid w:val="005947F1"/>
    <w:rsid w:val="005A00AE"/>
    <w:rsid w:val="005B63C3"/>
    <w:rsid w:val="005C7AE7"/>
    <w:rsid w:val="005D2AFB"/>
    <w:rsid w:val="005E095A"/>
    <w:rsid w:val="005E1AE1"/>
    <w:rsid w:val="005E3991"/>
    <w:rsid w:val="005F420F"/>
    <w:rsid w:val="006224EB"/>
    <w:rsid w:val="00626813"/>
    <w:rsid w:val="006272DE"/>
    <w:rsid w:val="00634CB2"/>
    <w:rsid w:val="006624EB"/>
    <w:rsid w:val="006660C5"/>
    <w:rsid w:val="00684F26"/>
    <w:rsid w:val="00692D2E"/>
    <w:rsid w:val="006A74CD"/>
    <w:rsid w:val="006E74FA"/>
    <w:rsid w:val="00702AD5"/>
    <w:rsid w:val="0070368E"/>
    <w:rsid w:val="0070402D"/>
    <w:rsid w:val="00710BBE"/>
    <w:rsid w:val="00721200"/>
    <w:rsid w:val="0073229B"/>
    <w:rsid w:val="0074372E"/>
    <w:rsid w:val="007477E0"/>
    <w:rsid w:val="00755A72"/>
    <w:rsid w:val="00757251"/>
    <w:rsid w:val="0078048B"/>
    <w:rsid w:val="007804A2"/>
    <w:rsid w:val="00784BB1"/>
    <w:rsid w:val="007B1BC2"/>
    <w:rsid w:val="007D4E8A"/>
    <w:rsid w:val="007D7B51"/>
    <w:rsid w:val="007E2CC1"/>
    <w:rsid w:val="00801367"/>
    <w:rsid w:val="0080584F"/>
    <w:rsid w:val="0086104D"/>
    <w:rsid w:val="0087447C"/>
    <w:rsid w:val="008825D6"/>
    <w:rsid w:val="00883E39"/>
    <w:rsid w:val="008B1CA3"/>
    <w:rsid w:val="008C26C7"/>
    <w:rsid w:val="008D46C8"/>
    <w:rsid w:val="008F7CA4"/>
    <w:rsid w:val="00906709"/>
    <w:rsid w:val="00912A18"/>
    <w:rsid w:val="009132B6"/>
    <w:rsid w:val="00914D37"/>
    <w:rsid w:val="00917235"/>
    <w:rsid w:val="0091744E"/>
    <w:rsid w:val="00922484"/>
    <w:rsid w:val="00937428"/>
    <w:rsid w:val="0096787C"/>
    <w:rsid w:val="00980410"/>
    <w:rsid w:val="00984017"/>
    <w:rsid w:val="009840B8"/>
    <w:rsid w:val="009B1173"/>
    <w:rsid w:val="009C1D83"/>
    <w:rsid w:val="009C5F66"/>
    <w:rsid w:val="009C738A"/>
    <w:rsid w:val="009D2DA2"/>
    <w:rsid w:val="009E5EBE"/>
    <w:rsid w:val="009F2EB9"/>
    <w:rsid w:val="00A078A5"/>
    <w:rsid w:val="00A14EA3"/>
    <w:rsid w:val="00A37AF4"/>
    <w:rsid w:val="00A55047"/>
    <w:rsid w:val="00A56F36"/>
    <w:rsid w:val="00A66A01"/>
    <w:rsid w:val="00A76200"/>
    <w:rsid w:val="00A774D6"/>
    <w:rsid w:val="00A92371"/>
    <w:rsid w:val="00A93BFB"/>
    <w:rsid w:val="00AB20C6"/>
    <w:rsid w:val="00AC559A"/>
    <w:rsid w:val="00AE41A1"/>
    <w:rsid w:val="00AF3871"/>
    <w:rsid w:val="00B266FF"/>
    <w:rsid w:val="00B270CF"/>
    <w:rsid w:val="00B44874"/>
    <w:rsid w:val="00B44DB7"/>
    <w:rsid w:val="00B53555"/>
    <w:rsid w:val="00B62E55"/>
    <w:rsid w:val="00B8075C"/>
    <w:rsid w:val="00B828B0"/>
    <w:rsid w:val="00B847D0"/>
    <w:rsid w:val="00B946CD"/>
    <w:rsid w:val="00BA0A07"/>
    <w:rsid w:val="00BB0C03"/>
    <w:rsid w:val="00BB75DD"/>
    <w:rsid w:val="00BE22A5"/>
    <w:rsid w:val="00BE43A7"/>
    <w:rsid w:val="00BF7F16"/>
    <w:rsid w:val="00C152D5"/>
    <w:rsid w:val="00C170B2"/>
    <w:rsid w:val="00C23BFB"/>
    <w:rsid w:val="00C64145"/>
    <w:rsid w:val="00C6585A"/>
    <w:rsid w:val="00C739C7"/>
    <w:rsid w:val="00C75D3C"/>
    <w:rsid w:val="00C76424"/>
    <w:rsid w:val="00C76994"/>
    <w:rsid w:val="00C93724"/>
    <w:rsid w:val="00C93D6C"/>
    <w:rsid w:val="00CC2F3F"/>
    <w:rsid w:val="00CE0BD9"/>
    <w:rsid w:val="00CE1E57"/>
    <w:rsid w:val="00D0110D"/>
    <w:rsid w:val="00D10799"/>
    <w:rsid w:val="00D265C6"/>
    <w:rsid w:val="00D3549F"/>
    <w:rsid w:val="00D45667"/>
    <w:rsid w:val="00D52474"/>
    <w:rsid w:val="00D52E58"/>
    <w:rsid w:val="00D57880"/>
    <w:rsid w:val="00D602E7"/>
    <w:rsid w:val="00D606ED"/>
    <w:rsid w:val="00D61F10"/>
    <w:rsid w:val="00D73802"/>
    <w:rsid w:val="00D760CC"/>
    <w:rsid w:val="00D900C7"/>
    <w:rsid w:val="00D908C8"/>
    <w:rsid w:val="00DA0ED3"/>
    <w:rsid w:val="00DA15CA"/>
    <w:rsid w:val="00DB50B5"/>
    <w:rsid w:val="00DC548B"/>
    <w:rsid w:val="00DF257D"/>
    <w:rsid w:val="00E06EEB"/>
    <w:rsid w:val="00E241AC"/>
    <w:rsid w:val="00E269C7"/>
    <w:rsid w:val="00E27F88"/>
    <w:rsid w:val="00E30E3B"/>
    <w:rsid w:val="00E45F57"/>
    <w:rsid w:val="00E514BC"/>
    <w:rsid w:val="00E64E3F"/>
    <w:rsid w:val="00E80EF8"/>
    <w:rsid w:val="00E817F8"/>
    <w:rsid w:val="00EA24B1"/>
    <w:rsid w:val="00EA772C"/>
    <w:rsid w:val="00EB48DC"/>
    <w:rsid w:val="00EC747B"/>
    <w:rsid w:val="00ED0D63"/>
    <w:rsid w:val="00EE3A43"/>
    <w:rsid w:val="00EE7682"/>
    <w:rsid w:val="00F01C22"/>
    <w:rsid w:val="00F052A3"/>
    <w:rsid w:val="00F209BE"/>
    <w:rsid w:val="00F32755"/>
    <w:rsid w:val="00F372EB"/>
    <w:rsid w:val="00F50D3B"/>
    <w:rsid w:val="00F600BE"/>
    <w:rsid w:val="00F61400"/>
    <w:rsid w:val="00F937DD"/>
    <w:rsid w:val="00FA2C27"/>
    <w:rsid w:val="00FB4A9C"/>
    <w:rsid w:val="00FC3F3A"/>
    <w:rsid w:val="00FD3890"/>
    <w:rsid w:val="00FD72AA"/>
    <w:rsid w:val="00FE53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B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0C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825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25D6"/>
  </w:style>
  <w:style w:type="paragraph" w:styleId="Footer">
    <w:name w:val="footer"/>
    <w:basedOn w:val="Normal"/>
    <w:link w:val="FooterChar"/>
    <w:uiPriority w:val="99"/>
    <w:unhideWhenUsed/>
    <w:rsid w:val="008825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25D6"/>
  </w:style>
  <w:style w:type="paragraph" w:styleId="NormalWeb">
    <w:name w:val="Normal (Web)"/>
    <w:basedOn w:val="Normal"/>
    <w:uiPriority w:val="99"/>
    <w:unhideWhenUsed/>
    <w:rsid w:val="00034395"/>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ListParagraph">
    <w:name w:val="List Paragraph"/>
    <w:basedOn w:val="Normal"/>
    <w:uiPriority w:val="34"/>
    <w:qFormat/>
    <w:rsid w:val="00DC548B"/>
    <w:pPr>
      <w:ind w:left="720"/>
      <w:contextualSpacing/>
    </w:pPr>
  </w:style>
  <w:style w:type="character" w:styleId="CommentReference">
    <w:name w:val="annotation reference"/>
    <w:basedOn w:val="DefaultParagraphFont"/>
    <w:uiPriority w:val="99"/>
    <w:semiHidden/>
    <w:unhideWhenUsed/>
    <w:rsid w:val="00494F68"/>
    <w:rPr>
      <w:sz w:val="16"/>
      <w:szCs w:val="16"/>
    </w:rPr>
  </w:style>
  <w:style w:type="paragraph" w:styleId="CommentText">
    <w:name w:val="annotation text"/>
    <w:basedOn w:val="Normal"/>
    <w:link w:val="CommentTextChar"/>
    <w:uiPriority w:val="99"/>
    <w:semiHidden/>
    <w:unhideWhenUsed/>
    <w:rsid w:val="00494F68"/>
    <w:pPr>
      <w:spacing w:line="240" w:lineRule="auto"/>
    </w:pPr>
    <w:rPr>
      <w:sz w:val="20"/>
      <w:szCs w:val="20"/>
    </w:rPr>
  </w:style>
  <w:style w:type="character" w:customStyle="1" w:styleId="CommentTextChar">
    <w:name w:val="Comment Text Char"/>
    <w:basedOn w:val="DefaultParagraphFont"/>
    <w:link w:val="CommentText"/>
    <w:uiPriority w:val="99"/>
    <w:semiHidden/>
    <w:rsid w:val="00494F68"/>
    <w:rPr>
      <w:sz w:val="20"/>
      <w:szCs w:val="20"/>
    </w:rPr>
  </w:style>
  <w:style w:type="paragraph" w:styleId="CommentSubject">
    <w:name w:val="annotation subject"/>
    <w:basedOn w:val="CommentText"/>
    <w:next w:val="CommentText"/>
    <w:link w:val="CommentSubjectChar"/>
    <w:uiPriority w:val="99"/>
    <w:semiHidden/>
    <w:unhideWhenUsed/>
    <w:rsid w:val="00494F68"/>
    <w:rPr>
      <w:b/>
      <w:bCs/>
    </w:rPr>
  </w:style>
  <w:style w:type="character" w:customStyle="1" w:styleId="CommentSubjectChar">
    <w:name w:val="Comment Subject Char"/>
    <w:basedOn w:val="CommentTextChar"/>
    <w:link w:val="CommentSubject"/>
    <w:uiPriority w:val="99"/>
    <w:semiHidden/>
    <w:rsid w:val="00494F68"/>
    <w:rPr>
      <w:b/>
      <w:bCs/>
      <w:sz w:val="20"/>
      <w:szCs w:val="20"/>
    </w:rPr>
  </w:style>
  <w:style w:type="paragraph" w:styleId="BalloonText">
    <w:name w:val="Balloon Text"/>
    <w:basedOn w:val="Normal"/>
    <w:link w:val="BalloonTextChar"/>
    <w:uiPriority w:val="99"/>
    <w:semiHidden/>
    <w:unhideWhenUsed/>
    <w:rsid w:val="00494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F68"/>
    <w:rPr>
      <w:rFonts w:ascii="Segoe UI" w:hAnsi="Segoe UI" w:cs="Segoe UI"/>
      <w:sz w:val="18"/>
      <w:szCs w:val="18"/>
    </w:rPr>
  </w:style>
  <w:style w:type="paragraph" w:customStyle="1" w:styleId="Pa3">
    <w:name w:val="Pa3"/>
    <w:basedOn w:val="Normal"/>
    <w:next w:val="Normal"/>
    <w:uiPriority w:val="99"/>
    <w:rsid w:val="001A3D27"/>
    <w:pPr>
      <w:autoSpaceDE w:val="0"/>
      <w:autoSpaceDN w:val="0"/>
      <w:adjustRightInd w:val="0"/>
      <w:spacing w:after="0" w:line="201" w:lineRule="atLeast"/>
    </w:pPr>
    <w:rPr>
      <w:rFonts w:ascii="OMEGA CT GOLD" w:hAnsi="OMEGA CT GOLD"/>
      <w:sz w:val="24"/>
      <w:szCs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0C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825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25D6"/>
  </w:style>
  <w:style w:type="paragraph" w:styleId="Footer">
    <w:name w:val="footer"/>
    <w:basedOn w:val="Normal"/>
    <w:link w:val="FooterChar"/>
    <w:uiPriority w:val="99"/>
    <w:unhideWhenUsed/>
    <w:rsid w:val="008825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25D6"/>
  </w:style>
  <w:style w:type="paragraph" w:styleId="NormalWeb">
    <w:name w:val="Normal (Web)"/>
    <w:basedOn w:val="Normal"/>
    <w:uiPriority w:val="99"/>
    <w:unhideWhenUsed/>
    <w:rsid w:val="00034395"/>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ListParagraph">
    <w:name w:val="List Paragraph"/>
    <w:basedOn w:val="Normal"/>
    <w:uiPriority w:val="34"/>
    <w:qFormat/>
    <w:rsid w:val="00DC548B"/>
    <w:pPr>
      <w:ind w:left="720"/>
      <w:contextualSpacing/>
    </w:pPr>
  </w:style>
  <w:style w:type="character" w:styleId="CommentReference">
    <w:name w:val="annotation reference"/>
    <w:basedOn w:val="DefaultParagraphFont"/>
    <w:uiPriority w:val="99"/>
    <w:semiHidden/>
    <w:unhideWhenUsed/>
    <w:rsid w:val="00494F68"/>
    <w:rPr>
      <w:sz w:val="16"/>
      <w:szCs w:val="16"/>
    </w:rPr>
  </w:style>
  <w:style w:type="paragraph" w:styleId="CommentText">
    <w:name w:val="annotation text"/>
    <w:basedOn w:val="Normal"/>
    <w:link w:val="CommentTextChar"/>
    <w:uiPriority w:val="99"/>
    <w:semiHidden/>
    <w:unhideWhenUsed/>
    <w:rsid w:val="00494F68"/>
    <w:pPr>
      <w:spacing w:line="240" w:lineRule="auto"/>
    </w:pPr>
    <w:rPr>
      <w:sz w:val="20"/>
      <w:szCs w:val="20"/>
    </w:rPr>
  </w:style>
  <w:style w:type="character" w:customStyle="1" w:styleId="CommentTextChar">
    <w:name w:val="Comment Text Char"/>
    <w:basedOn w:val="DefaultParagraphFont"/>
    <w:link w:val="CommentText"/>
    <w:uiPriority w:val="99"/>
    <w:semiHidden/>
    <w:rsid w:val="00494F68"/>
    <w:rPr>
      <w:sz w:val="20"/>
      <w:szCs w:val="20"/>
    </w:rPr>
  </w:style>
  <w:style w:type="paragraph" w:styleId="CommentSubject">
    <w:name w:val="annotation subject"/>
    <w:basedOn w:val="CommentText"/>
    <w:next w:val="CommentText"/>
    <w:link w:val="CommentSubjectChar"/>
    <w:uiPriority w:val="99"/>
    <w:semiHidden/>
    <w:unhideWhenUsed/>
    <w:rsid w:val="00494F68"/>
    <w:rPr>
      <w:b/>
      <w:bCs/>
    </w:rPr>
  </w:style>
  <w:style w:type="character" w:customStyle="1" w:styleId="CommentSubjectChar">
    <w:name w:val="Comment Subject Char"/>
    <w:basedOn w:val="CommentTextChar"/>
    <w:link w:val="CommentSubject"/>
    <w:uiPriority w:val="99"/>
    <w:semiHidden/>
    <w:rsid w:val="00494F68"/>
    <w:rPr>
      <w:b/>
      <w:bCs/>
      <w:sz w:val="20"/>
      <w:szCs w:val="20"/>
    </w:rPr>
  </w:style>
  <w:style w:type="paragraph" w:styleId="BalloonText">
    <w:name w:val="Balloon Text"/>
    <w:basedOn w:val="Normal"/>
    <w:link w:val="BalloonTextChar"/>
    <w:uiPriority w:val="99"/>
    <w:semiHidden/>
    <w:unhideWhenUsed/>
    <w:rsid w:val="00494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F68"/>
    <w:rPr>
      <w:rFonts w:ascii="Segoe UI" w:hAnsi="Segoe UI" w:cs="Segoe UI"/>
      <w:sz w:val="18"/>
      <w:szCs w:val="18"/>
    </w:rPr>
  </w:style>
  <w:style w:type="paragraph" w:customStyle="1" w:styleId="Pa3">
    <w:name w:val="Pa3"/>
    <w:basedOn w:val="Normal"/>
    <w:next w:val="Normal"/>
    <w:uiPriority w:val="99"/>
    <w:rsid w:val="001A3D27"/>
    <w:pPr>
      <w:autoSpaceDE w:val="0"/>
      <w:autoSpaceDN w:val="0"/>
      <w:adjustRightInd w:val="0"/>
      <w:spacing w:after="0" w:line="201" w:lineRule="atLeast"/>
    </w:pPr>
    <w:rPr>
      <w:rFonts w:ascii="OMEGA CT GOLD" w:hAnsi="OMEGA CT GOLD"/>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956">
      <w:bodyDiv w:val="1"/>
      <w:marLeft w:val="0"/>
      <w:marRight w:val="0"/>
      <w:marTop w:val="0"/>
      <w:marBottom w:val="0"/>
      <w:divBdr>
        <w:top w:val="none" w:sz="0" w:space="0" w:color="auto"/>
        <w:left w:val="none" w:sz="0" w:space="0" w:color="auto"/>
        <w:bottom w:val="none" w:sz="0" w:space="0" w:color="auto"/>
        <w:right w:val="none" w:sz="0" w:space="0" w:color="auto"/>
      </w:divBdr>
    </w:div>
    <w:div w:id="299843237">
      <w:bodyDiv w:val="1"/>
      <w:marLeft w:val="0"/>
      <w:marRight w:val="0"/>
      <w:marTop w:val="0"/>
      <w:marBottom w:val="0"/>
      <w:divBdr>
        <w:top w:val="none" w:sz="0" w:space="0" w:color="auto"/>
        <w:left w:val="none" w:sz="0" w:space="0" w:color="auto"/>
        <w:bottom w:val="none" w:sz="0" w:space="0" w:color="auto"/>
        <w:right w:val="none" w:sz="0" w:space="0" w:color="auto"/>
      </w:divBdr>
    </w:div>
    <w:div w:id="805321228">
      <w:bodyDiv w:val="1"/>
      <w:marLeft w:val="0"/>
      <w:marRight w:val="0"/>
      <w:marTop w:val="0"/>
      <w:marBottom w:val="0"/>
      <w:divBdr>
        <w:top w:val="none" w:sz="0" w:space="0" w:color="auto"/>
        <w:left w:val="none" w:sz="0" w:space="0" w:color="auto"/>
        <w:bottom w:val="none" w:sz="0" w:space="0" w:color="auto"/>
        <w:right w:val="none" w:sz="0" w:space="0" w:color="auto"/>
      </w:divBdr>
    </w:div>
    <w:div w:id="973174606">
      <w:bodyDiv w:val="1"/>
      <w:marLeft w:val="0"/>
      <w:marRight w:val="0"/>
      <w:marTop w:val="0"/>
      <w:marBottom w:val="0"/>
      <w:divBdr>
        <w:top w:val="none" w:sz="0" w:space="0" w:color="auto"/>
        <w:left w:val="none" w:sz="0" w:space="0" w:color="auto"/>
        <w:bottom w:val="none" w:sz="0" w:space="0" w:color="auto"/>
        <w:right w:val="none" w:sz="0" w:space="0" w:color="auto"/>
      </w:divBdr>
      <w:divsChild>
        <w:div w:id="785387195">
          <w:marLeft w:val="0"/>
          <w:marRight w:val="0"/>
          <w:marTop w:val="0"/>
          <w:marBottom w:val="0"/>
          <w:divBdr>
            <w:top w:val="none" w:sz="0" w:space="0" w:color="auto"/>
            <w:left w:val="none" w:sz="0" w:space="0" w:color="auto"/>
            <w:bottom w:val="none" w:sz="0" w:space="0" w:color="auto"/>
            <w:right w:val="none" w:sz="0" w:space="0" w:color="auto"/>
          </w:divBdr>
          <w:divsChild>
            <w:div w:id="429349662">
              <w:marLeft w:val="0"/>
              <w:marRight w:val="0"/>
              <w:marTop w:val="0"/>
              <w:marBottom w:val="0"/>
              <w:divBdr>
                <w:top w:val="none" w:sz="0" w:space="0" w:color="auto"/>
                <w:left w:val="none" w:sz="0" w:space="0" w:color="auto"/>
                <w:bottom w:val="none" w:sz="0" w:space="0" w:color="auto"/>
                <w:right w:val="none" w:sz="0" w:space="0" w:color="auto"/>
              </w:divBdr>
              <w:divsChild>
                <w:div w:id="741683958">
                  <w:marLeft w:val="0"/>
                  <w:marRight w:val="0"/>
                  <w:marTop w:val="0"/>
                  <w:marBottom w:val="0"/>
                  <w:divBdr>
                    <w:top w:val="none" w:sz="0" w:space="0" w:color="auto"/>
                    <w:left w:val="none" w:sz="0" w:space="0" w:color="auto"/>
                    <w:bottom w:val="none" w:sz="0" w:space="0" w:color="auto"/>
                    <w:right w:val="none" w:sz="0" w:space="0" w:color="auto"/>
                  </w:divBdr>
                  <w:divsChild>
                    <w:div w:id="160122292">
                      <w:marLeft w:val="0"/>
                      <w:marRight w:val="0"/>
                      <w:marTop w:val="0"/>
                      <w:marBottom w:val="0"/>
                      <w:divBdr>
                        <w:top w:val="none" w:sz="0" w:space="0" w:color="auto"/>
                        <w:left w:val="none" w:sz="0" w:space="0" w:color="auto"/>
                        <w:bottom w:val="none" w:sz="0" w:space="0" w:color="auto"/>
                        <w:right w:val="none" w:sz="0" w:space="0" w:color="auto"/>
                      </w:divBdr>
                      <w:divsChild>
                        <w:div w:id="347681055">
                          <w:marLeft w:val="0"/>
                          <w:marRight w:val="0"/>
                          <w:marTop w:val="0"/>
                          <w:marBottom w:val="0"/>
                          <w:divBdr>
                            <w:top w:val="none" w:sz="0" w:space="0" w:color="auto"/>
                            <w:left w:val="none" w:sz="0" w:space="0" w:color="auto"/>
                            <w:bottom w:val="none" w:sz="0" w:space="0" w:color="auto"/>
                            <w:right w:val="none" w:sz="0" w:space="0" w:color="auto"/>
                          </w:divBdr>
                          <w:divsChild>
                            <w:div w:id="64114224">
                              <w:marLeft w:val="0"/>
                              <w:marRight w:val="0"/>
                              <w:marTop w:val="0"/>
                              <w:marBottom w:val="0"/>
                              <w:divBdr>
                                <w:top w:val="none" w:sz="0" w:space="0" w:color="auto"/>
                                <w:left w:val="none" w:sz="0" w:space="0" w:color="auto"/>
                                <w:bottom w:val="none" w:sz="0" w:space="0" w:color="auto"/>
                                <w:right w:val="none" w:sz="0" w:space="0" w:color="auto"/>
                              </w:divBdr>
                              <w:divsChild>
                                <w:div w:id="1263149252">
                                  <w:marLeft w:val="0"/>
                                  <w:marRight w:val="0"/>
                                  <w:marTop w:val="0"/>
                                  <w:marBottom w:val="0"/>
                                  <w:divBdr>
                                    <w:top w:val="none" w:sz="0" w:space="0" w:color="auto"/>
                                    <w:left w:val="none" w:sz="0" w:space="0" w:color="auto"/>
                                    <w:bottom w:val="none" w:sz="0" w:space="0" w:color="auto"/>
                                    <w:right w:val="none" w:sz="0" w:space="0" w:color="auto"/>
                                  </w:divBdr>
                                  <w:divsChild>
                                    <w:div w:id="1024593095">
                                      <w:marLeft w:val="0"/>
                                      <w:marRight w:val="0"/>
                                      <w:marTop w:val="0"/>
                                      <w:marBottom w:val="0"/>
                                      <w:divBdr>
                                        <w:top w:val="none" w:sz="0" w:space="0" w:color="auto"/>
                                        <w:left w:val="none" w:sz="0" w:space="0" w:color="auto"/>
                                        <w:bottom w:val="none" w:sz="0" w:space="0" w:color="auto"/>
                                        <w:right w:val="none" w:sz="0" w:space="0" w:color="auto"/>
                                      </w:divBdr>
                                      <w:divsChild>
                                        <w:div w:id="8506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1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47" Type="http://schemas.microsoft.com/office/2011/relationships/commentsExtended" Target="commentsExtended.xml"/><Relationship Id="rId7" Type="http://schemas.openxmlformats.org/officeDocument/2006/relationships/footnotes" Target="footnotes.xml"/><Relationship Id="rId46"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FEE9-FC53-4228-A0CF-D5022129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3868</Words>
  <Characters>22053</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Omega SA</Company>
  <LinksUpToDate>false</LinksUpToDate>
  <CharactersWithSpaces>25870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Beaton, Alastair</dc:creator>
  <cp:lastModifiedBy>Clement Dean</cp:lastModifiedBy>
  <cp:revision>2</cp:revision>
  <cp:lastPrinted>2017-11-06T13:18:00Z</cp:lastPrinted>
  <dcterms:created xsi:type="dcterms:W3CDTF">2017-11-29T06:15:00Z</dcterms:created>
  <dcterms:modified xsi:type="dcterms:W3CDTF">2017-11-29T06:15:00Z</dcterms:modified>
</cp:coreProperties>
</file>