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BFE4C" w14:textId="763AC474" w:rsidR="00BA1CF0" w:rsidRPr="00733293" w:rsidRDefault="1F72FD49" w:rsidP="43CA5C51">
      <w:pPr>
        <w:spacing w:after="0"/>
        <w:jc w:val="right"/>
        <w:rPr>
          <w:rFonts w:ascii="Arial" w:eastAsia="Arial" w:hAnsi="Arial" w:cs="Arial"/>
          <w:color w:val="0000FF"/>
          <w:sz w:val="22"/>
          <w:szCs w:val="22"/>
          <w:u w:val="single"/>
          <w:lang w:val="pt-BR"/>
        </w:rPr>
      </w:pPr>
      <w:r w:rsidRPr="00733293">
        <w:rPr>
          <w:rFonts w:ascii="Arial" w:eastAsia="Arial" w:hAnsi="Arial" w:cs="Arial"/>
          <w:b/>
          <w:bCs/>
          <w:sz w:val="22"/>
          <w:szCs w:val="22"/>
          <w:lang w:val="pt-BR"/>
        </w:rPr>
        <w:t>Media Contacts:</w:t>
      </w:r>
      <w:r w:rsidRPr="00733293">
        <w:rPr>
          <w:rFonts w:ascii="Arial" w:hAnsi="Arial" w:cs="Arial"/>
          <w:lang w:val="pt-BR"/>
        </w:rPr>
        <w:br/>
      </w:r>
      <w:r w:rsidRPr="00733293">
        <w:rPr>
          <w:rFonts w:ascii="Arial" w:eastAsia="Arial" w:hAnsi="Arial" w:cs="Arial"/>
          <w:b/>
          <w:bCs/>
          <w:sz w:val="22"/>
          <w:szCs w:val="22"/>
          <w:lang w:val="pt-BR"/>
        </w:rPr>
        <w:t xml:space="preserve"> </w:t>
      </w:r>
      <w:r w:rsidR="06163A26" w:rsidRPr="00733293">
        <w:rPr>
          <w:rFonts w:ascii="Arial" w:eastAsia="Arial" w:hAnsi="Arial" w:cs="Arial"/>
          <w:sz w:val="22"/>
          <w:szCs w:val="22"/>
          <w:lang w:val="pt-BR"/>
        </w:rPr>
        <w:t>Sidney Schauer</w:t>
      </w:r>
      <w:r w:rsidRPr="00733293">
        <w:rPr>
          <w:rFonts w:ascii="Arial" w:eastAsia="Arial" w:hAnsi="Arial" w:cs="Arial"/>
          <w:sz w:val="22"/>
          <w:szCs w:val="22"/>
          <w:lang w:val="pt-BR"/>
        </w:rPr>
        <w:t>, R&amp;R Partners</w:t>
      </w:r>
      <w:r w:rsidRPr="00733293">
        <w:rPr>
          <w:rFonts w:ascii="Arial" w:hAnsi="Arial" w:cs="Arial"/>
          <w:lang w:val="pt-BR"/>
        </w:rPr>
        <w:br/>
      </w:r>
      <w:r w:rsidRPr="00733293">
        <w:rPr>
          <w:rFonts w:ascii="Arial" w:eastAsia="Arial" w:hAnsi="Arial" w:cs="Arial"/>
          <w:sz w:val="22"/>
          <w:szCs w:val="22"/>
          <w:lang w:val="pt-BR"/>
        </w:rPr>
        <w:t xml:space="preserve"> 70</w:t>
      </w:r>
      <w:r w:rsidR="3051D3BC" w:rsidRPr="00733293">
        <w:rPr>
          <w:rFonts w:ascii="Arial" w:eastAsia="Arial" w:hAnsi="Arial" w:cs="Arial"/>
          <w:sz w:val="22"/>
          <w:szCs w:val="22"/>
          <w:lang w:val="pt-BR"/>
        </w:rPr>
        <w:t>2</w:t>
      </w:r>
      <w:r w:rsidRPr="00733293">
        <w:rPr>
          <w:rFonts w:ascii="Arial" w:eastAsia="Arial" w:hAnsi="Arial" w:cs="Arial"/>
          <w:sz w:val="22"/>
          <w:szCs w:val="22"/>
          <w:lang w:val="pt-BR"/>
        </w:rPr>
        <w:t>-</w:t>
      </w:r>
      <w:r w:rsidR="0097EBCA" w:rsidRPr="00733293">
        <w:rPr>
          <w:rFonts w:ascii="Arial" w:eastAsia="Arial" w:hAnsi="Arial" w:cs="Arial"/>
          <w:sz w:val="22"/>
          <w:szCs w:val="22"/>
          <w:lang w:val="pt-BR"/>
        </w:rPr>
        <w:t>423-7940</w:t>
      </w:r>
      <w:r w:rsidRPr="00733293">
        <w:rPr>
          <w:rFonts w:ascii="Arial" w:hAnsi="Arial" w:cs="Arial"/>
          <w:lang w:val="pt-BR"/>
        </w:rPr>
        <w:br/>
      </w:r>
      <w:r w:rsidRPr="00733293">
        <w:rPr>
          <w:rFonts w:ascii="Arial" w:eastAsia="Arial" w:hAnsi="Arial" w:cs="Arial"/>
          <w:color w:val="0026FF"/>
          <w:sz w:val="22"/>
          <w:szCs w:val="22"/>
          <w:lang w:val="pt-BR"/>
        </w:rPr>
        <w:t xml:space="preserve"> </w:t>
      </w:r>
      <w:hyperlink r:id="rId8">
        <w:r w:rsidR="203A3588" w:rsidRPr="00733293">
          <w:rPr>
            <w:rStyle w:val="Hyperlink"/>
            <w:rFonts w:ascii="Arial" w:eastAsia="Arial" w:hAnsi="Arial" w:cs="Arial"/>
            <w:color w:val="0026FF"/>
            <w:sz w:val="22"/>
            <w:szCs w:val="22"/>
            <w:lang w:val="pt-BR"/>
          </w:rPr>
          <w:t>sidney.schauer@rrpartners.com</w:t>
        </w:r>
        <w:r w:rsidRPr="00733293">
          <w:rPr>
            <w:rFonts w:ascii="Arial" w:hAnsi="Arial" w:cs="Arial"/>
            <w:lang w:val="pt-BR"/>
          </w:rPr>
          <w:br/>
        </w:r>
      </w:hyperlink>
    </w:p>
    <w:p w14:paraId="66132A59" w14:textId="719E0CCB" w:rsidR="00BA1CF0" w:rsidRPr="00733293" w:rsidRDefault="1F72FD49" w:rsidP="43CA5C51">
      <w:pPr>
        <w:tabs>
          <w:tab w:val="left" w:pos="5220"/>
          <w:tab w:val="left" w:pos="6120"/>
        </w:tabs>
        <w:spacing w:after="0"/>
        <w:jc w:val="right"/>
        <w:rPr>
          <w:rFonts w:ascii="Arial" w:hAnsi="Arial" w:cs="Arial"/>
          <w:lang w:val="pt-BR"/>
        </w:rPr>
      </w:pPr>
      <w:r w:rsidRPr="00733293">
        <w:rPr>
          <w:rFonts w:ascii="Arial" w:eastAsia="Arial" w:hAnsi="Arial" w:cs="Arial"/>
          <w:sz w:val="22"/>
          <w:szCs w:val="22"/>
          <w:lang w:val="pt-BR"/>
        </w:rPr>
        <w:t>Samantha Colón, LVCVA</w:t>
      </w:r>
    </w:p>
    <w:p w14:paraId="02E9C87D" w14:textId="40771E33" w:rsidR="00BA1CF0" w:rsidRPr="00733293" w:rsidRDefault="1F72FD49" w:rsidP="43CA5C51">
      <w:pPr>
        <w:tabs>
          <w:tab w:val="left" w:pos="5220"/>
          <w:tab w:val="left" w:pos="6120"/>
        </w:tabs>
        <w:spacing w:after="0"/>
        <w:jc w:val="right"/>
        <w:rPr>
          <w:rFonts w:ascii="Arial" w:hAnsi="Arial" w:cs="Arial"/>
        </w:rPr>
      </w:pPr>
      <w:r w:rsidRPr="00733293">
        <w:rPr>
          <w:rFonts w:ascii="Arial" w:eastAsia="Arial" w:hAnsi="Arial" w:cs="Arial"/>
          <w:sz w:val="22"/>
          <w:szCs w:val="22"/>
        </w:rPr>
        <w:t>702-892-7423</w:t>
      </w:r>
    </w:p>
    <w:p w14:paraId="26AA9976" w14:textId="45719CD0" w:rsidR="00BA1CF0" w:rsidRPr="00733293" w:rsidRDefault="1F72FD49" w:rsidP="43CA5C51">
      <w:pPr>
        <w:spacing w:after="0"/>
        <w:jc w:val="right"/>
        <w:rPr>
          <w:rFonts w:ascii="Arial" w:hAnsi="Arial" w:cs="Arial"/>
        </w:rPr>
      </w:pPr>
      <w:hyperlink r:id="rId9">
        <w:r w:rsidRPr="00733293">
          <w:rPr>
            <w:rStyle w:val="Hyperlink"/>
            <w:rFonts w:ascii="Arial" w:eastAsia="Arial" w:hAnsi="Arial" w:cs="Arial"/>
            <w:color w:val="0000FF"/>
            <w:sz w:val="22"/>
            <w:szCs w:val="22"/>
          </w:rPr>
          <w:t>scolon@lvcva.com</w:t>
        </w:r>
      </w:hyperlink>
      <w:r w:rsidRPr="00733293">
        <w:rPr>
          <w:rFonts w:ascii="Arial" w:eastAsia="Calibri" w:hAnsi="Arial" w:cs="Arial"/>
          <w:sz w:val="22"/>
          <w:szCs w:val="22"/>
        </w:rPr>
        <w:t xml:space="preserve"> </w:t>
      </w:r>
    </w:p>
    <w:p w14:paraId="0CA44409" w14:textId="5D8588CE" w:rsidR="00BA1CF0" w:rsidRPr="00733293" w:rsidRDefault="00BA1CF0" w:rsidP="43CA5C51">
      <w:pPr>
        <w:spacing w:after="0"/>
        <w:jc w:val="center"/>
        <w:rPr>
          <w:rFonts w:ascii="Arial" w:eastAsia="Arial" w:hAnsi="Arial" w:cs="Arial"/>
          <w:b/>
          <w:bCs/>
          <w:sz w:val="28"/>
          <w:szCs w:val="28"/>
        </w:rPr>
      </w:pPr>
    </w:p>
    <w:p w14:paraId="76FC0DD1" w14:textId="463C8359" w:rsidR="00BA1CF0" w:rsidRPr="00733293" w:rsidRDefault="1F72FD49" w:rsidP="43CA5C51">
      <w:pPr>
        <w:spacing w:after="0"/>
        <w:jc w:val="center"/>
        <w:rPr>
          <w:rFonts w:ascii="Arial" w:hAnsi="Arial" w:cs="Arial"/>
        </w:rPr>
      </w:pPr>
      <w:r w:rsidRPr="00733293">
        <w:rPr>
          <w:rFonts w:ascii="Arial" w:hAnsi="Arial" w:cs="Arial"/>
          <w:noProof/>
        </w:rPr>
        <w:drawing>
          <wp:inline distT="0" distB="0" distL="0" distR="0" wp14:anchorId="096190CC" wp14:editId="70CFD913">
            <wp:extent cx="5448580" cy="1028753"/>
            <wp:effectExtent l="0" t="0" r="0" b="0"/>
            <wp:docPr id="787598967" name="Picture 787598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48580" cy="1028753"/>
                    </a:xfrm>
                    <a:prstGeom prst="rect">
                      <a:avLst/>
                    </a:prstGeom>
                  </pic:spPr>
                </pic:pic>
              </a:graphicData>
            </a:graphic>
          </wp:inline>
        </w:drawing>
      </w:r>
    </w:p>
    <w:p w14:paraId="5AF474B0" w14:textId="05CEF799" w:rsidR="00BA1CF0" w:rsidRPr="00733293" w:rsidRDefault="3FBB37BD" w:rsidP="0299399D">
      <w:pPr>
        <w:spacing w:after="0"/>
        <w:jc w:val="center"/>
        <w:rPr>
          <w:rFonts w:ascii="Arial" w:eastAsia="Arial" w:hAnsi="Arial" w:cs="Arial"/>
          <w:b/>
          <w:bCs/>
          <w:sz w:val="28"/>
          <w:szCs w:val="28"/>
        </w:rPr>
      </w:pPr>
      <w:r w:rsidRPr="00733293">
        <w:rPr>
          <w:rFonts w:ascii="Arial" w:eastAsia="Arial" w:hAnsi="Arial" w:cs="Arial"/>
          <w:b/>
          <w:bCs/>
          <w:sz w:val="28"/>
          <w:szCs w:val="28"/>
        </w:rPr>
        <w:t xml:space="preserve">Jingle </w:t>
      </w:r>
      <w:r w:rsidR="006E4A7A" w:rsidRPr="00733293">
        <w:rPr>
          <w:rFonts w:ascii="Arial" w:eastAsia="Arial" w:hAnsi="Arial" w:cs="Arial"/>
          <w:b/>
          <w:bCs/>
          <w:sz w:val="28"/>
          <w:szCs w:val="28"/>
        </w:rPr>
        <w:t>A</w:t>
      </w:r>
      <w:r w:rsidRPr="00733293">
        <w:rPr>
          <w:rFonts w:ascii="Arial" w:eastAsia="Arial" w:hAnsi="Arial" w:cs="Arial"/>
          <w:b/>
          <w:bCs/>
          <w:sz w:val="28"/>
          <w:szCs w:val="28"/>
        </w:rPr>
        <w:t xml:space="preserve">ll the </w:t>
      </w:r>
      <w:r w:rsidR="006E4A7A" w:rsidRPr="00733293">
        <w:rPr>
          <w:rFonts w:ascii="Arial" w:eastAsia="Arial" w:hAnsi="Arial" w:cs="Arial"/>
          <w:b/>
          <w:bCs/>
          <w:sz w:val="28"/>
          <w:szCs w:val="28"/>
        </w:rPr>
        <w:t>W</w:t>
      </w:r>
      <w:r w:rsidRPr="00733293">
        <w:rPr>
          <w:rFonts w:ascii="Arial" w:eastAsia="Arial" w:hAnsi="Arial" w:cs="Arial"/>
          <w:b/>
          <w:bCs/>
          <w:sz w:val="28"/>
          <w:szCs w:val="28"/>
        </w:rPr>
        <w:t xml:space="preserve">ay to </w:t>
      </w:r>
      <w:r w:rsidR="1F72FD49" w:rsidRPr="00733293">
        <w:rPr>
          <w:rFonts w:ascii="Arial" w:eastAsia="Arial" w:hAnsi="Arial" w:cs="Arial"/>
          <w:b/>
          <w:bCs/>
          <w:sz w:val="28"/>
          <w:szCs w:val="28"/>
        </w:rPr>
        <w:t>Bould</w:t>
      </w:r>
      <w:r w:rsidR="198057C2" w:rsidRPr="00733293">
        <w:rPr>
          <w:rFonts w:ascii="Arial" w:eastAsia="Arial" w:hAnsi="Arial" w:cs="Arial"/>
          <w:b/>
          <w:bCs/>
          <w:sz w:val="28"/>
          <w:szCs w:val="28"/>
        </w:rPr>
        <w:t xml:space="preserve">er City, Laughlin and Mesquite </w:t>
      </w:r>
    </w:p>
    <w:p w14:paraId="743C03F3" w14:textId="633C65A1" w:rsidR="00BA1CF0" w:rsidRPr="00733293" w:rsidRDefault="198057C2" w:rsidP="0299399D">
      <w:pPr>
        <w:spacing w:after="0"/>
        <w:jc w:val="center"/>
        <w:rPr>
          <w:rFonts w:ascii="Arial" w:eastAsia="Arial" w:hAnsi="Arial" w:cs="Arial"/>
          <w:b/>
          <w:bCs/>
          <w:sz w:val="28"/>
          <w:szCs w:val="28"/>
        </w:rPr>
      </w:pPr>
      <w:r w:rsidRPr="00733293">
        <w:rPr>
          <w:rFonts w:ascii="Arial" w:eastAsia="Arial" w:hAnsi="Arial" w:cs="Arial"/>
          <w:b/>
          <w:bCs/>
          <w:sz w:val="28"/>
          <w:szCs w:val="28"/>
        </w:rPr>
        <w:t xml:space="preserve">for a </w:t>
      </w:r>
      <w:r w:rsidR="69917751" w:rsidRPr="00733293">
        <w:rPr>
          <w:rFonts w:ascii="Arial" w:eastAsia="Arial" w:hAnsi="Arial" w:cs="Arial"/>
          <w:b/>
          <w:bCs/>
          <w:sz w:val="28"/>
          <w:szCs w:val="28"/>
        </w:rPr>
        <w:t xml:space="preserve">Magical </w:t>
      </w:r>
      <w:r w:rsidRPr="00733293">
        <w:rPr>
          <w:rFonts w:ascii="Arial" w:eastAsia="Arial" w:hAnsi="Arial" w:cs="Arial"/>
          <w:b/>
          <w:bCs/>
          <w:sz w:val="28"/>
          <w:szCs w:val="28"/>
        </w:rPr>
        <w:t>Holiday Adventure</w:t>
      </w:r>
      <w:r w:rsidR="6D8087F3" w:rsidRPr="00733293">
        <w:rPr>
          <w:rFonts w:ascii="Arial" w:eastAsia="Arial" w:hAnsi="Arial" w:cs="Arial"/>
          <w:b/>
          <w:bCs/>
          <w:sz w:val="28"/>
          <w:szCs w:val="28"/>
        </w:rPr>
        <w:t xml:space="preserve"> </w:t>
      </w:r>
      <w:r w:rsidR="004D7FA1" w:rsidRPr="00733293">
        <w:rPr>
          <w:rFonts w:ascii="Arial" w:eastAsia="Arial" w:hAnsi="Arial" w:cs="Arial"/>
          <w:b/>
          <w:bCs/>
          <w:sz w:val="28"/>
          <w:szCs w:val="28"/>
        </w:rPr>
        <w:t>L</w:t>
      </w:r>
      <w:r w:rsidR="6D8087F3" w:rsidRPr="00733293">
        <w:rPr>
          <w:rFonts w:ascii="Arial" w:eastAsia="Arial" w:hAnsi="Arial" w:cs="Arial"/>
          <w:b/>
          <w:bCs/>
          <w:sz w:val="28"/>
          <w:szCs w:val="28"/>
        </w:rPr>
        <w:t>ike No Other</w:t>
      </w:r>
    </w:p>
    <w:p w14:paraId="4A2A622D" w14:textId="0F85EDA7" w:rsidR="00BA1CF0" w:rsidRPr="00733293" w:rsidRDefault="1F72FD49" w:rsidP="43CA5C51">
      <w:pPr>
        <w:spacing w:after="0"/>
        <w:jc w:val="center"/>
        <w:rPr>
          <w:rFonts w:ascii="Arial" w:hAnsi="Arial" w:cs="Arial"/>
        </w:rPr>
      </w:pPr>
      <w:r w:rsidRPr="00733293">
        <w:rPr>
          <w:rFonts w:ascii="Arial" w:eastAsia="Arial" w:hAnsi="Arial" w:cs="Arial"/>
        </w:rPr>
        <w:t xml:space="preserve"> </w:t>
      </w:r>
    </w:p>
    <w:p w14:paraId="6B51FBC3" w14:textId="67C26246" w:rsidR="00BA1CF0" w:rsidRPr="00733293" w:rsidRDefault="1F72FD49" w:rsidP="43CA5C51">
      <w:pPr>
        <w:spacing w:after="0"/>
        <w:jc w:val="center"/>
        <w:rPr>
          <w:rFonts w:ascii="Arial" w:hAnsi="Arial" w:cs="Arial"/>
        </w:rPr>
      </w:pPr>
      <w:r w:rsidRPr="00733293">
        <w:rPr>
          <w:rFonts w:ascii="Arial" w:eastAsia="Arial" w:hAnsi="Arial" w:cs="Arial"/>
          <w:i/>
          <w:iCs/>
          <w:sz w:val="22"/>
          <w:szCs w:val="22"/>
        </w:rPr>
        <w:t>High-resolution images available at</w:t>
      </w:r>
      <w:r w:rsidRPr="00733293">
        <w:rPr>
          <w:rFonts w:ascii="Arial" w:eastAsia="Arial" w:hAnsi="Arial" w:cs="Arial"/>
          <w:b/>
          <w:bCs/>
          <w:i/>
          <w:iCs/>
          <w:sz w:val="22"/>
          <w:szCs w:val="22"/>
        </w:rPr>
        <w:t xml:space="preserve"> </w:t>
      </w:r>
      <w:hyperlink r:id="rId11">
        <w:r w:rsidRPr="00733293">
          <w:rPr>
            <w:rStyle w:val="Hyperlink"/>
            <w:rFonts w:ascii="Arial" w:eastAsia="Arial" w:hAnsi="Arial" w:cs="Arial"/>
            <w:i/>
            <w:iCs/>
            <w:color w:val="0000FF"/>
            <w:sz w:val="22"/>
            <w:szCs w:val="22"/>
          </w:rPr>
          <w:t>press.lvcva.com</w:t>
        </w:r>
      </w:hyperlink>
    </w:p>
    <w:p w14:paraId="163DA255" w14:textId="2D9FEDDE" w:rsidR="00BA1CF0" w:rsidRPr="00733293" w:rsidRDefault="1F72FD49" w:rsidP="43CA5C51">
      <w:pPr>
        <w:spacing w:after="0"/>
        <w:rPr>
          <w:rFonts w:ascii="Arial" w:hAnsi="Arial" w:cs="Arial"/>
        </w:rPr>
      </w:pPr>
      <w:r w:rsidRPr="00733293">
        <w:rPr>
          <w:rFonts w:ascii="Arial" w:eastAsia="Arial" w:hAnsi="Arial" w:cs="Arial"/>
          <w:sz w:val="22"/>
          <w:szCs w:val="22"/>
        </w:rPr>
        <w:t xml:space="preserve"> </w:t>
      </w:r>
    </w:p>
    <w:p w14:paraId="2F0C76B6" w14:textId="1377FD87" w:rsidR="00BA1CF0" w:rsidRPr="00733293" w:rsidRDefault="1F72FD49" w:rsidP="0299399D">
      <w:pPr>
        <w:spacing w:after="0"/>
        <w:rPr>
          <w:rFonts w:ascii="Arial" w:eastAsia="Arial" w:hAnsi="Arial" w:cs="Arial"/>
          <w:sz w:val="22"/>
          <w:szCs w:val="22"/>
        </w:rPr>
      </w:pPr>
      <w:r w:rsidRPr="00733293">
        <w:rPr>
          <w:rFonts w:ascii="Arial" w:eastAsia="Arial" w:hAnsi="Arial" w:cs="Arial"/>
          <w:b/>
          <w:bCs/>
          <w:sz w:val="22"/>
          <w:szCs w:val="22"/>
        </w:rPr>
        <w:t xml:space="preserve">NEVADA </w:t>
      </w:r>
      <w:r w:rsidRPr="00733293">
        <w:rPr>
          <w:rFonts w:ascii="Arial" w:eastAsia="Arial" w:hAnsi="Arial" w:cs="Arial"/>
          <w:sz w:val="22"/>
          <w:szCs w:val="22"/>
        </w:rPr>
        <w:t xml:space="preserve">— It’s </w:t>
      </w:r>
      <w:r w:rsidR="0C3E6756" w:rsidRPr="00733293">
        <w:rPr>
          <w:rFonts w:ascii="Arial" w:eastAsia="Arial" w:hAnsi="Arial" w:cs="Arial"/>
          <w:sz w:val="22"/>
          <w:szCs w:val="22"/>
        </w:rPr>
        <w:t>time to deck the halls</w:t>
      </w:r>
      <w:r w:rsidRPr="00733293">
        <w:rPr>
          <w:rFonts w:ascii="Arial" w:eastAsia="Arial" w:hAnsi="Arial" w:cs="Arial"/>
          <w:sz w:val="22"/>
          <w:szCs w:val="22"/>
        </w:rPr>
        <w:t xml:space="preserve"> as Boulder City, Laughlin and Mesquite celebrate the start of the </w:t>
      </w:r>
      <w:r w:rsidR="39631686" w:rsidRPr="00733293">
        <w:rPr>
          <w:rFonts w:ascii="Arial" w:eastAsia="Arial" w:hAnsi="Arial" w:cs="Arial"/>
          <w:sz w:val="22"/>
          <w:szCs w:val="22"/>
        </w:rPr>
        <w:t xml:space="preserve">holiday </w:t>
      </w:r>
      <w:r w:rsidRPr="00733293">
        <w:rPr>
          <w:rFonts w:ascii="Arial" w:eastAsia="Arial" w:hAnsi="Arial" w:cs="Arial"/>
          <w:sz w:val="22"/>
          <w:szCs w:val="22"/>
        </w:rPr>
        <w:t xml:space="preserve">season with festive parades, </w:t>
      </w:r>
      <w:r w:rsidR="46534DC3" w:rsidRPr="00733293">
        <w:rPr>
          <w:rFonts w:ascii="Arial" w:eastAsia="Arial" w:hAnsi="Arial" w:cs="Arial"/>
          <w:sz w:val="22"/>
          <w:szCs w:val="22"/>
        </w:rPr>
        <w:t xml:space="preserve">dazzling </w:t>
      </w:r>
      <w:r w:rsidRPr="00733293">
        <w:rPr>
          <w:rFonts w:ascii="Arial" w:eastAsia="Arial" w:hAnsi="Arial" w:cs="Arial"/>
          <w:sz w:val="22"/>
          <w:szCs w:val="22"/>
        </w:rPr>
        <w:t>holiday lights and family fun with Santa Claus.</w:t>
      </w:r>
    </w:p>
    <w:p w14:paraId="28726EB4" w14:textId="5B2B6421" w:rsidR="00BA1CF0" w:rsidRPr="00733293" w:rsidRDefault="1F72FD49" w:rsidP="0299399D">
      <w:pPr>
        <w:spacing w:after="0"/>
        <w:rPr>
          <w:rFonts w:ascii="Arial" w:eastAsia="Arial" w:hAnsi="Arial" w:cs="Arial"/>
          <w:sz w:val="22"/>
          <w:szCs w:val="22"/>
        </w:rPr>
      </w:pPr>
      <w:r w:rsidRPr="00733293">
        <w:rPr>
          <w:rFonts w:ascii="Arial" w:eastAsia="Arial" w:hAnsi="Arial" w:cs="Arial"/>
          <w:sz w:val="22"/>
          <w:szCs w:val="22"/>
        </w:rPr>
        <w:t xml:space="preserve"> </w:t>
      </w:r>
    </w:p>
    <w:p w14:paraId="043540D8" w14:textId="28B18925" w:rsidR="00BA1CF0" w:rsidRPr="00733293" w:rsidRDefault="1F72FD49" w:rsidP="0299399D">
      <w:pPr>
        <w:spacing w:after="0"/>
        <w:rPr>
          <w:rFonts w:ascii="Arial" w:eastAsia="Arial" w:hAnsi="Arial" w:cs="Arial"/>
          <w:sz w:val="22"/>
          <w:szCs w:val="22"/>
        </w:rPr>
      </w:pPr>
      <w:r w:rsidRPr="00733293">
        <w:rPr>
          <w:rFonts w:ascii="Arial" w:eastAsia="Arial" w:hAnsi="Arial" w:cs="Arial"/>
          <w:sz w:val="22"/>
          <w:szCs w:val="22"/>
        </w:rPr>
        <w:t xml:space="preserve">Upcoming holiday events include: </w:t>
      </w:r>
    </w:p>
    <w:p w14:paraId="6F44BBB7" w14:textId="6FDAF19B" w:rsidR="00BA1CF0" w:rsidRPr="00733293" w:rsidRDefault="1F72FD49" w:rsidP="0299399D">
      <w:pPr>
        <w:spacing w:after="0"/>
        <w:rPr>
          <w:rFonts w:ascii="Arial" w:eastAsia="Arial" w:hAnsi="Arial" w:cs="Arial"/>
          <w:sz w:val="22"/>
          <w:szCs w:val="22"/>
        </w:rPr>
      </w:pPr>
      <w:r w:rsidRPr="00733293">
        <w:rPr>
          <w:rFonts w:ascii="Arial" w:eastAsia="Arial" w:hAnsi="Arial" w:cs="Arial"/>
          <w:sz w:val="22"/>
          <w:szCs w:val="22"/>
        </w:rPr>
        <w:t xml:space="preserve"> </w:t>
      </w:r>
    </w:p>
    <w:p w14:paraId="27C5BC3C" w14:textId="314C1684" w:rsidR="00BA1CF0" w:rsidRPr="00733293" w:rsidRDefault="1F72FD49" w:rsidP="0299399D">
      <w:pPr>
        <w:spacing w:after="0"/>
        <w:rPr>
          <w:rFonts w:ascii="Arial" w:eastAsia="Arial" w:hAnsi="Arial" w:cs="Arial"/>
          <w:b/>
          <w:bCs/>
          <w:sz w:val="22"/>
          <w:szCs w:val="22"/>
          <w:u w:val="single"/>
        </w:rPr>
      </w:pPr>
      <w:r w:rsidRPr="00733293">
        <w:rPr>
          <w:rFonts w:ascii="Arial" w:eastAsia="Arial" w:hAnsi="Arial" w:cs="Arial"/>
          <w:b/>
          <w:bCs/>
          <w:sz w:val="22"/>
          <w:szCs w:val="22"/>
          <w:u w:val="single"/>
        </w:rPr>
        <w:t>BOULDER CITY</w:t>
      </w:r>
    </w:p>
    <w:p w14:paraId="30C90270" w14:textId="35BA4C84" w:rsidR="1F72FD49" w:rsidRPr="00733293" w:rsidRDefault="1F72FD49" w:rsidP="0299399D">
      <w:pPr>
        <w:spacing w:after="0"/>
        <w:rPr>
          <w:rFonts w:ascii="Arial" w:eastAsia="Arial" w:hAnsi="Arial" w:cs="Arial"/>
          <w:sz w:val="22"/>
          <w:szCs w:val="22"/>
        </w:rPr>
      </w:pPr>
      <w:r w:rsidRPr="00733293">
        <w:rPr>
          <w:rFonts w:ascii="Arial" w:eastAsia="Arial" w:hAnsi="Arial" w:cs="Arial"/>
          <w:sz w:val="22"/>
          <w:szCs w:val="22"/>
        </w:rPr>
        <w:t xml:space="preserve"> </w:t>
      </w:r>
    </w:p>
    <w:p w14:paraId="3A400CAC" w14:textId="0C039E60" w:rsidR="50229201" w:rsidRPr="00733293" w:rsidRDefault="50229201" w:rsidP="0299399D">
      <w:pPr>
        <w:pStyle w:val="ListParagraph"/>
        <w:numPr>
          <w:ilvl w:val="0"/>
          <w:numId w:val="7"/>
        </w:numPr>
        <w:spacing w:after="0"/>
        <w:rPr>
          <w:rFonts w:ascii="Arial" w:eastAsia="Arial" w:hAnsi="Arial" w:cs="Arial"/>
          <w:b/>
          <w:bCs/>
          <w:sz w:val="22"/>
          <w:szCs w:val="22"/>
        </w:rPr>
      </w:pPr>
      <w:hyperlink r:id="rId12">
        <w:r w:rsidRPr="00733293">
          <w:rPr>
            <w:rStyle w:val="Hyperlink"/>
            <w:rFonts w:ascii="Arial" w:eastAsia="Arial" w:hAnsi="Arial" w:cs="Arial"/>
            <w:b/>
            <w:bCs/>
            <w:color w:val="0000EE"/>
            <w:sz w:val="22"/>
            <w:szCs w:val="22"/>
          </w:rPr>
          <w:t>Community Tree Lighting</w:t>
        </w:r>
      </w:hyperlink>
      <w:r w:rsidRPr="00733293">
        <w:rPr>
          <w:rFonts w:ascii="Arial" w:eastAsia="Arial" w:hAnsi="Arial" w:cs="Arial"/>
          <w:b/>
          <w:bCs/>
          <w:sz w:val="22"/>
          <w:szCs w:val="22"/>
        </w:rPr>
        <w:t xml:space="preserve"> (</w:t>
      </w:r>
      <w:r w:rsidR="006E4A7A" w:rsidRPr="00733293">
        <w:rPr>
          <w:rFonts w:ascii="Arial" w:eastAsia="Arial" w:hAnsi="Arial" w:cs="Arial"/>
          <w:b/>
          <w:bCs/>
          <w:sz w:val="22"/>
          <w:szCs w:val="22"/>
        </w:rPr>
        <w:t xml:space="preserve">Friday, </w:t>
      </w:r>
      <w:r w:rsidRPr="00733293">
        <w:rPr>
          <w:rFonts w:ascii="Arial" w:eastAsia="Arial" w:hAnsi="Arial" w:cs="Arial"/>
          <w:b/>
          <w:bCs/>
          <w:sz w:val="22"/>
          <w:szCs w:val="22"/>
        </w:rPr>
        <w:t>Dec. 6)</w:t>
      </w:r>
    </w:p>
    <w:p w14:paraId="05E348F7" w14:textId="1F2F43D8" w:rsidR="4FF73D97" w:rsidRPr="00733293" w:rsidRDefault="4FF73D97" w:rsidP="0299399D">
      <w:pPr>
        <w:pStyle w:val="ListParagraph"/>
        <w:spacing w:after="0"/>
        <w:rPr>
          <w:rFonts w:ascii="Arial" w:eastAsia="Arial" w:hAnsi="Arial" w:cs="Arial"/>
          <w:sz w:val="22"/>
          <w:szCs w:val="22"/>
        </w:rPr>
      </w:pPr>
      <w:r w:rsidRPr="00733293">
        <w:rPr>
          <w:rFonts w:ascii="Arial" w:eastAsia="Arial" w:hAnsi="Arial" w:cs="Arial"/>
          <w:sz w:val="22"/>
          <w:szCs w:val="22"/>
        </w:rPr>
        <w:t>Celebrate the start of the holiday season with the community tree lighting</w:t>
      </w:r>
      <w:r w:rsidR="006D663F" w:rsidRPr="00733293">
        <w:rPr>
          <w:rFonts w:ascii="Arial" w:eastAsia="Arial" w:hAnsi="Arial" w:cs="Arial"/>
          <w:sz w:val="22"/>
          <w:szCs w:val="22"/>
        </w:rPr>
        <w:t xml:space="preserve"> at Frank T Crowe Memorial Park</w:t>
      </w:r>
      <w:r w:rsidRPr="00733293">
        <w:rPr>
          <w:rFonts w:ascii="Arial" w:eastAsia="Arial" w:hAnsi="Arial" w:cs="Arial"/>
          <w:sz w:val="22"/>
          <w:szCs w:val="22"/>
        </w:rPr>
        <w:t>, featuring sparkling lights, live entertainment, hot chocolate, and plenty of festive cheer.</w:t>
      </w:r>
    </w:p>
    <w:p w14:paraId="472BD79C" w14:textId="3CDFB858" w:rsidR="0299399D" w:rsidRPr="00733293" w:rsidRDefault="0299399D" w:rsidP="0299399D">
      <w:pPr>
        <w:spacing w:after="0"/>
        <w:ind w:left="720"/>
        <w:rPr>
          <w:rFonts w:ascii="Arial" w:eastAsia="Arial" w:hAnsi="Arial" w:cs="Arial"/>
          <w:b/>
          <w:bCs/>
          <w:sz w:val="22"/>
          <w:szCs w:val="22"/>
        </w:rPr>
      </w:pPr>
    </w:p>
    <w:p w14:paraId="62AF5785" w14:textId="3FD9CBE0" w:rsidR="459E41CC" w:rsidRPr="00733293" w:rsidRDefault="459E41CC" w:rsidP="0299399D">
      <w:pPr>
        <w:pStyle w:val="ListParagraph"/>
        <w:numPr>
          <w:ilvl w:val="0"/>
          <w:numId w:val="7"/>
        </w:numPr>
        <w:spacing w:after="0"/>
        <w:rPr>
          <w:rFonts w:ascii="Arial" w:eastAsia="Arial" w:hAnsi="Arial" w:cs="Arial"/>
          <w:b/>
          <w:bCs/>
          <w:sz w:val="22"/>
          <w:szCs w:val="22"/>
        </w:rPr>
      </w:pPr>
      <w:hyperlink r:id="rId13">
        <w:r w:rsidRPr="00733293">
          <w:rPr>
            <w:rStyle w:val="Hyperlink"/>
            <w:rFonts w:ascii="Arial" w:eastAsia="Arial" w:hAnsi="Arial" w:cs="Arial"/>
            <w:b/>
            <w:bCs/>
            <w:color w:val="0000EE"/>
            <w:sz w:val="22"/>
            <w:szCs w:val="22"/>
          </w:rPr>
          <w:t>Santa Electric Night Parad</w:t>
        </w:r>
        <w:r w:rsidR="0B5A6C8A" w:rsidRPr="00733293">
          <w:rPr>
            <w:rStyle w:val="Hyperlink"/>
            <w:rFonts w:ascii="Arial" w:eastAsia="Arial" w:hAnsi="Arial" w:cs="Arial"/>
            <w:b/>
            <w:bCs/>
            <w:color w:val="0000EE"/>
            <w:sz w:val="22"/>
            <w:szCs w:val="22"/>
          </w:rPr>
          <w:t>e</w:t>
        </w:r>
      </w:hyperlink>
      <w:r w:rsidR="0B5A6C8A" w:rsidRPr="00733293">
        <w:rPr>
          <w:rFonts w:ascii="Arial" w:eastAsia="Arial" w:hAnsi="Arial" w:cs="Arial"/>
          <w:b/>
          <w:bCs/>
          <w:sz w:val="22"/>
          <w:szCs w:val="22"/>
        </w:rPr>
        <w:t xml:space="preserve"> (</w:t>
      </w:r>
      <w:r w:rsidR="000246CB" w:rsidRPr="00733293">
        <w:rPr>
          <w:rFonts w:ascii="Arial" w:eastAsia="Arial" w:hAnsi="Arial" w:cs="Arial"/>
          <w:b/>
          <w:bCs/>
          <w:sz w:val="22"/>
          <w:szCs w:val="22"/>
        </w:rPr>
        <w:t xml:space="preserve">Saturday, </w:t>
      </w:r>
      <w:r w:rsidR="0B5A6C8A" w:rsidRPr="00733293">
        <w:rPr>
          <w:rFonts w:ascii="Arial" w:eastAsia="Arial" w:hAnsi="Arial" w:cs="Arial"/>
          <w:b/>
          <w:bCs/>
          <w:sz w:val="22"/>
          <w:szCs w:val="22"/>
        </w:rPr>
        <w:t>Dec. 7)</w:t>
      </w:r>
    </w:p>
    <w:p w14:paraId="05B42037" w14:textId="27D0596A" w:rsidR="0B5A6C8A" w:rsidRPr="00733293" w:rsidRDefault="0B5A6C8A" w:rsidP="0299399D">
      <w:pPr>
        <w:pStyle w:val="ListParagraph"/>
        <w:spacing w:after="0"/>
        <w:rPr>
          <w:rFonts w:ascii="Arial" w:eastAsia="Arial" w:hAnsi="Arial" w:cs="Arial"/>
          <w:sz w:val="22"/>
          <w:szCs w:val="22"/>
        </w:rPr>
      </w:pPr>
      <w:r w:rsidRPr="00733293">
        <w:rPr>
          <w:rFonts w:ascii="Arial" w:eastAsia="Arial" w:hAnsi="Arial" w:cs="Arial"/>
          <w:sz w:val="22"/>
          <w:szCs w:val="22"/>
        </w:rPr>
        <w:t>Experience spectacular floats, dazzling lights, marching bands, live performances and endless fun as the parade winds through the Historic District of downtown. The route runs from the corner of Nevada Way and Colorado Street to 5th Street and Avenue B.</w:t>
      </w:r>
    </w:p>
    <w:p w14:paraId="790415BA" w14:textId="49E32071" w:rsidR="0299399D" w:rsidRPr="00733293" w:rsidRDefault="0299399D" w:rsidP="0299399D">
      <w:pPr>
        <w:pStyle w:val="ListParagraph"/>
        <w:spacing w:after="0"/>
        <w:rPr>
          <w:rFonts w:ascii="Arial" w:eastAsia="Arial" w:hAnsi="Arial" w:cs="Arial"/>
          <w:sz w:val="22"/>
          <w:szCs w:val="22"/>
        </w:rPr>
      </w:pPr>
    </w:p>
    <w:p w14:paraId="7EC06FE6" w14:textId="4490DC73" w:rsidR="02282B59" w:rsidRPr="00733293" w:rsidRDefault="02282B59" w:rsidP="0299399D">
      <w:pPr>
        <w:pStyle w:val="ListParagraph"/>
        <w:numPr>
          <w:ilvl w:val="0"/>
          <w:numId w:val="6"/>
        </w:numPr>
        <w:spacing w:after="0"/>
        <w:rPr>
          <w:rFonts w:ascii="Arial" w:eastAsia="Arial" w:hAnsi="Arial" w:cs="Arial"/>
          <w:b/>
          <w:bCs/>
          <w:sz w:val="22"/>
          <w:szCs w:val="22"/>
        </w:rPr>
      </w:pPr>
      <w:hyperlink r:id="rId14">
        <w:r w:rsidRPr="00733293">
          <w:rPr>
            <w:rStyle w:val="Hyperlink"/>
            <w:rFonts w:ascii="Arial" w:eastAsia="Arial" w:hAnsi="Arial" w:cs="Arial"/>
            <w:b/>
            <w:bCs/>
            <w:color w:val="0000EE"/>
            <w:sz w:val="22"/>
            <w:szCs w:val="22"/>
          </w:rPr>
          <w:t>Doodlebug Bazaar</w:t>
        </w:r>
      </w:hyperlink>
      <w:r w:rsidRPr="00733293">
        <w:rPr>
          <w:rFonts w:ascii="Arial" w:eastAsia="Arial" w:hAnsi="Arial" w:cs="Arial"/>
          <w:b/>
          <w:bCs/>
          <w:color w:val="0000EE"/>
          <w:sz w:val="22"/>
          <w:szCs w:val="22"/>
        </w:rPr>
        <w:t xml:space="preserve"> </w:t>
      </w:r>
      <w:r w:rsidRPr="00733293">
        <w:rPr>
          <w:rFonts w:ascii="Arial" w:eastAsia="Arial" w:hAnsi="Arial" w:cs="Arial"/>
          <w:b/>
          <w:bCs/>
          <w:sz w:val="22"/>
          <w:szCs w:val="22"/>
        </w:rPr>
        <w:t>(</w:t>
      </w:r>
      <w:r w:rsidR="000246CB" w:rsidRPr="00733293">
        <w:rPr>
          <w:rFonts w:ascii="Arial" w:eastAsia="Arial" w:hAnsi="Arial" w:cs="Arial"/>
          <w:b/>
          <w:bCs/>
          <w:sz w:val="22"/>
          <w:szCs w:val="22"/>
        </w:rPr>
        <w:t xml:space="preserve">Saturday, </w:t>
      </w:r>
      <w:r w:rsidR="2D34CEEC" w:rsidRPr="00733293">
        <w:rPr>
          <w:rFonts w:ascii="Arial" w:eastAsia="Arial" w:hAnsi="Arial" w:cs="Arial"/>
          <w:b/>
          <w:bCs/>
          <w:sz w:val="22"/>
          <w:szCs w:val="22"/>
        </w:rPr>
        <w:t>Dec. 7)</w:t>
      </w:r>
    </w:p>
    <w:p w14:paraId="3E4806EA" w14:textId="1771EAAD" w:rsidR="794DF389" w:rsidRPr="00733293" w:rsidRDefault="794DF389" w:rsidP="0299399D">
      <w:pPr>
        <w:pStyle w:val="ListParagraph"/>
        <w:spacing w:after="0"/>
        <w:rPr>
          <w:rFonts w:ascii="Arial" w:eastAsia="Arial" w:hAnsi="Arial" w:cs="Arial"/>
          <w:sz w:val="22"/>
          <w:szCs w:val="22"/>
        </w:rPr>
      </w:pPr>
      <w:r w:rsidRPr="00733293">
        <w:rPr>
          <w:rFonts w:ascii="Arial" w:eastAsia="Arial" w:hAnsi="Arial" w:cs="Arial"/>
          <w:sz w:val="22"/>
          <w:szCs w:val="22"/>
        </w:rPr>
        <w:t xml:space="preserve">The Doodlebug Bazaar, held at the Boulder City Recreation Center, features a wide selection of holiday </w:t>
      </w:r>
      <w:r w:rsidR="0B1F82EA" w:rsidRPr="00733293">
        <w:rPr>
          <w:rFonts w:ascii="Arial" w:eastAsia="Arial" w:hAnsi="Arial" w:cs="Arial"/>
          <w:sz w:val="22"/>
          <w:szCs w:val="22"/>
        </w:rPr>
        <w:t xml:space="preserve">gifts and </w:t>
      </w:r>
      <w:r w:rsidRPr="00733293">
        <w:rPr>
          <w:rFonts w:ascii="Arial" w:eastAsia="Arial" w:hAnsi="Arial" w:cs="Arial"/>
          <w:sz w:val="22"/>
          <w:szCs w:val="22"/>
        </w:rPr>
        <w:t>goodies</w:t>
      </w:r>
      <w:r w:rsidR="5FD8F6A6" w:rsidRPr="00733293">
        <w:rPr>
          <w:rFonts w:ascii="Arial" w:eastAsia="Arial" w:hAnsi="Arial" w:cs="Arial"/>
          <w:sz w:val="22"/>
          <w:szCs w:val="22"/>
        </w:rPr>
        <w:t xml:space="preserve"> </w:t>
      </w:r>
      <w:r w:rsidR="24692F9C" w:rsidRPr="00733293">
        <w:rPr>
          <w:rFonts w:ascii="Arial" w:eastAsia="Arial" w:hAnsi="Arial" w:cs="Arial"/>
          <w:sz w:val="22"/>
          <w:szCs w:val="22"/>
        </w:rPr>
        <w:t xml:space="preserve">and </w:t>
      </w:r>
      <w:r w:rsidRPr="00733293">
        <w:rPr>
          <w:rFonts w:ascii="Arial" w:eastAsia="Arial" w:hAnsi="Arial" w:cs="Arial"/>
          <w:sz w:val="22"/>
          <w:szCs w:val="22"/>
        </w:rPr>
        <w:t>is a one-stop shop for seasonal treasures.</w:t>
      </w:r>
    </w:p>
    <w:p w14:paraId="0D25B33F" w14:textId="284E2DA6" w:rsidR="0299399D" w:rsidRPr="00733293" w:rsidRDefault="0299399D" w:rsidP="0299399D">
      <w:pPr>
        <w:pStyle w:val="ListParagraph"/>
        <w:spacing w:after="0"/>
        <w:rPr>
          <w:rFonts w:ascii="Arial" w:eastAsia="Arial" w:hAnsi="Arial" w:cs="Arial"/>
          <w:sz w:val="22"/>
          <w:szCs w:val="22"/>
        </w:rPr>
      </w:pPr>
    </w:p>
    <w:p w14:paraId="5BDEC004" w14:textId="09F67AB3" w:rsidR="2E28EE02" w:rsidRPr="00733293" w:rsidRDefault="2E28EE02" w:rsidP="0299399D">
      <w:pPr>
        <w:pStyle w:val="ListParagraph"/>
        <w:numPr>
          <w:ilvl w:val="0"/>
          <w:numId w:val="5"/>
        </w:numPr>
        <w:spacing w:after="0"/>
        <w:rPr>
          <w:rFonts w:ascii="Arial" w:eastAsia="Arial" w:hAnsi="Arial" w:cs="Arial"/>
          <w:b/>
          <w:bCs/>
          <w:sz w:val="22"/>
          <w:szCs w:val="22"/>
        </w:rPr>
      </w:pPr>
      <w:hyperlink r:id="rId15">
        <w:r w:rsidRPr="00733293">
          <w:rPr>
            <w:rStyle w:val="Hyperlink"/>
            <w:rFonts w:ascii="Arial" w:eastAsia="Arial" w:hAnsi="Arial" w:cs="Arial"/>
            <w:b/>
            <w:bCs/>
            <w:color w:val="0000EE"/>
            <w:sz w:val="22"/>
            <w:szCs w:val="22"/>
          </w:rPr>
          <w:t>Santa’s Picture Party</w:t>
        </w:r>
      </w:hyperlink>
      <w:r w:rsidRPr="00733293">
        <w:rPr>
          <w:rFonts w:ascii="Arial" w:eastAsia="Arial" w:hAnsi="Arial" w:cs="Arial"/>
          <w:b/>
          <w:bCs/>
          <w:sz w:val="22"/>
          <w:szCs w:val="22"/>
        </w:rPr>
        <w:t xml:space="preserve"> (</w:t>
      </w:r>
      <w:r w:rsidR="000246CB" w:rsidRPr="00733293">
        <w:rPr>
          <w:rFonts w:ascii="Arial" w:eastAsia="Arial" w:hAnsi="Arial" w:cs="Arial"/>
          <w:b/>
          <w:bCs/>
          <w:sz w:val="22"/>
          <w:szCs w:val="22"/>
        </w:rPr>
        <w:t xml:space="preserve">Saturday, </w:t>
      </w:r>
      <w:r w:rsidRPr="00733293">
        <w:rPr>
          <w:rFonts w:ascii="Arial" w:eastAsia="Arial" w:hAnsi="Arial" w:cs="Arial"/>
          <w:b/>
          <w:bCs/>
          <w:sz w:val="22"/>
          <w:szCs w:val="22"/>
        </w:rPr>
        <w:t>Dec. 7)</w:t>
      </w:r>
    </w:p>
    <w:p w14:paraId="6A7CB81C" w14:textId="2F3F88BC" w:rsidR="3DF3FBEC" w:rsidRPr="00733293" w:rsidRDefault="3DF3FBEC" w:rsidP="0299399D">
      <w:pPr>
        <w:pStyle w:val="ListParagraph"/>
        <w:spacing w:after="0"/>
        <w:rPr>
          <w:rFonts w:ascii="Arial" w:eastAsia="Arial" w:hAnsi="Arial" w:cs="Arial"/>
          <w:sz w:val="22"/>
          <w:szCs w:val="22"/>
        </w:rPr>
      </w:pPr>
      <w:r w:rsidRPr="00733293">
        <w:rPr>
          <w:rFonts w:ascii="Arial" w:eastAsia="Arial" w:hAnsi="Arial" w:cs="Arial"/>
          <w:sz w:val="22"/>
          <w:szCs w:val="22"/>
        </w:rPr>
        <w:lastRenderedPageBreak/>
        <w:t xml:space="preserve">Sponsored by the </w:t>
      </w:r>
      <w:r w:rsidR="006D663F" w:rsidRPr="00733293">
        <w:rPr>
          <w:rFonts w:ascii="Arial" w:eastAsia="Arial" w:hAnsi="Arial" w:cs="Arial"/>
          <w:sz w:val="22"/>
          <w:szCs w:val="22"/>
        </w:rPr>
        <w:t xml:space="preserve">Boulder City </w:t>
      </w:r>
      <w:r w:rsidRPr="00733293">
        <w:rPr>
          <w:rFonts w:ascii="Arial" w:eastAsia="Arial" w:hAnsi="Arial" w:cs="Arial"/>
          <w:sz w:val="22"/>
          <w:szCs w:val="22"/>
        </w:rPr>
        <w:t>Chamber of Commerce, th</w:t>
      </w:r>
      <w:r w:rsidR="006E4A7A" w:rsidRPr="00733293">
        <w:rPr>
          <w:rFonts w:ascii="Arial" w:eastAsia="Arial" w:hAnsi="Arial" w:cs="Arial"/>
          <w:sz w:val="22"/>
          <w:szCs w:val="22"/>
        </w:rPr>
        <w:t>e</w:t>
      </w:r>
      <w:r w:rsidRPr="00733293">
        <w:rPr>
          <w:rFonts w:ascii="Arial" w:eastAsia="Arial" w:hAnsi="Arial" w:cs="Arial"/>
          <w:sz w:val="22"/>
          <w:szCs w:val="22"/>
        </w:rPr>
        <w:t xml:space="preserve"> free event at the Bicentennial Park Gazebo invites children to meet Santa, take a festive photo and receive a complimentary coloring book and goodie bag.</w:t>
      </w:r>
    </w:p>
    <w:p w14:paraId="77AD81E9" w14:textId="77777777" w:rsidR="003F1DD8" w:rsidRPr="00733293" w:rsidRDefault="003F1DD8" w:rsidP="7DBF87FA">
      <w:pPr>
        <w:pStyle w:val="ListParagraph"/>
        <w:spacing w:after="0"/>
        <w:rPr>
          <w:rFonts w:ascii="Arial" w:eastAsia="Arial" w:hAnsi="Arial" w:cs="Arial"/>
          <w:color w:val="0000EF"/>
          <w:sz w:val="22"/>
          <w:szCs w:val="22"/>
        </w:rPr>
      </w:pPr>
    </w:p>
    <w:p w14:paraId="0DBA304F" w14:textId="568E3542" w:rsidR="003F1DD8" w:rsidRPr="00733293" w:rsidRDefault="6E7EEE47" w:rsidP="267F6573">
      <w:pPr>
        <w:pStyle w:val="ListParagraph"/>
        <w:numPr>
          <w:ilvl w:val="0"/>
          <w:numId w:val="1"/>
        </w:numPr>
        <w:spacing w:after="0"/>
        <w:rPr>
          <w:rFonts w:ascii="Arial" w:eastAsia="Arial" w:hAnsi="Arial" w:cs="Arial"/>
          <w:b/>
          <w:bCs/>
          <w:color w:val="0000EF"/>
          <w:sz w:val="22"/>
          <w:szCs w:val="22"/>
        </w:rPr>
      </w:pPr>
      <w:hyperlink r:id="rId16">
        <w:r w:rsidRPr="00733293">
          <w:rPr>
            <w:rStyle w:val="Hyperlink"/>
            <w:rFonts w:ascii="Arial" w:eastAsia="Arial" w:hAnsi="Arial" w:cs="Arial"/>
            <w:b/>
            <w:bCs/>
            <w:color w:val="0000EF"/>
            <w:sz w:val="22"/>
            <w:szCs w:val="22"/>
          </w:rPr>
          <w:t>Boating Lake Mead’s Annual Parade of Lights</w:t>
        </w:r>
      </w:hyperlink>
      <w:r w:rsidRPr="00733293">
        <w:rPr>
          <w:rFonts w:ascii="Arial" w:eastAsia="Arial" w:hAnsi="Arial" w:cs="Arial"/>
          <w:b/>
          <w:bCs/>
          <w:color w:val="0000EF"/>
          <w:sz w:val="22"/>
          <w:szCs w:val="22"/>
        </w:rPr>
        <w:t xml:space="preserve"> </w:t>
      </w:r>
      <w:r w:rsidR="654B81FD" w:rsidRPr="00733293">
        <w:rPr>
          <w:rFonts w:ascii="Arial" w:eastAsia="Arial" w:hAnsi="Arial" w:cs="Arial"/>
          <w:b/>
          <w:bCs/>
          <w:sz w:val="22"/>
          <w:szCs w:val="22"/>
        </w:rPr>
        <w:t>(</w:t>
      </w:r>
      <w:r w:rsidR="1086EE51" w:rsidRPr="00733293">
        <w:rPr>
          <w:rFonts w:ascii="Arial" w:eastAsia="Arial" w:hAnsi="Arial" w:cs="Arial"/>
          <w:b/>
          <w:bCs/>
          <w:color w:val="000000" w:themeColor="text1"/>
          <w:sz w:val="22"/>
          <w:szCs w:val="22"/>
        </w:rPr>
        <w:t>Saturday, Dec. 7)</w:t>
      </w:r>
    </w:p>
    <w:p w14:paraId="20B6A48F" w14:textId="0BBE9C31" w:rsidR="00146442" w:rsidRPr="00733293" w:rsidRDefault="00917247" w:rsidP="00B601DE">
      <w:pPr>
        <w:pStyle w:val="ListParagraph"/>
        <w:rPr>
          <w:rFonts w:ascii="Arial" w:eastAsia="Arial" w:hAnsi="Arial" w:cs="Arial"/>
          <w:sz w:val="22"/>
          <w:szCs w:val="22"/>
        </w:rPr>
      </w:pPr>
      <w:r w:rsidRPr="00733293">
        <w:rPr>
          <w:rFonts w:ascii="Arial" w:eastAsia="Arial" w:hAnsi="Arial" w:cs="Arial"/>
          <w:sz w:val="22"/>
          <w:szCs w:val="22"/>
        </w:rPr>
        <w:t>Celebrate the 46th Annual Parade of Lights at Boulder Beach, Lake Mead! Bundle up with hot chocolate, enjoy Christmas carolers on the patio, and cheer on the beautifully decorated boats. Bring the family and take part in this beloved annual tradition—vote for your favorite boats and help crown the Best in Show!</w:t>
      </w:r>
    </w:p>
    <w:p w14:paraId="2FF66EFB" w14:textId="7F2C522A" w:rsidR="0299399D" w:rsidRPr="00733293" w:rsidRDefault="0299399D" w:rsidP="0299399D">
      <w:pPr>
        <w:pStyle w:val="ListParagraph"/>
        <w:spacing w:after="0"/>
        <w:ind w:hanging="360"/>
        <w:rPr>
          <w:rFonts w:ascii="Arial" w:eastAsia="Arial" w:hAnsi="Arial" w:cs="Arial"/>
          <w:b/>
          <w:bCs/>
          <w:sz w:val="22"/>
          <w:szCs w:val="22"/>
          <w:highlight w:val="yellow"/>
        </w:rPr>
      </w:pPr>
    </w:p>
    <w:p w14:paraId="3C43F40A" w14:textId="56261FFF" w:rsidR="00BA1CF0" w:rsidRPr="00733293" w:rsidRDefault="1F72FD49" w:rsidP="0299399D">
      <w:pPr>
        <w:pStyle w:val="ListParagraph"/>
        <w:numPr>
          <w:ilvl w:val="0"/>
          <w:numId w:val="8"/>
        </w:numPr>
        <w:spacing w:after="0"/>
        <w:rPr>
          <w:rFonts w:ascii="Arial" w:eastAsia="Arial" w:hAnsi="Arial" w:cs="Arial"/>
          <w:b/>
          <w:bCs/>
          <w:sz w:val="22"/>
          <w:szCs w:val="22"/>
        </w:rPr>
      </w:pPr>
      <w:hyperlink r:id="rId17">
        <w:r w:rsidRPr="00733293">
          <w:rPr>
            <w:rStyle w:val="Hyperlink"/>
            <w:rFonts w:ascii="Arial" w:eastAsia="Arial" w:hAnsi="Arial" w:cs="Arial"/>
            <w:b/>
            <w:bCs/>
            <w:color w:val="0000FF"/>
            <w:sz w:val="22"/>
            <w:szCs w:val="22"/>
          </w:rPr>
          <w:t>Santa Trains</w:t>
        </w:r>
      </w:hyperlink>
      <w:r w:rsidRPr="00733293">
        <w:rPr>
          <w:rFonts w:ascii="Arial" w:eastAsia="Arial" w:hAnsi="Arial" w:cs="Arial"/>
          <w:b/>
          <w:bCs/>
          <w:sz w:val="22"/>
          <w:szCs w:val="22"/>
        </w:rPr>
        <w:t xml:space="preserve"> (</w:t>
      </w:r>
      <w:r w:rsidR="009803FC" w:rsidRPr="00733293">
        <w:rPr>
          <w:rFonts w:ascii="Arial" w:eastAsia="Arial" w:hAnsi="Arial" w:cs="Arial"/>
          <w:b/>
          <w:bCs/>
          <w:sz w:val="22"/>
          <w:szCs w:val="22"/>
        </w:rPr>
        <w:t>Friday</w:t>
      </w:r>
      <w:r w:rsidR="00D4521A" w:rsidRPr="00733293">
        <w:rPr>
          <w:rFonts w:ascii="Arial" w:eastAsia="Arial" w:hAnsi="Arial" w:cs="Arial"/>
          <w:b/>
          <w:bCs/>
          <w:sz w:val="22"/>
          <w:szCs w:val="22"/>
        </w:rPr>
        <w:t xml:space="preserve"> &amp; Saturday, </w:t>
      </w:r>
      <w:r w:rsidRPr="00733293">
        <w:rPr>
          <w:rFonts w:ascii="Arial" w:eastAsia="Arial" w:hAnsi="Arial" w:cs="Arial"/>
          <w:b/>
          <w:bCs/>
          <w:sz w:val="22"/>
          <w:szCs w:val="22"/>
        </w:rPr>
        <w:t xml:space="preserve">Dec. </w:t>
      </w:r>
      <w:r w:rsidR="402DD3C2" w:rsidRPr="00733293">
        <w:rPr>
          <w:rFonts w:ascii="Arial" w:eastAsia="Arial" w:hAnsi="Arial" w:cs="Arial"/>
          <w:b/>
          <w:bCs/>
          <w:sz w:val="22"/>
          <w:szCs w:val="22"/>
        </w:rPr>
        <w:t>1</w:t>
      </w:r>
      <w:r w:rsidRPr="00733293">
        <w:rPr>
          <w:rFonts w:ascii="Arial" w:eastAsia="Arial" w:hAnsi="Arial" w:cs="Arial"/>
          <w:b/>
          <w:bCs/>
          <w:sz w:val="22"/>
          <w:szCs w:val="22"/>
        </w:rPr>
        <w:t>,</w:t>
      </w:r>
      <w:r w:rsidR="57BFF41A" w:rsidRPr="00733293">
        <w:rPr>
          <w:rFonts w:ascii="Arial" w:eastAsia="Arial" w:hAnsi="Arial" w:cs="Arial"/>
          <w:b/>
          <w:bCs/>
          <w:sz w:val="22"/>
          <w:szCs w:val="22"/>
        </w:rPr>
        <w:t xml:space="preserve"> 7</w:t>
      </w:r>
      <w:r w:rsidR="38836072" w:rsidRPr="00733293">
        <w:rPr>
          <w:rFonts w:ascii="Arial" w:eastAsia="Arial" w:hAnsi="Arial" w:cs="Arial"/>
          <w:b/>
          <w:bCs/>
          <w:sz w:val="22"/>
          <w:szCs w:val="22"/>
        </w:rPr>
        <w:t>-</w:t>
      </w:r>
      <w:r w:rsidR="57BFF41A" w:rsidRPr="00733293">
        <w:rPr>
          <w:rFonts w:ascii="Arial" w:eastAsia="Arial" w:hAnsi="Arial" w:cs="Arial"/>
          <w:b/>
          <w:bCs/>
          <w:sz w:val="22"/>
          <w:szCs w:val="22"/>
        </w:rPr>
        <w:t>8,</w:t>
      </w:r>
      <w:r w:rsidR="28F2024D" w:rsidRPr="00733293">
        <w:rPr>
          <w:rFonts w:ascii="Arial" w:eastAsia="Arial" w:hAnsi="Arial" w:cs="Arial"/>
          <w:b/>
          <w:bCs/>
          <w:sz w:val="22"/>
          <w:szCs w:val="22"/>
        </w:rPr>
        <w:t xml:space="preserve"> </w:t>
      </w:r>
      <w:r w:rsidR="57BFF41A" w:rsidRPr="00733293">
        <w:rPr>
          <w:rFonts w:ascii="Arial" w:eastAsia="Arial" w:hAnsi="Arial" w:cs="Arial"/>
          <w:b/>
          <w:bCs/>
          <w:sz w:val="22"/>
          <w:szCs w:val="22"/>
        </w:rPr>
        <w:t>14</w:t>
      </w:r>
      <w:r w:rsidR="729397F5" w:rsidRPr="00733293">
        <w:rPr>
          <w:rFonts w:ascii="Arial" w:eastAsia="Arial" w:hAnsi="Arial" w:cs="Arial"/>
          <w:b/>
          <w:bCs/>
          <w:sz w:val="22"/>
          <w:szCs w:val="22"/>
        </w:rPr>
        <w:t>-</w:t>
      </w:r>
      <w:r w:rsidR="57BFF41A" w:rsidRPr="00733293">
        <w:rPr>
          <w:rFonts w:ascii="Arial" w:eastAsia="Arial" w:hAnsi="Arial" w:cs="Arial"/>
          <w:b/>
          <w:bCs/>
          <w:sz w:val="22"/>
          <w:szCs w:val="22"/>
        </w:rPr>
        <w:t>15</w:t>
      </w:r>
      <w:r w:rsidR="4622970B" w:rsidRPr="00733293">
        <w:rPr>
          <w:rFonts w:ascii="Arial" w:eastAsia="Arial" w:hAnsi="Arial" w:cs="Arial"/>
          <w:b/>
          <w:bCs/>
          <w:sz w:val="22"/>
          <w:szCs w:val="22"/>
        </w:rPr>
        <w:t xml:space="preserve"> and 21-</w:t>
      </w:r>
      <w:r w:rsidR="57BFF41A" w:rsidRPr="00733293">
        <w:rPr>
          <w:rFonts w:ascii="Arial" w:eastAsia="Arial" w:hAnsi="Arial" w:cs="Arial"/>
          <w:b/>
          <w:bCs/>
          <w:sz w:val="22"/>
          <w:szCs w:val="22"/>
        </w:rPr>
        <w:t>22</w:t>
      </w:r>
      <w:r w:rsidRPr="00733293">
        <w:rPr>
          <w:rFonts w:ascii="Arial" w:eastAsia="Arial" w:hAnsi="Arial" w:cs="Arial"/>
          <w:b/>
          <w:bCs/>
          <w:sz w:val="22"/>
          <w:szCs w:val="22"/>
        </w:rPr>
        <w:t>)</w:t>
      </w:r>
    </w:p>
    <w:p w14:paraId="653E5B4B" w14:textId="621FC3C2" w:rsidR="00BA1CF0" w:rsidRPr="00733293" w:rsidRDefault="1F72FD49" w:rsidP="0299399D">
      <w:pPr>
        <w:spacing w:after="0"/>
        <w:ind w:left="720"/>
        <w:rPr>
          <w:rFonts w:ascii="Arial" w:eastAsia="Arial" w:hAnsi="Arial" w:cs="Arial"/>
          <w:sz w:val="22"/>
          <w:szCs w:val="22"/>
        </w:rPr>
      </w:pPr>
      <w:r w:rsidRPr="00733293">
        <w:rPr>
          <w:rFonts w:ascii="Arial" w:eastAsia="Arial" w:hAnsi="Arial" w:cs="Arial"/>
          <w:sz w:val="22"/>
          <w:szCs w:val="22"/>
        </w:rPr>
        <w:t>A family tradition</w:t>
      </w:r>
      <w:r w:rsidR="1F936757" w:rsidRPr="00733293">
        <w:rPr>
          <w:rFonts w:ascii="Arial" w:eastAsia="Arial" w:hAnsi="Arial" w:cs="Arial"/>
          <w:sz w:val="22"/>
          <w:szCs w:val="22"/>
        </w:rPr>
        <w:t xml:space="preserve"> since 2002, Santa returns for holiday fun on the daytime Santa Trains</w:t>
      </w:r>
      <w:r w:rsidR="006D663F" w:rsidRPr="00733293">
        <w:rPr>
          <w:rFonts w:ascii="Arial" w:eastAsia="Arial" w:hAnsi="Arial" w:cs="Arial"/>
          <w:sz w:val="22"/>
          <w:szCs w:val="22"/>
        </w:rPr>
        <w:t xml:space="preserve"> at the Nevada State Railroad Museum</w:t>
      </w:r>
      <w:r w:rsidR="1F936757" w:rsidRPr="00733293">
        <w:rPr>
          <w:rFonts w:ascii="Arial" w:eastAsia="Arial" w:hAnsi="Arial" w:cs="Arial"/>
          <w:sz w:val="22"/>
          <w:szCs w:val="22"/>
        </w:rPr>
        <w:t>. Guests can enjoy a festive 45-minute ride to Paradise Hills, complete with your favorite Christmas music, candy canes handed out by Santa’s helpers and opportunities to snap a photo with the jolly man himself</w:t>
      </w:r>
      <w:r w:rsidR="006E4A7A" w:rsidRPr="00733293">
        <w:rPr>
          <w:rFonts w:ascii="Arial" w:eastAsia="Arial" w:hAnsi="Arial" w:cs="Arial"/>
          <w:sz w:val="22"/>
          <w:szCs w:val="22"/>
        </w:rPr>
        <w:t>.</w:t>
      </w:r>
      <w:r w:rsidR="1F936757" w:rsidRPr="00733293">
        <w:rPr>
          <w:rFonts w:ascii="Arial" w:eastAsia="Arial" w:hAnsi="Arial" w:cs="Arial"/>
          <w:sz w:val="22"/>
          <w:szCs w:val="22"/>
        </w:rPr>
        <w:t xml:space="preserve"> Tickets are available on a first-come, first-served basis.</w:t>
      </w:r>
    </w:p>
    <w:p w14:paraId="6DDF99A6" w14:textId="7F440725" w:rsidR="00BA1CF0" w:rsidRPr="00733293" w:rsidRDefault="1F72FD49" w:rsidP="0299399D">
      <w:pPr>
        <w:spacing w:after="0"/>
        <w:ind w:left="720"/>
        <w:rPr>
          <w:rFonts w:ascii="Arial" w:eastAsia="Arial" w:hAnsi="Arial" w:cs="Arial"/>
          <w:sz w:val="22"/>
          <w:szCs w:val="22"/>
        </w:rPr>
      </w:pPr>
      <w:r w:rsidRPr="00733293">
        <w:rPr>
          <w:rFonts w:ascii="Arial" w:eastAsia="Arial" w:hAnsi="Arial" w:cs="Arial"/>
          <w:sz w:val="22"/>
          <w:szCs w:val="22"/>
        </w:rPr>
        <w:t xml:space="preserve"> </w:t>
      </w:r>
    </w:p>
    <w:p w14:paraId="63474703" w14:textId="15F47C05" w:rsidR="00BA1CF0" w:rsidRPr="00733293" w:rsidRDefault="1F72FD49" w:rsidP="0299399D">
      <w:pPr>
        <w:pStyle w:val="ListParagraph"/>
        <w:numPr>
          <w:ilvl w:val="0"/>
          <w:numId w:val="8"/>
        </w:numPr>
        <w:spacing w:after="0"/>
        <w:rPr>
          <w:rFonts w:ascii="Arial" w:eastAsia="Arial" w:hAnsi="Arial" w:cs="Arial"/>
          <w:b/>
          <w:bCs/>
          <w:sz w:val="22"/>
          <w:szCs w:val="22"/>
        </w:rPr>
      </w:pPr>
      <w:hyperlink r:id="rId18">
        <w:r w:rsidRPr="00733293">
          <w:rPr>
            <w:rStyle w:val="Hyperlink"/>
            <w:rFonts w:ascii="Arial" w:eastAsia="Arial" w:hAnsi="Arial" w:cs="Arial"/>
            <w:b/>
            <w:bCs/>
            <w:color w:val="0000EE"/>
            <w:sz w:val="22"/>
            <w:szCs w:val="22"/>
          </w:rPr>
          <w:t>Boulder City North Pole Express</w:t>
        </w:r>
      </w:hyperlink>
      <w:r w:rsidRPr="00733293">
        <w:rPr>
          <w:rFonts w:ascii="Arial" w:eastAsia="Arial" w:hAnsi="Arial" w:cs="Arial"/>
          <w:b/>
          <w:bCs/>
          <w:sz w:val="22"/>
          <w:szCs w:val="22"/>
        </w:rPr>
        <w:t xml:space="preserve"> (</w:t>
      </w:r>
      <w:r w:rsidR="001F66B9" w:rsidRPr="00733293">
        <w:rPr>
          <w:rFonts w:ascii="Arial" w:eastAsia="Arial" w:hAnsi="Arial" w:cs="Arial"/>
          <w:b/>
          <w:bCs/>
          <w:sz w:val="22"/>
          <w:szCs w:val="22"/>
        </w:rPr>
        <w:t xml:space="preserve">Friday, </w:t>
      </w:r>
      <w:r w:rsidR="3448DF76" w:rsidRPr="00733293">
        <w:rPr>
          <w:rFonts w:ascii="Arial" w:eastAsia="Arial" w:hAnsi="Arial" w:cs="Arial"/>
          <w:b/>
          <w:bCs/>
          <w:sz w:val="22"/>
          <w:szCs w:val="22"/>
        </w:rPr>
        <w:t>Nov.</w:t>
      </w:r>
      <w:r w:rsidR="006D663F" w:rsidRPr="00733293">
        <w:rPr>
          <w:rFonts w:ascii="Arial" w:eastAsia="Arial" w:hAnsi="Arial" w:cs="Arial"/>
          <w:b/>
          <w:bCs/>
          <w:sz w:val="22"/>
          <w:szCs w:val="22"/>
        </w:rPr>
        <w:t xml:space="preserve"> </w:t>
      </w:r>
      <w:r w:rsidR="3448DF76" w:rsidRPr="00733293">
        <w:rPr>
          <w:rFonts w:ascii="Arial" w:eastAsia="Arial" w:hAnsi="Arial" w:cs="Arial"/>
          <w:b/>
          <w:bCs/>
          <w:sz w:val="22"/>
          <w:szCs w:val="22"/>
        </w:rPr>
        <w:t xml:space="preserve">29 </w:t>
      </w:r>
      <w:r w:rsidR="006D663F" w:rsidRPr="00733293">
        <w:rPr>
          <w:rFonts w:ascii="Arial" w:eastAsia="Arial" w:hAnsi="Arial" w:cs="Arial"/>
          <w:b/>
          <w:bCs/>
          <w:sz w:val="22"/>
          <w:szCs w:val="22"/>
        </w:rPr>
        <w:t>to</w:t>
      </w:r>
      <w:r w:rsidR="3448DF76" w:rsidRPr="00733293">
        <w:rPr>
          <w:rFonts w:ascii="Arial" w:eastAsia="Arial" w:hAnsi="Arial" w:cs="Arial"/>
          <w:b/>
          <w:bCs/>
          <w:sz w:val="22"/>
          <w:szCs w:val="22"/>
        </w:rPr>
        <w:t xml:space="preserve"> </w:t>
      </w:r>
      <w:r w:rsidR="005E6D19" w:rsidRPr="00733293">
        <w:rPr>
          <w:rFonts w:ascii="Arial" w:eastAsia="Arial" w:hAnsi="Arial" w:cs="Arial"/>
          <w:b/>
          <w:bCs/>
          <w:sz w:val="22"/>
          <w:szCs w:val="22"/>
        </w:rPr>
        <w:t xml:space="preserve">Sunday, </w:t>
      </w:r>
      <w:r w:rsidR="3448DF76" w:rsidRPr="00733293">
        <w:rPr>
          <w:rFonts w:ascii="Arial" w:eastAsia="Arial" w:hAnsi="Arial" w:cs="Arial"/>
          <w:b/>
          <w:bCs/>
          <w:sz w:val="22"/>
          <w:szCs w:val="22"/>
        </w:rPr>
        <w:t>Dec. 22</w:t>
      </w:r>
      <w:r w:rsidRPr="00733293">
        <w:rPr>
          <w:rFonts w:ascii="Arial" w:eastAsia="Arial" w:hAnsi="Arial" w:cs="Arial"/>
          <w:b/>
          <w:bCs/>
          <w:sz w:val="22"/>
          <w:szCs w:val="22"/>
        </w:rPr>
        <w:t>)</w:t>
      </w:r>
    </w:p>
    <w:p w14:paraId="535E0947" w14:textId="0D462117" w:rsidR="00BA1CF0" w:rsidRPr="00733293" w:rsidRDefault="1F72FD49" w:rsidP="0299399D">
      <w:pPr>
        <w:spacing w:after="0"/>
        <w:ind w:left="720"/>
        <w:rPr>
          <w:rFonts w:ascii="Arial" w:eastAsia="Arial" w:hAnsi="Arial" w:cs="Arial"/>
          <w:sz w:val="22"/>
          <w:szCs w:val="22"/>
        </w:rPr>
      </w:pPr>
      <w:r w:rsidRPr="00733293">
        <w:rPr>
          <w:rFonts w:ascii="Arial" w:eastAsia="Arial" w:hAnsi="Arial" w:cs="Arial"/>
          <w:sz w:val="22"/>
          <w:szCs w:val="22"/>
        </w:rPr>
        <w:t xml:space="preserve">Escape to a winter wonderland with friends and family during </w:t>
      </w:r>
      <w:r w:rsidR="1EB092C9" w:rsidRPr="00733293">
        <w:rPr>
          <w:rFonts w:ascii="Arial" w:eastAsia="Arial" w:hAnsi="Arial" w:cs="Arial"/>
          <w:sz w:val="22"/>
          <w:szCs w:val="22"/>
        </w:rPr>
        <w:t>a magical evening</w:t>
      </w:r>
      <w:r w:rsidRPr="00733293">
        <w:rPr>
          <w:rFonts w:ascii="Arial" w:eastAsia="Arial" w:hAnsi="Arial" w:cs="Arial"/>
          <w:sz w:val="22"/>
          <w:szCs w:val="22"/>
        </w:rPr>
        <w:t xml:space="preserve"> train ride with Santa on the North Pole Express</w:t>
      </w:r>
      <w:r w:rsidR="006D663F" w:rsidRPr="00733293">
        <w:rPr>
          <w:rFonts w:ascii="Arial" w:eastAsia="Arial" w:hAnsi="Arial" w:cs="Arial"/>
          <w:sz w:val="22"/>
          <w:szCs w:val="22"/>
        </w:rPr>
        <w:t xml:space="preserve"> at the Nevada State Railroad Museum</w:t>
      </w:r>
      <w:r w:rsidRPr="00733293">
        <w:rPr>
          <w:rFonts w:ascii="Arial" w:eastAsia="Arial" w:hAnsi="Arial" w:cs="Arial"/>
          <w:sz w:val="22"/>
          <w:szCs w:val="22"/>
        </w:rPr>
        <w:t>. The 40-minute</w:t>
      </w:r>
      <w:r w:rsidR="006D663F" w:rsidRPr="00733293">
        <w:rPr>
          <w:rFonts w:ascii="Arial" w:eastAsia="Arial" w:hAnsi="Arial" w:cs="Arial"/>
          <w:sz w:val="22"/>
          <w:szCs w:val="22"/>
        </w:rPr>
        <w:t xml:space="preserve"> train ride</w:t>
      </w:r>
      <w:r w:rsidRPr="00733293">
        <w:rPr>
          <w:rFonts w:ascii="Arial" w:eastAsia="Arial" w:hAnsi="Arial" w:cs="Arial"/>
          <w:sz w:val="22"/>
          <w:szCs w:val="22"/>
        </w:rPr>
        <w:t xml:space="preserve"> </w:t>
      </w:r>
      <w:r w:rsidR="00CB666E" w:rsidRPr="00733293">
        <w:rPr>
          <w:rFonts w:ascii="Arial" w:eastAsia="Arial" w:hAnsi="Arial" w:cs="Arial"/>
          <w:sz w:val="22"/>
          <w:szCs w:val="22"/>
        </w:rPr>
        <w:t xml:space="preserve">aboard the North Pole Express </w:t>
      </w:r>
      <w:r w:rsidRPr="00733293">
        <w:rPr>
          <w:rFonts w:ascii="Arial" w:eastAsia="Arial" w:hAnsi="Arial" w:cs="Arial"/>
          <w:sz w:val="22"/>
          <w:szCs w:val="22"/>
        </w:rPr>
        <w:t>features storytelling</w:t>
      </w:r>
      <w:r w:rsidR="00CB666E" w:rsidRPr="00733293">
        <w:rPr>
          <w:rFonts w:ascii="Arial" w:eastAsia="Arial" w:hAnsi="Arial" w:cs="Arial"/>
          <w:sz w:val="22"/>
          <w:szCs w:val="22"/>
        </w:rPr>
        <w:t xml:space="preserve"> and caroling</w:t>
      </w:r>
      <w:r w:rsidRPr="00733293">
        <w:rPr>
          <w:rFonts w:ascii="Arial" w:eastAsia="Arial" w:hAnsi="Arial" w:cs="Arial"/>
          <w:sz w:val="22"/>
          <w:szCs w:val="22"/>
        </w:rPr>
        <w:t>,</w:t>
      </w:r>
      <w:r w:rsidR="00CB666E" w:rsidRPr="00733293">
        <w:rPr>
          <w:rFonts w:ascii="Arial" w:eastAsia="Arial" w:hAnsi="Arial" w:cs="Arial"/>
          <w:sz w:val="22"/>
          <w:szCs w:val="22"/>
        </w:rPr>
        <w:t xml:space="preserve"> with</w:t>
      </w:r>
      <w:r w:rsidRPr="00733293">
        <w:rPr>
          <w:rFonts w:ascii="Arial" w:eastAsia="Arial" w:hAnsi="Arial" w:cs="Arial"/>
          <w:sz w:val="22"/>
          <w:szCs w:val="22"/>
        </w:rPr>
        <w:t xml:space="preserve"> hot </w:t>
      </w:r>
      <w:r w:rsidR="00CB666E" w:rsidRPr="00733293">
        <w:rPr>
          <w:rFonts w:ascii="Arial" w:eastAsia="Arial" w:hAnsi="Arial" w:cs="Arial"/>
          <w:sz w:val="22"/>
          <w:szCs w:val="22"/>
        </w:rPr>
        <w:t>cocoa and cookies, snow flurries, reindeer games and elf activities, and photos with</w:t>
      </w:r>
      <w:r w:rsidRPr="00733293">
        <w:rPr>
          <w:rFonts w:ascii="Arial" w:eastAsia="Arial" w:hAnsi="Arial" w:cs="Arial"/>
          <w:sz w:val="22"/>
          <w:szCs w:val="22"/>
        </w:rPr>
        <w:t xml:space="preserve"> St. Nic</w:t>
      </w:r>
      <w:r w:rsidR="00CB666E" w:rsidRPr="00733293">
        <w:rPr>
          <w:rFonts w:ascii="Arial" w:eastAsia="Arial" w:hAnsi="Arial" w:cs="Arial"/>
          <w:sz w:val="22"/>
          <w:szCs w:val="22"/>
        </w:rPr>
        <w:t xml:space="preserve">k upon arrival at Santa’s Railyard. </w:t>
      </w:r>
    </w:p>
    <w:p w14:paraId="5D1E076B" w14:textId="77777777" w:rsidR="00501A54" w:rsidRPr="00733293" w:rsidRDefault="00501A54" w:rsidP="00501A54">
      <w:pPr>
        <w:spacing w:after="0"/>
        <w:rPr>
          <w:rFonts w:ascii="Arial" w:eastAsia="Arial" w:hAnsi="Arial" w:cs="Arial"/>
          <w:sz w:val="22"/>
          <w:szCs w:val="22"/>
        </w:rPr>
      </w:pPr>
    </w:p>
    <w:p w14:paraId="1B222DB6" w14:textId="16DFF209" w:rsidR="00501A54" w:rsidRPr="00733293" w:rsidRDefault="00501A54" w:rsidP="00501A54">
      <w:pPr>
        <w:pStyle w:val="ListParagraph"/>
        <w:numPr>
          <w:ilvl w:val="0"/>
          <w:numId w:val="8"/>
        </w:numPr>
        <w:spacing w:after="0"/>
        <w:rPr>
          <w:rFonts w:ascii="Arial" w:eastAsia="Arial" w:hAnsi="Arial" w:cs="Arial"/>
          <w:b/>
          <w:bCs/>
          <w:sz w:val="22"/>
          <w:szCs w:val="22"/>
        </w:rPr>
      </w:pPr>
      <w:hyperlink r:id="rId19" w:history="1">
        <w:r w:rsidRPr="00733293">
          <w:rPr>
            <w:rStyle w:val="Hyperlink"/>
            <w:rFonts w:ascii="Arial" w:hAnsi="Arial" w:cs="Arial"/>
            <w:b/>
            <w:bCs/>
            <w:color w:val="0000FF"/>
            <w:sz w:val="22"/>
            <w:szCs w:val="22"/>
          </w:rPr>
          <w:t xml:space="preserve">“Rafting with Santa” </w:t>
        </w:r>
        <w:r w:rsidRPr="00733293">
          <w:rPr>
            <w:rStyle w:val="Hyperlink"/>
            <w:rFonts w:ascii="Arial" w:hAnsi="Arial" w:cs="Arial"/>
            <w:b/>
            <w:bCs/>
            <w:color w:val="0000FF"/>
          </w:rPr>
          <w:t>Aboard Hoover Dam Rafting Adventures</w:t>
        </w:r>
      </w:hyperlink>
      <w:r w:rsidRPr="00733293">
        <w:rPr>
          <w:rFonts w:ascii="Arial" w:hAnsi="Arial" w:cs="Arial"/>
          <w:b/>
          <w:bCs/>
          <w:sz w:val="22"/>
          <w:szCs w:val="22"/>
        </w:rPr>
        <w:t xml:space="preserve"> (</w:t>
      </w:r>
      <w:r w:rsidR="00200C61" w:rsidRPr="00733293">
        <w:rPr>
          <w:rFonts w:ascii="Arial" w:hAnsi="Arial" w:cs="Arial"/>
          <w:b/>
          <w:bCs/>
          <w:sz w:val="22"/>
          <w:szCs w:val="22"/>
        </w:rPr>
        <w:t xml:space="preserve">Thursday-Sunday, </w:t>
      </w:r>
      <w:r w:rsidRPr="00733293">
        <w:rPr>
          <w:rFonts w:ascii="Arial" w:hAnsi="Arial" w:cs="Arial"/>
          <w:b/>
          <w:bCs/>
          <w:sz w:val="22"/>
          <w:szCs w:val="22"/>
        </w:rPr>
        <w:t xml:space="preserve">Dec. 12-15 and </w:t>
      </w:r>
      <w:r w:rsidR="00200C61" w:rsidRPr="00733293">
        <w:rPr>
          <w:rFonts w:ascii="Arial" w:hAnsi="Arial" w:cs="Arial"/>
          <w:b/>
          <w:bCs/>
          <w:sz w:val="22"/>
          <w:szCs w:val="22"/>
        </w:rPr>
        <w:t xml:space="preserve">Wednesday-Sunday, Dec. </w:t>
      </w:r>
      <w:r w:rsidRPr="00733293">
        <w:rPr>
          <w:rFonts w:ascii="Arial" w:hAnsi="Arial" w:cs="Arial"/>
          <w:b/>
          <w:bCs/>
          <w:sz w:val="22"/>
          <w:szCs w:val="22"/>
        </w:rPr>
        <w:t>18-22)</w:t>
      </w:r>
    </w:p>
    <w:p w14:paraId="09405DE9" w14:textId="7ED60431" w:rsidR="00501A54" w:rsidRPr="00733293" w:rsidRDefault="00501A54" w:rsidP="00501A54">
      <w:pPr>
        <w:spacing w:after="0"/>
        <w:ind w:left="720"/>
        <w:rPr>
          <w:rFonts w:ascii="Arial" w:eastAsia="Arial" w:hAnsi="Arial" w:cs="Arial"/>
          <w:sz w:val="22"/>
          <w:szCs w:val="22"/>
        </w:rPr>
      </w:pPr>
      <w:r w:rsidRPr="00733293">
        <w:rPr>
          <w:rFonts w:ascii="Arial" w:eastAsia="Arial" w:hAnsi="Arial" w:cs="Arial"/>
          <w:sz w:val="22"/>
          <w:szCs w:val="22"/>
        </w:rPr>
        <w:t xml:space="preserve">Journey 12 miles down the </w:t>
      </w:r>
      <w:r w:rsidR="008E51D1" w:rsidRPr="00733293">
        <w:rPr>
          <w:rFonts w:ascii="Arial" w:eastAsia="Arial" w:hAnsi="Arial" w:cs="Arial"/>
          <w:sz w:val="22"/>
          <w:szCs w:val="22"/>
        </w:rPr>
        <w:t xml:space="preserve">scenic </w:t>
      </w:r>
      <w:r w:rsidRPr="00733293">
        <w:rPr>
          <w:rFonts w:ascii="Arial" w:eastAsia="Arial" w:hAnsi="Arial" w:cs="Arial"/>
          <w:sz w:val="22"/>
          <w:szCs w:val="22"/>
        </w:rPr>
        <w:t xml:space="preserve">Colorado River aboard a raft piloted by jolly old St. Nick and his helpers this yuletide season. </w:t>
      </w:r>
      <w:r w:rsidR="005E6D19" w:rsidRPr="00733293">
        <w:rPr>
          <w:rFonts w:ascii="Arial" w:eastAsia="Arial" w:hAnsi="Arial" w:cs="Arial"/>
          <w:sz w:val="22"/>
          <w:szCs w:val="22"/>
        </w:rPr>
        <w:t>The holiday</w:t>
      </w:r>
      <w:r w:rsidRPr="00733293">
        <w:rPr>
          <w:rFonts w:ascii="Arial" w:eastAsia="Arial" w:hAnsi="Arial" w:cs="Arial"/>
          <w:sz w:val="22"/>
          <w:szCs w:val="22"/>
        </w:rPr>
        <w:t xml:space="preserve">-themed activity includes a </w:t>
      </w:r>
      <w:r w:rsidR="1C3B8D40" w:rsidRPr="00733293">
        <w:rPr>
          <w:rFonts w:ascii="Arial" w:eastAsia="Arial" w:hAnsi="Arial" w:cs="Arial"/>
          <w:sz w:val="22"/>
          <w:szCs w:val="22"/>
        </w:rPr>
        <w:t>three-hour</w:t>
      </w:r>
      <w:r w:rsidRPr="00733293">
        <w:rPr>
          <w:rFonts w:ascii="Arial" w:eastAsia="Arial" w:hAnsi="Arial" w:cs="Arial"/>
          <w:sz w:val="22"/>
          <w:szCs w:val="22"/>
        </w:rPr>
        <w:t xml:space="preserve"> smooth-water river tour with Santa Claus, gifts for each passenger and complimentary cookies, hot chocolate and Christmas music at Willow Beach </w:t>
      </w:r>
      <w:r w:rsidR="00FA5E0C" w:rsidRPr="00733293">
        <w:rPr>
          <w:rFonts w:ascii="Arial" w:eastAsia="Arial" w:hAnsi="Arial" w:cs="Arial"/>
          <w:sz w:val="22"/>
          <w:szCs w:val="22"/>
        </w:rPr>
        <w:t>Marina</w:t>
      </w:r>
      <w:r w:rsidRPr="00733293">
        <w:rPr>
          <w:rFonts w:ascii="Arial" w:eastAsia="Arial" w:hAnsi="Arial" w:cs="Arial"/>
          <w:sz w:val="22"/>
          <w:szCs w:val="22"/>
        </w:rPr>
        <w:t xml:space="preserve">. </w:t>
      </w:r>
    </w:p>
    <w:p w14:paraId="5B96A266" w14:textId="77777777" w:rsidR="00501A54" w:rsidRPr="00733293" w:rsidRDefault="00501A54" w:rsidP="004D7FA1">
      <w:pPr>
        <w:spacing w:after="0"/>
        <w:rPr>
          <w:rFonts w:ascii="Arial" w:eastAsia="Arial" w:hAnsi="Arial" w:cs="Arial"/>
          <w:sz w:val="22"/>
          <w:szCs w:val="22"/>
        </w:rPr>
      </w:pPr>
    </w:p>
    <w:p w14:paraId="1159FB34" w14:textId="59714D51" w:rsidR="00BA1CF0" w:rsidRPr="00733293" w:rsidRDefault="1F72FD49" w:rsidP="0299399D">
      <w:pPr>
        <w:spacing w:after="0"/>
        <w:rPr>
          <w:rFonts w:ascii="Arial" w:eastAsia="Arial" w:hAnsi="Arial" w:cs="Arial"/>
          <w:b/>
          <w:bCs/>
          <w:sz w:val="22"/>
          <w:szCs w:val="22"/>
        </w:rPr>
      </w:pPr>
      <w:r w:rsidRPr="00733293">
        <w:rPr>
          <w:rFonts w:ascii="Arial" w:eastAsia="Arial" w:hAnsi="Arial" w:cs="Arial"/>
          <w:b/>
          <w:bCs/>
          <w:sz w:val="22"/>
          <w:szCs w:val="22"/>
        </w:rPr>
        <w:t xml:space="preserve"> </w:t>
      </w:r>
    </w:p>
    <w:p w14:paraId="6E6B5ECF" w14:textId="776E7CD3" w:rsidR="00BA1CF0" w:rsidRPr="00733293" w:rsidRDefault="1F72FD49" w:rsidP="0299399D">
      <w:pPr>
        <w:spacing w:after="0"/>
        <w:rPr>
          <w:rFonts w:ascii="Arial" w:eastAsia="Arial" w:hAnsi="Arial" w:cs="Arial"/>
          <w:b/>
          <w:bCs/>
          <w:sz w:val="22"/>
          <w:szCs w:val="22"/>
          <w:u w:val="single"/>
        </w:rPr>
      </w:pPr>
      <w:r w:rsidRPr="00733293">
        <w:rPr>
          <w:rFonts w:ascii="Arial" w:eastAsia="Arial" w:hAnsi="Arial" w:cs="Arial"/>
          <w:b/>
          <w:bCs/>
          <w:sz w:val="22"/>
          <w:szCs w:val="22"/>
          <w:u w:val="single"/>
        </w:rPr>
        <w:t>LAUGHLIN</w:t>
      </w:r>
    </w:p>
    <w:p w14:paraId="3CBF9199" w14:textId="3AF94AAD" w:rsidR="00BA1CF0" w:rsidRPr="00733293" w:rsidRDefault="1F72FD49" w:rsidP="0299399D">
      <w:pPr>
        <w:spacing w:after="0"/>
        <w:rPr>
          <w:rFonts w:ascii="Arial" w:eastAsia="Arial" w:hAnsi="Arial" w:cs="Arial"/>
          <w:sz w:val="22"/>
          <w:szCs w:val="22"/>
        </w:rPr>
      </w:pPr>
      <w:r w:rsidRPr="00733293">
        <w:rPr>
          <w:rFonts w:ascii="Arial" w:eastAsia="Arial" w:hAnsi="Arial" w:cs="Arial"/>
          <w:sz w:val="22"/>
          <w:szCs w:val="22"/>
        </w:rPr>
        <w:t xml:space="preserve">                                                          </w:t>
      </w:r>
    </w:p>
    <w:p w14:paraId="01B70900" w14:textId="5EFD91D7" w:rsidR="00934D28" w:rsidRPr="00733293" w:rsidRDefault="00934D28" w:rsidP="0299399D">
      <w:pPr>
        <w:pStyle w:val="ListParagraph"/>
        <w:numPr>
          <w:ilvl w:val="0"/>
          <w:numId w:val="8"/>
        </w:numPr>
        <w:spacing w:after="0"/>
        <w:rPr>
          <w:rFonts w:ascii="Arial" w:eastAsia="Arial" w:hAnsi="Arial" w:cs="Arial"/>
          <w:b/>
          <w:bCs/>
          <w:sz w:val="22"/>
          <w:szCs w:val="22"/>
        </w:rPr>
      </w:pPr>
      <w:hyperlink r:id="rId20" w:history="1">
        <w:r w:rsidRPr="00733293">
          <w:rPr>
            <w:rStyle w:val="Hyperlink"/>
            <w:rFonts w:ascii="Arial" w:eastAsia="Arial" w:hAnsi="Arial" w:cs="Arial"/>
            <w:b/>
            <w:bCs/>
            <w:color w:val="0000FF"/>
            <w:sz w:val="22"/>
            <w:szCs w:val="22"/>
          </w:rPr>
          <w:t>The Platters Very Merry Christmas</w:t>
        </w:r>
      </w:hyperlink>
      <w:r w:rsidRPr="00733293">
        <w:rPr>
          <w:rFonts w:ascii="Arial" w:eastAsia="Arial" w:hAnsi="Arial" w:cs="Arial"/>
          <w:b/>
          <w:bCs/>
          <w:sz w:val="22"/>
          <w:szCs w:val="22"/>
        </w:rPr>
        <w:t xml:space="preserve"> (</w:t>
      </w:r>
      <w:r w:rsidR="00F15AD5" w:rsidRPr="00733293">
        <w:rPr>
          <w:rFonts w:ascii="Arial" w:eastAsia="Arial" w:hAnsi="Arial" w:cs="Arial"/>
          <w:b/>
          <w:bCs/>
          <w:sz w:val="22"/>
          <w:szCs w:val="22"/>
        </w:rPr>
        <w:t>Wednesday-Sunday</w:t>
      </w:r>
      <w:r w:rsidR="003E1EC8" w:rsidRPr="00733293">
        <w:rPr>
          <w:rFonts w:ascii="Arial" w:eastAsia="Arial" w:hAnsi="Arial" w:cs="Arial"/>
          <w:b/>
          <w:bCs/>
          <w:sz w:val="22"/>
          <w:szCs w:val="22"/>
        </w:rPr>
        <w:t xml:space="preserve">, </w:t>
      </w:r>
      <w:r w:rsidRPr="00733293">
        <w:rPr>
          <w:rFonts w:ascii="Arial" w:eastAsia="Arial" w:hAnsi="Arial" w:cs="Arial"/>
          <w:b/>
          <w:bCs/>
          <w:sz w:val="22"/>
          <w:szCs w:val="22"/>
        </w:rPr>
        <w:t>Dec. 4-8)</w:t>
      </w:r>
    </w:p>
    <w:p w14:paraId="41CE4D11" w14:textId="24CE7067" w:rsidR="00934D28" w:rsidRPr="00733293" w:rsidRDefault="00934D28" w:rsidP="004D7FA1">
      <w:pPr>
        <w:pStyle w:val="ListParagraph"/>
        <w:spacing w:after="0"/>
        <w:rPr>
          <w:rFonts w:ascii="Arial" w:eastAsia="Arial" w:hAnsi="Arial" w:cs="Arial"/>
          <w:sz w:val="22"/>
          <w:szCs w:val="22"/>
        </w:rPr>
      </w:pPr>
      <w:r w:rsidRPr="00733293">
        <w:rPr>
          <w:rFonts w:ascii="Arial" w:eastAsia="Arial" w:hAnsi="Arial" w:cs="Arial"/>
          <w:sz w:val="22"/>
          <w:szCs w:val="22"/>
        </w:rPr>
        <w:t xml:space="preserve">Don’s Celebrity Theater at the </w:t>
      </w:r>
      <w:hyperlink r:id="rId21" w:history="1">
        <w:r w:rsidR="001C07EE" w:rsidRPr="00733293">
          <w:rPr>
            <w:rStyle w:val="Hyperlink"/>
            <w:rFonts w:ascii="Arial" w:eastAsia="Arial" w:hAnsi="Arial" w:cs="Arial"/>
            <w:b/>
            <w:bCs/>
            <w:color w:val="0000FF"/>
            <w:sz w:val="22"/>
            <w:szCs w:val="22"/>
          </w:rPr>
          <w:t>Riverside Resort Hotel &amp; Casino Resort</w:t>
        </w:r>
      </w:hyperlink>
      <w:r w:rsidR="001C07EE" w:rsidRPr="00733293">
        <w:rPr>
          <w:rFonts w:ascii="Arial" w:eastAsia="Arial" w:hAnsi="Arial" w:cs="Arial"/>
          <w:sz w:val="22"/>
          <w:szCs w:val="22"/>
        </w:rPr>
        <w:t xml:space="preserve"> </w:t>
      </w:r>
      <w:r w:rsidRPr="00733293">
        <w:rPr>
          <w:rFonts w:ascii="Arial" w:eastAsia="Arial" w:hAnsi="Arial" w:cs="Arial"/>
          <w:sz w:val="22"/>
          <w:szCs w:val="22"/>
        </w:rPr>
        <w:t>presents The Platters Very Merry Christmas, an interactive musical journey through time, featuring the sounds of vocal groups</w:t>
      </w:r>
      <w:r w:rsidR="0093355E" w:rsidRPr="00733293">
        <w:rPr>
          <w:rFonts w:ascii="Arial" w:eastAsia="Arial" w:hAnsi="Arial" w:cs="Arial"/>
          <w:sz w:val="22"/>
          <w:szCs w:val="22"/>
        </w:rPr>
        <w:t xml:space="preserve"> through the decades. The Rock n’ Roll, Vocal, and GRAMMY Halls of Fame group, The Platters, lend their sharp, velvety smooth voices to Christmas classics in this can’t miss holiday performance series. </w:t>
      </w:r>
    </w:p>
    <w:p w14:paraId="4EEF9773" w14:textId="77777777" w:rsidR="00934D28" w:rsidRPr="00733293" w:rsidRDefault="00934D28" w:rsidP="004D7FA1">
      <w:pPr>
        <w:pStyle w:val="ListParagraph"/>
        <w:spacing w:after="0"/>
        <w:rPr>
          <w:rFonts w:ascii="Arial" w:eastAsia="Arial" w:hAnsi="Arial" w:cs="Arial"/>
          <w:b/>
          <w:bCs/>
          <w:sz w:val="22"/>
          <w:szCs w:val="22"/>
        </w:rPr>
      </w:pPr>
    </w:p>
    <w:p w14:paraId="2CF9DD06" w14:textId="25973E11" w:rsidR="00BA1CF0" w:rsidRPr="00733293" w:rsidRDefault="00BA1CF0" w:rsidP="00F86FF5">
      <w:pPr>
        <w:spacing w:after="0"/>
        <w:ind w:left="360"/>
        <w:rPr>
          <w:rFonts w:ascii="Arial" w:eastAsia="Arial" w:hAnsi="Arial" w:cs="Arial"/>
          <w:sz w:val="22"/>
          <w:szCs w:val="22"/>
        </w:rPr>
      </w:pPr>
    </w:p>
    <w:p w14:paraId="728EDBC9" w14:textId="3E1E0642" w:rsidR="00BA1CF0" w:rsidRPr="00733293" w:rsidRDefault="1F72FD49" w:rsidP="0299399D">
      <w:pPr>
        <w:pStyle w:val="ListParagraph"/>
        <w:numPr>
          <w:ilvl w:val="0"/>
          <w:numId w:val="8"/>
        </w:numPr>
        <w:spacing w:after="0"/>
        <w:rPr>
          <w:rFonts w:ascii="Arial" w:eastAsia="Arial" w:hAnsi="Arial" w:cs="Arial"/>
          <w:b/>
          <w:bCs/>
          <w:sz w:val="22"/>
          <w:szCs w:val="22"/>
        </w:rPr>
      </w:pPr>
      <w:hyperlink r:id="rId22">
        <w:r w:rsidRPr="00733293">
          <w:rPr>
            <w:rStyle w:val="Hyperlink"/>
            <w:rFonts w:ascii="Arial" w:eastAsia="Arial" w:hAnsi="Arial" w:cs="Arial"/>
            <w:b/>
            <w:bCs/>
            <w:color w:val="0000EE"/>
            <w:sz w:val="22"/>
            <w:szCs w:val="22"/>
          </w:rPr>
          <w:t>1</w:t>
        </w:r>
        <w:r w:rsidR="10CE2510" w:rsidRPr="00733293">
          <w:rPr>
            <w:rStyle w:val="Hyperlink"/>
            <w:rFonts w:ascii="Arial" w:eastAsia="Arial" w:hAnsi="Arial" w:cs="Arial"/>
            <w:b/>
            <w:bCs/>
            <w:color w:val="0000EE"/>
            <w:sz w:val="22"/>
            <w:szCs w:val="22"/>
          </w:rPr>
          <w:t>3</w:t>
        </w:r>
        <w:r w:rsidRPr="00733293">
          <w:rPr>
            <w:rStyle w:val="Hyperlink"/>
            <w:rFonts w:ascii="Arial" w:eastAsia="Arial" w:hAnsi="Arial" w:cs="Arial"/>
            <w:b/>
            <w:bCs/>
            <w:color w:val="0000EE"/>
            <w:sz w:val="22"/>
            <w:szCs w:val="22"/>
          </w:rPr>
          <w:t>th Annual Christmas Tree Silent Auction</w:t>
        </w:r>
      </w:hyperlink>
      <w:r w:rsidRPr="00733293">
        <w:rPr>
          <w:rFonts w:ascii="Arial" w:eastAsia="Arial" w:hAnsi="Arial" w:cs="Arial"/>
          <w:b/>
          <w:bCs/>
          <w:sz w:val="22"/>
          <w:szCs w:val="22"/>
        </w:rPr>
        <w:t xml:space="preserve"> (Now through</w:t>
      </w:r>
      <w:r w:rsidR="00785802" w:rsidRPr="00733293">
        <w:rPr>
          <w:rFonts w:ascii="Arial" w:eastAsia="Arial" w:hAnsi="Arial" w:cs="Arial"/>
          <w:b/>
          <w:bCs/>
          <w:sz w:val="22"/>
          <w:szCs w:val="22"/>
        </w:rPr>
        <w:t xml:space="preserve"> Saturday,</w:t>
      </w:r>
      <w:r w:rsidRPr="00733293">
        <w:rPr>
          <w:rFonts w:ascii="Arial" w:eastAsia="Arial" w:hAnsi="Arial" w:cs="Arial"/>
          <w:b/>
          <w:bCs/>
          <w:sz w:val="22"/>
          <w:szCs w:val="22"/>
        </w:rPr>
        <w:t xml:space="preserve"> Dec. </w:t>
      </w:r>
      <w:r w:rsidR="0BE83A2C" w:rsidRPr="00733293">
        <w:rPr>
          <w:rFonts w:ascii="Arial" w:eastAsia="Arial" w:hAnsi="Arial" w:cs="Arial"/>
          <w:b/>
          <w:bCs/>
          <w:sz w:val="22"/>
          <w:szCs w:val="22"/>
        </w:rPr>
        <w:t>14</w:t>
      </w:r>
      <w:r w:rsidRPr="00733293">
        <w:rPr>
          <w:rFonts w:ascii="Arial" w:eastAsia="Arial" w:hAnsi="Arial" w:cs="Arial"/>
          <w:b/>
          <w:bCs/>
          <w:sz w:val="22"/>
          <w:szCs w:val="22"/>
        </w:rPr>
        <w:t>)</w:t>
      </w:r>
    </w:p>
    <w:p w14:paraId="1972F245" w14:textId="706D1BD6" w:rsidR="1F72FD49" w:rsidRPr="00733293" w:rsidRDefault="1F72FD49" w:rsidP="0299399D">
      <w:pPr>
        <w:spacing w:after="0"/>
        <w:ind w:left="720"/>
        <w:rPr>
          <w:rFonts w:ascii="Arial" w:eastAsia="Arial" w:hAnsi="Arial" w:cs="Arial"/>
          <w:sz w:val="22"/>
          <w:szCs w:val="22"/>
        </w:rPr>
      </w:pPr>
      <w:hyperlink r:id="rId23" w:history="1">
        <w:r w:rsidRPr="00733293">
          <w:rPr>
            <w:rStyle w:val="Hyperlink"/>
            <w:rFonts w:ascii="Arial" w:hAnsi="Arial" w:cs="Arial"/>
            <w:b/>
            <w:bCs/>
            <w:color w:val="0000FF"/>
          </w:rPr>
          <w:t>Aquarius Casino Resort</w:t>
        </w:r>
      </w:hyperlink>
      <w:r w:rsidRPr="00733293">
        <w:rPr>
          <w:rFonts w:ascii="Arial" w:eastAsia="Arial" w:hAnsi="Arial" w:cs="Arial"/>
          <w:sz w:val="22"/>
          <w:szCs w:val="22"/>
        </w:rPr>
        <w:t xml:space="preserve"> and </w:t>
      </w:r>
      <w:hyperlink r:id="rId24" w:history="1">
        <w:r w:rsidRPr="00733293">
          <w:rPr>
            <w:rStyle w:val="Hyperlink"/>
            <w:rFonts w:ascii="Arial" w:eastAsia="Arial" w:hAnsi="Arial" w:cs="Arial"/>
            <w:b/>
            <w:bCs/>
            <w:color w:val="0000FF"/>
            <w:sz w:val="22"/>
            <w:szCs w:val="22"/>
          </w:rPr>
          <w:t>Edgewater Casino Resor</w:t>
        </w:r>
        <w:r w:rsidRPr="00733293">
          <w:rPr>
            <w:rStyle w:val="Hyperlink"/>
            <w:rFonts w:ascii="Arial" w:eastAsia="Arial" w:hAnsi="Arial" w:cs="Arial"/>
            <w:color w:val="0000FF"/>
            <w:sz w:val="22"/>
            <w:szCs w:val="22"/>
          </w:rPr>
          <w:t>t</w:t>
        </w:r>
      </w:hyperlink>
      <w:r w:rsidRPr="00733293">
        <w:rPr>
          <w:rFonts w:ascii="Arial" w:eastAsia="Arial" w:hAnsi="Arial" w:cs="Arial"/>
          <w:b/>
          <w:bCs/>
          <w:sz w:val="22"/>
          <w:szCs w:val="22"/>
        </w:rPr>
        <w:t xml:space="preserve"> </w:t>
      </w:r>
      <w:r w:rsidRPr="00733293">
        <w:rPr>
          <w:rFonts w:ascii="Arial" w:eastAsia="Arial" w:hAnsi="Arial" w:cs="Arial"/>
          <w:sz w:val="22"/>
          <w:szCs w:val="22"/>
        </w:rPr>
        <w:t xml:space="preserve">are </w:t>
      </w:r>
      <w:r w:rsidR="00204ACC" w:rsidRPr="00733293">
        <w:rPr>
          <w:rFonts w:ascii="Arial" w:eastAsia="Arial" w:hAnsi="Arial" w:cs="Arial"/>
          <w:sz w:val="22"/>
          <w:szCs w:val="22"/>
        </w:rPr>
        <w:t>bringing Christmas cheer to families in need this holiday season</w:t>
      </w:r>
      <w:r w:rsidRPr="00733293">
        <w:rPr>
          <w:rFonts w:ascii="Arial" w:eastAsia="Arial" w:hAnsi="Arial" w:cs="Arial"/>
          <w:sz w:val="22"/>
          <w:szCs w:val="22"/>
        </w:rPr>
        <w:t xml:space="preserve"> with their 1</w:t>
      </w:r>
      <w:r w:rsidR="2F66B906" w:rsidRPr="00733293">
        <w:rPr>
          <w:rFonts w:ascii="Arial" w:eastAsia="Arial" w:hAnsi="Arial" w:cs="Arial"/>
          <w:sz w:val="22"/>
          <w:szCs w:val="22"/>
        </w:rPr>
        <w:t>3</w:t>
      </w:r>
      <w:r w:rsidRPr="00733293">
        <w:rPr>
          <w:rFonts w:ascii="Arial" w:eastAsia="Arial" w:hAnsi="Arial" w:cs="Arial"/>
          <w:sz w:val="22"/>
          <w:szCs w:val="22"/>
          <w:vertAlign w:val="superscript"/>
        </w:rPr>
        <w:t>th</w:t>
      </w:r>
      <w:r w:rsidRPr="00733293">
        <w:rPr>
          <w:rFonts w:ascii="Arial" w:eastAsia="Arial" w:hAnsi="Arial" w:cs="Arial"/>
          <w:sz w:val="22"/>
          <w:szCs w:val="22"/>
        </w:rPr>
        <w:t xml:space="preserve"> Annual Christmas Tree Auction benefitting the Feed A Family initiative. Guests and visitors </w:t>
      </w:r>
      <w:r w:rsidR="00204ACC" w:rsidRPr="00733293">
        <w:rPr>
          <w:rFonts w:ascii="Arial" w:eastAsia="Arial" w:hAnsi="Arial" w:cs="Arial"/>
          <w:sz w:val="22"/>
          <w:szCs w:val="22"/>
        </w:rPr>
        <w:t>can bid on</w:t>
      </w:r>
      <w:r w:rsidRPr="00733293">
        <w:rPr>
          <w:rFonts w:ascii="Arial" w:eastAsia="Arial" w:hAnsi="Arial" w:cs="Arial"/>
          <w:sz w:val="22"/>
          <w:szCs w:val="22"/>
        </w:rPr>
        <w:t xml:space="preserve"> nine </w:t>
      </w:r>
      <w:proofErr w:type="gramStart"/>
      <w:r w:rsidR="00204ACC" w:rsidRPr="00733293">
        <w:rPr>
          <w:rFonts w:ascii="Arial" w:eastAsia="Arial" w:hAnsi="Arial" w:cs="Arial"/>
          <w:sz w:val="22"/>
          <w:szCs w:val="22"/>
        </w:rPr>
        <w:t>uniquely-themed</w:t>
      </w:r>
      <w:proofErr w:type="gramEnd"/>
      <w:r w:rsidR="00204ACC" w:rsidRPr="00733293">
        <w:rPr>
          <w:rFonts w:ascii="Arial" w:eastAsia="Arial" w:hAnsi="Arial" w:cs="Arial"/>
          <w:sz w:val="22"/>
          <w:szCs w:val="22"/>
        </w:rPr>
        <w:t xml:space="preserve"> and </w:t>
      </w:r>
      <w:r w:rsidRPr="00733293">
        <w:rPr>
          <w:rFonts w:ascii="Arial" w:eastAsia="Arial" w:hAnsi="Arial" w:cs="Arial"/>
          <w:sz w:val="22"/>
          <w:szCs w:val="22"/>
        </w:rPr>
        <w:t>decorated Christmas trees adorned with festive ornaments</w:t>
      </w:r>
      <w:r w:rsidR="00204ACC" w:rsidRPr="00733293">
        <w:rPr>
          <w:rFonts w:ascii="Arial" w:eastAsia="Arial" w:hAnsi="Arial" w:cs="Arial"/>
          <w:sz w:val="22"/>
          <w:szCs w:val="22"/>
        </w:rPr>
        <w:t xml:space="preserve"> and</w:t>
      </w:r>
      <w:r w:rsidRPr="00733293">
        <w:rPr>
          <w:rFonts w:ascii="Arial" w:eastAsia="Arial" w:hAnsi="Arial" w:cs="Arial"/>
          <w:sz w:val="22"/>
          <w:szCs w:val="22"/>
        </w:rPr>
        <w:t xml:space="preserve"> shimmering lights</w:t>
      </w:r>
      <w:r w:rsidR="00204ACC" w:rsidRPr="00733293">
        <w:rPr>
          <w:rFonts w:ascii="Arial" w:eastAsia="Arial" w:hAnsi="Arial" w:cs="Arial"/>
          <w:sz w:val="22"/>
          <w:szCs w:val="22"/>
        </w:rPr>
        <w:t xml:space="preserve"> in the silent auction</w:t>
      </w:r>
      <w:r w:rsidRPr="00733293">
        <w:rPr>
          <w:rFonts w:ascii="Arial" w:eastAsia="Arial" w:hAnsi="Arial" w:cs="Arial"/>
          <w:sz w:val="22"/>
          <w:szCs w:val="22"/>
        </w:rPr>
        <w:t>. This year’s tree themes include</w:t>
      </w:r>
      <w:r w:rsidR="52C3A274" w:rsidRPr="00733293">
        <w:rPr>
          <w:rFonts w:ascii="Arial" w:eastAsia="Arial" w:hAnsi="Arial" w:cs="Arial"/>
          <w:sz w:val="22"/>
          <w:szCs w:val="22"/>
        </w:rPr>
        <w:t xml:space="preserve"> Everything Elf, Santa, Coca Cola Arctic Christmas, </w:t>
      </w:r>
      <w:r w:rsidR="009E4653" w:rsidRPr="00733293">
        <w:rPr>
          <w:rFonts w:ascii="Arial" w:eastAsia="Arial" w:hAnsi="Arial" w:cs="Arial"/>
          <w:sz w:val="22"/>
          <w:szCs w:val="22"/>
        </w:rPr>
        <w:t xml:space="preserve">Christmas Movies, </w:t>
      </w:r>
      <w:r w:rsidR="52C3A274" w:rsidRPr="00733293">
        <w:rPr>
          <w:rFonts w:ascii="Arial" w:eastAsia="Arial" w:hAnsi="Arial" w:cs="Arial"/>
          <w:sz w:val="22"/>
          <w:szCs w:val="22"/>
        </w:rPr>
        <w:t>Christmas Wonderland Woodland Creatures, R</w:t>
      </w:r>
      <w:r w:rsidR="1FAB6377" w:rsidRPr="00733293">
        <w:rPr>
          <w:rFonts w:ascii="Arial" w:eastAsia="Arial" w:hAnsi="Arial" w:cs="Arial"/>
          <w:sz w:val="22"/>
          <w:szCs w:val="22"/>
        </w:rPr>
        <w:t xml:space="preserve">udolph </w:t>
      </w:r>
      <w:r w:rsidR="057016A9" w:rsidRPr="00733293">
        <w:rPr>
          <w:rFonts w:ascii="Arial" w:eastAsia="Arial" w:hAnsi="Arial" w:cs="Arial"/>
          <w:sz w:val="22"/>
          <w:szCs w:val="22"/>
        </w:rPr>
        <w:t>the</w:t>
      </w:r>
      <w:r w:rsidR="1FAB6377" w:rsidRPr="00733293">
        <w:rPr>
          <w:rFonts w:ascii="Arial" w:eastAsia="Arial" w:hAnsi="Arial" w:cs="Arial"/>
          <w:sz w:val="22"/>
          <w:szCs w:val="22"/>
        </w:rPr>
        <w:t xml:space="preserve"> Red Nosed </w:t>
      </w:r>
      <w:r w:rsidR="756AE30A" w:rsidRPr="00733293">
        <w:rPr>
          <w:rFonts w:ascii="Arial" w:eastAsia="Arial" w:hAnsi="Arial" w:cs="Arial"/>
          <w:sz w:val="22"/>
          <w:szCs w:val="22"/>
        </w:rPr>
        <w:t>Reindeer,</w:t>
      </w:r>
      <w:r w:rsidR="009E4653" w:rsidRPr="00733293">
        <w:rPr>
          <w:rFonts w:ascii="Arial" w:eastAsia="Arial" w:hAnsi="Arial" w:cs="Arial"/>
          <w:sz w:val="22"/>
          <w:szCs w:val="22"/>
        </w:rPr>
        <w:t xml:space="preserve"> Snowman,</w:t>
      </w:r>
      <w:r w:rsidRPr="00733293">
        <w:rPr>
          <w:rFonts w:ascii="Arial" w:eastAsia="Arial" w:hAnsi="Arial" w:cs="Arial"/>
          <w:sz w:val="22"/>
          <w:szCs w:val="22"/>
        </w:rPr>
        <w:t xml:space="preserve"> </w:t>
      </w:r>
      <w:r w:rsidR="6FDADFB4" w:rsidRPr="00733293">
        <w:rPr>
          <w:rFonts w:ascii="Arial" w:eastAsia="Arial" w:hAnsi="Arial" w:cs="Arial"/>
          <w:sz w:val="22"/>
          <w:szCs w:val="22"/>
        </w:rPr>
        <w:t xml:space="preserve">A Country Christmas </w:t>
      </w:r>
      <w:r w:rsidR="57765644" w:rsidRPr="00733293">
        <w:rPr>
          <w:rFonts w:ascii="Arial" w:eastAsia="Arial" w:hAnsi="Arial" w:cs="Arial"/>
          <w:sz w:val="22"/>
          <w:szCs w:val="22"/>
        </w:rPr>
        <w:t>and Patriotic</w:t>
      </w:r>
      <w:r w:rsidR="009E4653" w:rsidRPr="00733293">
        <w:rPr>
          <w:rFonts w:ascii="Arial" w:eastAsia="Arial" w:hAnsi="Arial" w:cs="Arial"/>
          <w:sz w:val="22"/>
          <w:szCs w:val="22"/>
        </w:rPr>
        <w:t xml:space="preserve">; all trees will be available to preview in the Aquarius lobby. </w:t>
      </w:r>
    </w:p>
    <w:p w14:paraId="4D8C9A4F" w14:textId="68F039A5" w:rsidR="00BA1CF0" w:rsidRPr="00733293" w:rsidRDefault="1F72FD49" w:rsidP="0299399D">
      <w:pPr>
        <w:spacing w:after="0"/>
        <w:ind w:left="720"/>
        <w:rPr>
          <w:rFonts w:ascii="Arial" w:eastAsia="Arial" w:hAnsi="Arial" w:cs="Arial"/>
          <w:sz w:val="22"/>
          <w:szCs w:val="22"/>
        </w:rPr>
      </w:pPr>
      <w:r w:rsidRPr="00733293">
        <w:rPr>
          <w:rFonts w:ascii="Arial" w:eastAsia="Arial" w:hAnsi="Arial" w:cs="Arial"/>
          <w:sz w:val="22"/>
          <w:szCs w:val="22"/>
        </w:rPr>
        <w:t xml:space="preserve"> </w:t>
      </w:r>
    </w:p>
    <w:p w14:paraId="63E90714" w14:textId="5B7BB41B" w:rsidR="00BA1CF0" w:rsidRPr="00733293" w:rsidRDefault="1F72FD49" w:rsidP="0299399D">
      <w:pPr>
        <w:pStyle w:val="ListParagraph"/>
        <w:numPr>
          <w:ilvl w:val="0"/>
          <w:numId w:val="8"/>
        </w:numPr>
        <w:spacing w:after="0"/>
        <w:rPr>
          <w:rFonts w:ascii="Arial" w:eastAsia="Arial" w:hAnsi="Arial" w:cs="Arial"/>
          <w:b/>
          <w:bCs/>
          <w:sz w:val="22"/>
          <w:szCs w:val="22"/>
        </w:rPr>
      </w:pPr>
      <w:hyperlink r:id="rId25">
        <w:r w:rsidRPr="00733293">
          <w:rPr>
            <w:rStyle w:val="Hyperlink"/>
            <w:rFonts w:ascii="Arial" w:eastAsia="Arial" w:hAnsi="Arial" w:cs="Arial"/>
            <w:b/>
            <w:bCs/>
            <w:i/>
            <w:iCs/>
            <w:color w:val="0000EE"/>
            <w:sz w:val="22"/>
            <w:szCs w:val="22"/>
          </w:rPr>
          <w:t>The Nutcracker Ballet</w:t>
        </w:r>
      </w:hyperlink>
      <w:r w:rsidRPr="00733293">
        <w:rPr>
          <w:rFonts w:ascii="Arial" w:eastAsia="Arial" w:hAnsi="Arial" w:cs="Arial"/>
          <w:b/>
          <w:bCs/>
          <w:color w:val="0000EE"/>
          <w:sz w:val="22"/>
          <w:szCs w:val="22"/>
        </w:rPr>
        <w:t xml:space="preserve"> </w:t>
      </w:r>
      <w:r w:rsidRPr="00733293">
        <w:rPr>
          <w:rFonts w:ascii="Arial" w:eastAsia="Arial" w:hAnsi="Arial" w:cs="Arial"/>
          <w:b/>
          <w:bCs/>
          <w:sz w:val="22"/>
          <w:szCs w:val="22"/>
        </w:rPr>
        <w:t>(</w:t>
      </w:r>
      <w:r w:rsidR="00DD486C" w:rsidRPr="00733293">
        <w:rPr>
          <w:rFonts w:ascii="Arial" w:eastAsia="Arial" w:hAnsi="Arial" w:cs="Arial"/>
          <w:b/>
          <w:bCs/>
          <w:sz w:val="22"/>
          <w:szCs w:val="22"/>
        </w:rPr>
        <w:t>T</w:t>
      </w:r>
      <w:r w:rsidR="00785802" w:rsidRPr="00733293">
        <w:rPr>
          <w:rFonts w:ascii="Arial" w:eastAsia="Arial" w:hAnsi="Arial" w:cs="Arial"/>
          <w:b/>
          <w:bCs/>
          <w:sz w:val="22"/>
          <w:szCs w:val="22"/>
        </w:rPr>
        <w:t>hursday-Sunday</w:t>
      </w:r>
      <w:r w:rsidR="00DD486C" w:rsidRPr="00733293">
        <w:rPr>
          <w:rFonts w:ascii="Arial" w:eastAsia="Arial" w:hAnsi="Arial" w:cs="Arial"/>
          <w:b/>
          <w:bCs/>
          <w:sz w:val="22"/>
          <w:szCs w:val="22"/>
        </w:rPr>
        <w:t xml:space="preserve">, </w:t>
      </w:r>
      <w:r w:rsidRPr="00733293">
        <w:rPr>
          <w:rFonts w:ascii="Arial" w:eastAsia="Arial" w:hAnsi="Arial" w:cs="Arial"/>
          <w:b/>
          <w:bCs/>
          <w:sz w:val="22"/>
          <w:szCs w:val="22"/>
        </w:rPr>
        <w:t>Dec. 1</w:t>
      </w:r>
      <w:r w:rsidR="73BC967A" w:rsidRPr="00733293">
        <w:rPr>
          <w:rFonts w:ascii="Arial" w:eastAsia="Arial" w:hAnsi="Arial" w:cs="Arial"/>
          <w:b/>
          <w:bCs/>
          <w:sz w:val="22"/>
          <w:szCs w:val="22"/>
        </w:rPr>
        <w:t>2</w:t>
      </w:r>
      <w:r w:rsidRPr="00733293">
        <w:rPr>
          <w:rFonts w:ascii="Arial" w:eastAsia="Arial" w:hAnsi="Arial" w:cs="Arial"/>
          <w:b/>
          <w:bCs/>
          <w:sz w:val="22"/>
          <w:szCs w:val="22"/>
        </w:rPr>
        <w:t>-1</w:t>
      </w:r>
      <w:r w:rsidR="463E97AA" w:rsidRPr="00733293">
        <w:rPr>
          <w:rFonts w:ascii="Arial" w:eastAsia="Arial" w:hAnsi="Arial" w:cs="Arial"/>
          <w:b/>
          <w:bCs/>
          <w:sz w:val="22"/>
          <w:szCs w:val="22"/>
        </w:rPr>
        <w:t>5</w:t>
      </w:r>
      <w:r w:rsidRPr="00733293">
        <w:rPr>
          <w:rFonts w:ascii="Arial" w:eastAsia="Arial" w:hAnsi="Arial" w:cs="Arial"/>
          <w:b/>
          <w:bCs/>
          <w:sz w:val="22"/>
          <w:szCs w:val="22"/>
        </w:rPr>
        <w:t>)</w:t>
      </w:r>
    </w:p>
    <w:p w14:paraId="16F2CEE4" w14:textId="73EA79C7" w:rsidR="00BA1CF0" w:rsidRPr="00733293" w:rsidRDefault="1F72FD49" w:rsidP="0299399D">
      <w:pPr>
        <w:spacing w:after="0"/>
        <w:ind w:left="720"/>
        <w:rPr>
          <w:rFonts w:ascii="Arial" w:eastAsia="Arial" w:hAnsi="Arial" w:cs="Arial"/>
          <w:sz w:val="22"/>
          <w:szCs w:val="22"/>
        </w:rPr>
      </w:pPr>
      <w:r w:rsidRPr="00733293">
        <w:rPr>
          <w:rFonts w:ascii="Arial" w:eastAsia="Arial" w:hAnsi="Arial" w:cs="Arial"/>
          <w:sz w:val="22"/>
          <w:szCs w:val="22"/>
        </w:rPr>
        <w:t xml:space="preserve">The holiday season comes to life at </w:t>
      </w:r>
      <w:hyperlink r:id="rId26" w:history="1">
        <w:r w:rsidRPr="00733293">
          <w:rPr>
            <w:rStyle w:val="Hyperlink"/>
            <w:rFonts w:ascii="Arial" w:hAnsi="Arial" w:cs="Arial"/>
            <w:b/>
            <w:bCs/>
            <w:color w:val="0000FF"/>
          </w:rPr>
          <w:t>Don Laughlin’s Riverside Resort Hotel &amp; Casino</w:t>
        </w:r>
      </w:hyperlink>
      <w:r w:rsidRPr="00733293">
        <w:rPr>
          <w:rFonts w:ascii="Arial" w:eastAsia="Arial" w:hAnsi="Arial" w:cs="Arial"/>
          <w:sz w:val="22"/>
          <w:szCs w:val="22"/>
        </w:rPr>
        <w:t xml:space="preserve"> for the Anaheim Ballet's production of </w:t>
      </w:r>
      <w:r w:rsidRPr="00733293">
        <w:rPr>
          <w:rFonts w:ascii="Arial" w:eastAsia="Arial" w:hAnsi="Arial" w:cs="Arial"/>
          <w:i/>
          <w:iCs/>
          <w:sz w:val="22"/>
          <w:szCs w:val="22"/>
        </w:rPr>
        <w:t>The Nutcracker</w:t>
      </w:r>
      <w:r w:rsidRPr="00733293">
        <w:rPr>
          <w:rFonts w:ascii="Arial" w:eastAsia="Arial" w:hAnsi="Arial" w:cs="Arial"/>
          <w:sz w:val="22"/>
          <w:szCs w:val="22"/>
        </w:rPr>
        <w:t>, the classic heartwarming tale of Clara and her Nutcracker doll who changes her woeful winter into a feast in Candyland.</w:t>
      </w:r>
    </w:p>
    <w:p w14:paraId="7624F166" w14:textId="77777777" w:rsidR="00934D28" w:rsidRPr="00733293" w:rsidRDefault="00934D28" w:rsidP="0299399D">
      <w:pPr>
        <w:spacing w:after="0"/>
        <w:ind w:left="720"/>
        <w:rPr>
          <w:rFonts w:ascii="Arial" w:eastAsia="Arial" w:hAnsi="Arial" w:cs="Arial"/>
          <w:sz w:val="22"/>
          <w:szCs w:val="22"/>
        </w:rPr>
      </w:pPr>
    </w:p>
    <w:p w14:paraId="57D539F0" w14:textId="307589A5" w:rsidR="00934D28" w:rsidRPr="00733293" w:rsidRDefault="00934D28" w:rsidP="00934D28">
      <w:pPr>
        <w:pStyle w:val="ListParagraph"/>
        <w:numPr>
          <w:ilvl w:val="0"/>
          <w:numId w:val="8"/>
        </w:numPr>
        <w:spacing w:after="0"/>
        <w:rPr>
          <w:rFonts w:ascii="Arial" w:eastAsia="Arial" w:hAnsi="Arial" w:cs="Arial"/>
          <w:b/>
          <w:bCs/>
          <w:sz w:val="20"/>
          <w:szCs w:val="20"/>
        </w:rPr>
      </w:pPr>
      <w:hyperlink r:id="rId27" w:history="1">
        <w:r w:rsidRPr="00733293">
          <w:rPr>
            <w:rStyle w:val="Hyperlink"/>
            <w:rFonts w:ascii="Arial" w:hAnsi="Arial" w:cs="Arial"/>
            <w:b/>
            <w:bCs/>
            <w:color w:val="0000FF"/>
            <w:sz w:val="22"/>
            <w:szCs w:val="22"/>
          </w:rPr>
          <w:t>Christmas with The Beatles Featuring Abbey Road</w:t>
        </w:r>
      </w:hyperlink>
      <w:r w:rsidRPr="00733293">
        <w:rPr>
          <w:rFonts w:ascii="Arial" w:hAnsi="Arial" w:cs="Arial"/>
          <w:b/>
          <w:bCs/>
          <w:sz w:val="22"/>
          <w:szCs w:val="22"/>
        </w:rPr>
        <w:t xml:space="preserve"> (</w:t>
      </w:r>
      <w:r w:rsidR="005E6D19" w:rsidRPr="00733293">
        <w:rPr>
          <w:rFonts w:ascii="Arial" w:hAnsi="Arial" w:cs="Arial"/>
          <w:b/>
          <w:bCs/>
          <w:sz w:val="22"/>
          <w:szCs w:val="22"/>
        </w:rPr>
        <w:t xml:space="preserve">Saturday, </w:t>
      </w:r>
      <w:r w:rsidRPr="00733293">
        <w:rPr>
          <w:rFonts w:ascii="Arial" w:hAnsi="Arial" w:cs="Arial"/>
          <w:b/>
          <w:bCs/>
          <w:sz w:val="22"/>
          <w:szCs w:val="22"/>
        </w:rPr>
        <w:t>Dec. 21)</w:t>
      </w:r>
    </w:p>
    <w:p w14:paraId="2A1C928B" w14:textId="32CF68A2" w:rsidR="00934D28" w:rsidRPr="00733293" w:rsidRDefault="00934D28" w:rsidP="00934D28">
      <w:pPr>
        <w:spacing w:after="0"/>
        <w:ind w:left="720"/>
        <w:rPr>
          <w:rFonts w:ascii="Arial" w:eastAsia="Arial" w:hAnsi="Arial" w:cs="Arial"/>
          <w:sz w:val="22"/>
          <w:szCs w:val="22"/>
        </w:rPr>
      </w:pPr>
      <w:r w:rsidRPr="00733293">
        <w:rPr>
          <w:rFonts w:ascii="Arial" w:eastAsia="Arial" w:hAnsi="Arial" w:cs="Arial"/>
          <w:sz w:val="22"/>
          <w:szCs w:val="22"/>
        </w:rPr>
        <w:t xml:space="preserve">Tribute band Abbey Road brings festive mash-ups of Christmas classics and beloved-Beatles tunes to The Edge Pavilion at </w:t>
      </w:r>
      <w:hyperlink r:id="rId28" w:history="1">
        <w:r w:rsidRPr="00733293">
          <w:rPr>
            <w:rStyle w:val="Hyperlink"/>
            <w:rFonts w:ascii="Arial" w:eastAsia="Arial" w:hAnsi="Arial" w:cs="Arial"/>
            <w:b/>
            <w:bCs/>
            <w:color w:val="0000FF"/>
            <w:sz w:val="22"/>
            <w:szCs w:val="22"/>
          </w:rPr>
          <w:t>Edgewater Casino Resort</w:t>
        </w:r>
      </w:hyperlink>
      <w:r w:rsidRPr="00733293">
        <w:rPr>
          <w:rFonts w:ascii="Arial" w:eastAsia="Arial" w:hAnsi="Arial" w:cs="Arial"/>
          <w:sz w:val="22"/>
          <w:szCs w:val="22"/>
        </w:rPr>
        <w:t xml:space="preserve"> this winter, delivering tight harmonies and flawless renditions in period-accurate costumes. </w:t>
      </w:r>
    </w:p>
    <w:p w14:paraId="2D663317" w14:textId="77777777" w:rsidR="00934D28" w:rsidRPr="00733293" w:rsidRDefault="00934D28" w:rsidP="0299399D">
      <w:pPr>
        <w:spacing w:after="0"/>
        <w:ind w:left="720"/>
        <w:rPr>
          <w:rFonts w:ascii="Arial" w:eastAsia="Arial" w:hAnsi="Arial" w:cs="Arial"/>
          <w:sz w:val="22"/>
          <w:szCs w:val="22"/>
        </w:rPr>
      </w:pPr>
    </w:p>
    <w:p w14:paraId="4B32416E" w14:textId="12555217" w:rsidR="00BA1CF0" w:rsidRPr="00733293" w:rsidRDefault="1F72FD49" w:rsidP="0299399D">
      <w:pPr>
        <w:spacing w:after="0"/>
        <w:rPr>
          <w:rFonts w:ascii="Arial" w:eastAsia="Arial" w:hAnsi="Arial" w:cs="Arial"/>
          <w:b/>
          <w:bCs/>
          <w:sz w:val="22"/>
          <w:szCs w:val="22"/>
        </w:rPr>
      </w:pPr>
      <w:r w:rsidRPr="00733293">
        <w:rPr>
          <w:rFonts w:ascii="Arial" w:eastAsia="Arial" w:hAnsi="Arial" w:cs="Arial"/>
          <w:b/>
          <w:bCs/>
          <w:sz w:val="22"/>
          <w:szCs w:val="22"/>
        </w:rPr>
        <w:t xml:space="preserve"> </w:t>
      </w:r>
    </w:p>
    <w:p w14:paraId="6CA8E497" w14:textId="1907A60C" w:rsidR="00BA1CF0" w:rsidRPr="00733293" w:rsidRDefault="1F72FD49" w:rsidP="0299399D">
      <w:pPr>
        <w:spacing w:after="0"/>
        <w:rPr>
          <w:rFonts w:ascii="Arial" w:eastAsia="Arial" w:hAnsi="Arial" w:cs="Arial"/>
          <w:b/>
          <w:bCs/>
          <w:sz w:val="22"/>
          <w:szCs w:val="22"/>
          <w:u w:val="single"/>
        </w:rPr>
      </w:pPr>
      <w:r w:rsidRPr="00733293">
        <w:rPr>
          <w:rFonts w:ascii="Arial" w:eastAsia="Arial" w:hAnsi="Arial" w:cs="Arial"/>
          <w:b/>
          <w:bCs/>
          <w:sz w:val="22"/>
          <w:szCs w:val="22"/>
          <w:u w:val="single"/>
        </w:rPr>
        <w:t>MESQUITE</w:t>
      </w:r>
    </w:p>
    <w:p w14:paraId="0054A856" w14:textId="2E14D7F1" w:rsidR="00BA1CF0" w:rsidRPr="00733293" w:rsidRDefault="1F72FD49" w:rsidP="0299399D">
      <w:pPr>
        <w:spacing w:after="0"/>
        <w:rPr>
          <w:rFonts w:ascii="Arial" w:eastAsia="Arial" w:hAnsi="Arial" w:cs="Arial"/>
          <w:b/>
          <w:bCs/>
          <w:sz w:val="22"/>
          <w:szCs w:val="22"/>
        </w:rPr>
      </w:pPr>
      <w:r w:rsidRPr="00733293">
        <w:rPr>
          <w:rFonts w:ascii="Arial" w:eastAsia="Arial" w:hAnsi="Arial" w:cs="Arial"/>
          <w:b/>
          <w:bCs/>
          <w:sz w:val="22"/>
          <w:szCs w:val="22"/>
        </w:rPr>
        <w:t xml:space="preserve"> </w:t>
      </w:r>
    </w:p>
    <w:p w14:paraId="29B2DB8B" w14:textId="14C86C49" w:rsidR="00BA1CF0" w:rsidRPr="00733293" w:rsidRDefault="1F72FD49" w:rsidP="0299399D">
      <w:pPr>
        <w:pStyle w:val="ListParagraph"/>
        <w:numPr>
          <w:ilvl w:val="0"/>
          <w:numId w:val="8"/>
        </w:numPr>
        <w:spacing w:after="0"/>
        <w:rPr>
          <w:rFonts w:ascii="Arial" w:eastAsia="Arial" w:hAnsi="Arial" w:cs="Arial"/>
          <w:b/>
          <w:bCs/>
          <w:sz w:val="22"/>
          <w:szCs w:val="22"/>
        </w:rPr>
      </w:pPr>
      <w:hyperlink r:id="rId29">
        <w:r w:rsidRPr="00733293">
          <w:rPr>
            <w:rStyle w:val="Hyperlink"/>
            <w:rFonts w:ascii="Arial" w:eastAsia="Arial" w:hAnsi="Arial" w:cs="Arial"/>
            <w:b/>
            <w:bCs/>
            <w:color w:val="0000FF"/>
            <w:sz w:val="22"/>
            <w:szCs w:val="22"/>
          </w:rPr>
          <w:t>Christmas Boutique</w:t>
        </w:r>
      </w:hyperlink>
      <w:r w:rsidRPr="00733293">
        <w:rPr>
          <w:rFonts w:ascii="Arial" w:eastAsia="Arial" w:hAnsi="Arial" w:cs="Arial"/>
          <w:b/>
          <w:bCs/>
          <w:sz w:val="22"/>
          <w:szCs w:val="22"/>
        </w:rPr>
        <w:t xml:space="preserve"> (Now through </w:t>
      </w:r>
      <w:r w:rsidR="00EF0B1A" w:rsidRPr="00733293">
        <w:rPr>
          <w:rFonts w:ascii="Arial" w:eastAsia="Arial" w:hAnsi="Arial" w:cs="Arial"/>
          <w:b/>
          <w:bCs/>
          <w:sz w:val="22"/>
          <w:szCs w:val="22"/>
        </w:rPr>
        <w:t xml:space="preserve">Friday, </w:t>
      </w:r>
      <w:r w:rsidRPr="00733293">
        <w:rPr>
          <w:rFonts w:ascii="Arial" w:eastAsia="Arial" w:hAnsi="Arial" w:cs="Arial"/>
          <w:b/>
          <w:bCs/>
          <w:sz w:val="22"/>
          <w:szCs w:val="22"/>
        </w:rPr>
        <w:t>Dec. 2</w:t>
      </w:r>
      <w:r w:rsidR="5AE1506F" w:rsidRPr="00733293">
        <w:rPr>
          <w:rFonts w:ascii="Arial" w:eastAsia="Arial" w:hAnsi="Arial" w:cs="Arial"/>
          <w:b/>
          <w:bCs/>
          <w:sz w:val="22"/>
          <w:szCs w:val="22"/>
        </w:rPr>
        <w:t>7</w:t>
      </w:r>
      <w:r w:rsidRPr="00733293">
        <w:rPr>
          <w:rFonts w:ascii="Arial" w:eastAsia="Arial" w:hAnsi="Arial" w:cs="Arial"/>
          <w:b/>
          <w:bCs/>
          <w:sz w:val="22"/>
          <w:szCs w:val="22"/>
        </w:rPr>
        <w:t>)</w:t>
      </w:r>
    </w:p>
    <w:p w14:paraId="2DF93962" w14:textId="5E77ED09" w:rsidR="00BA1CF0" w:rsidRPr="00733293" w:rsidRDefault="1F72FD49" w:rsidP="0299399D">
      <w:pPr>
        <w:spacing w:after="0"/>
        <w:ind w:left="720"/>
        <w:rPr>
          <w:rFonts w:ascii="Arial" w:eastAsia="Arial" w:hAnsi="Arial" w:cs="Arial"/>
          <w:sz w:val="22"/>
          <w:szCs w:val="22"/>
        </w:rPr>
      </w:pPr>
      <w:r w:rsidRPr="00733293">
        <w:rPr>
          <w:rFonts w:ascii="Arial" w:eastAsia="Arial" w:hAnsi="Arial" w:cs="Arial"/>
          <w:sz w:val="22"/>
          <w:szCs w:val="22"/>
        </w:rPr>
        <w:t xml:space="preserve">Find one-of-a-kind gifts </w:t>
      </w:r>
      <w:r w:rsidR="55FF10C8" w:rsidRPr="00733293">
        <w:rPr>
          <w:rFonts w:ascii="Arial" w:eastAsia="Arial" w:hAnsi="Arial" w:cs="Arial"/>
          <w:sz w:val="22"/>
          <w:szCs w:val="22"/>
        </w:rPr>
        <w:t xml:space="preserve">for loved ones </w:t>
      </w:r>
      <w:r w:rsidRPr="00733293">
        <w:rPr>
          <w:rFonts w:ascii="Arial" w:eastAsia="Arial" w:hAnsi="Arial" w:cs="Arial"/>
          <w:sz w:val="22"/>
          <w:szCs w:val="22"/>
        </w:rPr>
        <w:t>at the VVAA Annual Christmas Boutique at the Mesquite Fine Arts Center, which will feature unique gifts, pottery, stationery, art and other handmade treasures created by local artists.</w:t>
      </w:r>
    </w:p>
    <w:p w14:paraId="2585DEDF" w14:textId="65C228AF" w:rsidR="0299399D" w:rsidRPr="00733293" w:rsidRDefault="0299399D" w:rsidP="0299399D">
      <w:pPr>
        <w:spacing w:after="0"/>
        <w:rPr>
          <w:rFonts w:ascii="Arial" w:eastAsia="Arial" w:hAnsi="Arial" w:cs="Arial"/>
          <w:sz w:val="22"/>
          <w:szCs w:val="22"/>
        </w:rPr>
      </w:pPr>
    </w:p>
    <w:p w14:paraId="40750F86" w14:textId="2D137A28" w:rsidR="00BA1CF0" w:rsidRPr="00733293" w:rsidRDefault="002F1D6D" w:rsidP="0299399D">
      <w:pPr>
        <w:pStyle w:val="ListParagraph"/>
        <w:numPr>
          <w:ilvl w:val="0"/>
          <w:numId w:val="3"/>
        </w:numPr>
        <w:spacing w:after="0"/>
        <w:rPr>
          <w:rFonts w:ascii="Arial" w:eastAsia="Arial" w:hAnsi="Arial" w:cs="Arial"/>
          <w:b/>
          <w:bCs/>
          <w:sz w:val="22"/>
          <w:szCs w:val="22"/>
        </w:rPr>
      </w:pPr>
      <w:hyperlink r:id="rId30">
        <w:r w:rsidRPr="00733293">
          <w:rPr>
            <w:rStyle w:val="Hyperlink"/>
            <w:rFonts w:ascii="Arial" w:eastAsia="Arial" w:hAnsi="Arial" w:cs="Arial"/>
            <w:b/>
            <w:bCs/>
            <w:color w:val="0000EE"/>
            <w:sz w:val="22"/>
            <w:szCs w:val="22"/>
          </w:rPr>
          <w:t>Cocoa and Camels with Santa</w:t>
        </w:r>
      </w:hyperlink>
      <w:r w:rsidR="46D53D80" w:rsidRPr="00733293">
        <w:rPr>
          <w:rFonts w:ascii="Arial" w:eastAsia="Arial" w:hAnsi="Arial" w:cs="Arial"/>
          <w:b/>
          <w:bCs/>
          <w:sz w:val="22"/>
          <w:szCs w:val="22"/>
        </w:rPr>
        <w:t xml:space="preserve"> </w:t>
      </w:r>
      <w:r w:rsidR="2E2FDF95" w:rsidRPr="00733293">
        <w:rPr>
          <w:rFonts w:ascii="Arial" w:eastAsia="Arial" w:hAnsi="Arial" w:cs="Arial"/>
          <w:b/>
          <w:bCs/>
          <w:sz w:val="22"/>
          <w:szCs w:val="22"/>
        </w:rPr>
        <w:t>(</w:t>
      </w:r>
      <w:r w:rsidR="006E0984" w:rsidRPr="00733293">
        <w:rPr>
          <w:rFonts w:ascii="Arial" w:eastAsia="Arial" w:hAnsi="Arial" w:cs="Arial"/>
          <w:b/>
          <w:bCs/>
          <w:sz w:val="22"/>
          <w:szCs w:val="22"/>
        </w:rPr>
        <w:t xml:space="preserve">Saturday-Sunday, </w:t>
      </w:r>
      <w:r w:rsidR="2E2FDF95" w:rsidRPr="00733293">
        <w:rPr>
          <w:rFonts w:ascii="Arial" w:eastAsia="Arial" w:hAnsi="Arial" w:cs="Arial"/>
          <w:b/>
          <w:bCs/>
          <w:sz w:val="22"/>
          <w:szCs w:val="22"/>
        </w:rPr>
        <w:t xml:space="preserve">Dec. </w:t>
      </w:r>
      <w:r w:rsidR="3DD94496" w:rsidRPr="00733293">
        <w:rPr>
          <w:rFonts w:ascii="Arial" w:eastAsia="Arial" w:hAnsi="Arial" w:cs="Arial"/>
          <w:b/>
          <w:bCs/>
          <w:sz w:val="22"/>
          <w:szCs w:val="22"/>
        </w:rPr>
        <w:t>20-21)</w:t>
      </w:r>
    </w:p>
    <w:p w14:paraId="333AA681" w14:textId="0F2DD2AA" w:rsidR="00665652" w:rsidRPr="00733293" w:rsidRDefault="78FE26B6" w:rsidP="0299399D">
      <w:pPr>
        <w:pStyle w:val="ListParagraph"/>
        <w:spacing w:after="0"/>
        <w:rPr>
          <w:rFonts w:ascii="Arial" w:eastAsia="Arial" w:hAnsi="Arial" w:cs="Arial"/>
          <w:sz w:val="22"/>
          <w:szCs w:val="22"/>
        </w:rPr>
      </w:pPr>
      <w:r w:rsidRPr="00733293">
        <w:rPr>
          <w:rFonts w:ascii="Arial" w:eastAsia="Arial" w:hAnsi="Arial" w:cs="Arial"/>
          <w:sz w:val="22"/>
          <w:szCs w:val="22"/>
        </w:rPr>
        <w:t xml:space="preserve">Make this </w:t>
      </w:r>
      <w:r w:rsidR="49F2111D" w:rsidRPr="00733293">
        <w:rPr>
          <w:rFonts w:ascii="Arial" w:eastAsia="Arial" w:hAnsi="Arial" w:cs="Arial"/>
          <w:sz w:val="22"/>
          <w:szCs w:val="22"/>
        </w:rPr>
        <w:t>season</w:t>
      </w:r>
      <w:r w:rsidRPr="00733293">
        <w:rPr>
          <w:rFonts w:ascii="Arial" w:eastAsia="Arial" w:hAnsi="Arial" w:cs="Arial"/>
          <w:sz w:val="22"/>
          <w:szCs w:val="22"/>
        </w:rPr>
        <w:t xml:space="preserve"> unforgettable with</w:t>
      </w:r>
      <w:r w:rsidR="4F1BAC9A" w:rsidRPr="00733293">
        <w:rPr>
          <w:rFonts w:ascii="Arial" w:eastAsia="Arial" w:hAnsi="Arial" w:cs="Arial"/>
          <w:sz w:val="22"/>
          <w:szCs w:val="22"/>
        </w:rPr>
        <w:t xml:space="preserve"> a</w:t>
      </w:r>
      <w:r w:rsidRPr="00733293">
        <w:rPr>
          <w:rFonts w:ascii="Arial" w:eastAsia="Arial" w:hAnsi="Arial" w:cs="Arial"/>
          <w:sz w:val="22"/>
          <w:szCs w:val="22"/>
        </w:rPr>
        <w:t xml:space="preserve"> </w:t>
      </w:r>
      <w:r w:rsidR="002F1D6D" w:rsidRPr="00733293">
        <w:rPr>
          <w:rFonts w:ascii="Arial" w:eastAsia="Arial" w:hAnsi="Arial" w:cs="Arial"/>
          <w:sz w:val="22"/>
          <w:szCs w:val="22"/>
        </w:rPr>
        <w:t>wild holiday experience like no other. Th</w:t>
      </w:r>
      <w:r w:rsidR="006E4A7A" w:rsidRPr="00733293">
        <w:rPr>
          <w:rFonts w:ascii="Arial" w:eastAsia="Arial" w:hAnsi="Arial" w:cs="Arial"/>
          <w:sz w:val="22"/>
          <w:szCs w:val="22"/>
        </w:rPr>
        <w:t>e</w:t>
      </w:r>
      <w:r w:rsidR="002F1D6D" w:rsidRPr="00733293">
        <w:rPr>
          <w:rFonts w:ascii="Arial" w:eastAsia="Arial" w:hAnsi="Arial" w:cs="Arial"/>
          <w:sz w:val="22"/>
          <w:szCs w:val="22"/>
        </w:rPr>
        <w:t xml:space="preserve"> </w:t>
      </w:r>
      <w:r w:rsidRPr="00733293">
        <w:rPr>
          <w:rFonts w:ascii="Arial" w:eastAsia="Arial" w:hAnsi="Arial" w:cs="Arial"/>
          <w:sz w:val="22"/>
          <w:szCs w:val="22"/>
        </w:rPr>
        <w:t>unique event offer</w:t>
      </w:r>
      <w:r w:rsidR="002F1D6D" w:rsidRPr="00733293">
        <w:rPr>
          <w:rFonts w:ascii="Arial" w:eastAsia="Arial" w:hAnsi="Arial" w:cs="Arial"/>
          <w:sz w:val="22"/>
          <w:szCs w:val="22"/>
        </w:rPr>
        <w:t>s</w:t>
      </w:r>
      <w:r w:rsidRPr="00733293">
        <w:rPr>
          <w:rFonts w:ascii="Arial" w:eastAsia="Arial" w:hAnsi="Arial" w:cs="Arial"/>
          <w:sz w:val="22"/>
          <w:szCs w:val="22"/>
        </w:rPr>
        <w:t xml:space="preserve"> a festive photo with Santa and a camel, a safari tram ride, ornament </w:t>
      </w:r>
      <w:r w:rsidR="002F1D6D" w:rsidRPr="00733293">
        <w:rPr>
          <w:rFonts w:ascii="Arial" w:eastAsia="Arial" w:hAnsi="Arial" w:cs="Arial"/>
          <w:sz w:val="22"/>
          <w:szCs w:val="22"/>
        </w:rPr>
        <w:t xml:space="preserve">making </w:t>
      </w:r>
      <w:r w:rsidRPr="00733293">
        <w:rPr>
          <w:rFonts w:ascii="Arial" w:eastAsia="Arial" w:hAnsi="Arial" w:cs="Arial"/>
          <w:sz w:val="22"/>
          <w:szCs w:val="22"/>
        </w:rPr>
        <w:t xml:space="preserve">crafts and </w:t>
      </w:r>
      <w:r w:rsidR="4B4002C4" w:rsidRPr="00733293">
        <w:rPr>
          <w:rFonts w:ascii="Arial" w:eastAsia="Arial" w:hAnsi="Arial" w:cs="Arial"/>
          <w:sz w:val="22"/>
          <w:szCs w:val="22"/>
        </w:rPr>
        <w:t xml:space="preserve">cozy </w:t>
      </w:r>
      <w:r w:rsidRPr="00733293">
        <w:rPr>
          <w:rFonts w:ascii="Arial" w:eastAsia="Arial" w:hAnsi="Arial" w:cs="Arial"/>
          <w:sz w:val="22"/>
          <w:szCs w:val="22"/>
        </w:rPr>
        <w:t>campfire</w:t>
      </w:r>
      <w:r w:rsidR="57426C4E" w:rsidRPr="00733293">
        <w:rPr>
          <w:rFonts w:ascii="Arial" w:eastAsia="Arial" w:hAnsi="Arial" w:cs="Arial"/>
          <w:sz w:val="22"/>
          <w:szCs w:val="22"/>
        </w:rPr>
        <w:t xml:space="preserve">s </w:t>
      </w:r>
      <w:r w:rsidRPr="00733293">
        <w:rPr>
          <w:rFonts w:ascii="Arial" w:eastAsia="Arial" w:hAnsi="Arial" w:cs="Arial"/>
          <w:sz w:val="22"/>
          <w:szCs w:val="22"/>
        </w:rPr>
        <w:t>with hot chocolate and s</w:t>
      </w:r>
      <w:r w:rsidR="002F1D6D" w:rsidRPr="00733293">
        <w:rPr>
          <w:rFonts w:ascii="Arial" w:eastAsia="Arial" w:hAnsi="Arial" w:cs="Arial"/>
          <w:sz w:val="22"/>
          <w:szCs w:val="22"/>
        </w:rPr>
        <w:t>’</w:t>
      </w:r>
      <w:r w:rsidRPr="00733293">
        <w:rPr>
          <w:rFonts w:ascii="Arial" w:eastAsia="Arial" w:hAnsi="Arial" w:cs="Arial"/>
          <w:sz w:val="22"/>
          <w:szCs w:val="22"/>
        </w:rPr>
        <w:t>mores.</w:t>
      </w:r>
    </w:p>
    <w:p w14:paraId="7F0DBB22" w14:textId="77777777" w:rsidR="00CC10D1" w:rsidRPr="00733293" w:rsidRDefault="00CC10D1" w:rsidP="0299399D">
      <w:pPr>
        <w:pStyle w:val="ListParagraph"/>
        <w:spacing w:after="0"/>
        <w:rPr>
          <w:rFonts w:ascii="Arial" w:eastAsia="Arial" w:hAnsi="Arial" w:cs="Arial"/>
          <w:sz w:val="22"/>
          <w:szCs w:val="22"/>
        </w:rPr>
      </w:pPr>
    </w:p>
    <w:p w14:paraId="64B9CD04" w14:textId="77777777" w:rsidR="00CC10D1" w:rsidRPr="00733293" w:rsidRDefault="00CC10D1" w:rsidP="0299399D">
      <w:pPr>
        <w:pStyle w:val="ListParagraph"/>
        <w:spacing w:after="0"/>
        <w:rPr>
          <w:rFonts w:ascii="Arial" w:eastAsia="Arial" w:hAnsi="Arial" w:cs="Arial"/>
          <w:sz w:val="22"/>
          <w:szCs w:val="22"/>
        </w:rPr>
      </w:pPr>
    </w:p>
    <w:p w14:paraId="6D92CE05" w14:textId="35647CFD" w:rsidR="00BA1CF0" w:rsidRPr="00733293" w:rsidRDefault="00BA1CF0" w:rsidP="43CA5C51">
      <w:pPr>
        <w:spacing w:after="0"/>
        <w:rPr>
          <w:rFonts w:ascii="Arial" w:hAnsi="Arial" w:cs="Arial"/>
        </w:rPr>
      </w:pPr>
    </w:p>
    <w:p w14:paraId="11509D34" w14:textId="0C2B4D6F" w:rsidR="00BA1CF0" w:rsidRPr="00733293" w:rsidRDefault="1F72FD49" w:rsidP="43CA5C51">
      <w:pPr>
        <w:spacing w:after="0"/>
        <w:jc w:val="center"/>
        <w:rPr>
          <w:rFonts w:ascii="Arial" w:hAnsi="Arial" w:cs="Arial"/>
        </w:rPr>
      </w:pPr>
      <w:r w:rsidRPr="00733293">
        <w:rPr>
          <w:rFonts w:ascii="Arial" w:eastAsia="Arial" w:hAnsi="Arial" w:cs="Arial"/>
          <w:sz w:val="22"/>
          <w:szCs w:val="22"/>
        </w:rPr>
        <w:t>###</w:t>
      </w:r>
    </w:p>
    <w:p w14:paraId="2020AB19" w14:textId="0E5C037D" w:rsidR="00BA1CF0" w:rsidRPr="00733293" w:rsidRDefault="1F72FD49" w:rsidP="43CA5C51">
      <w:pPr>
        <w:spacing w:after="0"/>
        <w:rPr>
          <w:rFonts w:ascii="Arial" w:hAnsi="Arial" w:cs="Arial"/>
        </w:rPr>
      </w:pPr>
      <w:r w:rsidRPr="00733293">
        <w:rPr>
          <w:rFonts w:ascii="Arial" w:eastAsia="Arial" w:hAnsi="Arial" w:cs="Arial"/>
          <w:sz w:val="22"/>
          <w:szCs w:val="22"/>
        </w:rPr>
        <w:t xml:space="preserve"> </w:t>
      </w:r>
    </w:p>
    <w:p w14:paraId="00A6A066" w14:textId="1E1324F1" w:rsidR="00BA1CF0" w:rsidRPr="00733293" w:rsidRDefault="1F72FD49" w:rsidP="43CA5C51">
      <w:pPr>
        <w:spacing w:after="0"/>
        <w:rPr>
          <w:rFonts w:ascii="Arial" w:hAnsi="Arial" w:cs="Arial"/>
        </w:rPr>
      </w:pPr>
      <w:r w:rsidRPr="00733293">
        <w:rPr>
          <w:rFonts w:ascii="Arial" w:eastAsia="Arial" w:hAnsi="Arial" w:cs="Arial"/>
          <w:b/>
          <w:bCs/>
          <w:sz w:val="22"/>
          <w:szCs w:val="22"/>
        </w:rPr>
        <w:t xml:space="preserve">About Mesquite </w:t>
      </w:r>
    </w:p>
    <w:p w14:paraId="33CF6A80" w14:textId="1C86331E" w:rsidR="00BA1CF0" w:rsidRPr="00733293" w:rsidRDefault="1F72FD49" w:rsidP="43CA5C51">
      <w:pPr>
        <w:spacing w:after="0"/>
        <w:rPr>
          <w:rFonts w:ascii="Arial" w:hAnsi="Arial" w:cs="Arial"/>
        </w:rPr>
      </w:pPr>
      <w:r w:rsidRPr="00733293">
        <w:rPr>
          <w:rFonts w:ascii="Arial" w:eastAsia="Arial" w:hAnsi="Arial" w:cs="Arial"/>
          <w:sz w:val="22"/>
          <w:szCs w:val="22"/>
        </w:rPr>
        <w:t xml:space="preserve">Close to home and yet a world away! Mesquite is located 90 miles north of Las Vegas and offers visitors an excitingly laid-back experience. Choose from several fabulous championship golf courses; explore astonishing, nearby national and state parks; or lounge by a sparkling pool. If you’d rather play indoors, then unwind and be pampered at a luxurious day-spa, practice </w:t>
      </w:r>
      <w:r w:rsidRPr="00733293">
        <w:rPr>
          <w:rFonts w:ascii="Arial" w:eastAsia="Arial" w:hAnsi="Arial" w:cs="Arial"/>
          <w:sz w:val="22"/>
          <w:szCs w:val="22"/>
        </w:rPr>
        <w:lastRenderedPageBreak/>
        <w:t xml:space="preserve">your skill at bowling, dance the night away, or try your luck at the tables and slot machines. For more information on the destination, visit </w:t>
      </w:r>
      <w:hyperlink r:id="rId31">
        <w:r w:rsidRPr="00733293">
          <w:rPr>
            <w:rStyle w:val="Hyperlink"/>
            <w:rFonts w:ascii="Arial" w:eastAsia="Arial" w:hAnsi="Arial" w:cs="Arial"/>
            <w:color w:val="0000FF"/>
            <w:sz w:val="22"/>
            <w:szCs w:val="22"/>
          </w:rPr>
          <w:t>www.visitmesquite.com</w:t>
        </w:r>
      </w:hyperlink>
      <w:r w:rsidRPr="00733293">
        <w:rPr>
          <w:rFonts w:ascii="Arial" w:eastAsia="Arial" w:hAnsi="Arial" w:cs="Arial"/>
          <w:sz w:val="22"/>
          <w:szCs w:val="22"/>
        </w:rPr>
        <w:t xml:space="preserve">. </w:t>
      </w:r>
    </w:p>
    <w:p w14:paraId="33817904" w14:textId="07AD32BE" w:rsidR="00BA1CF0" w:rsidRPr="00733293" w:rsidRDefault="1F72FD49" w:rsidP="43CA5C51">
      <w:pPr>
        <w:spacing w:after="0"/>
        <w:rPr>
          <w:rFonts w:ascii="Arial" w:hAnsi="Arial" w:cs="Arial"/>
        </w:rPr>
      </w:pPr>
      <w:r w:rsidRPr="00733293">
        <w:rPr>
          <w:rFonts w:ascii="Arial" w:eastAsia="Arial" w:hAnsi="Arial" w:cs="Arial"/>
          <w:sz w:val="22"/>
          <w:szCs w:val="22"/>
        </w:rPr>
        <w:t xml:space="preserve"> </w:t>
      </w:r>
    </w:p>
    <w:p w14:paraId="474A9238" w14:textId="443234CD" w:rsidR="00BA1CF0" w:rsidRPr="00733293" w:rsidRDefault="1F72FD49" w:rsidP="43CA5C51">
      <w:pPr>
        <w:spacing w:after="0"/>
        <w:rPr>
          <w:rFonts w:ascii="Arial" w:hAnsi="Arial" w:cs="Arial"/>
        </w:rPr>
      </w:pPr>
      <w:r w:rsidRPr="00733293">
        <w:rPr>
          <w:rFonts w:ascii="Arial" w:eastAsia="Arial" w:hAnsi="Arial" w:cs="Arial"/>
          <w:b/>
          <w:bCs/>
          <w:sz w:val="22"/>
          <w:szCs w:val="22"/>
        </w:rPr>
        <w:t>About Laughlin</w:t>
      </w:r>
    </w:p>
    <w:p w14:paraId="2A86187B" w14:textId="685B3CE8" w:rsidR="00BA1CF0" w:rsidRPr="00733293" w:rsidRDefault="1F72FD49" w:rsidP="43CA5C51">
      <w:pPr>
        <w:spacing w:after="0"/>
        <w:rPr>
          <w:rFonts w:ascii="Arial" w:hAnsi="Arial" w:cs="Arial"/>
        </w:rPr>
      </w:pPr>
      <w:r w:rsidRPr="00733293">
        <w:rPr>
          <w:rFonts w:ascii="Arial" w:eastAsia="Arial" w:hAnsi="Arial" w:cs="Arial"/>
          <w:sz w:val="22"/>
          <w:szCs w:val="22"/>
        </w:rPr>
        <w:t xml:space="preserve">Located 90 miles south of Las Vegas, Laughlin is a unique resort destination with a relaxed and friendly atmosphere that welcomes nearly 2 million visitors annually. This oasis along the Colorado River boasts many options for water sports and boating activities, including eight resorts with stunning accommodations that offer fine dining, spa experiences, golfing, and </w:t>
      </w:r>
      <w:proofErr w:type="gramStart"/>
      <w:r w:rsidRPr="00733293">
        <w:rPr>
          <w:rFonts w:ascii="Arial" w:eastAsia="Arial" w:hAnsi="Arial" w:cs="Arial"/>
          <w:sz w:val="22"/>
          <w:szCs w:val="22"/>
        </w:rPr>
        <w:t>a close proximity</w:t>
      </w:r>
      <w:proofErr w:type="gramEnd"/>
      <w:r w:rsidRPr="00733293">
        <w:rPr>
          <w:rFonts w:ascii="Arial" w:eastAsia="Arial" w:hAnsi="Arial" w:cs="Arial"/>
          <w:sz w:val="22"/>
          <w:szCs w:val="22"/>
        </w:rPr>
        <w:t xml:space="preserve"> to the recreational paradise known as Heritage Trails. Laughlin has also become a leading special event destination in the Southwest. For more information, visit </w:t>
      </w:r>
      <w:r w:rsidRPr="00733293">
        <w:rPr>
          <w:rFonts w:ascii="Arial" w:eastAsia="Arial" w:hAnsi="Arial" w:cs="Arial"/>
          <w:color w:val="0000FF"/>
          <w:sz w:val="22"/>
          <w:szCs w:val="22"/>
          <w:u w:val="single"/>
        </w:rPr>
        <w:t xml:space="preserve"> </w:t>
      </w:r>
      <w:hyperlink r:id="rId32">
        <w:r w:rsidRPr="00733293">
          <w:rPr>
            <w:rStyle w:val="Hyperlink"/>
            <w:rFonts w:ascii="Arial" w:eastAsia="Arial" w:hAnsi="Arial" w:cs="Arial"/>
            <w:color w:val="0000FF"/>
            <w:sz w:val="22"/>
            <w:szCs w:val="22"/>
          </w:rPr>
          <w:t>www.visitlaughlin.com</w:t>
        </w:r>
      </w:hyperlink>
      <w:r w:rsidRPr="00733293">
        <w:rPr>
          <w:rFonts w:ascii="Arial" w:eastAsia="Arial" w:hAnsi="Arial" w:cs="Arial"/>
          <w:sz w:val="22"/>
          <w:szCs w:val="22"/>
        </w:rPr>
        <w:t xml:space="preserve">. </w:t>
      </w:r>
    </w:p>
    <w:p w14:paraId="1CB41998" w14:textId="19EAC304" w:rsidR="00BA1CF0" w:rsidRPr="00733293" w:rsidRDefault="1F72FD49" w:rsidP="43CA5C51">
      <w:pPr>
        <w:shd w:val="clear" w:color="auto" w:fill="FFFFFF" w:themeFill="background1"/>
        <w:spacing w:after="0"/>
        <w:rPr>
          <w:rFonts w:ascii="Arial" w:hAnsi="Arial" w:cs="Arial"/>
        </w:rPr>
      </w:pPr>
      <w:r w:rsidRPr="00733293">
        <w:rPr>
          <w:rFonts w:ascii="Arial" w:eastAsia="Arial" w:hAnsi="Arial" w:cs="Arial"/>
          <w:b/>
          <w:bCs/>
          <w:sz w:val="22"/>
          <w:szCs w:val="22"/>
        </w:rPr>
        <w:t xml:space="preserve"> </w:t>
      </w:r>
    </w:p>
    <w:p w14:paraId="0D2AEDE0" w14:textId="58224818" w:rsidR="00BA1CF0" w:rsidRPr="00733293" w:rsidRDefault="1F72FD49" w:rsidP="43CA5C51">
      <w:pPr>
        <w:shd w:val="clear" w:color="auto" w:fill="FFFFFF" w:themeFill="background1"/>
        <w:spacing w:after="0"/>
        <w:rPr>
          <w:rFonts w:ascii="Arial" w:hAnsi="Arial" w:cs="Arial"/>
        </w:rPr>
      </w:pPr>
      <w:r w:rsidRPr="00733293">
        <w:rPr>
          <w:rFonts w:ascii="Arial" w:eastAsia="Arial" w:hAnsi="Arial" w:cs="Arial"/>
          <w:b/>
          <w:bCs/>
          <w:color w:val="000000" w:themeColor="text1"/>
          <w:sz w:val="22"/>
          <w:szCs w:val="22"/>
        </w:rPr>
        <w:t>About Boulder City</w:t>
      </w:r>
    </w:p>
    <w:p w14:paraId="0FA0F0AC" w14:textId="23022BC8" w:rsidR="00BA1CF0" w:rsidRPr="00733293" w:rsidRDefault="1F72FD49" w:rsidP="43CA5C51">
      <w:pPr>
        <w:shd w:val="clear" w:color="auto" w:fill="FFFFFF" w:themeFill="background1"/>
        <w:spacing w:after="0"/>
        <w:rPr>
          <w:rFonts w:ascii="Arial" w:eastAsia="Arial" w:hAnsi="Arial" w:cs="Arial"/>
          <w:color w:val="0000FF"/>
          <w:sz w:val="22"/>
          <w:szCs w:val="22"/>
          <w:u w:val="single"/>
        </w:rPr>
      </w:pPr>
      <w:r w:rsidRPr="00733293">
        <w:rPr>
          <w:rFonts w:ascii="Arial" w:eastAsia="Arial" w:hAnsi="Arial" w:cs="Arial"/>
          <w:color w:val="000000" w:themeColor="text1"/>
          <w:sz w:val="22"/>
          <w:szCs w:val="22"/>
        </w:rPr>
        <w:t>Boulder City is known as a green oasis in the desert.</w:t>
      </w:r>
      <w:r w:rsidRPr="00733293">
        <w:rPr>
          <w:rFonts w:ascii="Arial" w:eastAsia="Arial" w:hAnsi="Arial" w:cs="Arial"/>
          <w:b/>
          <w:bCs/>
          <w:color w:val="000000" w:themeColor="text1"/>
          <w:sz w:val="22"/>
          <w:szCs w:val="22"/>
        </w:rPr>
        <w:t xml:space="preserve"> </w:t>
      </w:r>
      <w:r w:rsidRPr="00733293">
        <w:rPr>
          <w:rFonts w:ascii="Arial" w:eastAsia="Arial" w:hAnsi="Arial" w:cs="Arial"/>
          <w:color w:val="000000" w:themeColor="text1"/>
          <w:sz w:val="22"/>
          <w:szCs w:val="22"/>
        </w:rPr>
        <w:t xml:space="preserve">Located approximately 20 miles from the glitter and excitement of Las Vegas and just a few miles from the grandeur of Hoover Dam and Lake Mead, the destination offers a quiet, relaxed living environment. Boulder City takes pride in its quality recreational facilities such as Bootleg Canyon mountain bike trails, Boulder City Golf Course, and Boulder Creek Golf Club. For more information, visit </w:t>
      </w:r>
      <w:hyperlink r:id="rId33">
        <w:r w:rsidRPr="00733293">
          <w:rPr>
            <w:rStyle w:val="Hyperlink"/>
            <w:rFonts w:ascii="Arial" w:eastAsia="Arial" w:hAnsi="Arial" w:cs="Arial"/>
            <w:color w:val="0000FF"/>
            <w:sz w:val="22"/>
            <w:szCs w:val="22"/>
          </w:rPr>
          <w:t>www.visitbouldercity.com</w:t>
        </w:r>
      </w:hyperlink>
      <w:r w:rsidRPr="00733293">
        <w:rPr>
          <w:rFonts w:ascii="Arial" w:eastAsia="Arial" w:hAnsi="Arial" w:cs="Arial"/>
          <w:color w:val="000000" w:themeColor="text1"/>
          <w:sz w:val="22"/>
          <w:szCs w:val="22"/>
        </w:rPr>
        <w:t>.</w:t>
      </w:r>
    </w:p>
    <w:p w14:paraId="2C078E63" w14:textId="134B887C" w:rsidR="00BA1CF0" w:rsidRPr="00733293" w:rsidRDefault="00BA1CF0">
      <w:pPr>
        <w:rPr>
          <w:rFonts w:ascii="Arial" w:hAnsi="Arial" w:cs="Arial"/>
        </w:rPr>
      </w:pPr>
    </w:p>
    <w:sectPr w:rsidR="00BA1CF0" w:rsidRPr="007332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8F9BA"/>
    <w:multiLevelType w:val="hybridMultilevel"/>
    <w:tmpl w:val="7F2AF0E2"/>
    <w:lvl w:ilvl="0" w:tplc="BA806F9E">
      <w:start w:val="1"/>
      <w:numFmt w:val="bullet"/>
      <w:lvlText w:val=""/>
      <w:lvlJc w:val="left"/>
      <w:pPr>
        <w:ind w:left="720" w:hanging="360"/>
      </w:pPr>
      <w:rPr>
        <w:rFonts w:ascii="Symbol" w:hAnsi="Symbol" w:hint="default"/>
      </w:rPr>
    </w:lvl>
    <w:lvl w:ilvl="1" w:tplc="95F69808">
      <w:start w:val="1"/>
      <w:numFmt w:val="bullet"/>
      <w:lvlText w:val="o"/>
      <w:lvlJc w:val="left"/>
      <w:pPr>
        <w:ind w:left="1440" w:hanging="360"/>
      </w:pPr>
      <w:rPr>
        <w:rFonts w:ascii="Courier New" w:hAnsi="Courier New" w:hint="default"/>
      </w:rPr>
    </w:lvl>
    <w:lvl w:ilvl="2" w:tplc="18C839EE">
      <w:start w:val="1"/>
      <w:numFmt w:val="bullet"/>
      <w:lvlText w:val=""/>
      <w:lvlJc w:val="left"/>
      <w:pPr>
        <w:ind w:left="2160" w:hanging="360"/>
      </w:pPr>
      <w:rPr>
        <w:rFonts w:ascii="Wingdings" w:hAnsi="Wingdings" w:hint="default"/>
      </w:rPr>
    </w:lvl>
    <w:lvl w:ilvl="3" w:tplc="B2EA3E50">
      <w:start w:val="1"/>
      <w:numFmt w:val="bullet"/>
      <w:lvlText w:val=""/>
      <w:lvlJc w:val="left"/>
      <w:pPr>
        <w:ind w:left="2880" w:hanging="360"/>
      </w:pPr>
      <w:rPr>
        <w:rFonts w:ascii="Symbol" w:hAnsi="Symbol" w:hint="default"/>
      </w:rPr>
    </w:lvl>
    <w:lvl w:ilvl="4" w:tplc="01069C9C">
      <w:start w:val="1"/>
      <w:numFmt w:val="bullet"/>
      <w:lvlText w:val="o"/>
      <w:lvlJc w:val="left"/>
      <w:pPr>
        <w:ind w:left="3600" w:hanging="360"/>
      </w:pPr>
      <w:rPr>
        <w:rFonts w:ascii="Courier New" w:hAnsi="Courier New" w:hint="default"/>
      </w:rPr>
    </w:lvl>
    <w:lvl w:ilvl="5" w:tplc="B4EEBED8">
      <w:start w:val="1"/>
      <w:numFmt w:val="bullet"/>
      <w:lvlText w:val=""/>
      <w:lvlJc w:val="left"/>
      <w:pPr>
        <w:ind w:left="4320" w:hanging="360"/>
      </w:pPr>
      <w:rPr>
        <w:rFonts w:ascii="Wingdings" w:hAnsi="Wingdings" w:hint="default"/>
      </w:rPr>
    </w:lvl>
    <w:lvl w:ilvl="6" w:tplc="D70A2508">
      <w:start w:val="1"/>
      <w:numFmt w:val="bullet"/>
      <w:lvlText w:val=""/>
      <w:lvlJc w:val="left"/>
      <w:pPr>
        <w:ind w:left="5040" w:hanging="360"/>
      </w:pPr>
      <w:rPr>
        <w:rFonts w:ascii="Symbol" w:hAnsi="Symbol" w:hint="default"/>
      </w:rPr>
    </w:lvl>
    <w:lvl w:ilvl="7" w:tplc="1486C318">
      <w:start w:val="1"/>
      <w:numFmt w:val="bullet"/>
      <w:lvlText w:val="o"/>
      <w:lvlJc w:val="left"/>
      <w:pPr>
        <w:ind w:left="5760" w:hanging="360"/>
      </w:pPr>
      <w:rPr>
        <w:rFonts w:ascii="Courier New" w:hAnsi="Courier New" w:hint="default"/>
      </w:rPr>
    </w:lvl>
    <w:lvl w:ilvl="8" w:tplc="2A9E7120">
      <w:start w:val="1"/>
      <w:numFmt w:val="bullet"/>
      <w:lvlText w:val=""/>
      <w:lvlJc w:val="left"/>
      <w:pPr>
        <w:ind w:left="6480" w:hanging="360"/>
      </w:pPr>
      <w:rPr>
        <w:rFonts w:ascii="Wingdings" w:hAnsi="Wingdings" w:hint="default"/>
      </w:rPr>
    </w:lvl>
  </w:abstractNum>
  <w:abstractNum w:abstractNumId="1" w15:restartNumberingAfterBreak="0">
    <w:nsid w:val="1C094903"/>
    <w:multiLevelType w:val="hybridMultilevel"/>
    <w:tmpl w:val="71EE24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1A1530"/>
    <w:multiLevelType w:val="hybridMultilevel"/>
    <w:tmpl w:val="C40EC334"/>
    <w:lvl w:ilvl="0" w:tplc="419C7B36">
      <w:start w:val="1"/>
      <w:numFmt w:val="bullet"/>
      <w:lvlText w:val=""/>
      <w:lvlJc w:val="left"/>
      <w:pPr>
        <w:ind w:left="720" w:hanging="360"/>
      </w:pPr>
      <w:rPr>
        <w:rFonts w:ascii="Symbol" w:hAnsi="Symbol" w:hint="default"/>
        <w:color w:val="auto"/>
      </w:rPr>
    </w:lvl>
    <w:lvl w:ilvl="1" w:tplc="ACFE1424">
      <w:start w:val="1"/>
      <w:numFmt w:val="bullet"/>
      <w:lvlText w:val="o"/>
      <w:lvlJc w:val="left"/>
      <w:pPr>
        <w:ind w:left="1440" w:hanging="360"/>
      </w:pPr>
      <w:rPr>
        <w:rFonts w:ascii="Courier New" w:hAnsi="Courier New" w:hint="default"/>
      </w:rPr>
    </w:lvl>
    <w:lvl w:ilvl="2" w:tplc="12A81850">
      <w:start w:val="1"/>
      <w:numFmt w:val="bullet"/>
      <w:lvlText w:val=""/>
      <w:lvlJc w:val="left"/>
      <w:pPr>
        <w:ind w:left="2160" w:hanging="360"/>
      </w:pPr>
      <w:rPr>
        <w:rFonts w:ascii="Wingdings" w:hAnsi="Wingdings" w:hint="default"/>
      </w:rPr>
    </w:lvl>
    <w:lvl w:ilvl="3" w:tplc="1600434C">
      <w:start w:val="1"/>
      <w:numFmt w:val="bullet"/>
      <w:lvlText w:val=""/>
      <w:lvlJc w:val="left"/>
      <w:pPr>
        <w:ind w:left="2880" w:hanging="360"/>
      </w:pPr>
      <w:rPr>
        <w:rFonts w:ascii="Symbol" w:hAnsi="Symbol" w:hint="default"/>
      </w:rPr>
    </w:lvl>
    <w:lvl w:ilvl="4" w:tplc="34E23CBC">
      <w:start w:val="1"/>
      <w:numFmt w:val="bullet"/>
      <w:lvlText w:val="o"/>
      <w:lvlJc w:val="left"/>
      <w:pPr>
        <w:ind w:left="3600" w:hanging="360"/>
      </w:pPr>
      <w:rPr>
        <w:rFonts w:ascii="Courier New" w:hAnsi="Courier New" w:hint="default"/>
      </w:rPr>
    </w:lvl>
    <w:lvl w:ilvl="5" w:tplc="7DE07EA6">
      <w:start w:val="1"/>
      <w:numFmt w:val="bullet"/>
      <w:lvlText w:val=""/>
      <w:lvlJc w:val="left"/>
      <w:pPr>
        <w:ind w:left="4320" w:hanging="360"/>
      </w:pPr>
      <w:rPr>
        <w:rFonts w:ascii="Wingdings" w:hAnsi="Wingdings" w:hint="default"/>
      </w:rPr>
    </w:lvl>
    <w:lvl w:ilvl="6" w:tplc="2D42B50A">
      <w:start w:val="1"/>
      <w:numFmt w:val="bullet"/>
      <w:lvlText w:val=""/>
      <w:lvlJc w:val="left"/>
      <w:pPr>
        <w:ind w:left="5040" w:hanging="360"/>
      </w:pPr>
      <w:rPr>
        <w:rFonts w:ascii="Symbol" w:hAnsi="Symbol" w:hint="default"/>
      </w:rPr>
    </w:lvl>
    <w:lvl w:ilvl="7" w:tplc="DABA8D7A">
      <w:start w:val="1"/>
      <w:numFmt w:val="bullet"/>
      <w:lvlText w:val="o"/>
      <w:lvlJc w:val="left"/>
      <w:pPr>
        <w:ind w:left="5760" w:hanging="360"/>
      </w:pPr>
      <w:rPr>
        <w:rFonts w:ascii="Courier New" w:hAnsi="Courier New" w:hint="default"/>
      </w:rPr>
    </w:lvl>
    <w:lvl w:ilvl="8" w:tplc="1980A0FA">
      <w:start w:val="1"/>
      <w:numFmt w:val="bullet"/>
      <w:lvlText w:val=""/>
      <w:lvlJc w:val="left"/>
      <w:pPr>
        <w:ind w:left="6480" w:hanging="360"/>
      </w:pPr>
      <w:rPr>
        <w:rFonts w:ascii="Wingdings" w:hAnsi="Wingdings" w:hint="default"/>
      </w:rPr>
    </w:lvl>
  </w:abstractNum>
  <w:abstractNum w:abstractNumId="3" w15:restartNumberingAfterBreak="0">
    <w:nsid w:val="1EA20CD0"/>
    <w:multiLevelType w:val="hybridMultilevel"/>
    <w:tmpl w:val="41E416E4"/>
    <w:lvl w:ilvl="0" w:tplc="6A92C304">
      <w:start w:val="1"/>
      <w:numFmt w:val="bullet"/>
      <w:lvlText w:val=""/>
      <w:lvlJc w:val="left"/>
      <w:pPr>
        <w:ind w:left="720" w:hanging="360"/>
      </w:pPr>
      <w:rPr>
        <w:rFonts w:ascii="Symbol" w:hAnsi="Symbol" w:hint="default"/>
      </w:rPr>
    </w:lvl>
    <w:lvl w:ilvl="1" w:tplc="0B448D1C">
      <w:start w:val="1"/>
      <w:numFmt w:val="bullet"/>
      <w:lvlText w:val="o"/>
      <w:lvlJc w:val="left"/>
      <w:pPr>
        <w:ind w:left="1440" w:hanging="360"/>
      </w:pPr>
      <w:rPr>
        <w:rFonts w:ascii="Courier New" w:hAnsi="Courier New" w:hint="default"/>
      </w:rPr>
    </w:lvl>
    <w:lvl w:ilvl="2" w:tplc="F1AAB572">
      <w:start w:val="1"/>
      <w:numFmt w:val="bullet"/>
      <w:lvlText w:val=""/>
      <w:lvlJc w:val="left"/>
      <w:pPr>
        <w:ind w:left="2160" w:hanging="360"/>
      </w:pPr>
      <w:rPr>
        <w:rFonts w:ascii="Wingdings" w:hAnsi="Wingdings" w:hint="default"/>
      </w:rPr>
    </w:lvl>
    <w:lvl w:ilvl="3" w:tplc="6EF888E0">
      <w:start w:val="1"/>
      <w:numFmt w:val="bullet"/>
      <w:lvlText w:val=""/>
      <w:lvlJc w:val="left"/>
      <w:pPr>
        <w:ind w:left="2880" w:hanging="360"/>
      </w:pPr>
      <w:rPr>
        <w:rFonts w:ascii="Symbol" w:hAnsi="Symbol" w:hint="default"/>
      </w:rPr>
    </w:lvl>
    <w:lvl w:ilvl="4" w:tplc="7AA44336">
      <w:start w:val="1"/>
      <w:numFmt w:val="bullet"/>
      <w:lvlText w:val="o"/>
      <w:lvlJc w:val="left"/>
      <w:pPr>
        <w:ind w:left="3600" w:hanging="360"/>
      </w:pPr>
      <w:rPr>
        <w:rFonts w:ascii="Courier New" w:hAnsi="Courier New" w:hint="default"/>
      </w:rPr>
    </w:lvl>
    <w:lvl w:ilvl="5" w:tplc="FEAA89C6">
      <w:start w:val="1"/>
      <w:numFmt w:val="bullet"/>
      <w:lvlText w:val=""/>
      <w:lvlJc w:val="left"/>
      <w:pPr>
        <w:ind w:left="4320" w:hanging="360"/>
      </w:pPr>
      <w:rPr>
        <w:rFonts w:ascii="Wingdings" w:hAnsi="Wingdings" w:hint="default"/>
      </w:rPr>
    </w:lvl>
    <w:lvl w:ilvl="6" w:tplc="EC2CF67C">
      <w:start w:val="1"/>
      <w:numFmt w:val="bullet"/>
      <w:lvlText w:val=""/>
      <w:lvlJc w:val="left"/>
      <w:pPr>
        <w:ind w:left="5040" w:hanging="360"/>
      </w:pPr>
      <w:rPr>
        <w:rFonts w:ascii="Symbol" w:hAnsi="Symbol" w:hint="default"/>
      </w:rPr>
    </w:lvl>
    <w:lvl w:ilvl="7" w:tplc="B84604FC">
      <w:start w:val="1"/>
      <w:numFmt w:val="bullet"/>
      <w:lvlText w:val="o"/>
      <w:lvlJc w:val="left"/>
      <w:pPr>
        <w:ind w:left="5760" w:hanging="360"/>
      </w:pPr>
      <w:rPr>
        <w:rFonts w:ascii="Courier New" w:hAnsi="Courier New" w:hint="default"/>
      </w:rPr>
    </w:lvl>
    <w:lvl w:ilvl="8" w:tplc="78E8E1E2">
      <w:start w:val="1"/>
      <w:numFmt w:val="bullet"/>
      <w:lvlText w:val=""/>
      <w:lvlJc w:val="left"/>
      <w:pPr>
        <w:ind w:left="6480" w:hanging="360"/>
      </w:pPr>
      <w:rPr>
        <w:rFonts w:ascii="Wingdings" w:hAnsi="Wingdings" w:hint="default"/>
      </w:rPr>
    </w:lvl>
  </w:abstractNum>
  <w:abstractNum w:abstractNumId="4" w15:restartNumberingAfterBreak="0">
    <w:nsid w:val="29A010BB"/>
    <w:multiLevelType w:val="hybridMultilevel"/>
    <w:tmpl w:val="F68E5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B5B999"/>
    <w:multiLevelType w:val="hybridMultilevel"/>
    <w:tmpl w:val="BDA4D2EA"/>
    <w:lvl w:ilvl="0" w:tplc="ED742C00">
      <w:start w:val="1"/>
      <w:numFmt w:val="bullet"/>
      <w:lvlText w:val="·"/>
      <w:lvlJc w:val="left"/>
      <w:pPr>
        <w:ind w:left="720" w:hanging="360"/>
      </w:pPr>
      <w:rPr>
        <w:rFonts w:ascii="Symbol" w:hAnsi="Symbol" w:hint="default"/>
      </w:rPr>
    </w:lvl>
    <w:lvl w:ilvl="1" w:tplc="5F1C1DFA">
      <w:start w:val="1"/>
      <w:numFmt w:val="bullet"/>
      <w:lvlText w:val="o"/>
      <w:lvlJc w:val="left"/>
      <w:pPr>
        <w:ind w:left="1440" w:hanging="360"/>
      </w:pPr>
      <w:rPr>
        <w:rFonts w:ascii="Courier New" w:hAnsi="Courier New" w:hint="default"/>
      </w:rPr>
    </w:lvl>
    <w:lvl w:ilvl="2" w:tplc="70782B6E">
      <w:start w:val="1"/>
      <w:numFmt w:val="bullet"/>
      <w:lvlText w:val=""/>
      <w:lvlJc w:val="left"/>
      <w:pPr>
        <w:ind w:left="2160" w:hanging="360"/>
      </w:pPr>
      <w:rPr>
        <w:rFonts w:ascii="Wingdings" w:hAnsi="Wingdings" w:hint="default"/>
      </w:rPr>
    </w:lvl>
    <w:lvl w:ilvl="3" w:tplc="91E6C11A">
      <w:start w:val="1"/>
      <w:numFmt w:val="bullet"/>
      <w:lvlText w:val=""/>
      <w:lvlJc w:val="left"/>
      <w:pPr>
        <w:ind w:left="2880" w:hanging="360"/>
      </w:pPr>
      <w:rPr>
        <w:rFonts w:ascii="Symbol" w:hAnsi="Symbol" w:hint="default"/>
      </w:rPr>
    </w:lvl>
    <w:lvl w:ilvl="4" w:tplc="AD644F26">
      <w:start w:val="1"/>
      <w:numFmt w:val="bullet"/>
      <w:lvlText w:val="o"/>
      <w:lvlJc w:val="left"/>
      <w:pPr>
        <w:ind w:left="3600" w:hanging="360"/>
      </w:pPr>
      <w:rPr>
        <w:rFonts w:ascii="Courier New" w:hAnsi="Courier New" w:hint="default"/>
      </w:rPr>
    </w:lvl>
    <w:lvl w:ilvl="5" w:tplc="EF8EBC90">
      <w:start w:val="1"/>
      <w:numFmt w:val="bullet"/>
      <w:lvlText w:val=""/>
      <w:lvlJc w:val="left"/>
      <w:pPr>
        <w:ind w:left="4320" w:hanging="360"/>
      </w:pPr>
      <w:rPr>
        <w:rFonts w:ascii="Wingdings" w:hAnsi="Wingdings" w:hint="default"/>
      </w:rPr>
    </w:lvl>
    <w:lvl w:ilvl="6" w:tplc="5202A182">
      <w:start w:val="1"/>
      <w:numFmt w:val="bullet"/>
      <w:lvlText w:val=""/>
      <w:lvlJc w:val="left"/>
      <w:pPr>
        <w:ind w:left="5040" w:hanging="360"/>
      </w:pPr>
      <w:rPr>
        <w:rFonts w:ascii="Symbol" w:hAnsi="Symbol" w:hint="default"/>
      </w:rPr>
    </w:lvl>
    <w:lvl w:ilvl="7" w:tplc="9340A014">
      <w:start w:val="1"/>
      <w:numFmt w:val="bullet"/>
      <w:lvlText w:val="o"/>
      <w:lvlJc w:val="left"/>
      <w:pPr>
        <w:ind w:left="5760" w:hanging="360"/>
      </w:pPr>
      <w:rPr>
        <w:rFonts w:ascii="Courier New" w:hAnsi="Courier New" w:hint="default"/>
      </w:rPr>
    </w:lvl>
    <w:lvl w:ilvl="8" w:tplc="A48874F6">
      <w:start w:val="1"/>
      <w:numFmt w:val="bullet"/>
      <w:lvlText w:val=""/>
      <w:lvlJc w:val="left"/>
      <w:pPr>
        <w:ind w:left="6480" w:hanging="360"/>
      </w:pPr>
      <w:rPr>
        <w:rFonts w:ascii="Wingdings" w:hAnsi="Wingdings" w:hint="default"/>
      </w:rPr>
    </w:lvl>
  </w:abstractNum>
  <w:abstractNum w:abstractNumId="6" w15:restartNumberingAfterBreak="0">
    <w:nsid w:val="3B253584"/>
    <w:multiLevelType w:val="hybridMultilevel"/>
    <w:tmpl w:val="9D22B6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FC807B6"/>
    <w:multiLevelType w:val="hybridMultilevel"/>
    <w:tmpl w:val="AB9895EE"/>
    <w:lvl w:ilvl="0" w:tplc="6136F3AA">
      <w:start w:val="1"/>
      <w:numFmt w:val="bullet"/>
      <w:lvlText w:val=""/>
      <w:lvlJc w:val="left"/>
      <w:pPr>
        <w:ind w:left="720" w:hanging="360"/>
      </w:pPr>
      <w:rPr>
        <w:rFonts w:ascii="Symbol" w:hAnsi="Symbol" w:hint="default"/>
      </w:rPr>
    </w:lvl>
    <w:lvl w:ilvl="1" w:tplc="5802AB56">
      <w:start w:val="1"/>
      <w:numFmt w:val="bullet"/>
      <w:lvlText w:val="o"/>
      <w:lvlJc w:val="left"/>
      <w:pPr>
        <w:ind w:left="1440" w:hanging="360"/>
      </w:pPr>
      <w:rPr>
        <w:rFonts w:ascii="Courier New" w:hAnsi="Courier New" w:hint="default"/>
      </w:rPr>
    </w:lvl>
    <w:lvl w:ilvl="2" w:tplc="7CFE8172">
      <w:start w:val="1"/>
      <w:numFmt w:val="bullet"/>
      <w:lvlText w:val=""/>
      <w:lvlJc w:val="left"/>
      <w:pPr>
        <w:ind w:left="2160" w:hanging="360"/>
      </w:pPr>
      <w:rPr>
        <w:rFonts w:ascii="Wingdings" w:hAnsi="Wingdings" w:hint="default"/>
      </w:rPr>
    </w:lvl>
    <w:lvl w:ilvl="3" w:tplc="7D86E02C">
      <w:start w:val="1"/>
      <w:numFmt w:val="bullet"/>
      <w:lvlText w:val=""/>
      <w:lvlJc w:val="left"/>
      <w:pPr>
        <w:ind w:left="2880" w:hanging="360"/>
      </w:pPr>
      <w:rPr>
        <w:rFonts w:ascii="Symbol" w:hAnsi="Symbol" w:hint="default"/>
      </w:rPr>
    </w:lvl>
    <w:lvl w:ilvl="4" w:tplc="AF48FAE6">
      <w:start w:val="1"/>
      <w:numFmt w:val="bullet"/>
      <w:lvlText w:val="o"/>
      <w:lvlJc w:val="left"/>
      <w:pPr>
        <w:ind w:left="3600" w:hanging="360"/>
      </w:pPr>
      <w:rPr>
        <w:rFonts w:ascii="Courier New" w:hAnsi="Courier New" w:hint="default"/>
      </w:rPr>
    </w:lvl>
    <w:lvl w:ilvl="5" w:tplc="0F407FEE">
      <w:start w:val="1"/>
      <w:numFmt w:val="bullet"/>
      <w:lvlText w:val=""/>
      <w:lvlJc w:val="left"/>
      <w:pPr>
        <w:ind w:left="4320" w:hanging="360"/>
      </w:pPr>
      <w:rPr>
        <w:rFonts w:ascii="Wingdings" w:hAnsi="Wingdings" w:hint="default"/>
      </w:rPr>
    </w:lvl>
    <w:lvl w:ilvl="6" w:tplc="2AF8E198">
      <w:start w:val="1"/>
      <w:numFmt w:val="bullet"/>
      <w:lvlText w:val=""/>
      <w:lvlJc w:val="left"/>
      <w:pPr>
        <w:ind w:left="5040" w:hanging="360"/>
      </w:pPr>
      <w:rPr>
        <w:rFonts w:ascii="Symbol" w:hAnsi="Symbol" w:hint="default"/>
      </w:rPr>
    </w:lvl>
    <w:lvl w:ilvl="7" w:tplc="11E00326">
      <w:start w:val="1"/>
      <w:numFmt w:val="bullet"/>
      <w:lvlText w:val="o"/>
      <w:lvlJc w:val="left"/>
      <w:pPr>
        <w:ind w:left="5760" w:hanging="360"/>
      </w:pPr>
      <w:rPr>
        <w:rFonts w:ascii="Courier New" w:hAnsi="Courier New" w:hint="default"/>
      </w:rPr>
    </w:lvl>
    <w:lvl w:ilvl="8" w:tplc="32F09298">
      <w:start w:val="1"/>
      <w:numFmt w:val="bullet"/>
      <w:lvlText w:val=""/>
      <w:lvlJc w:val="left"/>
      <w:pPr>
        <w:ind w:left="6480" w:hanging="360"/>
      </w:pPr>
      <w:rPr>
        <w:rFonts w:ascii="Wingdings" w:hAnsi="Wingdings" w:hint="default"/>
      </w:rPr>
    </w:lvl>
  </w:abstractNum>
  <w:abstractNum w:abstractNumId="8" w15:restartNumberingAfterBreak="0">
    <w:nsid w:val="42D3637E"/>
    <w:multiLevelType w:val="hybridMultilevel"/>
    <w:tmpl w:val="E7D21548"/>
    <w:lvl w:ilvl="0" w:tplc="EB745F98">
      <w:start w:val="1"/>
      <w:numFmt w:val="bullet"/>
      <w:lvlText w:val=""/>
      <w:lvlJc w:val="left"/>
      <w:pPr>
        <w:ind w:left="720" w:hanging="360"/>
      </w:pPr>
      <w:rPr>
        <w:rFonts w:ascii="Symbol" w:hAnsi="Symbol" w:hint="default"/>
      </w:rPr>
    </w:lvl>
    <w:lvl w:ilvl="1" w:tplc="DF463B6E">
      <w:start w:val="1"/>
      <w:numFmt w:val="bullet"/>
      <w:lvlText w:val="o"/>
      <w:lvlJc w:val="left"/>
      <w:pPr>
        <w:ind w:left="1440" w:hanging="360"/>
      </w:pPr>
      <w:rPr>
        <w:rFonts w:ascii="Courier New" w:hAnsi="Courier New" w:hint="default"/>
      </w:rPr>
    </w:lvl>
    <w:lvl w:ilvl="2" w:tplc="3DEACAD0">
      <w:start w:val="1"/>
      <w:numFmt w:val="bullet"/>
      <w:lvlText w:val=""/>
      <w:lvlJc w:val="left"/>
      <w:pPr>
        <w:ind w:left="2160" w:hanging="360"/>
      </w:pPr>
      <w:rPr>
        <w:rFonts w:ascii="Wingdings" w:hAnsi="Wingdings" w:hint="default"/>
      </w:rPr>
    </w:lvl>
    <w:lvl w:ilvl="3" w:tplc="47BEB0AC">
      <w:start w:val="1"/>
      <w:numFmt w:val="bullet"/>
      <w:lvlText w:val=""/>
      <w:lvlJc w:val="left"/>
      <w:pPr>
        <w:ind w:left="2880" w:hanging="360"/>
      </w:pPr>
      <w:rPr>
        <w:rFonts w:ascii="Symbol" w:hAnsi="Symbol" w:hint="default"/>
      </w:rPr>
    </w:lvl>
    <w:lvl w:ilvl="4" w:tplc="22F80FBE">
      <w:start w:val="1"/>
      <w:numFmt w:val="bullet"/>
      <w:lvlText w:val="o"/>
      <w:lvlJc w:val="left"/>
      <w:pPr>
        <w:ind w:left="3600" w:hanging="360"/>
      </w:pPr>
      <w:rPr>
        <w:rFonts w:ascii="Courier New" w:hAnsi="Courier New" w:hint="default"/>
      </w:rPr>
    </w:lvl>
    <w:lvl w:ilvl="5" w:tplc="5E58D796">
      <w:start w:val="1"/>
      <w:numFmt w:val="bullet"/>
      <w:lvlText w:val=""/>
      <w:lvlJc w:val="left"/>
      <w:pPr>
        <w:ind w:left="4320" w:hanging="360"/>
      </w:pPr>
      <w:rPr>
        <w:rFonts w:ascii="Wingdings" w:hAnsi="Wingdings" w:hint="default"/>
      </w:rPr>
    </w:lvl>
    <w:lvl w:ilvl="6" w:tplc="3A3A34E2">
      <w:start w:val="1"/>
      <w:numFmt w:val="bullet"/>
      <w:lvlText w:val=""/>
      <w:lvlJc w:val="left"/>
      <w:pPr>
        <w:ind w:left="5040" w:hanging="360"/>
      </w:pPr>
      <w:rPr>
        <w:rFonts w:ascii="Symbol" w:hAnsi="Symbol" w:hint="default"/>
      </w:rPr>
    </w:lvl>
    <w:lvl w:ilvl="7" w:tplc="2DEC0964">
      <w:start w:val="1"/>
      <w:numFmt w:val="bullet"/>
      <w:lvlText w:val="o"/>
      <w:lvlJc w:val="left"/>
      <w:pPr>
        <w:ind w:left="5760" w:hanging="360"/>
      </w:pPr>
      <w:rPr>
        <w:rFonts w:ascii="Courier New" w:hAnsi="Courier New" w:hint="default"/>
      </w:rPr>
    </w:lvl>
    <w:lvl w:ilvl="8" w:tplc="963E4430">
      <w:start w:val="1"/>
      <w:numFmt w:val="bullet"/>
      <w:lvlText w:val=""/>
      <w:lvlJc w:val="left"/>
      <w:pPr>
        <w:ind w:left="6480" w:hanging="360"/>
      </w:pPr>
      <w:rPr>
        <w:rFonts w:ascii="Wingdings" w:hAnsi="Wingdings" w:hint="default"/>
      </w:rPr>
    </w:lvl>
  </w:abstractNum>
  <w:abstractNum w:abstractNumId="9" w15:restartNumberingAfterBreak="0">
    <w:nsid w:val="67F0B41F"/>
    <w:multiLevelType w:val="hybridMultilevel"/>
    <w:tmpl w:val="F484ECC8"/>
    <w:lvl w:ilvl="0" w:tplc="7518917C">
      <w:start w:val="1"/>
      <w:numFmt w:val="bullet"/>
      <w:lvlText w:val="·"/>
      <w:lvlJc w:val="left"/>
      <w:pPr>
        <w:ind w:left="720" w:hanging="360"/>
      </w:pPr>
      <w:rPr>
        <w:rFonts w:ascii="Symbol" w:hAnsi="Symbol" w:hint="default"/>
      </w:rPr>
    </w:lvl>
    <w:lvl w:ilvl="1" w:tplc="C004030C">
      <w:start w:val="1"/>
      <w:numFmt w:val="bullet"/>
      <w:lvlText w:val="o"/>
      <w:lvlJc w:val="left"/>
      <w:pPr>
        <w:ind w:left="1440" w:hanging="360"/>
      </w:pPr>
      <w:rPr>
        <w:rFonts w:ascii="Courier New" w:hAnsi="Courier New" w:hint="default"/>
      </w:rPr>
    </w:lvl>
    <w:lvl w:ilvl="2" w:tplc="4FD65ACE">
      <w:start w:val="1"/>
      <w:numFmt w:val="bullet"/>
      <w:lvlText w:val=""/>
      <w:lvlJc w:val="left"/>
      <w:pPr>
        <w:ind w:left="2160" w:hanging="360"/>
      </w:pPr>
      <w:rPr>
        <w:rFonts w:ascii="Wingdings" w:hAnsi="Wingdings" w:hint="default"/>
      </w:rPr>
    </w:lvl>
    <w:lvl w:ilvl="3" w:tplc="E5C0A4D6">
      <w:start w:val="1"/>
      <w:numFmt w:val="bullet"/>
      <w:lvlText w:val=""/>
      <w:lvlJc w:val="left"/>
      <w:pPr>
        <w:ind w:left="2880" w:hanging="360"/>
      </w:pPr>
      <w:rPr>
        <w:rFonts w:ascii="Symbol" w:hAnsi="Symbol" w:hint="default"/>
      </w:rPr>
    </w:lvl>
    <w:lvl w:ilvl="4" w:tplc="50E26D90">
      <w:start w:val="1"/>
      <w:numFmt w:val="bullet"/>
      <w:lvlText w:val="o"/>
      <w:lvlJc w:val="left"/>
      <w:pPr>
        <w:ind w:left="3600" w:hanging="360"/>
      </w:pPr>
      <w:rPr>
        <w:rFonts w:ascii="Courier New" w:hAnsi="Courier New" w:hint="default"/>
      </w:rPr>
    </w:lvl>
    <w:lvl w:ilvl="5" w:tplc="8FA89AE8">
      <w:start w:val="1"/>
      <w:numFmt w:val="bullet"/>
      <w:lvlText w:val=""/>
      <w:lvlJc w:val="left"/>
      <w:pPr>
        <w:ind w:left="4320" w:hanging="360"/>
      </w:pPr>
      <w:rPr>
        <w:rFonts w:ascii="Wingdings" w:hAnsi="Wingdings" w:hint="default"/>
      </w:rPr>
    </w:lvl>
    <w:lvl w:ilvl="6" w:tplc="4C9A16E2">
      <w:start w:val="1"/>
      <w:numFmt w:val="bullet"/>
      <w:lvlText w:val=""/>
      <w:lvlJc w:val="left"/>
      <w:pPr>
        <w:ind w:left="5040" w:hanging="360"/>
      </w:pPr>
      <w:rPr>
        <w:rFonts w:ascii="Symbol" w:hAnsi="Symbol" w:hint="default"/>
      </w:rPr>
    </w:lvl>
    <w:lvl w:ilvl="7" w:tplc="31586060">
      <w:start w:val="1"/>
      <w:numFmt w:val="bullet"/>
      <w:lvlText w:val="o"/>
      <w:lvlJc w:val="left"/>
      <w:pPr>
        <w:ind w:left="5760" w:hanging="360"/>
      </w:pPr>
      <w:rPr>
        <w:rFonts w:ascii="Courier New" w:hAnsi="Courier New" w:hint="default"/>
      </w:rPr>
    </w:lvl>
    <w:lvl w:ilvl="8" w:tplc="B4883CD0">
      <w:start w:val="1"/>
      <w:numFmt w:val="bullet"/>
      <w:lvlText w:val=""/>
      <w:lvlJc w:val="left"/>
      <w:pPr>
        <w:ind w:left="6480" w:hanging="360"/>
      </w:pPr>
      <w:rPr>
        <w:rFonts w:ascii="Wingdings" w:hAnsi="Wingdings" w:hint="default"/>
      </w:rPr>
    </w:lvl>
  </w:abstractNum>
  <w:abstractNum w:abstractNumId="10" w15:restartNumberingAfterBreak="0">
    <w:nsid w:val="73C31028"/>
    <w:multiLevelType w:val="hybridMultilevel"/>
    <w:tmpl w:val="7BE684BC"/>
    <w:lvl w:ilvl="0" w:tplc="B9102A16">
      <w:start w:val="1"/>
      <w:numFmt w:val="bullet"/>
      <w:lvlText w:val=""/>
      <w:lvlJc w:val="left"/>
      <w:pPr>
        <w:ind w:left="720" w:hanging="360"/>
      </w:pPr>
      <w:rPr>
        <w:rFonts w:ascii="Symbol" w:hAnsi="Symbol" w:hint="default"/>
      </w:rPr>
    </w:lvl>
    <w:lvl w:ilvl="1" w:tplc="D830548C">
      <w:start w:val="1"/>
      <w:numFmt w:val="bullet"/>
      <w:lvlText w:val="o"/>
      <w:lvlJc w:val="left"/>
      <w:pPr>
        <w:ind w:left="1440" w:hanging="360"/>
      </w:pPr>
      <w:rPr>
        <w:rFonts w:ascii="Courier New" w:hAnsi="Courier New" w:hint="default"/>
      </w:rPr>
    </w:lvl>
    <w:lvl w:ilvl="2" w:tplc="EC3EC3D2">
      <w:start w:val="1"/>
      <w:numFmt w:val="bullet"/>
      <w:lvlText w:val=""/>
      <w:lvlJc w:val="left"/>
      <w:pPr>
        <w:ind w:left="2160" w:hanging="360"/>
      </w:pPr>
      <w:rPr>
        <w:rFonts w:ascii="Wingdings" w:hAnsi="Wingdings" w:hint="default"/>
      </w:rPr>
    </w:lvl>
    <w:lvl w:ilvl="3" w:tplc="DFCE930E">
      <w:start w:val="1"/>
      <w:numFmt w:val="bullet"/>
      <w:lvlText w:val=""/>
      <w:lvlJc w:val="left"/>
      <w:pPr>
        <w:ind w:left="2880" w:hanging="360"/>
      </w:pPr>
      <w:rPr>
        <w:rFonts w:ascii="Symbol" w:hAnsi="Symbol" w:hint="default"/>
      </w:rPr>
    </w:lvl>
    <w:lvl w:ilvl="4" w:tplc="218C49C6">
      <w:start w:val="1"/>
      <w:numFmt w:val="bullet"/>
      <w:lvlText w:val="o"/>
      <w:lvlJc w:val="left"/>
      <w:pPr>
        <w:ind w:left="3600" w:hanging="360"/>
      </w:pPr>
      <w:rPr>
        <w:rFonts w:ascii="Courier New" w:hAnsi="Courier New" w:hint="default"/>
      </w:rPr>
    </w:lvl>
    <w:lvl w:ilvl="5" w:tplc="95CAE0F6">
      <w:start w:val="1"/>
      <w:numFmt w:val="bullet"/>
      <w:lvlText w:val=""/>
      <w:lvlJc w:val="left"/>
      <w:pPr>
        <w:ind w:left="4320" w:hanging="360"/>
      </w:pPr>
      <w:rPr>
        <w:rFonts w:ascii="Wingdings" w:hAnsi="Wingdings" w:hint="default"/>
      </w:rPr>
    </w:lvl>
    <w:lvl w:ilvl="6" w:tplc="BF720904">
      <w:start w:val="1"/>
      <w:numFmt w:val="bullet"/>
      <w:lvlText w:val=""/>
      <w:lvlJc w:val="left"/>
      <w:pPr>
        <w:ind w:left="5040" w:hanging="360"/>
      </w:pPr>
      <w:rPr>
        <w:rFonts w:ascii="Symbol" w:hAnsi="Symbol" w:hint="default"/>
      </w:rPr>
    </w:lvl>
    <w:lvl w:ilvl="7" w:tplc="6304202A">
      <w:start w:val="1"/>
      <w:numFmt w:val="bullet"/>
      <w:lvlText w:val="o"/>
      <w:lvlJc w:val="left"/>
      <w:pPr>
        <w:ind w:left="5760" w:hanging="360"/>
      </w:pPr>
      <w:rPr>
        <w:rFonts w:ascii="Courier New" w:hAnsi="Courier New" w:hint="default"/>
      </w:rPr>
    </w:lvl>
    <w:lvl w:ilvl="8" w:tplc="3874375C">
      <w:start w:val="1"/>
      <w:numFmt w:val="bullet"/>
      <w:lvlText w:val=""/>
      <w:lvlJc w:val="left"/>
      <w:pPr>
        <w:ind w:left="6480" w:hanging="360"/>
      </w:pPr>
      <w:rPr>
        <w:rFonts w:ascii="Wingdings" w:hAnsi="Wingdings" w:hint="default"/>
      </w:rPr>
    </w:lvl>
  </w:abstractNum>
  <w:abstractNum w:abstractNumId="11" w15:restartNumberingAfterBreak="0">
    <w:nsid w:val="7420F735"/>
    <w:multiLevelType w:val="hybridMultilevel"/>
    <w:tmpl w:val="FCF86080"/>
    <w:lvl w:ilvl="0" w:tplc="7AD6D370">
      <w:start w:val="1"/>
      <w:numFmt w:val="bullet"/>
      <w:lvlText w:val=""/>
      <w:lvlJc w:val="left"/>
      <w:pPr>
        <w:ind w:left="720" w:hanging="360"/>
      </w:pPr>
      <w:rPr>
        <w:rFonts w:ascii="Symbol" w:hAnsi="Symbol" w:hint="default"/>
      </w:rPr>
    </w:lvl>
    <w:lvl w:ilvl="1" w:tplc="0270FB3C">
      <w:start w:val="1"/>
      <w:numFmt w:val="bullet"/>
      <w:lvlText w:val="o"/>
      <w:lvlJc w:val="left"/>
      <w:pPr>
        <w:ind w:left="1440" w:hanging="360"/>
      </w:pPr>
      <w:rPr>
        <w:rFonts w:ascii="Courier New" w:hAnsi="Courier New" w:hint="default"/>
      </w:rPr>
    </w:lvl>
    <w:lvl w:ilvl="2" w:tplc="B2A62840">
      <w:start w:val="1"/>
      <w:numFmt w:val="bullet"/>
      <w:lvlText w:val=""/>
      <w:lvlJc w:val="left"/>
      <w:pPr>
        <w:ind w:left="2160" w:hanging="360"/>
      </w:pPr>
      <w:rPr>
        <w:rFonts w:ascii="Wingdings" w:hAnsi="Wingdings" w:hint="default"/>
      </w:rPr>
    </w:lvl>
    <w:lvl w:ilvl="3" w:tplc="84402B12">
      <w:start w:val="1"/>
      <w:numFmt w:val="bullet"/>
      <w:lvlText w:val=""/>
      <w:lvlJc w:val="left"/>
      <w:pPr>
        <w:ind w:left="2880" w:hanging="360"/>
      </w:pPr>
      <w:rPr>
        <w:rFonts w:ascii="Symbol" w:hAnsi="Symbol" w:hint="default"/>
      </w:rPr>
    </w:lvl>
    <w:lvl w:ilvl="4" w:tplc="AAE814AC">
      <w:start w:val="1"/>
      <w:numFmt w:val="bullet"/>
      <w:lvlText w:val="o"/>
      <w:lvlJc w:val="left"/>
      <w:pPr>
        <w:ind w:left="3600" w:hanging="360"/>
      </w:pPr>
      <w:rPr>
        <w:rFonts w:ascii="Courier New" w:hAnsi="Courier New" w:hint="default"/>
      </w:rPr>
    </w:lvl>
    <w:lvl w:ilvl="5" w:tplc="6F4A06B8">
      <w:start w:val="1"/>
      <w:numFmt w:val="bullet"/>
      <w:lvlText w:val=""/>
      <w:lvlJc w:val="left"/>
      <w:pPr>
        <w:ind w:left="4320" w:hanging="360"/>
      </w:pPr>
      <w:rPr>
        <w:rFonts w:ascii="Wingdings" w:hAnsi="Wingdings" w:hint="default"/>
      </w:rPr>
    </w:lvl>
    <w:lvl w:ilvl="6" w:tplc="04824954">
      <w:start w:val="1"/>
      <w:numFmt w:val="bullet"/>
      <w:lvlText w:val=""/>
      <w:lvlJc w:val="left"/>
      <w:pPr>
        <w:ind w:left="5040" w:hanging="360"/>
      </w:pPr>
      <w:rPr>
        <w:rFonts w:ascii="Symbol" w:hAnsi="Symbol" w:hint="default"/>
      </w:rPr>
    </w:lvl>
    <w:lvl w:ilvl="7" w:tplc="A6022386">
      <w:start w:val="1"/>
      <w:numFmt w:val="bullet"/>
      <w:lvlText w:val="o"/>
      <w:lvlJc w:val="left"/>
      <w:pPr>
        <w:ind w:left="5760" w:hanging="360"/>
      </w:pPr>
      <w:rPr>
        <w:rFonts w:ascii="Courier New" w:hAnsi="Courier New" w:hint="default"/>
      </w:rPr>
    </w:lvl>
    <w:lvl w:ilvl="8" w:tplc="4FBAE186">
      <w:start w:val="1"/>
      <w:numFmt w:val="bullet"/>
      <w:lvlText w:val=""/>
      <w:lvlJc w:val="left"/>
      <w:pPr>
        <w:ind w:left="6480" w:hanging="360"/>
      </w:pPr>
      <w:rPr>
        <w:rFonts w:ascii="Wingdings" w:hAnsi="Wingdings" w:hint="default"/>
      </w:rPr>
    </w:lvl>
  </w:abstractNum>
  <w:num w:numId="1" w16cid:durableId="111242519">
    <w:abstractNumId w:val="2"/>
  </w:num>
  <w:num w:numId="2" w16cid:durableId="1040932778">
    <w:abstractNumId w:val="10"/>
  </w:num>
  <w:num w:numId="3" w16cid:durableId="1368096016">
    <w:abstractNumId w:val="3"/>
  </w:num>
  <w:num w:numId="4" w16cid:durableId="253323509">
    <w:abstractNumId w:val="11"/>
  </w:num>
  <w:num w:numId="5" w16cid:durableId="1572278754">
    <w:abstractNumId w:val="8"/>
  </w:num>
  <w:num w:numId="6" w16cid:durableId="702292977">
    <w:abstractNumId w:val="0"/>
  </w:num>
  <w:num w:numId="7" w16cid:durableId="1477453877">
    <w:abstractNumId w:val="7"/>
  </w:num>
  <w:num w:numId="8" w16cid:durableId="956791386">
    <w:abstractNumId w:val="9"/>
  </w:num>
  <w:num w:numId="9" w16cid:durableId="658389602">
    <w:abstractNumId w:val="5"/>
  </w:num>
  <w:num w:numId="10" w16cid:durableId="1521512055">
    <w:abstractNumId w:val="1"/>
  </w:num>
  <w:num w:numId="11" w16cid:durableId="193807188">
    <w:abstractNumId w:val="6"/>
  </w:num>
  <w:num w:numId="12" w16cid:durableId="17276008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B80121"/>
    <w:rsid w:val="00005CEC"/>
    <w:rsid w:val="000246CB"/>
    <w:rsid w:val="00053D09"/>
    <w:rsid w:val="00087129"/>
    <w:rsid w:val="000C127B"/>
    <w:rsid w:val="000D512D"/>
    <w:rsid w:val="00146442"/>
    <w:rsid w:val="00184B41"/>
    <w:rsid w:val="001C07EE"/>
    <w:rsid w:val="001F66B9"/>
    <w:rsid w:val="00200C61"/>
    <w:rsid w:val="00204ACC"/>
    <w:rsid w:val="002F1D6D"/>
    <w:rsid w:val="00310F8A"/>
    <w:rsid w:val="003B2492"/>
    <w:rsid w:val="003E1EC8"/>
    <w:rsid w:val="003F1DD8"/>
    <w:rsid w:val="004D7FA1"/>
    <w:rsid w:val="00501A54"/>
    <w:rsid w:val="00551361"/>
    <w:rsid w:val="0055B64C"/>
    <w:rsid w:val="005E6D19"/>
    <w:rsid w:val="00665652"/>
    <w:rsid w:val="006D663F"/>
    <w:rsid w:val="006E0132"/>
    <w:rsid w:val="006E0984"/>
    <w:rsid w:val="006E4A7A"/>
    <w:rsid w:val="00733293"/>
    <w:rsid w:val="00785802"/>
    <w:rsid w:val="00853F2E"/>
    <w:rsid w:val="008E51D1"/>
    <w:rsid w:val="00917247"/>
    <w:rsid w:val="0093355E"/>
    <w:rsid w:val="00934D28"/>
    <w:rsid w:val="0097EBCA"/>
    <w:rsid w:val="009803FC"/>
    <w:rsid w:val="009E4653"/>
    <w:rsid w:val="00A13653"/>
    <w:rsid w:val="00B601DE"/>
    <w:rsid w:val="00BA1CF0"/>
    <w:rsid w:val="00C36D09"/>
    <w:rsid w:val="00C97297"/>
    <w:rsid w:val="00CB666E"/>
    <w:rsid w:val="00CC10D1"/>
    <w:rsid w:val="00D4521A"/>
    <w:rsid w:val="00DD486C"/>
    <w:rsid w:val="00E35710"/>
    <w:rsid w:val="00EB3C81"/>
    <w:rsid w:val="00EF0B1A"/>
    <w:rsid w:val="00F15AD5"/>
    <w:rsid w:val="00F86FF5"/>
    <w:rsid w:val="00FA5E0C"/>
    <w:rsid w:val="00FE2782"/>
    <w:rsid w:val="02282B59"/>
    <w:rsid w:val="0299399D"/>
    <w:rsid w:val="03DD3556"/>
    <w:rsid w:val="0435378E"/>
    <w:rsid w:val="054D57B0"/>
    <w:rsid w:val="057016A9"/>
    <w:rsid w:val="06163A26"/>
    <w:rsid w:val="06285256"/>
    <w:rsid w:val="062C1BE5"/>
    <w:rsid w:val="07410F61"/>
    <w:rsid w:val="0B1F82EA"/>
    <w:rsid w:val="0B36978A"/>
    <w:rsid w:val="0B5A6C8A"/>
    <w:rsid w:val="0BE83A2C"/>
    <w:rsid w:val="0C3E6756"/>
    <w:rsid w:val="0C6977BB"/>
    <w:rsid w:val="0EFB097C"/>
    <w:rsid w:val="1040E69E"/>
    <w:rsid w:val="1086EE51"/>
    <w:rsid w:val="109F0989"/>
    <w:rsid w:val="10CE2510"/>
    <w:rsid w:val="113976C5"/>
    <w:rsid w:val="1389A335"/>
    <w:rsid w:val="198057C2"/>
    <w:rsid w:val="19828C21"/>
    <w:rsid w:val="1B0783F3"/>
    <w:rsid w:val="1B97FC20"/>
    <w:rsid w:val="1BA72C0A"/>
    <w:rsid w:val="1C3B8D40"/>
    <w:rsid w:val="1EB092C9"/>
    <w:rsid w:val="1F48CDCF"/>
    <w:rsid w:val="1F72FD49"/>
    <w:rsid w:val="1F936757"/>
    <w:rsid w:val="1FAB6377"/>
    <w:rsid w:val="203A3588"/>
    <w:rsid w:val="213DE930"/>
    <w:rsid w:val="2438FB88"/>
    <w:rsid w:val="24692F9C"/>
    <w:rsid w:val="267F6573"/>
    <w:rsid w:val="280144AC"/>
    <w:rsid w:val="28854E64"/>
    <w:rsid w:val="28F2024D"/>
    <w:rsid w:val="2A78EFCF"/>
    <w:rsid w:val="2BDE9B28"/>
    <w:rsid w:val="2D34CEEC"/>
    <w:rsid w:val="2E28EE02"/>
    <w:rsid w:val="2E2FDF95"/>
    <w:rsid w:val="2F66B906"/>
    <w:rsid w:val="2F684C41"/>
    <w:rsid w:val="3051D3BC"/>
    <w:rsid w:val="30D007B1"/>
    <w:rsid w:val="331AFB5E"/>
    <w:rsid w:val="3448DF76"/>
    <w:rsid w:val="3479000C"/>
    <w:rsid w:val="34915720"/>
    <w:rsid w:val="34B8C238"/>
    <w:rsid w:val="36921E06"/>
    <w:rsid w:val="380E63A0"/>
    <w:rsid w:val="38836072"/>
    <w:rsid w:val="39631686"/>
    <w:rsid w:val="3B2C1CFB"/>
    <w:rsid w:val="3D7222C4"/>
    <w:rsid w:val="3DD94496"/>
    <w:rsid w:val="3DF3FBEC"/>
    <w:rsid w:val="3DF90187"/>
    <w:rsid w:val="3E80074C"/>
    <w:rsid w:val="3F286F9D"/>
    <w:rsid w:val="3FBB37BD"/>
    <w:rsid w:val="402DD3C2"/>
    <w:rsid w:val="40EA2F89"/>
    <w:rsid w:val="42521818"/>
    <w:rsid w:val="43602488"/>
    <w:rsid w:val="43CA5C51"/>
    <w:rsid w:val="44D2B902"/>
    <w:rsid w:val="459E41CC"/>
    <w:rsid w:val="4622970B"/>
    <w:rsid w:val="463E97AA"/>
    <w:rsid w:val="46534DC3"/>
    <w:rsid w:val="46D53D80"/>
    <w:rsid w:val="4845F6C2"/>
    <w:rsid w:val="49F2111D"/>
    <w:rsid w:val="4AC34257"/>
    <w:rsid w:val="4B16AC13"/>
    <w:rsid w:val="4B4002C4"/>
    <w:rsid w:val="4D38ED69"/>
    <w:rsid w:val="4F1BAC9A"/>
    <w:rsid w:val="4FF73D97"/>
    <w:rsid w:val="50229201"/>
    <w:rsid w:val="51F94BE5"/>
    <w:rsid w:val="528E53D3"/>
    <w:rsid w:val="52C3A274"/>
    <w:rsid w:val="55FF10C8"/>
    <w:rsid w:val="57426C4E"/>
    <w:rsid w:val="57765644"/>
    <w:rsid w:val="57BFF41A"/>
    <w:rsid w:val="59E21B65"/>
    <w:rsid w:val="5A31B14F"/>
    <w:rsid w:val="5A5E6475"/>
    <w:rsid w:val="5AE1506F"/>
    <w:rsid w:val="5B6CCD34"/>
    <w:rsid w:val="5FD8F6A6"/>
    <w:rsid w:val="601CC79D"/>
    <w:rsid w:val="602DE3CA"/>
    <w:rsid w:val="609502B0"/>
    <w:rsid w:val="60DB11E7"/>
    <w:rsid w:val="619511FF"/>
    <w:rsid w:val="654B81FD"/>
    <w:rsid w:val="65A50F2D"/>
    <w:rsid w:val="67487518"/>
    <w:rsid w:val="68B80121"/>
    <w:rsid w:val="68DDD676"/>
    <w:rsid w:val="69917751"/>
    <w:rsid w:val="6D8087F3"/>
    <w:rsid w:val="6E7EEE47"/>
    <w:rsid w:val="6ECBD281"/>
    <w:rsid w:val="6FDADFB4"/>
    <w:rsid w:val="71413E17"/>
    <w:rsid w:val="729397F5"/>
    <w:rsid w:val="73BC967A"/>
    <w:rsid w:val="756AE30A"/>
    <w:rsid w:val="76549187"/>
    <w:rsid w:val="76CEC2A5"/>
    <w:rsid w:val="76F9578D"/>
    <w:rsid w:val="774F4CD7"/>
    <w:rsid w:val="78FE26B6"/>
    <w:rsid w:val="794DF389"/>
    <w:rsid w:val="7C2DDA04"/>
    <w:rsid w:val="7DBF87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80121"/>
  <w15:chartTrackingRefBased/>
  <w15:docId w15:val="{2A8A4CE7-C032-4665-817C-5118012F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43CA5C51"/>
    <w:rPr>
      <w:color w:val="467886"/>
      <w:u w:val="single"/>
    </w:rPr>
  </w:style>
  <w:style w:type="paragraph" w:styleId="ListParagraph">
    <w:name w:val="List Paragraph"/>
    <w:basedOn w:val="Normal"/>
    <w:uiPriority w:val="34"/>
    <w:qFormat/>
    <w:rsid w:val="43CA5C51"/>
    <w:pPr>
      <w:ind w:left="720"/>
      <w:contextualSpacing/>
    </w:pPr>
  </w:style>
  <w:style w:type="paragraph" w:styleId="Revision">
    <w:name w:val="Revision"/>
    <w:hidden/>
    <w:uiPriority w:val="99"/>
    <w:semiHidden/>
    <w:rsid w:val="006D663F"/>
    <w:pPr>
      <w:spacing w:after="0" w:line="240" w:lineRule="auto"/>
    </w:pPr>
  </w:style>
  <w:style w:type="character" w:styleId="FollowedHyperlink">
    <w:name w:val="FollowedHyperlink"/>
    <w:basedOn w:val="DefaultParagraphFont"/>
    <w:uiPriority w:val="99"/>
    <w:semiHidden/>
    <w:unhideWhenUsed/>
    <w:rsid w:val="006D663F"/>
    <w:rPr>
      <w:color w:val="96607D" w:themeColor="followedHyperlink"/>
      <w:u w:val="single"/>
    </w:rPr>
  </w:style>
  <w:style w:type="character" w:styleId="UnresolvedMention">
    <w:name w:val="Unresolved Mention"/>
    <w:basedOn w:val="DefaultParagraphFont"/>
    <w:uiPriority w:val="99"/>
    <w:semiHidden/>
    <w:unhideWhenUsed/>
    <w:rsid w:val="00204ACC"/>
    <w:rPr>
      <w:color w:val="605E5C"/>
      <w:shd w:val="clear" w:color="auto" w:fill="E1DFDD"/>
    </w:rPr>
  </w:style>
  <w:style w:type="character" w:styleId="CommentReference">
    <w:name w:val="annotation reference"/>
    <w:basedOn w:val="DefaultParagraphFont"/>
    <w:uiPriority w:val="99"/>
    <w:semiHidden/>
    <w:unhideWhenUsed/>
    <w:rsid w:val="00310F8A"/>
    <w:rPr>
      <w:sz w:val="16"/>
      <w:szCs w:val="16"/>
    </w:rPr>
  </w:style>
  <w:style w:type="paragraph" w:styleId="CommentText">
    <w:name w:val="annotation text"/>
    <w:basedOn w:val="Normal"/>
    <w:link w:val="CommentTextChar"/>
    <w:uiPriority w:val="99"/>
    <w:unhideWhenUsed/>
    <w:rsid w:val="00310F8A"/>
    <w:pPr>
      <w:spacing w:line="240" w:lineRule="auto"/>
    </w:pPr>
    <w:rPr>
      <w:sz w:val="20"/>
      <w:szCs w:val="20"/>
    </w:rPr>
  </w:style>
  <w:style w:type="character" w:customStyle="1" w:styleId="CommentTextChar">
    <w:name w:val="Comment Text Char"/>
    <w:basedOn w:val="DefaultParagraphFont"/>
    <w:link w:val="CommentText"/>
    <w:uiPriority w:val="99"/>
    <w:rsid w:val="00310F8A"/>
    <w:rPr>
      <w:sz w:val="20"/>
      <w:szCs w:val="20"/>
    </w:rPr>
  </w:style>
  <w:style w:type="paragraph" w:styleId="CommentSubject">
    <w:name w:val="annotation subject"/>
    <w:basedOn w:val="CommentText"/>
    <w:next w:val="CommentText"/>
    <w:link w:val="CommentSubjectChar"/>
    <w:uiPriority w:val="99"/>
    <w:semiHidden/>
    <w:unhideWhenUsed/>
    <w:rsid w:val="00310F8A"/>
    <w:rPr>
      <w:b/>
      <w:bCs/>
    </w:rPr>
  </w:style>
  <w:style w:type="character" w:customStyle="1" w:styleId="CommentSubjectChar">
    <w:name w:val="Comment Subject Char"/>
    <w:basedOn w:val="CommentTextChar"/>
    <w:link w:val="CommentSubject"/>
    <w:uiPriority w:val="99"/>
    <w:semiHidden/>
    <w:rsid w:val="00310F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sitbouldercity.com/event/santas-electric-night-parade/46704/" TargetMode="External"/><Relationship Id="rId18" Type="http://schemas.openxmlformats.org/officeDocument/2006/relationships/hyperlink" Target="https://www.boulderrailroadmuseum.org/north-pole-express/" TargetMode="External"/><Relationship Id="rId26" Type="http://schemas.openxmlformats.org/officeDocument/2006/relationships/hyperlink" Target="https://www.riversideresort.com/" TargetMode="External"/><Relationship Id="rId3" Type="http://schemas.openxmlformats.org/officeDocument/2006/relationships/customXml" Target="../customXml/item3.xml"/><Relationship Id="rId21" Type="http://schemas.openxmlformats.org/officeDocument/2006/relationships/hyperlink" Target="https://www.riversideresort.com/"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visitbouldercity.com/event/community-tree-lighting/47012/" TargetMode="External"/><Relationship Id="rId17" Type="http://schemas.openxmlformats.org/officeDocument/2006/relationships/hyperlink" Target="https://www.boulderrailroadmuseum.org/event/santa-trains/" TargetMode="External"/><Relationship Id="rId25" Type="http://schemas.openxmlformats.org/officeDocument/2006/relationships/hyperlink" Target="https://www.visitlaughlin.com/event/the-nutcracker-ballet/47747/" TargetMode="External"/><Relationship Id="rId33" Type="http://schemas.openxmlformats.org/officeDocument/2006/relationships/hyperlink" Target="http://www.visitbouldercity.com/" TargetMode="External"/><Relationship Id="rId2" Type="http://schemas.openxmlformats.org/officeDocument/2006/relationships/customXml" Target="../customXml/item2.xml"/><Relationship Id="rId16" Type="http://schemas.openxmlformats.org/officeDocument/2006/relationships/hyperlink" Target="https://boatinglakemead.com/paradeoflights/" TargetMode="External"/><Relationship Id="rId20" Type="http://schemas.openxmlformats.org/officeDocument/2006/relationships/hyperlink" Target="https://www.riversideresort.com/event/the-platters-very-merry-christmas/" TargetMode="External"/><Relationship Id="rId29" Type="http://schemas.openxmlformats.org/officeDocument/2006/relationships/hyperlink" Target="https://www.mesquitefineartscenter.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ess.lvcva.com/" TargetMode="External"/><Relationship Id="rId24" Type="http://schemas.openxmlformats.org/officeDocument/2006/relationships/hyperlink" Target="https://www.edgewater-casino.com/" TargetMode="External"/><Relationship Id="rId32" Type="http://schemas.openxmlformats.org/officeDocument/2006/relationships/hyperlink" Target="http://www.visitlaughlin.com/" TargetMode="External"/><Relationship Id="rId5" Type="http://schemas.openxmlformats.org/officeDocument/2006/relationships/styles" Target="styles.xml"/><Relationship Id="rId15" Type="http://schemas.openxmlformats.org/officeDocument/2006/relationships/hyperlink" Target="https://www.chamberorganizer.com/Calendar/moreinfo.php?eventid=210917&amp;org_id=BCCC" TargetMode="External"/><Relationship Id="rId23" Type="http://schemas.openxmlformats.org/officeDocument/2006/relationships/hyperlink" Target="https://www.aquariuscasinoresort.com/" TargetMode="External"/><Relationship Id="rId28" Type="http://schemas.openxmlformats.org/officeDocument/2006/relationships/hyperlink" Target="https://www.edgewater-casino.com/" TargetMode="External"/><Relationship Id="rId10" Type="http://schemas.openxmlformats.org/officeDocument/2006/relationships/image" Target="media/image1.png"/><Relationship Id="rId19" Type="http://schemas.openxmlformats.org/officeDocument/2006/relationships/hyperlink" Target="https://hooverdamraftingadventures.com/" TargetMode="External"/><Relationship Id="rId31" Type="http://schemas.openxmlformats.org/officeDocument/2006/relationships/hyperlink" Target="http://www.visitmesquite.com/" TargetMode="External"/><Relationship Id="rId4" Type="http://schemas.openxmlformats.org/officeDocument/2006/relationships/numbering" Target="numbering.xml"/><Relationship Id="rId9" Type="http://schemas.openxmlformats.org/officeDocument/2006/relationships/hyperlink" Target="mailto:SColon@LVCVA.com" TargetMode="External"/><Relationship Id="rId14" Type="http://schemas.openxmlformats.org/officeDocument/2006/relationships/hyperlink" Target="https://www.visitbouldercity.com/event/doodlebug-bazaar/48563/" TargetMode="External"/><Relationship Id="rId22" Type="http://schemas.openxmlformats.org/officeDocument/2006/relationships/hyperlink" Target="https://www.aquariuscasinoresort.com/special-offers/feed-a-family-christmas-tree-silent-auction" TargetMode="External"/><Relationship Id="rId27" Type="http://schemas.openxmlformats.org/officeDocument/2006/relationships/hyperlink" Target="https://www.edgewater-casino.com/events/special-event/christmas-with-the-beatles-featuring-abbey-road/detail" TargetMode="External"/><Relationship Id="rId30" Type="http://schemas.openxmlformats.org/officeDocument/2006/relationships/hyperlink" Target="https://camelsafari.com/camels-with-santa-2024/" TargetMode="External"/><Relationship Id="rId35" Type="http://schemas.openxmlformats.org/officeDocument/2006/relationships/theme" Target="theme/theme1.xml"/><Relationship Id="rId8" Type="http://schemas.openxmlformats.org/officeDocument/2006/relationships/hyperlink" Target="mailto:sidney.schauer@rrpartn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ED541D0E6E44E88332A305997F1ED" ma:contentTypeVersion="18" ma:contentTypeDescription="Create a new document." ma:contentTypeScope="" ma:versionID="ce7035155402b3a7f47b5da7905a65a5">
  <xsd:schema xmlns:xsd="http://www.w3.org/2001/XMLSchema" xmlns:xs="http://www.w3.org/2001/XMLSchema" xmlns:p="http://schemas.microsoft.com/office/2006/metadata/properties" xmlns:ns2="241d6f63-a60f-4749-99e8-ac2b31ffb402" xmlns:ns3="6089c204-e381-4e7d-bae0-0577dd4a3e79" targetNamespace="http://schemas.microsoft.com/office/2006/metadata/properties" ma:root="true" ma:fieldsID="37eba9dfcb1a68d27c0313626a8154e4" ns2:_="" ns3:_="">
    <xsd:import namespace="241d6f63-a60f-4749-99e8-ac2b31ffb402"/>
    <xsd:import namespace="6089c204-e381-4e7d-bae0-0577dd4a3e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2:MediaLengthInSecond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d6f63-a60f-4749-99e8-ac2b31ffb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4843c0d-8436-48e8-aa65-2002ad132b3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89c204-e381-4e7d-bae0-0577dd4a3e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e36ad7a-8708-4423-be6a-831ae3ab6ef8}" ma:internalName="TaxCatchAll" ma:showField="CatchAllData" ma:web="6089c204-e381-4e7d-bae0-0577dd4a3e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1d6f63-a60f-4749-99e8-ac2b31ffb402">
      <Terms xmlns="http://schemas.microsoft.com/office/infopath/2007/PartnerControls"/>
    </lcf76f155ced4ddcb4097134ff3c332f>
    <TaxCatchAll xmlns="6089c204-e381-4e7d-bae0-0577dd4a3e79" xsi:nil="true"/>
  </documentManagement>
</p:properties>
</file>

<file path=customXml/itemProps1.xml><?xml version="1.0" encoding="utf-8"?>
<ds:datastoreItem xmlns:ds="http://schemas.openxmlformats.org/officeDocument/2006/customXml" ds:itemID="{746A690E-4AEA-4234-8CFE-6F57D2530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d6f63-a60f-4749-99e8-ac2b31ffb402"/>
    <ds:schemaRef ds:uri="6089c204-e381-4e7d-bae0-0577dd4a3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98ABA6-6150-4B82-A159-C1A958AD4DC3}">
  <ds:schemaRefs>
    <ds:schemaRef ds:uri="http://schemas.microsoft.com/sharepoint/v3/contenttype/forms"/>
  </ds:schemaRefs>
</ds:datastoreItem>
</file>

<file path=customXml/itemProps3.xml><?xml version="1.0" encoding="utf-8"?>
<ds:datastoreItem xmlns:ds="http://schemas.openxmlformats.org/officeDocument/2006/customXml" ds:itemID="{FD9E11B0-1CF0-4178-819E-D7C749CA5668}">
  <ds:schemaRefs>
    <ds:schemaRef ds:uri="http://schemas.microsoft.com/office/2006/metadata/properties"/>
    <ds:schemaRef ds:uri="http://schemas.microsoft.com/office/infopath/2007/PartnerControls"/>
    <ds:schemaRef ds:uri="241d6f63-a60f-4749-99e8-ac2b31ffb402"/>
    <ds:schemaRef ds:uri="6089c204-e381-4e7d-bae0-0577dd4a3e7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1361</Words>
  <Characters>7758</Characters>
  <Application>Microsoft Office Word</Application>
  <DocSecurity>4</DocSecurity>
  <Lines>64</Lines>
  <Paragraphs>18</Paragraphs>
  <ScaleCrop>false</ScaleCrop>
  <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Mowry</dc:creator>
  <cp:keywords/>
  <dc:description/>
  <cp:lastModifiedBy>Samantha Colón</cp:lastModifiedBy>
  <cp:revision>2</cp:revision>
  <dcterms:created xsi:type="dcterms:W3CDTF">2024-12-03T19:33:00Z</dcterms:created>
  <dcterms:modified xsi:type="dcterms:W3CDTF">2024-12-03T19:33:00Z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0x010100033ED541D0E6E44E88332A305997F1ED</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_activity">
    <vt:lpwstr>{"FileActivityType":"6","FileActivityTimeStamp":"2024-12-03T17:55:31.630Z","FileActivityUsersOnPage":[{"DisplayName":"Erin Mowry","Id":"erin.mowry@rrpartners.com"}],"FileActivityNavigationId":null}</vt:lpwstr>
  </property>
  <property fmtid="{D5CDD505-2E9C-101B-9397-08002B2CF9AE}" pid="9" name="TriggerFlowInfo">
    <vt:lpwstr/>
  </property>
</Properties>
</file>