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03186" w:rsidRPr="00CD4211" w:rsidTr="00E5415E">
        <w:trPr>
          <w:trHeight w:val="1291"/>
        </w:trPr>
        <w:tc>
          <w:tcPr>
            <w:tcW w:w="9000" w:type="dxa"/>
          </w:tcPr>
          <w:p w:rsidR="00603186" w:rsidRPr="00CD4211" w:rsidRDefault="001404F4" w:rsidP="00603186">
            <w:pPr>
              <w:pageBreakBefore/>
              <w:rPr>
                <w:b/>
                <w:caps/>
                <w:color w:val="009DE0"/>
                <w:sz w:val="48"/>
                <w:szCs w:val="48"/>
              </w:rPr>
            </w:pPr>
            <w:r w:rsidRPr="00CD4211">
              <w:rPr>
                <w:b/>
                <w:caps/>
                <w:color w:val="009DE0"/>
                <w:sz w:val="48"/>
                <w:szCs w:val="48"/>
              </w:rPr>
              <w:t>Henrik Mortensen</w:t>
            </w:r>
          </w:p>
        </w:tc>
      </w:tr>
    </w:tbl>
    <w:p w:rsidR="007A790D" w:rsidRPr="00CD4211" w:rsidRDefault="001001C5" w:rsidP="007A790D">
      <w:pPr>
        <w:spacing w:after="0" w:line="6" w:lineRule="auto"/>
      </w:pPr>
      <w:r w:rsidRPr="00CD4211">
        <w:rPr>
          <w:b/>
          <w:caps/>
          <w:noProof/>
          <w:color w:val="009DE0"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E32F9" wp14:editId="4D86605C">
                <wp:simplePos x="0" y="0"/>
                <wp:positionH relativeFrom="page">
                  <wp:posOffset>4824730</wp:posOffset>
                </wp:positionH>
                <wp:positionV relativeFrom="page">
                  <wp:posOffset>4961255</wp:posOffset>
                </wp:positionV>
                <wp:extent cx="1979930" cy="5511800"/>
                <wp:effectExtent l="0" t="0" r="0" b="444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C1A" w:rsidRPr="00956D09" w:rsidRDefault="00C86C1A" w:rsidP="001C6D34">
                            <w:pPr>
                              <w:spacing w:after="0" w:line="240" w:lineRule="exact"/>
                              <w:rPr>
                                <w:b/>
                                <w:color w:val="009DE0"/>
                                <w:sz w:val="16"/>
                                <w:szCs w:val="16"/>
                              </w:rPr>
                            </w:pPr>
                            <w:r w:rsidRPr="00956D09">
                              <w:rPr>
                                <w:b/>
                                <w:caps/>
                                <w:color w:val="009DE0"/>
                                <w:sz w:val="16"/>
                                <w:szCs w:val="16"/>
                              </w:rPr>
                              <w:t>CONTACT INFORMATION</w:t>
                            </w:r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56D09">
                              <w:rPr>
                                <w:b/>
                                <w:sz w:val="16"/>
                                <w:szCs w:val="16"/>
                              </w:rPr>
                              <w:t>Henrik Mortensen</w:t>
                            </w:r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b/>
                                <w:color w:val="009DE0"/>
                                <w:sz w:val="16"/>
                                <w:szCs w:val="16"/>
                              </w:rPr>
                            </w:pPr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56D09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HNM@ramboll.dk</w:t>
                            </w:r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56D09">
                              <w:rPr>
                                <w:sz w:val="16"/>
                                <w:szCs w:val="16"/>
                              </w:rPr>
                              <w:t>+45  51618749</w:t>
                            </w:r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56D09">
                              <w:rPr>
                                <w:sz w:val="16"/>
                                <w:szCs w:val="16"/>
                              </w:rPr>
                              <w:t>Ramboll</w:t>
                            </w:r>
                            <w:proofErr w:type="spellEnd"/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56D09">
                              <w:rPr>
                                <w:sz w:val="16"/>
                                <w:szCs w:val="16"/>
                              </w:rPr>
                              <w:t>Hannemanns Allé 53</w:t>
                            </w:r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56D09">
                              <w:rPr>
                                <w:sz w:val="16"/>
                                <w:szCs w:val="16"/>
                              </w:rPr>
                              <w:t>2300 Copenhagen</w:t>
                            </w:r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56D09">
                              <w:rPr>
                                <w:sz w:val="16"/>
                                <w:szCs w:val="16"/>
                              </w:rPr>
                              <w:t>Denmark</w:t>
                            </w:r>
                          </w:p>
                          <w:p w:rsidR="001C6D34" w:rsidRPr="00956D09" w:rsidRDefault="001C6D34" w:rsidP="001C6D3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32000" tIns="18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9.9pt;margin-top:390.65pt;width:155.9pt;height:4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" filled="f" stroked="f">
                <v:textbox inset="12mm,5mm,0,0">
                  <w:txbxContent>
                    <w:p w:rsidR="00C86C1A" w:rsidRPr="00956D09" w:rsidRDefault="00C86C1A" w:rsidP="001C6D34">
                      <w:pPr>
                        <w:spacing w:after="0" w:line="240" w:lineRule="exact"/>
                        <w:rPr>
                          <w:b/>
                          <w:color w:val="009DE0"/>
                          <w:sz w:val="16"/>
                          <w:szCs w:val="16"/>
                        </w:rPr>
                      </w:pPr>
                      <w:r w:rsidRPr="00956D09">
                        <w:rPr>
                          <w:b/>
                          <w:caps/>
                          <w:color w:val="009DE0"/>
                          <w:sz w:val="16"/>
                          <w:szCs w:val="16"/>
                        </w:rPr>
                        <w:t>CONTACT INFORMATION</w:t>
                      </w:r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956D09">
                        <w:rPr>
                          <w:b/>
                          <w:sz w:val="16"/>
                          <w:szCs w:val="16"/>
                        </w:rPr>
                        <w:t>Henrik Mortensen</w:t>
                      </w:r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b/>
                          <w:color w:val="009DE0"/>
                          <w:sz w:val="16"/>
                          <w:szCs w:val="16"/>
                        </w:rPr>
                      </w:pPr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</w:rPr>
                      </w:pPr>
                      <w:r w:rsidRPr="00956D09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HNM@ramboll.dk</w:t>
                      </w:r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</w:rPr>
                      </w:pPr>
                      <w:r w:rsidRPr="00956D09">
                        <w:rPr>
                          <w:sz w:val="16"/>
                          <w:szCs w:val="16"/>
                        </w:rPr>
                        <w:t>+45  51618749</w:t>
                      </w:r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56D09">
                        <w:rPr>
                          <w:sz w:val="16"/>
                          <w:szCs w:val="16"/>
                        </w:rPr>
                        <w:t>Ramboll</w:t>
                      </w:r>
                      <w:proofErr w:type="spellEnd"/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</w:rPr>
                      </w:pPr>
                      <w:r w:rsidRPr="00956D09">
                        <w:rPr>
                          <w:sz w:val="16"/>
                          <w:szCs w:val="16"/>
                        </w:rPr>
                        <w:t>Hannemanns Allé 53</w:t>
                      </w:r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</w:rPr>
                      </w:pPr>
                      <w:r w:rsidRPr="00956D09">
                        <w:rPr>
                          <w:sz w:val="16"/>
                          <w:szCs w:val="16"/>
                        </w:rPr>
                        <w:t>2300 Copenhagen</w:t>
                      </w:r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</w:rPr>
                      </w:pPr>
                      <w:r w:rsidRPr="00956D09">
                        <w:rPr>
                          <w:sz w:val="16"/>
                          <w:szCs w:val="16"/>
                        </w:rPr>
                        <w:t>Denmark</w:t>
                      </w:r>
                    </w:p>
                    <w:p w:rsidR="001C6D34" w:rsidRPr="00956D09" w:rsidRDefault="001C6D34" w:rsidP="001C6D34">
                      <w:pPr>
                        <w:spacing w:after="0"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D4211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372B8476" wp14:editId="1B8570F2">
                <wp:simplePos x="0" y="0"/>
                <wp:positionH relativeFrom="page">
                  <wp:posOffset>4824730</wp:posOffset>
                </wp:positionH>
                <wp:positionV relativeFrom="page">
                  <wp:posOffset>2779395</wp:posOffset>
                </wp:positionV>
                <wp:extent cx="1979930" cy="20878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6F" w:rsidRDefault="00047487" w:rsidP="00E4406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98B4628" wp14:editId="2F0F336A">
                                  <wp:extent cx="1836420" cy="2016076"/>
                                  <wp:effectExtent l="19050" t="0" r="8850" b="0"/>
                                  <wp:docPr id="4" name="Billede 35" descr="pic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09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420" cy="2016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CF7" w:rsidRPr="00E4406F" w:rsidRDefault="00C54A79" w:rsidP="0096723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14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9.9pt;margin-top:218.85pt;width:155.9pt;height:164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" o:allowoverlap="f" stroked="f">
                <v:textbox inset="4mm,0,0,0">
                  <w:txbxContent>
                    <w:p w:rsidR="00E4406F" w:rsidRDefault="00047487" w:rsidP="00E4406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98B4628" wp14:editId="2F0F336A">
                            <wp:extent cx="1836420" cy="2016076"/>
                            <wp:effectExtent l="19050" t="0" r="8850" b="0"/>
                            <wp:docPr id="4" name="Billede 35" descr="pic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09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420" cy="2016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CF7" w:rsidRPr="00E4406F" w:rsidRDefault="00C54A79" w:rsidP="0096723B">
                      <w:pPr>
                        <w:spacing w:after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</w:tblGrid>
      <w:tr w:rsidR="00603186" w:rsidRPr="00CD4211" w:rsidTr="00E5415E">
        <w:trPr>
          <w:trHeight w:val="1059"/>
        </w:trPr>
        <w:tc>
          <w:tcPr>
            <w:tcW w:w="6096" w:type="dxa"/>
          </w:tcPr>
          <w:p w:rsidR="00603186" w:rsidRPr="00CD4211" w:rsidRDefault="008F4A17" w:rsidP="00603186">
            <w:pPr>
              <w:rPr>
                <w:b/>
                <w:sz w:val="24"/>
              </w:rPr>
            </w:pPr>
            <w:r w:rsidRPr="00CD4211">
              <w:rPr>
                <w:b/>
                <w:sz w:val="18"/>
                <w:szCs w:val="18"/>
              </w:rPr>
              <w:t>Senior Consultant</w:t>
            </w:r>
          </w:p>
        </w:tc>
      </w:tr>
    </w:tbl>
    <w:p w:rsidR="008F4A17" w:rsidRPr="00CD4211" w:rsidRDefault="008511A0" w:rsidP="001404F4">
      <w:pPr>
        <w:spacing w:after="0" w:line="240" w:lineRule="atLeast"/>
        <w:rPr>
          <w:sz w:val="18"/>
        </w:rPr>
      </w:pPr>
      <w:r w:rsidRPr="00CD4211">
        <w:rPr>
          <w:sz w:val="18"/>
        </w:rPr>
        <w:t>Henrik</w:t>
      </w:r>
      <w:r w:rsidR="008F4A17" w:rsidRPr="00CD4211">
        <w:rPr>
          <w:sz w:val="18"/>
        </w:rPr>
        <w:t xml:space="preserve"> Mortensen is</w:t>
      </w:r>
      <w:r w:rsidR="00B249BB" w:rsidRPr="00CD4211">
        <w:rPr>
          <w:sz w:val="18"/>
        </w:rPr>
        <w:t xml:space="preserve"> a Senior Consultant at </w:t>
      </w:r>
      <w:proofErr w:type="spellStart"/>
      <w:r w:rsidR="00B249BB" w:rsidRPr="00CD4211">
        <w:rPr>
          <w:sz w:val="18"/>
        </w:rPr>
        <w:t>Ramboll</w:t>
      </w:r>
      <w:proofErr w:type="spellEnd"/>
      <w:r w:rsidR="00B249BB" w:rsidRPr="00CD4211">
        <w:rPr>
          <w:sz w:val="18"/>
        </w:rPr>
        <w:t xml:space="preserve">. </w:t>
      </w:r>
      <w:r w:rsidR="00C90C2E">
        <w:rPr>
          <w:sz w:val="18"/>
        </w:rPr>
        <w:t xml:space="preserve">He </w:t>
      </w:r>
      <w:r w:rsidR="001404F4" w:rsidRPr="00CD4211">
        <w:rPr>
          <w:sz w:val="18"/>
        </w:rPr>
        <w:t>works as airport planner</w:t>
      </w:r>
      <w:r w:rsidR="008F4A17" w:rsidRPr="00CD4211">
        <w:rPr>
          <w:sz w:val="18"/>
        </w:rPr>
        <w:t>, traffic forecaster</w:t>
      </w:r>
      <w:r w:rsidR="001404F4" w:rsidRPr="00CD4211">
        <w:rPr>
          <w:sz w:val="18"/>
        </w:rPr>
        <w:t xml:space="preserve"> and design team </w:t>
      </w:r>
      <w:r w:rsidR="008F4A17" w:rsidRPr="00CD4211">
        <w:rPr>
          <w:sz w:val="18"/>
        </w:rPr>
        <w:t>manager</w:t>
      </w:r>
      <w:r w:rsidR="001404F4" w:rsidRPr="00CD4211">
        <w:rPr>
          <w:sz w:val="18"/>
        </w:rPr>
        <w:t xml:space="preserve"> on both smaller and larger </w:t>
      </w:r>
      <w:r w:rsidR="008F4A17" w:rsidRPr="00CD4211">
        <w:rPr>
          <w:sz w:val="18"/>
        </w:rPr>
        <w:t xml:space="preserve">airport </w:t>
      </w:r>
      <w:r w:rsidR="001404F4" w:rsidRPr="00CD4211">
        <w:rPr>
          <w:sz w:val="18"/>
        </w:rPr>
        <w:t xml:space="preserve">projects. He performs tasks within the fields of air traffic forecasting, feasibility studies, market analyses, master </w:t>
      </w:r>
      <w:r w:rsidR="00A4787D" w:rsidRPr="00CD4211">
        <w:rPr>
          <w:sz w:val="18"/>
        </w:rPr>
        <w:t xml:space="preserve">planning, capacity assessments and </w:t>
      </w:r>
      <w:r w:rsidR="001404F4" w:rsidRPr="00CD4211">
        <w:rPr>
          <w:sz w:val="18"/>
        </w:rPr>
        <w:t>optimization of passenger flows within terminals</w:t>
      </w:r>
      <w:r w:rsidR="00A4787D" w:rsidRPr="00CD4211">
        <w:rPr>
          <w:sz w:val="18"/>
        </w:rPr>
        <w:t>.</w:t>
      </w:r>
    </w:p>
    <w:p w:rsidR="008F4A17" w:rsidRPr="00CD4211" w:rsidRDefault="008F4A17" w:rsidP="001404F4">
      <w:pPr>
        <w:spacing w:after="0" w:line="240" w:lineRule="atLeast"/>
        <w:rPr>
          <w:sz w:val="18"/>
        </w:rPr>
      </w:pPr>
    </w:p>
    <w:p w:rsidR="001404F4" w:rsidRPr="00CD4211" w:rsidRDefault="008F4A17" w:rsidP="001404F4">
      <w:pPr>
        <w:spacing w:after="0" w:line="240" w:lineRule="atLeast"/>
        <w:rPr>
          <w:sz w:val="18"/>
        </w:rPr>
      </w:pPr>
      <w:r w:rsidRPr="00CD4211">
        <w:rPr>
          <w:sz w:val="18"/>
        </w:rPr>
        <w:t>The projects Mr. Mortensen</w:t>
      </w:r>
      <w:r w:rsidR="001404F4" w:rsidRPr="00CD4211">
        <w:rPr>
          <w:sz w:val="18"/>
        </w:rPr>
        <w:t xml:space="preserve"> </w:t>
      </w:r>
      <w:r w:rsidR="00A4787D" w:rsidRPr="00CD4211">
        <w:rPr>
          <w:sz w:val="18"/>
        </w:rPr>
        <w:t>is</w:t>
      </w:r>
      <w:r w:rsidR="001404F4" w:rsidRPr="00CD4211">
        <w:rPr>
          <w:sz w:val="18"/>
        </w:rPr>
        <w:t xml:space="preserve"> participating in</w:t>
      </w:r>
      <w:r w:rsidR="008511A0" w:rsidRPr="00CD4211">
        <w:rPr>
          <w:sz w:val="18"/>
        </w:rPr>
        <w:t xml:space="preserve"> or leading</w:t>
      </w:r>
      <w:r w:rsidR="001404F4" w:rsidRPr="00CD4211">
        <w:rPr>
          <w:sz w:val="18"/>
        </w:rPr>
        <w:t xml:space="preserve"> </w:t>
      </w:r>
      <w:r w:rsidRPr="00CD4211">
        <w:rPr>
          <w:sz w:val="18"/>
        </w:rPr>
        <w:t xml:space="preserve">on a day-to-day basis </w:t>
      </w:r>
      <w:r w:rsidR="001404F4" w:rsidRPr="00CD4211">
        <w:rPr>
          <w:sz w:val="18"/>
        </w:rPr>
        <w:t xml:space="preserve">vary in magnitude from minor airfields with only few movements per day to </w:t>
      </w:r>
      <w:r w:rsidR="00C90C2E">
        <w:rPr>
          <w:sz w:val="18"/>
        </w:rPr>
        <w:t>large</w:t>
      </w:r>
      <w:r w:rsidR="001404F4" w:rsidRPr="00CD4211">
        <w:rPr>
          <w:sz w:val="18"/>
        </w:rPr>
        <w:t xml:space="preserve"> international airports with more than 3</w:t>
      </w:r>
      <w:r w:rsidRPr="00CD4211">
        <w:rPr>
          <w:sz w:val="18"/>
        </w:rPr>
        <w:t>5</w:t>
      </w:r>
      <w:r w:rsidR="001404F4" w:rsidRPr="00CD4211">
        <w:rPr>
          <w:sz w:val="18"/>
        </w:rPr>
        <w:t xml:space="preserve"> million annual passengers</w:t>
      </w:r>
      <w:r w:rsidR="00C90C2E">
        <w:rPr>
          <w:sz w:val="18"/>
        </w:rPr>
        <w:t>, each of these cases representing</w:t>
      </w:r>
      <w:r w:rsidR="00985B3B">
        <w:rPr>
          <w:sz w:val="18"/>
        </w:rPr>
        <w:t xml:space="preserve"> unique</w:t>
      </w:r>
      <w:r w:rsidR="00C90C2E">
        <w:rPr>
          <w:sz w:val="18"/>
        </w:rPr>
        <w:t xml:space="preserve"> complexities in relation to forecasting.</w:t>
      </w:r>
    </w:p>
    <w:p w:rsidR="001404F4" w:rsidRPr="00CD4211" w:rsidRDefault="001404F4" w:rsidP="001404F4">
      <w:pPr>
        <w:spacing w:after="0" w:line="240" w:lineRule="atLeast"/>
        <w:rPr>
          <w:sz w:val="18"/>
        </w:rPr>
      </w:pPr>
    </w:p>
    <w:p w:rsidR="008F4A17" w:rsidRPr="00CD4211" w:rsidRDefault="008F4A17" w:rsidP="001404F4">
      <w:pPr>
        <w:spacing w:after="0" w:line="240" w:lineRule="atLeast"/>
        <w:rPr>
          <w:sz w:val="18"/>
        </w:rPr>
      </w:pPr>
      <w:r w:rsidRPr="00CD4211">
        <w:rPr>
          <w:sz w:val="18"/>
        </w:rPr>
        <w:t>Mr. Mortensen has worked on forecasting projects for airports on several different continents including</w:t>
      </w:r>
      <w:r w:rsidR="008511A0" w:rsidRPr="00CD4211">
        <w:rPr>
          <w:sz w:val="18"/>
        </w:rPr>
        <w:t xml:space="preserve"> Asia, Africa and Europe and projects range from top-down econometric modelling through bottom-up </w:t>
      </w:r>
      <w:r w:rsidR="0071702F">
        <w:rPr>
          <w:sz w:val="18"/>
        </w:rPr>
        <w:t xml:space="preserve">population- and propensity based </w:t>
      </w:r>
      <w:r w:rsidR="008511A0" w:rsidRPr="00CD4211">
        <w:rPr>
          <w:sz w:val="18"/>
        </w:rPr>
        <w:t xml:space="preserve">forecasts to </w:t>
      </w:r>
      <w:r w:rsidR="0046042D" w:rsidRPr="00CD4211">
        <w:rPr>
          <w:sz w:val="18"/>
        </w:rPr>
        <w:t>special-purpose airport</w:t>
      </w:r>
      <w:r w:rsidR="008511A0" w:rsidRPr="00CD4211">
        <w:rPr>
          <w:sz w:val="18"/>
        </w:rPr>
        <w:t xml:space="preserve"> forecasts for existing and green</w:t>
      </w:r>
      <w:r w:rsidR="00A4787D" w:rsidRPr="00CD4211">
        <w:rPr>
          <w:sz w:val="18"/>
        </w:rPr>
        <w:t xml:space="preserve"> </w:t>
      </w:r>
      <w:r w:rsidR="008511A0" w:rsidRPr="00CD4211">
        <w:rPr>
          <w:sz w:val="18"/>
        </w:rPr>
        <w:t>field airports. Also forecast reviews are being undertaken by Mr. Mortensen at regular intervals.</w:t>
      </w:r>
    </w:p>
    <w:p w:rsidR="001404F4" w:rsidRPr="00CD4211" w:rsidRDefault="001404F4" w:rsidP="001404F4">
      <w:pPr>
        <w:spacing w:after="0" w:line="240" w:lineRule="atLeast"/>
        <w:rPr>
          <w:sz w:val="18"/>
        </w:rPr>
      </w:pPr>
    </w:p>
    <w:p w:rsidR="001404F4" w:rsidRDefault="00A4787D" w:rsidP="001404F4">
      <w:pPr>
        <w:spacing w:after="0" w:line="240" w:lineRule="atLeast"/>
        <w:rPr>
          <w:sz w:val="18"/>
        </w:rPr>
      </w:pPr>
      <w:r w:rsidRPr="00CD4211">
        <w:rPr>
          <w:sz w:val="18"/>
        </w:rPr>
        <w:t>In addition to his strong engagement in aviation consulting Mr. Mortensen</w:t>
      </w:r>
      <w:r w:rsidR="008F4A17" w:rsidRPr="00CD4211">
        <w:rPr>
          <w:sz w:val="18"/>
        </w:rPr>
        <w:t xml:space="preserve"> </w:t>
      </w:r>
      <w:r w:rsidR="001404F4" w:rsidRPr="00CD4211">
        <w:rPr>
          <w:sz w:val="18"/>
        </w:rPr>
        <w:t xml:space="preserve">is the representative of </w:t>
      </w:r>
      <w:proofErr w:type="spellStart"/>
      <w:r w:rsidR="001404F4" w:rsidRPr="00CD4211">
        <w:rPr>
          <w:sz w:val="18"/>
        </w:rPr>
        <w:t>Ramboll</w:t>
      </w:r>
      <w:proofErr w:type="spellEnd"/>
      <w:r w:rsidR="001404F4" w:rsidRPr="00CD4211">
        <w:rPr>
          <w:sz w:val="18"/>
        </w:rPr>
        <w:t xml:space="preserve"> Denmark A/S in the Young Professionals</w:t>
      </w:r>
      <w:r w:rsidR="0009253E">
        <w:rPr>
          <w:sz w:val="18"/>
        </w:rPr>
        <w:t xml:space="preserve"> Steering Committee</w:t>
      </w:r>
      <w:r w:rsidR="001404F4" w:rsidRPr="00CD4211">
        <w:rPr>
          <w:sz w:val="18"/>
        </w:rPr>
        <w:t xml:space="preserve"> of the Danish Association of Consulting Engineers (FRI), where he represents more than 1,500 employees. Likewise, he is a member of FRI's International Market Committee and represents FRI's Young Professionals </w:t>
      </w:r>
      <w:r w:rsidR="0009253E">
        <w:rPr>
          <w:sz w:val="18"/>
        </w:rPr>
        <w:t>Steering Committee</w:t>
      </w:r>
      <w:r w:rsidR="001404F4" w:rsidRPr="00CD4211">
        <w:rPr>
          <w:sz w:val="18"/>
        </w:rPr>
        <w:t xml:space="preserve"> in the European Federation of Engineering Consultancy Associations.</w:t>
      </w:r>
    </w:p>
    <w:p w:rsidR="00C90C2E" w:rsidRPr="00CD4211" w:rsidRDefault="00C90C2E" w:rsidP="001404F4">
      <w:pPr>
        <w:spacing w:after="0" w:line="240" w:lineRule="atLeast"/>
        <w:rPr>
          <w:sz w:val="18"/>
        </w:rPr>
      </w:pPr>
    </w:p>
    <w:p w:rsidR="000F6442" w:rsidRPr="00CD4211" w:rsidRDefault="00C90C2E" w:rsidP="000F6442">
      <w:pPr>
        <w:spacing w:after="0" w:line="240" w:lineRule="atLeast"/>
      </w:pPr>
      <w:r w:rsidRPr="00CD4211">
        <w:rPr>
          <w:sz w:val="18"/>
        </w:rPr>
        <w:t xml:space="preserve">Headquartered in Copenhagen, Denmark, </w:t>
      </w:r>
      <w:proofErr w:type="spellStart"/>
      <w:r w:rsidRPr="00CD4211">
        <w:rPr>
          <w:sz w:val="18"/>
        </w:rPr>
        <w:t>Ramboll</w:t>
      </w:r>
      <w:proofErr w:type="spellEnd"/>
      <w:r w:rsidRPr="00CD4211">
        <w:rPr>
          <w:sz w:val="18"/>
        </w:rPr>
        <w:t xml:space="preserve"> is one of the world’s leading consulting firms</w:t>
      </w:r>
      <w:r>
        <w:rPr>
          <w:sz w:val="18"/>
        </w:rPr>
        <w:t xml:space="preserve"> for airports and airlines.</w:t>
      </w:r>
      <w:r w:rsidRPr="00CD4211">
        <w:rPr>
          <w:sz w:val="18"/>
        </w:rPr>
        <w:t xml:space="preserve"> </w:t>
      </w:r>
      <w:proofErr w:type="spellStart"/>
      <w:r>
        <w:rPr>
          <w:sz w:val="18"/>
        </w:rPr>
        <w:t>Ramboll</w:t>
      </w:r>
      <w:proofErr w:type="spellEnd"/>
      <w:r w:rsidRPr="00CD4211">
        <w:rPr>
          <w:sz w:val="18"/>
        </w:rPr>
        <w:t xml:space="preserve"> provides services such as air traffic forecasts, airport master planning, financial and economic analyses, environmental assessments, concept and detailed design, procurement assistance, contract management and supervision of airport construction projects.</w:t>
      </w:r>
      <w:bookmarkStart w:id="0" w:name="_GoBack"/>
      <w:bookmarkEnd w:id="0"/>
    </w:p>
    <w:p w:rsidR="000F6442" w:rsidRPr="00CD4211" w:rsidRDefault="000F6442" w:rsidP="000F6442">
      <w:pPr>
        <w:spacing w:after="0" w:line="240" w:lineRule="atLeast"/>
      </w:pPr>
    </w:p>
    <w:p w:rsidR="000F6442" w:rsidRPr="00CD4211" w:rsidRDefault="000F6442" w:rsidP="002B67EC">
      <w:pPr>
        <w:keepNext/>
        <w:keepLines/>
        <w:spacing w:after="0" w:line="240" w:lineRule="atLeast"/>
        <w:rPr>
          <w:b/>
          <w:caps/>
          <w:color w:val="009DE0"/>
          <w:sz w:val="16"/>
        </w:rPr>
      </w:pPr>
      <w:r w:rsidRPr="00CD4211">
        <w:rPr>
          <w:b/>
          <w:caps/>
          <w:color w:val="009DE0"/>
          <w:sz w:val="16"/>
        </w:rPr>
        <w:t>Career</w:t>
      </w:r>
    </w:p>
    <w:p w:rsidR="006766BB" w:rsidRPr="00CD4211" w:rsidRDefault="006766BB" w:rsidP="002B67EC">
      <w:pPr>
        <w:keepNext/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>2017-&gt;&gt;&gt;</w:t>
      </w:r>
    </w:p>
    <w:p w:rsidR="006766BB" w:rsidRPr="00CD4211" w:rsidRDefault="006766BB" w:rsidP="006766BB">
      <w:pPr>
        <w:keepLines/>
        <w:spacing w:after="0" w:line="240" w:lineRule="atLeast"/>
        <w:rPr>
          <w:sz w:val="16"/>
          <w:szCs w:val="16"/>
        </w:rPr>
      </w:pPr>
      <w:r w:rsidRPr="00CD4211">
        <w:rPr>
          <w:b/>
          <w:sz w:val="16"/>
          <w:szCs w:val="16"/>
        </w:rPr>
        <w:t>Senior Consultant</w:t>
      </w:r>
      <w:r w:rsidR="008F4A17" w:rsidRPr="00CD4211">
        <w:rPr>
          <w:b/>
          <w:sz w:val="16"/>
          <w:szCs w:val="16"/>
        </w:rPr>
        <w:t xml:space="preserve">, </w:t>
      </w:r>
      <w:proofErr w:type="spellStart"/>
      <w:r w:rsidR="008F4A17" w:rsidRPr="00CD4211">
        <w:rPr>
          <w:b/>
          <w:sz w:val="16"/>
          <w:szCs w:val="16"/>
        </w:rPr>
        <w:t>Rambo</w:t>
      </w:r>
      <w:r w:rsidRPr="00CD4211">
        <w:rPr>
          <w:b/>
          <w:sz w:val="16"/>
          <w:szCs w:val="16"/>
        </w:rPr>
        <w:t>ll</w:t>
      </w:r>
      <w:proofErr w:type="spellEnd"/>
    </w:p>
    <w:p w:rsidR="006766BB" w:rsidRPr="00CD4211" w:rsidRDefault="006766BB" w:rsidP="002B67EC">
      <w:pPr>
        <w:keepNext/>
        <w:keepLines/>
        <w:spacing w:after="0" w:line="240" w:lineRule="atLeast"/>
        <w:rPr>
          <w:sz w:val="18"/>
          <w:szCs w:val="18"/>
        </w:rPr>
      </w:pPr>
    </w:p>
    <w:p w:rsidR="000F6442" w:rsidRPr="00CD4211" w:rsidRDefault="000F6442" w:rsidP="002B67EC">
      <w:pPr>
        <w:keepNext/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>2013-</w:t>
      </w:r>
      <w:r w:rsidR="006766BB" w:rsidRPr="00CD4211">
        <w:rPr>
          <w:sz w:val="18"/>
          <w:szCs w:val="18"/>
        </w:rPr>
        <w:t>2017</w:t>
      </w:r>
    </w:p>
    <w:p w:rsidR="000F6442" w:rsidRPr="00CD4211" w:rsidRDefault="008F4A17" w:rsidP="002B67EC">
      <w:pPr>
        <w:keepLines/>
        <w:spacing w:after="0" w:line="240" w:lineRule="atLeast"/>
        <w:rPr>
          <w:sz w:val="16"/>
          <w:szCs w:val="16"/>
        </w:rPr>
      </w:pPr>
      <w:r w:rsidRPr="00CD4211">
        <w:rPr>
          <w:b/>
          <w:sz w:val="16"/>
          <w:szCs w:val="16"/>
        </w:rPr>
        <w:t xml:space="preserve">Engineer, </w:t>
      </w:r>
      <w:proofErr w:type="spellStart"/>
      <w:r w:rsidRPr="00CD4211">
        <w:rPr>
          <w:b/>
          <w:sz w:val="16"/>
          <w:szCs w:val="16"/>
        </w:rPr>
        <w:t>Rambo</w:t>
      </w:r>
      <w:r w:rsidR="000F6442" w:rsidRPr="00CD4211">
        <w:rPr>
          <w:b/>
          <w:sz w:val="16"/>
          <w:szCs w:val="16"/>
        </w:rPr>
        <w:t>ll</w:t>
      </w:r>
      <w:proofErr w:type="spellEnd"/>
    </w:p>
    <w:p w:rsidR="000F6442" w:rsidRPr="00CD4211" w:rsidRDefault="000F6442" w:rsidP="000F6442">
      <w:pPr>
        <w:spacing w:after="0" w:line="240" w:lineRule="atLeast"/>
      </w:pPr>
    </w:p>
    <w:p w:rsidR="000F6442" w:rsidRPr="00CD4211" w:rsidRDefault="000F6442" w:rsidP="002B67EC">
      <w:pPr>
        <w:keepNext/>
        <w:keepLines/>
        <w:spacing w:after="0" w:line="240" w:lineRule="atLeast"/>
      </w:pPr>
      <w:r w:rsidRPr="00CD4211">
        <w:rPr>
          <w:b/>
          <w:caps/>
          <w:color w:val="009DE0"/>
          <w:sz w:val="16"/>
        </w:rPr>
        <w:lastRenderedPageBreak/>
        <w:t>Education</w:t>
      </w:r>
    </w:p>
    <w:p w:rsidR="000F6442" w:rsidRPr="00CD4211" w:rsidRDefault="000F6442" w:rsidP="002B67EC">
      <w:pPr>
        <w:keepNext/>
        <w:keepLines/>
        <w:spacing w:after="0" w:line="240" w:lineRule="atLeast"/>
        <w:rPr>
          <w:b/>
          <w:color w:val="009DE0"/>
          <w:sz w:val="18"/>
          <w:szCs w:val="18"/>
        </w:rPr>
      </w:pPr>
      <w:r w:rsidRPr="00CD4211">
        <w:rPr>
          <w:sz w:val="18"/>
          <w:szCs w:val="18"/>
        </w:rPr>
        <w:t>2009-2012</w:t>
      </w:r>
    </w:p>
    <w:p w:rsidR="000F6442" w:rsidRPr="00CD4211" w:rsidRDefault="000F6442" w:rsidP="002B67EC">
      <w:pPr>
        <w:keepNext/>
        <w:keepLines/>
        <w:spacing w:after="0" w:line="240" w:lineRule="atLeast"/>
        <w:rPr>
          <w:b/>
          <w:color w:val="009DE0"/>
          <w:sz w:val="16"/>
          <w:szCs w:val="16"/>
        </w:rPr>
      </w:pPr>
      <w:r w:rsidRPr="00CD4211">
        <w:rPr>
          <w:b/>
          <w:sz w:val="16"/>
          <w:szCs w:val="16"/>
        </w:rPr>
        <w:t>B.Eng.</w:t>
      </w:r>
      <w:r w:rsidR="00446416" w:rsidRPr="00CD4211">
        <w:rPr>
          <w:b/>
          <w:sz w:val="16"/>
          <w:szCs w:val="16"/>
        </w:rPr>
        <w:t xml:space="preserve"> in Civil and Structural Engineering</w:t>
      </w:r>
    </w:p>
    <w:p w:rsidR="000F6442" w:rsidRPr="00CD4211" w:rsidRDefault="000F6442" w:rsidP="002B67EC">
      <w:pPr>
        <w:keepLines/>
        <w:spacing w:after="0" w:line="240" w:lineRule="atLeast"/>
        <w:rPr>
          <w:color w:val="009DE0"/>
          <w:sz w:val="18"/>
          <w:szCs w:val="18"/>
        </w:rPr>
      </w:pPr>
      <w:r w:rsidRPr="00CD4211">
        <w:rPr>
          <w:sz w:val="18"/>
          <w:szCs w:val="18"/>
        </w:rPr>
        <w:t>Aarhus University School of Engineering, Aarhus, Denmark</w:t>
      </w:r>
    </w:p>
    <w:p w:rsidR="000F6442" w:rsidRPr="00CD4211" w:rsidRDefault="000F6442" w:rsidP="000F6442">
      <w:pPr>
        <w:spacing w:after="0" w:line="240" w:lineRule="atLeast"/>
      </w:pPr>
    </w:p>
    <w:p w:rsidR="000F6442" w:rsidRPr="00CD4211" w:rsidRDefault="000F6442" w:rsidP="002B67EC">
      <w:pPr>
        <w:keepNext/>
        <w:keepLines/>
        <w:spacing w:after="0" w:line="240" w:lineRule="atLeast"/>
      </w:pPr>
      <w:r w:rsidRPr="00CD4211">
        <w:rPr>
          <w:b/>
          <w:caps/>
          <w:color w:val="009DE0"/>
          <w:sz w:val="16"/>
        </w:rPr>
        <w:t>Courses/Certifications</w:t>
      </w:r>
    </w:p>
    <w:p w:rsidR="000F6442" w:rsidRPr="00CD4211" w:rsidRDefault="000F6442" w:rsidP="002B67EC">
      <w:pPr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>IATA Airport Financial Management certificate course hosted by IATA at IATA Madrid office, 2016</w:t>
      </w:r>
    </w:p>
    <w:p w:rsidR="000F6442" w:rsidRPr="00CD4211" w:rsidRDefault="000F6442" w:rsidP="002B67EC">
      <w:pPr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>IATA Route Development and Commercial Management certificate course, hosted by IATA at IATA Singapore office, 2015</w:t>
      </w:r>
    </w:p>
    <w:p w:rsidR="000F6442" w:rsidRPr="00CD4211" w:rsidRDefault="000F6442" w:rsidP="002B67EC">
      <w:pPr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 xml:space="preserve">Quality Management course, hosted by </w:t>
      </w:r>
      <w:proofErr w:type="spellStart"/>
      <w:r w:rsidRPr="00CD4211">
        <w:rPr>
          <w:sz w:val="18"/>
          <w:szCs w:val="18"/>
        </w:rPr>
        <w:t>Ramboll</w:t>
      </w:r>
      <w:proofErr w:type="spellEnd"/>
      <w:r w:rsidRPr="00CD4211">
        <w:rPr>
          <w:sz w:val="18"/>
          <w:szCs w:val="18"/>
        </w:rPr>
        <w:t xml:space="preserve"> in Copenhagen, Denmark, 2015</w:t>
      </w:r>
    </w:p>
    <w:p w:rsidR="000F6442" w:rsidRPr="00CD4211" w:rsidRDefault="000F6442" w:rsidP="002B67EC">
      <w:pPr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 xml:space="preserve">Financial Project Management - Hands-on course, hosted by </w:t>
      </w:r>
      <w:proofErr w:type="spellStart"/>
      <w:r w:rsidRPr="00CD4211">
        <w:rPr>
          <w:sz w:val="18"/>
          <w:szCs w:val="18"/>
        </w:rPr>
        <w:t>Ramboll</w:t>
      </w:r>
      <w:proofErr w:type="spellEnd"/>
      <w:r w:rsidRPr="00CD4211">
        <w:rPr>
          <w:sz w:val="18"/>
          <w:szCs w:val="18"/>
        </w:rPr>
        <w:t xml:space="preserve"> in Copenhagen, Denmark, 2014</w:t>
      </w:r>
    </w:p>
    <w:p w:rsidR="000F6442" w:rsidRPr="00CD4211" w:rsidRDefault="000F6442" w:rsidP="002B67EC">
      <w:pPr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>Asphalt Technology course, hosted by NCC in Kolding, Denmark, 2014</w:t>
      </w:r>
    </w:p>
    <w:p w:rsidR="000F6442" w:rsidRPr="00CD4211" w:rsidRDefault="000F6442" w:rsidP="002B67EC">
      <w:pPr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 xml:space="preserve">Disaster Waste Management course, hosted by Engineers </w:t>
      </w:r>
      <w:proofErr w:type="gramStart"/>
      <w:r w:rsidRPr="00CD4211">
        <w:rPr>
          <w:sz w:val="18"/>
          <w:szCs w:val="18"/>
        </w:rPr>
        <w:t>Without</w:t>
      </w:r>
      <w:proofErr w:type="gramEnd"/>
      <w:r w:rsidRPr="00CD4211">
        <w:rPr>
          <w:sz w:val="18"/>
          <w:szCs w:val="18"/>
        </w:rPr>
        <w:t xml:space="preserve"> Borders in Copenhagen, Denmark, 2014</w:t>
      </w:r>
    </w:p>
    <w:p w:rsidR="000F6442" w:rsidRPr="00CD4211" w:rsidRDefault="000F6442" w:rsidP="002B67EC">
      <w:pPr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 xml:space="preserve">Pavements in Denmark, hosted by </w:t>
      </w:r>
      <w:proofErr w:type="spellStart"/>
      <w:r w:rsidRPr="00CD4211">
        <w:rPr>
          <w:sz w:val="18"/>
          <w:szCs w:val="18"/>
        </w:rPr>
        <w:t>Ramboll</w:t>
      </w:r>
      <w:proofErr w:type="spellEnd"/>
      <w:r w:rsidRPr="00CD4211">
        <w:rPr>
          <w:sz w:val="18"/>
          <w:szCs w:val="18"/>
        </w:rPr>
        <w:t xml:space="preserve"> in </w:t>
      </w:r>
      <w:proofErr w:type="spellStart"/>
      <w:r w:rsidRPr="00CD4211">
        <w:rPr>
          <w:sz w:val="18"/>
          <w:szCs w:val="18"/>
        </w:rPr>
        <w:t>Vejle</w:t>
      </w:r>
      <w:proofErr w:type="spellEnd"/>
      <w:r w:rsidRPr="00CD4211">
        <w:rPr>
          <w:sz w:val="18"/>
          <w:szCs w:val="18"/>
        </w:rPr>
        <w:t>, Denmark, 2014</w:t>
      </w:r>
    </w:p>
    <w:p w:rsidR="000F6442" w:rsidRPr="00CD4211" w:rsidRDefault="000F6442" w:rsidP="002B67EC">
      <w:pPr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>ACI - Airport Master Planning certificate course, hosted by ACI at Incheon International Airport, Republic of Korea, 2014</w:t>
      </w:r>
    </w:p>
    <w:p w:rsidR="000F6442" w:rsidRPr="00CD4211" w:rsidRDefault="000F6442" w:rsidP="002B67EC">
      <w:pPr>
        <w:keepLines/>
        <w:spacing w:after="0" w:line="240" w:lineRule="atLeast"/>
        <w:rPr>
          <w:sz w:val="18"/>
          <w:szCs w:val="18"/>
        </w:rPr>
      </w:pPr>
      <w:r w:rsidRPr="00CD4211">
        <w:rPr>
          <w:sz w:val="18"/>
          <w:szCs w:val="18"/>
        </w:rPr>
        <w:t xml:space="preserve">Financial Project Management and Law course, hosted by </w:t>
      </w:r>
      <w:proofErr w:type="spellStart"/>
      <w:r w:rsidRPr="00CD4211">
        <w:rPr>
          <w:sz w:val="18"/>
          <w:szCs w:val="18"/>
        </w:rPr>
        <w:t>Ramboll</w:t>
      </w:r>
      <w:proofErr w:type="spellEnd"/>
      <w:r w:rsidRPr="00CD4211">
        <w:rPr>
          <w:sz w:val="18"/>
          <w:szCs w:val="18"/>
        </w:rPr>
        <w:t xml:space="preserve"> in </w:t>
      </w:r>
      <w:proofErr w:type="spellStart"/>
      <w:r w:rsidRPr="00CD4211">
        <w:rPr>
          <w:sz w:val="18"/>
          <w:szCs w:val="18"/>
        </w:rPr>
        <w:t>Vejle</w:t>
      </w:r>
      <w:proofErr w:type="spellEnd"/>
      <w:r w:rsidRPr="00CD4211">
        <w:rPr>
          <w:sz w:val="18"/>
          <w:szCs w:val="18"/>
        </w:rPr>
        <w:t>, Denmark, 2014</w:t>
      </w:r>
    </w:p>
    <w:p w:rsidR="000F6442" w:rsidRPr="00CD4211" w:rsidRDefault="000F6442" w:rsidP="000F6442">
      <w:pPr>
        <w:spacing w:after="0" w:line="240" w:lineRule="atLeast"/>
      </w:pPr>
    </w:p>
    <w:p w:rsidR="000F6442" w:rsidRPr="00CD4211" w:rsidRDefault="000F6442" w:rsidP="002B67EC">
      <w:pPr>
        <w:keepNext/>
        <w:keepLines/>
        <w:spacing w:after="0" w:line="240" w:lineRule="atLeast"/>
        <w:rPr>
          <w:sz w:val="18"/>
          <w:szCs w:val="18"/>
        </w:rPr>
      </w:pPr>
      <w:r w:rsidRPr="00CD4211">
        <w:rPr>
          <w:b/>
          <w:caps/>
          <w:color w:val="009DE0"/>
          <w:sz w:val="16"/>
        </w:rPr>
        <w:t>Memberships</w:t>
      </w:r>
    </w:p>
    <w:p w:rsidR="001404F4" w:rsidRPr="00CD4211" w:rsidRDefault="001404F4" w:rsidP="001404F4">
      <w:pPr>
        <w:spacing w:after="0" w:line="240" w:lineRule="atLeast"/>
        <w:rPr>
          <w:sz w:val="18"/>
        </w:rPr>
      </w:pPr>
      <w:r w:rsidRPr="00CD4211">
        <w:rPr>
          <w:sz w:val="18"/>
        </w:rPr>
        <w:t>Society of Danish Engineers (IDA), Engineers Without Borders (</w:t>
      </w:r>
      <w:r w:rsidR="00A4787D" w:rsidRPr="00CD4211">
        <w:rPr>
          <w:sz w:val="18"/>
        </w:rPr>
        <w:t>EWB</w:t>
      </w:r>
      <w:r w:rsidRPr="00CD4211">
        <w:rPr>
          <w:sz w:val="18"/>
        </w:rPr>
        <w:t>), Danish Association of Consulting Engineers (FRI), European Federation of Engineering Consultancy Association</w:t>
      </w:r>
      <w:r w:rsidR="00324D09" w:rsidRPr="00CD4211">
        <w:rPr>
          <w:sz w:val="18"/>
        </w:rPr>
        <w:t>s</w:t>
      </w:r>
      <w:r w:rsidRPr="00CD4211">
        <w:rPr>
          <w:sz w:val="18"/>
        </w:rPr>
        <w:t xml:space="preserve"> (EFCA)</w:t>
      </w:r>
    </w:p>
    <w:p w:rsidR="00E5415E" w:rsidRPr="00CD4211" w:rsidRDefault="00E5415E" w:rsidP="00E5415E">
      <w:pPr>
        <w:spacing w:after="0" w:line="240" w:lineRule="atLeast"/>
        <w:rPr>
          <w:sz w:val="18"/>
        </w:rPr>
      </w:pPr>
    </w:p>
    <w:sectPr w:rsidR="00E5415E" w:rsidRPr="00CD4211" w:rsidSect="00CA7B75">
      <w:headerReference w:type="default" r:id="rId9"/>
      <w:footerReference w:type="default" r:id="rId10"/>
      <w:pgSz w:w="11907" w:h="16840" w:code="9"/>
      <w:pgMar w:top="2070" w:right="1191" w:bottom="1531" w:left="119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79" w:rsidRDefault="00C54A79" w:rsidP="006C7FE0">
      <w:pPr>
        <w:spacing w:after="0" w:line="240" w:lineRule="auto"/>
      </w:pPr>
      <w:r>
        <w:separator/>
      </w:r>
    </w:p>
  </w:endnote>
  <w:endnote w:type="continuationSeparator" w:id="0">
    <w:p w:rsidR="00C54A79" w:rsidRDefault="00C54A79" w:rsidP="006C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D4" w:rsidRPr="00B92FD4" w:rsidRDefault="00E36992">
    <w:pPr>
      <w:pStyle w:val="Footer"/>
      <w:rPr>
        <w:sz w:val="13"/>
        <w:szCs w:val="13"/>
      </w:rPr>
    </w:pPr>
    <w:r w:rsidRPr="00B92FD4">
      <w:rPr>
        <w:sz w:val="13"/>
        <w:szCs w:val="13"/>
      </w:rPr>
      <w:fldChar w:fldCharType="begin"/>
    </w:r>
    <w:r w:rsidR="00B92FD4" w:rsidRPr="00B92FD4">
      <w:rPr>
        <w:sz w:val="13"/>
        <w:szCs w:val="13"/>
      </w:rPr>
      <w:instrText xml:space="preserve"> PAGE   \* MERGEFORMAT </w:instrText>
    </w:r>
    <w:r w:rsidRPr="00B92FD4">
      <w:rPr>
        <w:sz w:val="13"/>
        <w:szCs w:val="13"/>
      </w:rPr>
      <w:fldChar w:fldCharType="separate"/>
    </w:r>
    <w:r w:rsidR="0009253E">
      <w:rPr>
        <w:noProof/>
        <w:sz w:val="13"/>
        <w:szCs w:val="13"/>
      </w:rPr>
      <w:t>1</w:t>
    </w:r>
    <w:r w:rsidRPr="00B92FD4">
      <w:rPr>
        <w:sz w:val="13"/>
        <w:szCs w:val="13"/>
      </w:rPr>
      <w:fldChar w:fldCharType="end"/>
    </w:r>
    <w:r w:rsidR="00B92FD4" w:rsidRPr="00B92FD4">
      <w:rPr>
        <w:sz w:val="13"/>
        <w:szCs w:val="13"/>
      </w:rPr>
      <w:t>/</w:t>
    </w:r>
    <w:fldSimple w:instr=" NUMPAGES   \* MERGEFORMAT ">
      <w:r w:rsidR="0009253E" w:rsidRPr="0009253E">
        <w:rPr>
          <w:noProof/>
          <w:sz w:val="13"/>
          <w:szCs w:val="13"/>
        </w:rPr>
        <w:t>2</w:t>
      </w:r>
    </w:fldSimple>
    <w:r w:rsidR="00B92FD4" w:rsidRPr="00B92FD4">
      <w:rPr>
        <w:caps/>
        <w:sz w:val="13"/>
        <w:szCs w:val="13"/>
      </w:rPr>
      <w:t xml:space="preserve">     CV, Henrik Mortensen</w:t>
    </w:r>
    <w:r>
      <w:rPr>
        <w:caps/>
        <w:sz w:val="13"/>
        <w:szCs w:val="13"/>
      </w:rPr>
      <w:t>, LAST UPDATED 2017/4</w:t>
    </w:r>
  </w:p>
  <w:p w:rsidR="00B92FD4" w:rsidRDefault="00B9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79" w:rsidRDefault="00C54A79" w:rsidP="006C7FE0">
      <w:pPr>
        <w:spacing w:after="0" w:line="240" w:lineRule="auto"/>
      </w:pPr>
      <w:r>
        <w:separator/>
      </w:r>
    </w:p>
  </w:footnote>
  <w:footnote w:type="continuationSeparator" w:id="0">
    <w:p w:rsidR="00C54A79" w:rsidRDefault="00C54A79" w:rsidP="006C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1"/>
      <w:gridCol w:w="6134"/>
    </w:tblGrid>
    <w:tr w:rsidR="002B3DDB" w:rsidTr="002038B2">
      <w:tc>
        <w:tcPr>
          <w:tcW w:w="3391" w:type="dxa"/>
        </w:tcPr>
        <w:p w:rsidR="002B3DDB" w:rsidRDefault="001001C5">
          <w:pPr>
            <w:pStyle w:val="Header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3175</wp:posOffset>
                    </wp:positionV>
                    <wp:extent cx="2879725" cy="234315"/>
                    <wp:effectExtent l="0" t="3175" r="0" b="6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9725" cy="234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67A" w:rsidRDefault="00C341E1">
                                <w:r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 wp14:anchorId="125DF770" wp14:editId="39EA3BE2">
                                      <wp:extent cx="1887220" cy="23431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amboll_Environ_Logo.wmf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87220" cy="2343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0;margin-top:.25pt;width:226.7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H2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" filled="f" stroked="f">
                    <v:textbox inset="0,0,0,0">
                      <w:txbxContent>
                        <w:p w:rsidR="00B9267A" w:rsidRDefault="00C341E1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125DF770" wp14:editId="39EA3BE2">
                                <wp:extent cx="1887220" cy="23431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amboll_Environ_Logo.wm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7220" cy="234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  <w:tc>
        <w:tcPr>
          <w:tcW w:w="6135" w:type="dxa"/>
        </w:tcPr>
        <w:p w:rsidR="002B3DDB" w:rsidRPr="006C7FE0" w:rsidRDefault="00311889" w:rsidP="00CA7B75">
          <w:pPr>
            <w:pStyle w:val="Header"/>
            <w:jc w:val="right"/>
            <w:rPr>
              <w:caps/>
              <w:sz w:val="19"/>
            </w:rPr>
          </w:pPr>
          <w:r>
            <w:rPr>
              <w:caps/>
              <w:noProof/>
              <w:sz w:val="19"/>
              <w:lang w:eastAsia="en-US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2540</wp:posOffset>
                </wp:positionV>
                <wp:extent cx="1558800" cy="234000"/>
                <wp:effectExtent l="0" t="0" r="0" b="0"/>
                <wp:wrapSquare wrapText="bothSides"/>
                <wp:docPr id="3" name="Picture 2" descr="BuildingsAndDesign_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ildingsAndDesign_S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8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7FE0" w:rsidRDefault="006C7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3234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8C8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C872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5C4A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863F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8684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6F5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1C73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AA0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2E4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1821B0"/>
    <w:multiLevelType w:val="multilevel"/>
    <w:tmpl w:val="2F38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AD9205C"/>
    <w:multiLevelType w:val="hybridMultilevel"/>
    <w:tmpl w:val="31A03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E0"/>
    <w:rsid w:val="00000A9C"/>
    <w:rsid w:val="00003524"/>
    <w:rsid w:val="00004478"/>
    <w:rsid w:val="000074D5"/>
    <w:rsid w:val="000078B6"/>
    <w:rsid w:val="00007B21"/>
    <w:rsid w:val="00010066"/>
    <w:rsid w:val="000101A8"/>
    <w:rsid w:val="00011267"/>
    <w:rsid w:val="0001204B"/>
    <w:rsid w:val="00012CF6"/>
    <w:rsid w:val="00013536"/>
    <w:rsid w:val="00013B72"/>
    <w:rsid w:val="00015288"/>
    <w:rsid w:val="0001582D"/>
    <w:rsid w:val="0001675F"/>
    <w:rsid w:val="000176F1"/>
    <w:rsid w:val="000218AB"/>
    <w:rsid w:val="00021FEC"/>
    <w:rsid w:val="00022602"/>
    <w:rsid w:val="00022E6D"/>
    <w:rsid w:val="00024BFE"/>
    <w:rsid w:val="00024F70"/>
    <w:rsid w:val="00026779"/>
    <w:rsid w:val="00027738"/>
    <w:rsid w:val="00027F84"/>
    <w:rsid w:val="000303C9"/>
    <w:rsid w:val="000304E4"/>
    <w:rsid w:val="00030B4B"/>
    <w:rsid w:val="000317F7"/>
    <w:rsid w:val="00031C6D"/>
    <w:rsid w:val="00033E27"/>
    <w:rsid w:val="0003412E"/>
    <w:rsid w:val="0003464F"/>
    <w:rsid w:val="0003724D"/>
    <w:rsid w:val="00037ACD"/>
    <w:rsid w:val="00040102"/>
    <w:rsid w:val="0004121C"/>
    <w:rsid w:val="0004150B"/>
    <w:rsid w:val="00044029"/>
    <w:rsid w:val="00047487"/>
    <w:rsid w:val="00047B67"/>
    <w:rsid w:val="00052EB5"/>
    <w:rsid w:val="000535B1"/>
    <w:rsid w:val="00054C53"/>
    <w:rsid w:val="00056D53"/>
    <w:rsid w:val="00056F31"/>
    <w:rsid w:val="000602AA"/>
    <w:rsid w:val="00061176"/>
    <w:rsid w:val="00062087"/>
    <w:rsid w:val="00062405"/>
    <w:rsid w:val="00064E14"/>
    <w:rsid w:val="00070220"/>
    <w:rsid w:val="00070C15"/>
    <w:rsid w:val="00072DDD"/>
    <w:rsid w:val="00074BD0"/>
    <w:rsid w:val="00075528"/>
    <w:rsid w:val="000764DC"/>
    <w:rsid w:val="00076DB8"/>
    <w:rsid w:val="00077EE9"/>
    <w:rsid w:val="000801F5"/>
    <w:rsid w:val="000803C9"/>
    <w:rsid w:val="0008057F"/>
    <w:rsid w:val="000816A9"/>
    <w:rsid w:val="00081D9B"/>
    <w:rsid w:val="00082E40"/>
    <w:rsid w:val="00082EE8"/>
    <w:rsid w:val="0008476E"/>
    <w:rsid w:val="00085E0D"/>
    <w:rsid w:val="00086C2A"/>
    <w:rsid w:val="00087C4D"/>
    <w:rsid w:val="0009253E"/>
    <w:rsid w:val="00092B71"/>
    <w:rsid w:val="000931AB"/>
    <w:rsid w:val="00093CC0"/>
    <w:rsid w:val="000948F8"/>
    <w:rsid w:val="000953BC"/>
    <w:rsid w:val="0009583F"/>
    <w:rsid w:val="00097820"/>
    <w:rsid w:val="00097967"/>
    <w:rsid w:val="00097D3D"/>
    <w:rsid w:val="000A0FAF"/>
    <w:rsid w:val="000A15B3"/>
    <w:rsid w:val="000A2D92"/>
    <w:rsid w:val="000A32C8"/>
    <w:rsid w:val="000A3A5C"/>
    <w:rsid w:val="000A4305"/>
    <w:rsid w:val="000A466A"/>
    <w:rsid w:val="000A64F2"/>
    <w:rsid w:val="000A718E"/>
    <w:rsid w:val="000A7360"/>
    <w:rsid w:val="000A7661"/>
    <w:rsid w:val="000B0960"/>
    <w:rsid w:val="000B1197"/>
    <w:rsid w:val="000B17BD"/>
    <w:rsid w:val="000B4270"/>
    <w:rsid w:val="000B4458"/>
    <w:rsid w:val="000C02FD"/>
    <w:rsid w:val="000C0341"/>
    <w:rsid w:val="000C05CE"/>
    <w:rsid w:val="000C11EF"/>
    <w:rsid w:val="000C1759"/>
    <w:rsid w:val="000C315F"/>
    <w:rsid w:val="000C5D79"/>
    <w:rsid w:val="000C706E"/>
    <w:rsid w:val="000C765B"/>
    <w:rsid w:val="000C7F0E"/>
    <w:rsid w:val="000D076B"/>
    <w:rsid w:val="000D09A7"/>
    <w:rsid w:val="000D0A79"/>
    <w:rsid w:val="000D0EF4"/>
    <w:rsid w:val="000D138B"/>
    <w:rsid w:val="000D2B42"/>
    <w:rsid w:val="000D4806"/>
    <w:rsid w:val="000D4E3F"/>
    <w:rsid w:val="000D5C2E"/>
    <w:rsid w:val="000D6E94"/>
    <w:rsid w:val="000E1DF7"/>
    <w:rsid w:val="000E2946"/>
    <w:rsid w:val="000E2F6F"/>
    <w:rsid w:val="000E4A78"/>
    <w:rsid w:val="000E57CE"/>
    <w:rsid w:val="000E5B30"/>
    <w:rsid w:val="000E5C50"/>
    <w:rsid w:val="000E688C"/>
    <w:rsid w:val="000E6B9A"/>
    <w:rsid w:val="000E790A"/>
    <w:rsid w:val="000F1B79"/>
    <w:rsid w:val="000F4E9E"/>
    <w:rsid w:val="000F6442"/>
    <w:rsid w:val="000F7669"/>
    <w:rsid w:val="000F7BE8"/>
    <w:rsid w:val="000F7CC0"/>
    <w:rsid w:val="001001C5"/>
    <w:rsid w:val="00100CA9"/>
    <w:rsid w:val="0010155B"/>
    <w:rsid w:val="0010181D"/>
    <w:rsid w:val="0010439A"/>
    <w:rsid w:val="001047D6"/>
    <w:rsid w:val="001071AA"/>
    <w:rsid w:val="00110328"/>
    <w:rsid w:val="00110BDC"/>
    <w:rsid w:val="001114EF"/>
    <w:rsid w:val="00111B0F"/>
    <w:rsid w:val="00112175"/>
    <w:rsid w:val="00112996"/>
    <w:rsid w:val="00113852"/>
    <w:rsid w:val="00120ABB"/>
    <w:rsid w:val="00122985"/>
    <w:rsid w:val="0012395D"/>
    <w:rsid w:val="00124291"/>
    <w:rsid w:val="001249EC"/>
    <w:rsid w:val="00126874"/>
    <w:rsid w:val="00126B3B"/>
    <w:rsid w:val="00126CBD"/>
    <w:rsid w:val="00127EF5"/>
    <w:rsid w:val="00127F12"/>
    <w:rsid w:val="00130FC7"/>
    <w:rsid w:val="00131C40"/>
    <w:rsid w:val="00132BB9"/>
    <w:rsid w:val="0013382A"/>
    <w:rsid w:val="0013401F"/>
    <w:rsid w:val="001345A8"/>
    <w:rsid w:val="00134772"/>
    <w:rsid w:val="0013565C"/>
    <w:rsid w:val="00135901"/>
    <w:rsid w:val="00136CD7"/>
    <w:rsid w:val="00137096"/>
    <w:rsid w:val="00137668"/>
    <w:rsid w:val="001400E4"/>
    <w:rsid w:val="00140178"/>
    <w:rsid w:val="001404F4"/>
    <w:rsid w:val="0014361B"/>
    <w:rsid w:val="00143C9C"/>
    <w:rsid w:val="001455B8"/>
    <w:rsid w:val="00145C71"/>
    <w:rsid w:val="00146B04"/>
    <w:rsid w:val="001473B9"/>
    <w:rsid w:val="00151762"/>
    <w:rsid w:val="001537A8"/>
    <w:rsid w:val="00154264"/>
    <w:rsid w:val="00155915"/>
    <w:rsid w:val="00155BD0"/>
    <w:rsid w:val="00156CF5"/>
    <w:rsid w:val="00156F16"/>
    <w:rsid w:val="0016135D"/>
    <w:rsid w:val="00161EA4"/>
    <w:rsid w:val="001624B9"/>
    <w:rsid w:val="00163034"/>
    <w:rsid w:val="0016316C"/>
    <w:rsid w:val="001637C6"/>
    <w:rsid w:val="00164A79"/>
    <w:rsid w:val="00165027"/>
    <w:rsid w:val="00165823"/>
    <w:rsid w:val="00166BE3"/>
    <w:rsid w:val="001676B6"/>
    <w:rsid w:val="0016799C"/>
    <w:rsid w:val="00167B79"/>
    <w:rsid w:val="001707C1"/>
    <w:rsid w:val="00173815"/>
    <w:rsid w:val="00174DDF"/>
    <w:rsid w:val="00175423"/>
    <w:rsid w:val="0017641A"/>
    <w:rsid w:val="00176422"/>
    <w:rsid w:val="00181272"/>
    <w:rsid w:val="001819A6"/>
    <w:rsid w:val="00182573"/>
    <w:rsid w:val="001828D2"/>
    <w:rsid w:val="00183C6D"/>
    <w:rsid w:val="00183D26"/>
    <w:rsid w:val="0018437B"/>
    <w:rsid w:val="00185BED"/>
    <w:rsid w:val="00185DCB"/>
    <w:rsid w:val="001865BC"/>
    <w:rsid w:val="00190489"/>
    <w:rsid w:val="001906FA"/>
    <w:rsid w:val="00190FAA"/>
    <w:rsid w:val="00192A22"/>
    <w:rsid w:val="00196A6C"/>
    <w:rsid w:val="001A1A7D"/>
    <w:rsid w:val="001A1E01"/>
    <w:rsid w:val="001A2B7D"/>
    <w:rsid w:val="001A5F27"/>
    <w:rsid w:val="001A66D4"/>
    <w:rsid w:val="001A73F2"/>
    <w:rsid w:val="001B001D"/>
    <w:rsid w:val="001B0684"/>
    <w:rsid w:val="001B25F2"/>
    <w:rsid w:val="001B3728"/>
    <w:rsid w:val="001B4B0E"/>
    <w:rsid w:val="001B4F2A"/>
    <w:rsid w:val="001B628B"/>
    <w:rsid w:val="001B688A"/>
    <w:rsid w:val="001B6CB9"/>
    <w:rsid w:val="001B77F4"/>
    <w:rsid w:val="001B7E00"/>
    <w:rsid w:val="001C0789"/>
    <w:rsid w:val="001C0A23"/>
    <w:rsid w:val="001C15DD"/>
    <w:rsid w:val="001C172D"/>
    <w:rsid w:val="001C1F47"/>
    <w:rsid w:val="001C2C27"/>
    <w:rsid w:val="001C3415"/>
    <w:rsid w:val="001C607C"/>
    <w:rsid w:val="001C6D34"/>
    <w:rsid w:val="001C6F48"/>
    <w:rsid w:val="001C7234"/>
    <w:rsid w:val="001C785F"/>
    <w:rsid w:val="001D0A45"/>
    <w:rsid w:val="001D0D0C"/>
    <w:rsid w:val="001D1BF0"/>
    <w:rsid w:val="001D52D6"/>
    <w:rsid w:val="001D64E5"/>
    <w:rsid w:val="001D7674"/>
    <w:rsid w:val="001E00EA"/>
    <w:rsid w:val="001E0948"/>
    <w:rsid w:val="001E121C"/>
    <w:rsid w:val="001E1B67"/>
    <w:rsid w:val="001E2797"/>
    <w:rsid w:val="001E3137"/>
    <w:rsid w:val="001E684A"/>
    <w:rsid w:val="001F00C7"/>
    <w:rsid w:val="001F0EF6"/>
    <w:rsid w:val="001F150D"/>
    <w:rsid w:val="001F1735"/>
    <w:rsid w:val="001F3862"/>
    <w:rsid w:val="001F4338"/>
    <w:rsid w:val="001F6AD6"/>
    <w:rsid w:val="001F733B"/>
    <w:rsid w:val="00201850"/>
    <w:rsid w:val="00202159"/>
    <w:rsid w:val="002038B2"/>
    <w:rsid w:val="0020544E"/>
    <w:rsid w:val="00205D0E"/>
    <w:rsid w:val="002063B0"/>
    <w:rsid w:val="0020681F"/>
    <w:rsid w:val="002076C2"/>
    <w:rsid w:val="002104AF"/>
    <w:rsid w:val="002104F6"/>
    <w:rsid w:val="00210B68"/>
    <w:rsid w:val="00210CA1"/>
    <w:rsid w:val="00211CF9"/>
    <w:rsid w:val="002204CD"/>
    <w:rsid w:val="0022059C"/>
    <w:rsid w:val="002212D4"/>
    <w:rsid w:val="00221946"/>
    <w:rsid w:val="002229B7"/>
    <w:rsid w:val="00223476"/>
    <w:rsid w:val="00223715"/>
    <w:rsid w:val="00224D0D"/>
    <w:rsid w:val="0022598E"/>
    <w:rsid w:val="00226D18"/>
    <w:rsid w:val="00226FF5"/>
    <w:rsid w:val="00227326"/>
    <w:rsid w:val="00231A5C"/>
    <w:rsid w:val="00233965"/>
    <w:rsid w:val="00233B87"/>
    <w:rsid w:val="00236875"/>
    <w:rsid w:val="00236B39"/>
    <w:rsid w:val="00236C35"/>
    <w:rsid w:val="0023750B"/>
    <w:rsid w:val="00240E1E"/>
    <w:rsid w:val="00242AC7"/>
    <w:rsid w:val="00242EF2"/>
    <w:rsid w:val="00242FD6"/>
    <w:rsid w:val="002438F9"/>
    <w:rsid w:val="00243B38"/>
    <w:rsid w:val="00243BD6"/>
    <w:rsid w:val="0024439B"/>
    <w:rsid w:val="00247732"/>
    <w:rsid w:val="00250CD9"/>
    <w:rsid w:val="002513A0"/>
    <w:rsid w:val="00251819"/>
    <w:rsid w:val="00251F99"/>
    <w:rsid w:val="002522F2"/>
    <w:rsid w:val="002559A1"/>
    <w:rsid w:val="00255A43"/>
    <w:rsid w:val="00256851"/>
    <w:rsid w:val="002579B9"/>
    <w:rsid w:val="00260B88"/>
    <w:rsid w:val="00262B90"/>
    <w:rsid w:val="00264E6E"/>
    <w:rsid w:val="00267406"/>
    <w:rsid w:val="002676B4"/>
    <w:rsid w:val="0027330C"/>
    <w:rsid w:val="002733BF"/>
    <w:rsid w:val="00273CC4"/>
    <w:rsid w:val="00275733"/>
    <w:rsid w:val="00276AA2"/>
    <w:rsid w:val="002821AB"/>
    <w:rsid w:val="00282B9F"/>
    <w:rsid w:val="0028404F"/>
    <w:rsid w:val="00284B00"/>
    <w:rsid w:val="00284ECC"/>
    <w:rsid w:val="00285157"/>
    <w:rsid w:val="00286C2A"/>
    <w:rsid w:val="00287CD0"/>
    <w:rsid w:val="00291720"/>
    <w:rsid w:val="00294779"/>
    <w:rsid w:val="00295A0C"/>
    <w:rsid w:val="002979AB"/>
    <w:rsid w:val="002A0DF8"/>
    <w:rsid w:val="002A14EB"/>
    <w:rsid w:val="002A1C93"/>
    <w:rsid w:val="002A3510"/>
    <w:rsid w:val="002A4FC2"/>
    <w:rsid w:val="002A57D3"/>
    <w:rsid w:val="002A6403"/>
    <w:rsid w:val="002B0BB1"/>
    <w:rsid w:val="002B3DDB"/>
    <w:rsid w:val="002B7154"/>
    <w:rsid w:val="002B737F"/>
    <w:rsid w:val="002C000D"/>
    <w:rsid w:val="002C22D5"/>
    <w:rsid w:val="002C2A68"/>
    <w:rsid w:val="002C31AE"/>
    <w:rsid w:val="002C40A1"/>
    <w:rsid w:val="002C5052"/>
    <w:rsid w:val="002C7D2F"/>
    <w:rsid w:val="002D01A9"/>
    <w:rsid w:val="002D0749"/>
    <w:rsid w:val="002D1027"/>
    <w:rsid w:val="002D21A3"/>
    <w:rsid w:val="002D3610"/>
    <w:rsid w:val="002D3EDC"/>
    <w:rsid w:val="002D45DD"/>
    <w:rsid w:val="002D51FB"/>
    <w:rsid w:val="002D5DA6"/>
    <w:rsid w:val="002D62BF"/>
    <w:rsid w:val="002E0395"/>
    <w:rsid w:val="002E0DF2"/>
    <w:rsid w:val="002E25FB"/>
    <w:rsid w:val="002E3927"/>
    <w:rsid w:val="002E4134"/>
    <w:rsid w:val="002E4C15"/>
    <w:rsid w:val="002E5982"/>
    <w:rsid w:val="002E5E34"/>
    <w:rsid w:val="002E7F05"/>
    <w:rsid w:val="002F0AA8"/>
    <w:rsid w:val="002F2502"/>
    <w:rsid w:val="002F55B9"/>
    <w:rsid w:val="002F6B4C"/>
    <w:rsid w:val="002F7D21"/>
    <w:rsid w:val="00300A93"/>
    <w:rsid w:val="00301596"/>
    <w:rsid w:val="003024A0"/>
    <w:rsid w:val="003029EA"/>
    <w:rsid w:val="003034A6"/>
    <w:rsid w:val="00303EF3"/>
    <w:rsid w:val="00304E3D"/>
    <w:rsid w:val="00307663"/>
    <w:rsid w:val="00310113"/>
    <w:rsid w:val="00310F75"/>
    <w:rsid w:val="0031112E"/>
    <w:rsid w:val="00311889"/>
    <w:rsid w:val="00313C1A"/>
    <w:rsid w:val="003143F6"/>
    <w:rsid w:val="0031447E"/>
    <w:rsid w:val="0031473A"/>
    <w:rsid w:val="00315437"/>
    <w:rsid w:val="003161B5"/>
    <w:rsid w:val="00317789"/>
    <w:rsid w:val="00317F1E"/>
    <w:rsid w:val="00320614"/>
    <w:rsid w:val="0032313C"/>
    <w:rsid w:val="003231B5"/>
    <w:rsid w:val="00323669"/>
    <w:rsid w:val="00323C00"/>
    <w:rsid w:val="00323E50"/>
    <w:rsid w:val="003245F3"/>
    <w:rsid w:val="00324D09"/>
    <w:rsid w:val="003253C9"/>
    <w:rsid w:val="00325989"/>
    <w:rsid w:val="00326868"/>
    <w:rsid w:val="00330B62"/>
    <w:rsid w:val="0033288E"/>
    <w:rsid w:val="00333091"/>
    <w:rsid w:val="00334366"/>
    <w:rsid w:val="00335657"/>
    <w:rsid w:val="00335EF0"/>
    <w:rsid w:val="00336A43"/>
    <w:rsid w:val="00336E2E"/>
    <w:rsid w:val="003401AB"/>
    <w:rsid w:val="00340DC8"/>
    <w:rsid w:val="00342E1C"/>
    <w:rsid w:val="003442BB"/>
    <w:rsid w:val="00344B0D"/>
    <w:rsid w:val="00350648"/>
    <w:rsid w:val="00350CB7"/>
    <w:rsid w:val="00351966"/>
    <w:rsid w:val="00351ADC"/>
    <w:rsid w:val="00351E37"/>
    <w:rsid w:val="00352472"/>
    <w:rsid w:val="00352D74"/>
    <w:rsid w:val="0035386B"/>
    <w:rsid w:val="00354EEF"/>
    <w:rsid w:val="003566A6"/>
    <w:rsid w:val="00356FA3"/>
    <w:rsid w:val="00361D43"/>
    <w:rsid w:val="003641B0"/>
    <w:rsid w:val="0036505F"/>
    <w:rsid w:val="003660CA"/>
    <w:rsid w:val="00367475"/>
    <w:rsid w:val="003679A5"/>
    <w:rsid w:val="00370505"/>
    <w:rsid w:val="00371F5F"/>
    <w:rsid w:val="00372203"/>
    <w:rsid w:val="003758C2"/>
    <w:rsid w:val="00375AAC"/>
    <w:rsid w:val="00377B17"/>
    <w:rsid w:val="00380C0D"/>
    <w:rsid w:val="003826B6"/>
    <w:rsid w:val="0038281B"/>
    <w:rsid w:val="00382B70"/>
    <w:rsid w:val="00383B19"/>
    <w:rsid w:val="00383E39"/>
    <w:rsid w:val="00386597"/>
    <w:rsid w:val="003867F6"/>
    <w:rsid w:val="003876C7"/>
    <w:rsid w:val="00391656"/>
    <w:rsid w:val="00392116"/>
    <w:rsid w:val="003932B0"/>
    <w:rsid w:val="00395D0D"/>
    <w:rsid w:val="00396374"/>
    <w:rsid w:val="0039651E"/>
    <w:rsid w:val="003A1FF4"/>
    <w:rsid w:val="003A3D28"/>
    <w:rsid w:val="003A4480"/>
    <w:rsid w:val="003A4C9E"/>
    <w:rsid w:val="003B09FF"/>
    <w:rsid w:val="003B11FD"/>
    <w:rsid w:val="003B19C4"/>
    <w:rsid w:val="003B2904"/>
    <w:rsid w:val="003B3939"/>
    <w:rsid w:val="003B46E0"/>
    <w:rsid w:val="003B4EEA"/>
    <w:rsid w:val="003B6258"/>
    <w:rsid w:val="003B697B"/>
    <w:rsid w:val="003B7021"/>
    <w:rsid w:val="003B7547"/>
    <w:rsid w:val="003C06D5"/>
    <w:rsid w:val="003C0981"/>
    <w:rsid w:val="003C19D1"/>
    <w:rsid w:val="003C1CF0"/>
    <w:rsid w:val="003C2F79"/>
    <w:rsid w:val="003C4196"/>
    <w:rsid w:val="003C42C7"/>
    <w:rsid w:val="003C6375"/>
    <w:rsid w:val="003C638A"/>
    <w:rsid w:val="003C6C2A"/>
    <w:rsid w:val="003D0C97"/>
    <w:rsid w:val="003D3B25"/>
    <w:rsid w:val="003D4E3F"/>
    <w:rsid w:val="003D6A7F"/>
    <w:rsid w:val="003D78A4"/>
    <w:rsid w:val="003E0429"/>
    <w:rsid w:val="003E0CC0"/>
    <w:rsid w:val="003E217E"/>
    <w:rsid w:val="003E2345"/>
    <w:rsid w:val="003E28BB"/>
    <w:rsid w:val="003E3D6B"/>
    <w:rsid w:val="003E425A"/>
    <w:rsid w:val="003E65D4"/>
    <w:rsid w:val="003E666C"/>
    <w:rsid w:val="003E6B87"/>
    <w:rsid w:val="003E746D"/>
    <w:rsid w:val="003E7C1D"/>
    <w:rsid w:val="003F01AE"/>
    <w:rsid w:val="003F09FA"/>
    <w:rsid w:val="003F0CA1"/>
    <w:rsid w:val="003F314A"/>
    <w:rsid w:val="003F3252"/>
    <w:rsid w:val="003F3848"/>
    <w:rsid w:val="003F38AF"/>
    <w:rsid w:val="003F5F29"/>
    <w:rsid w:val="003F7AED"/>
    <w:rsid w:val="004001AB"/>
    <w:rsid w:val="004018D0"/>
    <w:rsid w:val="00402184"/>
    <w:rsid w:val="00404347"/>
    <w:rsid w:val="004049EE"/>
    <w:rsid w:val="00404DC0"/>
    <w:rsid w:val="0040677B"/>
    <w:rsid w:val="00406E4E"/>
    <w:rsid w:val="0041021D"/>
    <w:rsid w:val="00410930"/>
    <w:rsid w:val="00411064"/>
    <w:rsid w:val="0041201E"/>
    <w:rsid w:val="00412CF7"/>
    <w:rsid w:val="00413097"/>
    <w:rsid w:val="004134D5"/>
    <w:rsid w:val="00413756"/>
    <w:rsid w:val="00413C3D"/>
    <w:rsid w:val="00414346"/>
    <w:rsid w:val="00417425"/>
    <w:rsid w:val="00420289"/>
    <w:rsid w:val="00420BA6"/>
    <w:rsid w:val="00421BA8"/>
    <w:rsid w:val="00422C38"/>
    <w:rsid w:val="0042485C"/>
    <w:rsid w:val="0042528B"/>
    <w:rsid w:val="00426330"/>
    <w:rsid w:val="00427BA8"/>
    <w:rsid w:val="00430639"/>
    <w:rsid w:val="00430A01"/>
    <w:rsid w:val="00431F3F"/>
    <w:rsid w:val="004320BA"/>
    <w:rsid w:val="00433912"/>
    <w:rsid w:val="00434697"/>
    <w:rsid w:val="0043599F"/>
    <w:rsid w:val="00436394"/>
    <w:rsid w:val="0044014D"/>
    <w:rsid w:val="0044109E"/>
    <w:rsid w:val="0044205A"/>
    <w:rsid w:val="004422D0"/>
    <w:rsid w:val="00442F9B"/>
    <w:rsid w:val="00443782"/>
    <w:rsid w:val="00443B4B"/>
    <w:rsid w:val="0044415F"/>
    <w:rsid w:val="00444F19"/>
    <w:rsid w:val="00444FA0"/>
    <w:rsid w:val="00445800"/>
    <w:rsid w:val="00445C5E"/>
    <w:rsid w:val="00446416"/>
    <w:rsid w:val="0044725B"/>
    <w:rsid w:val="004472DA"/>
    <w:rsid w:val="004500E3"/>
    <w:rsid w:val="00450B98"/>
    <w:rsid w:val="0045760F"/>
    <w:rsid w:val="00457E9B"/>
    <w:rsid w:val="0046042D"/>
    <w:rsid w:val="0046052A"/>
    <w:rsid w:val="00462399"/>
    <w:rsid w:val="00463F18"/>
    <w:rsid w:val="00464807"/>
    <w:rsid w:val="00465517"/>
    <w:rsid w:val="00465B2F"/>
    <w:rsid w:val="00467494"/>
    <w:rsid w:val="004711A7"/>
    <w:rsid w:val="0047130F"/>
    <w:rsid w:val="00472754"/>
    <w:rsid w:val="004728E6"/>
    <w:rsid w:val="00472E96"/>
    <w:rsid w:val="00473656"/>
    <w:rsid w:val="0047392B"/>
    <w:rsid w:val="0047415D"/>
    <w:rsid w:val="00475DF1"/>
    <w:rsid w:val="004768EB"/>
    <w:rsid w:val="00477A6D"/>
    <w:rsid w:val="004815DB"/>
    <w:rsid w:val="00482431"/>
    <w:rsid w:val="00482C92"/>
    <w:rsid w:val="004859AB"/>
    <w:rsid w:val="00486943"/>
    <w:rsid w:val="00486BF5"/>
    <w:rsid w:val="00487B1E"/>
    <w:rsid w:val="00490089"/>
    <w:rsid w:val="0049090C"/>
    <w:rsid w:val="00491536"/>
    <w:rsid w:val="004945F5"/>
    <w:rsid w:val="0049598C"/>
    <w:rsid w:val="00497137"/>
    <w:rsid w:val="00497D14"/>
    <w:rsid w:val="004A103A"/>
    <w:rsid w:val="004A2008"/>
    <w:rsid w:val="004A3613"/>
    <w:rsid w:val="004A3F29"/>
    <w:rsid w:val="004A42AF"/>
    <w:rsid w:val="004A48DC"/>
    <w:rsid w:val="004A6740"/>
    <w:rsid w:val="004A6EA2"/>
    <w:rsid w:val="004A70CF"/>
    <w:rsid w:val="004A74F3"/>
    <w:rsid w:val="004B1089"/>
    <w:rsid w:val="004B25B9"/>
    <w:rsid w:val="004B5EED"/>
    <w:rsid w:val="004B65A3"/>
    <w:rsid w:val="004B6E3B"/>
    <w:rsid w:val="004B717D"/>
    <w:rsid w:val="004C0CE3"/>
    <w:rsid w:val="004C0ED9"/>
    <w:rsid w:val="004C1C3B"/>
    <w:rsid w:val="004C305C"/>
    <w:rsid w:val="004C3992"/>
    <w:rsid w:val="004C3CF0"/>
    <w:rsid w:val="004C45BD"/>
    <w:rsid w:val="004C51FE"/>
    <w:rsid w:val="004C72DD"/>
    <w:rsid w:val="004D039F"/>
    <w:rsid w:val="004D0B8D"/>
    <w:rsid w:val="004D228C"/>
    <w:rsid w:val="004D36DE"/>
    <w:rsid w:val="004D3793"/>
    <w:rsid w:val="004D3E9D"/>
    <w:rsid w:val="004D4041"/>
    <w:rsid w:val="004D5BFE"/>
    <w:rsid w:val="004D5D0E"/>
    <w:rsid w:val="004E02E2"/>
    <w:rsid w:val="004E0DD4"/>
    <w:rsid w:val="004E1BD1"/>
    <w:rsid w:val="004E1D39"/>
    <w:rsid w:val="004E2142"/>
    <w:rsid w:val="004E2B32"/>
    <w:rsid w:val="004E37D6"/>
    <w:rsid w:val="004E384B"/>
    <w:rsid w:val="004E5ADC"/>
    <w:rsid w:val="004E76E6"/>
    <w:rsid w:val="004E7A70"/>
    <w:rsid w:val="004F1F04"/>
    <w:rsid w:val="004F2A0A"/>
    <w:rsid w:val="004F32A5"/>
    <w:rsid w:val="004F3D4C"/>
    <w:rsid w:val="004F433B"/>
    <w:rsid w:val="004F5A0B"/>
    <w:rsid w:val="004F5E92"/>
    <w:rsid w:val="004F7EAA"/>
    <w:rsid w:val="00500643"/>
    <w:rsid w:val="005009A1"/>
    <w:rsid w:val="00500E7F"/>
    <w:rsid w:val="005016B8"/>
    <w:rsid w:val="005023C8"/>
    <w:rsid w:val="005034AD"/>
    <w:rsid w:val="00503FEB"/>
    <w:rsid w:val="00504320"/>
    <w:rsid w:val="005043D2"/>
    <w:rsid w:val="00504A4E"/>
    <w:rsid w:val="00505CDA"/>
    <w:rsid w:val="00505D89"/>
    <w:rsid w:val="00506A5A"/>
    <w:rsid w:val="005074CF"/>
    <w:rsid w:val="00507D70"/>
    <w:rsid w:val="00510907"/>
    <w:rsid w:val="00510EDF"/>
    <w:rsid w:val="00513446"/>
    <w:rsid w:val="00516969"/>
    <w:rsid w:val="00516F0B"/>
    <w:rsid w:val="005172F7"/>
    <w:rsid w:val="0051768A"/>
    <w:rsid w:val="005178BD"/>
    <w:rsid w:val="00517C02"/>
    <w:rsid w:val="00517E6C"/>
    <w:rsid w:val="00520C84"/>
    <w:rsid w:val="00521590"/>
    <w:rsid w:val="00522491"/>
    <w:rsid w:val="005226B5"/>
    <w:rsid w:val="00522FE2"/>
    <w:rsid w:val="005234C2"/>
    <w:rsid w:val="00524E9F"/>
    <w:rsid w:val="00525216"/>
    <w:rsid w:val="00525E4D"/>
    <w:rsid w:val="005274AC"/>
    <w:rsid w:val="0052762F"/>
    <w:rsid w:val="00530E6A"/>
    <w:rsid w:val="005314D5"/>
    <w:rsid w:val="00531A21"/>
    <w:rsid w:val="00532385"/>
    <w:rsid w:val="00532BC4"/>
    <w:rsid w:val="00535504"/>
    <w:rsid w:val="005355D5"/>
    <w:rsid w:val="00535976"/>
    <w:rsid w:val="00536246"/>
    <w:rsid w:val="00540D5A"/>
    <w:rsid w:val="00540F1C"/>
    <w:rsid w:val="00541E1D"/>
    <w:rsid w:val="00541F01"/>
    <w:rsid w:val="005425DA"/>
    <w:rsid w:val="005426C7"/>
    <w:rsid w:val="00543BAA"/>
    <w:rsid w:val="005444D2"/>
    <w:rsid w:val="00544D18"/>
    <w:rsid w:val="00546A60"/>
    <w:rsid w:val="00547441"/>
    <w:rsid w:val="00547E32"/>
    <w:rsid w:val="005504F9"/>
    <w:rsid w:val="00550B31"/>
    <w:rsid w:val="005519C7"/>
    <w:rsid w:val="00552EB0"/>
    <w:rsid w:val="00554254"/>
    <w:rsid w:val="005573B6"/>
    <w:rsid w:val="005577D5"/>
    <w:rsid w:val="00557837"/>
    <w:rsid w:val="00561FC2"/>
    <w:rsid w:val="00562E5F"/>
    <w:rsid w:val="00563394"/>
    <w:rsid w:val="0056340E"/>
    <w:rsid w:val="00563C27"/>
    <w:rsid w:val="00565479"/>
    <w:rsid w:val="00565BBC"/>
    <w:rsid w:val="005664A8"/>
    <w:rsid w:val="005664FE"/>
    <w:rsid w:val="00566652"/>
    <w:rsid w:val="0057019E"/>
    <w:rsid w:val="005703C5"/>
    <w:rsid w:val="00571ED0"/>
    <w:rsid w:val="005722AB"/>
    <w:rsid w:val="005734FB"/>
    <w:rsid w:val="00576C8F"/>
    <w:rsid w:val="00576D76"/>
    <w:rsid w:val="00577166"/>
    <w:rsid w:val="00577CE1"/>
    <w:rsid w:val="005806EC"/>
    <w:rsid w:val="00580D73"/>
    <w:rsid w:val="005814DD"/>
    <w:rsid w:val="00582555"/>
    <w:rsid w:val="00582678"/>
    <w:rsid w:val="00585C3E"/>
    <w:rsid w:val="00590833"/>
    <w:rsid w:val="00590AB0"/>
    <w:rsid w:val="005947A7"/>
    <w:rsid w:val="005954D7"/>
    <w:rsid w:val="005976BD"/>
    <w:rsid w:val="005A0DA0"/>
    <w:rsid w:val="005A2E9E"/>
    <w:rsid w:val="005A327F"/>
    <w:rsid w:val="005A5C41"/>
    <w:rsid w:val="005A66AD"/>
    <w:rsid w:val="005A74B0"/>
    <w:rsid w:val="005A779C"/>
    <w:rsid w:val="005B010E"/>
    <w:rsid w:val="005B0290"/>
    <w:rsid w:val="005B2868"/>
    <w:rsid w:val="005B2BB6"/>
    <w:rsid w:val="005B2D2C"/>
    <w:rsid w:val="005B478A"/>
    <w:rsid w:val="005B51D9"/>
    <w:rsid w:val="005B537B"/>
    <w:rsid w:val="005B5594"/>
    <w:rsid w:val="005C047A"/>
    <w:rsid w:val="005C4D7E"/>
    <w:rsid w:val="005C50B3"/>
    <w:rsid w:val="005C6A64"/>
    <w:rsid w:val="005C6ADE"/>
    <w:rsid w:val="005C70D6"/>
    <w:rsid w:val="005C76EB"/>
    <w:rsid w:val="005C7A9A"/>
    <w:rsid w:val="005D09FB"/>
    <w:rsid w:val="005D0ED6"/>
    <w:rsid w:val="005D1301"/>
    <w:rsid w:val="005D1613"/>
    <w:rsid w:val="005D2622"/>
    <w:rsid w:val="005D3041"/>
    <w:rsid w:val="005D327E"/>
    <w:rsid w:val="005D36D0"/>
    <w:rsid w:val="005D38CF"/>
    <w:rsid w:val="005D5CF5"/>
    <w:rsid w:val="005D6643"/>
    <w:rsid w:val="005E0889"/>
    <w:rsid w:val="005E17B2"/>
    <w:rsid w:val="005E1916"/>
    <w:rsid w:val="005E3064"/>
    <w:rsid w:val="005E30E3"/>
    <w:rsid w:val="005E3852"/>
    <w:rsid w:val="005E3936"/>
    <w:rsid w:val="005E3D0F"/>
    <w:rsid w:val="005E58DD"/>
    <w:rsid w:val="005E6B75"/>
    <w:rsid w:val="005E6D76"/>
    <w:rsid w:val="005E7458"/>
    <w:rsid w:val="005F0AD2"/>
    <w:rsid w:val="005F1B95"/>
    <w:rsid w:val="005F24A1"/>
    <w:rsid w:val="005F24E0"/>
    <w:rsid w:val="005F2CCD"/>
    <w:rsid w:val="005F2D4F"/>
    <w:rsid w:val="005F2E29"/>
    <w:rsid w:val="005F30F5"/>
    <w:rsid w:val="005F3383"/>
    <w:rsid w:val="005F3E90"/>
    <w:rsid w:val="005F52F9"/>
    <w:rsid w:val="005F57EB"/>
    <w:rsid w:val="005F5AD7"/>
    <w:rsid w:val="005F6455"/>
    <w:rsid w:val="005F7038"/>
    <w:rsid w:val="005F78EA"/>
    <w:rsid w:val="00600B50"/>
    <w:rsid w:val="00600F74"/>
    <w:rsid w:val="006019FB"/>
    <w:rsid w:val="00601D3E"/>
    <w:rsid w:val="00602BE7"/>
    <w:rsid w:val="00603186"/>
    <w:rsid w:val="006032AC"/>
    <w:rsid w:val="00603464"/>
    <w:rsid w:val="006036FF"/>
    <w:rsid w:val="006037A0"/>
    <w:rsid w:val="00605612"/>
    <w:rsid w:val="0060759F"/>
    <w:rsid w:val="00607DA7"/>
    <w:rsid w:val="0061132D"/>
    <w:rsid w:val="006117E1"/>
    <w:rsid w:val="006119AB"/>
    <w:rsid w:val="00612B37"/>
    <w:rsid w:val="00612D77"/>
    <w:rsid w:val="00613CC0"/>
    <w:rsid w:val="00614846"/>
    <w:rsid w:val="0061563C"/>
    <w:rsid w:val="00615B46"/>
    <w:rsid w:val="00616FA8"/>
    <w:rsid w:val="006215FF"/>
    <w:rsid w:val="006219C8"/>
    <w:rsid w:val="006221B8"/>
    <w:rsid w:val="006226F2"/>
    <w:rsid w:val="00623E10"/>
    <w:rsid w:val="00624277"/>
    <w:rsid w:val="00624B58"/>
    <w:rsid w:val="00624DA9"/>
    <w:rsid w:val="00625ACC"/>
    <w:rsid w:val="0062612C"/>
    <w:rsid w:val="00626578"/>
    <w:rsid w:val="00630E28"/>
    <w:rsid w:val="00631BD2"/>
    <w:rsid w:val="00633CBA"/>
    <w:rsid w:val="006347D8"/>
    <w:rsid w:val="00634B16"/>
    <w:rsid w:val="006354E0"/>
    <w:rsid w:val="0063671C"/>
    <w:rsid w:val="00636A0E"/>
    <w:rsid w:val="006379AA"/>
    <w:rsid w:val="00637AA8"/>
    <w:rsid w:val="00640199"/>
    <w:rsid w:val="00640590"/>
    <w:rsid w:val="00640742"/>
    <w:rsid w:val="006439F3"/>
    <w:rsid w:val="0064479A"/>
    <w:rsid w:val="00645254"/>
    <w:rsid w:val="00645936"/>
    <w:rsid w:val="00645AB7"/>
    <w:rsid w:val="00645E4E"/>
    <w:rsid w:val="00646B01"/>
    <w:rsid w:val="00647148"/>
    <w:rsid w:val="006508AC"/>
    <w:rsid w:val="006509B5"/>
    <w:rsid w:val="006512B7"/>
    <w:rsid w:val="00651868"/>
    <w:rsid w:val="00653B0D"/>
    <w:rsid w:val="00654BE6"/>
    <w:rsid w:val="00655012"/>
    <w:rsid w:val="00655201"/>
    <w:rsid w:val="00656386"/>
    <w:rsid w:val="006567F1"/>
    <w:rsid w:val="006606C7"/>
    <w:rsid w:val="00661CC4"/>
    <w:rsid w:val="00661E75"/>
    <w:rsid w:val="00662191"/>
    <w:rsid w:val="00662778"/>
    <w:rsid w:val="00665CAF"/>
    <w:rsid w:val="00665E06"/>
    <w:rsid w:val="00666BF3"/>
    <w:rsid w:val="00670D8A"/>
    <w:rsid w:val="006735AA"/>
    <w:rsid w:val="00675395"/>
    <w:rsid w:val="006766BB"/>
    <w:rsid w:val="006773DD"/>
    <w:rsid w:val="00680950"/>
    <w:rsid w:val="006814EC"/>
    <w:rsid w:val="00682DCC"/>
    <w:rsid w:val="006833D4"/>
    <w:rsid w:val="006852EA"/>
    <w:rsid w:val="00685BE1"/>
    <w:rsid w:val="00685BE8"/>
    <w:rsid w:val="00686292"/>
    <w:rsid w:val="0068647E"/>
    <w:rsid w:val="0068697E"/>
    <w:rsid w:val="00686AB2"/>
    <w:rsid w:val="00686ABE"/>
    <w:rsid w:val="00686F53"/>
    <w:rsid w:val="006872D5"/>
    <w:rsid w:val="00690608"/>
    <w:rsid w:val="006919E3"/>
    <w:rsid w:val="00692F00"/>
    <w:rsid w:val="0069308C"/>
    <w:rsid w:val="00695A08"/>
    <w:rsid w:val="00695DDC"/>
    <w:rsid w:val="00696573"/>
    <w:rsid w:val="00696689"/>
    <w:rsid w:val="00696A0E"/>
    <w:rsid w:val="006975A9"/>
    <w:rsid w:val="0069783A"/>
    <w:rsid w:val="00697D15"/>
    <w:rsid w:val="00697D81"/>
    <w:rsid w:val="006A3EED"/>
    <w:rsid w:val="006A4F7D"/>
    <w:rsid w:val="006A6490"/>
    <w:rsid w:val="006B00E9"/>
    <w:rsid w:val="006B0891"/>
    <w:rsid w:val="006B0A03"/>
    <w:rsid w:val="006B0F88"/>
    <w:rsid w:val="006B3E51"/>
    <w:rsid w:val="006B51D5"/>
    <w:rsid w:val="006B5238"/>
    <w:rsid w:val="006B590A"/>
    <w:rsid w:val="006B7123"/>
    <w:rsid w:val="006C0562"/>
    <w:rsid w:val="006C0D92"/>
    <w:rsid w:val="006C22AD"/>
    <w:rsid w:val="006C2BA4"/>
    <w:rsid w:val="006C32A5"/>
    <w:rsid w:val="006C42B9"/>
    <w:rsid w:val="006C5BCF"/>
    <w:rsid w:val="006C7C60"/>
    <w:rsid w:val="006C7FE0"/>
    <w:rsid w:val="006D02C7"/>
    <w:rsid w:val="006D257F"/>
    <w:rsid w:val="006D37A9"/>
    <w:rsid w:val="006D3C6B"/>
    <w:rsid w:val="006D53EB"/>
    <w:rsid w:val="006D5650"/>
    <w:rsid w:val="006D6B7C"/>
    <w:rsid w:val="006D7A71"/>
    <w:rsid w:val="006E00AB"/>
    <w:rsid w:val="006E141C"/>
    <w:rsid w:val="006E191A"/>
    <w:rsid w:val="006E2BD0"/>
    <w:rsid w:val="006E2C02"/>
    <w:rsid w:val="006E33D1"/>
    <w:rsid w:val="006E3EBC"/>
    <w:rsid w:val="006E7682"/>
    <w:rsid w:val="006F033A"/>
    <w:rsid w:val="006F0358"/>
    <w:rsid w:val="006F0765"/>
    <w:rsid w:val="006F21A1"/>
    <w:rsid w:val="006F2B43"/>
    <w:rsid w:val="006F2C06"/>
    <w:rsid w:val="006F70E7"/>
    <w:rsid w:val="006F712D"/>
    <w:rsid w:val="00700458"/>
    <w:rsid w:val="00701ECF"/>
    <w:rsid w:val="007036C6"/>
    <w:rsid w:val="00703CEA"/>
    <w:rsid w:val="00704A81"/>
    <w:rsid w:val="00704F3A"/>
    <w:rsid w:val="007054E0"/>
    <w:rsid w:val="007059BB"/>
    <w:rsid w:val="00710634"/>
    <w:rsid w:val="00710ACE"/>
    <w:rsid w:val="00712907"/>
    <w:rsid w:val="00713A1F"/>
    <w:rsid w:val="00714993"/>
    <w:rsid w:val="0071548A"/>
    <w:rsid w:val="0071702F"/>
    <w:rsid w:val="007179F6"/>
    <w:rsid w:val="0072049D"/>
    <w:rsid w:val="00720733"/>
    <w:rsid w:val="0072076B"/>
    <w:rsid w:val="007210C1"/>
    <w:rsid w:val="00721123"/>
    <w:rsid w:val="00723F96"/>
    <w:rsid w:val="00725FD7"/>
    <w:rsid w:val="0072694D"/>
    <w:rsid w:val="00726B48"/>
    <w:rsid w:val="007274C3"/>
    <w:rsid w:val="00727A25"/>
    <w:rsid w:val="00730EF7"/>
    <w:rsid w:val="007318EE"/>
    <w:rsid w:val="00731E79"/>
    <w:rsid w:val="00732A1D"/>
    <w:rsid w:val="007332FC"/>
    <w:rsid w:val="00733DB8"/>
    <w:rsid w:val="00735167"/>
    <w:rsid w:val="00735454"/>
    <w:rsid w:val="007357C0"/>
    <w:rsid w:val="00737FD6"/>
    <w:rsid w:val="007406BF"/>
    <w:rsid w:val="00740CF1"/>
    <w:rsid w:val="00744396"/>
    <w:rsid w:val="0074585D"/>
    <w:rsid w:val="007509F3"/>
    <w:rsid w:val="007516B0"/>
    <w:rsid w:val="0075185C"/>
    <w:rsid w:val="00752936"/>
    <w:rsid w:val="00753EFE"/>
    <w:rsid w:val="0075413E"/>
    <w:rsid w:val="007544CE"/>
    <w:rsid w:val="00755647"/>
    <w:rsid w:val="00755B09"/>
    <w:rsid w:val="00756375"/>
    <w:rsid w:val="00760DC6"/>
    <w:rsid w:val="0076462C"/>
    <w:rsid w:val="00766BB6"/>
    <w:rsid w:val="00770CA0"/>
    <w:rsid w:val="00771D7A"/>
    <w:rsid w:val="00773589"/>
    <w:rsid w:val="00773831"/>
    <w:rsid w:val="0077389D"/>
    <w:rsid w:val="007743A9"/>
    <w:rsid w:val="007751E6"/>
    <w:rsid w:val="00776859"/>
    <w:rsid w:val="00777520"/>
    <w:rsid w:val="007779BA"/>
    <w:rsid w:val="0078046C"/>
    <w:rsid w:val="00781CA4"/>
    <w:rsid w:val="00782FAE"/>
    <w:rsid w:val="00783372"/>
    <w:rsid w:val="00784820"/>
    <w:rsid w:val="00786597"/>
    <w:rsid w:val="00786E6A"/>
    <w:rsid w:val="0078754F"/>
    <w:rsid w:val="00794041"/>
    <w:rsid w:val="0079508D"/>
    <w:rsid w:val="007957D4"/>
    <w:rsid w:val="00795DEA"/>
    <w:rsid w:val="00796AC0"/>
    <w:rsid w:val="007A0A29"/>
    <w:rsid w:val="007A15C5"/>
    <w:rsid w:val="007A1EC0"/>
    <w:rsid w:val="007A343D"/>
    <w:rsid w:val="007A4938"/>
    <w:rsid w:val="007A5515"/>
    <w:rsid w:val="007A59C0"/>
    <w:rsid w:val="007A5F86"/>
    <w:rsid w:val="007A64CE"/>
    <w:rsid w:val="007A790D"/>
    <w:rsid w:val="007B2A46"/>
    <w:rsid w:val="007B5B44"/>
    <w:rsid w:val="007B5C57"/>
    <w:rsid w:val="007B6D88"/>
    <w:rsid w:val="007B769B"/>
    <w:rsid w:val="007B7DD6"/>
    <w:rsid w:val="007C2680"/>
    <w:rsid w:val="007C3720"/>
    <w:rsid w:val="007C51F8"/>
    <w:rsid w:val="007C55F3"/>
    <w:rsid w:val="007C6F7F"/>
    <w:rsid w:val="007D317B"/>
    <w:rsid w:val="007D43B8"/>
    <w:rsid w:val="007D57CC"/>
    <w:rsid w:val="007E01B4"/>
    <w:rsid w:val="007E2A5B"/>
    <w:rsid w:val="007E4612"/>
    <w:rsid w:val="007E5023"/>
    <w:rsid w:val="007E740F"/>
    <w:rsid w:val="007E7FE5"/>
    <w:rsid w:val="007F0D40"/>
    <w:rsid w:val="007F0E9D"/>
    <w:rsid w:val="007F25EC"/>
    <w:rsid w:val="007F6DBC"/>
    <w:rsid w:val="008033A2"/>
    <w:rsid w:val="0080684F"/>
    <w:rsid w:val="00807111"/>
    <w:rsid w:val="00807631"/>
    <w:rsid w:val="00810E89"/>
    <w:rsid w:val="00810EEB"/>
    <w:rsid w:val="008114B6"/>
    <w:rsid w:val="008148AA"/>
    <w:rsid w:val="00815EC4"/>
    <w:rsid w:val="008163E8"/>
    <w:rsid w:val="0082130D"/>
    <w:rsid w:val="00821360"/>
    <w:rsid w:val="00821579"/>
    <w:rsid w:val="008216D3"/>
    <w:rsid w:val="00821E7F"/>
    <w:rsid w:val="008228EE"/>
    <w:rsid w:val="00822B2B"/>
    <w:rsid w:val="00823BA9"/>
    <w:rsid w:val="008248BF"/>
    <w:rsid w:val="00824AC5"/>
    <w:rsid w:val="0082561E"/>
    <w:rsid w:val="00825708"/>
    <w:rsid w:val="008259BE"/>
    <w:rsid w:val="008301D2"/>
    <w:rsid w:val="00830E93"/>
    <w:rsid w:val="0083112C"/>
    <w:rsid w:val="008336CE"/>
    <w:rsid w:val="0083448D"/>
    <w:rsid w:val="00834FAA"/>
    <w:rsid w:val="00836096"/>
    <w:rsid w:val="00836902"/>
    <w:rsid w:val="00840206"/>
    <w:rsid w:val="00842CA8"/>
    <w:rsid w:val="00843AFA"/>
    <w:rsid w:val="0084474F"/>
    <w:rsid w:val="0084589A"/>
    <w:rsid w:val="008509FE"/>
    <w:rsid w:val="00850A91"/>
    <w:rsid w:val="0085116A"/>
    <w:rsid w:val="008511A0"/>
    <w:rsid w:val="00856336"/>
    <w:rsid w:val="008566B9"/>
    <w:rsid w:val="00856852"/>
    <w:rsid w:val="00857CE3"/>
    <w:rsid w:val="00860E28"/>
    <w:rsid w:val="00861BDE"/>
    <w:rsid w:val="00862D14"/>
    <w:rsid w:val="0086394D"/>
    <w:rsid w:val="008640F7"/>
    <w:rsid w:val="008658F8"/>
    <w:rsid w:val="00865B7C"/>
    <w:rsid w:val="00866052"/>
    <w:rsid w:val="008710F9"/>
    <w:rsid w:val="0087114D"/>
    <w:rsid w:val="00873027"/>
    <w:rsid w:val="00874BE8"/>
    <w:rsid w:val="008763C3"/>
    <w:rsid w:val="00876602"/>
    <w:rsid w:val="00877823"/>
    <w:rsid w:val="0088140E"/>
    <w:rsid w:val="00881DD7"/>
    <w:rsid w:val="00881EC0"/>
    <w:rsid w:val="00882B69"/>
    <w:rsid w:val="00883670"/>
    <w:rsid w:val="008873D0"/>
    <w:rsid w:val="00887434"/>
    <w:rsid w:val="00890141"/>
    <w:rsid w:val="008905B8"/>
    <w:rsid w:val="00890923"/>
    <w:rsid w:val="00891100"/>
    <w:rsid w:val="00891B3A"/>
    <w:rsid w:val="00891B9E"/>
    <w:rsid w:val="00893ABD"/>
    <w:rsid w:val="00893C2D"/>
    <w:rsid w:val="0089501F"/>
    <w:rsid w:val="008963C1"/>
    <w:rsid w:val="00896A7B"/>
    <w:rsid w:val="0089766C"/>
    <w:rsid w:val="008A12D5"/>
    <w:rsid w:val="008A352C"/>
    <w:rsid w:val="008A57EF"/>
    <w:rsid w:val="008A663A"/>
    <w:rsid w:val="008B345A"/>
    <w:rsid w:val="008B5C3D"/>
    <w:rsid w:val="008B6D34"/>
    <w:rsid w:val="008B7D74"/>
    <w:rsid w:val="008B7D8B"/>
    <w:rsid w:val="008C16B9"/>
    <w:rsid w:val="008C259A"/>
    <w:rsid w:val="008C25FE"/>
    <w:rsid w:val="008C30C2"/>
    <w:rsid w:val="008C3FAE"/>
    <w:rsid w:val="008C424A"/>
    <w:rsid w:val="008C4C02"/>
    <w:rsid w:val="008C64A4"/>
    <w:rsid w:val="008C71DE"/>
    <w:rsid w:val="008C7300"/>
    <w:rsid w:val="008C755F"/>
    <w:rsid w:val="008C75EF"/>
    <w:rsid w:val="008C7F6B"/>
    <w:rsid w:val="008D072F"/>
    <w:rsid w:val="008D0FE9"/>
    <w:rsid w:val="008D1636"/>
    <w:rsid w:val="008D1EA0"/>
    <w:rsid w:val="008D1FE6"/>
    <w:rsid w:val="008D22B7"/>
    <w:rsid w:val="008D4301"/>
    <w:rsid w:val="008D47D7"/>
    <w:rsid w:val="008D56D7"/>
    <w:rsid w:val="008D5C37"/>
    <w:rsid w:val="008D6AE5"/>
    <w:rsid w:val="008D73CC"/>
    <w:rsid w:val="008D77FA"/>
    <w:rsid w:val="008E09B2"/>
    <w:rsid w:val="008E0F1D"/>
    <w:rsid w:val="008E2AA4"/>
    <w:rsid w:val="008E2D8A"/>
    <w:rsid w:val="008E3300"/>
    <w:rsid w:val="008E55F6"/>
    <w:rsid w:val="008E5A48"/>
    <w:rsid w:val="008F0194"/>
    <w:rsid w:val="008F3096"/>
    <w:rsid w:val="008F393F"/>
    <w:rsid w:val="008F3C51"/>
    <w:rsid w:val="008F3E74"/>
    <w:rsid w:val="008F44DB"/>
    <w:rsid w:val="008F4A17"/>
    <w:rsid w:val="0090140C"/>
    <w:rsid w:val="00901A52"/>
    <w:rsid w:val="00902462"/>
    <w:rsid w:val="0090465B"/>
    <w:rsid w:val="00905070"/>
    <w:rsid w:val="009056C3"/>
    <w:rsid w:val="00905C95"/>
    <w:rsid w:val="009069C8"/>
    <w:rsid w:val="00906A4E"/>
    <w:rsid w:val="00910817"/>
    <w:rsid w:val="00910BE4"/>
    <w:rsid w:val="009112B4"/>
    <w:rsid w:val="00911971"/>
    <w:rsid w:val="009125A0"/>
    <w:rsid w:val="009125AF"/>
    <w:rsid w:val="0091286E"/>
    <w:rsid w:val="00914242"/>
    <w:rsid w:val="00914DBC"/>
    <w:rsid w:val="00915B58"/>
    <w:rsid w:val="00916741"/>
    <w:rsid w:val="00916A16"/>
    <w:rsid w:val="00917276"/>
    <w:rsid w:val="00917CD1"/>
    <w:rsid w:val="00921315"/>
    <w:rsid w:val="0092175C"/>
    <w:rsid w:val="00921CC6"/>
    <w:rsid w:val="00922A4B"/>
    <w:rsid w:val="00923A7B"/>
    <w:rsid w:val="00923C9C"/>
    <w:rsid w:val="00926641"/>
    <w:rsid w:val="00926681"/>
    <w:rsid w:val="0092766F"/>
    <w:rsid w:val="00930A6D"/>
    <w:rsid w:val="009312B8"/>
    <w:rsid w:val="00932882"/>
    <w:rsid w:val="00932C58"/>
    <w:rsid w:val="00933145"/>
    <w:rsid w:val="00933813"/>
    <w:rsid w:val="00935410"/>
    <w:rsid w:val="00936FA0"/>
    <w:rsid w:val="009416B7"/>
    <w:rsid w:val="00941884"/>
    <w:rsid w:val="00941996"/>
    <w:rsid w:val="00942330"/>
    <w:rsid w:val="00942D13"/>
    <w:rsid w:val="00944932"/>
    <w:rsid w:val="00945073"/>
    <w:rsid w:val="00945DE1"/>
    <w:rsid w:val="00945DE3"/>
    <w:rsid w:val="009510C3"/>
    <w:rsid w:val="00951255"/>
    <w:rsid w:val="00951DF8"/>
    <w:rsid w:val="009539A5"/>
    <w:rsid w:val="00953A50"/>
    <w:rsid w:val="0095449C"/>
    <w:rsid w:val="00954603"/>
    <w:rsid w:val="00955F64"/>
    <w:rsid w:val="009560DB"/>
    <w:rsid w:val="00956D09"/>
    <w:rsid w:val="00957A63"/>
    <w:rsid w:val="0096028C"/>
    <w:rsid w:val="00962391"/>
    <w:rsid w:val="00962F8A"/>
    <w:rsid w:val="009639BA"/>
    <w:rsid w:val="00963BDE"/>
    <w:rsid w:val="00963FD1"/>
    <w:rsid w:val="00965E4A"/>
    <w:rsid w:val="009668AC"/>
    <w:rsid w:val="00966FA6"/>
    <w:rsid w:val="00967B74"/>
    <w:rsid w:val="00967C10"/>
    <w:rsid w:val="00970697"/>
    <w:rsid w:val="00971A7F"/>
    <w:rsid w:val="00972A61"/>
    <w:rsid w:val="009733BA"/>
    <w:rsid w:val="00973CE0"/>
    <w:rsid w:val="00973E93"/>
    <w:rsid w:val="00976755"/>
    <w:rsid w:val="0098034B"/>
    <w:rsid w:val="00980434"/>
    <w:rsid w:val="0098143F"/>
    <w:rsid w:val="00981FA7"/>
    <w:rsid w:val="00982051"/>
    <w:rsid w:val="00983A56"/>
    <w:rsid w:val="0098468D"/>
    <w:rsid w:val="0098513D"/>
    <w:rsid w:val="00985B3B"/>
    <w:rsid w:val="00987F4A"/>
    <w:rsid w:val="00991178"/>
    <w:rsid w:val="009918B6"/>
    <w:rsid w:val="009919B8"/>
    <w:rsid w:val="00991B31"/>
    <w:rsid w:val="00991F87"/>
    <w:rsid w:val="009954D6"/>
    <w:rsid w:val="00997F3C"/>
    <w:rsid w:val="009A18F2"/>
    <w:rsid w:val="009A1CA0"/>
    <w:rsid w:val="009A2669"/>
    <w:rsid w:val="009A33CC"/>
    <w:rsid w:val="009A40A6"/>
    <w:rsid w:val="009A45DC"/>
    <w:rsid w:val="009A50E6"/>
    <w:rsid w:val="009A6009"/>
    <w:rsid w:val="009A68F4"/>
    <w:rsid w:val="009A76FC"/>
    <w:rsid w:val="009B0DD6"/>
    <w:rsid w:val="009B10C8"/>
    <w:rsid w:val="009B3E34"/>
    <w:rsid w:val="009B44D4"/>
    <w:rsid w:val="009B4E9F"/>
    <w:rsid w:val="009B5131"/>
    <w:rsid w:val="009B51E3"/>
    <w:rsid w:val="009B5A78"/>
    <w:rsid w:val="009B6429"/>
    <w:rsid w:val="009C212D"/>
    <w:rsid w:val="009C3908"/>
    <w:rsid w:val="009C3B00"/>
    <w:rsid w:val="009C572E"/>
    <w:rsid w:val="009C6FE4"/>
    <w:rsid w:val="009C7154"/>
    <w:rsid w:val="009D060F"/>
    <w:rsid w:val="009D0889"/>
    <w:rsid w:val="009D0B0C"/>
    <w:rsid w:val="009D12D9"/>
    <w:rsid w:val="009D14AD"/>
    <w:rsid w:val="009D4B33"/>
    <w:rsid w:val="009D4CC2"/>
    <w:rsid w:val="009D567D"/>
    <w:rsid w:val="009D5882"/>
    <w:rsid w:val="009D6950"/>
    <w:rsid w:val="009D6B5D"/>
    <w:rsid w:val="009E0A04"/>
    <w:rsid w:val="009E3C08"/>
    <w:rsid w:val="009E4A27"/>
    <w:rsid w:val="009E4D43"/>
    <w:rsid w:val="009E5458"/>
    <w:rsid w:val="009E573C"/>
    <w:rsid w:val="009E6428"/>
    <w:rsid w:val="009E6DF3"/>
    <w:rsid w:val="009E70C4"/>
    <w:rsid w:val="009F208F"/>
    <w:rsid w:val="009F28C5"/>
    <w:rsid w:val="009F2A3D"/>
    <w:rsid w:val="009F569A"/>
    <w:rsid w:val="009F6CEE"/>
    <w:rsid w:val="009F74AC"/>
    <w:rsid w:val="009F76C8"/>
    <w:rsid w:val="009F7756"/>
    <w:rsid w:val="009F7788"/>
    <w:rsid w:val="00A00477"/>
    <w:rsid w:val="00A009AA"/>
    <w:rsid w:val="00A00B16"/>
    <w:rsid w:val="00A00E38"/>
    <w:rsid w:val="00A0114F"/>
    <w:rsid w:val="00A03BDA"/>
    <w:rsid w:val="00A04481"/>
    <w:rsid w:val="00A04D19"/>
    <w:rsid w:val="00A0540B"/>
    <w:rsid w:val="00A05575"/>
    <w:rsid w:val="00A058A6"/>
    <w:rsid w:val="00A05B76"/>
    <w:rsid w:val="00A06B1A"/>
    <w:rsid w:val="00A07D56"/>
    <w:rsid w:val="00A07F97"/>
    <w:rsid w:val="00A07FC9"/>
    <w:rsid w:val="00A11825"/>
    <w:rsid w:val="00A11942"/>
    <w:rsid w:val="00A12343"/>
    <w:rsid w:val="00A132EA"/>
    <w:rsid w:val="00A147D6"/>
    <w:rsid w:val="00A14C38"/>
    <w:rsid w:val="00A15BDA"/>
    <w:rsid w:val="00A168F1"/>
    <w:rsid w:val="00A16DB2"/>
    <w:rsid w:val="00A17564"/>
    <w:rsid w:val="00A17C94"/>
    <w:rsid w:val="00A20063"/>
    <w:rsid w:val="00A20AB2"/>
    <w:rsid w:val="00A24420"/>
    <w:rsid w:val="00A2450C"/>
    <w:rsid w:val="00A2474C"/>
    <w:rsid w:val="00A26013"/>
    <w:rsid w:val="00A31704"/>
    <w:rsid w:val="00A32BD7"/>
    <w:rsid w:val="00A33E41"/>
    <w:rsid w:val="00A343F4"/>
    <w:rsid w:val="00A344FB"/>
    <w:rsid w:val="00A353FC"/>
    <w:rsid w:val="00A35C42"/>
    <w:rsid w:val="00A37458"/>
    <w:rsid w:val="00A37A57"/>
    <w:rsid w:val="00A40AB7"/>
    <w:rsid w:val="00A414C2"/>
    <w:rsid w:val="00A421B4"/>
    <w:rsid w:val="00A42D57"/>
    <w:rsid w:val="00A43169"/>
    <w:rsid w:val="00A43FCF"/>
    <w:rsid w:val="00A452FB"/>
    <w:rsid w:val="00A458E0"/>
    <w:rsid w:val="00A4601A"/>
    <w:rsid w:val="00A4700E"/>
    <w:rsid w:val="00A472EA"/>
    <w:rsid w:val="00A4787D"/>
    <w:rsid w:val="00A47C87"/>
    <w:rsid w:val="00A502BD"/>
    <w:rsid w:val="00A5210D"/>
    <w:rsid w:val="00A52AC6"/>
    <w:rsid w:val="00A52BEC"/>
    <w:rsid w:val="00A549DC"/>
    <w:rsid w:val="00A56DE3"/>
    <w:rsid w:val="00A57DFF"/>
    <w:rsid w:val="00A60084"/>
    <w:rsid w:val="00A604A2"/>
    <w:rsid w:val="00A616FC"/>
    <w:rsid w:val="00A628D9"/>
    <w:rsid w:val="00A63375"/>
    <w:rsid w:val="00A649FD"/>
    <w:rsid w:val="00A64DF8"/>
    <w:rsid w:val="00A660D9"/>
    <w:rsid w:val="00A6756D"/>
    <w:rsid w:val="00A7305F"/>
    <w:rsid w:val="00A773C4"/>
    <w:rsid w:val="00A805A4"/>
    <w:rsid w:val="00A81675"/>
    <w:rsid w:val="00A81B08"/>
    <w:rsid w:val="00A83E43"/>
    <w:rsid w:val="00A845DD"/>
    <w:rsid w:val="00A84AD5"/>
    <w:rsid w:val="00A85FAD"/>
    <w:rsid w:val="00A86007"/>
    <w:rsid w:val="00A86E18"/>
    <w:rsid w:val="00A877AF"/>
    <w:rsid w:val="00A8797E"/>
    <w:rsid w:val="00A91FEB"/>
    <w:rsid w:val="00A92515"/>
    <w:rsid w:val="00A9353D"/>
    <w:rsid w:val="00A93D32"/>
    <w:rsid w:val="00A946C2"/>
    <w:rsid w:val="00A9580F"/>
    <w:rsid w:val="00A95B87"/>
    <w:rsid w:val="00A95C91"/>
    <w:rsid w:val="00A960AE"/>
    <w:rsid w:val="00A965E0"/>
    <w:rsid w:val="00A9666F"/>
    <w:rsid w:val="00A96FD6"/>
    <w:rsid w:val="00A976C3"/>
    <w:rsid w:val="00AA0100"/>
    <w:rsid w:val="00AA03F7"/>
    <w:rsid w:val="00AA0A0E"/>
    <w:rsid w:val="00AA16A9"/>
    <w:rsid w:val="00AA1C68"/>
    <w:rsid w:val="00AA2E5E"/>
    <w:rsid w:val="00AA4405"/>
    <w:rsid w:val="00AA5995"/>
    <w:rsid w:val="00AA63B9"/>
    <w:rsid w:val="00AA65D8"/>
    <w:rsid w:val="00AA6D97"/>
    <w:rsid w:val="00AA7630"/>
    <w:rsid w:val="00AB0234"/>
    <w:rsid w:val="00AB085A"/>
    <w:rsid w:val="00AB2138"/>
    <w:rsid w:val="00AB29B4"/>
    <w:rsid w:val="00AB599B"/>
    <w:rsid w:val="00AB5F1D"/>
    <w:rsid w:val="00AB62A1"/>
    <w:rsid w:val="00AB71AE"/>
    <w:rsid w:val="00AC1A6F"/>
    <w:rsid w:val="00AC22EE"/>
    <w:rsid w:val="00AC467F"/>
    <w:rsid w:val="00AC5763"/>
    <w:rsid w:val="00AC7BA9"/>
    <w:rsid w:val="00AD0D02"/>
    <w:rsid w:val="00AD16F3"/>
    <w:rsid w:val="00AD1D31"/>
    <w:rsid w:val="00AD302D"/>
    <w:rsid w:val="00AD33C4"/>
    <w:rsid w:val="00AD55BA"/>
    <w:rsid w:val="00AD577F"/>
    <w:rsid w:val="00AD6835"/>
    <w:rsid w:val="00AD6B94"/>
    <w:rsid w:val="00AD7A9C"/>
    <w:rsid w:val="00AE0FA7"/>
    <w:rsid w:val="00AE1F43"/>
    <w:rsid w:val="00AE2227"/>
    <w:rsid w:val="00AE2ACB"/>
    <w:rsid w:val="00AE3AE7"/>
    <w:rsid w:val="00AE3BA2"/>
    <w:rsid w:val="00AE3FCB"/>
    <w:rsid w:val="00AE5095"/>
    <w:rsid w:val="00AE5792"/>
    <w:rsid w:val="00AE63F9"/>
    <w:rsid w:val="00AE7A1B"/>
    <w:rsid w:val="00AE7F9B"/>
    <w:rsid w:val="00AF00DC"/>
    <w:rsid w:val="00AF0774"/>
    <w:rsid w:val="00AF177D"/>
    <w:rsid w:val="00AF2545"/>
    <w:rsid w:val="00AF2E95"/>
    <w:rsid w:val="00AF4122"/>
    <w:rsid w:val="00AF5711"/>
    <w:rsid w:val="00AF5727"/>
    <w:rsid w:val="00AF6A7D"/>
    <w:rsid w:val="00AF79B2"/>
    <w:rsid w:val="00B0059C"/>
    <w:rsid w:val="00B01471"/>
    <w:rsid w:val="00B025D2"/>
    <w:rsid w:val="00B03FB2"/>
    <w:rsid w:val="00B052E7"/>
    <w:rsid w:val="00B053E8"/>
    <w:rsid w:val="00B0560A"/>
    <w:rsid w:val="00B06C8B"/>
    <w:rsid w:val="00B10820"/>
    <w:rsid w:val="00B11304"/>
    <w:rsid w:val="00B118D9"/>
    <w:rsid w:val="00B13FA4"/>
    <w:rsid w:val="00B1509D"/>
    <w:rsid w:val="00B1528B"/>
    <w:rsid w:val="00B1597E"/>
    <w:rsid w:val="00B15CE5"/>
    <w:rsid w:val="00B161FE"/>
    <w:rsid w:val="00B202AB"/>
    <w:rsid w:val="00B20E62"/>
    <w:rsid w:val="00B211B6"/>
    <w:rsid w:val="00B21229"/>
    <w:rsid w:val="00B21790"/>
    <w:rsid w:val="00B23233"/>
    <w:rsid w:val="00B249BB"/>
    <w:rsid w:val="00B26AC8"/>
    <w:rsid w:val="00B30047"/>
    <w:rsid w:val="00B3088F"/>
    <w:rsid w:val="00B30FDD"/>
    <w:rsid w:val="00B32BC3"/>
    <w:rsid w:val="00B34112"/>
    <w:rsid w:val="00B3438F"/>
    <w:rsid w:val="00B41C98"/>
    <w:rsid w:val="00B42CE0"/>
    <w:rsid w:val="00B44EE3"/>
    <w:rsid w:val="00B453AD"/>
    <w:rsid w:val="00B4728C"/>
    <w:rsid w:val="00B473DC"/>
    <w:rsid w:val="00B47CA6"/>
    <w:rsid w:val="00B54BBC"/>
    <w:rsid w:val="00B562E2"/>
    <w:rsid w:val="00B56FD6"/>
    <w:rsid w:val="00B57311"/>
    <w:rsid w:val="00B60136"/>
    <w:rsid w:val="00B606F2"/>
    <w:rsid w:val="00B61336"/>
    <w:rsid w:val="00B61904"/>
    <w:rsid w:val="00B61D24"/>
    <w:rsid w:val="00B634EF"/>
    <w:rsid w:val="00B645A2"/>
    <w:rsid w:val="00B66D94"/>
    <w:rsid w:val="00B67632"/>
    <w:rsid w:val="00B67674"/>
    <w:rsid w:val="00B70F8F"/>
    <w:rsid w:val="00B71BB0"/>
    <w:rsid w:val="00B72090"/>
    <w:rsid w:val="00B76253"/>
    <w:rsid w:val="00B81B7E"/>
    <w:rsid w:val="00B82FC5"/>
    <w:rsid w:val="00B86A1C"/>
    <w:rsid w:val="00B871F5"/>
    <w:rsid w:val="00B878D0"/>
    <w:rsid w:val="00B90D8B"/>
    <w:rsid w:val="00B9210E"/>
    <w:rsid w:val="00B9267A"/>
    <w:rsid w:val="00B92BFE"/>
    <w:rsid w:val="00B92FD4"/>
    <w:rsid w:val="00B93A02"/>
    <w:rsid w:val="00B95A76"/>
    <w:rsid w:val="00B9724D"/>
    <w:rsid w:val="00B97259"/>
    <w:rsid w:val="00BA222A"/>
    <w:rsid w:val="00BA2CDA"/>
    <w:rsid w:val="00BA3420"/>
    <w:rsid w:val="00BA3A62"/>
    <w:rsid w:val="00BA5202"/>
    <w:rsid w:val="00BA62D3"/>
    <w:rsid w:val="00BA6922"/>
    <w:rsid w:val="00BA6AAD"/>
    <w:rsid w:val="00BA6B02"/>
    <w:rsid w:val="00BA73B6"/>
    <w:rsid w:val="00BA7422"/>
    <w:rsid w:val="00BB00FA"/>
    <w:rsid w:val="00BB088A"/>
    <w:rsid w:val="00BB160E"/>
    <w:rsid w:val="00BB1804"/>
    <w:rsid w:val="00BB24AD"/>
    <w:rsid w:val="00BB3BBC"/>
    <w:rsid w:val="00BB3FE2"/>
    <w:rsid w:val="00BB6979"/>
    <w:rsid w:val="00BC0999"/>
    <w:rsid w:val="00BC0E2B"/>
    <w:rsid w:val="00BC1C11"/>
    <w:rsid w:val="00BC24AA"/>
    <w:rsid w:val="00BD107D"/>
    <w:rsid w:val="00BD123E"/>
    <w:rsid w:val="00BD182A"/>
    <w:rsid w:val="00BD187D"/>
    <w:rsid w:val="00BD4760"/>
    <w:rsid w:val="00BD5076"/>
    <w:rsid w:val="00BD54C0"/>
    <w:rsid w:val="00BD756B"/>
    <w:rsid w:val="00BD7E16"/>
    <w:rsid w:val="00BE0626"/>
    <w:rsid w:val="00BE0974"/>
    <w:rsid w:val="00BE0BB7"/>
    <w:rsid w:val="00BE2722"/>
    <w:rsid w:val="00BE36B3"/>
    <w:rsid w:val="00BE6AD3"/>
    <w:rsid w:val="00BE7C6A"/>
    <w:rsid w:val="00BF0844"/>
    <w:rsid w:val="00BF12BF"/>
    <w:rsid w:val="00BF18C2"/>
    <w:rsid w:val="00BF2F23"/>
    <w:rsid w:val="00BF2F79"/>
    <w:rsid w:val="00BF41C8"/>
    <w:rsid w:val="00BF4CD5"/>
    <w:rsid w:val="00BF4D37"/>
    <w:rsid w:val="00BF4EDB"/>
    <w:rsid w:val="00BF4EEC"/>
    <w:rsid w:val="00BF5386"/>
    <w:rsid w:val="00BF53BD"/>
    <w:rsid w:val="00BF6497"/>
    <w:rsid w:val="00BF67E2"/>
    <w:rsid w:val="00BF681C"/>
    <w:rsid w:val="00BF6A4F"/>
    <w:rsid w:val="00C00C58"/>
    <w:rsid w:val="00C014A9"/>
    <w:rsid w:val="00C01921"/>
    <w:rsid w:val="00C01AB1"/>
    <w:rsid w:val="00C021B4"/>
    <w:rsid w:val="00C02913"/>
    <w:rsid w:val="00C02CE9"/>
    <w:rsid w:val="00C0306D"/>
    <w:rsid w:val="00C03364"/>
    <w:rsid w:val="00C033AB"/>
    <w:rsid w:val="00C04152"/>
    <w:rsid w:val="00C04B0C"/>
    <w:rsid w:val="00C04CDB"/>
    <w:rsid w:val="00C05365"/>
    <w:rsid w:val="00C056CB"/>
    <w:rsid w:val="00C10311"/>
    <w:rsid w:val="00C10A56"/>
    <w:rsid w:val="00C1273A"/>
    <w:rsid w:val="00C12B94"/>
    <w:rsid w:val="00C140FE"/>
    <w:rsid w:val="00C1786B"/>
    <w:rsid w:val="00C17B7B"/>
    <w:rsid w:val="00C20D22"/>
    <w:rsid w:val="00C21165"/>
    <w:rsid w:val="00C217A1"/>
    <w:rsid w:val="00C227E6"/>
    <w:rsid w:val="00C23030"/>
    <w:rsid w:val="00C23BD5"/>
    <w:rsid w:val="00C2497F"/>
    <w:rsid w:val="00C26530"/>
    <w:rsid w:val="00C2706D"/>
    <w:rsid w:val="00C3011F"/>
    <w:rsid w:val="00C309FD"/>
    <w:rsid w:val="00C30C48"/>
    <w:rsid w:val="00C32F06"/>
    <w:rsid w:val="00C341E1"/>
    <w:rsid w:val="00C3551C"/>
    <w:rsid w:val="00C3565B"/>
    <w:rsid w:val="00C35FA5"/>
    <w:rsid w:val="00C3606A"/>
    <w:rsid w:val="00C36990"/>
    <w:rsid w:val="00C37C04"/>
    <w:rsid w:val="00C410AE"/>
    <w:rsid w:val="00C43700"/>
    <w:rsid w:val="00C47081"/>
    <w:rsid w:val="00C470FD"/>
    <w:rsid w:val="00C471D6"/>
    <w:rsid w:val="00C47A5A"/>
    <w:rsid w:val="00C5125D"/>
    <w:rsid w:val="00C52039"/>
    <w:rsid w:val="00C52676"/>
    <w:rsid w:val="00C53AC6"/>
    <w:rsid w:val="00C54A79"/>
    <w:rsid w:val="00C617C2"/>
    <w:rsid w:val="00C61E44"/>
    <w:rsid w:val="00C637C2"/>
    <w:rsid w:val="00C64A17"/>
    <w:rsid w:val="00C64FCC"/>
    <w:rsid w:val="00C65F59"/>
    <w:rsid w:val="00C6701B"/>
    <w:rsid w:val="00C6788A"/>
    <w:rsid w:val="00C7068B"/>
    <w:rsid w:val="00C70AA6"/>
    <w:rsid w:val="00C70C08"/>
    <w:rsid w:val="00C72649"/>
    <w:rsid w:val="00C73F13"/>
    <w:rsid w:val="00C75A32"/>
    <w:rsid w:val="00C763BF"/>
    <w:rsid w:val="00C774C7"/>
    <w:rsid w:val="00C80B48"/>
    <w:rsid w:val="00C8254F"/>
    <w:rsid w:val="00C83E05"/>
    <w:rsid w:val="00C84F13"/>
    <w:rsid w:val="00C85135"/>
    <w:rsid w:val="00C85BA7"/>
    <w:rsid w:val="00C85C22"/>
    <w:rsid w:val="00C86C1A"/>
    <w:rsid w:val="00C87BAA"/>
    <w:rsid w:val="00C9035B"/>
    <w:rsid w:val="00C90C2E"/>
    <w:rsid w:val="00C9184A"/>
    <w:rsid w:val="00C92019"/>
    <w:rsid w:val="00C9248F"/>
    <w:rsid w:val="00C93E01"/>
    <w:rsid w:val="00C95752"/>
    <w:rsid w:val="00C96272"/>
    <w:rsid w:val="00C968A4"/>
    <w:rsid w:val="00C970C5"/>
    <w:rsid w:val="00C97B62"/>
    <w:rsid w:val="00CA0B94"/>
    <w:rsid w:val="00CA2173"/>
    <w:rsid w:val="00CA2306"/>
    <w:rsid w:val="00CA28FF"/>
    <w:rsid w:val="00CA2E39"/>
    <w:rsid w:val="00CA3578"/>
    <w:rsid w:val="00CA3F29"/>
    <w:rsid w:val="00CA5052"/>
    <w:rsid w:val="00CA641E"/>
    <w:rsid w:val="00CA692D"/>
    <w:rsid w:val="00CA72C3"/>
    <w:rsid w:val="00CA7B75"/>
    <w:rsid w:val="00CA7FA9"/>
    <w:rsid w:val="00CB0C9E"/>
    <w:rsid w:val="00CB0F3D"/>
    <w:rsid w:val="00CB1584"/>
    <w:rsid w:val="00CB20BC"/>
    <w:rsid w:val="00CB226F"/>
    <w:rsid w:val="00CB2727"/>
    <w:rsid w:val="00CB3835"/>
    <w:rsid w:val="00CB3E41"/>
    <w:rsid w:val="00CB4030"/>
    <w:rsid w:val="00CB4B8E"/>
    <w:rsid w:val="00CB6567"/>
    <w:rsid w:val="00CB73A2"/>
    <w:rsid w:val="00CC0ABF"/>
    <w:rsid w:val="00CC0EF4"/>
    <w:rsid w:val="00CC126B"/>
    <w:rsid w:val="00CC16B0"/>
    <w:rsid w:val="00CC1A15"/>
    <w:rsid w:val="00CC1BCF"/>
    <w:rsid w:val="00CC2708"/>
    <w:rsid w:val="00CC2C86"/>
    <w:rsid w:val="00CC367E"/>
    <w:rsid w:val="00CC3C5F"/>
    <w:rsid w:val="00CC48E7"/>
    <w:rsid w:val="00CD2A36"/>
    <w:rsid w:val="00CD3480"/>
    <w:rsid w:val="00CD4211"/>
    <w:rsid w:val="00CD4B43"/>
    <w:rsid w:val="00CD6B77"/>
    <w:rsid w:val="00CD7C97"/>
    <w:rsid w:val="00CD7DFD"/>
    <w:rsid w:val="00CE0A01"/>
    <w:rsid w:val="00CE1B51"/>
    <w:rsid w:val="00CE1D4D"/>
    <w:rsid w:val="00CE2330"/>
    <w:rsid w:val="00CE558E"/>
    <w:rsid w:val="00CE6D25"/>
    <w:rsid w:val="00CE761B"/>
    <w:rsid w:val="00CE7BE4"/>
    <w:rsid w:val="00CF02FE"/>
    <w:rsid w:val="00CF1F6F"/>
    <w:rsid w:val="00CF201C"/>
    <w:rsid w:val="00CF22EF"/>
    <w:rsid w:val="00CF2DD0"/>
    <w:rsid w:val="00CF3649"/>
    <w:rsid w:val="00CF651C"/>
    <w:rsid w:val="00CF7B64"/>
    <w:rsid w:val="00D001EC"/>
    <w:rsid w:val="00D0171F"/>
    <w:rsid w:val="00D019A0"/>
    <w:rsid w:val="00D01D1A"/>
    <w:rsid w:val="00D01F16"/>
    <w:rsid w:val="00D0300C"/>
    <w:rsid w:val="00D0305A"/>
    <w:rsid w:val="00D0316F"/>
    <w:rsid w:val="00D03220"/>
    <w:rsid w:val="00D03725"/>
    <w:rsid w:val="00D03AFF"/>
    <w:rsid w:val="00D03C7E"/>
    <w:rsid w:val="00D04FFC"/>
    <w:rsid w:val="00D05EE1"/>
    <w:rsid w:val="00D06F08"/>
    <w:rsid w:val="00D121B4"/>
    <w:rsid w:val="00D12B95"/>
    <w:rsid w:val="00D139DE"/>
    <w:rsid w:val="00D13A30"/>
    <w:rsid w:val="00D1426B"/>
    <w:rsid w:val="00D1437C"/>
    <w:rsid w:val="00D146A1"/>
    <w:rsid w:val="00D15DB2"/>
    <w:rsid w:val="00D16FC5"/>
    <w:rsid w:val="00D2033F"/>
    <w:rsid w:val="00D2386F"/>
    <w:rsid w:val="00D25917"/>
    <w:rsid w:val="00D27447"/>
    <w:rsid w:val="00D27501"/>
    <w:rsid w:val="00D277B8"/>
    <w:rsid w:val="00D308E6"/>
    <w:rsid w:val="00D30A1E"/>
    <w:rsid w:val="00D31373"/>
    <w:rsid w:val="00D32980"/>
    <w:rsid w:val="00D3444D"/>
    <w:rsid w:val="00D348DF"/>
    <w:rsid w:val="00D34978"/>
    <w:rsid w:val="00D35B35"/>
    <w:rsid w:val="00D361E9"/>
    <w:rsid w:val="00D3627F"/>
    <w:rsid w:val="00D36A9A"/>
    <w:rsid w:val="00D36B7A"/>
    <w:rsid w:val="00D42CEB"/>
    <w:rsid w:val="00D44C54"/>
    <w:rsid w:val="00D45A39"/>
    <w:rsid w:val="00D46A59"/>
    <w:rsid w:val="00D47181"/>
    <w:rsid w:val="00D479D7"/>
    <w:rsid w:val="00D50841"/>
    <w:rsid w:val="00D5151E"/>
    <w:rsid w:val="00D52271"/>
    <w:rsid w:val="00D52DEB"/>
    <w:rsid w:val="00D547D5"/>
    <w:rsid w:val="00D55E70"/>
    <w:rsid w:val="00D560DC"/>
    <w:rsid w:val="00D61505"/>
    <w:rsid w:val="00D62985"/>
    <w:rsid w:val="00D62B9D"/>
    <w:rsid w:val="00D63CF4"/>
    <w:rsid w:val="00D64DAF"/>
    <w:rsid w:val="00D652EB"/>
    <w:rsid w:val="00D705C3"/>
    <w:rsid w:val="00D70F62"/>
    <w:rsid w:val="00D71054"/>
    <w:rsid w:val="00D710D2"/>
    <w:rsid w:val="00D710D6"/>
    <w:rsid w:val="00D719BD"/>
    <w:rsid w:val="00D73DAF"/>
    <w:rsid w:val="00D74A78"/>
    <w:rsid w:val="00D758BC"/>
    <w:rsid w:val="00D75942"/>
    <w:rsid w:val="00D75D7B"/>
    <w:rsid w:val="00D75DBB"/>
    <w:rsid w:val="00D760F2"/>
    <w:rsid w:val="00D77A6C"/>
    <w:rsid w:val="00D800FD"/>
    <w:rsid w:val="00D804C8"/>
    <w:rsid w:val="00D80882"/>
    <w:rsid w:val="00D82178"/>
    <w:rsid w:val="00D85065"/>
    <w:rsid w:val="00D862FF"/>
    <w:rsid w:val="00D879E1"/>
    <w:rsid w:val="00D90157"/>
    <w:rsid w:val="00D9091C"/>
    <w:rsid w:val="00D90AB2"/>
    <w:rsid w:val="00D91363"/>
    <w:rsid w:val="00D91489"/>
    <w:rsid w:val="00D9538F"/>
    <w:rsid w:val="00D96539"/>
    <w:rsid w:val="00D96A3D"/>
    <w:rsid w:val="00D975A8"/>
    <w:rsid w:val="00D977B8"/>
    <w:rsid w:val="00DA03B7"/>
    <w:rsid w:val="00DA09AB"/>
    <w:rsid w:val="00DA09BA"/>
    <w:rsid w:val="00DA10BB"/>
    <w:rsid w:val="00DA17CF"/>
    <w:rsid w:val="00DA2075"/>
    <w:rsid w:val="00DA46C5"/>
    <w:rsid w:val="00DA5AC9"/>
    <w:rsid w:val="00DA5B4B"/>
    <w:rsid w:val="00DA759A"/>
    <w:rsid w:val="00DA7AAA"/>
    <w:rsid w:val="00DB0F7F"/>
    <w:rsid w:val="00DB1223"/>
    <w:rsid w:val="00DB1E12"/>
    <w:rsid w:val="00DB3C04"/>
    <w:rsid w:val="00DB3E94"/>
    <w:rsid w:val="00DB46C7"/>
    <w:rsid w:val="00DB4705"/>
    <w:rsid w:val="00DB6242"/>
    <w:rsid w:val="00DB7F95"/>
    <w:rsid w:val="00DC01DD"/>
    <w:rsid w:val="00DC069A"/>
    <w:rsid w:val="00DC0B77"/>
    <w:rsid w:val="00DC0DE2"/>
    <w:rsid w:val="00DC1F5E"/>
    <w:rsid w:val="00DC256F"/>
    <w:rsid w:val="00DC3BF4"/>
    <w:rsid w:val="00DC48B6"/>
    <w:rsid w:val="00DC79E9"/>
    <w:rsid w:val="00DD06DD"/>
    <w:rsid w:val="00DD0C35"/>
    <w:rsid w:val="00DD143E"/>
    <w:rsid w:val="00DD15A8"/>
    <w:rsid w:val="00DD3A51"/>
    <w:rsid w:val="00DD3BEE"/>
    <w:rsid w:val="00DD42B5"/>
    <w:rsid w:val="00DD4341"/>
    <w:rsid w:val="00DD499E"/>
    <w:rsid w:val="00DD49F8"/>
    <w:rsid w:val="00DD511C"/>
    <w:rsid w:val="00DD59B8"/>
    <w:rsid w:val="00DD5BC6"/>
    <w:rsid w:val="00DE187E"/>
    <w:rsid w:val="00DE4A44"/>
    <w:rsid w:val="00DE6C4E"/>
    <w:rsid w:val="00DF191F"/>
    <w:rsid w:val="00DF2688"/>
    <w:rsid w:val="00DF36A0"/>
    <w:rsid w:val="00DF6B75"/>
    <w:rsid w:val="00DF6BD5"/>
    <w:rsid w:val="00DF7B33"/>
    <w:rsid w:val="00E0197D"/>
    <w:rsid w:val="00E02551"/>
    <w:rsid w:val="00E03B0C"/>
    <w:rsid w:val="00E0436F"/>
    <w:rsid w:val="00E0658E"/>
    <w:rsid w:val="00E073A8"/>
    <w:rsid w:val="00E10226"/>
    <w:rsid w:val="00E10513"/>
    <w:rsid w:val="00E10930"/>
    <w:rsid w:val="00E111DD"/>
    <w:rsid w:val="00E11F3E"/>
    <w:rsid w:val="00E12D41"/>
    <w:rsid w:val="00E1498B"/>
    <w:rsid w:val="00E16A98"/>
    <w:rsid w:val="00E173EB"/>
    <w:rsid w:val="00E22021"/>
    <w:rsid w:val="00E2447B"/>
    <w:rsid w:val="00E2550E"/>
    <w:rsid w:val="00E25E72"/>
    <w:rsid w:val="00E260F2"/>
    <w:rsid w:val="00E262B3"/>
    <w:rsid w:val="00E26862"/>
    <w:rsid w:val="00E27738"/>
    <w:rsid w:val="00E304F8"/>
    <w:rsid w:val="00E311FB"/>
    <w:rsid w:val="00E31E4F"/>
    <w:rsid w:val="00E32B86"/>
    <w:rsid w:val="00E33047"/>
    <w:rsid w:val="00E34B61"/>
    <w:rsid w:val="00E35D64"/>
    <w:rsid w:val="00E36301"/>
    <w:rsid w:val="00E36992"/>
    <w:rsid w:val="00E405D1"/>
    <w:rsid w:val="00E40CD0"/>
    <w:rsid w:val="00E410C4"/>
    <w:rsid w:val="00E41222"/>
    <w:rsid w:val="00E41453"/>
    <w:rsid w:val="00E41A14"/>
    <w:rsid w:val="00E43005"/>
    <w:rsid w:val="00E43417"/>
    <w:rsid w:val="00E4357E"/>
    <w:rsid w:val="00E444A8"/>
    <w:rsid w:val="00E45366"/>
    <w:rsid w:val="00E45878"/>
    <w:rsid w:val="00E50DDC"/>
    <w:rsid w:val="00E54003"/>
    <w:rsid w:val="00E5415E"/>
    <w:rsid w:val="00E54717"/>
    <w:rsid w:val="00E55673"/>
    <w:rsid w:val="00E56668"/>
    <w:rsid w:val="00E5708A"/>
    <w:rsid w:val="00E5749D"/>
    <w:rsid w:val="00E61DF1"/>
    <w:rsid w:val="00E63EF6"/>
    <w:rsid w:val="00E64AD7"/>
    <w:rsid w:val="00E65FB8"/>
    <w:rsid w:val="00E67780"/>
    <w:rsid w:val="00E67B49"/>
    <w:rsid w:val="00E70D57"/>
    <w:rsid w:val="00E72507"/>
    <w:rsid w:val="00E767A8"/>
    <w:rsid w:val="00E76C99"/>
    <w:rsid w:val="00E80405"/>
    <w:rsid w:val="00E809F5"/>
    <w:rsid w:val="00E811E2"/>
    <w:rsid w:val="00E82EBE"/>
    <w:rsid w:val="00E82FE1"/>
    <w:rsid w:val="00E843F5"/>
    <w:rsid w:val="00E844E6"/>
    <w:rsid w:val="00E8516E"/>
    <w:rsid w:val="00E85E03"/>
    <w:rsid w:val="00E86944"/>
    <w:rsid w:val="00E87425"/>
    <w:rsid w:val="00E901D0"/>
    <w:rsid w:val="00E90B94"/>
    <w:rsid w:val="00E9126F"/>
    <w:rsid w:val="00E913CE"/>
    <w:rsid w:val="00E91483"/>
    <w:rsid w:val="00E918DA"/>
    <w:rsid w:val="00E92476"/>
    <w:rsid w:val="00E928BD"/>
    <w:rsid w:val="00E92B03"/>
    <w:rsid w:val="00E93FB8"/>
    <w:rsid w:val="00E952F9"/>
    <w:rsid w:val="00E957A8"/>
    <w:rsid w:val="00E967DF"/>
    <w:rsid w:val="00EA115E"/>
    <w:rsid w:val="00EA1F69"/>
    <w:rsid w:val="00EA1F78"/>
    <w:rsid w:val="00EA327B"/>
    <w:rsid w:val="00EA4B6B"/>
    <w:rsid w:val="00EA5853"/>
    <w:rsid w:val="00EA73CB"/>
    <w:rsid w:val="00EB1383"/>
    <w:rsid w:val="00EB1A97"/>
    <w:rsid w:val="00EB2175"/>
    <w:rsid w:val="00EB44D1"/>
    <w:rsid w:val="00EB4E2E"/>
    <w:rsid w:val="00EB652C"/>
    <w:rsid w:val="00EB6590"/>
    <w:rsid w:val="00EB67B8"/>
    <w:rsid w:val="00EC2258"/>
    <w:rsid w:val="00EC23E1"/>
    <w:rsid w:val="00EC3456"/>
    <w:rsid w:val="00EC36EC"/>
    <w:rsid w:val="00EC44DA"/>
    <w:rsid w:val="00EC4CD5"/>
    <w:rsid w:val="00EC5144"/>
    <w:rsid w:val="00EC59FC"/>
    <w:rsid w:val="00EC6F0F"/>
    <w:rsid w:val="00EC72C4"/>
    <w:rsid w:val="00EC72C5"/>
    <w:rsid w:val="00EC7B00"/>
    <w:rsid w:val="00ED118B"/>
    <w:rsid w:val="00ED1426"/>
    <w:rsid w:val="00ED18F0"/>
    <w:rsid w:val="00ED2591"/>
    <w:rsid w:val="00ED454A"/>
    <w:rsid w:val="00ED5031"/>
    <w:rsid w:val="00ED6380"/>
    <w:rsid w:val="00ED704F"/>
    <w:rsid w:val="00EE06A6"/>
    <w:rsid w:val="00EE206B"/>
    <w:rsid w:val="00EE2456"/>
    <w:rsid w:val="00EE2863"/>
    <w:rsid w:val="00EE3476"/>
    <w:rsid w:val="00EE783F"/>
    <w:rsid w:val="00EF1AF0"/>
    <w:rsid w:val="00EF2C78"/>
    <w:rsid w:val="00EF3E57"/>
    <w:rsid w:val="00EF421C"/>
    <w:rsid w:val="00EF4BD4"/>
    <w:rsid w:val="00EF5FBE"/>
    <w:rsid w:val="00F0034E"/>
    <w:rsid w:val="00F007A4"/>
    <w:rsid w:val="00F008A8"/>
    <w:rsid w:val="00F01324"/>
    <w:rsid w:val="00F03AB9"/>
    <w:rsid w:val="00F04675"/>
    <w:rsid w:val="00F0641B"/>
    <w:rsid w:val="00F10B6A"/>
    <w:rsid w:val="00F1157E"/>
    <w:rsid w:val="00F121C0"/>
    <w:rsid w:val="00F16350"/>
    <w:rsid w:val="00F20691"/>
    <w:rsid w:val="00F211E7"/>
    <w:rsid w:val="00F21895"/>
    <w:rsid w:val="00F264BF"/>
    <w:rsid w:val="00F2784E"/>
    <w:rsid w:val="00F30BC9"/>
    <w:rsid w:val="00F31126"/>
    <w:rsid w:val="00F31435"/>
    <w:rsid w:val="00F31EEA"/>
    <w:rsid w:val="00F31F1A"/>
    <w:rsid w:val="00F332EC"/>
    <w:rsid w:val="00F33430"/>
    <w:rsid w:val="00F33486"/>
    <w:rsid w:val="00F35592"/>
    <w:rsid w:val="00F36BBE"/>
    <w:rsid w:val="00F36EBC"/>
    <w:rsid w:val="00F373EF"/>
    <w:rsid w:val="00F41500"/>
    <w:rsid w:val="00F4177A"/>
    <w:rsid w:val="00F41CC5"/>
    <w:rsid w:val="00F42361"/>
    <w:rsid w:val="00F431CF"/>
    <w:rsid w:val="00F43790"/>
    <w:rsid w:val="00F4380C"/>
    <w:rsid w:val="00F43C65"/>
    <w:rsid w:val="00F446ED"/>
    <w:rsid w:val="00F467D0"/>
    <w:rsid w:val="00F46C66"/>
    <w:rsid w:val="00F503F8"/>
    <w:rsid w:val="00F5094D"/>
    <w:rsid w:val="00F51A4E"/>
    <w:rsid w:val="00F54C7A"/>
    <w:rsid w:val="00F5756B"/>
    <w:rsid w:val="00F60124"/>
    <w:rsid w:val="00F605F3"/>
    <w:rsid w:val="00F63163"/>
    <w:rsid w:val="00F638D6"/>
    <w:rsid w:val="00F63D9C"/>
    <w:rsid w:val="00F65878"/>
    <w:rsid w:val="00F70478"/>
    <w:rsid w:val="00F719CA"/>
    <w:rsid w:val="00F74575"/>
    <w:rsid w:val="00F750EE"/>
    <w:rsid w:val="00F75BCD"/>
    <w:rsid w:val="00F7778D"/>
    <w:rsid w:val="00F77956"/>
    <w:rsid w:val="00F801BF"/>
    <w:rsid w:val="00F8179D"/>
    <w:rsid w:val="00F81FE0"/>
    <w:rsid w:val="00F842FA"/>
    <w:rsid w:val="00F85C24"/>
    <w:rsid w:val="00F87559"/>
    <w:rsid w:val="00F87A3C"/>
    <w:rsid w:val="00F87DAC"/>
    <w:rsid w:val="00F90A32"/>
    <w:rsid w:val="00F90BED"/>
    <w:rsid w:val="00F9226A"/>
    <w:rsid w:val="00F93CE2"/>
    <w:rsid w:val="00F94C1F"/>
    <w:rsid w:val="00F96314"/>
    <w:rsid w:val="00F96767"/>
    <w:rsid w:val="00F9717E"/>
    <w:rsid w:val="00FA07F6"/>
    <w:rsid w:val="00FA0B08"/>
    <w:rsid w:val="00FA179A"/>
    <w:rsid w:val="00FA1BE1"/>
    <w:rsid w:val="00FA39E2"/>
    <w:rsid w:val="00FB13F6"/>
    <w:rsid w:val="00FB734D"/>
    <w:rsid w:val="00FC1A88"/>
    <w:rsid w:val="00FC36E8"/>
    <w:rsid w:val="00FC3E55"/>
    <w:rsid w:val="00FC41F9"/>
    <w:rsid w:val="00FC46CE"/>
    <w:rsid w:val="00FC52DF"/>
    <w:rsid w:val="00FC62EF"/>
    <w:rsid w:val="00FC695B"/>
    <w:rsid w:val="00FC6B1B"/>
    <w:rsid w:val="00FD1C68"/>
    <w:rsid w:val="00FD3949"/>
    <w:rsid w:val="00FD45BD"/>
    <w:rsid w:val="00FD5343"/>
    <w:rsid w:val="00FD5D16"/>
    <w:rsid w:val="00FD7737"/>
    <w:rsid w:val="00FD7B50"/>
    <w:rsid w:val="00FE0B84"/>
    <w:rsid w:val="00FE0FE4"/>
    <w:rsid w:val="00FE1060"/>
    <w:rsid w:val="00FE1B8C"/>
    <w:rsid w:val="00FE21F5"/>
    <w:rsid w:val="00FE45B1"/>
    <w:rsid w:val="00FE5F62"/>
    <w:rsid w:val="00FE6696"/>
    <w:rsid w:val="00FE695F"/>
    <w:rsid w:val="00FE7FF6"/>
    <w:rsid w:val="00FF1598"/>
    <w:rsid w:val="00FF3104"/>
    <w:rsid w:val="00FF3818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45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2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2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2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Pr>
      <w:lang w:val="en-GB"/>
    </w:rPr>
  </w:style>
  <w:style w:type="table" w:default="1" w:styleId="TableNormal">
    <w:name w:val="Normal Table"/>
    <w:uiPriority w:val="99"/>
    <w:semiHidden/>
    <w:unhideWhenUsed/>
    <w:rPr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FE0"/>
    <w:rPr>
      <w:rFonts w:ascii="Verdana" w:hAnsi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E0"/>
    <w:rPr>
      <w:rFonts w:ascii="Verdana" w:hAnsi="Verdan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E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C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0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D3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4211"/>
  </w:style>
  <w:style w:type="paragraph" w:styleId="BlockText">
    <w:name w:val="Block Text"/>
    <w:basedOn w:val="Normal"/>
    <w:uiPriority w:val="99"/>
    <w:semiHidden/>
    <w:unhideWhenUsed/>
    <w:rsid w:val="00CD421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4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211"/>
    <w:rPr>
      <w:rFonts w:ascii="Verdana" w:hAnsi="Verdan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42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211"/>
    <w:rPr>
      <w:rFonts w:ascii="Verdana" w:hAnsi="Verdan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42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4211"/>
    <w:rPr>
      <w:rFonts w:ascii="Verdana" w:hAnsi="Verdan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421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4211"/>
    <w:rPr>
      <w:rFonts w:ascii="Verdana" w:hAnsi="Verdan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42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4211"/>
    <w:rPr>
      <w:rFonts w:ascii="Verdana" w:hAnsi="Verdan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421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4211"/>
    <w:rPr>
      <w:rFonts w:ascii="Verdana" w:hAnsi="Verdan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42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211"/>
    <w:rPr>
      <w:rFonts w:ascii="Verdana" w:hAnsi="Verdan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42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4211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CD4211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42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421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4211"/>
    <w:rPr>
      <w:rFonts w:ascii="Verdana" w:hAnsi="Verdana"/>
      <w:lang w:val="en-GB"/>
    </w:rPr>
  </w:style>
  <w:style w:type="table" w:styleId="ColorfulGrid">
    <w:name w:val="Colorful Grid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421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211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211"/>
    <w:rPr>
      <w:rFonts w:ascii="Verdana" w:hAnsi="Verdana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4211"/>
  </w:style>
  <w:style w:type="character" w:customStyle="1" w:styleId="DateChar">
    <w:name w:val="Date Char"/>
    <w:basedOn w:val="DefaultParagraphFont"/>
    <w:link w:val="Date"/>
    <w:uiPriority w:val="99"/>
    <w:semiHidden/>
    <w:rsid w:val="00CD4211"/>
    <w:rPr>
      <w:rFonts w:ascii="Verdana" w:hAnsi="Verdan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21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421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4211"/>
    <w:rPr>
      <w:rFonts w:ascii="Verdana" w:hAnsi="Verdana"/>
      <w:lang w:val="en-GB"/>
    </w:rPr>
  </w:style>
  <w:style w:type="character" w:styleId="Emphasis">
    <w:name w:val="Emphasis"/>
    <w:basedOn w:val="DefaultParagraphFont"/>
    <w:uiPriority w:val="20"/>
    <w:qFormat/>
    <w:rsid w:val="00CD4211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D4211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2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211"/>
    <w:rPr>
      <w:rFonts w:ascii="Verdana" w:hAnsi="Verdan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D42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421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4211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D421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211"/>
    <w:rPr>
      <w:rFonts w:ascii="Verdana" w:hAnsi="Verdana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D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21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21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211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211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21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2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D421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421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4211"/>
    <w:rPr>
      <w:rFonts w:ascii="Verdana" w:hAnsi="Verdan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D421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D4211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D421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D4211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2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211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D4211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D4211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D4211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42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D421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211"/>
    <w:rPr>
      <w:rFonts w:ascii="Verdana" w:hAnsi="Verdana"/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CD4211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D42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42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42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42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42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42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D42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4211"/>
    <w:rPr>
      <w:lang w:val="en-GB"/>
    </w:rPr>
  </w:style>
  <w:style w:type="paragraph" w:styleId="List">
    <w:name w:val="List"/>
    <w:basedOn w:val="Normal"/>
    <w:uiPriority w:val="99"/>
    <w:semiHidden/>
    <w:unhideWhenUsed/>
    <w:rsid w:val="00CD42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42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42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42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421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D421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421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421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421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421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42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42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42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42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42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D421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421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421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421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4211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4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4211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4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421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D4211"/>
    <w:pPr>
      <w:spacing w:after="0" w:line="240" w:lineRule="auto"/>
    </w:pPr>
    <w:rPr>
      <w:rFonts w:ascii="Verdana" w:hAnsi="Verdana"/>
      <w:lang w:val="en-GB"/>
    </w:rPr>
  </w:style>
  <w:style w:type="paragraph" w:styleId="NormalWeb">
    <w:name w:val="Normal (Web)"/>
    <w:basedOn w:val="Normal"/>
    <w:uiPriority w:val="99"/>
    <w:semiHidden/>
    <w:unhideWhenUsed/>
    <w:rsid w:val="00CD42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42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421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4211"/>
    <w:rPr>
      <w:rFonts w:ascii="Verdana" w:hAnsi="Verdan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D421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D421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42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4211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D42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4211"/>
    <w:rPr>
      <w:rFonts w:ascii="Verdana" w:hAnsi="Verdana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42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211"/>
    <w:rPr>
      <w:rFonts w:ascii="Verdana" w:hAnsi="Verdan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421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4211"/>
    <w:rPr>
      <w:rFonts w:ascii="Verdana" w:hAnsi="Verdana"/>
      <w:lang w:val="en-GB"/>
    </w:rPr>
  </w:style>
  <w:style w:type="character" w:styleId="Strong">
    <w:name w:val="Strong"/>
    <w:basedOn w:val="DefaultParagraphFont"/>
    <w:uiPriority w:val="22"/>
    <w:qFormat/>
    <w:rsid w:val="00CD4211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CD421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CD4211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D421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42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42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42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42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42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421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421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42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421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421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421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421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421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42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421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42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42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421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42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42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42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D421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421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421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42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42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421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42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421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421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42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421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42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421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421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421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42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42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4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D42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42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42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421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421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421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421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421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421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421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2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45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2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2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2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Pr>
      <w:lang w:val="en-GB"/>
    </w:rPr>
  </w:style>
  <w:style w:type="table" w:default="1" w:styleId="TableNormal">
    <w:name w:val="Normal Table"/>
    <w:uiPriority w:val="99"/>
    <w:semiHidden/>
    <w:unhideWhenUsed/>
    <w:rPr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FE0"/>
    <w:rPr>
      <w:rFonts w:ascii="Verdana" w:hAnsi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E0"/>
    <w:rPr>
      <w:rFonts w:ascii="Verdana" w:hAnsi="Verdan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E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C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0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D3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4211"/>
  </w:style>
  <w:style w:type="paragraph" w:styleId="BlockText">
    <w:name w:val="Block Text"/>
    <w:basedOn w:val="Normal"/>
    <w:uiPriority w:val="99"/>
    <w:semiHidden/>
    <w:unhideWhenUsed/>
    <w:rsid w:val="00CD421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4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211"/>
    <w:rPr>
      <w:rFonts w:ascii="Verdana" w:hAnsi="Verdan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42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211"/>
    <w:rPr>
      <w:rFonts w:ascii="Verdana" w:hAnsi="Verdan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42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4211"/>
    <w:rPr>
      <w:rFonts w:ascii="Verdana" w:hAnsi="Verdan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421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4211"/>
    <w:rPr>
      <w:rFonts w:ascii="Verdana" w:hAnsi="Verdan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42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4211"/>
    <w:rPr>
      <w:rFonts w:ascii="Verdana" w:hAnsi="Verdan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421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4211"/>
    <w:rPr>
      <w:rFonts w:ascii="Verdana" w:hAnsi="Verdan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42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211"/>
    <w:rPr>
      <w:rFonts w:ascii="Verdana" w:hAnsi="Verdan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42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4211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CD4211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42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421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4211"/>
    <w:rPr>
      <w:rFonts w:ascii="Verdana" w:hAnsi="Verdana"/>
      <w:lang w:val="en-GB"/>
    </w:rPr>
  </w:style>
  <w:style w:type="table" w:styleId="ColorfulGrid">
    <w:name w:val="Colorful Grid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421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211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211"/>
    <w:rPr>
      <w:rFonts w:ascii="Verdana" w:hAnsi="Verdana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D42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4211"/>
  </w:style>
  <w:style w:type="character" w:customStyle="1" w:styleId="DateChar">
    <w:name w:val="Date Char"/>
    <w:basedOn w:val="DefaultParagraphFont"/>
    <w:link w:val="Date"/>
    <w:uiPriority w:val="99"/>
    <w:semiHidden/>
    <w:rsid w:val="00CD4211"/>
    <w:rPr>
      <w:rFonts w:ascii="Verdana" w:hAnsi="Verdan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21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421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4211"/>
    <w:rPr>
      <w:rFonts w:ascii="Verdana" w:hAnsi="Verdana"/>
      <w:lang w:val="en-GB"/>
    </w:rPr>
  </w:style>
  <w:style w:type="character" w:styleId="Emphasis">
    <w:name w:val="Emphasis"/>
    <w:basedOn w:val="DefaultParagraphFont"/>
    <w:uiPriority w:val="20"/>
    <w:qFormat/>
    <w:rsid w:val="00CD4211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D4211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2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211"/>
    <w:rPr>
      <w:rFonts w:ascii="Verdana" w:hAnsi="Verdan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D42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421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4211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D421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211"/>
    <w:rPr>
      <w:rFonts w:ascii="Verdana" w:hAnsi="Verdana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D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21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21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211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211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21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2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D421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421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4211"/>
    <w:rPr>
      <w:rFonts w:ascii="Verdana" w:hAnsi="Verdan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D421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D4211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D421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D4211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2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211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D4211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D4211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D4211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421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42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D421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211"/>
    <w:rPr>
      <w:rFonts w:ascii="Verdana" w:hAnsi="Verdana"/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CD4211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D42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42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42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42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42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42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D42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4211"/>
    <w:rPr>
      <w:lang w:val="en-GB"/>
    </w:rPr>
  </w:style>
  <w:style w:type="paragraph" w:styleId="List">
    <w:name w:val="List"/>
    <w:basedOn w:val="Normal"/>
    <w:uiPriority w:val="99"/>
    <w:semiHidden/>
    <w:unhideWhenUsed/>
    <w:rsid w:val="00CD42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42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42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42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421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D421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421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421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421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421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42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42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42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42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42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D421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421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421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421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4211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4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4211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D42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D42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D42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D42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4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421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D4211"/>
    <w:pPr>
      <w:spacing w:after="0" w:line="240" w:lineRule="auto"/>
    </w:pPr>
    <w:rPr>
      <w:rFonts w:ascii="Verdana" w:hAnsi="Verdana"/>
      <w:lang w:val="en-GB"/>
    </w:rPr>
  </w:style>
  <w:style w:type="paragraph" w:styleId="NormalWeb">
    <w:name w:val="Normal (Web)"/>
    <w:basedOn w:val="Normal"/>
    <w:uiPriority w:val="99"/>
    <w:semiHidden/>
    <w:unhideWhenUsed/>
    <w:rsid w:val="00CD42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42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421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4211"/>
    <w:rPr>
      <w:rFonts w:ascii="Verdana" w:hAnsi="Verdan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D421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D421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42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4211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D42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4211"/>
    <w:rPr>
      <w:rFonts w:ascii="Verdana" w:hAnsi="Verdana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42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211"/>
    <w:rPr>
      <w:rFonts w:ascii="Verdana" w:hAnsi="Verdan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421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4211"/>
    <w:rPr>
      <w:rFonts w:ascii="Verdana" w:hAnsi="Verdana"/>
      <w:lang w:val="en-GB"/>
    </w:rPr>
  </w:style>
  <w:style w:type="character" w:styleId="Strong">
    <w:name w:val="Strong"/>
    <w:basedOn w:val="DefaultParagraphFont"/>
    <w:uiPriority w:val="22"/>
    <w:qFormat/>
    <w:rsid w:val="00CD4211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CD421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CD4211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D421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42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42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42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42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42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421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421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42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421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421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421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421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421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42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421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42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42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421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42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42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42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D421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421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421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42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42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421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42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421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421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42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421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42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42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421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421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421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42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42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4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D42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42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42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421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421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421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421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421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421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421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2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436</Words>
  <Characters>2765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Rambøll Informatik A/S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Vibe Scheller</dc:creator>
  <cp:lastModifiedBy>Henrik Mortensen</cp:lastModifiedBy>
  <cp:revision>13</cp:revision>
  <cp:lastPrinted>2010-06-29T10:37:00Z</cp:lastPrinted>
  <dcterms:created xsi:type="dcterms:W3CDTF">2017-05-24T07:55:00Z</dcterms:created>
  <dcterms:modified xsi:type="dcterms:W3CDTF">2017-05-24T14:57:00Z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