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58" w:rsidRPr="00677587" w:rsidRDefault="00C23D58" w:rsidP="00C23D58">
      <w:pPr>
        <w:jc w:val="center"/>
        <w:rPr>
          <w:rFonts w:asciiTheme="majorHAnsi" w:hAnsiTheme="majorHAnsi" w:cstheme="minorHAnsi"/>
          <w:b/>
          <w:bCs/>
          <w:color w:val="000000"/>
          <w:sz w:val="22"/>
          <w:szCs w:val="22"/>
        </w:rPr>
      </w:pPr>
      <w:r w:rsidRPr="00677587">
        <w:rPr>
          <w:rFonts w:asciiTheme="majorHAnsi" w:hAnsiTheme="majorHAnsi" w:cstheme="minorHAnsi"/>
          <w:b/>
          <w:bCs/>
          <w:noProof/>
          <w:color w:val="000000"/>
          <w:sz w:val="22"/>
          <w:szCs w:val="22"/>
        </w:rPr>
        <w:drawing>
          <wp:inline distT="0" distB="0" distL="0" distR="0">
            <wp:extent cx="1828800" cy="1158844"/>
            <wp:effectExtent l="0" t="0" r="0" b="0"/>
            <wp:docPr id="1" name="Picture 1" descr="S:\Staff Folders\Team Whiteley\Vegas Uncork'd\Logo\VU16_Annivers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Folders\Team Whiteley\Vegas Uncork'd\Logo\VU16_AnniversaryLogo.png"/>
                    <pic:cNvPicPr>
                      <a:picLocks noChangeAspect="1" noChangeArrowheads="1"/>
                    </pic:cNvPicPr>
                  </pic:nvPicPr>
                  <pic:blipFill>
                    <a:blip r:embed="rId6" cstate="print"/>
                    <a:srcRect/>
                    <a:stretch>
                      <a:fillRect/>
                    </a:stretch>
                  </pic:blipFill>
                  <pic:spPr bwMode="auto">
                    <a:xfrm>
                      <a:off x="0" y="0"/>
                      <a:ext cx="1828800" cy="1158844"/>
                    </a:xfrm>
                    <a:prstGeom prst="rect">
                      <a:avLst/>
                    </a:prstGeom>
                    <a:noFill/>
                    <a:ln w="9525">
                      <a:noFill/>
                      <a:miter lim="800000"/>
                      <a:headEnd/>
                      <a:tailEnd/>
                    </a:ln>
                  </pic:spPr>
                </pic:pic>
              </a:graphicData>
            </a:graphic>
          </wp:inline>
        </w:drawing>
      </w:r>
    </w:p>
    <w:p w:rsidR="00C23D58" w:rsidRPr="00677587" w:rsidRDefault="00C23D58" w:rsidP="00C23D58">
      <w:pPr>
        <w:rPr>
          <w:rFonts w:asciiTheme="majorHAnsi" w:hAnsiTheme="majorHAnsi" w:cstheme="minorHAnsi"/>
          <w:sz w:val="22"/>
          <w:szCs w:val="22"/>
        </w:rPr>
      </w:pPr>
      <w:r w:rsidRPr="00677587">
        <w:rPr>
          <w:rFonts w:asciiTheme="majorHAnsi" w:hAnsiTheme="majorHAnsi" w:cstheme="minorHAnsi"/>
          <w:b/>
          <w:bCs/>
          <w:color w:val="000000"/>
          <w:sz w:val="22"/>
          <w:szCs w:val="22"/>
        </w:rPr>
        <w:t>For Immediate Release</w:t>
      </w:r>
    </w:p>
    <w:p w:rsidR="00C23D58" w:rsidRPr="00677587" w:rsidRDefault="00277D00" w:rsidP="00C23D58">
      <w:pPr>
        <w:rPr>
          <w:rFonts w:asciiTheme="majorHAnsi" w:hAnsiTheme="majorHAnsi" w:cstheme="minorHAnsi"/>
          <w:sz w:val="22"/>
          <w:szCs w:val="22"/>
        </w:rPr>
      </w:pPr>
      <w:r>
        <w:rPr>
          <w:rFonts w:asciiTheme="majorHAnsi" w:hAnsiTheme="majorHAnsi" w:cstheme="minorHAnsi"/>
          <w:color w:val="000000"/>
          <w:sz w:val="22"/>
          <w:szCs w:val="22"/>
        </w:rPr>
        <w:t>April</w:t>
      </w:r>
      <w:r w:rsidR="007F2A8C">
        <w:rPr>
          <w:rFonts w:asciiTheme="majorHAnsi" w:hAnsiTheme="majorHAnsi" w:cstheme="minorHAnsi"/>
          <w:color w:val="000000"/>
          <w:sz w:val="22"/>
          <w:szCs w:val="22"/>
        </w:rPr>
        <w:t xml:space="preserve"> </w:t>
      </w:r>
      <w:r w:rsidR="00433B5D">
        <w:rPr>
          <w:rFonts w:asciiTheme="majorHAnsi" w:hAnsiTheme="majorHAnsi" w:cstheme="minorHAnsi"/>
          <w:color w:val="000000"/>
          <w:sz w:val="22"/>
          <w:szCs w:val="22"/>
        </w:rPr>
        <w:t>15</w:t>
      </w:r>
      <w:r w:rsidR="0055132E" w:rsidRPr="00677587">
        <w:rPr>
          <w:rFonts w:asciiTheme="majorHAnsi" w:hAnsiTheme="majorHAnsi" w:cstheme="minorHAnsi"/>
          <w:color w:val="000000"/>
          <w:sz w:val="22"/>
          <w:szCs w:val="22"/>
        </w:rPr>
        <w:t>, 2016</w:t>
      </w:r>
    </w:p>
    <w:p w:rsidR="00D03865" w:rsidRPr="00677587" w:rsidRDefault="00C23D58" w:rsidP="007314E3">
      <w:pPr>
        <w:rPr>
          <w:rFonts w:asciiTheme="majorHAnsi" w:hAnsiTheme="majorHAnsi"/>
          <w:b/>
        </w:rPr>
      </w:pPr>
      <w:r w:rsidRPr="00677587">
        <w:rPr>
          <w:rFonts w:asciiTheme="majorHAnsi" w:hAnsiTheme="majorHAnsi" w:cstheme="minorHAnsi"/>
          <w:color w:val="000000"/>
          <w:sz w:val="22"/>
          <w:szCs w:val="22"/>
        </w:rPr>
        <w:t> </w:t>
      </w:r>
    </w:p>
    <w:p w:rsidR="002D0DB2" w:rsidRDefault="00C76E32" w:rsidP="00277D00">
      <w:pPr>
        <w:jc w:val="center"/>
        <w:rPr>
          <w:rFonts w:asciiTheme="majorHAnsi" w:hAnsiTheme="majorHAnsi"/>
          <w:b/>
        </w:rPr>
      </w:pPr>
      <w:r>
        <w:rPr>
          <w:rFonts w:asciiTheme="majorHAnsi" w:hAnsiTheme="majorHAnsi"/>
          <w:b/>
        </w:rPr>
        <w:t xml:space="preserve">GET THEM </w:t>
      </w:r>
      <w:r w:rsidR="002D0DB2">
        <w:rPr>
          <w:rFonts w:asciiTheme="majorHAnsi" w:hAnsiTheme="majorHAnsi"/>
          <w:b/>
        </w:rPr>
        <w:t xml:space="preserve">BEFORE THEY’RE GONE: LIMITED TICKETS REMAIN TO SELECT STAR-STUDDED EVENTS AT </w:t>
      </w:r>
      <w:r w:rsidR="000D2A07">
        <w:rPr>
          <w:rFonts w:asciiTheme="majorHAnsi" w:hAnsiTheme="majorHAnsi"/>
          <w:b/>
        </w:rPr>
        <w:t>10</w:t>
      </w:r>
      <w:r w:rsidR="000D2A07" w:rsidRPr="000D2A07">
        <w:rPr>
          <w:rFonts w:asciiTheme="majorHAnsi" w:hAnsiTheme="majorHAnsi"/>
          <w:b/>
          <w:vertAlign w:val="superscript"/>
        </w:rPr>
        <w:t>TH</w:t>
      </w:r>
      <w:r w:rsidR="000D2A07">
        <w:rPr>
          <w:rFonts w:asciiTheme="majorHAnsi" w:hAnsiTheme="majorHAnsi"/>
          <w:b/>
        </w:rPr>
        <w:t xml:space="preserve"> </w:t>
      </w:r>
      <w:r w:rsidR="002D0DB2">
        <w:rPr>
          <w:rFonts w:asciiTheme="majorHAnsi" w:hAnsiTheme="majorHAnsi"/>
          <w:b/>
        </w:rPr>
        <w:t xml:space="preserve">ANNUAL VEGAS UNCORK’D BY BON APPÉTIT, </w:t>
      </w:r>
    </w:p>
    <w:p w:rsidR="002D0DB2" w:rsidRDefault="002D0DB2" w:rsidP="00277D00">
      <w:pPr>
        <w:jc w:val="center"/>
        <w:rPr>
          <w:rFonts w:asciiTheme="majorHAnsi" w:hAnsiTheme="majorHAnsi"/>
          <w:b/>
        </w:rPr>
      </w:pPr>
      <w:r>
        <w:rPr>
          <w:rFonts w:asciiTheme="majorHAnsi" w:hAnsiTheme="majorHAnsi"/>
          <w:b/>
        </w:rPr>
        <w:t>APRIL 28-MAY</w:t>
      </w:r>
      <w:r w:rsidR="009A6870">
        <w:rPr>
          <w:rFonts w:asciiTheme="majorHAnsi" w:hAnsiTheme="majorHAnsi"/>
          <w:b/>
        </w:rPr>
        <w:t xml:space="preserve"> </w:t>
      </w:r>
      <w:r>
        <w:rPr>
          <w:rFonts w:asciiTheme="majorHAnsi" w:hAnsiTheme="majorHAnsi"/>
          <w:b/>
        </w:rPr>
        <w:t>1</w:t>
      </w:r>
    </w:p>
    <w:p w:rsidR="00892B08" w:rsidRPr="002D0DB2" w:rsidRDefault="00892B08" w:rsidP="00F963D4">
      <w:pPr>
        <w:jc w:val="center"/>
        <w:rPr>
          <w:rFonts w:asciiTheme="majorHAnsi" w:hAnsiTheme="majorHAnsi"/>
          <w:bCs/>
          <w:sz w:val="22"/>
          <w:szCs w:val="22"/>
        </w:rPr>
      </w:pPr>
    </w:p>
    <w:p w:rsidR="00D03865" w:rsidRPr="002D0DB2" w:rsidRDefault="00D03865" w:rsidP="00277D00">
      <w:pPr>
        <w:rPr>
          <w:rFonts w:asciiTheme="majorHAnsi" w:hAnsiTheme="majorHAnsi"/>
          <w:sz w:val="22"/>
          <w:szCs w:val="22"/>
        </w:rPr>
      </w:pPr>
      <w:r w:rsidRPr="00CF3601">
        <w:rPr>
          <w:rFonts w:asciiTheme="majorHAnsi" w:hAnsiTheme="majorHAnsi"/>
          <w:b/>
          <w:sz w:val="22"/>
          <w:szCs w:val="22"/>
        </w:rPr>
        <w:t xml:space="preserve">LAS VEGAS </w:t>
      </w:r>
      <w:r w:rsidR="00892B08">
        <w:rPr>
          <w:rFonts w:asciiTheme="majorHAnsi" w:hAnsiTheme="majorHAnsi"/>
          <w:b/>
          <w:sz w:val="22"/>
          <w:szCs w:val="22"/>
        </w:rPr>
        <w:t>–</w:t>
      </w:r>
      <w:r w:rsidRPr="00CF3601">
        <w:rPr>
          <w:rFonts w:asciiTheme="majorHAnsi" w:hAnsiTheme="majorHAnsi"/>
          <w:b/>
          <w:sz w:val="22"/>
          <w:szCs w:val="22"/>
        </w:rPr>
        <w:t xml:space="preserve"> </w:t>
      </w:r>
      <w:r w:rsidR="00C76E32">
        <w:rPr>
          <w:rFonts w:asciiTheme="majorHAnsi" w:hAnsiTheme="majorHAnsi"/>
          <w:sz w:val="22"/>
          <w:szCs w:val="22"/>
        </w:rPr>
        <w:t>With only a few weeks before the 10</w:t>
      </w:r>
      <w:r w:rsidR="00C76E32" w:rsidRPr="00C76E32">
        <w:rPr>
          <w:rFonts w:asciiTheme="majorHAnsi" w:hAnsiTheme="majorHAnsi"/>
          <w:sz w:val="22"/>
          <w:szCs w:val="22"/>
          <w:vertAlign w:val="superscript"/>
        </w:rPr>
        <w:t>th</w:t>
      </w:r>
      <w:r w:rsidR="00C76E32">
        <w:rPr>
          <w:rFonts w:asciiTheme="majorHAnsi" w:hAnsiTheme="majorHAnsi"/>
          <w:sz w:val="22"/>
          <w:szCs w:val="22"/>
        </w:rPr>
        <w:t xml:space="preserve"> anniversary of </w:t>
      </w:r>
      <w:hyperlink r:id="rId7" w:history="1">
        <w:r w:rsidR="00C76E32" w:rsidRPr="00DE4CC3">
          <w:rPr>
            <w:rStyle w:val="Hyperlink"/>
            <w:rFonts w:asciiTheme="majorHAnsi" w:hAnsiTheme="majorHAnsi"/>
            <w:sz w:val="22"/>
            <w:szCs w:val="22"/>
          </w:rPr>
          <w:t xml:space="preserve">Vegas Uncork’d by </w:t>
        </w:r>
        <w:r w:rsidR="00C76E32" w:rsidRPr="00DE4CC3">
          <w:rPr>
            <w:rStyle w:val="Hyperlink"/>
            <w:rFonts w:asciiTheme="majorHAnsi" w:hAnsiTheme="majorHAnsi"/>
            <w:i/>
            <w:sz w:val="22"/>
            <w:szCs w:val="22"/>
          </w:rPr>
          <w:t>Bon Appétit</w:t>
        </w:r>
      </w:hyperlink>
      <w:r w:rsidR="00C76E32" w:rsidRPr="00C76E32">
        <w:rPr>
          <w:rFonts w:asciiTheme="majorHAnsi" w:hAnsiTheme="majorHAnsi"/>
          <w:i/>
          <w:sz w:val="22"/>
          <w:szCs w:val="22"/>
        </w:rPr>
        <w:t xml:space="preserve"> </w:t>
      </w:r>
      <w:r w:rsidR="00C76E32">
        <w:rPr>
          <w:rFonts w:asciiTheme="majorHAnsi" w:hAnsiTheme="majorHAnsi"/>
          <w:sz w:val="22"/>
          <w:szCs w:val="22"/>
        </w:rPr>
        <w:t>kicks off, limited tickets remain to select top-tier events</w:t>
      </w:r>
      <w:r w:rsidR="00DE4CC3">
        <w:rPr>
          <w:rFonts w:asciiTheme="majorHAnsi" w:hAnsiTheme="majorHAnsi"/>
          <w:sz w:val="22"/>
          <w:szCs w:val="22"/>
        </w:rPr>
        <w:t xml:space="preserve"> at Caesars Palace, The Cromwell, The Venetian and The Palazzo</w:t>
      </w:r>
      <w:r w:rsidR="00C76E32">
        <w:rPr>
          <w:rFonts w:asciiTheme="majorHAnsi" w:hAnsiTheme="majorHAnsi"/>
          <w:sz w:val="22"/>
          <w:szCs w:val="22"/>
        </w:rPr>
        <w:t xml:space="preserve">. </w:t>
      </w:r>
      <w:r w:rsidR="00DE4CC3">
        <w:rPr>
          <w:rFonts w:asciiTheme="majorHAnsi" w:hAnsiTheme="majorHAnsi"/>
          <w:sz w:val="22"/>
          <w:szCs w:val="22"/>
        </w:rPr>
        <w:t>Those who haven’t purchased tickets</w:t>
      </w:r>
      <w:r w:rsidR="00C76E32">
        <w:rPr>
          <w:rFonts w:asciiTheme="majorHAnsi" w:hAnsiTheme="majorHAnsi"/>
          <w:sz w:val="22"/>
          <w:szCs w:val="22"/>
        </w:rPr>
        <w:t xml:space="preserve"> still have the opportunity</w:t>
      </w:r>
      <w:r w:rsidR="00A80DC8">
        <w:rPr>
          <w:rFonts w:asciiTheme="majorHAnsi" w:hAnsiTheme="majorHAnsi"/>
          <w:sz w:val="22"/>
          <w:szCs w:val="22"/>
        </w:rPr>
        <w:t xml:space="preserve"> to</w:t>
      </w:r>
      <w:r w:rsidR="00C76E32">
        <w:rPr>
          <w:rFonts w:asciiTheme="majorHAnsi" w:hAnsiTheme="majorHAnsi"/>
          <w:sz w:val="22"/>
          <w:szCs w:val="22"/>
        </w:rPr>
        <w:t xml:space="preserve"> mix and mingle with their favorite chefs during both intimate and large-scale </w:t>
      </w:r>
      <w:r w:rsidR="00DE4CC3">
        <w:rPr>
          <w:rFonts w:asciiTheme="majorHAnsi" w:hAnsiTheme="majorHAnsi"/>
          <w:sz w:val="22"/>
          <w:szCs w:val="22"/>
        </w:rPr>
        <w:t>extravaganzas</w:t>
      </w:r>
      <w:r w:rsidR="00C76E32">
        <w:rPr>
          <w:rFonts w:asciiTheme="majorHAnsi" w:hAnsiTheme="majorHAnsi"/>
          <w:sz w:val="22"/>
          <w:szCs w:val="22"/>
        </w:rPr>
        <w:t xml:space="preserve">, including Dine in the Dark: A Sensory Lunch at Bacchanal Buffet at Caesars Palace, the only-in-Vegas Dinner on the Strip at The Venetian </w:t>
      </w:r>
      <w:r w:rsidR="00DE4CC3">
        <w:rPr>
          <w:rFonts w:asciiTheme="majorHAnsi" w:hAnsiTheme="majorHAnsi"/>
          <w:sz w:val="22"/>
          <w:szCs w:val="22"/>
        </w:rPr>
        <w:t xml:space="preserve">and Steakhouse </w:t>
      </w:r>
      <w:proofErr w:type="spellStart"/>
      <w:r w:rsidR="00DE4CC3">
        <w:rPr>
          <w:rFonts w:asciiTheme="majorHAnsi" w:hAnsiTheme="majorHAnsi"/>
          <w:sz w:val="22"/>
          <w:szCs w:val="22"/>
        </w:rPr>
        <w:t>Redux</w:t>
      </w:r>
      <w:proofErr w:type="spellEnd"/>
      <w:r w:rsidR="00DE4CC3">
        <w:rPr>
          <w:rFonts w:asciiTheme="majorHAnsi" w:hAnsiTheme="majorHAnsi"/>
          <w:sz w:val="22"/>
          <w:szCs w:val="22"/>
        </w:rPr>
        <w:t xml:space="preserve"> with Michael Mina at Golden Steer. </w:t>
      </w:r>
      <w:r w:rsidR="0094020C">
        <w:rPr>
          <w:rFonts w:asciiTheme="majorHAnsi" w:hAnsiTheme="majorHAnsi"/>
          <w:sz w:val="22"/>
          <w:szCs w:val="22"/>
        </w:rPr>
        <w:t>At Vegas Uncork’d, o</w:t>
      </w:r>
      <w:r w:rsidR="00DE4CC3">
        <w:rPr>
          <w:rFonts w:asciiTheme="majorHAnsi" w:hAnsiTheme="majorHAnsi"/>
          <w:sz w:val="22"/>
          <w:szCs w:val="22"/>
        </w:rPr>
        <w:t xml:space="preserve">ne of the world’s hottest culinary festivals, </w:t>
      </w:r>
      <w:r w:rsidR="00446371">
        <w:rPr>
          <w:rFonts w:asciiTheme="majorHAnsi" w:hAnsiTheme="majorHAnsi"/>
          <w:sz w:val="22"/>
          <w:szCs w:val="22"/>
        </w:rPr>
        <w:t>ticket holders</w:t>
      </w:r>
      <w:r w:rsidR="00DE4CC3">
        <w:rPr>
          <w:rFonts w:asciiTheme="majorHAnsi" w:hAnsiTheme="majorHAnsi"/>
          <w:sz w:val="22"/>
          <w:szCs w:val="22"/>
        </w:rPr>
        <w:t xml:space="preserve"> have the </w:t>
      </w:r>
      <w:r w:rsidR="000A265B">
        <w:rPr>
          <w:rFonts w:asciiTheme="majorHAnsi" w:hAnsiTheme="majorHAnsi"/>
          <w:sz w:val="22"/>
          <w:szCs w:val="22"/>
        </w:rPr>
        <w:t xml:space="preserve">rare </w:t>
      </w:r>
      <w:r w:rsidR="00DE4CC3">
        <w:rPr>
          <w:rFonts w:asciiTheme="majorHAnsi" w:hAnsiTheme="majorHAnsi"/>
          <w:sz w:val="22"/>
          <w:szCs w:val="22"/>
        </w:rPr>
        <w:t>chance to rub elbows with top chefs</w:t>
      </w:r>
      <w:r w:rsidR="00446371">
        <w:rPr>
          <w:rFonts w:asciiTheme="majorHAnsi" w:hAnsiTheme="majorHAnsi"/>
          <w:sz w:val="22"/>
          <w:szCs w:val="22"/>
        </w:rPr>
        <w:t xml:space="preserve"> and mixologists</w:t>
      </w:r>
      <w:r w:rsidR="00DE4CC3">
        <w:rPr>
          <w:rFonts w:asciiTheme="majorHAnsi" w:hAnsiTheme="majorHAnsi"/>
          <w:sz w:val="22"/>
          <w:szCs w:val="22"/>
        </w:rPr>
        <w:t xml:space="preserve"> such as </w:t>
      </w:r>
      <w:r w:rsidR="00DE4CC3" w:rsidRPr="00292F50">
        <w:rPr>
          <w:rFonts w:asciiTheme="majorHAnsi" w:hAnsiTheme="majorHAnsi" w:cs="Arial"/>
          <w:sz w:val="22"/>
          <w:szCs w:val="22"/>
          <w:shd w:val="clear" w:color="auto" w:fill="FFFFFF"/>
        </w:rPr>
        <w:t xml:space="preserve">Giada De Laurentiis, </w:t>
      </w:r>
      <w:r w:rsidR="00DE4CC3" w:rsidRPr="00292F50">
        <w:rPr>
          <w:rFonts w:asciiTheme="majorHAnsi" w:hAnsiTheme="majorHAnsi"/>
          <w:sz w:val="22"/>
          <w:szCs w:val="22"/>
        </w:rPr>
        <w:t xml:space="preserve">Emeril Lagasse, </w:t>
      </w:r>
      <w:r w:rsidR="00DE4CC3">
        <w:rPr>
          <w:rFonts w:asciiTheme="majorHAnsi" w:hAnsiTheme="majorHAnsi"/>
          <w:sz w:val="22"/>
          <w:szCs w:val="22"/>
        </w:rPr>
        <w:t xml:space="preserve">Daniel Boulud, </w:t>
      </w:r>
      <w:r w:rsidR="00DE4CC3" w:rsidRPr="00292F50">
        <w:rPr>
          <w:rFonts w:asciiTheme="majorHAnsi" w:hAnsiTheme="majorHAnsi"/>
          <w:sz w:val="22"/>
          <w:szCs w:val="22"/>
        </w:rPr>
        <w:t>Guy Savoy, Gordon Ramsay</w:t>
      </w:r>
      <w:r w:rsidR="00DE4CC3">
        <w:rPr>
          <w:rFonts w:asciiTheme="majorHAnsi" w:hAnsiTheme="majorHAnsi"/>
          <w:sz w:val="22"/>
          <w:szCs w:val="22"/>
        </w:rPr>
        <w:t xml:space="preserve"> and</w:t>
      </w:r>
      <w:r w:rsidR="00DE4CC3" w:rsidRPr="00292F50">
        <w:rPr>
          <w:rFonts w:asciiTheme="majorHAnsi" w:hAnsiTheme="majorHAnsi"/>
          <w:sz w:val="22"/>
          <w:szCs w:val="22"/>
        </w:rPr>
        <w:t xml:space="preserve"> Nobu Matsuhisa</w:t>
      </w:r>
      <w:r w:rsidR="00DE4CC3" w:rsidRPr="00292F50">
        <w:rPr>
          <w:rFonts w:asciiTheme="majorHAnsi" w:hAnsiTheme="majorHAnsi"/>
          <w:b/>
          <w:sz w:val="22"/>
          <w:szCs w:val="22"/>
        </w:rPr>
        <w:t>.</w:t>
      </w:r>
    </w:p>
    <w:p w:rsidR="006947D9" w:rsidRPr="00CF3601" w:rsidRDefault="006947D9" w:rsidP="006947D9">
      <w:pPr>
        <w:rPr>
          <w:rFonts w:asciiTheme="majorHAnsi" w:hAnsiTheme="majorHAnsi"/>
          <w:color w:val="000000"/>
          <w:sz w:val="22"/>
          <w:szCs w:val="22"/>
          <w:shd w:val="clear" w:color="auto" w:fill="FFFFFF"/>
        </w:rPr>
      </w:pPr>
    </w:p>
    <w:p w:rsidR="006947D9" w:rsidRPr="00CF3601" w:rsidRDefault="006947D9" w:rsidP="006947D9">
      <w:pPr>
        <w:rPr>
          <w:rFonts w:asciiTheme="majorHAnsi" w:hAnsiTheme="majorHAnsi"/>
          <w:color w:val="000000"/>
          <w:sz w:val="22"/>
          <w:szCs w:val="22"/>
          <w:shd w:val="clear" w:color="auto" w:fill="FFFFFF"/>
        </w:rPr>
      </w:pPr>
      <w:r>
        <w:rPr>
          <w:rFonts w:asciiTheme="majorHAnsi" w:hAnsiTheme="majorHAnsi"/>
          <w:bCs/>
          <w:sz w:val="22"/>
          <w:szCs w:val="22"/>
        </w:rPr>
        <w:t>Purchase t</w:t>
      </w:r>
      <w:r w:rsidRPr="00CF3601">
        <w:rPr>
          <w:rFonts w:asciiTheme="majorHAnsi" w:hAnsiTheme="majorHAnsi"/>
          <w:bCs/>
          <w:sz w:val="22"/>
          <w:szCs w:val="22"/>
        </w:rPr>
        <w:t xml:space="preserve">ickets </w:t>
      </w:r>
      <w:r>
        <w:rPr>
          <w:rFonts w:asciiTheme="majorHAnsi" w:hAnsiTheme="majorHAnsi"/>
          <w:bCs/>
          <w:sz w:val="22"/>
          <w:szCs w:val="22"/>
        </w:rPr>
        <w:t>now at</w:t>
      </w:r>
      <w:r w:rsidRPr="00CF3601">
        <w:rPr>
          <w:rFonts w:asciiTheme="majorHAnsi" w:hAnsiTheme="majorHAnsi"/>
          <w:bCs/>
          <w:sz w:val="22"/>
          <w:szCs w:val="22"/>
        </w:rPr>
        <w:t xml:space="preserve"> </w:t>
      </w:r>
      <w:hyperlink r:id="rId8" w:history="1">
        <w:r w:rsidRPr="00CF3601">
          <w:rPr>
            <w:rStyle w:val="Hyperlink"/>
            <w:rFonts w:asciiTheme="majorHAnsi" w:hAnsiTheme="majorHAnsi"/>
            <w:b/>
            <w:sz w:val="22"/>
            <w:szCs w:val="22"/>
          </w:rPr>
          <w:t>VegasUncorked.com</w:t>
        </w:r>
      </w:hyperlink>
      <w:r w:rsidRPr="00CF3601">
        <w:rPr>
          <w:rFonts w:asciiTheme="majorHAnsi" w:hAnsiTheme="majorHAnsi"/>
          <w:b/>
          <w:color w:val="000000"/>
          <w:sz w:val="22"/>
          <w:szCs w:val="22"/>
        </w:rPr>
        <w:t>.</w:t>
      </w:r>
      <w:r w:rsidRPr="00CF3601">
        <w:rPr>
          <w:rFonts w:asciiTheme="majorHAnsi" w:hAnsiTheme="majorHAnsi"/>
          <w:bCs/>
          <w:sz w:val="22"/>
          <w:szCs w:val="22"/>
        </w:rPr>
        <w:t xml:space="preserve">  </w:t>
      </w:r>
    </w:p>
    <w:p w:rsidR="006947D9" w:rsidRDefault="006947D9" w:rsidP="00277D00">
      <w:pPr>
        <w:rPr>
          <w:rFonts w:asciiTheme="majorHAnsi" w:hAnsiTheme="majorHAnsi"/>
          <w:b/>
          <w:sz w:val="22"/>
          <w:szCs w:val="22"/>
        </w:rPr>
      </w:pPr>
    </w:p>
    <w:p w:rsidR="00096B83" w:rsidRDefault="000A265B" w:rsidP="00096B83">
      <w:pPr>
        <w:pStyle w:val="NoSpacing"/>
        <w:rPr>
          <w:rFonts w:asciiTheme="majorHAnsi" w:hAnsiTheme="majorHAnsi"/>
          <w:bCs/>
          <w:sz w:val="22"/>
          <w:szCs w:val="22"/>
        </w:rPr>
      </w:pPr>
      <w:r>
        <w:rPr>
          <w:rFonts w:asciiTheme="majorHAnsi" w:hAnsiTheme="majorHAnsi"/>
          <w:bCs/>
          <w:sz w:val="22"/>
          <w:szCs w:val="22"/>
        </w:rPr>
        <w:t>Available events</w:t>
      </w:r>
      <w:r w:rsidR="00096B83" w:rsidRPr="00596DF6">
        <w:rPr>
          <w:rFonts w:asciiTheme="majorHAnsi" w:hAnsiTheme="majorHAnsi"/>
          <w:bCs/>
          <w:sz w:val="22"/>
          <w:szCs w:val="22"/>
        </w:rPr>
        <w:t xml:space="preserve"> include: </w:t>
      </w:r>
    </w:p>
    <w:p w:rsidR="006947D9" w:rsidRDefault="006947D9" w:rsidP="00096B83">
      <w:pPr>
        <w:pStyle w:val="NoSpacing"/>
        <w:rPr>
          <w:rFonts w:asciiTheme="majorHAnsi" w:hAnsiTheme="majorHAnsi"/>
          <w:bCs/>
          <w:sz w:val="22"/>
          <w:szCs w:val="22"/>
        </w:rPr>
      </w:pPr>
    </w:p>
    <w:p w:rsidR="006947D9" w:rsidRPr="006947D9" w:rsidRDefault="006947D9" w:rsidP="00096B83">
      <w:pPr>
        <w:pStyle w:val="NoSpacing"/>
        <w:rPr>
          <w:rFonts w:asciiTheme="majorHAnsi" w:hAnsiTheme="majorHAnsi"/>
          <w:b/>
          <w:bCs/>
          <w:sz w:val="22"/>
          <w:szCs w:val="22"/>
          <w:u w:val="single"/>
        </w:rPr>
      </w:pPr>
      <w:r w:rsidRPr="006947D9">
        <w:rPr>
          <w:rFonts w:asciiTheme="majorHAnsi" w:hAnsiTheme="majorHAnsi"/>
          <w:b/>
          <w:bCs/>
          <w:sz w:val="22"/>
          <w:szCs w:val="22"/>
          <w:u w:val="single"/>
        </w:rPr>
        <w:t>Caesars Palace</w:t>
      </w:r>
    </w:p>
    <w:p w:rsidR="00096B83" w:rsidRDefault="00096B83" w:rsidP="00277D00">
      <w:pPr>
        <w:rPr>
          <w:rFonts w:asciiTheme="majorHAnsi" w:hAnsiTheme="majorHAnsi"/>
          <w:b/>
          <w:sz w:val="22"/>
          <w:szCs w:val="22"/>
        </w:rPr>
      </w:pPr>
    </w:p>
    <w:p w:rsidR="006947D9" w:rsidRPr="00292F50" w:rsidRDefault="006947D9" w:rsidP="006947D9">
      <w:pPr>
        <w:pStyle w:val="ListParagraph"/>
        <w:numPr>
          <w:ilvl w:val="0"/>
          <w:numId w:val="1"/>
        </w:numPr>
        <w:rPr>
          <w:rFonts w:asciiTheme="majorHAnsi" w:hAnsiTheme="majorHAnsi"/>
          <w:bCs/>
          <w:sz w:val="22"/>
          <w:szCs w:val="22"/>
        </w:rPr>
      </w:pPr>
      <w:r w:rsidRPr="00292F50">
        <w:rPr>
          <w:rFonts w:asciiTheme="majorHAnsi" w:hAnsiTheme="majorHAnsi"/>
          <w:b/>
          <w:sz w:val="22"/>
          <w:szCs w:val="22"/>
        </w:rPr>
        <w:t>Master Series:</w:t>
      </w:r>
      <w:r w:rsidR="009A7D70">
        <w:rPr>
          <w:rFonts w:asciiTheme="majorHAnsi" w:hAnsiTheme="majorHAnsi"/>
          <w:b/>
          <w:sz w:val="22"/>
          <w:szCs w:val="22"/>
        </w:rPr>
        <w:t xml:space="preserve"> Dinner and a Show with MR CHOW, </w:t>
      </w:r>
      <w:r w:rsidRPr="00292F50">
        <w:rPr>
          <w:rFonts w:asciiTheme="majorHAnsi" w:hAnsiTheme="majorHAnsi"/>
          <w:b/>
          <w:sz w:val="22"/>
          <w:szCs w:val="22"/>
        </w:rPr>
        <w:t xml:space="preserve">Thursday, April 28: </w:t>
      </w:r>
      <w:r w:rsidR="00627DF5" w:rsidRPr="00627DF5">
        <w:rPr>
          <w:rFonts w:asciiTheme="majorHAnsi" w:hAnsiTheme="majorHAnsi"/>
          <w:bCs/>
          <w:sz w:val="22"/>
          <w:szCs w:val="22"/>
        </w:rPr>
        <w:t xml:space="preserve">Explore the first and only Las Vegas location of the </w:t>
      </w:r>
      <w:r w:rsidR="0094020C">
        <w:rPr>
          <w:rFonts w:asciiTheme="majorHAnsi" w:hAnsiTheme="majorHAnsi"/>
          <w:bCs/>
          <w:sz w:val="22"/>
          <w:szCs w:val="22"/>
        </w:rPr>
        <w:t>i</w:t>
      </w:r>
      <w:r w:rsidR="00627DF5" w:rsidRPr="00627DF5">
        <w:rPr>
          <w:rFonts w:asciiTheme="majorHAnsi" w:hAnsiTheme="majorHAnsi"/>
          <w:bCs/>
          <w:sz w:val="22"/>
          <w:szCs w:val="22"/>
        </w:rPr>
        <w:t>nternationally renowned MR CHOW, now open at Caesars Palace. This spectacular and exotic culinary arena brings gue</w:t>
      </w:r>
      <w:r w:rsidR="00107608">
        <w:rPr>
          <w:rFonts w:asciiTheme="majorHAnsi" w:hAnsiTheme="majorHAnsi"/>
          <w:bCs/>
          <w:sz w:val="22"/>
          <w:szCs w:val="22"/>
        </w:rPr>
        <w:t xml:space="preserve">sts straight to the front row </w:t>
      </w:r>
      <w:r w:rsidR="00627DF5" w:rsidRPr="00627DF5">
        <w:rPr>
          <w:rFonts w:asciiTheme="majorHAnsi" w:hAnsiTheme="majorHAnsi"/>
          <w:bCs/>
          <w:sz w:val="22"/>
          <w:szCs w:val="22"/>
        </w:rPr>
        <w:t xml:space="preserve">for an amplified and theatrical dining experience. Focused on the rich traditions of Beijing cuisine, diners will enjoy the show with the infamous champagne trolley, the decanting of the wine, the </w:t>
      </w:r>
      <w:r w:rsidR="00EA3B89" w:rsidRPr="00627DF5">
        <w:rPr>
          <w:rFonts w:asciiTheme="majorHAnsi" w:hAnsiTheme="majorHAnsi"/>
          <w:bCs/>
          <w:sz w:val="22"/>
          <w:szCs w:val="22"/>
        </w:rPr>
        <w:t>sole</w:t>
      </w:r>
      <w:r w:rsidR="00627DF5" w:rsidRPr="00627DF5">
        <w:rPr>
          <w:rFonts w:asciiTheme="majorHAnsi" w:hAnsiTheme="majorHAnsi"/>
          <w:bCs/>
          <w:sz w:val="22"/>
          <w:szCs w:val="22"/>
        </w:rPr>
        <w:t xml:space="preserve"> filleting, the Beijing Duck, the MR CHOW noodle show and the dessert trolley.</w:t>
      </w:r>
    </w:p>
    <w:p w:rsidR="006947D9" w:rsidRPr="00292F50" w:rsidRDefault="006947D9" w:rsidP="006947D9">
      <w:pPr>
        <w:rPr>
          <w:rFonts w:asciiTheme="majorHAnsi" w:hAnsiTheme="majorHAnsi"/>
          <w:bCs/>
          <w:sz w:val="22"/>
          <w:szCs w:val="22"/>
        </w:rPr>
      </w:pPr>
    </w:p>
    <w:p w:rsidR="006947D9" w:rsidRDefault="006947D9" w:rsidP="006947D9">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Dine in the Dark: A Sen</w:t>
      </w:r>
      <w:r w:rsidR="009A7D70">
        <w:rPr>
          <w:rFonts w:asciiTheme="majorHAnsi" w:hAnsiTheme="majorHAnsi"/>
          <w:b/>
          <w:bCs/>
          <w:sz w:val="22"/>
          <w:szCs w:val="22"/>
        </w:rPr>
        <w:t xml:space="preserve">sory Lunch at Bacchanal Buffet, </w:t>
      </w:r>
      <w:r w:rsidRPr="00292F50">
        <w:rPr>
          <w:rFonts w:asciiTheme="majorHAnsi" w:hAnsiTheme="majorHAnsi"/>
          <w:b/>
          <w:bCs/>
          <w:sz w:val="22"/>
          <w:szCs w:val="22"/>
        </w:rPr>
        <w:t>Friday, April 29:</w:t>
      </w:r>
      <w:r w:rsidRPr="00292F50">
        <w:rPr>
          <w:rFonts w:asciiTheme="majorHAnsi" w:hAnsiTheme="majorHAnsi"/>
          <w:bCs/>
          <w:sz w:val="22"/>
          <w:szCs w:val="22"/>
        </w:rPr>
        <w:t xml:space="preserve"> </w:t>
      </w:r>
      <w:r w:rsidR="00EA3B89" w:rsidRPr="00EA3B89">
        <w:rPr>
          <w:rFonts w:asciiTheme="majorHAnsi" w:hAnsiTheme="majorHAnsi"/>
          <w:bCs/>
          <w:sz w:val="22"/>
          <w:szCs w:val="22"/>
        </w:rPr>
        <w:t xml:space="preserve">This </w:t>
      </w:r>
      <w:r w:rsidR="00EA3B89" w:rsidRPr="0050262E">
        <w:rPr>
          <w:rFonts w:asciiTheme="majorHAnsi" w:hAnsiTheme="majorHAnsi"/>
          <w:bCs/>
          <w:sz w:val="22"/>
          <w:szCs w:val="22"/>
        </w:rPr>
        <w:t xml:space="preserve">lunch is unlike anything you’ve experienced before! Hosted at Bacchanal Buffet, named the </w:t>
      </w:r>
      <w:r w:rsidR="00CD3C45" w:rsidRPr="0050262E">
        <w:rPr>
          <w:rFonts w:asciiTheme="majorHAnsi" w:hAnsiTheme="majorHAnsi"/>
          <w:bCs/>
          <w:sz w:val="22"/>
          <w:szCs w:val="22"/>
        </w:rPr>
        <w:t xml:space="preserve">No. 1 </w:t>
      </w:r>
      <w:r w:rsidR="00EA3B89" w:rsidRPr="0050262E">
        <w:rPr>
          <w:rFonts w:asciiTheme="majorHAnsi" w:hAnsiTheme="majorHAnsi"/>
          <w:bCs/>
          <w:sz w:val="22"/>
          <w:szCs w:val="22"/>
        </w:rPr>
        <w:t>buffet in Las Vegas by USA Today, the renowned chef team will present a culinary journey that starts the moment you enter. Guests will be blindfolded then led to their gourmet</w:t>
      </w:r>
      <w:r w:rsidR="00EA3B89" w:rsidRPr="00EA3B89">
        <w:rPr>
          <w:rFonts w:asciiTheme="majorHAnsi" w:hAnsiTheme="majorHAnsi"/>
          <w:bCs/>
          <w:sz w:val="22"/>
          <w:szCs w:val="22"/>
        </w:rPr>
        <w:t xml:space="preserve"> multi-course lunch in a private dining room. The special tasting menu will highlight some of the Bacchanal signature dishes and feature enhanced textures, smells, and sounds to delight the senses.</w:t>
      </w:r>
    </w:p>
    <w:p w:rsidR="000158ED" w:rsidRPr="000158ED" w:rsidRDefault="000158ED" w:rsidP="000158ED">
      <w:pPr>
        <w:pStyle w:val="ListParagraph"/>
        <w:rPr>
          <w:rFonts w:asciiTheme="majorHAnsi" w:hAnsiTheme="majorHAnsi"/>
          <w:bCs/>
          <w:sz w:val="22"/>
          <w:szCs w:val="22"/>
        </w:rPr>
      </w:pPr>
    </w:p>
    <w:p w:rsidR="000158ED" w:rsidRDefault="000158ED" w:rsidP="00EA3B89">
      <w:pPr>
        <w:pStyle w:val="NoSpacing"/>
        <w:numPr>
          <w:ilvl w:val="0"/>
          <w:numId w:val="1"/>
        </w:numPr>
        <w:rPr>
          <w:rFonts w:asciiTheme="majorHAnsi" w:hAnsiTheme="majorHAnsi"/>
          <w:bCs/>
          <w:sz w:val="22"/>
          <w:szCs w:val="22"/>
        </w:rPr>
      </w:pPr>
      <w:r w:rsidRPr="000158ED">
        <w:rPr>
          <w:rFonts w:asciiTheme="majorHAnsi" w:hAnsiTheme="majorHAnsi"/>
          <w:b/>
          <w:bCs/>
          <w:sz w:val="22"/>
          <w:szCs w:val="22"/>
        </w:rPr>
        <w:t>Chef’s Tables at the Grand Tasting Friday, April 29:</w:t>
      </w:r>
      <w:r>
        <w:rPr>
          <w:rFonts w:asciiTheme="majorHAnsi" w:hAnsiTheme="majorHAnsi"/>
          <w:bCs/>
          <w:sz w:val="22"/>
          <w:szCs w:val="22"/>
        </w:rPr>
        <w:t xml:space="preserve"> For the first time ever, </w:t>
      </w:r>
      <w:r w:rsidR="00B57F5A" w:rsidRPr="00044D77">
        <w:rPr>
          <w:rFonts w:asciiTheme="majorHAnsi" w:hAnsiTheme="majorHAnsi"/>
          <w:sz w:val="22"/>
          <w:szCs w:val="22"/>
        </w:rPr>
        <w:t>Chase Sapphire® and Chase Sapphire Preferred® card</w:t>
      </w:r>
      <w:r w:rsidR="00B57F5A">
        <w:rPr>
          <w:rFonts w:asciiTheme="majorHAnsi" w:hAnsiTheme="majorHAnsi"/>
          <w:sz w:val="22"/>
          <w:szCs w:val="22"/>
        </w:rPr>
        <w:t xml:space="preserve"> </w:t>
      </w:r>
      <w:r w:rsidR="00B57F5A" w:rsidRPr="00044D77">
        <w:rPr>
          <w:rFonts w:asciiTheme="majorHAnsi" w:hAnsiTheme="majorHAnsi"/>
          <w:sz w:val="22"/>
          <w:szCs w:val="22"/>
        </w:rPr>
        <w:t>members</w:t>
      </w:r>
      <w:r w:rsidRPr="000158ED">
        <w:rPr>
          <w:rFonts w:asciiTheme="majorHAnsi" w:hAnsiTheme="majorHAnsi"/>
          <w:bCs/>
          <w:sz w:val="22"/>
          <w:szCs w:val="22"/>
        </w:rPr>
        <w:t xml:space="preserve"> will have the opportunity to enjoy Grand Tasting Chef’s Tables</w:t>
      </w:r>
      <w:r w:rsidR="0094020C">
        <w:rPr>
          <w:rFonts w:asciiTheme="majorHAnsi" w:hAnsiTheme="majorHAnsi"/>
          <w:bCs/>
          <w:sz w:val="22"/>
          <w:szCs w:val="22"/>
        </w:rPr>
        <w:t>.</w:t>
      </w:r>
      <w:r w:rsidRPr="000158ED">
        <w:rPr>
          <w:rFonts w:asciiTheme="majorHAnsi" w:hAnsiTheme="majorHAnsi"/>
          <w:bCs/>
          <w:sz w:val="22"/>
          <w:szCs w:val="22"/>
        </w:rPr>
        <w:t xml:space="preserve"> This experience includes reserved seating</w:t>
      </w:r>
      <w:r w:rsidR="00886D05">
        <w:rPr>
          <w:rFonts w:asciiTheme="majorHAnsi" w:hAnsiTheme="majorHAnsi"/>
          <w:bCs/>
          <w:sz w:val="22"/>
          <w:szCs w:val="22"/>
        </w:rPr>
        <w:t xml:space="preserve"> </w:t>
      </w:r>
      <w:r w:rsidRPr="000158ED">
        <w:rPr>
          <w:rFonts w:asciiTheme="majorHAnsi" w:hAnsiTheme="majorHAnsi"/>
          <w:bCs/>
          <w:sz w:val="22"/>
          <w:szCs w:val="22"/>
        </w:rPr>
        <w:t>and a dedicated wait staff bringing the best dishes and drinks of Grand Tasting directly to your seat. Located next to the intimate Apollo Pool in Caesars</w:t>
      </w:r>
      <w:r w:rsidR="00886D05">
        <w:rPr>
          <w:rFonts w:asciiTheme="majorHAnsi" w:hAnsiTheme="majorHAnsi"/>
          <w:bCs/>
          <w:sz w:val="22"/>
          <w:szCs w:val="22"/>
        </w:rPr>
        <w:t>’</w:t>
      </w:r>
      <w:r w:rsidRPr="000158ED">
        <w:rPr>
          <w:rFonts w:asciiTheme="majorHAnsi" w:hAnsiTheme="majorHAnsi"/>
          <w:bCs/>
          <w:sz w:val="22"/>
          <w:szCs w:val="22"/>
        </w:rPr>
        <w:t xml:space="preserve"> Garden of The Gods Pool Oasis, each Chef’s Table will also be visited by three international culinary superstars who will share information on their award-winning food and take time for special photo opportunities.</w:t>
      </w:r>
    </w:p>
    <w:p w:rsidR="000158ED" w:rsidRPr="000158ED" w:rsidRDefault="000158ED" w:rsidP="000158ED">
      <w:pPr>
        <w:pStyle w:val="NoSpacing"/>
        <w:ind w:left="720"/>
        <w:rPr>
          <w:rFonts w:asciiTheme="majorHAnsi" w:hAnsiTheme="majorHAnsi"/>
          <w:bCs/>
          <w:sz w:val="22"/>
          <w:szCs w:val="22"/>
        </w:rPr>
      </w:pPr>
    </w:p>
    <w:p w:rsidR="00EA3B89" w:rsidRPr="00EA3B89" w:rsidRDefault="006947D9" w:rsidP="00EA3B89">
      <w:pPr>
        <w:pStyle w:val="NoSpacing"/>
        <w:numPr>
          <w:ilvl w:val="0"/>
          <w:numId w:val="1"/>
        </w:numPr>
        <w:rPr>
          <w:rFonts w:asciiTheme="majorHAnsi" w:hAnsiTheme="majorHAnsi"/>
          <w:bCs/>
          <w:sz w:val="22"/>
          <w:szCs w:val="22"/>
        </w:rPr>
      </w:pPr>
      <w:r w:rsidRPr="00292F50">
        <w:rPr>
          <w:rFonts w:asciiTheme="majorHAnsi" w:hAnsiTheme="majorHAnsi"/>
          <w:b/>
          <w:bCs/>
          <w:sz w:val="22"/>
          <w:szCs w:val="22"/>
        </w:rPr>
        <w:t>Master Series: Lunchtime Learning and Libations with Mary Sue Milliken and S</w:t>
      </w:r>
      <w:r w:rsidR="009A7D70">
        <w:rPr>
          <w:rFonts w:asciiTheme="majorHAnsi" w:hAnsiTheme="majorHAnsi"/>
          <w:b/>
          <w:bCs/>
          <w:sz w:val="22"/>
          <w:szCs w:val="22"/>
        </w:rPr>
        <w:t xml:space="preserve">usan </w:t>
      </w:r>
      <w:proofErr w:type="spellStart"/>
      <w:r w:rsidR="009A7D70">
        <w:rPr>
          <w:rFonts w:asciiTheme="majorHAnsi" w:hAnsiTheme="majorHAnsi"/>
          <w:b/>
          <w:bCs/>
          <w:sz w:val="22"/>
          <w:szCs w:val="22"/>
        </w:rPr>
        <w:t>Feniger</w:t>
      </w:r>
      <w:proofErr w:type="spellEnd"/>
      <w:r w:rsidR="009A7D70">
        <w:rPr>
          <w:rFonts w:asciiTheme="majorHAnsi" w:hAnsiTheme="majorHAnsi"/>
          <w:b/>
          <w:bCs/>
          <w:sz w:val="22"/>
          <w:szCs w:val="22"/>
        </w:rPr>
        <w:t xml:space="preserve">, </w:t>
      </w:r>
      <w:r w:rsidRPr="00292F50">
        <w:rPr>
          <w:rFonts w:asciiTheme="majorHAnsi" w:hAnsiTheme="majorHAnsi" w:cs="Arial"/>
          <w:b/>
          <w:sz w:val="22"/>
          <w:szCs w:val="22"/>
        </w:rPr>
        <w:t>Friday, April 29</w:t>
      </w:r>
      <w:r w:rsidRPr="00292F50">
        <w:rPr>
          <w:rFonts w:asciiTheme="majorHAnsi" w:hAnsiTheme="majorHAnsi"/>
          <w:b/>
          <w:bCs/>
          <w:sz w:val="22"/>
          <w:szCs w:val="22"/>
        </w:rPr>
        <w:t>:</w:t>
      </w:r>
      <w:r w:rsidRPr="00292F50">
        <w:rPr>
          <w:rFonts w:asciiTheme="majorHAnsi" w:hAnsiTheme="majorHAnsi"/>
          <w:bCs/>
          <w:sz w:val="22"/>
          <w:szCs w:val="22"/>
        </w:rPr>
        <w:t xml:space="preserve"> </w:t>
      </w:r>
      <w:r w:rsidR="00EA3B89" w:rsidRPr="00EA3B89">
        <w:rPr>
          <w:rFonts w:asciiTheme="majorHAnsi" w:hAnsiTheme="majorHAnsi"/>
          <w:bCs/>
          <w:sz w:val="22"/>
          <w:szCs w:val="22"/>
        </w:rPr>
        <w:t>Back by popular demand</w:t>
      </w:r>
      <w:r w:rsidR="0094020C">
        <w:rPr>
          <w:rFonts w:asciiTheme="majorHAnsi" w:hAnsiTheme="majorHAnsi"/>
          <w:bCs/>
          <w:sz w:val="22"/>
          <w:szCs w:val="22"/>
        </w:rPr>
        <w:t xml:space="preserve">, get </w:t>
      </w:r>
      <w:r w:rsidR="00EA3B89" w:rsidRPr="00EA3B89">
        <w:rPr>
          <w:rFonts w:asciiTheme="majorHAnsi" w:hAnsiTheme="majorHAnsi"/>
          <w:bCs/>
          <w:sz w:val="22"/>
          <w:szCs w:val="22"/>
        </w:rPr>
        <w:t>up close and personal at this fun-filled cooking class with chef du</w:t>
      </w:r>
      <w:r w:rsidR="00107608">
        <w:rPr>
          <w:rFonts w:asciiTheme="majorHAnsi" w:hAnsiTheme="majorHAnsi"/>
          <w:bCs/>
          <w:sz w:val="22"/>
          <w:szCs w:val="22"/>
        </w:rPr>
        <w:t>o</w:t>
      </w:r>
      <w:r w:rsidR="00EA3B89">
        <w:rPr>
          <w:rFonts w:asciiTheme="majorHAnsi" w:hAnsiTheme="majorHAnsi"/>
          <w:bCs/>
          <w:sz w:val="22"/>
          <w:szCs w:val="22"/>
        </w:rPr>
        <w:t xml:space="preserve"> Mary Sue Milliken</w:t>
      </w:r>
      <w:r w:rsidR="00EA3B89" w:rsidRPr="00EA3B89">
        <w:rPr>
          <w:rFonts w:asciiTheme="majorHAnsi" w:hAnsiTheme="majorHAnsi"/>
          <w:bCs/>
          <w:sz w:val="22"/>
          <w:szCs w:val="22"/>
        </w:rPr>
        <w:t xml:space="preserve"> and Susan </w:t>
      </w:r>
      <w:proofErr w:type="spellStart"/>
      <w:r w:rsidR="00EA3B89" w:rsidRPr="00EA3B89">
        <w:rPr>
          <w:rFonts w:asciiTheme="majorHAnsi" w:hAnsiTheme="majorHAnsi"/>
          <w:bCs/>
          <w:sz w:val="22"/>
          <w:szCs w:val="22"/>
        </w:rPr>
        <w:t>Feniger</w:t>
      </w:r>
      <w:proofErr w:type="spellEnd"/>
      <w:r w:rsidR="00EA3B89" w:rsidRPr="00EA3B89">
        <w:rPr>
          <w:rFonts w:asciiTheme="majorHAnsi" w:hAnsiTheme="majorHAnsi"/>
          <w:bCs/>
          <w:sz w:val="22"/>
          <w:szCs w:val="22"/>
        </w:rPr>
        <w:t xml:space="preserve">. Taste, sip and learn as the Too Hot Tamales prepare flavorful dishes, share their tips and cooking techniques, and shake up intoxicating libations for guests at the newest Border Grill inside The Forum Shops at Caesars Palace. Guests will meet the chefs, enjoy a multi-course lunch with </w:t>
      </w:r>
      <w:r w:rsidR="00EA3B89" w:rsidRPr="00EA3B89">
        <w:rPr>
          <w:rFonts w:asciiTheme="majorHAnsi" w:hAnsiTheme="majorHAnsi"/>
          <w:bCs/>
          <w:sz w:val="22"/>
          <w:szCs w:val="22"/>
        </w:rPr>
        <w:lastRenderedPageBreak/>
        <w:t>specialty cocktails, a takeaway recipe booklet, and have the chance to purchase personalized cookbooks following the event.</w:t>
      </w:r>
    </w:p>
    <w:p w:rsidR="006947D9" w:rsidRDefault="00EA3B89" w:rsidP="00EA3B89">
      <w:pPr>
        <w:pStyle w:val="NoSpacing"/>
        <w:numPr>
          <w:ilvl w:val="0"/>
          <w:numId w:val="1"/>
        </w:numPr>
        <w:rPr>
          <w:rFonts w:asciiTheme="majorHAnsi" w:hAnsiTheme="majorHAnsi"/>
          <w:bCs/>
          <w:sz w:val="22"/>
          <w:szCs w:val="22"/>
        </w:rPr>
      </w:pPr>
      <w:r w:rsidRPr="00EA3B89">
        <w:rPr>
          <w:rFonts w:asciiTheme="majorHAnsi" w:hAnsiTheme="majorHAnsi"/>
          <w:bCs/>
          <w:sz w:val="22"/>
          <w:szCs w:val="22"/>
        </w:rPr>
        <w:t>Exclusively for Chase Sapphire® card members, the Too Hot Tamales are hosting a private lunch touring the flavors of the Latin world. This intimate affair includes a special gift from the restaurant, a multi-course meal, and top shelf tequila and margaritas</w:t>
      </w:r>
      <w:r w:rsidR="0094020C">
        <w:rPr>
          <w:rFonts w:asciiTheme="majorHAnsi" w:hAnsiTheme="majorHAnsi"/>
          <w:bCs/>
          <w:sz w:val="22"/>
          <w:szCs w:val="22"/>
        </w:rPr>
        <w:t>.</w:t>
      </w:r>
    </w:p>
    <w:p w:rsidR="006947D9" w:rsidRPr="006947D9" w:rsidRDefault="006947D9" w:rsidP="006947D9">
      <w:pPr>
        <w:pStyle w:val="NoSpacing"/>
        <w:ind w:left="720"/>
        <w:rPr>
          <w:rFonts w:asciiTheme="majorHAnsi" w:hAnsiTheme="majorHAnsi"/>
          <w:sz w:val="22"/>
          <w:szCs w:val="22"/>
        </w:rPr>
      </w:pPr>
    </w:p>
    <w:p w:rsidR="00EA3B89" w:rsidRDefault="006947D9" w:rsidP="00EA3B89">
      <w:pPr>
        <w:pStyle w:val="NoSpacing"/>
        <w:numPr>
          <w:ilvl w:val="0"/>
          <w:numId w:val="1"/>
        </w:numPr>
        <w:rPr>
          <w:rFonts w:asciiTheme="majorHAnsi" w:hAnsiTheme="majorHAnsi"/>
          <w:sz w:val="22"/>
          <w:szCs w:val="22"/>
        </w:rPr>
      </w:pPr>
      <w:r w:rsidRPr="00292F50">
        <w:rPr>
          <w:rFonts w:asciiTheme="majorHAnsi" w:hAnsiTheme="majorHAnsi"/>
          <w:b/>
          <w:sz w:val="22"/>
          <w:szCs w:val="22"/>
        </w:rPr>
        <w:t>Master Series: Too Hot Tamales T</w:t>
      </w:r>
      <w:r w:rsidR="009A7D70">
        <w:rPr>
          <w:rFonts w:asciiTheme="majorHAnsi" w:hAnsiTheme="majorHAnsi"/>
          <w:b/>
          <w:sz w:val="22"/>
          <w:szCs w:val="22"/>
        </w:rPr>
        <w:t xml:space="preserve">op Shelf Tequila Tasting Dinner, </w:t>
      </w:r>
      <w:r w:rsidRPr="00292F50">
        <w:rPr>
          <w:rFonts w:asciiTheme="majorHAnsi" w:hAnsiTheme="majorHAnsi"/>
          <w:b/>
          <w:sz w:val="22"/>
          <w:szCs w:val="22"/>
        </w:rPr>
        <w:t xml:space="preserve">Saturday, April 30: </w:t>
      </w:r>
      <w:r w:rsidR="00EA3B89" w:rsidRPr="00EA3B89">
        <w:rPr>
          <w:rFonts w:asciiTheme="majorHAnsi" w:hAnsiTheme="majorHAnsi"/>
          <w:sz w:val="22"/>
          <w:szCs w:val="22"/>
        </w:rPr>
        <w:t xml:space="preserve">A one-of-a-kind dining experience from celebrity chefs, Mary Sue Milliken and Susan </w:t>
      </w:r>
      <w:proofErr w:type="spellStart"/>
      <w:r w:rsidR="00EA3B89" w:rsidRPr="00EA3B89">
        <w:rPr>
          <w:rFonts w:asciiTheme="majorHAnsi" w:hAnsiTheme="majorHAnsi"/>
          <w:sz w:val="22"/>
          <w:szCs w:val="22"/>
        </w:rPr>
        <w:t>Feniger</w:t>
      </w:r>
      <w:proofErr w:type="spellEnd"/>
      <w:r w:rsidR="00EA3B89" w:rsidRPr="00EA3B89">
        <w:rPr>
          <w:rFonts w:asciiTheme="majorHAnsi" w:hAnsiTheme="majorHAnsi"/>
          <w:sz w:val="22"/>
          <w:szCs w:val="22"/>
        </w:rPr>
        <w:t xml:space="preserve">, at the award-winning Border Grill at The Forum Shops, named Las Vegas’ Best Latin American Restaurant in 2015. Geared for the tequila enthusiast or novice, the Too Hot Tamales will share tequila tips from harvest to bottle, intimate stories inspired by their travels throughout Mexico, and navigate guests through a four-course modern Mexican tasting menu, paired with the finest handcrafted tequila and cocktails. As an ultra-exclusive treat, guests can indulge in tastings of Border Grill’s limited edition Barrel Select </w:t>
      </w:r>
      <w:proofErr w:type="spellStart"/>
      <w:r w:rsidR="00EA3B89" w:rsidRPr="00EA3B89">
        <w:rPr>
          <w:rFonts w:asciiTheme="majorHAnsi" w:hAnsiTheme="majorHAnsi"/>
          <w:sz w:val="22"/>
          <w:szCs w:val="22"/>
        </w:rPr>
        <w:t>Reposado</w:t>
      </w:r>
      <w:proofErr w:type="spellEnd"/>
      <w:r w:rsidR="00EA3B89" w:rsidRPr="00EA3B89">
        <w:rPr>
          <w:rFonts w:asciiTheme="majorHAnsi" w:hAnsiTheme="majorHAnsi"/>
          <w:sz w:val="22"/>
          <w:szCs w:val="22"/>
        </w:rPr>
        <w:t xml:space="preserve"> Tequila — handpicked by Mary Sue and Susan, only available at Border Grill in Las Vegas — and unveiled for the first time at Vegas Uncork’d.</w:t>
      </w:r>
    </w:p>
    <w:p w:rsidR="00044D77" w:rsidRDefault="00044D77" w:rsidP="00044D77">
      <w:pPr>
        <w:pStyle w:val="ListParagraph"/>
        <w:rPr>
          <w:rFonts w:asciiTheme="majorHAnsi" w:hAnsiTheme="majorHAnsi"/>
          <w:sz w:val="22"/>
          <w:szCs w:val="22"/>
        </w:rPr>
      </w:pPr>
    </w:p>
    <w:p w:rsidR="00044D77" w:rsidRPr="00044D77" w:rsidRDefault="00044D77" w:rsidP="00044D77">
      <w:pPr>
        <w:pStyle w:val="NoSpacing"/>
        <w:numPr>
          <w:ilvl w:val="0"/>
          <w:numId w:val="1"/>
        </w:numPr>
        <w:rPr>
          <w:rFonts w:asciiTheme="majorHAnsi" w:hAnsiTheme="majorHAnsi"/>
          <w:sz w:val="22"/>
          <w:szCs w:val="22"/>
        </w:rPr>
      </w:pPr>
      <w:r w:rsidRPr="00044D77">
        <w:rPr>
          <w:rFonts w:asciiTheme="majorHAnsi" w:hAnsiTheme="majorHAnsi"/>
          <w:b/>
          <w:sz w:val="22"/>
          <w:szCs w:val="22"/>
        </w:rPr>
        <w:t>Tamales and Tequila: A Tour of the Latin World, Saturday, April 30:</w:t>
      </w:r>
      <w:r>
        <w:rPr>
          <w:rFonts w:asciiTheme="majorHAnsi" w:hAnsiTheme="majorHAnsi"/>
          <w:sz w:val="22"/>
          <w:szCs w:val="22"/>
        </w:rPr>
        <w:t xml:space="preserve"> </w:t>
      </w:r>
      <w:r w:rsidRPr="00044D77">
        <w:rPr>
          <w:rFonts w:asciiTheme="majorHAnsi" w:hAnsiTheme="majorHAnsi"/>
          <w:sz w:val="22"/>
          <w:szCs w:val="22"/>
        </w:rPr>
        <w:t>An exclusive opportunity for Chase Sapphire® and Chase Sapphire Preferred® card</w:t>
      </w:r>
      <w:r w:rsidR="000158ED">
        <w:rPr>
          <w:rFonts w:asciiTheme="majorHAnsi" w:hAnsiTheme="majorHAnsi"/>
          <w:sz w:val="22"/>
          <w:szCs w:val="22"/>
        </w:rPr>
        <w:t xml:space="preserve"> </w:t>
      </w:r>
      <w:r w:rsidRPr="00044D77">
        <w:rPr>
          <w:rFonts w:asciiTheme="majorHAnsi" w:hAnsiTheme="majorHAnsi"/>
          <w:sz w:val="22"/>
          <w:szCs w:val="22"/>
        </w:rPr>
        <w:t xml:space="preserve">members to meet and learn from the pioneers of Modern Mexican cuisine, the Too Hot Tamales, while tasting creations from every corner of the Latin world at a seated lunch. Join Chefs Mary Sue Milliken and Susan </w:t>
      </w:r>
      <w:proofErr w:type="spellStart"/>
      <w:r w:rsidRPr="00044D77">
        <w:rPr>
          <w:rFonts w:asciiTheme="majorHAnsi" w:hAnsiTheme="majorHAnsi"/>
          <w:sz w:val="22"/>
          <w:szCs w:val="22"/>
        </w:rPr>
        <w:t>Feniger</w:t>
      </w:r>
      <w:proofErr w:type="spellEnd"/>
      <w:r w:rsidRPr="00044D77">
        <w:rPr>
          <w:rFonts w:asciiTheme="majorHAnsi" w:hAnsiTheme="majorHAnsi"/>
          <w:sz w:val="22"/>
          <w:szCs w:val="22"/>
        </w:rPr>
        <w:t xml:space="preserve"> for lively conversation </w:t>
      </w:r>
      <w:r w:rsidR="0094020C">
        <w:rPr>
          <w:rFonts w:asciiTheme="majorHAnsi" w:hAnsiTheme="majorHAnsi"/>
          <w:sz w:val="22"/>
          <w:szCs w:val="22"/>
        </w:rPr>
        <w:t>and</w:t>
      </w:r>
      <w:r w:rsidRPr="00044D77">
        <w:rPr>
          <w:rFonts w:asciiTheme="majorHAnsi" w:hAnsiTheme="majorHAnsi"/>
          <w:sz w:val="22"/>
          <w:szCs w:val="22"/>
        </w:rPr>
        <w:t xml:space="preserve"> intimate stories, and explore the bold, eclectic flavors inspired by their travels around the globe, all enhanced by handcrafted cocktails and expertly paired wines.</w:t>
      </w:r>
    </w:p>
    <w:p w:rsidR="006947D9" w:rsidRDefault="006947D9" w:rsidP="006947D9">
      <w:pPr>
        <w:pStyle w:val="ListParagraph"/>
        <w:rPr>
          <w:rFonts w:asciiTheme="majorHAnsi" w:hAnsiTheme="majorHAnsi"/>
          <w:sz w:val="22"/>
          <w:szCs w:val="22"/>
        </w:rPr>
      </w:pPr>
    </w:p>
    <w:p w:rsidR="006947D9" w:rsidRPr="006947D9" w:rsidRDefault="006947D9" w:rsidP="006947D9">
      <w:pPr>
        <w:pStyle w:val="NoSpacing"/>
        <w:rPr>
          <w:rFonts w:asciiTheme="majorHAnsi" w:hAnsiTheme="majorHAnsi"/>
          <w:b/>
          <w:sz w:val="22"/>
          <w:szCs w:val="22"/>
          <w:u w:val="single"/>
        </w:rPr>
      </w:pPr>
      <w:r w:rsidRPr="006947D9">
        <w:rPr>
          <w:rFonts w:asciiTheme="majorHAnsi" w:hAnsiTheme="majorHAnsi"/>
          <w:b/>
          <w:sz w:val="22"/>
          <w:szCs w:val="22"/>
          <w:u w:val="single"/>
        </w:rPr>
        <w:t>The Venetian</w:t>
      </w:r>
    </w:p>
    <w:p w:rsidR="00096B83" w:rsidRDefault="00096B83" w:rsidP="00277D00">
      <w:pPr>
        <w:rPr>
          <w:rFonts w:asciiTheme="majorHAnsi" w:hAnsiTheme="majorHAnsi"/>
          <w:b/>
          <w:sz w:val="22"/>
          <w:szCs w:val="22"/>
        </w:rPr>
      </w:pPr>
    </w:p>
    <w:p w:rsidR="006947D9" w:rsidRPr="006947D9" w:rsidRDefault="006947D9" w:rsidP="006947D9">
      <w:pPr>
        <w:pStyle w:val="ListParagraph"/>
        <w:numPr>
          <w:ilvl w:val="0"/>
          <w:numId w:val="1"/>
        </w:numPr>
        <w:rPr>
          <w:rFonts w:asciiTheme="majorHAnsi" w:hAnsiTheme="majorHAnsi"/>
          <w:bCs/>
          <w:sz w:val="22"/>
          <w:szCs w:val="22"/>
        </w:rPr>
      </w:pPr>
      <w:r w:rsidRPr="006947D9">
        <w:rPr>
          <w:rFonts w:asciiTheme="majorHAnsi" w:hAnsiTheme="majorHAnsi"/>
          <w:b/>
          <w:sz w:val="22"/>
          <w:szCs w:val="22"/>
        </w:rPr>
        <w:t>Dinner on</w:t>
      </w:r>
      <w:r w:rsidR="009A7D70">
        <w:rPr>
          <w:rFonts w:asciiTheme="majorHAnsi" w:hAnsiTheme="majorHAnsi"/>
          <w:b/>
          <w:sz w:val="22"/>
          <w:szCs w:val="22"/>
        </w:rPr>
        <w:t xml:space="preserve"> the Strip, </w:t>
      </w:r>
      <w:r w:rsidRPr="006947D9">
        <w:rPr>
          <w:rFonts w:asciiTheme="majorHAnsi" w:hAnsiTheme="majorHAnsi"/>
          <w:b/>
          <w:sz w:val="22"/>
          <w:szCs w:val="22"/>
        </w:rPr>
        <w:t>Thursday, April 28:</w:t>
      </w:r>
      <w:r>
        <w:rPr>
          <w:rFonts w:asciiTheme="majorHAnsi" w:hAnsiTheme="majorHAnsi"/>
          <w:sz w:val="22"/>
          <w:szCs w:val="22"/>
        </w:rPr>
        <w:t xml:space="preserve"> </w:t>
      </w:r>
      <w:r w:rsidR="00EA3B89" w:rsidRPr="00EA3B89">
        <w:rPr>
          <w:rFonts w:asciiTheme="majorHAnsi" w:hAnsiTheme="majorHAnsi"/>
          <w:sz w:val="22"/>
          <w:szCs w:val="22"/>
        </w:rPr>
        <w:t xml:space="preserve">Where else can you have the opportunity to dine with the stunning backdrop of Las Vegas Boulevard and the city skyline, while mega-chefs Emeril Lagasse, Daniel Boulud, Olivier Dubreuil, Kim Canteenwalla, and David Werly personally prepare </w:t>
      </w:r>
      <w:r w:rsidR="0094020C">
        <w:rPr>
          <w:rFonts w:asciiTheme="majorHAnsi" w:hAnsiTheme="majorHAnsi"/>
          <w:sz w:val="22"/>
          <w:szCs w:val="22"/>
        </w:rPr>
        <w:t>a</w:t>
      </w:r>
      <w:r w:rsidR="00EA3B89" w:rsidRPr="00EA3B89">
        <w:rPr>
          <w:rFonts w:asciiTheme="majorHAnsi" w:hAnsiTheme="majorHAnsi"/>
          <w:sz w:val="22"/>
          <w:szCs w:val="22"/>
        </w:rPr>
        <w:t xml:space="preserve"> multi-course dining adventure? Dinner on the Strip is the ultimate feast—an anniversary celebration of epic proportions ramped up to the top-tier of Vegas-style opulence. </w:t>
      </w:r>
      <w:r w:rsidR="0094020C">
        <w:rPr>
          <w:rFonts w:asciiTheme="majorHAnsi" w:hAnsiTheme="majorHAnsi"/>
          <w:sz w:val="22"/>
          <w:szCs w:val="22"/>
        </w:rPr>
        <w:t>This</w:t>
      </w:r>
      <w:r w:rsidR="00EA3B89" w:rsidRPr="00EA3B89">
        <w:rPr>
          <w:rFonts w:asciiTheme="majorHAnsi" w:hAnsiTheme="majorHAnsi"/>
          <w:sz w:val="22"/>
          <w:szCs w:val="22"/>
        </w:rPr>
        <w:t xml:space="preserve"> one-of-kind evening will kick off with free-flowing wines, craft cocktails and a family-style dinn</w:t>
      </w:r>
      <w:bookmarkStart w:id="0" w:name="_GoBack"/>
      <w:bookmarkEnd w:id="0"/>
      <w:r w:rsidR="00EA3B89" w:rsidRPr="00EA3B89">
        <w:rPr>
          <w:rFonts w:asciiTheme="majorHAnsi" w:hAnsiTheme="majorHAnsi"/>
          <w:sz w:val="22"/>
          <w:szCs w:val="22"/>
        </w:rPr>
        <w:t>er—before cap</w:t>
      </w:r>
      <w:r w:rsidR="0094020C">
        <w:rPr>
          <w:rFonts w:asciiTheme="majorHAnsi" w:hAnsiTheme="majorHAnsi"/>
          <w:sz w:val="22"/>
          <w:szCs w:val="22"/>
        </w:rPr>
        <w:t>ping</w:t>
      </w:r>
      <w:r w:rsidR="00EA3B89" w:rsidRPr="00EA3B89">
        <w:rPr>
          <w:rFonts w:asciiTheme="majorHAnsi" w:hAnsiTheme="majorHAnsi"/>
          <w:sz w:val="22"/>
          <w:szCs w:val="22"/>
        </w:rPr>
        <w:t xml:space="preserve"> off the evening with more late-night revelry and complimentary access to Tao Nightclub.</w:t>
      </w:r>
    </w:p>
    <w:p w:rsidR="006947D9" w:rsidRPr="006947D9" w:rsidRDefault="006947D9" w:rsidP="006947D9">
      <w:pPr>
        <w:pStyle w:val="ListParagraph"/>
        <w:rPr>
          <w:rFonts w:asciiTheme="majorHAnsi" w:hAnsiTheme="majorHAnsi"/>
          <w:sz w:val="22"/>
          <w:szCs w:val="22"/>
        </w:rPr>
      </w:pPr>
    </w:p>
    <w:p w:rsidR="006947D9" w:rsidRPr="006947D9" w:rsidRDefault="006947D9" w:rsidP="006947D9">
      <w:pPr>
        <w:pStyle w:val="ListParagraph"/>
        <w:numPr>
          <w:ilvl w:val="0"/>
          <w:numId w:val="1"/>
        </w:numPr>
        <w:rPr>
          <w:rFonts w:asciiTheme="majorHAnsi" w:hAnsiTheme="majorHAnsi"/>
          <w:sz w:val="22"/>
          <w:szCs w:val="22"/>
        </w:rPr>
      </w:pPr>
      <w:r w:rsidRPr="006947D9">
        <w:rPr>
          <w:rFonts w:asciiTheme="majorHAnsi" w:hAnsiTheme="majorHAnsi"/>
          <w:b/>
          <w:sz w:val="22"/>
          <w:szCs w:val="22"/>
        </w:rPr>
        <w:t xml:space="preserve">Fête du </w:t>
      </w:r>
      <w:proofErr w:type="spellStart"/>
      <w:r w:rsidRPr="006947D9">
        <w:rPr>
          <w:rFonts w:asciiTheme="majorHAnsi" w:hAnsiTheme="majorHAnsi"/>
          <w:b/>
          <w:sz w:val="22"/>
          <w:szCs w:val="22"/>
        </w:rPr>
        <w:t>Jardin</w:t>
      </w:r>
      <w:proofErr w:type="spellEnd"/>
      <w:r w:rsidRPr="006947D9">
        <w:rPr>
          <w:rFonts w:asciiTheme="majorHAnsi" w:hAnsiTheme="majorHAnsi"/>
          <w:b/>
          <w:sz w:val="22"/>
          <w:szCs w:val="22"/>
        </w:rPr>
        <w:t>: A Vege</w:t>
      </w:r>
      <w:r w:rsidR="009A7D70">
        <w:rPr>
          <w:rFonts w:asciiTheme="majorHAnsi" w:hAnsiTheme="majorHAnsi"/>
          <w:b/>
          <w:sz w:val="22"/>
          <w:szCs w:val="22"/>
        </w:rPr>
        <w:t xml:space="preserve">tarian Lunch with Daniel Boulud, </w:t>
      </w:r>
      <w:r w:rsidRPr="006947D9">
        <w:rPr>
          <w:rFonts w:asciiTheme="majorHAnsi" w:hAnsiTheme="majorHAnsi"/>
          <w:b/>
          <w:sz w:val="22"/>
          <w:szCs w:val="22"/>
        </w:rPr>
        <w:t>Friday, April 29:</w:t>
      </w:r>
      <w:r>
        <w:rPr>
          <w:rFonts w:asciiTheme="majorHAnsi" w:hAnsiTheme="majorHAnsi"/>
          <w:sz w:val="22"/>
          <w:szCs w:val="22"/>
        </w:rPr>
        <w:t xml:space="preserve"> </w:t>
      </w:r>
      <w:r w:rsidR="00EA3B89" w:rsidRPr="00EA3B89">
        <w:rPr>
          <w:rFonts w:asciiTheme="majorHAnsi" w:hAnsiTheme="majorHAnsi"/>
          <w:sz w:val="22"/>
          <w:szCs w:val="22"/>
        </w:rPr>
        <w:t>Join Chef Daniel Boulud for a stunning seasonal lunch focused on delectable vegetables at db Brasserie in The Venetian. Guests will enjoy springtime cocktails and canapés before moving onto a four-course lunch paired with delicious wines in the lush surrounds of the main dining room. Served by the man himself, Chef Boulud will showcase some of his signature French dishes, elevating the flavor and presentation of the best vegetables in fine-dining style.</w:t>
      </w:r>
    </w:p>
    <w:p w:rsidR="006947D9" w:rsidRPr="006947D9" w:rsidRDefault="006947D9" w:rsidP="006947D9">
      <w:pPr>
        <w:pStyle w:val="ListParagraph"/>
        <w:rPr>
          <w:rFonts w:asciiTheme="majorHAnsi" w:hAnsiTheme="majorHAnsi"/>
          <w:b/>
          <w:bCs/>
          <w:sz w:val="22"/>
          <w:szCs w:val="22"/>
        </w:rPr>
      </w:pPr>
    </w:p>
    <w:p w:rsidR="006947D9" w:rsidRPr="00292F50" w:rsidRDefault="006947D9" w:rsidP="006947D9">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Brun</w:t>
      </w:r>
      <w:r w:rsidR="009A7D70">
        <w:rPr>
          <w:rFonts w:asciiTheme="majorHAnsi" w:hAnsiTheme="majorHAnsi"/>
          <w:b/>
          <w:bCs/>
          <w:sz w:val="22"/>
          <w:szCs w:val="22"/>
        </w:rPr>
        <w:t>ch &amp; Bubbles at the Boss</w:t>
      </w:r>
      <w:r w:rsidR="002D0DB2">
        <w:rPr>
          <w:rFonts w:asciiTheme="majorHAnsi" w:hAnsiTheme="majorHAnsi"/>
          <w:b/>
          <w:bCs/>
          <w:sz w:val="22"/>
          <w:szCs w:val="22"/>
        </w:rPr>
        <w:t>’</w:t>
      </w:r>
      <w:r w:rsidR="009A7D70">
        <w:rPr>
          <w:rFonts w:asciiTheme="majorHAnsi" w:hAnsiTheme="majorHAnsi"/>
          <w:b/>
          <w:bCs/>
          <w:sz w:val="22"/>
          <w:szCs w:val="22"/>
        </w:rPr>
        <w:t xml:space="preserve"> House, </w:t>
      </w:r>
      <w:r w:rsidRPr="00292F50">
        <w:rPr>
          <w:rFonts w:asciiTheme="majorHAnsi" w:hAnsiTheme="majorHAnsi"/>
          <w:b/>
          <w:bCs/>
          <w:sz w:val="22"/>
          <w:szCs w:val="22"/>
        </w:rPr>
        <w:t xml:space="preserve">Saturday, April 30: </w:t>
      </w:r>
      <w:r w:rsidR="00EA3B89" w:rsidRPr="00EA3B89">
        <w:rPr>
          <w:rFonts w:asciiTheme="majorHAnsi" w:hAnsiTheme="majorHAnsi"/>
          <w:bCs/>
          <w:sz w:val="22"/>
          <w:szCs w:val="22"/>
        </w:rPr>
        <w:t xml:space="preserve">Enjoy brunch in epic style at Buddy V’s </w:t>
      </w:r>
      <w:proofErr w:type="spellStart"/>
      <w:r w:rsidR="00EA3B89" w:rsidRPr="00EA3B89">
        <w:rPr>
          <w:rFonts w:asciiTheme="majorHAnsi" w:hAnsiTheme="majorHAnsi"/>
          <w:bCs/>
          <w:sz w:val="22"/>
          <w:szCs w:val="22"/>
        </w:rPr>
        <w:t>Ristorante</w:t>
      </w:r>
      <w:proofErr w:type="spellEnd"/>
      <w:r w:rsidR="00EA3B89" w:rsidRPr="00EA3B89">
        <w:rPr>
          <w:rFonts w:asciiTheme="majorHAnsi" w:hAnsiTheme="majorHAnsi"/>
          <w:bCs/>
          <w:sz w:val="22"/>
          <w:szCs w:val="22"/>
        </w:rPr>
        <w:t xml:space="preserve"> at The Venetian. Hosted by “Cake Boss” Buddy </w:t>
      </w:r>
      <w:proofErr w:type="spellStart"/>
      <w:r w:rsidR="00EA3B89" w:rsidRPr="00EA3B89">
        <w:rPr>
          <w:rFonts w:asciiTheme="majorHAnsi" w:hAnsiTheme="majorHAnsi"/>
          <w:bCs/>
          <w:sz w:val="22"/>
          <w:szCs w:val="22"/>
        </w:rPr>
        <w:t>Valastro’s</w:t>
      </w:r>
      <w:proofErr w:type="spellEnd"/>
      <w:r w:rsidR="00EA3B89" w:rsidRPr="00EA3B89">
        <w:rPr>
          <w:rFonts w:asciiTheme="majorHAnsi" w:hAnsiTheme="majorHAnsi"/>
          <w:bCs/>
          <w:sz w:val="22"/>
          <w:szCs w:val="22"/>
        </w:rPr>
        <w:t xml:space="preserve"> operating partners, famed Las Vegas husband and wife team Chef Kim Canteenwalla and restaurateur Elizabeth </w:t>
      </w:r>
      <w:proofErr w:type="spellStart"/>
      <w:r w:rsidR="00EA3B89" w:rsidRPr="00EA3B89">
        <w:rPr>
          <w:rFonts w:asciiTheme="majorHAnsi" w:hAnsiTheme="majorHAnsi"/>
          <w:bCs/>
          <w:sz w:val="22"/>
          <w:szCs w:val="22"/>
        </w:rPr>
        <w:t>Blau</w:t>
      </w:r>
      <w:proofErr w:type="spellEnd"/>
      <w:r w:rsidR="00EA3B89" w:rsidRPr="00EA3B89">
        <w:rPr>
          <w:rFonts w:asciiTheme="majorHAnsi" w:hAnsiTheme="majorHAnsi"/>
          <w:bCs/>
          <w:sz w:val="22"/>
          <w:szCs w:val="22"/>
        </w:rPr>
        <w:t>, of CNBC’s Restaurant Startup</w:t>
      </w:r>
      <w:r w:rsidR="00EA3B89">
        <w:rPr>
          <w:rFonts w:asciiTheme="majorHAnsi" w:hAnsiTheme="majorHAnsi"/>
          <w:bCs/>
          <w:sz w:val="22"/>
          <w:szCs w:val="22"/>
        </w:rPr>
        <w:t>, the over-the-</w:t>
      </w:r>
      <w:r w:rsidR="00EA3B89" w:rsidRPr="00EA3B89">
        <w:rPr>
          <w:rFonts w:asciiTheme="majorHAnsi" w:hAnsiTheme="majorHAnsi"/>
          <w:bCs/>
          <w:sz w:val="22"/>
          <w:szCs w:val="22"/>
        </w:rPr>
        <w:t xml:space="preserve">top brunch will feature classic brunch favorites, complemented by elaborate seafood stations, a caviar ice bar, bottomless bubbles, build-your-own bloody </w:t>
      </w:r>
      <w:proofErr w:type="spellStart"/>
      <w:r w:rsidR="00EA3B89" w:rsidRPr="00EA3B89">
        <w:rPr>
          <w:rFonts w:asciiTheme="majorHAnsi" w:hAnsiTheme="majorHAnsi"/>
          <w:bCs/>
          <w:sz w:val="22"/>
          <w:szCs w:val="22"/>
        </w:rPr>
        <w:t>mary</w:t>
      </w:r>
      <w:proofErr w:type="spellEnd"/>
      <w:r w:rsidR="00EA3B89" w:rsidRPr="00EA3B89">
        <w:rPr>
          <w:rFonts w:asciiTheme="majorHAnsi" w:hAnsiTheme="majorHAnsi"/>
          <w:bCs/>
          <w:sz w:val="22"/>
          <w:szCs w:val="22"/>
        </w:rPr>
        <w:t xml:space="preserve"> bar, a decadent dessert display and much, much more. Guests will be treated to stunning views of the Las Vegas strip and an Italian brunch the entire </w:t>
      </w:r>
      <w:proofErr w:type="spellStart"/>
      <w:r w:rsidR="00EA3B89" w:rsidRPr="00EA3B89">
        <w:rPr>
          <w:rFonts w:asciiTheme="majorHAnsi" w:hAnsiTheme="majorHAnsi"/>
          <w:bCs/>
          <w:sz w:val="22"/>
          <w:szCs w:val="22"/>
        </w:rPr>
        <w:t>famiglia</w:t>
      </w:r>
      <w:proofErr w:type="spellEnd"/>
      <w:r w:rsidR="00EA3B89" w:rsidRPr="00EA3B89">
        <w:rPr>
          <w:rFonts w:asciiTheme="majorHAnsi" w:hAnsiTheme="majorHAnsi"/>
          <w:bCs/>
          <w:sz w:val="22"/>
          <w:szCs w:val="22"/>
        </w:rPr>
        <w:t xml:space="preserve"> will enjoy – like a boss!</w:t>
      </w:r>
    </w:p>
    <w:p w:rsidR="006947D9" w:rsidRPr="006947D9" w:rsidRDefault="006947D9" w:rsidP="006947D9">
      <w:pPr>
        <w:pStyle w:val="ListParagraph"/>
        <w:rPr>
          <w:rFonts w:asciiTheme="majorHAnsi" w:hAnsiTheme="majorHAnsi"/>
          <w:sz w:val="22"/>
          <w:szCs w:val="22"/>
        </w:rPr>
      </w:pPr>
    </w:p>
    <w:p w:rsidR="00096B83" w:rsidRDefault="006947D9" w:rsidP="006947D9">
      <w:pPr>
        <w:pStyle w:val="ListParagraph"/>
        <w:numPr>
          <w:ilvl w:val="0"/>
          <w:numId w:val="1"/>
        </w:numPr>
        <w:rPr>
          <w:rFonts w:asciiTheme="majorHAnsi" w:hAnsiTheme="majorHAnsi"/>
          <w:sz w:val="22"/>
          <w:szCs w:val="22"/>
        </w:rPr>
      </w:pPr>
      <w:r w:rsidRPr="006947D9">
        <w:rPr>
          <w:rFonts w:asciiTheme="majorHAnsi" w:hAnsiTheme="majorHAnsi"/>
          <w:b/>
          <w:sz w:val="22"/>
          <w:szCs w:val="22"/>
        </w:rPr>
        <w:t>Southern Hospitality: Beers</w:t>
      </w:r>
      <w:r w:rsidR="009A7D70">
        <w:rPr>
          <w:rFonts w:asciiTheme="majorHAnsi" w:hAnsiTheme="majorHAnsi"/>
          <w:b/>
          <w:sz w:val="22"/>
          <w:szCs w:val="22"/>
        </w:rPr>
        <w:t xml:space="preserve">, Bourbons &amp; Bites at Yardbird, </w:t>
      </w:r>
      <w:r w:rsidRPr="00292F50">
        <w:rPr>
          <w:rFonts w:asciiTheme="majorHAnsi" w:hAnsiTheme="majorHAnsi"/>
          <w:b/>
          <w:bCs/>
          <w:sz w:val="22"/>
          <w:szCs w:val="22"/>
        </w:rPr>
        <w:t>Saturday, April 30</w:t>
      </w:r>
      <w:r w:rsidRPr="006947D9">
        <w:rPr>
          <w:rFonts w:asciiTheme="majorHAnsi" w:hAnsiTheme="majorHAnsi"/>
          <w:b/>
          <w:sz w:val="22"/>
          <w:szCs w:val="22"/>
        </w:rPr>
        <w:t>:</w:t>
      </w:r>
      <w:r>
        <w:rPr>
          <w:rFonts w:asciiTheme="majorHAnsi" w:hAnsiTheme="majorHAnsi"/>
          <w:sz w:val="22"/>
          <w:szCs w:val="22"/>
        </w:rPr>
        <w:t xml:space="preserve"> </w:t>
      </w:r>
      <w:r w:rsidR="00EA3B89" w:rsidRPr="00EA3B89">
        <w:rPr>
          <w:rFonts w:asciiTheme="majorHAnsi" w:hAnsiTheme="majorHAnsi"/>
          <w:sz w:val="22"/>
          <w:szCs w:val="22"/>
        </w:rPr>
        <w:t xml:space="preserve">Start </w:t>
      </w:r>
      <w:r w:rsidR="0094020C">
        <w:rPr>
          <w:rFonts w:asciiTheme="majorHAnsi" w:hAnsiTheme="majorHAnsi"/>
          <w:sz w:val="22"/>
          <w:szCs w:val="22"/>
        </w:rPr>
        <w:t>the</w:t>
      </w:r>
      <w:r w:rsidR="0094020C" w:rsidRPr="00EA3B89">
        <w:rPr>
          <w:rFonts w:asciiTheme="majorHAnsi" w:hAnsiTheme="majorHAnsi"/>
          <w:sz w:val="22"/>
          <w:szCs w:val="22"/>
        </w:rPr>
        <w:t xml:space="preserve"> </w:t>
      </w:r>
      <w:r w:rsidR="00EA3B89" w:rsidRPr="00EA3B89">
        <w:rPr>
          <w:rFonts w:asciiTheme="majorHAnsi" w:hAnsiTheme="majorHAnsi"/>
          <w:sz w:val="22"/>
          <w:szCs w:val="22"/>
        </w:rPr>
        <w:t xml:space="preserve">night out the right way with the perfect Southern-infused happy hour, which kicks off with a delicious mix of bourbons, beers and bites, thanks to the stellar team at Yardbird Southern Table &amp; Bar. Each of the </w:t>
      </w:r>
      <w:r w:rsidR="0094020C">
        <w:rPr>
          <w:rFonts w:asciiTheme="majorHAnsi" w:hAnsiTheme="majorHAnsi"/>
          <w:sz w:val="22"/>
          <w:szCs w:val="22"/>
        </w:rPr>
        <w:t>three</w:t>
      </w:r>
      <w:r w:rsidR="00EA3B89" w:rsidRPr="00EA3B89">
        <w:rPr>
          <w:rFonts w:asciiTheme="majorHAnsi" w:hAnsiTheme="majorHAnsi"/>
          <w:sz w:val="22"/>
          <w:szCs w:val="22"/>
        </w:rPr>
        <w:t xml:space="preserve"> infused bourbons and </w:t>
      </w:r>
      <w:r w:rsidR="0094020C">
        <w:rPr>
          <w:rFonts w:asciiTheme="majorHAnsi" w:hAnsiTheme="majorHAnsi"/>
          <w:sz w:val="22"/>
          <w:szCs w:val="22"/>
        </w:rPr>
        <w:t>three</w:t>
      </w:r>
      <w:r w:rsidR="00EA3B89" w:rsidRPr="00EA3B89">
        <w:rPr>
          <w:rFonts w:asciiTheme="majorHAnsi" w:hAnsiTheme="majorHAnsi"/>
          <w:sz w:val="22"/>
          <w:szCs w:val="22"/>
        </w:rPr>
        <w:t xml:space="preserve"> locally sourced craft beers will be paired with savory and sweet hors d’oeuvres</w:t>
      </w:r>
      <w:r w:rsidR="0094020C">
        <w:rPr>
          <w:rFonts w:asciiTheme="majorHAnsi" w:hAnsiTheme="majorHAnsi"/>
          <w:sz w:val="22"/>
          <w:szCs w:val="22"/>
        </w:rPr>
        <w:t>,</w:t>
      </w:r>
      <w:r w:rsidR="00EA3B89" w:rsidRPr="00EA3B89">
        <w:rPr>
          <w:rFonts w:asciiTheme="majorHAnsi" w:hAnsiTheme="majorHAnsi"/>
          <w:sz w:val="22"/>
          <w:szCs w:val="22"/>
        </w:rPr>
        <w:t xml:space="preserve"> </w:t>
      </w:r>
      <w:r w:rsidR="0094020C">
        <w:rPr>
          <w:rFonts w:asciiTheme="majorHAnsi" w:hAnsiTheme="majorHAnsi"/>
          <w:sz w:val="22"/>
          <w:szCs w:val="22"/>
        </w:rPr>
        <w:t xml:space="preserve">with </w:t>
      </w:r>
      <w:r w:rsidR="00EA3B89" w:rsidRPr="00EA3B89">
        <w:rPr>
          <w:rFonts w:asciiTheme="majorHAnsi" w:hAnsiTheme="majorHAnsi"/>
          <w:sz w:val="22"/>
          <w:szCs w:val="22"/>
        </w:rPr>
        <w:t xml:space="preserve">industry leaders and </w:t>
      </w:r>
      <w:proofErr w:type="spellStart"/>
      <w:r w:rsidR="00EA3B89" w:rsidRPr="00EA3B89">
        <w:rPr>
          <w:rFonts w:asciiTheme="majorHAnsi" w:hAnsiTheme="majorHAnsi"/>
          <w:sz w:val="22"/>
          <w:szCs w:val="22"/>
        </w:rPr>
        <w:t>Yardbird’s</w:t>
      </w:r>
      <w:proofErr w:type="spellEnd"/>
      <w:r w:rsidR="00EA3B89" w:rsidRPr="00EA3B89">
        <w:rPr>
          <w:rFonts w:asciiTheme="majorHAnsi" w:hAnsiTheme="majorHAnsi"/>
          <w:sz w:val="22"/>
          <w:szCs w:val="22"/>
        </w:rPr>
        <w:t xml:space="preserve"> expert mixologists on hand to give the low-down on everything </w:t>
      </w:r>
      <w:r w:rsidR="0094020C">
        <w:rPr>
          <w:rFonts w:asciiTheme="majorHAnsi" w:hAnsiTheme="majorHAnsi"/>
          <w:sz w:val="22"/>
          <w:szCs w:val="22"/>
        </w:rPr>
        <w:t xml:space="preserve">being </w:t>
      </w:r>
      <w:r w:rsidR="00EA3B89" w:rsidRPr="00EA3B89">
        <w:rPr>
          <w:rFonts w:asciiTheme="majorHAnsi" w:hAnsiTheme="majorHAnsi"/>
          <w:sz w:val="22"/>
          <w:szCs w:val="22"/>
        </w:rPr>
        <w:t>sipp</w:t>
      </w:r>
      <w:r w:rsidR="0094020C">
        <w:rPr>
          <w:rFonts w:asciiTheme="majorHAnsi" w:hAnsiTheme="majorHAnsi"/>
          <w:sz w:val="22"/>
          <w:szCs w:val="22"/>
        </w:rPr>
        <w:t>ed</w:t>
      </w:r>
      <w:r w:rsidR="00EA3B89" w:rsidRPr="00EA3B89">
        <w:rPr>
          <w:rFonts w:asciiTheme="majorHAnsi" w:hAnsiTheme="majorHAnsi"/>
          <w:sz w:val="22"/>
          <w:szCs w:val="22"/>
        </w:rPr>
        <w:t xml:space="preserve"> and tast</w:t>
      </w:r>
      <w:r w:rsidR="0094020C">
        <w:rPr>
          <w:rFonts w:asciiTheme="majorHAnsi" w:hAnsiTheme="majorHAnsi"/>
          <w:sz w:val="22"/>
          <w:szCs w:val="22"/>
        </w:rPr>
        <w:t>ed</w:t>
      </w:r>
      <w:r w:rsidR="00EA3B89" w:rsidRPr="00EA3B89">
        <w:rPr>
          <w:rFonts w:asciiTheme="majorHAnsi" w:hAnsiTheme="majorHAnsi"/>
          <w:sz w:val="22"/>
          <w:szCs w:val="22"/>
        </w:rPr>
        <w:t>.</w:t>
      </w:r>
    </w:p>
    <w:p w:rsidR="006947D9" w:rsidRPr="006947D9" w:rsidRDefault="006947D9" w:rsidP="006947D9">
      <w:pPr>
        <w:pStyle w:val="ListParagraph"/>
        <w:rPr>
          <w:rFonts w:asciiTheme="majorHAnsi" w:hAnsiTheme="majorHAnsi"/>
          <w:b/>
          <w:sz w:val="22"/>
          <w:szCs w:val="22"/>
          <w:u w:val="single"/>
        </w:rPr>
      </w:pPr>
    </w:p>
    <w:p w:rsidR="006947D9" w:rsidRPr="006947D9" w:rsidRDefault="006947D9" w:rsidP="006947D9">
      <w:pPr>
        <w:rPr>
          <w:rFonts w:asciiTheme="majorHAnsi" w:hAnsiTheme="majorHAnsi"/>
          <w:b/>
          <w:sz w:val="22"/>
          <w:szCs w:val="22"/>
          <w:u w:val="single"/>
        </w:rPr>
      </w:pPr>
      <w:r w:rsidRPr="006947D9">
        <w:rPr>
          <w:rFonts w:asciiTheme="majorHAnsi" w:hAnsiTheme="majorHAnsi"/>
          <w:b/>
          <w:sz w:val="22"/>
          <w:szCs w:val="22"/>
          <w:u w:val="single"/>
        </w:rPr>
        <w:t>Off the Strip</w:t>
      </w:r>
    </w:p>
    <w:p w:rsidR="006947D9" w:rsidRPr="006947D9" w:rsidRDefault="006947D9" w:rsidP="006947D9">
      <w:pPr>
        <w:pStyle w:val="ListParagraph"/>
        <w:rPr>
          <w:rFonts w:asciiTheme="majorHAnsi" w:hAnsiTheme="majorHAnsi"/>
          <w:sz w:val="22"/>
          <w:szCs w:val="22"/>
        </w:rPr>
      </w:pPr>
    </w:p>
    <w:p w:rsidR="006947D9" w:rsidRPr="00292F50" w:rsidRDefault="006947D9" w:rsidP="006947D9">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 xml:space="preserve">Steakhouse </w:t>
      </w:r>
      <w:proofErr w:type="spellStart"/>
      <w:r w:rsidRPr="00292F50">
        <w:rPr>
          <w:rFonts w:asciiTheme="majorHAnsi" w:hAnsiTheme="majorHAnsi"/>
          <w:b/>
          <w:bCs/>
          <w:sz w:val="22"/>
          <w:szCs w:val="22"/>
        </w:rPr>
        <w:t>Redux</w:t>
      </w:r>
      <w:proofErr w:type="spellEnd"/>
      <w:r w:rsidRPr="00292F50">
        <w:rPr>
          <w:rFonts w:asciiTheme="majorHAnsi" w:hAnsiTheme="majorHAnsi"/>
          <w:b/>
          <w:bCs/>
          <w:sz w:val="22"/>
          <w:szCs w:val="22"/>
        </w:rPr>
        <w:t>: Michael Mina x Golden Steer, Saturday, April 30:</w:t>
      </w:r>
      <w:r w:rsidRPr="00292F50">
        <w:rPr>
          <w:rFonts w:asciiTheme="majorHAnsi" w:hAnsiTheme="majorHAnsi"/>
          <w:bCs/>
          <w:sz w:val="22"/>
          <w:szCs w:val="22"/>
        </w:rPr>
        <w:t xml:space="preserve"> </w:t>
      </w:r>
      <w:r w:rsidR="00EA3B89" w:rsidRPr="00EA3B89">
        <w:rPr>
          <w:rFonts w:asciiTheme="majorHAnsi" w:hAnsiTheme="majorHAnsi"/>
          <w:bCs/>
          <w:sz w:val="22"/>
          <w:szCs w:val="22"/>
        </w:rPr>
        <w:t xml:space="preserve">Chef Michael Mina joins the chefs at the iconic Golden Steer Steakhouse to add a modern spin to the classic steakhouse experience. Hosted at Golden Steer, officially the oldest steakhouse in </w:t>
      </w:r>
      <w:r w:rsidR="0094020C">
        <w:rPr>
          <w:rFonts w:asciiTheme="majorHAnsi" w:hAnsiTheme="majorHAnsi"/>
          <w:bCs/>
          <w:sz w:val="22"/>
          <w:szCs w:val="22"/>
        </w:rPr>
        <w:t>Las Vegas</w:t>
      </w:r>
      <w:r w:rsidR="0094020C" w:rsidRPr="00EA3B89">
        <w:rPr>
          <w:rFonts w:asciiTheme="majorHAnsi" w:hAnsiTheme="majorHAnsi"/>
          <w:bCs/>
          <w:sz w:val="22"/>
          <w:szCs w:val="22"/>
        </w:rPr>
        <w:t xml:space="preserve"> </w:t>
      </w:r>
      <w:r w:rsidR="00EA3B89" w:rsidRPr="00EA3B89">
        <w:rPr>
          <w:rFonts w:asciiTheme="majorHAnsi" w:hAnsiTheme="majorHAnsi"/>
          <w:bCs/>
          <w:sz w:val="22"/>
          <w:szCs w:val="22"/>
        </w:rPr>
        <w:t xml:space="preserve">(the restaurant opened its doors in 1958), the scene will be set with live music from the Rat Pack era, paired with a decadent lunch featuring four courses. Kick off with a mix of classic and modern variations on cocktails, while </w:t>
      </w:r>
      <w:r w:rsidR="0094020C" w:rsidRPr="00EA3B89">
        <w:rPr>
          <w:rFonts w:asciiTheme="majorHAnsi" w:hAnsiTheme="majorHAnsi"/>
          <w:bCs/>
          <w:sz w:val="22"/>
          <w:szCs w:val="22"/>
        </w:rPr>
        <w:t>settl</w:t>
      </w:r>
      <w:r w:rsidR="0094020C">
        <w:rPr>
          <w:rFonts w:asciiTheme="majorHAnsi" w:hAnsiTheme="majorHAnsi"/>
          <w:bCs/>
          <w:sz w:val="22"/>
          <w:szCs w:val="22"/>
        </w:rPr>
        <w:t>ing</w:t>
      </w:r>
      <w:r w:rsidR="0094020C" w:rsidRPr="00EA3B89">
        <w:rPr>
          <w:rFonts w:asciiTheme="majorHAnsi" w:hAnsiTheme="majorHAnsi"/>
          <w:bCs/>
          <w:sz w:val="22"/>
          <w:szCs w:val="22"/>
        </w:rPr>
        <w:t xml:space="preserve"> </w:t>
      </w:r>
      <w:r w:rsidR="00EA3B89" w:rsidRPr="00EA3B89">
        <w:rPr>
          <w:rFonts w:asciiTheme="majorHAnsi" w:hAnsiTheme="majorHAnsi"/>
          <w:bCs/>
          <w:sz w:val="22"/>
          <w:szCs w:val="22"/>
        </w:rPr>
        <w:t>in and explor</w:t>
      </w:r>
      <w:r w:rsidR="0094020C">
        <w:rPr>
          <w:rFonts w:asciiTheme="majorHAnsi" w:hAnsiTheme="majorHAnsi"/>
          <w:bCs/>
          <w:sz w:val="22"/>
          <w:szCs w:val="22"/>
        </w:rPr>
        <w:t>ing</w:t>
      </w:r>
      <w:r w:rsidR="00EA3B89" w:rsidRPr="00EA3B89">
        <w:rPr>
          <w:rFonts w:asciiTheme="majorHAnsi" w:hAnsiTheme="majorHAnsi"/>
          <w:bCs/>
          <w:sz w:val="22"/>
          <w:szCs w:val="22"/>
        </w:rPr>
        <w:t xml:space="preserve"> the restaurant — then take seats for a meal that’s not to be missed. Chef Mina and Golden Steer prepare and present alternating courses, to be paired with a selection of wines, bringing </w:t>
      </w:r>
      <w:r w:rsidR="00605180">
        <w:rPr>
          <w:rFonts w:asciiTheme="majorHAnsi" w:hAnsiTheme="majorHAnsi"/>
          <w:bCs/>
          <w:sz w:val="22"/>
          <w:szCs w:val="22"/>
        </w:rPr>
        <w:t>a</w:t>
      </w:r>
      <w:r w:rsidR="00EA3B89" w:rsidRPr="00EA3B89">
        <w:rPr>
          <w:rFonts w:asciiTheme="majorHAnsi" w:hAnsiTheme="majorHAnsi"/>
          <w:bCs/>
          <w:sz w:val="22"/>
          <w:szCs w:val="22"/>
        </w:rPr>
        <w:t xml:space="preserve"> special lunch experience.</w:t>
      </w:r>
    </w:p>
    <w:p w:rsidR="006947D9" w:rsidRPr="00292F50" w:rsidRDefault="006947D9" w:rsidP="006947D9">
      <w:pPr>
        <w:rPr>
          <w:rFonts w:asciiTheme="majorHAnsi" w:hAnsiTheme="majorHAnsi"/>
          <w:b/>
          <w:bCs/>
          <w:sz w:val="22"/>
          <w:szCs w:val="22"/>
        </w:rPr>
      </w:pPr>
    </w:p>
    <w:p w:rsidR="006947D9" w:rsidRPr="00EA3B89" w:rsidRDefault="006947D9" w:rsidP="00EA3B89">
      <w:pPr>
        <w:pStyle w:val="ListParagraph"/>
        <w:numPr>
          <w:ilvl w:val="0"/>
          <w:numId w:val="1"/>
        </w:numPr>
        <w:rPr>
          <w:rFonts w:asciiTheme="majorHAnsi" w:hAnsiTheme="majorHAnsi"/>
          <w:bCs/>
          <w:sz w:val="22"/>
          <w:szCs w:val="22"/>
        </w:rPr>
      </w:pPr>
      <w:r w:rsidRPr="00292F50">
        <w:rPr>
          <w:rFonts w:asciiTheme="majorHAnsi" w:hAnsiTheme="majorHAnsi"/>
          <w:b/>
          <w:bCs/>
          <w:sz w:val="22"/>
          <w:szCs w:val="22"/>
        </w:rPr>
        <w:t>The Ultimate Comforts &amp; Classics Affair (Downtown Container Park), Saturday, April 30</w:t>
      </w:r>
      <w:r w:rsidRPr="00292F50">
        <w:rPr>
          <w:rFonts w:asciiTheme="majorHAnsi" w:hAnsiTheme="majorHAnsi"/>
          <w:bCs/>
          <w:sz w:val="22"/>
          <w:szCs w:val="22"/>
        </w:rPr>
        <w:t xml:space="preserve">: </w:t>
      </w:r>
      <w:r w:rsidR="00605180">
        <w:rPr>
          <w:rFonts w:asciiTheme="majorHAnsi" w:hAnsiTheme="majorHAnsi"/>
          <w:bCs/>
          <w:sz w:val="22"/>
          <w:szCs w:val="22"/>
        </w:rPr>
        <w:t xml:space="preserve">Head </w:t>
      </w:r>
      <w:r w:rsidR="00EA3B89" w:rsidRPr="00EA3B89">
        <w:rPr>
          <w:rFonts w:asciiTheme="majorHAnsi" w:hAnsiTheme="majorHAnsi"/>
          <w:bCs/>
          <w:sz w:val="22"/>
          <w:szCs w:val="22"/>
        </w:rPr>
        <w:t>off the Strip to one of the city’s newest dining hot</w:t>
      </w:r>
      <w:r w:rsidR="00EA3B89">
        <w:rPr>
          <w:rFonts w:asciiTheme="majorHAnsi" w:hAnsiTheme="majorHAnsi"/>
          <w:bCs/>
          <w:sz w:val="22"/>
          <w:szCs w:val="22"/>
        </w:rPr>
        <w:t xml:space="preserve"> </w:t>
      </w:r>
      <w:r w:rsidR="00EA3B89" w:rsidRPr="00EA3B89">
        <w:rPr>
          <w:rFonts w:asciiTheme="majorHAnsi" w:hAnsiTheme="majorHAnsi"/>
          <w:bCs/>
          <w:sz w:val="22"/>
          <w:szCs w:val="22"/>
        </w:rPr>
        <w:t xml:space="preserve">spots. The very best chefs are coming to the Downtown Container Park on Fremont Street to grill up mouthwatering burgers, birds, and comfort food classics—all paired with bubbles, beers and craft cocktails. </w:t>
      </w:r>
      <w:r w:rsidR="00605180">
        <w:rPr>
          <w:rFonts w:asciiTheme="majorHAnsi" w:hAnsiTheme="majorHAnsi"/>
          <w:bCs/>
          <w:sz w:val="22"/>
          <w:szCs w:val="22"/>
        </w:rPr>
        <w:t>Attendees will</w:t>
      </w:r>
      <w:r w:rsidR="00605180" w:rsidRPr="00EA3B89">
        <w:rPr>
          <w:rFonts w:asciiTheme="majorHAnsi" w:hAnsiTheme="majorHAnsi"/>
          <w:bCs/>
          <w:sz w:val="22"/>
          <w:szCs w:val="22"/>
        </w:rPr>
        <w:t xml:space="preserve"> </w:t>
      </w:r>
      <w:r w:rsidR="00EA3B89" w:rsidRPr="00EA3B89">
        <w:rPr>
          <w:rFonts w:asciiTheme="majorHAnsi" w:hAnsiTheme="majorHAnsi"/>
          <w:bCs/>
          <w:sz w:val="22"/>
          <w:szCs w:val="22"/>
        </w:rPr>
        <w:t>be in the middle of all the action and can sample the limited edition Crackle Burger and one-night-only Uncork’d Concrete from Shake Shack,</w:t>
      </w:r>
      <w:r w:rsidR="00EA3B89">
        <w:rPr>
          <w:rFonts w:asciiTheme="majorHAnsi" w:hAnsiTheme="majorHAnsi"/>
          <w:bCs/>
          <w:sz w:val="22"/>
          <w:szCs w:val="22"/>
        </w:rPr>
        <w:t xml:space="preserve"> </w:t>
      </w:r>
      <w:r w:rsidR="00EA3B89" w:rsidRPr="00EA3B89">
        <w:rPr>
          <w:rFonts w:asciiTheme="majorHAnsi" w:hAnsiTheme="majorHAnsi"/>
          <w:bCs/>
          <w:sz w:val="22"/>
          <w:szCs w:val="22"/>
        </w:rPr>
        <w:t xml:space="preserve">ramen bowls and surf </w:t>
      </w:r>
      <w:r w:rsidR="00605180">
        <w:rPr>
          <w:rFonts w:asciiTheme="majorHAnsi" w:hAnsiTheme="majorHAnsi"/>
          <w:bCs/>
          <w:sz w:val="22"/>
          <w:szCs w:val="22"/>
        </w:rPr>
        <w:t>and</w:t>
      </w:r>
      <w:r w:rsidR="00EA3B89" w:rsidRPr="00EA3B89">
        <w:rPr>
          <w:rFonts w:asciiTheme="majorHAnsi" w:hAnsiTheme="majorHAnsi"/>
          <w:bCs/>
          <w:sz w:val="22"/>
          <w:szCs w:val="22"/>
        </w:rPr>
        <w:t xml:space="preserve"> turf from local favorites Itsy Bitsy Ramen &amp; Whiskey and The Perch, along with incredible dishes from the hip Miami-transplant, Yardbird Southern Table &amp; Bar and their new concept, Spring Chicken. With a huge outdoor stage featuring a </w:t>
      </w:r>
      <w:proofErr w:type="spellStart"/>
      <w:r w:rsidR="00EA3B89" w:rsidRPr="00EA3B89">
        <w:rPr>
          <w:rFonts w:asciiTheme="majorHAnsi" w:hAnsiTheme="majorHAnsi"/>
          <w:bCs/>
          <w:sz w:val="22"/>
          <w:szCs w:val="22"/>
        </w:rPr>
        <w:t>rockin</w:t>
      </w:r>
      <w:proofErr w:type="spellEnd"/>
      <w:r w:rsidR="00EA3B89" w:rsidRPr="00EA3B89">
        <w:rPr>
          <w:rFonts w:asciiTheme="majorHAnsi" w:hAnsiTheme="majorHAnsi"/>
          <w:bCs/>
          <w:sz w:val="22"/>
          <w:szCs w:val="22"/>
        </w:rPr>
        <w:t>’ live band kicking the night into high gear—this outdoor party will be sure to raise the heat—so get ready for a night to remember!</w:t>
      </w:r>
    </w:p>
    <w:p w:rsidR="006E07C7" w:rsidRPr="00CF3601" w:rsidRDefault="006E07C7" w:rsidP="00F963D4">
      <w:pPr>
        <w:rPr>
          <w:rFonts w:asciiTheme="majorHAnsi" w:hAnsiTheme="majorHAnsi"/>
          <w:sz w:val="22"/>
          <w:szCs w:val="22"/>
        </w:rPr>
      </w:pPr>
    </w:p>
    <w:p w:rsidR="006E07C7" w:rsidRPr="00572278" w:rsidRDefault="006E07C7" w:rsidP="00F963D4">
      <w:pPr>
        <w:jc w:val="center"/>
        <w:rPr>
          <w:rFonts w:asciiTheme="majorHAnsi" w:hAnsiTheme="majorHAnsi"/>
          <w:b/>
          <w:bCs/>
          <w:color w:val="000000"/>
          <w:sz w:val="22"/>
          <w:szCs w:val="22"/>
        </w:rPr>
      </w:pPr>
      <w:r w:rsidRPr="00292F50">
        <w:rPr>
          <w:rFonts w:asciiTheme="majorHAnsi" w:hAnsiTheme="majorHAnsi"/>
          <w:b/>
          <w:bCs/>
          <w:color w:val="000000"/>
          <w:sz w:val="22"/>
          <w:szCs w:val="22"/>
        </w:rPr>
        <w:t>###</w:t>
      </w:r>
    </w:p>
    <w:p w:rsidR="00991587" w:rsidRPr="00CF3601" w:rsidRDefault="00991587" w:rsidP="00991587">
      <w:pPr>
        <w:rPr>
          <w:rFonts w:asciiTheme="majorHAnsi" w:hAnsiTheme="majorHAnsi"/>
          <w:sz w:val="22"/>
          <w:szCs w:val="22"/>
        </w:rPr>
      </w:pPr>
    </w:p>
    <w:p w:rsidR="00D278D9" w:rsidRPr="00677587" w:rsidRDefault="00D278D9" w:rsidP="00D278D9">
      <w:pPr>
        <w:rPr>
          <w:rFonts w:asciiTheme="majorHAnsi" w:hAnsiTheme="majorHAnsi"/>
          <w:sz w:val="22"/>
          <w:szCs w:val="22"/>
        </w:rPr>
      </w:pPr>
      <w:r w:rsidRPr="00677587">
        <w:rPr>
          <w:rFonts w:asciiTheme="majorHAnsi" w:hAnsiTheme="majorHAnsi"/>
          <w:b/>
          <w:bCs/>
          <w:color w:val="000000"/>
          <w:sz w:val="22"/>
          <w:szCs w:val="22"/>
          <w:u w:val="single"/>
        </w:rPr>
        <w:t>About </w:t>
      </w:r>
      <w:r w:rsidRPr="00677587">
        <w:rPr>
          <w:rFonts w:asciiTheme="majorHAnsi" w:hAnsiTheme="majorHAnsi"/>
          <w:b/>
          <w:bCs/>
          <w:i/>
          <w:iCs/>
          <w:color w:val="000000"/>
          <w:sz w:val="22"/>
          <w:szCs w:val="22"/>
          <w:u w:val="single"/>
        </w:rPr>
        <w:t>Bon Appétit</w:t>
      </w:r>
    </w:p>
    <w:p w:rsidR="00D278D9" w:rsidRPr="00677587" w:rsidRDefault="00D278D9" w:rsidP="00D278D9">
      <w:pPr>
        <w:rPr>
          <w:rFonts w:asciiTheme="majorHAnsi" w:hAnsiTheme="majorHAnsi"/>
          <w:color w:val="000000"/>
          <w:sz w:val="22"/>
          <w:szCs w:val="22"/>
        </w:rPr>
      </w:pPr>
      <w:r w:rsidRPr="00677587">
        <w:rPr>
          <w:rFonts w:asciiTheme="majorHAnsi" w:hAnsiTheme="majorHAnsi"/>
          <w:i/>
          <w:iCs/>
          <w:color w:val="000000"/>
          <w:sz w:val="22"/>
          <w:szCs w:val="22"/>
        </w:rPr>
        <w:t>Bon Appétit</w:t>
      </w:r>
      <w:r w:rsidRPr="00677587">
        <w:rPr>
          <w:rFonts w:asciiTheme="majorHAnsi" w:hAnsiTheme="majorHAnsi"/>
          <w:color w:val="000000"/>
          <w:sz w:val="22"/>
          <w:szCs w:val="22"/>
        </w:rPr>
        <w:t xml:space="preserve"> is where food and culture meet. The award-winning No. 1 food lifestyle brand covers food through the lens of cooking, fashion, travel, technology, design, and home. </w:t>
      </w:r>
      <w:r w:rsidR="00052898" w:rsidRPr="00052898">
        <w:rPr>
          <w:rFonts w:asciiTheme="majorHAnsi" w:hAnsiTheme="majorHAnsi"/>
          <w:i/>
          <w:color w:val="000000"/>
          <w:sz w:val="22"/>
          <w:szCs w:val="22"/>
        </w:rPr>
        <w:t>Advertising Age</w:t>
      </w:r>
      <w:r w:rsidR="00052898">
        <w:rPr>
          <w:rFonts w:asciiTheme="majorHAnsi" w:hAnsiTheme="majorHAnsi"/>
          <w:color w:val="000000"/>
          <w:sz w:val="22"/>
          <w:szCs w:val="22"/>
        </w:rPr>
        <w:t xml:space="preserve"> named Bon Appétit brand of the year, the magazine was the No. 1 magazine on the A list and Pamela Drucker Mann was named Publishing Executive of the Year. That marks four consecutive years on the </w:t>
      </w:r>
      <w:r w:rsidR="00052898" w:rsidRPr="00052898">
        <w:rPr>
          <w:rFonts w:asciiTheme="majorHAnsi" w:hAnsiTheme="majorHAnsi"/>
          <w:i/>
          <w:color w:val="000000"/>
          <w:sz w:val="22"/>
          <w:szCs w:val="22"/>
        </w:rPr>
        <w:t>Advertising Age</w:t>
      </w:r>
      <w:r w:rsidR="00052898">
        <w:rPr>
          <w:rFonts w:asciiTheme="majorHAnsi" w:hAnsiTheme="majorHAnsi"/>
          <w:color w:val="000000"/>
          <w:sz w:val="22"/>
          <w:szCs w:val="22"/>
        </w:rPr>
        <w:t xml:space="preserve"> A list and 4 years on the </w:t>
      </w:r>
      <w:proofErr w:type="spellStart"/>
      <w:r w:rsidR="00052898" w:rsidRPr="00052898">
        <w:rPr>
          <w:rFonts w:asciiTheme="majorHAnsi" w:hAnsiTheme="majorHAnsi"/>
          <w:i/>
          <w:color w:val="000000"/>
          <w:sz w:val="22"/>
          <w:szCs w:val="22"/>
        </w:rPr>
        <w:t>Adweek</w:t>
      </w:r>
      <w:proofErr w:type="spellEnd"/>
      <w:r w:rsidR="00052898" w:rsidRPr="00052898">
        <w:rPr>
          <w:rFonts w:asciiTheme="majorHAnsi" w:hAnsiTheme="majorHAnsi"/>
          <w:i/>
          <w:color w:val="000000"/>
          <w:sz w:val="22"/>
          <w:szCs w:val="22"/>
        </w:rPr>
        <w:t xml:space="preserve"> </w:t>
      </w:r>
      <w:r w:rsidR="00052898">
        <w:rPr>
          <w:rFonts w:asciiTheme="majorHAnsi" w:hAnsiTheme="majorHAnsi"/>
          <w:color w:val="000000"/>
          <w:sz w:val="22"/>
          <w:szCs w:val="22"/>
        </w:rPr>
        <w:t xml:space="preserve">Hot List. </w:t>
      </w:r>
      <w:r w:rsidR="00052898" w:rsidRPr="00052898">
        <w:rPr>
          <w:rFonts w:asciiTheme="majorHAnsi" w:hAnsiTheme="majorHAnsi"/>
          <w:i/>
          <w:color w:val="000000"/>
          <w:sz w:val="22"/>
          <w:szCs w:val="22"/>
        </w:rPr>
        <w:t>Bon Appétit</w:t>
      </w:r>
      <w:r w:rsidR="00052898">
        <w:rPr>
          <w:rFonts w:asciiTheme="majorHAnsi" w:hAnsiTheme="majorHAnsi"/>
          <w:color w:val="000000"/>
          <w:sz w:val="22"/>
          <w:szCs w:val="22"/>
        </w:rPr>
        <w:t xml:space="preserve"> has also </w:t>
      </w:r>
      <w:r w:rsidR="00CA09A4" w:rsidRPr="00677587">
        <w:rPr>
          <w:rFonts w:asciiTheme="majorHAnsi" w:hAnsiTheme="majorHAnsi"/>
          <w:color w:val="000000"/>
          <w:sz w:val="22"/>
          <w:szCs w:val="22"/>
        </w:rPr>
        <w:t xml:space="preserve">been </w:t>
      </w:r>
      <w:r w:rsidRPr="00677587">
        <w:rPr>
          <w:rFonts w:asciiTheme="majorHAnsi" w:hAnsiTheme="majorHAnsi"/>
          <w:color w:val="000000"/>
          <w:sz w:val="22"/>
          <w:szCs w:val="22"/>
        </w:rPr>
        <w:t xml:space="preserve">nominated for </w:t>
      </w:r>
      <w:r w:rsidR="00CA09A4" w:rsidRPr="00677587">
        <w:rPr>
          <w:rFonts w:asciiTheme="majorHAnsi" w:hAnsiTheme="majorHAnsi"/>
          <w:color w:val="000000"/>
          <w:sz w:val="22"/>
          <w:szCs w:val="22"/>
        </w:rPr>
        <w:t xml:space="preserve">22 </w:t>
      </w:r>
      <w:r w:rsidRPr="00677587">
        <w:rPr>
          <w:rFonts w:asciiTheme="majorHAnsi" w:hAnsiTheme="majorHAnsi"/>
          <w:color w:val="000000"/>
          <w:sz w:val="22"/>
          <w:szCs w:val="22"/>
        </w:rPr>
        <w:t xml:space="preserve">National Magazine Awards, including wins in 2014 for General Excellence and Photography. </w:t>
      </w:r>
    </w:p>
    <w:p w:rsidR="00D278D9" w:rsidRPr="00292F50" w:rsidRDefault="00D278D9" w:rsidP="00D278D9">
      <w:pPr>
        <w:rPr>
          <w:rFonts w:asciiTheme="majorHAnsi" w:hAnsiTheme="majorHAnsi"/>
          <w:b/>
          <w:bCs/>
          <w:color w:val="000000"/>
          <w:sz w:val="22"/>
          <w:szCs w:val="22"/>
          <w:u w:val="single"/>
        </w:rPr>
      </w:pPr>
    </w:p>
    <w:p w:rsidR="00D278D9" w:rsidRPr="00292F50" w:rsidRDefault="00D278D9" w:rsidP="00D278D9">
      <w:pPr>
        <w:rPr>
          <w:rFonts w:asciiTheme="majorHAnsi" w:hAnsiTheme="majorHAnsi"/>
          <w:b/>
          <w:bCs/>
          <w:color w:val="000000"/>
          <w:sz w:val="22"/>
          <w:szCs w:val="22"/>
          <w:u w:val="single"/>
        </w:rPr>
      </w:pPr>
      <w:r w:rsidRPr="00292F50">
        <w:rPr>
          <w:rFonts w:asciiTheme="majorHAnsi" w:hAnsiTheme="majorHAnsi"/>
          <w:b/>
          <w:bCs/>
          <w:color w:val="000000"/>
          <w:sz w:val="22"/>
          <w:szCs w:val="22"/>
          <w:u w:val="single"/>
        </w:rPr>
        <w:t xml:space="preserve">About the Las Vegas Convention and Visitors Authority </w:t>
      </w:r>
    </w:p>
    <w:p w:rsidR="00D278D9" w:rsidRPr="00292F50" w:rsidRDefault="00D278D9" w:rsidP="00D278D9">
      <w:pPr>
        <w:rPr>
          <w:rFonts w:asciiTheme="majorHAnsi" w:hAnsiTheme="majorHAnsi"/>
          <w:color w:val="000000"/>
          <w:sz w:val="22"/>
          <w:szCs w:val="22"/>
        </w:rPr>
      </w:pPr>
      <w:r w:rsidRPr="00292F50">
        <w:rPr>
          <w:rFonts w:asciiTheme="majorHAnsi" w:hAnsiTheme="majorHAnsi"/>
          <w:color w:val="000000"/>
          <w:sz w:val="22"/>
          <w:szCs w:val="22"/>
        </w:rPr>
        <w:t xml:space="preserve">The Las Vegas Convention and Visitors Authority (LVCVA) </w:t>
      </w:r>
      <w:proofErr w:type="gramStart"/>
      <w:r w:rsidRPr="00292F50">
        <w:rPr>
          <w:rFonts w:asciiTheme="majorHAnsi" w:hAnsiTheme="majorHAnsi"/>
          <w:color w:val="000000"/>
          <w:sz w:val="22"/>
          <w:szCs w:val="22"/>
        </w:rPr>
        <w:t>is</w:t>
      </w:r>
      <w:proofErr w:type="gramEnd"/>
      <w:r w:rsidRPr="00292F50">
        <w:rPr>
          <w:rFonts w:asciiTheme="majorHAnsi" w:hAnsiTheme="majorHAnsi"/>
          <w:color w:val="000000"/>
          <w:sz w:val="22"/>
          <w:szCs w:val="22"/>
        </w:rPr>
        <w:t xml:space="preserve"> charged with marketing Southern Nevada as a tourism and convention destination worldwide, and also with operating the Las Vegas Convention Center and </w:t>
      </w:r>
      <w:proofErr w:type="spellStart"/>
      <w:r w:rsidRPr="00292F50">
        <w:rPr>
          <w:rFonts w:asciiTheme="majorHAnsi" w:hAnsiTheme="majorHAnsi"/>
          <w:color w:val="000000"/>
          <w:sz w:val="22"/>
          <w:szCs w:val="22"/>
        </w:rPr>
        <w:t>Cashman</w:t>
      </w:r>
      <w:proofErr w:type="spellEnd"/>
      <w:r w:rsidRPr="00292F50">
        <w:rPr>
          <w:rFonts w:asciiTheme="majorHAnsi" w:hAnsiTheme="majorHAnsi"/>
          <w:color w:val="000000"/>
          <w:sz w:val="22"/>
          <w:szCs w:val="22"/>
        </w:rPr>
        <w:t xml:space="preserve"> Center. With </w:t>
      </w:r>
      <w:r w:rsidR="00F028BB">
        <w:rPr>
          <w:rFonts w:asciiTheme="majorHAnsi" w:hAnsiTheme="majorHAnsi"/>
          <w:color w:val="000000"/>
          <w:sz w:val="22"/>
          <w:szCs w:val="22"/>
        </w:rPr>
        <w:t xml:space="preserve">nearly </w:t>
      </w:r>
      <w:r w:rsidRPr="00292F50">
        <w:rPr>
          <w:rFonts w:asciiTheme="majorHAnsi" w:hAnsiTheme="majorHAnsi"/>
          <w:color w:val="000000"/>
          <w:sz w:val="22"/>
          <w:szCs w:val="22"/>
        </w:rPr>
        <w:t xml:space="preserve">150,000 hotel rooms in Las Vegas alone and 11 million square feet of meeting and exhibit space citywide, the LVCVA's mission centers on attracting ever increasing numbers of leisure and business visitors to the area. For more information, go to </w:t>
      </w:r>
      <w:hyperlink r:id="rId9" w:history="1">
        <w:r w:rsidRPr="00292F50">
          <w:rPr>
            <w:rStyle w:val="Hyperlink"/>
            <w:rFonts w:asciiTheme="majorHAnsi" w:hAnsiTheme="majorHAnsi"/>
            <w:sz w:val="22"/>
            <w:szCs w:val="22"/>
          </w:rPr>
          <w:t>www.lvcva.com</w:t>
        </w:r>
      </w:hyperlink>
      <w:r w:rsidRPr="00292F50">
        <w:rPr>
          <w:rFonts w:asciiTheme="majorHAnsi" w:hAnsiTheme="majorHAnsi"/>
          <w:color w:val="000000"/>
          <w:sz w:val="22"/>
          <w:szCs w:val="22"/>
        </w:rPr>
        <w:t xml:space="preserve"> or </w:t>
      </w:r>
      <w:hyperlink r:id="rId10" w:history="1">
        <w:r w:rsidRPr="00292F50">
          <w:rPr>
            <w:rStyle w:val="Hyperlink"/>
            <w:rFonts w:asciiTheme="majorHAnsi" w:hAnsiTheme="majorHAnsi"/>
            <w:sz w:val="22"/>
            <w:szCs w:val="22"/>
          </w:rPr>
          <w:t>www.LasVegas.com</w:t>
        </w:r>
      </w:hyperlink>
      <w:r w:rsidRPr="00292F50">
        <w:rPr>
          <w:rFonts w:asciiTheme="majorHAnsi" w:hAnsiTheme="majorHAnsi"/>
          <w:color w:val="000000"/>
          <w:sz w:val="22"/>
          <w:szCs w:val="22"/>
        </w:rPr>
        <w:t>.</w:t>
      </w:r>
    </w:p>
    <w:p w:rsidR="00241A6D" w:rsidRPr="00292F50" w:rsidRDefault="00E512B4" w:rsidP="00D278D9">
      <w:pPr>
        <w:rPr>
          <w:rFonts w:asciiTheme="majorHAnsi" w:hAnsiTheme="majorHAnsi"/>
          <w:color w:val="000000"/>
          <w:sz w:val="22"/>
          <w:szCs w:val="22"/>
        </w:rPr>
      </w:pPr>
      <w:r w:rsidRPr="00292F50">
        <w:rPr>
          <w:rFonts w:asciiTheme="majorHAnsi" w:hAnsiTheme="majorHAnsi"/>
          <w:color w:val="000000"/>
          <w:sz w:val="22"/>
          <w:szCs w:val="22"/>
        </w:rPr>
        <w:t xml:space="preserve"> </w:t>
      </w:r>
    </w:p>
    <w:p w:rsidR="000C1745" w:rsidRPr="00292F50" w:rsidRDefault="000C1745" w:rsidP="000C1745">
      <w:pPr>
        <w:rPr>
          <w:rFonts w:asciiTheme="majorHAnsi" w:hAnsiTheme="majorHAnsi"/>
          <w:b/>
          <w:bCs/>
          <w:color w:val="000000"/>
          <w:sz w:val="22"/>
          <w:szCs w:val="22"/>
          <w:u w:val="single"/>
        </w:rPr>
      </w:pPr>
      <w:r w:rsidRPr="00292F50">
        <w:rPr>
          <w:rFonts w:asciiTheme="majorHAnsi" w:hAnsiTheme="majorHAnsi"/>
          <w:b/>
          <w:bCs/>
          <w:color w:val="000000"/>
          <w:sz w:val="22"/>
          <w:szCs w:val="22"/>
          <w:u w:val="single"/>
        </w:rPr>
        <w:t>About Chase Sapphire Preferred</w:t>
      </w:r>
    </w:p>
    <w:p w:rsidR="000C1745" w:rsidRPr="00292F50" w:rsidRDefault="000C1745" w:rsidP="000C1745">
      <w:pPr>
        <w:rPr>
          <w:rFonts w:asciiTheme="majorHAnsi" w:hAnsiTheme="majorHAnsi"/>
          <w:bCs/>
          <w:color w:val="000000"/>
          <w:sz w:val="22"/>
          <w:szCs w:val="22"/>
        </w:rPr>
      </w:pPr>
      <w:r w:rsidRPr="00292F50">
        <w:rPr>
          <w:rFonts w:asciiTheme="majorHAnsi" w:hAnsiTheme="majorHAnsi"/>
          <w:bCs/>
          <w:color w:val="000000"/>
          <w:sz w:val="22"/>
          <w:szCs w:val="22"/>
        </w:rPr>
        <w:t xml:space="preserve">Chase Sapphire Preferred is a premier rewards credit card for people who are passionate about travel and dining. With Sapphire Preferred you enjoy premium travel rewards and benefits with no travel restrictions or blackout dates on airfare booked through Ultimate Rewards; double points for every dollar spent on dining and travel; the Chip and Signature for international travel; no foreign transaction fees; 1:1 point transfer to leading frequent travel programs; 24/7 live customer service; access to exclusive card member experiences; and more. More information is available at </w:t>
      </w:r>
      <w:hyperlink r:id="rId11" w:history="1">
        <w:r w:rsidRPr="00292F50">
          <w:rPr>
            <w:rStyle w:val="Hyperlink"/>
            <w:rFonts w:asciiTheme="majorHAnsi" w:hAnsiTheme="majorHAnsi"/>
            <w:bCs/>
            <w:sz w:val="22"/>
            <w:szCs w:val="22"/>
            <w:u w:val="none"/>
          </w:rPr>
          <w:t>www.chasesapphire.com/preferred</w:t>
        </w:r>
      </w:hyperlink>
      <w:r w:rsidRPr="00292F50">
        <w:rPr>
          <w:rFonts w:asciiTheme="majorHAnsi" w:hAnsiTheme="majorHAnsi"/>
          <w:bCs/>
          <w:color w:val="000000"/>
          <w:sz w:val="22"/>
          <w:szCs w:val="22"/>
        </w:rPr>
        <w:t xml:space="preserve">. </w:t>
      </w:r>
    </w:p>
    <w:p w:rsidR="00635152" w:rsidRPr="00292F50" w:rsidRDefault="00635152" w:rsidP="000C1745">
      <w:pPr>
        <w:rPr>
          <w:rFonts w:asciiTheme="majorHAnsi" w:hAnsiTheme="majorHAnsi"/>
          <w:bCs/>
          <w:color w:val="000000"/>
          <w:sz w:val="22"/>
          <w:szCs w:val="22"/>
        </w:rPr>
      </w:pPr>
    </w:p>
    <w:p w:rsidR="00635152" w:rsidRPr="00292F50" w:rsidRDefault="00635152" w:rsidP="000C1745">
      <w:pPr>
        <w:rPr>
          <w:rFonts w:asciiTheme="majorHAnsi" w:hAnsiTheme="majorHAnsi"/>
          <w:bCs/>
          <w:color w:val="000000"/>
          <w:sz w:val="22"/>
          <w:szCs w:val="22"/>
        </w:rPr>
      </w:pPr>
      <w:r w:rsidRPr="00292F50">
        <w:rPr>
          <w:rFonts w:asciiTheme="majorHAnsi" w:hAnsiTheme="majorHAnsi"/>
          <w:bCs/>
          <w:color w:val="000000"/>
          <w:sz w:val="22"/>
          <w:szCs w:val="22"/>
        </w:rPr>
        <w:t>The names and brands mentioned above are trademarks and/or registered trademarks of their respective owners.</w:t>
      </w:r>
    </w:p>
    <w:p w:rsidR="009C3C0B" w:rsidRPr="00292F50" w:rsidRDefault="009C3C0B" w:rsidP="00A96329">
      <w:pPr>
        <w:rPr>
          <w:rFonts w:asciiTheme="majorHAnsi" w:hAnsiTheme="majorHAnsi"/>
          <w:bCs/>
          <w:color w:val="000000"/>
          <w:sz w:val="22"/>
          <w:szCs w:val="22"/>
        </w:rPr>
      </w:pPr>
    </w:p>
    <w:p w:rsidR="009C3C0B" w:rsidRPr="00292F50" w:rsidRDefault="008B28DF" w:rsidP="00A96329">
      <w:pPr>
        <w:rPr>
          <w:rFonts w:asciiTheme="majorHAnsi" w:hAnsiTheme="majorHAnsi"/>
          <w:b/>
          <w:bCs/>
          <w:color w:val="000000"/>
          <w:sz w:val="22"/>
          <w:szCs w:val="22"/>
        </w:rPr>
      </w:pPr>
      <w:r w:rsidRPr="00292F50">
        <w:rPr>
          <w:rFonts w:asciiTheme="majorHAnsi" w:hAnsiTheme="majorHAnsi"/>
          <w:b/>
          <w:bCs/>
          <w:color w:val="000000"/>
          <w:sz w:val="22"/>
          <w:szCs w:val="22"/>
        </w:rPr>
        <w:t>CONTACTS:</w:t>
      </w:r>
    </w:p>
    <w:p w:rsidR="00777AB4" w:rsidRPr="00292F50" w:rsidRDefault="00777AB4" w:rsidP="00777AB4">
      <w:pPr>
        <w:rPr>
          <w:rFonts w:asciiTheme="majorHAnsi" w:hAnsiTheme="majorHAnsi"/>
          <w:bCs/>
          <w:color w:val="000000"/>
          <w:sz w:val="22"/>
          <w:szCs w:val="22"/>
        </w:rPr>
      </w:pPr>
      <w:r w:rsidRPr="00292F50">
        <w:rPr>
          <w:rFonts w:asciiTheme="majorHAnsi" w:hAnsiTheme="majorHAnsi"/>
          <w:bCs/>
          <w:color w:val="000000"/>
          <w:sz w:val="22"/>
          <w:szCs w:val="22"/>
        </w:rPr>
        <w:t xml:space="preserve">Frederika Brookfield: Bon Appétit, 212.209.4415 </w:t>
      </w:r>
      <w:hyperlink r:id="rId12" w:history="1">
        <w:r w:rsidRPr="00292F50">
          <w:rPr>
            <w:rStyle w:val="Hyperlink"/>
            <w:rFonts w:asciiTheme="majorHAnsi" w:hAnsiTheme="majorHAnsi"/>
            <w:bCs/>
            <w:sz w:val="22"/>
            <w:szCs w:val="22"/>
          </w:rPr>
          <w:t>Frederika_Brookfield@condenast.com</w:t>
        </w:r>
      </w:hyperlink>
    </w:p>
    <w:p w:rsidR="00EB5161" w:rsidRDefault="00EB5161" w:rsidP="00A96329">
      <w:r w:rsidRPr="00292F50">
        <w:rPr>
          <w:rFonts w:asciiTheme="majorHAnsi" w:hAnsiTheme="majorHAnsi"/>
          <w:bCs/>
          <w:color w:val="000000"/>
          <w:sz w:val="22"/>
          <w:szCs w:val="22"/>
        </w:rPr>
        <w:t xml:space="preserve">Tamara Rocha: R&amp;R Partners, 702.318.4204 </w:t>
      </w:r>
      <w:hyperlink r:id="rId13" w:history="1">
        <w:r w:rsidRPr="00292F50">
          <w:rPr>
            <w:rStyle w:val="Hyperlink"/>
            <w:rFonts w:asciiTheme="majorHAnsi" w:hAnsiTheme="majorHAnsi"/>
            <w:bCs/>
            <w:sz w:val="22"/>
            <w:szCs w:val="22"/>
          </w:rPr>
          <w:t>tamara.rocha@rrpartners.com</w:t>
        </w:r>
      </w:hyperlink>
    </w:p>
    <w:p w:rsidR="00A96329" w:rsidRPr="006E07C7" w:rsidRDefault="00777AB4" w:rsidP="00A96329">
      <w:pPr>
        <w:rPr>
          <w:rFonts w:asciiTheme="majorHAnsi" w:hAnsiTheme="majorHAnsi"/>
          <w:bCs/>
          <w:color w:val="000000"/>
          <w:sz w:val="22"/>
          <w:szCs w:val="22"/>
        </w:rPr>
      </w:pPr>
      <w:r w:rsidRPr="00292F50">
        <w:rPr>
          <w:rFonts w:asciiTheme="majorHAnsi" w:hAnsiTheme="majorHAnsi"/>
          <w:bCs/>
          <w:color w:val="000000"/>
          <w:sz w:val="22"/>
          <w:szCs w:val="22"/>
        </w:rPr>
        <w:t xml:space="preserve">Kate Whiteley: Kirvin Doak Communications, 702.737.3100 </w:t>
      </w:r>
      <w:hyperlink r:id="rId14" w:history="1">
        <w:r w:rsidR="004E2B39" w:rsidRPr="00BE22EE">
          <w:rPr>
            <w:rStyle w:val="Hyperlink"/>
            <w:rFonts w:asciiTheme="majorHAnsi" w:hAnsiTheme="majorHAnsi"/>
            <w:bCs/>
            <w:sz w:val="22"/>
            <w:szCs w:val="22"/>
          </w:rPr>
          <w:t>kwhiteley@kirvindoak.com</w:t>
        </w:r>
      </w:hyperlink>
    </w:p>
    <w:sectPr w:rsidR="00A96329" w:rsidRPr="006E07C7" w:rsidSect="00ED7D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567"/>
    <w:multiLevelType w:val="hybridMultilevel"/>
    <w:tmpl w:val="D9181038"/>
    <w:lvl w:ilvl="0" w:tplc="751407F6">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B46C5"/>
    <w:multiLevelType w:val="hybridMultilevel"/>
    <w:tmpl w:val="0890CCDC"/>
    <w:lvl w:ilvl="0" w:tplc="915A9A6A">
      <w:numFmt w:val="bullet"/>
      <w:lvlText w:val="-"/>
      <w:lvlJc w:val="left"/>
      <w:pPr>
        <w:ind w:left="7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D5FF5"/>
    <w:multiLevelType w:val="hybridMultilevel"/>
    <w:tmpl w:val="26C2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2621A"/>
    <w:multiLevelType w:val="hybridMultilevel"/>
    <w:tmpl w:val="904C3A90"/>
    <w:lvl w:ilvl="0" w:tplc="751407F6">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compat/>
  <w:rsids>
    <w:rsidRoot w:val="00C23D58"/>
    <w:rsid w:val="000019F5"/>
    <w:rsid w:val="000158ED"/>
    <w:rsid w:val="00037F43"/>
    <w:rsid w:val="00044D77"/>
    <w:rsid w:val="00052898"/>
    <w:rsid w:val="00065BFB"/>
    <w:rsid w:val="000849CC"/>
    <w:rsid w:val="000918A6"/>
    <w:rsid w:val="000928ED"/>
    <w:rsid w:val="00096B83"/>
    <w:rsid w:val="000A265B"/>
    <w:rsid w:val="000A6C47"/>
    <w:rsid w:val="000B2A75"/>
    <w:rsid w:val="000C1745"/>
    <w:rsid w:val="000D2A07"/>
    <w:rsid w:val="000F133E"/>
    <w:rsid w:val="000F7EB6"/>
    <w:rsid w:val="00107608"/>
    <w:rsid w:val="0010774E"/>
    <w:rsid w:val="001139D3"/>
    <w:rsid w:val="00113B4B"/>
    <w:rsid w:val="00114E58"/>
    <w:rsid w:val="00116DA6"/>
    <w:rsid w:val="00127AB7"/>
    <w:rsid w:val="001477E1"/>
    <w:rsid w:val="00156AAC"/>
    <w:rsid w:val="00180093"/>
    <w:rsid w:val="00194EE8"/>
    <w:rsid w:val="00195EF1"/>
    <w:rsid w:val="001A49BD"/>
    <w:rsid w:val="001B0F87"/>
    <w:rsid w:val="001C587F"/>
    <w:rsid w:val="001C778B"/>
    <w:rsid w:val="001D289D"/>
    <w:rsid w:val="001F7170"/>
    <w:rsid w:val="00206795"/>
    <w:rsid w:val="00210792"/>
    <w:rsid w:val="0023691D"/>
    <w:rsid w:val="00241A6D"/>
    <w:rsid w:val="00261AB2"/>
    <w:rsid w:val="00265D7F"/>
    <w:rsid w:val="00277D00"/>
    <w:rsid w:val="00292F50"/>
    <w:rsid w:val="002A557E"/>
    <w:rsid w:val="002B3DE7"/>
    <w:rsid w:val="002C6473"/>
    <w:rsid w:val="002C6EBD"/>
    <w:rsid w:val="002D0DB2"/>
    <w:rsid w:val="002D53E6"/>
    <w:rsid w:val="002E03E6"/>
    <w:rsid w:val="002E7AF2"/>
    <w:rsid w:val="002F0A11"/>
    <w:rsid w:val="00301FF4"/>
    <w:rsid w:val="003171CC"/>
    <w:rsid w:val="00322492"/>
    <w:rsid w:val="00322593"/>
    <w:rsid w:val="0032671D"/>
    <w:rsid w:val="00333C07"/>
    <w:rsid w:val="00342444"/>
    <w:rsid w:val="00345D8D"/>
    <w:rsid w:val="0035365D"/>
    <w:rsid w:val="003621B8"/>
    <w:rsid w:val="00365C29"/>
    <w:rsid w:val="00384BEC"/>
    <w:rsid w:val="00392081"/>
    <w:rsid w:val="003A35C1"/>
    <w:rsid w:val="003A60AA"/>
    <w:rsid w:val="003B01A7"/>
    <w:rsid w:val="003C53D9"/>
    <w:rsid w:val="003C78EC"/>
    <w:rsid w:val="00406B79"/>
    <w:rsid w:val="004116CE"/>
    <w:rsid w:val="00433B5D"/>
    <w:rsid w:val="00434666"/>
    <w:rsid w:val="00435B29"/>
    <w:rsid w:val="00446371"/>
    <w:rsid w:val="004C138E"/>
    <w:rsid w:val="004C15F2"/>
    <w:rsid w:val="004C2B33"/>
    <w:rsid w:val="004D5A45"/>
    <w:rsid w:val="004D781F"/>
    <w:rsid w:val="004E1FD5"/>
    <w:rsid w:val="004E26AA"/>
    <w:rsid w:val="004E2B39"/>
    <w:rsid w:val="0050262E"/>
    <w:rsid w:val="00521935"/>
    <w:rsid w:val="00521F06"/>
    <w:rsid w:val="00540C38"/>
    <w:rsid w:val="005461EA"/>
    <w:rsid w:val="00550A35"/>
    <w:rsid w:val="0055132E"/>
    <w:rsid w:val="00572278"/>
    <w:rsid w:val="0057777A"/>
    <w:rsid w:val="005A49A7"/>
    <w:rsid w:val="005A7C23"/>
    <w:rsid w:val="005B267A"/>
    <w:rsid w:val="005C141A"/>
    <w:rsid w:val="005D75BA"/>
    <w:rsid w:val="005E650A"/>
    <w:rsid w:val="005E77CB"/>
    <w:rsid w:val="00605180"/>
    <w:rsid w:val="00620633"/>
    <w:rsid w:val="0062330F"/>
    <w:rsid w:val="00627DF5"/>
    <w:rsid w:val="00630108"/>
    <w:rsid w:val="00635152"/>
    <w:rsid w:val="00640AAB"/>
    <w:rsid w:val="00643F1A"/>
    <w:rsid w:val="006467B1"/>
    <w:rsid w:val="00665932"/>
    <w:rsid w:val="00665A24"/>
    <w:rsid w:val="00672F86"/>
    <w:rsid w:val="00677587"/>
    <w:rsid w:val="006779E1"/>
    <w:rsid w:val="00680C31"/>
    <w:rsid w:val="006812B2"/>
    <w:rsid w:val="006947D9"/>
    <w:rsid w:val="00695383"/>
    <w:rsid w:val="006B7969"/>
    <w:rsid w:val="006C1612"/>
    <w:rsid w:val="006D7221"/>
    <w:rsid w:val="006E07C7"/>
    <w:rsid w:val="006E0B5F"/>
    <w:rsid w:val="0070319C"/>
    <w:rsid w:val="00721F42"/>
    <w:rsid w:val="007314E3"/>
    <w:rsid w:val="00745E00"/>
    <w:rsid w:val="00746865"/>
    <w:rsid w:val="00777AB4"/>
    <w:rsid w:val="00781A43"/>
    <w:rsid w:val="00784A99"/>
    <w:rsid w:val="00794AE5"/>
    <w:rsid w:val="00795010"/>
    <w:rsid w:val="007B702F"/>
    <w:rsid w:val="007B7A67"/>
    <w:rsid w:val="007C5970"/>
    <w:rsid w:val="007C7DC4"/>
    <w:rsid w:val="007F291D"/>
    <w:rsid w:val="007F2A8C"/>
    <w:rsid w:val="00804AFE"/>
    <w:rsid w:val="0083152C"/>
    <w:rsid w:val="00845E0F"/>
    <w:rsid w:val="00847E80"/>
    <w:rsid w:val="008755E7"/>
    <w:rsid w:val="008809EB"/>
    <w:rsid w:val="00885B1D"/>
    <w:rsid w:val="00886D05"/>
    <w:rsid w:val="00892B08"/>
    <w:rsid w:val="008A20A1"/>
    <w:rsid w:val="008A7BF9"/>
    <w:rsid w:val="008B28DF"/>
    <w:rsid w:val="008D7A43"/>
    <w:rsid w:val="00907FA7"/>
    <w:rsid w:val="0094020C"/>
    <w:rsid w:val="009564C9"/>
    <w:rsid w:val="00961B7E"/>
    <w:rsid w:val="009629E7"/>
    <w:rsid w:val="0096495C"/>
    <w:rsid w:val="0096677C"/>
    <w:rsid w:val="00981559"/>
    <w:rsid w:val="00982A46"/>
    <w:rsid w:val="009839E5"/>
    <w:rsid w:val="00986276"/>
    <w:rsid w:val="00991587"/>
    <w:rsid w:val="00991BD0"/>
    <w:rsid w:val="00994D0A"/>
    <w:rsid w:val="00995F2B"/>
    <w:rsid w:val="009A097E"/>
    <w:rsid w:val="009A6870"/>
    <w:rsid w:val="009A7D70"/>
    <w:rsid w:val="009C3C0B"/>
    <w:rsid w:val="00A06480"/>
    <w:rsid w:val="00A12DEC"/>
    <w:rsid w:val="00A13293"/>
    <w:rsid w:val="00A2678D"/>
    <w:rsid w:val="00A352DB"/>
    <w:rsid w:val="00A42505"/>
    <w:rsid w:val="00A46AF0"/>
    <w:rsid w:val="00A54A05"/>
    <w:rsid w:val="00A80DC8"/>
    <w:rsid w:val="00A87EA3"/>
    <w:rsid w:val="00A9295A"/>
    <w:rsid w:val="00A96329"/>
    <w:rsid w:val="00AA7FD9"/>
    <w:rsid w:val="00AD4451"/>
    <w:rsid w:val="00AD765B"/>
    <w:rsid w:val="00AE3DFA"/>
    <w:rsid w:val="00AF422E"/>
    <w:rsid w:val="00B011D4"/>
    <w:rsid w:val="00B02334"/>
    <w:rsid w:val="00B03B98"/>
    <w:rsid w:val="00B05B9E"/>
    <w:rsid w:val="00B11481"/>
    <w:rsid w:val="00B13459"/>
    <w:rsid w:val="00B17C8A"/>
    <w:rsid w:val="00B2007F"/>
    <w:rsid w:val="00B24B3F"/>
    <w:rsid w:val="00B32CEE"/>
    <w:rsid w:val="00B57F5A"/>
    <w:rsid w:val="00B6030C"/>
    <w:rsid w:val="00B766C4"/>
    <w:rsid w:val="00B8097B"/>
    <w:rsid w:val="00BB2954"/>
    <w:rsid w:val="00BB57DD"/>
    <w:rsid w:val="00BC495E"/>
    <w:rsid w:val="00BC76F1"/>
    <w:rsid w:val="00BD34C6"/>
    <w:rsid w:val="00BF261F"/>
    <w:rsid w:val="00C021A1"/>
    <w:rsid w:val="00C14908"/>
    <w:rsid w:val="00C153AB"/>
    <w:rsid w:val="00C23D58"/>
    <w:rsid w:val="00C36BEA"/>
    <w:rsid w:val="00C42BB7"/>
    <w:rsid w:val="00C50596"/>
    <w:rsid w:val="00C545F3"/>
    <w:rsid w:val="00C76E32"/>
    <w:rsid w:val="00C84A16"/>
    <w:rsid w:val="00C95243"/>
    <w:rsid w:val="00CA09A4"/>
    <w:rsid w:val="00CB5368"/>
    <w:rsid w:val="00CD3C45"/>
    <w:rsid w:val="00CE3DF5"/>
    <w:rsid w:val="00CE7A4F"/>
    <w:rsid w:val="00CF3601"/>
    <w:rsid w:val="00CF5E7F"/>
    <w:rsid w:val="00CF6C2C"/>
    <w:rsid w:val="00D03865"/>
    <w:rsid w:val="00D076C1"/>
    <w:rsid w:val="00D141B6"/>
    <w:rsid w:val="00D14FEF"/>
    <w:rsid w:val="00D204B7"/>
    <w:rsid w:val="00D23FD3"/>
    <w:rsid w:val="00D278D9"/>
    <w:rsid w:val="00D42393"/>
    <w:rsid w:val="00D42993"/>
    <w:rsid w:val="00D4490D"/>
    <w:rsid w:val="00D4615C"/>
    <w:rsid w:val="00D53F3B"/>
    <w:rsid w:val="00D56ABD"/>
    <w:rsid w:val="00D65587"/>
    <w:rsid w:val="00D8634F"/>
    <w:rsid w:val="00D8693D"/>
    <w:rsid w:val="00DA72A7"/>
    <w:rsid w:val="00DE0E5B"/>
    <w:rsid w:val="00DE14E3"/>
    <w:rsid w:val="00DE4CC3"/>
    <w:rsid w:val="00E10F78"/>
    <w:rsid w:val="00E16CB5"/>
    <w:rsid w:val="00E24162"/>
    <w:rsid w:val="00E32D35"/>
    <w:rsid w:val="00E36CD0"/>
    <w:rsid w:val="00E4614D"/>
    <w:rsid w:val="00E512B4"/>
    <w:rsid w:val="00E71E6D"/>
    <w:rsid w:val="00E95584"/>
    <w:rsid w:val="00EA3B89"/>
    <w:rsid w:val="00EB2A9F"/>
    <w:rsid w:val="00EB5161"/>
    <w:rsid w:val="00EC5FAD"/>
    <w:rsid w:val="00ED7B5B"/>
    <w:rsid w:val="00ED7D52"/>
    <w:rsid w:val="00EE041C"/>
    <w:rsid w:val="00EF410F"/>
    <w:rsid w:val="00F00CFD"/>
    <w:rsid w:val="00F028BB"/>
    <w:rsid w:val="00F336B7"/>
    <w:rsid w:val="00F360A5"/>
    <w:rsid w:val="00F51FFE"/>
    <w:rsid w:val="00F5281E"/>
    <w:rsid w:val="00F556CF"/>
    <w:rsid w:val="00F70AA2"/>
    <w:rsid w:val="00F8473F"/>
    <w:rsid w:val="00F963D4"/>
    <w:rsid w:val="00FA18F9"/>
    <w:rsid w:val="00FB6386"/>
    <w:rsid w:val="00FE12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D58"/>
    <w:rPr>
      <w:rFonts w:ascii="Tahoma" w:hAnsi="Tahoma" w:cs="Tahoma"/>
      <w:sz w:val="16"/>
      <w:szCs w:val="16"/>
    </w:rPr>
  </w:style>
  <w:style w:type="character" w:customStyle="1" w:styleId="BalloonTextChar">
    <w:name w:val="Balloon Text Char"/>
    <w:basedOn w:val="DefaultParagraphFont"/>
    <w:link w:val="BalloonText"/>
    <w:uiPriority w:val="99"/>
    <w:semiHidden/>
    <w:rsid w:val="00C23D58"/>
    <w:rPr>
      <w:rFonts w:ascii="Tahoma" w:eastAsia="Times New Roman" w:hAnsi="Tahoma" w:cs="Tahoma"/>
      <w:sz w:val="16"/>
      <w:szCs w:val="16"/>
    </w:rPr>
  </w:style>
  <w:style w:type="paragraph" w:styleId="NoSpacing">
    <w:name w:val="No Spacing"/>
    <w:uiPriority w:val="1"/>
    <w:qFormat/>
    <w:rsid w:val="00B8097B"/>
    <w:rPr>
      <w:rFonts w:ascii="Times New Roman" w:eastAsia="Times New Roman" w:hAnsi="Times New Roman" w:cs="Times New Roman"/>
      <w:sz w:val="24"/>
      <w:szCs w:val="24"/>
    </w:rPr>
  </w:style>
  <w:style w:type="paragraph" w:styleId="ListParagraph">
    <w:name w:val="List Paragraph"/>
    <w:basedOn w:val="Normal"/>
    <w:uiPriority w:val="34"/>
    <w:qFormat/>
    <w:rsid w:val="00D53F3B"/>
    <w:pPr>
      <w:ind w:left="720"/>
      <w:contextualSpacing/>
    </w:pPr>
  </w:style>
  <w:style w:type="character" w:styleId="Hyperlink">
    <w:name w:val="Hyperlink"/>
    <w:basedOn w:val="DefaultParagraphFont"/>
    <w:uiPriority w:val="99"/>
    <w:unhideWhenUsed/>
    <w:rsid w:val="00D278D9"/>
    <w:rPr>
      <w:color w:val="0000FF" w:themeColor="hyperlink"/>
      <w:u w:val="single"/>
    </w:rPr>
  </w:style>
  <w:style w:type="character" w:styleId="FollowedHyperlink">
    <w:name w:val="FollowedHyperlink"/>
    <w:basedOn w:val="DefaultParagraphFont"/>
    <w:uiPriority w:val="99"/>
    <w:semiHidden/>
    <w:unhideWhenUsed/>
    <w:rsid w:val="00721F42"/>
    <w:rPr>
      <w:color w:val="800080" w:themeColor="followedHyperlink"/>
      <w:u w:val="single"/>
    </w:rPr>
  </w:style>
  <w:style w:type="character" w:styleId="CommentReference">
    <w:name w:val="annotation reference"/>
    <w:basedOn w:val="DefaultParagraphFont"/>
    <w:uiPriority w:val="99"/>
    <w:semiHidden/>
    <w:unhideWhenUsed/>
    <w:rsid w:val="00847E80"/>
    <w:rPr>
      <w:sz w:val="16"/>
      <w:szCs w:val="16"/>
    </w:rPr>
  </w:style>
  <w:style w:type="paragraph" w:styleId="CommentText">
    <w:name w:val="annotation text"/>
    <w:basedOn w:val="Normal"/>
    <w:link w:val="CommentTextChar"/>
    <w:uiPriority w:val="99"/>
    <w:semiHidden/>
    <w:unhideWhenUsed/>
    <w:rsid w:val="00847E80"/>
    <w:rPr>
      <w:sz w:val="20"/>
      <w:szCs w:val="20"/>
    </w:rPr>
  </w:style>
  <w:style w:type="character" w:customStyle="1" w:styleId="CommentTextChar">
    <w:name w:val="Comment Text Char"/>
    <w:basedOn w:val="DefaultParagraphFont"/>
    <w:link w:val="CommentText"/>
    <w:uiPriority w:val="99"/>
    <w:semiHidden/>
    <w:rsid w:val="00847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E80"/>
    <w:rPr>
      <w:b/>
      <w:bCs/>
    </w:rPr>
  </w:style>
  <w:style w:type="character" w:customStyle="1" w:styleId="CommentSubjectChar">
    <w:name w:val="Comment Subject Char"/>
    <w:basedOn w:val="CommentTextChar"/>
    <w:link w:val="CommentSubject"/>
    <w:uiPriority w:val="99"/>
    <w:semiHidden/>
    <w:rsid w:val="00847E8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9538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D58"/>
    <w:rPr>
      <w:rFonts w:ascii="Tahoma" w:hAnsi="Tahoma" w:cs="Tahoma"/>
      <w:sz w:val="16"/>
      <w:szCs w:val="16"/>
    </w:rPr>
  </w:style>
  <w:style w:type="character" w:customStyle="1" w:styleId="BalloonTextChar">
    <w:name w:val="Balloon Text Char"/>
    <w:basedOn w:val="DefaultParagraphFont"/>
    <w:link w:val="BalloonText"/>
    <w:uiPriority w:val="99"/>
    <w:semiHidden/>
    <w:rsid w:val="00C23D58"/>
    <w:rPr>
      <w:rFonts w:ascii="Tahoma" w:eastAsia="Times New Roman" w:hAnsi="Tahoma" w:cs="Tahoma"/>
      <w:sz w:val="16"/>
      <w:szCs w:val="16"/>
    </w:rPr>
  </w:style>
  <w:style w:type="paragraph" w:styleId="NoSpacing">
    <w:name w:val="No Spacing"/>
    <w:uiPriority w:val="1"/>
    <w:qFormat/>
    <w:rsid w:val="00B8097B"/>
    <w:rPr>
      <w:rFonts w:ascii="Times New Roman" w:eastAsia="Times New Roman" w:hAnsi="Times New Roman" w:cs="Times New Roman"/>
      <w:sz w:val="24"/>
      <w:szCs w:val="24"/>
    </w:rPr>
  </w:style>
  <w:style w:type="paragraph" w:styleId="ListParagraph">
    <w:name w:val="List Paragraph"/>
    <w:basedOn w:val="Normal"/>
    <w:uiPriority w:val="34"/>
    <w:qFormat/>
    <w:rsid w:val="00D53F3B"/>
    <w:pPr>
      <w:ind w:left="720"/>
      <w:contextualSpacing/>
    </w:pPr>
  </w:style>
  <w:style w:type="character" w:styleId="Hyperlink">
    <w:name w:val="Hyperlink"/>
    <w:basedOn w:val="DefaultParagraphFont"/>
    <w:uiPriority w:val="99"/>
    <w:unhideWhenUsed/>
    <w:rsid w:val="00D278D9"/>
    <w:rPr>
      <w:color w:val="0000FF" w:themeColor="hyperlink"/>
      <w:u w:val="single"/>
    </w:rPr>
  </w:style>
  <w:style w:type="character" w:styleId="FollowedHyperlink">
    <w:name w:val="FollowedHyperlink"/>
    <w:basedOn w:val="DefaultParagraphFont"/>
    <w:uiPriority w:val="99"/>
    <w:semiHidden/>
    <w:unhideWhenUsed/>
    <w:rsid w:val="00721F42"/>
    <w:rPr>
      <w:color w:val="800080" w:themeColor="followedHyperlink"/>
      <w:u w:val="single"/>
    </w:rPr>
  </w:style>
  <w:style w:type="character" w:styleId="CommentReference">
    <w:name w:val="annotation reference"/>
    <w:basedOn w:val="DefaultParagraphFont"/>
    <w:uiPriority w:val="99"/>
    <w:semiHidden/>
    <w:unhideWhenUsed/>
    <w:rsid w:val="00847E80"/>
    <w:rPr>
      <w:sz w:val="16"/>
      <w:szCs w:val="16"/>
    </w:rPr>
  </w:style>
  <w:style w:type="paragraph" w:styleId="CommentText">
    <w:name w:val="annotation text"/>
    <w:basedOn w:val="Normal"/>
    <w:link w:val="CommentTextChar"/>
    <w:uiPriority w:val="99"/>
    <w:semiHidden/>
    <w:unhideWhenUsed/>
    <w:rsid w:val="00847E80"/>
    <w:rPr>
      <w:sz w:val="20"/>
      <w:szCs w:val="20"/>
    </w:rPr>
  </w:style>
  <w:style w:type="character" w:customStyle="1" w:styleId="CommentTextChar">
    <w:name w:val="Comment Text Char"/>
    <w:basedOn w:val="DefaultParagraphFont"/>
    <w:link w:val="CommentText"/>
    <w:uiPriority w:val="99"/>
    <w:semiHidden/>
    <w:rsid w:val="00847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E80"/>
    <w:rPr>
      <w:b/>
      <w:bCs/>
    </w:rPr>
  </w:style>
  <w:style w:type="character" w:customStyle="1" w:styleId="CommentSubjectChar">
    <w:name w:val="Comment Subject Char"/>
    <w:basedOn w:val="CommentTextChar"/>
    <w:link w:val="CommentSubject"/>
    <w:uiPriority w:val="99"/>
    <w:semiHidden/>
    <w:rsid w:val="00847E8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95383"/>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6954512">
      <w:bodyDiv w:val="1"/>
      <w:marLeft w:val="0"/>
      <w:marRight w:val="0"/>
      <w:marTop w:val="0"/>
      <w:marBottom w:val="0"/>
      <w:divBdr>
        <w:top w:val="none" w:sz="0" w:space="0" w:color="auto"/>
        <w:left w:val="none" w:sz="0" w:space="0" w:color="auto"/>
        <w:bottom w:val="none" w:sz="0" w:space="0" w:color="auto"/>
        <w:right w:val="none" w:sz="0" w:space="0" w:color="auto"/>
      </w:divBdr>
    </w:div>
    <w:div w:id="35931852">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108594262">
      <w:bodyDiv w:val="1"/>
      <w:marLeft w:val="0"/>
      <w:marRight w:val="0"/>
      <w:marTop w:val="0"/>
      <w:marBottom w:val="0"/>
      <w:divBdr>
        <w:top w:val="none" w:sz="0" w:space="0" w:color="auto"/>
        <w:left w:val="none" w:sz="0" w:space="0" w:color="auto"/>
        <w:bottom w:val="none" w:sz="0" w:space="0" w:color="auto"/>
        <w:right w:val="none" w:sz="0" w:space="0" w:color="auto"/>
      </w:divBdr>
    </w:div>
    <w:div w:id="119418461">
      <w:bodyDiv w:val="1"/>
      <w:marLeft w:val="0"/>
      <w:marRight w:val="0"/>
      <w:marTop w:val="0"/>
      <w:marBottom w:val="0"/>
      <w:divBdr>
        <w:top w:val="none" w:sz="0" w:space="0" w:color="auto"/>
        <w:left w:val="none" w:sz="0" w:space="0" w:color="auto"/>
        <w:bottom w:val="none" w:sz="0" w:space="0" w:color="auto"/>
        <w:right w:val="none" w:sz="0" w:space="0" w:color="auto"/>
      </w:divBdr>
    </w:div>
    <w:div w:id="121119847">
      <w:bodyDiv w:val="1"/>
      <w:marLeft w:val="0"/>
      <w:marRight w:val="0"/>
      <w:marTop w:val="0"/>
      <w:marBottom w:val="0"/>
      <w:divBdr>
        <w:top w:val="none" w:sz="0" w:space="0" w:color="auto"/>
        <w:left w:val="none" w:sz="0" w:space="0" w:color="auto"/>
        <w:bottom w:val="none" w:sz="0" w:space="0" w:color="auto"/>
        <w:right w:val="none" w:sz="0" w:space="0" w:color="auto"/>
      </w:divBdr>
    </w:div>
    <w:div w:id="121584815">
      <w:bodyDiv w:val="1"/>
      <w:marLeft w:val="0"/>
      <w:marRight w:val="0"/>
      <w:marTop w:val="0"/>
      <w:marBottom w:val="0"/>
      <w:divBdr>
        <w:top w:val="none" w:sz="0" w:space="0" w:color="auto"/>
        <w:left w:val="none" w:sz="0" w:space="0" w:color="auto"/>
        <w:bottom w:val="none" w:sz="0" w:space="0" w:color="auto"/>
        <w:right w:val="none" w:sz="0" w:space="0" w:color="auto"/>
      </w:divBdr>
    </w:div>
    <w:div w:id="132673829">
      <w:bodyDiv w:val="1"/>
      <w:marLeft w:val="0"/>
      <w:marRight w:val="0"/>
      <w:marTop w:val="0"/>
      <w:marBottom w:val="0"/>
      <w:divBdr>
        <w:top w:val="none" w:sz="0" w:space="0" w:color="auto"/>
        <w:left w:val="none" w:sz="0" w:space="0" w:color="auto"/>
        <w:bottom w:val="none" w:sz="0" w:space="0" w:color="auto"/>
        <w:right w:val="none" w:sz="0" w:space="0" w:color="auto"/>
      </w:divBdr>
    </w:div>
    <w:div w:id="151066875">
      <w:bodyDiv w:val="1"/>
      <w:marLeft w:val="0"/>
      <w:marRight w:val="0"/>
      <w:marTop w:val="0"/>
      <w:marBottom w:val="0"/>
      <w:divBdr>
        <w:top w:val="none" w:sz="0" w:space="0" w:color="auto"/>
        <w:left w:val="none" w:sz="0" w:space="0" w:color="auto"/>
        <w:bottom w:val="none" w:sz="0" w:space="0" w:color="auto"/>
        <w:right w:val="none" w:sz="0" w:space="0" w:color="auto"/>
      </w:divBdr>
    </w:div>
    <w:div w:id="155263145">
      <w:bodyDiv w:val="1"/>
      <w:marLeft w:val="0"/>
      <w:marRight w:val="0"/>
      <w:marTop w:val="0"/>
      <w:marBottom w:val="0"/>
      <w:divBdr>
        <w:top w:val="none" w:sz="0" w:space="0" w:color="auto"/>
        <w:left w:val="none" w:sz="0" w:space="0" w:color="auto"/>
        <w:bottom w:val="none" w:sz="0" w:space="0" w:color="auto"/>
        <w:right w:val="none" w:sz="0" w:space="0" w:color="auto"/>
      </w:divBdr>
    </w:div>
    <w:div w:id="198905752">
      <w:bodyDiv w:val="1"/>
      <w:marLeft w:val="0"/>
      <w:marRight w:val="0"/>
      <w:marTop w:val="0"/>
      <w:marBottom w:val="0"/>
      <w:divBdr>
        <w:top w:val="none" w:sz="0" w:space="0" w:color="auto"/>
        <w:left w:val="none" w:sz="0" w:space="0" w:color="auto"/>
        <w:bottom w:val="none" w:sz="0" w:space="0" w:color="auto"/>
        <w:right w:val="none" w:sz="0" w:space="0" w:color="auto"/>
      </w:divBdr>
    </w:div>
    <w:div w:id="201290078">
      <w:bodyDiv w:val="1"/>
      <w:marLeft w:val="0"/>
      <w:marRight w:val="0"/>
      <w:marTop w:val="0"/>
      <w:marBottom w:val="0"/>
      <w:divBdr>
        <w:top w:val="none" w:sz="0" w:space="0" w:color="auto"/>
        <w:left w:val="none" w:sz="0" w:space="0" w:color="auto"/>
        <w:bottom w:val="none" w:sz="0" w:space="0" w:color="auto"/>
        <w:right w:val="none" w:sz="0" w:space="0" w:color="auto"/>
      </w:divBdr>
    </w:div>
    <w:div w:id="215512529">
      <w:bodyDiv w:val="1"/>
      <w:marLeft w:val="0"/>
      <w:marRight w:val="0"/>
      <w:marTop w:val="0"/>
      <w:marBottom w:val="0"/>
      <w:divBdr>
        <w:top w:val="none" w:sz="0" w:space="0" w:color="auto"/>
        <w:left w:val="none" w:sz="0" w:space="0" w:color="auto"/>
        <w:bottom w:val="none" w:sz="0" w:space="0" w:color="auto"/>
        <w:right w:val="none" w:sz="0" w:space="0" w:color="auto"/>
      </w:divBdr>
    </w:div>
    <w:div w:id="237056630">
      <w:bodyDiv w:val="1"/>
      <w:marLeft w:val="0"/>
      <w:marRight w:val="0"/>
      <w:marTop w:val="0"/>
      <w:marBottom w:val="0"/>
      <w:divBdr>
        <w:top w:val="none" w:sz="0" w:space="0" w:color="auto"/>
        <w:left w:val="none" w:sz="0" w:space="0" w:color="auto"/>
        <w:bottom w:val="none" w:sz="0" w:space="0" w:color="auto"/>
        <w:right w:val="none" w:sz="0" w:space="0" w:color="auto"/>
      </w:divBdr>
    </w:div>
    <w:div w:id="241107330">
      <w:bodyDiv w:val="1"/>
      <w:marLeft w:val="0"/>
      <w:marRight w:val="0"/>
      <w:marTop w:val="0"/>
      <w:marBottom w:val="0"/>
      <w:divBdr>
        <w:top w:val="none" w:sz="0" w:space="0" w:color="auto"/>
        <w:left w:val="none" w:sz="0" w:space="0" w:color="auto"/>
        <w:bottom w:val="none" w:sz="0" w:space="0" w:color="auto"/>
        <w:right w:val="none" w:sz="0" w:space="0" w:color="auto"/>
      </w:divBdr>
    </w:div>
    <w:div w:id="268318910">
      <w:bodyDiv w:val="1"/>
      <w:marLeft w:val="0"/>
      <w:marRight w:val="0"/>
      <w:marTop w:val="0"/>
      <w:marBottom w:val="0"/>
      <w:divBdr>
        <w:top w:val="none" w:sz="0" w:space="0" w:color="auto"/>
        <w:left w:val="none" w:sz="0" w:space="0" w:color="auto"/>
        <w:bottom w:val="none" w:sz="0" w:space="0" w:color="auto"/>
        <w:right w:val="none" w:sz="0" w:space="0" w:color="auto"/>
      </w:divBdr>
    </w:div>
    <w:div w:id="318194911">
      <w:bodyDiv w:val="1"/>
      <w:marLeft w:val="0"/>
      <w:marRight w:val="0"/>
      <w:marTop w:val="0"/>
      <w:marBottom w:val="0"/>
      <w:divBdr>
        <w:top w:val="none" w:sz="0" w:space="0" w:color="auto"/>
        <w:left w:val="none" w:sz="0" w:space="0" w:color="auto"/>
        <w:bottom w:val="none" w:sz="0" w:space="0" w:color="auto"/>
        <w:right w:val="none" w:sz="0" w:space="0" w:color="auto"/>
      </w:divBdr>
    </w:div>
    <w:div w:id="334646709">
      <w:bodyDiv w:val="1"/>
      <w:marLeft w:val="0"/>
      <w:marRight w:val="0"/>
      <w:marTop w:val="0"/>
      <w:marBottom w:val="0"/>
      <w:divBdr>
        <w:top w:val="none" w:sz="0" w:space="0" w:color="auto"/>
        <w:left w:val="none" w:sz="0" w:space="0" w:color="auto"/>
        <w:bottom w:val="none" w:sz="0" w:space="0" w:color="auto"/>
        <w:right w:val="none" w:sz="0" w:space="0" w:color="auto"/>
      </w:divBdr>
    </w:div>
    <w:div w:id="413362320">
      <w:bodyDiv w:val="1"/>
      <w:marLeft w:val="0"/>
      <w:marRight w:val="0"/>
      <w:marTop w:val="0"/>
      <w:marBottom w:val="0"/>
      <w:divBdr>
        <w:top w:val="none" w:sz="0" w:space="0" w:color="auto"/>
        <w:left w:val="none" w:sz="0" w:space="0" w:color="auto"/>
        <w:bottom w:val="none" w:sz="0" w:space="0" w:color="auto"/>
        <w:right w:val="none" w:sz="0" w:space="0" w:color="auto"/>
      </w:divBdr>
    </w:div>
    <w:div w:id="467016782">
      <w:bodyDiv w:val="1"/>
      <w:marLeft w:val="0"/>
      <w:marRight w:val="0"/>
      <w:marTop w:val="0"/>
      <w:marBottom w:val="0"/>
      <w:divBdr>
        <w:top w:val="none" w:sz="0" w:space="0" w:color="auto"/>
        <w:left w:val="none" w:sz="0" w:space="0" w:color="auto"/>
        <w:bottom w:val="none" w:sz="0" w:space="0" w:color="auto"/>
        <w:right w:val="none" w:sz="0" w:space="0" w:color="auto"/>
      </w:divBdr>
    </w:div>
    <w:div w:id="467095298">
      <w:bodyDiv w:val="1"/>
      <w:marLeft w:val="0"/>
      <w:marRight w:val="0"/>
      <w:marTop w:val="0"/>
      <w:marBottom w:val="0"/>
      <w:divBdr>
        <w:top w:val="none" w:sz="0" w:space="0" w:color="auto"/>
        <w:left w:val="none" w:sz="0" w:space="0" w:color="auto"/>
        <w:bottom w:val="none" w:sz="0" w:space="0" w:color="auto"/>
        <w:right w:val="none" w:sz="0" w:space="0" w:color="auto"/>
      </w:divBdr>
    </w:div>
    <w:div w:id="471097862">
      <w:bodyDiv w:val="1"/>
      <w:marLeft w:val="0"/>
      <w:marRight w:val="0"/>
      <w:marTop w:val="0"/>
      <w:marBottom w:val="0"/>
      <w:divBdr>
        <w:top w:val="none" w:sz="0" w:space="0" w:color="auto"/>
        <w:left w:val="none" w:sz="0" w:space="0" w:color="auto"/>
        <w:bottom w:val="none" w:sz="0" w:space="0" w:color="auto"/>
        <w:right w:val="none" w:sz="0" w:space="0" w:color="auto"/>
      </w:divBdr>
    </w:div>
    <w:div w:id="548034274">
      <w:bodyDiv w:val="1"/>
      <w:marLeft w:val="0"/>
      <w:marRight w:val="0"/>
      <w:marTop w:val="0"/>
      <w:marBottom w:val="0"/>
      <w:divBdr>
        <w:top w:val="none" w:sz="0" w:space="0" w:color="auto"/>
        <w:left w:val="none" w:sz="0" w:space="0" w:color="auto"/>
        <w:bottom w:val="none" w:sz="0" w:space="0" w:color="auto"/>
        <w:right w:val="none" w:sz="0" w:space="0" w:color="auto"/>
      </w:divBdr>
    </w:div>
    <w:div w:id="565144101">
      <w:bodyDiv w:val="1"/>
      <w:marLeft w:val="0"/>
      <w:marRight w:val="0"/>
      <w:marTop w:val="0"/>
      <w:marBottom w:val="0"/>
      <w:divBdr>
        <w:top w:val="none" w:sz="0" w:space="0" w:color="auto"/>
        <w:left w:val="none" w:sz="0" w:space="0" w:color="auto"/>
        <w:bottom w:val="none" w:sz="0" w:space="0" w:color="auto"/>
        <w:right w:val="none" w:sz="0" w:space="0" w:color="auto"/>
      </w:divBdr>
    </w:div>
    <w:div w:id="578684428">
      <w:bodyDiv w:val="1"/>
      <w:marLeft w:val="0"/>
      <w:marRight w:val="0"/>
      <w:marTop w:val="0"/>
      <w:marBottom w:val="0"/>
      <w:divBdr>
        <w:top w:val="none" w:sz="0" w:space="0" w:color="auto"/>
        <w:left w:val="none" w:sz="0" w:space="0" w:color="auto"/>
        <w:bottom w:val="none" w:sz="0" w:space="0" w:color="auto"/>
        <w:right w:val="none" w:sz="0" w:space="0" w:color="auto"/>
      </w:divBdr>
    </w:div>
    <w:div w:id="591595255">
      <w:bodyDiv w:val="1"/>
      <w:marLeft w:val="0"/>
      <w:marRight w:val="0"/>
      <w:marTop w:val="0"/>
      <w:marBottom w:val="0"/>
      <w:divBdr>
        <w:top w:val="none" w:sz="0" w:space="0" w:color="auto"/>
        <w:left w:val="none" w:sz="0" w:space="0" w:color="auto"/>
        <w:bottom w:val="none" w:sz="0" w:space="0" w:color="auto"/>
        <w:right w:val="none" w:sz="0" w:space="0" w:color="auto"/>
      </w:divBdr>
    </w:div>
    <w:div w:id="592513485">
      <w:bodyDiv w:val="1"/>
      <w:marLeft w:val="0"/>
      <w:marRight w:val="0"/>
      <w:marTop w:val="0"/>
      <w:marBottom w:val="0"/>
      <w:divBdr>
        <w:top w:val="none" w:sz="0" w:space="0" w:color="auto"/>
        <w:left w:val="none" w:sz="0" w:space="0" w:color="auto"/>
        <w:bottom w:val="none" w:sz="0" w:space="0" w:color="auto"/>
        <w:right w:val="none" w:sz="0" w:space="0" w:color="auto"/>
      </w:divBdr>
    </w:div>
    <w:div w:id="615135690">
      <w:bodyDiv w:val="1"/>
      <w:marLeft w:val="0"/>
      <w:marRight w:val="0"/>
      <w:marTop w:val="0"/>
      <w:marBottom w:val="0"/>
      <w:divBdr>
        <w:top w:val="none" w:sz="0" w:space="0" w:color="auto"/>
        <w:left w:val="none" w:sz="0" w:space="0" w:color="auto"/>
        <w:bottom w:val="none" w:sz="0" w:space="0" w:color="auto"/>
        <w:right w:val="none" w:sz="0" w:space="0" w:color="auto"/>
      </w:divBdr>
    </w:div>
    <w:div w:id="670838118">
      <w:bodyDiv w:val="1"/>
      <w:marLeft w:val="0"/>
      <w:marRight w:val="0"/>
      <w:marTop w:val="0"/>
      <w:marBottom w:val="0"/>
      <w:divBdr>
        <w:top w:val="none" w:sz="0" w:space="0" w:color="auto"/>
        <w:left w:val="none" w:sz="0" w:space="0" w:color="auto"/>
        <w:bottom w:val="none" w:sz="0" w:space="0" w:color="auto"/>
        <w:right w:val="none" w:sz="0" w:space="0" w:color="auto"/>
      </w:divBdr>
    </w:div>
    <w:div w:id="685012123">
      <w:bodyDiv w:val="1"/>
      <w:marLeft w:val="0"/>
      <w:marRight w:val="0"/>
      <w:marTop w:val="0"/>
      <w:marBottom w:val="0"/>
      <w:divBdr>
        <w:top w:val="none" w:sz="0" w:space="0" w:color="auto"/>
        <w:left w:val="none" w:sz="0" w:space="0" w:color="auto"/>
        <w:bottom w:val="none" w:sz="0" w:space="0" w:color="auto"/>
        <w:right w:val="none" w:sz="0" w:space="0" w:color="auto"/>
      </w:divBdr>
    </w:div>
    <w:div w:id="692268440">
      <w:bodyDiv w:val="1"/>
      <w:marLeft w:val="0"/>
      <w:marRight w:val="0"/>
      <w:marTop w:val="0"/>
      <w:marBottom w:val="0"/>
      <w:divBdr>
        <w:top w:val="none" w:sz="0" w:space="0" w:color="auto"/>
        <w:left w:val="none" w:sz="0" w:space="0" w:color="auto"/>
        <w:bottom w:val="none" w:sz="0" w:space="0" w:color="auto"/>
        <w:right w:val="none" w:sz="0" w:space="0" w:color="auto"/>
      </w:divBdr>
    </w:div>
    <w:div w:id="695545678">
      <w:bodyDiv w:val="1"/>
      <w:marLeft w:val="0"/>
      <w:marRight w:val="0"/>
      <w:marTop w:val="0"/>
      <w:marBottom w:val="0"/>
      <w:divBdr>
        <w:top w:val="none" w:sz="0" w:space="0" w:color="auto"/>
        <w:left w:val="none" w:sz="0" w:space="0" w:color="auto"/>
        <w:bottom w:val="none" w:sz="0" w:space="0" w:color="auto"/>
        <w:right w:val="none" w:sz="0" w:space="0" w:color="auto"/>
      </w:divBdr>
    </w:div>
    <w:div w:id="698051848">
      <w:bodyDiv w:val="1"/>
      <w:marLeft w:val="0"/>
      <w:marRight w:val="0"/>
      <w:marTop w:val="0"/>
      <w:marBottom w:val="0"/>
      <w:divBdr>
        <w:top w:val="none" w:sz="0" w:space="0" w:color="auto"/>
        <w:left w:val="none" w:sz="0" w:space="0" w:color="auto"/>
        <w:bottom w:val="none" w:sz="0" w:space="0" w:color="auto"/>
        <w:right w:val="none" w:sz="0" w:space="0" w:color="auto"/>
      </w:divBdr>
    </w:div>
    <w:div w:id="717707950">
      <w:bodyDiv w:val="1"/>
      <w:marLeft w:val="0"/>
      <w:marRight w:val="0"/>
      <w:marTop w:val="0"/>
      <w:marBottom w:val="0"/>
      <w:divBdr>
        <w:top w:val="none" w:sz="0" w:space="0" w:color="auto"/>
        <w:left w:val="none" w:sz="0" w:space="0" w:color="auto"/>
        <w:bottom w:val="none" w:sz="0" w:space="0" w:color="auto"/>
        <w:right w:val="none" w:sz="0" w:space="0" w:color="auto"/>
      </w:divBdr>
    </w:div>
    <w:div w:id="754983748">
      <w:bodyDiv w:val="1"/>
      <w:marLeft w:val="0"/>
      <w:marRight w:val="0"/>
      <w:marTop w:val="0"/>
      <w:marBottom w:val="0"/>
      <w:divBdr>
        <w:top w:val="none" w:sz="0" w:space="0" w:color="auto"/>
        <w:left w:val="none" w:sz="0" w:space="0" w:color="auto"/>
        <w:bottom w:val="none" w:sz="0" w:space="0" w:color="auto"/>
        <w:right w:val="none" w:sz="0" w:space="0" w:color="auto"/>
      </w:divBdr>
    </w:div>
    <w:div w:id="763889509">
      <w:bodyDiv w:val="1"/>
      <w:marLeft w:val="0"/>
      <w:marRight w:val="0"/>
      <w:marTop w:val="0"/>
      <w:marBottom w:val="0"/>
      <w:divBdr>
        <w:top w:val="none" w:sz="0" w:space="0" w:color="auto"/>
        <w:left w:val="none" w:sz="0" w:space="0" w:color="auto"/>
        <w:bottom w:val="none" w:sz="0" w:space="0" w:color="auto"/>
        <w:right w:val="none" w:sz="0" w:space="0" w:color="auto"/>
      </w:divBdr>
    </w:div>
    <w:div w:id="764232339">
      <w:bodyDiv w:val="1"/>
      <w:marLeft w:val="0"/>
      <w:marRight w:val="0"/>
      <w:marTop w:val="0"/>
      <w:marBottom w:val="0"/>
      <w:divBdr>
        <w:top w:val="none" w:sz="0" w:space="0" w:color="auto"/>
        <w:left w:val="none" w:sz="0" w:space="0" w:color="auto"/>
        <w:bottom w:val="none" w:sz="0" w:space="0" w:color="auto"/>
        <w:right w:val="none" w:sz="0" w:space="0" w:color="auto"/>
      </w:divBdr>
    </w:div>
    <w:div w:id="765345906">
      <w:bodyDiv w:val="1"/>
      <w:marLeft w:val="0"/>
      <w:marRight w:val="0"/>
      <w:marTop w:val="0"/>
      <w:marBottom w:val="0"/>
      <w:divBdr>
        <w:top w:val="none" w:sz="0" w:space="0" w:color="auto"/>
        <w:left w:val="none" w:sz="0" w:space="0" w:color="auto"/>
        <w:bottom w:val="none" w:sz="0" w:space="0" w:color="auto"/>
        <w:right w:val="none" w:sz="0" w:space="0" w:color="auto"/>
      </w:divBdr>
    </w:div>
    <w:div w:id="769349075">
      <w:bodyDiv w:val="1"/>
      <w:marLeft w:val="0"/>
      <w:marRight w:val="0"/>
      <w:marTop w:val="0"/>
      <w:marBottom w:val="0"/>
      <w:divBdr>
        <w:top w:val="none" w:sz="0" w:space="0" w:color="auto"/>
        <w:left w:val="none" w:sz="0" w:space="0" w:color="auto"/>
        <w:bottom w:val="none" w:sz="0" w:space="0" w:color="auto"/>
        <w:right w:val="none" w:sz="0" w:space="0" w:color="auto"/>
      </w:divBdr>
    </w:div>
    <w:div w:id="772365100">
      <w:bodyDiv w:val="1"/>
      <w:marLeft w:val="0"/>
      <w:marRight w:val="0"/>
      <w:marTop w:val="0"/>
      <w:marBottom w:val="0"/>
      <w:divBdr>
        <w:top w:val="none" w:sz="0" w:space="0" w:color="auto"/>
        <w:left w:val="none" w:sz="0" w:space="0" w:color="auto"/>
        <w:bottom w:val="none" w:sz="0" w:space="0" w:color="auto"/>
        <w:right w:val="none" w:sz="0" w:space="0" w:color="auto"/>
      </w:divBdr>
    </w:div>
    <w:div w:id="786506371">
      <w:bodyDiv w:val="1"/>
      <w:marLeft w:val="0"/>
      <w:marRight w:val="0"/>
      <w:marTop w:val="0"/>
      <w:marBottom w:val="0"/>
      <w:divBdr>
        <w:top w:val="none" w:sz="0" w:space="0" w:color="auto"/>
        <w:left w:val="none" w:sz="0" w:space="0" w:color="auto"/>
        <w:bottom w:val="none" w:sz="0" w:space="0" w:color="auto"/>
        <w:right w:val="none" w:sz="0" w:space="0" w:color="auto"/>
      </w:divBdr>
    </w:div>
    <w:div w:id="816144345">
      <w:bodyDiv w:val="1"/>
      <w:marLeft w:val="0"/>
      <w:marRight w:val="0"/>
      <w:marTop w:val="0"/>
      <w:marBottom w:val="0"/>
      <w:divBdr>
        <w:top w:val="none" w:sz="0" w:space="0" w:color="auto"/>
        <w:left w:val="none" w:sz="0" w:space="0" w:color="auto"/>
        <w:bottom w:val="none" w:sz="0" w:space="0" w:color="auto"/>
        <w:right w:val="none" w:sz="0" w:space="0" w:color="auto"/>
      </w:divBdr>
    </w:div>
    <w:div w:id="821238203">
      <w:bodyDiv w:val="1"/>
      <w:marLeft w:val="0"/>
      <w:marRight w:val="0"/>
      <w:marTop w:val="0"/>
      <w:marBottom w:val="0"/>
      <w:divBdr>
        <w:top w:val="none" w:sz="0" w:space="0" w:color="auto"/>
        <w:left w:val="none" w:sz="0" w:space="0" w:color="auto"/>
        <w:bottom w:val="none" w:sz="0" w:space="0" w:color="auto"/>
        <w:right w:val="none" w:sz="0" w:space="0" w:color="auto"/>
      </w:divBdr>
    </w:div>
    <w:div w:id="844519034">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61019717">
      <w:bodyDiv w:val="1"/>
      <w:marLeft w:val="0"/>
      <w:marRight w:val="0"/>
      <w:marTop w:val="0"/>
      <w:marBottom w:val="0"/>
      <w:divBdr>
        <w:top w:val="none" w:sz="0" w:space="0" w:color="auto"/>
        <w:left w:val="none" w:sz="0" w:space="0" w:color="auto"/>
        <w:bottom w:val="none" w:sz="0" w:space="0" w:color="auto"/>
        <w:right w:val="none" w:sz="0" w:space="0" w:color="auto"/>
      </w:divBdr>
    </w:div>
    <w:div w:id="864292243">
      <w:bodyDiv w:val="1"/>
      <w:marLeft w:val="0"/>
      <w:marRight w:val="0"/>
      <w:marTop w:val="0"/>
      <w:marBottom w:val="0"/>
      <w:divBdr>
        <w:top w:val="none" w:sz="0" w:space="0" w:color="auto"/>
        <w:left w:val="none" w:sz="0" w:space="0" w:color="auto"/>
        <w:bottom w:val="none" w:sz="0" w:space="0" w:color="auto"/>
        <w:right w:val="none" w:sz="0" w:space="0" w:color="auto"/>
      </w:divBdr>
    </w:div>
    <w:div w:id="938176812">
      <w:bodyDiv w:val="1"/>
      <w:marLeft w:val="0"/>
      <w:marRight w:val="0"/>
      <w:marTop w:val="0"/>
      <w:marBottom w:val="0"/>
      <w:divBdr>
        <w:top w:val="none" w:sz="0" w:space="0" w:color="auto"/>
        <w:left w:val="none" w:sz="0" w:space="0" w:color="auto"/>
        <w:bottom w:val="none" w:sz="0" w:space="0" w:color="auto"/>
        <w:right w:val="none" w:sz="0" w:space="0" w:color="auto"/>
      </w:divBdr>
    </w:div>
    <w:div w:id="1002047588">
      <w:bodyDiv w:val="1"/>
      <w:marLeft w:val="0"/>
      <w:marRight w:val="0"/>
      <w:marTop w:val="0"/>
      <w:marBottom w:val="0"/>
      <w:divBdr>
        <w:top w:val="none" w:sz="0" w:space="0" w:color="auto"/>
        <w:left w:val="none" w:sz="0" w:space="0" w:color="auto"/>
        <w:bottom w:val="none" w:sz="0" w:space="0" w:color="auto"/>
        <w:right w:val="none" w:sz="0" w:space="0" w:color="auto"/>
      </w:divBdr>
    </w:div>
    <w:div w:id="1048383276">
      <w:bodyDiv w:val="1"/>
      <w:marLeft w:val="0"/>
      <w:marRight w:val="0"/>
      <w:marTop w:val="0"/>
      <w:marBottom w:val="0"/>
      <w:divBdr>
        <w:top w:val="none" w:sz="0" w:space="0" w:color="auto"/>
        <w:left w:val="none" w:sz="0" w:space="0" w:color="auto"/>
        <w:bottom w:val="none" w:sz="0" w:space="0" w:color="auto"/>
        <w:right w:val="none" w:sz="0" w:space="0" w:color="auto"/>
      </w:divBdr>
    </w:div>
    <w:div w:id="1074736818">
      <w:bodyDiv w:val="1"/>
      <w:marLeft w:val="0"/>
      <w:marRight w:val="0"/>
      <w:marTop w:val="0"/>
      <w:marBottom w:val="0"/>
      <w:divBdr>
        <w:top w:val="none" w:sz="0" w:space="0" w:color="auto"/>
        <w:left w:val="none" w:sz="0" w:space="0" w:color="auto"/>
        <w:bottom w:val="none" w:sz="0" w:space="0" w:color="auto"/>
        <w:right w:val="none" w:sz="0" w:space="0" w:color="auto"/>
      </w:divBdr>
    </w:div>
    <w:div w:id="1105854963">
      <w:bodyDiv w:val="1"/>
      <w:marLeft w:val="0"/>
      <w:marRight w:val="0"/>
      <w:marTop w:val="0"/>
      <w:marBottom w:val="0"/>
      <w:divBdr>
        <w:top w:val="none" w:sz="0" w:space="0" w:color="auto"/>
        <w:left w:val="none" w:sz="0" w:space="0" w:color="auto"/>
        <w:bottom w:val="none" w:sz="0" w:space="0" w:color="auto"/>
        <w:right w:val="none" w:sz="0" w:space="0" w:color="auto"/>
      </w:divBdr>
    </w:div>
    <w:div w:id="1107699270">
      <w:bodyDiv w:val="1"/>
      <w:marLeft w:val="0"/>
      <w:marRight w:val="0"/>
      <w:marTop w:val="0"/>
      <w:marBottom w:val="0"/>
      <w:divBdr>
        <w:top w:val="none" w:sz="0" w:space="0" w:color="auto"/>
        <w:left w:val="none" w:sz="0" w:space="0" w:color="auto"/>
        <w:bottom w:val="none" w:sz="0" w:space="0" w:color="auto"/>
        <w:right w:val="none" w:sz="0" w:space="0" w:color="auto"/>
      </w:divBdr>
    </w:div>
    <w:div w:id="1109816543">
      <w:bodyDiv w:val="1"/>
      <w:marLeft w:val="0"/>
      <w:marRight w:val="0"/>
      <w:marTop w:val="0"/>
      <w:marBottom w:val="0"/>
      <w:divBdr>
        <w:top w:val="none" w:sz="0" w:space="0" w:color="auto"/>
        <w:left w:val="none" w:sz="0" w:space="0" w:color="auto"/>
        <w:bottom w:val="none" w:sz="0" w:space="0" w:color="auto"/>
        <w:right w:val="none" w:sz="0" w:space="0" w:color="auto"/>
      </w:divBdr>
    </w:div>
    <w:div w:id="1125739402">
      <w:bodyDiv w:val="1"/>
      <w:marLeft w:val="0"/>
      <w:marRight w:val="0"/>
      <w:marTop w:val="0"/>
      <w:marBottom w:val="0"/>
      <w:divBdr>
        <w:top w:val="none" w:sz="0" w:space="0" w:color="auto"/>
        <w:left w:val="none" w:sz="0" w:space="0" w:color="auto"/>
        <w:bottom w:val="none" w:sz="0" w:space="0" w:color="auto"/>
        <w:right w:val="none" w:sz="0" w:space="0" w:color="auto"/>
      </w:divBdr>
    </w:div>
    <w:div w:id="1133447805">
      <w:bodyDiv w:val="1"/>
      <w:marLeft w:val="0"/>
      <w:marRight w:val="0"/>
      <w:marTop w:val="0"/>
      <w:marBottom w:val="0"/>
      <w:divBdr>
        <w:top w:val="none" w:sz="0" w:space="0" w:color="auto"/>
        <w:left w:val="none" w:sz="0" w:space="0" w:color="auto"/>
        <w:bottom w:val="none" w:sz="0" w:space="0" w:color="auto"/>
        <w:right w:val="none" w:sz="0" w:space="0" w:color="auto"/>
      </w:divBdr>
    </w:div>
    <w:div w:id="1153134791">
      <w:bodyDiv w:val="1"/>
      <w:marLeft w:val="0"/>
      <w:marRight w:val="0"/>
      <w:marTop w:val="0"/>
      <w:marBottom w:val="0"/>
      <w:divBdr>
        <w:top w:val="none" w:sz="0" w:space="0" w:color="auto"/>
        <w:left w:val="none" w:sz="0" w:space="0" w:color="auto"/>
        <w:bottom w:val="none" w:sz="0" w:space="0" w:color="auto"/>
        <w:right w:val="none" w:sz="0" w:space="0" w:color="auto"/>
      </w:divBdr>
    </w:div>
    <w:div w:id="1172338400">
      <w:bodyDiv w:val="1"/>
      <w:marLeft w:val="0"/>
      <w:marRight w:val="0"/>
      <w:marTop w:val="0"/>
      <w:marBottom w:val="0"/>
      <w:divBdr>
        <w:top w:val="none" w:sz="0" w:space="0" w:color="auto"/>
        <w:left w:val="none" w:sz="0" w:space="0" w:color="auto"/>
        <w:bottom w:val="none" w:sz="0" w:space="0" w:color="auto"/>
        <w:right w:val="none" w:sz="0" w:space="0" w:color="auto"/>
      </w:divBdr>
    </w:div>
    <w:div w:id="1207523139">
      <w:bodyDiv w:val="1"/>
      <w:marLeft w:val="0"/>
      <w:marRight w:val="0"/>
      <w:marTop w:val="0"/>
      <w:marBottom w:val="0"/>
      <w:divBdr>
        <w:top w:val="none" w:sz="0" w:space="0" w:color="auto"/>
        <w:left w:val="none" w:sz="0" w:space="0" w:color="auto"/>
        <w:bottom w:val="none" w:sz="0" w:space="0" w:color="auto"/>
        <w:right w:val="none" w:sz="0" w:space="0" w:color="auto"/>
      </w:divBdr>
    </w:div>
    <w:div w:id="1230117273">
      <w:bodyDiv w:val="1"/>
      <w:marLeft w:val="0"/>
      <w:marRight w:val="0"/>
      <w:marTop w:val="0"/>
      <w:marBottom w:val="0"/>
      <w:divBdr>
        <w:top w:val="none" w:sz="0" w:space="0" w:color="auto"/>
        <w:left w:val="none" w:sz="0" w:space="0" w:color="auto"/>
        <w:bottom w:val="none" w:sz="0" w:space="0" w:color="auto"/>
        <w:right w:val="none" w:sz="0" w:space="0" w:color="auto"/>
      </w:divBdr>
    </w:div>
    <w:div w:id="1250777089">
      <w:bodyDiv w:val="1"/>
      <w:marLeft w:val="0"/>
      <w:marRight w:val="0"/>
      <w:marTop w:val="0"/>
      <w:marBottom w:val="0"/>
      <w:divBdr>
        <w:top w:val="none" w:sz="0" w:space="0" w:color="auto"/>
        <w:left w:val="none" w:sz="0" w:space="0" w:color="auto"/>
        <w:bottom w:val="none" w:sz="0" w:space="0" w:color="auto"/>
        <w:right w:val="none" w:sz="0" w:space="0" w:color="auto"/>
      </w:divBdr>
    </w:div>
    <w:div w:id="1259172793">
      <w:bodyDiv w:val="1"/>
      <w:marLeft w:val="0"/>
      <w:marRight w:val="0"/>
      <w:marTop w:val="0"/>
      <w:marBottom w:val="0"/>
      <w:divBdr>
        <w:top w:val="none" w:sz="0" w:space="0" w:color="auto"/>
        <w:left w:val="none" w:sz="0" w:space="0" w:color="auto"/>
        <w:bottom w:val="none" w:sz="0" w:space="0" w:color="auto"/>
        <w:right w:val="none" w:sz="0" w:space="0" w:color="auto"/>
      </w:divBdr>
    </w:div>
    <w:div w:id="1282884519">
      <w:bodyDiv w:val="1"/>
      <w:marLeft w:val="0"/>
      <w:marRight w:val="0"/>
      <w:marTop w:val="0"/>
      <w:marBottom w:val="0"/>
      <w:divBdr>
        <w:top w:val="none" w:sz="0" w:space="0" w:color="auto"/>
        <w:left w:val="none" w:sz="0" w:space="0" w:color="auto"/>
        <w:bottom w:val="none" w:sz="0" w:space="0" w:color="auto"/>
        <w:right w:val="none" w:sz="0" w:space="0" w:color="auto"/>
      </w:divBdr>
    </w:div>
    <w:div w:id="1310136567">
      <w:bodyDiv w:val="1"/>
      <w:marLeft w:val="0"/>
      <w:marRight w:val="0"/>
      <w:marTop w:val="0"/>
      <w:marBottom w:val="0"/>
      <w:divBdr>
        <w:top w:val="none" w:sz="0" w:space="0" w:color="auto"/>
        <w:left w:val="none" w:sz="0" w:space="0" w:color="auto"/>
        <w:bottom w:val="none" w:sz="0" w:space="0" w:color="auto"/>
        <w:right w:val="none" w:sz="0" w:space="0" w:color="auto"/>
      </w:divBdr>
    </w:div>
    <w:div w:id="1323850791">
      <w:bodyDiv w:val="1"/>
      <w:marLeft w:val="0"/>
      <w:marRight w:val="0"/>
      <w:marTop w:val="0"/>
      <w:marBottom w:val="0"/>
      <w:divBdr>
        <w:top w:val="none" w:sz="0" w:space="0" w:color="auto"/>
        <w:left w:val="none" w:sz="0" w:space="0" w:color="auto"/>
        <w:bottom w:val="none" w:sz="0" w:space="0" w:color="auto"/>
        <w:right w:val="none" w:sz="0" w:space="0" w:color="auto"/>
      </w:divBdr>
    </w:div>
    <w:div w:id="1329406348">
      <w:bodyDiv w:val="1"/>
      <w:marLeft w:val="0"/>
      <w:marRight w:val="0"/>
      <w:marTop w:val="0"/>
      <w:marBottom w:val="0"/>
      <w:divBdr>
        <w:top w:val="none" w:sz="0" w:space="0" w:color="auto"/>
        <w:left w:val="none" w:sz="0" w:space="0" w:color="auto"/>
        <w:bottom w:val="none" w:sz="0" w:space="0" w:color="auto"/>
        <w:right w:val="none" w:sz="0" w:space="0" w:color="auto"/>
      </w:divBdr>
    </w:div>
    <w:div w:id="1333222658">
      <w:bodyDiv w:val="1"/>
      <w:marLeft w:val="0"/>
      <w:marRight w:val="0"/>
      <w:marTop w:val="0"/>
      <w:marBottom w:val="0"/>
      <w:divBdr>
        <w:top w:val="none" w:sz="0" w:space="0" w:color="auto"/>
        <w:left w:val="none" w:sz="0" w:space="0" w:color="auto"/>
        <w:bottom w:val="none" w:sz="0" w:space="0" w:color="auto"/>
        <w:right w:val="none" w:sz="0" w:space="0" w:color="auto"/>
      </w:divBdr>
    </w:div>
    <w:div w:id="1335916472">
      <w:bodyDiv w:val="1"/>
      <w:marLeft w:val="0"/>
      <w:marRight w:val="0"/>
      <w:marTop w:val="0"/>
      <w:marBottom w:val="0"/>
      <w:divBdr>
        <w:top w:val="none" w:sz="0" w:space="0" w:color="auto"/>
        <w:left w:val="none" w:sz="0" w:space="0" w:color="auto"/>
        <w:bottom w:val="none" w:sz="0" w:space="0" w:color="auto"/>
        <w:right w:val="none" w:sz="0" w:space="0" w:color="auto"/>
      </w:divBdr>
    </w:div>
    <w:div w:id="1395933505">
      <w:bodyDiv w:val="1"/>
      <w:marLeft w:val="0"/>
      <w:marRight w:val="0"/>
      <w:marTop w:val="0"/>
      <w:marBottom w:val="0"/>
      <w:divBdr>
        <w:top w:val="none" w:sz="0" w:space="0" w:color="auto"/>
        <w:left w:val="none" w:sz="0" w:space="0" w:color="auto"/>
        <w:bottom w:val="none" w:sz="0" w:space="0" w:color="auto"/>
        <w:right w:val="none" w:sz="0" w:space="0" w:color="auto"/>
      </w:divBdr>
    </w:div>
    <w:div w:id="1396079777">
      <w:bodyDiv w:val="1"/>
      <w:marLeft w:val="0"/>
      <w:marRight w:val="0"/>
      <w:marTop w:val="0"/>
      <w:marBottom w:val="0"/>
      <w:divBdr>
        <w:top w:val="none" w:sz="0" w:space="0" w:color="auto"/>
        <w:left w:val="none" w:sz="0" w:space="0" w:color="auto"/>
        <w:bottom w:val="none" w:sz="0" w:space="0" w:color="auto"/>
        <w:right w:val="none" w:sz="0" w:space="0" w:color="auto"/>
      </w:divBdr>
    </w:div>
    <w:div w:id="1439713070">
      <w:bodyDiv w:val="1"/>
      <w:marLeft w:val="0"/>
      <w:marRight w:val="0"/>
      <w:marTop w:val="0"/>
      <w:marBottom w:val="0"/>
      <w:divBdr>
        <w:top w:val="none" w:sz="0" w:space="0" w:color="auto"/>
        <w:left w:val="none" w:sz="0" w:space="0" w:color="auto"/>
        <w:bottom w:val="none" w:sz="0" w:space="0" w:color="auto"/>
        <w:right w:val="none" w:sz="0" w:space="0" w:color="auto"/>
      </w:divBdr>
    </w:div>
    <w:div w:id="1459880566">
      <w:bodyDiv w:val="1"/>
      <w:marLeft w:val="0"/>
      <w:marRight w:val="0"/>
      <w:marTop w:val="0"/>
      <w:marBottom w:val="0"/>
      <w:divBdr>
        <w:top w:val="none" w:sz="0" w:space="0" w:color="auto"/>
        <w:left w:val="none" w:sz="0" w:space="0" w:color="auto"/>
        <w:bottom w:val="none" w:sz="0" w:space="0" w:color="auto"/>
        <w:right w:val="none" w:sz="0" w:space="0" w:color="auto"/>
      </w:divBdr>
    </w:div>
    <w:div w:id="1470902064">
      <w:bodyDiv w:val="1"/>
      <w:marLeft w:val="0"/>
      <w:marRight w:val="0"/>
      <w:marTop w:val="0"/>
      <w:marBottom w:val="0"/>
      <w:divBdr>
        <w:top w:val="none" w:sz="0" w:space="0" w:color="auto"/>
        <w:left w:val="none" w:sz="0" w:space="0" w:color="auto"/>
        <w:bottom w:val="none" w:sz="0" w:space="0" w:color="auto"/>
        <w:right w:val="none" w:sz="0" w:space="0" w:color="auto"/>
      </w:divBdr>
    </w:div>
    <w:div w:id="1497383243">
      <w:bodyDiv w:val="1"/>
      <w:marLeft w:val="0"/>
      <w:marRight w:val="0"/>
      <w:marTop w:val="0"/>
      <w:marBottom w:val="0"/>
      <w:divBdr>
        <w:top w:val="none" w:sz="0" w:space="0" w:color="auto"/>
        <w:left w:val="none" w:sz="0" w:space="0" w:color="auto"/>
        <w:bottom w:val="none" w:sz="0" w:space="0" w:color="auto"/>
        <w:right w:val="none" w:sz="0" w:space="0" w:color="auto"/>
      </w:divBdr>
    </w:div>
    <w:div w:id="1510749671">
      <w:bodyDiv w:val="1"/>
      <w:marLeft w:val="0"/>
      <w:marRight w:val="0"/>
      <w:marTop w:val="0"/>
      <w:marBottom w:val="0"/>
      <w:divBdr>
        <w:top w:val="none" w:sz="0" w:space="0" w:color="auto"/>
        <w:left w:val="none" w:sz="0" w:space="0" w:color="auto"/>
        <w:bottom w:val="none" w:sz="0" w:space="0" w:color="auto"/>
        <w:right w:val="none" w:sz="0" w:space="0" w:color="auto"/>
      </w:divBdr>
    </w:div>
    <w:div w:id="1535070745">
      <w:bodyDiv w:val="1"/>
      <w:marLeft w:val="0"/>
      <w:marRight w:val="0"/>
      <w:marTop w:val="0"/>
      <w:marBottom w:val="0"/>
      <w:divBdr>
        <w:top w:val="none" w:sz="0" w:space="0" w:color="auto"/>
        <w:left w:val="none" w:sz="0" w:space="0" w:color="auto"/>
        <w:bottom w:val="none" w:sz="0" w:space="0" w:color="auto"/>
        <w:right w:val="none" w:sz="0" w:space="0" w:color="auto"/>
      </w:divBdr>
    </w:div>
    <w:div w:id="1540126577">
      <w:bodyDiv w:val="1"/>
      <w:marLeft w:val="0"/>
      <w:marRight w:val="0"/>
      <w:marTop w:val="0"/>
      <w:marBottom w:val="0"/>
      <w:divBdr>
        <w:top w:val="none" w:sz="0" w:space="0" w:color="auto"/>
        <w:left w:val="none" w:sz="0" w:space="0" w:color="auto"/>
        <w:bottom w:val="none" w:sz="0" w:space="0" w:color="auto"/>
        <w:right w:val="none" w:sz="0" w:space="0" w:color="auto"/>
      </w:divBdr>
    </w:div>
    <w:div w:id="1551457315">
      <w:bodyDiv w:val="1"/>
      <w:marLeft w:val="0"/>
      <w:marRight w:val="0"/>
      <w:marTop w:val="0"/>
      <w:marBottom w:val="0"/>
      <w:divBdr>
        <w:top w:val="none" w:sz="0" w:space="0" w:color="auto"/>
        <w:left w:val="none" w:sz="0" w:space="0" w:color="auto"/>
        <w:bottom w:val="none" w:sz="0" w:space="0" w:color="auto"/>
        <w:right w:val="none" w:sz="0" w:space="0" w:color="auto"/>
      </w:divBdr>
    </w:div>
    <w:div w:id="1552645103">
      <w:bodyDiv w:val="1"/>
      <w:marLeft w:val="0"/>
      <w:marRight w:val="0"/>
      <w:marTop w:val="0"/>
      <w:marBottom w:val="0"/>
      <w:divBdr>
        <w:top w:val="none" w:sz="0" w:space="0" w:color="auto"/>
        <w:left w:val="none" w:sz="0" w:space="0" w:color="auto"/>
        <w:bottom w:val="none" w:sz="0" w:space="0" w:color="auto"/>
        <w:right w:val="none" w:sz="0" w:space="0" w:color="auto"/>
      </w:divBdr>
    </w:div>
    <w:div w:id="1560285267">
      <w:bodyDiv w:val="1"/>
      <w:marLeft w:val="0"/>
      <w:marRight w:val="0"/>
      <w:marTop w:val="0"/>
      <w:marBottom w:val="0"/>
      <w:divBdr>
        <w:top w:val="none" w:sz="0" w:space="0" w:color="auto"/>
        <w:left w:val="none" w:sz="0" w:space="0" w:color="auto"/>
        <w:bottom w:val="none" w:sz="0" w:space="0" w:color="auto"/>
        <w:right w:val="none" w:sz="0" w:space="0" w:color="auto"/>
      </w:divBdr>
    </w:div>
    <w:div w:id="1561399219">
      <w:bodyDiv w:val="1"/>
      <w:marLeft w:val="0"/>
      <w:marRight w:val="0"/>
      <w:marTop w:val="0"/>
      <w:marBottom w:val="0"/>
      <w:divBdr>
        <w:top w:val="none" w:sz="0" w:space="0" w:color="auto"/>
        <w:left w:val="none" w:sz="0" w:space="0" w:color="auto"/>
        <w:bottom w:val="none" w:sz="0" w:space="0" w:color="auto"/>
        <w:right w:val="none" w:sz="0" w:space="0" w:color="auto"/>
      </w:divBdr>
    </w:div>
    <w:div w:id="1570534671">
      <w:bodyDiv w:val="1"/>
      <w:marLeft w:val="0"/>
      <w:marRight w:val="0"/>
      <w:marTop w:val="0"/>
      <w:marBottom w:val="0"/>
      <w:divBdr>
        <w:top w:val="none" w:sz="0" w:space="0" w:color="auto"/>
        <w:left w:val="none" w:sz="0" w:space="0" w:color="auto"/>
        <w:bottom w:val="none" w:sz="0" w:space="0" w:color="auto"/>
        <w:right w:val="none" w:sz="0" w:space="0" w:color="auto"/>
      </w:divBdr>
    </w:div>
    <w:div w:id="1599361559">
      <w:bodyDiv w:val="1"/>
      <w:marLeft w:val="0"/>
      <w:marRight w:val="0"/>
      <w:marTop w:val="0"/>
      <w:marBottom w:val="0"/>
      <w:divBdr>
        <w:top w:val="none" w:sz="0" w:space="0" w:color="auto"/>
        <w:left w:val="none" w:sz="0" w:space="0" w:color="auto"/>
        <w:bottom w:val="none" w:sz="0" w:space="0" w:color="auto"/>
        <w:right w:val="none" w:sz="0" w:space="0" w:color="auto"/>
      </w:divBdr>
    </w:div>
    <w:div w:id="1607037410">
      <w:bodyDiv w:val="1"/>
      <w:marLeft w:val="0"/>
      <w:marRight w:val="0"/>
      <w:marTop w:val="0"/>
      <w:marBottom w:val="0"/>
      <w:divBdr>
        <w:top w:val="none" w:sz="0" w:space="0" w:color="auto"/>
        <w:left w:val="none" w:sz="0" w:space="0" w:color="auto"/>
        <w:bottom w:val="none" w:sz="0" w:space="0" w:color="auto"/>
        <w:right w:val="none" w:sz="0" w:space="0" w:color="auto"/>
      </w:divBdr>
    </w:div>
    <w:div w:id="1652445747">
      <w:bodyDiv w:val="1"/>
      <w:marLeft w:val="0"/>
      <w:marRight w:val="0"/>
      <w:marTop w:val="0"/>
      <w:marBottom w:val="0"/>
      <w:divBdr>
        <w:top w:val="none" w:sz="0" w:space="0" w:color="auto"/>
        <w:left w:val="none" w:sz="0" w:space="0" w:color="auto"/>
        <w:bottom w:val="none" w:sz="0" w:space="0" w:color="auto"/>
        <w:right w:val="none" w:sz="0" w:space="0" w:color="auto"/>
      </w:divBdr>
    </w:div>
    <w:div w:id="1682974766">
      <w:bodyDiv w:val="1"/>
      <w:marLeft w:val="0"/>
      <w:marRight w:val="0"/>
      <w:marTop w:val="0"/>
      <w:marBottom w:val="0"/>
      <w:divBdr>
        <w:top w:val="none" w:sz="0" w:space="0" w:color="auto"/>
        <w:left w:val="none" w:sz="0" w:space="0" w:color="auto"/>
        <w:bottom w:val="none" w:sz="0" w:space="0" w:color="auto"/>
        <w:right w:val="none" w:sz="0" w:space="0" w:color="auto"/>
      </w:divBdr>
    </w:div>
    <w:div w:id="1686517456">
      <w:bodyDiv w:val="1"/>
      <w:marLeft w:val="0"/>
      <w:marRight w:val="0"/>
      <w:marTop w:val="0"/>
      <w:marBottom w:val="0"/>
      <w:divBdr>
        <w:top w:val="none" w:sz="0" w:space="0" w:color="auto"/>
        <w:left w:val="none" w:sz="0" w:space="0" w:color="auto"/>
        <w:bottom w:val="none" w:sz="0" w:space="0" w:color="auto"/>
        <w:right w:val="none" w:sz="0" w:space="0" w:color="auto"/>
      </w:divBdr>
    </w:div>
    <w:div w:id="1712807120">
      <w:bodyDiv w:val="1"/>
      <w:marLeft w:val="0"/>
      <w:marRight w:val="0"/>
      <w:marTop w:val="0"/>
      <w:marBottom w:val="0"/>
      <w:divBdr>
        <w:top w:val="none" w:sz="0" w:space="0" w:color="auto"/>
        <w:left w:val="none" w:sz="0" w:space="0" w:color="auto"/>
        <w:bottom w:val="none" w:sz="0" w:space="0" w:color="auto"/>
        <w:right w:val="none" w:sz="0" w:space="0" w:color="auto"/>
      </w:divBdr>
    </w:div>
    <w:div w:id="1725324869">
      <w:bodyDiv w:val="1"/>
      <w:marLeft w:val="0"/>
      <w:marRight w:val="0"/>
      <w:marTop w:val="0"/>
      <w:marBottom w:val="0"/>
      <w:divBdr>
        <w:top w:val="none" w:sz="0" w:space="0" w:color="auto"/>
        <w:left w:val="none" w:sz="0" w:space="0" w:color="auto"/>
        <w:bottom w:val="none" w:sz="0" w:space="0" w:color="auto"/>
        <w:right w:val="none" w:sz="0" w:space="0" w:color="auto"/>
      </w:divBdr>
    </w:div>
    <w:div w:id="1744259397">
      <w:bodyDiv w:val="1"/>
      <w:marLeft w:val="0"/>
      <w:marRight w:val="0"/>
      <w:marTop w:val="0"/>
      <w:marBottom w:val="0"/>
      <w:divBdr>
        <w:top w:val="none" w:sz="0" w:space="0" w:color="auto"/>
        <w:left w:val="none" w:sz="0" w:space="0" w:color="auto"/>
        <w:bottom w:val="none" w:sz="0" w:space="0" w:color="auto"/>
        <w:right w:val="none" w:sz="0" w:space="0" w:color="auto"/>
      </w:divBdr>
    </w:div>
    <w:div w:id="1745644118">
      <w:bodyDiv w:val="1"/>
      <w:marLeft w:val="0"/>
      <w:marRight w:val="0"/>
      <w:marTop w:val="0"/>
      <w:marBottom w:val="0"/>
      <w:divBdr>
        <w:top w:val="none" w:sz="0" w:space="0" w:color="auto"/>
        <w:left w:val="none" w:sz="0" w:space="0" w:color="auto"/>
        <w:bottom w:val="none" w:sz="0" w:space="0" w:color="auto"/>
        <w:right w:val="none" w:sz="0" w:space="0" w:color="auto"/>
      </w:divBdr>
    </w:div>
    <w:div w:id="1840538377">
      <w:bodyDiv w:val="1"/>
      <w:marLeft w:val="0"/>
      <w:marRight w:val="0"/>
      <w:marTop w:val="0"/>
      <w:marBottom w:val="0"/>
      <w:divBdr>
        <w:top w:val="none" w:sz="0" w:space="0" w:color="auto"/>
        <w:left w:val="none" w:sz="0" w:space="0" w:color="auto"/>
        <w:bottom w:val="none" w:sz="0" w:space="0" w:color="auto"/>
        <w:right w:val="none" w:sz="0" w:space="0" w:color="auto"/>
      </w:divBdr>
    </w:div>
    <w:div w:id="1878197004">
      <w:bodyDiv w:val="1"/>
      <w:marLeft w:val="0"/>
      <w:marRight w:val="0"/>
      <w:marTop w:val="0"/>
      <w:marBottom w:val="0"/>
      <w:divBdr>
        <w:top w:val="none" w:sz="0" w:space="0" w:color="auto"/>
        <w:left w:val="none" w:sz="0" w:space="0" w:color="auto"/>
        <w:bottom w:val="none" w:sz="0" w:space="0" w:color="auto"/>
        <w:right w:val="none" w:sz="0" w:space="0" w:color="auto"/>
      </w:divBdr>
    </w:div>
    <w:div w:id="1909073818">
      <w:bodyDiv w:val="1"/>
      <w:marLeft w:val="0"/>
      <w:marRight w:val="0"/>
      <w:marTop w:val="0"/>
      <w:marBottom w:val="0"/>
      <w:divBdr>
        <w:top w:val="none" w:sz="0" w:space="0" w:color="auto"/>
        <w:left w:val="none" w:sz="0" w:space="0" w:color="auto"/>
        <w:bottom w:val="none" w:sz="0" w:space="0" w:color="auto"/>
        <w:right w:val="none" w:sz="0" w:space="0" w:color="auto"/>
      </w:divBdr>
    </w:div>
    <w:div w:id="1924676477">
      <w:bodyDiv w:val="1"/>
      <w:marLeft w:val="0"/>
      <w:marRight w:val="0"/>
      <w:marTop w:val="0"/>
      <w:marBottom w:val="0"/>
      <w:divBdr>
        <w:top w:val="none" w:sz="0" w:space="0" w:color="auto"/>
        <w:left w:val="none" w:sz="0" w:space="0" w:color="auto"/>
        <w:bottom w:val="none" w:sz="0" w:space="0" w:color="auto"/>
        <w:right w:val="none" w:sz="0" w:space="0" w:color="auto"/>
      </w:divBdr>
    </w:div>
    <w:div w:id="1971353479">
      <w:bodyDiv w:val="1"/>
      <w:marLeft w:val="0"/>
      <w:marRight w:val="0"/>
      <w:marTop w:val="0"/>
      <w:marBottom w:val="0"/>
      <w:divBdr>
        <w:top w:val="none" w:sz="0" w:space="0" w:color="auto"/>
        <w:left w:val="none" w:sz="0" w:space="0" w:color="auto"/>
        <w:bottom w:val="none" w:sz="0" w:space="0" w:color="auto"/>
        <w:right w:val="none" w:sz="0" w:space="0" w:color="auto"/>
      </w:divBdr>
    </w:div>
    <w:div w:id="1989431166">
      <w:bodyDiv w:val="1"/>
      <w:marLeft w:val="0"/>
      <w:marRight w:val="0"/>
      <w:marTop w:val="0"/>
      <w:marBottom w:val="0"/>
      <w:divBdr>
        <w:top w:val="none" w:sz="0" w:space="0" w:color="auto"/>
        <w:left w:val="none" w:sz="0" w:space="0" w:color="auto"/>
        <w:bottom w:val="none" w:sz="0" w:space="0" w:color="auto"/>
        <w:right w:val="none" w:sz="0" w:space="0" w:color="auto"/>
      </w:divBdr>
    </w:div>
    <w:div w:id="2018263320">
      <w:bodyDiv w:val="1"/>
      <w:marLeft w:val="0"/>
      <w:marRight w:val="0"/>
      <w:marTop w:val="0"/>
      <w:marBottom w:val="0"/>
      <w:divBdr>
        <w:top w:val="none" w:sz="0" w:space="0" w:color="auto"/>
        <w:left w:val="none" w:sz="0" w:space="0" w:color="auto"/>
        <w:bottom w:val="none" w:sz="0" w:space="0" w:color="auto"/>
        <w:right w:val="none" w:sz="0" w:space="0" w:color="auto"/>
      </w:divBdr>
    </w:div>
    <w:div w:id="2048871411">
      <w:bodyDiv w:val="1"/>
      <w:marLeft w:val="0"/>
      <w:marRight w:val="0"/>
      <w:marTop w:val="0"/>
      <w:marBottom w:val="0"/>
      <w:divBdr>
        <w:top w:val="none" w:sz="0" w:space="0" w:color="auto"/>
        <w:left w:val="none" w:sz="0" w:space="0" w:color="auto"/>
        <w:bottom w:val="none" w:sz="0" w:space="0" w:color="auto"/>
        <w:right w:val="none" w:sz="0" w:space="0" w:color="auto"/>
      </w:divBdr>
    </w:div>
    <w:div w:id="2087140512">
      <w:bodyDiv w:val="1"/>
      <w:marLeft w:val="0"/>
      <w:marRight w:val="0"/>
      <w:marTop w:val="0"/>
      <w:marBottom w:val="0"/>
      <w:divBdr>
        <w:top w:val="none" w:sz="0" w:space="0" w:color="auto"/>
        <w:left w:val="none" w:sz="0" w:space="0" w:color="auto"/>
        <w:bottom w:val="none" w:sz="0" w:space="0" w:color="auto"/>
        <w:right w:val="none" w:sz="0" w:space="0" w:color="auto"/>
      </w:divBdr>
    </w:div>
    <w:div w:id="2096976144">
      <w:bodyDiv w:val="1"/>
      <w:marLeft w:val="0"/>
      <w:marRight w:val="0"/>
      <w:marTop w:val="0"/>
      <w:marBottom w:val="0"/>
      <w:divBdr>
        <w:top w:val="none" w:sz="0" w:space="0" w:color="auto"/>
        <w:left w:val="none" w:sz="0" w:space="0" w:color="auto"/>
        <w:bottom w:val="none" w:sz="0" w:space="0" w:color="auto"/>
        <w:right w:val="none" w:sz="0" w:space="0" w:color="auto"/>
      </w:divBdr>
    </w:div>
    <w:div w:id="21067998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vegasuncorked.com/" TargetMode="External"/><Relationship Id="rId13" Type="http://schemas.openxmlformats.org/officeDocument/2006/relationships/hyperlink" Target="mailto:tamara.rocha@rrpartners.com" TargetMode="External"/><Relationship Id="rId3" Type="http://schemas.openxmlformats.org/officeDocument/2006/relationships/styles" Target="styles.xml"/><Relationship Id="rId7" Type="http://schemas.openxmlformats.org/officeDocument/2006/relationships/hyperlink" Target="http://vegasuncorked.com/" TargetMode="External"/><Relationship Id="rId12" Type="http://schemas.openxmlformats.org/officeDocument/2006/relationships/hyperlink" Target="mailto:Frederika_Brookfield@condenast.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hasesapphire.com/preferr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sVegas.com" TargetMode="External"/><Relationship Id="rId4" Type="http://schemas.openxmlformats.org/officeDocument/2006/relationships/settings" Target="settings.xml"/><Relationship Id="rId9" Type="http://schemas.openxmlformats.org/officeDocument/2006/relationships/hyperlink" Target="http://www.lvcva.com" TargetMode="External"/><Relationship Id="rId14" Type="http://schemas.openxmlformats.org/officeDocument/2006/relationships/hyperlink" Target="mailto:kwhiteley@kirvindo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B44F0-E95B-44B9-B37B-216EAEAA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0</TotalTime>
  <Pages>3</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Taylor Fisher</cp:lastModifiedBy>
  <cp:revision>2</cp:revision>
  <cp:lastPrinted>2016-04-15T14:59:00Z</cp:lastPrinted>
  <dcterms:created xsi:type="dcterms:W3CDTF">2016-04-15T15:12:00Z</dcterms:created>
  <dcterms:modified xsi:type="dcterms:W3CDTF">2016-04-15T15:12:00Z</dcterms:modified>
</cp:coreProperties>
</file>