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D2047" w14:textId="1B5871B7" w:rsidR="00D96CA9" w:rsidRDefault="00F055C5" w:rsidP="00D96CA9">
      <w:pPr>
        <w:pStyle w:val="LPTEXT"/>
        <w:rPr>
          <w:rFonts w:ascii="Arial Black" w:hAnsi="Arial Black"/>
        </w:rPr>
      </w:pPr>
      <w:r w:rsidRPr="00FA0E7A">
        <w:rPr>
          <w:noProof/>
          <w:sz w:val="21"/>
          <w:szCs w:val="21"/>
          <w:lang w:bidi="ar-SA"/>
        </w:rPr>
        <w:drawing>
          <wp:anchor distT="0" distB="0" distL="114300" distR="114300" simplePos="0" relativeHeight="251662336" behindDoc="0" locked="0" layoutInCell="1" allowOverlap="1" wp14:anchorId="7F0E9B64" wp14:editId="2B0F4815">
            <wp:simplePos x="0" y="0"/>
            <wp:positionH relativeFrom="column">
              <wp:posOffset>4733290</wp:posOffset>
            </wp:positionH>
            <wp:positionV relativeFrom="paragraph">
              <wp:posOffset>-512445</wp:posOffset>
            </wp:positionV>
            <wp:extent cx="1735455"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545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F2636" w14:textId="36836ACF" w:rsidR="00D605A5" w:rsidRDefault="00F30E6F" w:rsidP="00F04E36">
      <w:pPr>
        <w:pStyle w:val="NoSpacing1"/>
        <w:tabs>
          <w:tab w:val="left" w:pos="720"/>
        </w:tabs>
        <w:ind w:left="-720"/>
        <w:rPr>
          <w:rFonts w:ascii="Arial Black" w:hAnsi="Arial Black" w:cs="Arial"/>
          <w:sz w:val="21"/>
          <w:szCs w:val="21"/>
        </w:rPr>
      </w:pPr>
      <w:r w:rsidRPr="00FA0E7A">
        <w:rPr>
          <w:noProof/>
          <w:sz w:val="21"/>
          <w:szCs w:val="21"/>
          <w:lang w:bidi="ar-SA"/>
        </w:rPr>
        <mc:AlternateContent>
          <mc:Choice Requires="wps">
            <w:drawing>
              <wp:anchor distT="0" distB="0" distL="114300" distR="114300" simplePos="0" relativeHeight="251659264" behindDoc="0" locked="0" layoutInCell="1" allowOverlap="1" wp14:anchorId="257E300E" wp14:editId="56699D85">
                <wp:simplePos x="0" y="0"/>
                <wp:positionH relativeFrom="column">
                  <wp:posOffset>-571500</wp:posOffset>
                </wp:positionH>
                <wp:positionV relativeFrom="paragraph">
                  <wp:posOffset>-228600</wp:posOffset>
                </wp:positionV>
                <wp:extent cx="6391275"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391275"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AFC8EBF" w14:textId="0121B4B5" w:rsidR="00204364" w:rsidRPr="00D96CA9" w:rsidRDefault="00204364">
                            <w:pPr>
                              <w:rPr>
                                <w:rFonts w:ascii="Times New Roman" w:hAnsi="Times New Roman" w:cs="Times New Roman"/>
                                <w:b/>
                                <w:sz w:val="56"/>
                                <w:szCs w:val="56"/>
                              </w:rPr>
                            </w:pPr>
                            <w:r w:rsidRPr="00D96CA9">
                              <w:rPr>
                                <w:rFonts w:ascii="Times New Roman" w:hAnsi="Times New Roman" w:cs="Times New Roman"/>
                                <w:b/>
                                <w:sz w:val="56"/>
                                <w:szCs w:val="56"/>
                              </w:rPr>
                              <w:t xml:space="preserve">KISS </w:t>
                            </w:r>
                            <w:r w:rsidR="00D96CA9" w:rsidRPr="00D96CA9">
                              <w:rPr>
                                <w:rFonts w:ascii="Times New Roman" w:hAnsi="Times New Roman" w:cs="Times New Roman"/>
                                <w:b/>
                                <w:sz w:val="56"/>
                                <w:szCs w:val="56"/>
                              </w:rPr>
                              <w:t>BLOOMING LASH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8pt;width:503.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" filled="f" stroked="f">
                <v:textbox>
                  <w:txbxContent>
                    <w:p w14:paraId="2AFC8EBF" w14:textId="0121B4B5" w:rsidR="00204364" w:rsidRPr="00D96CA9" w:rsidRDefault="00204364">
                      <w:pPr>
                        <w:rPr>
                          <w:rFonts w:ascii="Times New Roman" w:hAnsi="Times New Roman" w:cs="Times New Roman"/>
                          <w:b/>
                          <w:sz w:val="56"/>
                          <w:szCs w:val="56"/>
                        </w:rPr>
                      </w:pPr>
                      <w:r w:rsidRPr="00D96CA9">
                        <w:rPr>
                          <w:rFonts w:ascii="Times New Roman" w:hAnsi="Times New Roman" w:cs="Times New Roman"/>
                          <w:b/>
                          <w:sz w:val="56"/>
                          <w:szCs w:val="56"/>
                        </w:rPr>
                        <w:t xml:space="preserve">KISS </w:t>
                      </w:r>
                      <w:r w:rsidR="00D96CA9" w:rsidRPr="00D96CA9">
                        <w:rPr>
                          <w:rFonts w:ascii="Times New Roman" w:hAnsi="Times New Roman" w:cs="Times New Roman"/>
                          <w:b/>
                          <w:sz w:val="56"/>
                          <w:szCs w:val="56"/>
                        </w:rPr>
                        <w:t>BLOOMING LASH</w:t>
                      </w:r>
                    </w:p>
                  </w:txbxContent>
                </v:textbox>
                <w10:wrap type="square"/>
              </v:shape>
            </w:pict>
          </mc:Fallback>
        </mc:AlternateContent>
      </w:r>
      <w:r w:rsidR="00E90405" w:rsidRPr="00FA0E7A">
        <w:rPr>
          <w:rFonts w:ascii="Arial Black" w:hAnsi="Arial Black"/>
          <w:sz w:val="21"/>
          <w:szCs w:val="21"/>
        </w:rPr>
        <w:t>PR</w:t>
      </w:r>
      <w:r w:rsidR="00E90405" w:rsidRPr="00FA0E7A">
        <w:rPr>
          <w:rFonts w:ascii="Arial Black" w:hAnsi="Arial Black" w:cs="Arial"/>
          <w:sz w:val="21"/>
          <w:szCs w:val="21"/>
        </w:rPr>
        <w:t>ODUCT DESCRIPTION:</w:t>
      </w:r>
    </w:p>
    <w:p w14:paraId="649CD8E8" w14:textId="33CFAD64" w:rsidR="00F04E36" w:rsidRPr="00F04E36" w:rsidRDefault="00F04E36" w:rsidP="00F04E36">
      <w:pPr>
        <w:pStyle w:val="NoSpacing1"/>
        <w:tabs>
          <w:tab w:val="left" w:pos="720"/>
        </w:tabs>
        <w:ind w:left="-720"/>
        <w:rPr>
          <w:rFonts w:ascii="Arial" w:eastAsiaTheme="minorHAnsi" w:hAnsi="Arial" w:cs="Arial"/>
          <w:color w:val="222222"/>
          <w:sz w:val="21"/>
          <w:szCs w:val="21"/>
        </w:rPr>
      </w:pPr>
      <w:r w:rsidRPr="00F04E36">
        <w:rPr>
          <w:rFonts w:ascii="Arial" w:eastAsiaTheme="minorHAnsi" w:hAnsi="Arial" w:cs="Arial"/>
          <w:color w:val="222222"/>
          <w:sz w:val="21"/>
          <w:szCs w:val="21"/>
        </w:rPr>
        <w:t>After the dress, a bride's makeup is the next exciting piece of bridal style. And to ensure she looks beautiful at every angle, make sure she's wearing real-like, voluminous KISS Blooming Lash. They're specially designed with exclusive, revolutionary Multi-Angle and Tapered End Technologies creating lashes that flourish. No bride should ever walk down the aisle without these universally flattering lashes! They'll make her eyes stand out and she'll look amazing in every photo—no matter what angle the photographer is shooting from.</w:t>
      </w:r>
    </w:p>
    <w:p w14:paraId="413B93BE" w14:textId="5956CD20" w:rsidR="00F04E36" w:rsidRPr="00F04E36" w:rsidRDefault="00F04E36" w:rsidP="00F04E36">
      <w:pPr>
        <w:pStyle w:val="NoSpacing1"/>
        <w:tabs>
          <w:tab w:val="left" w:pos="720"/>
        </w:tabs>
        <w:ind w:left="-720"/>
        <w:rPr>
          <w:rFonts w:ascii="Arial Black" w:hAnsi="Arial Black" w:cs="Arial"/>
          <w:sz w:val="21"/>
          <w:szCs w:val="21"/>
        </w:rPr>
      </w:pPr>
      <w:bookmarkStart w:id="0" w:name="_GoBack"/>
      <w:r w:rsidRPr="00FA0E7A">
        <w:rPr>
          <w:rFonts w:ascii="Arial" w:hAnsi="Arial" w:cs="Arial"/>
          <w:noProof/>
          <w:sz w:val="21"/>
          <w:szCs w:val="21"/>
          <w:lang w:bidi="ar-SA"/>
        </w:rPr>
        <w:drawing>
          <wp:anchor distT="0" distB="0" distL="114300" distR="114300" simplePos="0" relativeHeight="251663360" behindDoc="0" locked="0" layoutInCell="1" allowOverlap="1" wp14:anchorId="7369DC9C" wp14:editId="72081FA9">
            <wp:simplePos x="0" y="0"/>
            <wp:positionH relativeFrom="column">
              <wp:posOffset>3575685</wp:posOffset>
            </wp:positionH>
            <wp:positionV relativeFrom="paragraph">
              <wp:posOffset>111125</wp:posOffset>
            </wp:positionV>
            <wp:extent cx="2533650" cy="2440305"/>
            <wp:effectExtent l="0" t="0" r="0" b="0"/>
            <wp:wrapSquare wrapText="bothSides"/>
            <wp:docPr id="5" name="Picture 2" descr="\\10.1.3.5\photo\PHOTO REQUEST\MKT\CHRISTINA\052115-WM MEETING\KBH06-May 22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10.1.3.5\photo\PHOTO REQUEST\MKT\CHRISTINA\052115-WM MEETING\KBH06-May 22 201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80" t="4161" r="5514" b="4853"/>
                    <a:stretch/>
                  </pic:blipFill>
                  <pic:spPr bwMode="auto">
                    <a:xfrm>
                      <a:off x="0" y="0"/>
                      <a:ext cx="2533650" cy="2440305"/>
                    </a:xfrm>
                    <a:prstGeom prst="rect">
                      <a:avLst/>
                    </a:prstGeom>
                    <a:noFill/>
                    <a:extLst/>
                  </pic:spPr>
                </pic:pic>
              </a:graphicData>
            </a:graphic>
            <wp14:sizeRelH relativeFrom="page">
              <wp14:pctWidth>0</wp14:pctWidth>
            </wp14:sizeRelH>
            <wp14:sizeRelV relativeFrom="page">
              <wp14:pctHeight>0</wp14:pctHeight>
            </wp14:sizeRelV>
          </wp:anchor>
        </w:drawing>
      </w:r>
      <w:bookmarkEnd w:id="0"/>
    </w:p>
    <w:p w14:paraId="7EDECAA4" w14:textId="1D6F7E8E" w:rsidR="00F30E6F" w:rsidRPr="00FA0E7A" w:rsidRDefault="00D054EC" w:rsidP="00F30E6F">
      <w:pPr>
        <w:pStyle w:val="NoSpacing1"/>
        <w:tabs>
          <w:tab w:val="left" w:pos="720"/>
        </w:tabs>
        <w:ind w:left="-720"/>
        <w:rPr>
          <w:rFonts w:ascii="Arial Black" w:hAnsi="Arial Black"/>
          <w:b/>
          <w:sz w:val="21"/>
          <w:szCs w:val="21"/>
        </w:rPr>
      </w:pPr>
      <w:r w:rsidRPr="00FA0E7A">
        <w:rPr>
          <w:rFonts w:ascii="Arial Black" w:hAnsi="Arial Black"/>
          <w:sz w:val="21"/>
          <w:szCs w:val="21"/>
        </w:rPr>
        <w:t>TECHNOLOGY:</w:t>
      </w:r>
    </w:p>
    <w:p w14:paraId="028DF869" w14:textId="7B05659B" w:rsidR="00FA0E7A" w:rsidRPr="00FA0E7A" w:rsidRDefault="00FA0E7A" w:rsidP="00FA0E7A">
      <w:pPr>
        <w:pStyle w:val="NoSpacing1"/>
        <w:numPr>
          <w:ilvl w:val="0"/>
          <w:numId w:val="11"/>
        </w:numPr>
        <w:tabs>
          <w:tab w:val="left" w:pos="720"/>
        </w:tabs>
        <w:rPr>
          <w:rFonts w:ascii="Arial Black" w:hAnsi="Arial Black"/>
          <w:b/>
          <w:sz w:val="21"/>
          <w:szCs w:val="21"/>
        </w:rPr>
      </w:pPr>
      <w:r w:rsidRPr="00FA0E7A">
        <w:rPr>
          <w:rFonts w:ascii="Arial" w:hAnsi="Arial" w:cs="Arial"/>
          <w:sz w:val="21"/>
          <w:szCs w:val="21"/>
        </w:rPr>
        <w:t>Multi-Angle</w:t>
      </w:r>
      <w:r w:rsidR="00D054EC" w:rsidRPr="00FA0E7A">
        <w:rPr>
          <w:rFonts w:ascii="Arial" w:hAnsi="Arial" w:cs="Arial"/>
          <w:sz w:val="21"/>
          <w:szCs w:val="21"/>
        </w:rPr>
        <w:t xml:space="preserve"> Technology</w:t>
      </w:r>
      <w:r w:rsidR="00204364" w:rsidRPr="00FA0E7A">
        <w:rPr>
          <w:rFonts w:ascii="Arial" w:hAnsi="Arial" w:cs="Arial"/>
          <w:sz w:val="21"/>
          <w:szCs w:val="21"/>
        </w:rPr>
        <w:t xml:space="preserve"> – </w:t>
      </w:r>
      <w:r w:rsidR="00F23F6A">
        <w:rPr>
          <w:rFonts w:ascii="Arial" w:hAnsi="Arial" w:cs="Arial"/>
          <w:sz w:val="21"/>
          <w:szCs w:val="21"/>
        </w:rPr>
        <w:t xml:space="preserve">Patent Pending Innovation, exclusive to KISS </w:t>
      </w:r>
    </w:p>
    <w:p w14:paraId="7D6D70A6" w14:textId="6A87953A" w:rsidR="00F04E36" w:rsidRPr="00F04E36" w:rsidRDefault="00F04E36" w:rsidP="00FA0E7A">
      <w:pPr>
        <w:pStyle w:val="NoSpacing1"/>
        <w:numPr>
          <w:ilvl w:val="1"/>
          <w:numId w:val="11"/>
        </w:numPr>
        <w:tabs>
          <w:tab w:val="left" w:pos="720"/>
        </w:tabs>
        <w:rPr>
          <w:rFonts w:ascii="Arial" w:hAnsi="Arial" w:cs="Arial"/>
          <w:sz w:val="21"/>
          <w:szCs w:val="21"/>
        </w:rPr>
      </w:pPr>
      <w:r w:rsidRPr="00F04E36">
        <w:rPr>
          <w:rFonts w:ascii="Arial" w:hAnsi="Arial" w:cs="Arial"/>
          <w:sz w:val="21"/>
          <w:szCs w:val="21"/>
        </w:rPr>
        <w:t>Tapered End Technology- exclusive to KISS</w:t>
      </w:r>
    </w:p>
    <w:p w14:paraId="6CC9C499" w14:textId="00464ED2" w:rsidR="00FA0E7A" w:rsidRPr="00FA0E7A" w:rsidRDefault="00F23F6A" w:rsidP="00FA0E7A">
      <w:pPr>
        <w:pStyle w:val="NoSpacing1"/>
        <w:numPr>
          <w:ilvl w:val="1"/>
          <w:numId w:val="11"/>
        </w:numPr>
        <w:tabs>
          <w:tab w:val="left" w:pos="720"/>
        </w:tabs>
        <w:rPr>
          <w:rFonts w:ascii="Arial Black" w:hAnsi="Arial Black"/>
          <w:b/>
          <w:sz w:val="21"/>
          <w:szCs w:val="21"/>
        </w:rPr>
      </w:pPr>
      <w:r>
        <w:rPr>
          <w:rFonts w:ascii="Arial" w:hAnsi="Arial" w:cs="Arial"/>
          <w:sz w:val="21"/>
          <w:szCs w:val="21"/>
        </w:rPr>
        <w:t>Deliv</w:t>
      </w:r>
      <w:r w:rsidR="0031275B">
        <w:rPr>
          <w:rFonts w:ascii="Arial" w:hAnsi="Arial" w:cs="Arial"/>
          <w:sz w:val="21"/>
          <w:szCs w:val="21"/>
        </w:rPr>
        <w:t>e</w:t>
      </w:r>
      <w:r>
        <w:rPr>
          <w:rFonts w:ascii="Arial" w:hAnsi="Arial" w:cs="Arial"/>
          <w:sz w:val="21"/>
          <w:szCs w:val="21"/>
        </w:rPr>
        <w:t>r</w:t>
      </w:r>
      <w:r w:rsidR="0031275B">
        <w:rPr>
          <w:rFonts w:ascii="Arial" w:hAnsi="Arial" w:cs="Arial"/>
          <w:sz w:val="21"/>
          <w:szCs w:val="21"/>
        </w:rPr>
        <w:t xml:space="preserve">s volume while </w:t>
      </w:r>
      <w:r w:rsidR="00FA0E7A" w:rsidRPr="00FA0E7A">
        <w:rPr>
          <w:rFonts w:ascii="Arial" w:hAnsi="Arial" w:cs="Arial"/>
          <w:sz w:val="21"/>
          <w:szCs w:val="21"/>
        </w:rPr>
        <w:t xml:space="preserve">maintaining a natural look </w:t>
      </w:r>
    </w:p>
    <w:p w14:paraId="6B2BBB85" w14:textId="59D48D90" w:rsidR="00F30E6F" w:rsidRPr="00F04E36" w:rsidRDefault="00FA0E7A" w:rsidP="00FA0E7A">
      <w:pPr>
        <w:pStyle w:val="NoSpacing1"/>
        <w:numPr>
          <w:ilvl w:val="1"/>
          <w:numId w:val="11"/>
        </w:numPr>
        <w:tabs>
          <w:tab w:val="left" w:pos="720"/>
        </w:tabs>
        <w:rPr>
          <w:rFonts w:ascii="Arial Black" w:hAnsi="Arial Black"/>
          <w:b/>
          <w:sz w:val="21"/>
          <w:szCs w:val="21"/>
        </w:rPr>
      </w:pPr>
      <w:r w:rsidRPr="00FA0E7A">
        <w:rPr>
          <w:rFonts w:ascii="Arial" w:hAnsi="Arial" w:cs="Arial"/>
          <w:sz w:val="21"/>
          <w:szCs w:val="21"/>
        </w:rPr>
        <w:t xml:space="preserve">Adds </w:t>
      </w:r>
      <w:r w:rsidR="00C97181">
        <w:rPr>
          <w:rFonts w:ascii="Arial" w:hAnsi="Arial" w:cs="Arial"/>
          <w:sz w:val="21"/>
          <w:szCs w:val="21"/>
        </w:rPr>
        <w:t xml:space="preserve">layers of length and </w:t>
      </w:r>
      <w:r w:rsidRPr="00FA0E7A">
        <w:rPr>
          <w:rFonts w:ascii="Arial" w:hAnsi="Arial" w:cs="Arial"/>
          <w:sz w:val="21"/>
          <w:szCs w:val="21"/>
        </w:rPr>
        <w:t xml:space="preserve">dimension </w:t>
      </w:r>
    </w:p>
    <w:p w14:paraId="494C9F33" w14:textId="3DF5CB95" w:rsidR="00F30E6F" w:rsidRPr="00FA0E7A" w:rsidRDefault="00F30E6F" w:rsidP="00F04E36">
      <w:pPr>
        <w:pStyle w:val="NoSpacing1"/>
        <w:tabs>
          <w:tab w:val="left" w:pos="720"/>
        </w:tabs>
        <w:rPr>
          <w:rFonts w:ascii="Arial" w:hAnsi="Arial" w:cs="Arial"/>
          <w:sz w:val="21"/>
          <w:szCs w:val="21"/>
        </w:rPr>
      </w:pPr>
    </w:p>
    <w:p w14:paraId="36F16BD8" w14:textId="06D375A1" w:rsidR="00F30E6F" w:rsidRPr="00FA0E7A" w:rsidRDefault="001951D9" w:rsidP="00F30E6F">
      <w:pPr>
        <w:pStyle w:val="NoSpacing1"/>
        <w:tabs>
          <w:tab w:val="left" w:pos="720"/>
        </w:tabs>
        <w:ind w:left="-720"/>
        <w:rPr>
          <w:rFonts w:ascii="Arial Black" w:hAnsi="Arial Black" w:cs="Arial"/>
          <w:sz w:val="21"/>
          <w:szCs w:val="21"/>
        </w:rPr>
      </w:pPr>
      <w:r w:rsidRPr="00FA0E7A">
        <w:rPr>
          <w:rFonts w:ascii="Arial Black" w:hAnsi="Arial Black" w:cs="Arial"/>
          <w:sz w:val="21"/>
          <w:szCs w:val="21"/>
        </w:rPr>
        <w:t>BENEFITS:</w:t>
      </w:r>
    </w:p>
    <w:p w14:paraId="3334482A" w14:textId="7DCCAC3D" w:rsidR="00D96CA9" w:rsidRPr="00FA0E7A" w:rsidRDefault="00D96CA9" w:rsidP="00D96CA9">
      <w:pPr>
        <w:pStyle w:val="NoSpacing1"/>
        <w:numPr>
          <w:ilvl w:val="0"/>
          <w:numId w:val="11"/>
        </w:numPr>
        <w:tabs>
          <w:tab w:val="left" w:pos="720"/>
        </w:tabs>
        <w:rPr>
          <w:rFonts w:ascii="Arial" w:hAnsi="Arial" w:cs="Arial"/>
          <w:sz w:val="21"/>
          <w:szCs w:val="21"/>
        </w:rPr>
      </w:pPr>
      <w:r w:rsidRPr="00FA0E7A">
        <w:rPr>
          <w:rFonts w:ascii="Arial" w:hAnsi="Arial" w:cs="Arial"/>
          <w:sz w:val="21"/>
          <w:szCs w:val="21"/>
        </w:rPr>
        <w:t>Flawlessly blends with your natural lashes</w:t>
      </w:r>
    </w:p>
    <w:p w14:paraId="45C380D4" w14:textId="687A46D8" w:rsidR="00FA0E7A" w:rsidRPr="00FA0E7A" w:rsidRDefault="00FA0E7A" w:rsidP="00D96CA9">
      <w:pPr>
        <w:pStyle w:val="NoSpacing1"/>
        <w:numPr>
          <w:ilvl w:val="0"/>
          <w:numId w:val="11"/>
        </w:numPr>
        <w:tabs>
          <w:tab w:val="left" w:pos="720"/>
        </w:tabs>
        <w:rPr>
          <w:rFonts w:ascii="Arial" w:hAnsi="Arial" w:cs="Arial"/>
          <w:sz w:val="21"/>
          <w:szCs w:val="21"/>
        </w:rPr>
      </w:pPr>
      <w:r w:rsidRPr="00FA0E7A">
        <w:rPr>
          <w:rFonts w:ascii="Arial" w:hAnsi="Arial" w:cs="Arial"/>
          <w:sz w:val="21"/>
          <w:szCs w:val="21"/>
        </w:rPr>
        <w:t>Creates flutter effect around eye and lashes</w:t>
      </w:r>
    </w:p>
    <w:p w14:paraId="291A5AF1" w14:textId="35D951CD" w:rsidR="001951D9" w:rsidRPr="00FA0E7A" w:rsidRDefault="00D96CA9" w:rsidP="00F30E6F">
      <w:pPr>
        <w:pStyle w:val="NoSpacing1"/>
        <w:numPr>
          <w:ilvl w:val="0"/>
          <w:numId w:val="11"/>
        </w:numPr>
        <w:tabs>
          <w:tab w:val="left" w:pos="720"/>
        </w:tabs>
        <w:rPr>
          <w:rFonts w:ascii="Arial" w:hAnsi="Arial" w:cs="Arial"/>
          <w:sz w:val="21"/>
          <w:szCs w:val="21"/>
        </w:rPr>
      </w:pPr>
      <w:r w:rsidRPr="00FA0E7A">
        <w:rPr>
          <w:rFonts w:ascii="Arial" w:hAnsi="Arial" w:cs="Arial"/>
          <w:sz w:val="21"/>
          <w:szCs w:val="21"/>
        </w:rPr>
        <w:t>Ultra-thin lash band for added comfort</w:t>
      </w:r>
    </w:p>
    <w:p w14:paraId="35FCB3DF" w14:textId="51754CDB" w:rsidR="00FA0E7A" w:rsidRPr="00FA0E7A" w:rsidRDefault="00FA0E7A" w:rsidP="00F30E6F">
      <w:pPr>
        <w:pStyle w:val="NoSpacing1"/>
        <w:numPr>
          <w:ilvl w:val="0"/>
          <w:numId w:val="11"/>
        </w:numPr>
        <w:tabs>
          <w:tab w:val="left" w:pos="720"/>
        </w:tabs>
        <w:rPr>
          <w:rFonts w:ascii="Arial" w:hAnsi="Arial" w:cs="Arial"/>
          <w:sz w:val="21"/>
          <w:szCs w:val="21"/>
        </w:rPr>
      </w:pPr>
      <w:r w:rsidRPr="00FA0E7A">
        <w:rPr>
          <w:rFonts w:ascii="Arial" w:hAnsi="Arial" w:cs="Arial"/>
          <w:sz w:val="21"/>
          <w:szCs w:val="21"/>
        </w:rPr>
        <w:t>Can be worn with or without mascara</w:t>
      </w:r>
    </w:p>
    <w:p w14:paraId="2FF88AB6" w14:textId="66A16B91" w:rsidR="00D96CA9" w:rsidRPr="00FA0E7A" w:rsidRDefault="00D96CA9" w:rsidP="00F30E6F">
      <w:pPr>
        <w:pStyle w:val="NoSpacing1"/>
        <w:numPr>
          <w:ilvl w:val="0"/>
          <w:numId w:val="11"/>
        </w:numPr>
        <w:tabs>
          <w:tab w:val="left" w:pos="720"/>
        </w:tabs>
        <w:rPr>
          <w:rFonts w:ascii="Arial" w:hAnsi="Arial" w:cs="Arial"/>
          <w:sz w:val="21"/>
          <w:szCs w:val="21"/>
        </w:rPr>
      </w:pPr>
      <w:r w:rsidRPr="00FA0E7A">
        <w:rPr>
          <w:rFonts w:ascii="Arial" w:hAnsi="Arial" w:cs="Arial"/>
          <w:sz w:val="21"/>
          <w:szCs w:val="21"/>
        </w:rPr>
        <w:t>Available in six styles</w:t>
      </w:r>
    </w:p>
    <w:p w14:paraId="54528357" w14:textId="2E4C9F27" w:rsidR="00204364" w:rsidRPr="00FA0E7A" w:rsidRDefault="00204364" w:rsidP="00204364">
      <w:pPr>
        <w:pStyle w:val="NoSpacing1"/>
        <w:ind w:left="1440"/>
        <w:rPr>
          <w:rFonts w:ascii="Arial" w:hAnsi="Arial" w:cs="Arial"/>
          <w:sz w:val="21"/>
          <w:szCs w:val="21"/>
        </w:rPr>
      </w:pPr>
    </w:p>
    <w:p w14:paraId="4FF83F35" w14:textId="15397A72" w:rsidR="007E3E18" w:rsidRPr="00FA0E7A" w:rsidRDefault="001951D9" w:rsidP="00F30E6F">
      <w:pPr>
        <w:pStyle w:val="NoSpacing1"/>
        <w:ind w:left="-720"/>
        <w:rPr>
          <w:rFonts w:ascii="Arial Black" w:hAnsi="Arial Black"/>
          <w:sz w:val="21"/>
          <w:szCs w:val="21"/>
        </w:rPr>
      </w:pPr>
      <w:r w:rsidRPr="00FA0E7A">
        <w:rPr>
          <w:rFonts w:ascii="Arial Black" w:hAnsi="Arial Black"/>
          <w:sz w:val="21"/>
          <w:szCs w:val="21"/>
        </w:rPr>
        <w:t>APPLICATION/REMOVAL:</w:t>
      </w:r>
    </w:p>
    <w:p w14:paraId="2F2CCB31" w14:textId="5CC22489" w:rsidR="00021379" w:rsidRPr="00FA0E7A" w:rsidRDefault="006A72EC" w:rsidP="00F30E6F">
      <w:pPr>
        <w:pStyle w:val="NoSpacing1"/>
        <w:numPr>
          <w:ilvl w:val="0"/>
          <w:numId w:val="7"/>
        </w:numPr>
        <w:ind w:left="0"/>
        <w:rPr>
          <w:rFonts w:ascii="Arial" w:hAnsi="Arial"/>
          <w:sz w:val="21"/>
          <w:szCs w:val="21"/>
        </w:rPr>
      </w:pPr>
      <w:r w:rsidRPr="00FA0E7A">
        <w:rPr>
          <w:rFonts w:ascii="Arial" w:hAnsi="Arial"/>
          <w:sz w:val="21"/>
          <w:szCs w:val="21"/>
        </w:rPr>
        <w:t>If needed, trim lash</w:t>
      </w:r>
      <w:r w:rsidR="0055594A" w:rsidRPr="00FA0E7A">
        <w:rPr>
          <w:rFonts w:ascii="Arial" w:hAnsi="Arial"/>
          <w:sz w:val="21"/>
          <w:szCs w:val="21"/>
        </w:rPr>
        <w:t>es to fit</w:t>
      </w:r>
      <w:r w:rsidRPr="00FA0E7A">
        <w:rPr>
          <w:rFonts w:ascii="Arial" w:hAnsi="Arial"/>
          <w:sz w:val="21"/>
          <w:szCs w:val="21"/>
        </w:rPr>
        <w:t xml:space="preserve"> eyes</w:t>
      </w:r>
      <w:r w:rsidR="00C56942" w:rsidRPr="00FA0E7A">
        <w:rPr>
          <w:rFonts w:ascii="Arial" w:hAnsi="Arial"/>
          <w:sz w:val="21"/>
          <w:szCs w:val="21"/>
        </w:rPr>
        <w:t>.</w:t>
      </w:r>
    </w:p>
    <w:p w14:paraId="1706D6B4" w14:textId="43E11E00" w:rsidR="006A72EC" w:rsidRPr="00FA0E7A" w:rsidRDefault="006A72EC" w:rsidP="00F30E6F">
      <w:pPr>
        <w:pStyle w:val="NoSpacing1"/>
        <w:numPr>
          <w:ilvl w:val="0"/>
          <w:numId w:val="7"/>
        </w:numPr>
        <w:ind w:left="0"/>
        <w:rPr>
          <w:rFonts w:ascii="Arial" w:hAnsi="Arial"/>
          <w:sz w:val="21"/>
          <w:szCs w:val="21"/>
        </w:rPr>
      </w:pPr>
      <w:r w:rsidRPr="00FA0E7A">
        <w:rPr>
          <w:rFonts w:ascii="Arial" w:hAnsi="Arial"/>
          <w:sz w:val="21"/>
          <w:szCs w:val="21"/>
        </w:rPr>
        <w:t xml:space="preserve">Apply </w:t>
      </w:r>
      <w:r w:rsidR="0066686A" w:rsidRPr="00FA0E7A">
        <w:rPr>
          <w:rFonts w:ascii="Arial" w:hAnsi="Arial"/>
          <w:sz w:val="21"/>
          <w:szCs w:val="21"/>
        </w:rPr>
        <w:t>KISS</w:t>
      </w:r>
      <w:r w:rsidRPr="00FA0E7A">
        <w:rPr>
          <w:rFonts w:ascii="Arial" w:hAnsi="Arial"/>
          <w:sz w:val="21"/>
          <w:szCs w:val="21"/>
        </w:rPr>
        <w:t xml:space="preserve"> Strip Lash Adhesive to lash band; wait 30 seconds for adhesive to become slightly</w:t>
      </w:r>
      <w:r w:rsidR="00C56942" w:rsidRPr="00FA0E7A">
        <w:rPr>
          <w:rFonts w:ascii="Arial" w:hAnsi="Arial"/>
          <w:sz w:val="21"/>
          <w:szCs w:val="21"/>
        </w:rPr>
        <w:t xml:space="preserve"> clear and</w:t>
      </w:r>
      <w:r w:rsidRPr="00FA0E7A">
        <w:rPr>
          <w:rFonts w:ascii="Arial" w:hAnsi="Arial"/>
          <w:sz w:val="21"/>
          <w:szCs w:val="21"/>
        </w:rPr>
        <w:t xml:space="preserve"> tacky</w:t>
      </w:r>
      <w:r w:rsidR="00C56942" w:rsidRPr="00FA0E7A">
        <w:rPr>
          <w:rFonts w:ascii="Arial" w:hAnsi="Arial"/>
          <w:sz w:val="21"/>
          <w:szCs w:val="21"/>
        </w:rPr>
        <w:t>.</w:t>
      </w:r>
    </w:p>
    <w:p w14:paraId="7C678311" w14:textId="5982749D" w:rsidR="006A72EC" w:rsidRPr="00FA0E7A" w:rsidRDefault="00C56942" w:rsidP="00F30E6F">
      <w:pPr>
        <w:pStyle w:val="NoSpacing1"/>
        <w:numPr>
          <w:ilvl w:val="0"/>
          <w:numId w:val="7"/>
        </w:numPr>
        <w:ind w:left="0"/>
        <w:rPr>
          <w:rFonts w:ascii="Arial" w:hAnsi="Arial"/>
          <w:sz w:val="21"/>
          <w:szCs w:val="21"/>
        </w:rPr>
      </w:pPr>
      <w:r w:rsidRPr="00FA0E7A">
        <w:rPr>
          <w:rFonts w:ascii="Arial" w:hAnsi="Arial"/>
          <w:sz w:val="21"/>
          <w:szCs w:val="21"/>
        </w:rPr>
        <w:t>Apply lashes along the natural lash line.  Hold</w:t>
      </w:r>
      <w:r w:rsidR="00810D5D" w:rsidRPr="00FA0E7A">
        <w:rPr>
          <w:rFonts w:ascii="Arial" w:hAnsi="Arial"/>
          <w:sz w:val="21"/>
          <w:szCs w:val="21"/>
        </w:rPr>
        <w:t xml:space="preserve"> in place</w:t>
      </w:r>
      <w:r w:rsidRPr="00FA0E7A">
        <w:rPr>
          <w:rFonts w:ascii="Arial" w:hAnsi="Arial"/>
          <w:sz w:val="21"/>
          <w:szCs w:val="21"/>
        </w:rPr>
        <w:t>, allowing adhesive to dry completely.</w:t>
      </w:r>
    </w:p>
    <w:p w14:paraId="0FE9DF3D" w14:textId="0C2A62BA" w:rsidR="00463895" w:rsidRPr="00FA0E7A" w:rsidRDefault="001951D9" w:rsidP="00F30E6F">
      <w:pPr>
        <w:pStyle w:val="NoSpacing1"/>
        <w:numPr>
          <w:ilvl w:val="0"/>
          <w:numId w:val="7"/>
        </w:numPr>
        <w:ind w:left="0"/>
        <w:jc w:val="both"/>
        <w:rPr>
          <w:rFonts w:ascii="Arial" w:hAnsi="Arial"/>
          <w:sz w:val="21"/>
          <w:szCs w:val="21"/>
        </w:rPr>
      </w:pPr>
      <w:r w:rsidRPr="00FA0E7A">
        <w:rPr>
          <w:rFonts w:ascii="Arial" w:hAnsi="Arial"/>
          <w:sz w:val="21"/>
          <w:szCs w:val="21"/>
        </w:rPr>
        <w:t>To remove, g</w:t>
      </w:r>
      <w:r w:rsidR="00463895" w:rsidRPr="00FA0E7A">
        <w:rPr>
          <w:rFonts w:ascii="Arial" w:hAnsi="Arial"/>
          <w:sz w:val="21"/>
          <w:szCs w:val="21"/>
        </w:rPr>
        <w:t>ently peel off lash strip, starting at the outer corner</w:t>
      </w:r>
    </w:p>
    <w:p w14:paraId="1601D1FC" w14:textId="729BDC84" w:rsidR="00463895" w:rsidRPr="00FA0E7A" w:rsidRDefault="00463895" w:rsidP="00F30E6F">
      <w:pPr>
        <w:pStyle w:val="NoSpacing1"/>
        <w:numPr>
          <w:ilvl w:val="0"/>
          <w:numId w:val="8"/>
        </w:numPr>
        <w:ind w:left="0"/>
        <w:jc w:val="both"/>
        <w:rPr>
          <w:rFonts w:ascii="Arial" w:hAnsi="Arial"/>
          <w:sz w:val="21"/>
          <w:szCs w:val="21"/>
        </w:rPr>
      </w:pPr>
      <w:r w:rsidRPr="00FA0E7A">
        <w:rPr>
          <w:rFonts w:ascii="Arial" w:hAnsi="Arial"/>
          <w:sz w:val="21"/>
          <w:szCs w:val="21"/>
        </w:rPr>
        <w:t>Use oil-based makeup remover to remove excess adhesive from eyelid</w:t>
      </w:r>
    </w:p>
    <w:p w14:paraId="05C0C892" w14:textId="5CC2A8EF" w:rsidR="00611F7A" w:rsidRPr="00FA0E7A" w:rsidRDefault="00611F7A" w:rsidP="004221D3">
      <w:pPr>
        <w:pStyle w:val="NoSpacing1"/>
        <w:ind w:left="720"/>
        <w:jc w:val="both"/>
        <w:rPr>
          <w:rFonts w:ascii="Arial" w:hAnsi="Arial" w:cs="Arial"/>
          <w:color w:val="000000"/>
          <w:sz w:val="21"/>
          <w:szCs w:val="21"/>
        </w:rPr>
      </w:pPr>
    </w:p>
    <w:p w14:paraId="63DD0296" w14:textId="6F71AF31" w:rsidR="00D96CA9" w:rsidRPr="00FA0E7A" w:rsidRDefault="00D96CA9" w:rsidP="00810D5D">
      <w:pPr>
        <w:pStyle w:val="LPTEXT"/>
        <w:ind w:left="-720"/>
        <w:rPr>
          <w:rFonts w:cs="Arial"/>
          <w:sz w:val="21"/>
          <w:szCs w:val="21"/>
        </w:rPr>
      </w:pPr>
      <w:r w:rsidRPr="00FA0E7A">
        <w:rPr>
          <w:rFonts w:ascii="Arial Black" w:hAnsi="Arial Black" w:cs="Arial"/>
          <w:b/>
          <w:sz w:val="21"/>
          <w:szCs w:val="21"/>
        </w:rPr>
        <w:t>LAUNCH:</w:t>
      </w:r>
      <w:r w:rsidR="00F23F6A">
        <w:rPr>
          <w:rFonts w:cs="Arial"/>
          <w:color w:val="FF0000"/>
          <w:sz w:val="21"/>
          <w:szCs w:val="21"/>
        </w:rPr>
        <w:t xml:space="preserve"> </w:t>
      </w:r>
      <w:r w:rsidR="00F04E36">
        <w:rPr>
          <w:rFonts w:cs="Arial"/>
          <w:sz w:val="21"/>
          <w:szCs w:val="21"/>
        </w:rPr>
        <w:t>January</w:t>
      </w:r>
      <w:r w:rsidR="00F055C5">
        <w:rPr>
          <w:rFonts w:cs="Arial"/>
          <w:sz w:val="21"/>
          <w:szCs w:val="21"/>
        </w:rPr>
        <w:t xml:space="preserve"> </w:t>
      </w:r>
      <w:r w:rsidRPr="00F23F6A">
        <w:rPr>
          <w:rFonts w:cs="Arial"/>
          <w:sz w:val="21"/>
          <w:szCs w:val="21"/>
        </w:rPr>
        <w:t>2016</w:t>
      </w:r>
    </w:p>
    <w:p w14:paraId="3AB6E062" w14:textId="4F7E7B70" w:rsidR="00810D5D" w:rsidRPr="00FA0E7A" w:rsidRDefault="00611F7A" w:rsidP="00810D5D">
      <w:pPr>
        <w:pStyle w:val="LPTEXT"/>
        <w:ind w:left="-720"/>
        <w:rPr>
          <w:sz w:val="21"/>
          <w:szCs w:val="21"/>
        </w:rPr>
      </w:pPr>
      <w:r w:rsidRPr="00FA0E7A">
        <w:rPr>
          <w:rFonts w:ascii="Arial Black" w:hAnsi="Arial Black"/>
          <w:sz w:val="21"/>
          <w:szCs w:val="21"/>
        </w:rPr>
        <w:t>SRP:</w:t>
      </w:r>
      <w:r w:rsidRPr="00FA0E7A">
        <w:rPr>
          <w:rFonts w:ascii="Helvetica" w:hAnsi="Helvetica"/>
          <w:b/>
          <w:sz w:val="21"/>
          <w:szCs w:val="21"/>
        </w:rPr>
        <w:t xml:space="preserve"> </w:t>
      </w:r>
      <w:r w:rsidR="0066686A" w:rsidRPr="00FA0E7A">
        <w:rPr>
          <w:sz w:val="21"/>
          <w:szCs w:val="21"/>
        </w:rPr>
        <w:t>KISS</w:t>
      </w:r>
      <w:r w:rsidR="00A630BA" w:rsidRPr="00FA0E7A">
        <w:rPr>
          <w:sz w:val="21"/>
          <w:szCs w:val="21"/>
        </w:rPr>
        <w:t xml:space="preserve"> </w:t>
      </w:r>
      <w:r w:rsidR="00D96CA9" w:rsidRPr="00FA0E7A">
        <w:rPr>
          <w:sz w:val="21"/>
          <w:szCs w:val="21"/>
        </w:rPr>
        <w:t>Blooming Lash</w:t>
      </w:r>
      <w:r w:rsidR="00A630BA" w:rsidRPr="00FA0E7A">
        <w:rPr>
          <w:sz w:val="21"/>
          <w:szCs w:val="21"/>
        </w:rPr>
        <w:t xml:space="preserve"> </w:t>
      </w:r>
      <w:r w:rsidRPr="00FA0E7A">
        <w:rPr>
          <w:sz w:val="21"/>
          <w:szCs w:val="21"/>
        </w:rPr>
        <w:t>$</w:t>
      </w:r>
      <w:r w:rsidR="00490387">
        <w:rPr>
          <w:sz w:val="21"/>
          <w:szCs w:val="21"/>
        </w:rPr>
        <w:t>4</w:t>
      </w:r>
      <w:r w:rsidR="00F055C5">
        <w:rPr>
          <w:sz w:val="21"/>
          <w:szCs w:val="21"/>
        </w:rPr>
        <w:t>.99</w:t>
      </w:r>
    </w:p>
    <w:p w14:paraId="6F5A6AF1" w14:textId="475743D7" w:rsidR="00F22D66" w:rsidRPr="00F055C5" w:rsidRDefault="00810D5D" w:rsidP="00810D5D">
      <w:pPr>
        <w:pStyle w:val="LPTEXT"/>
        <w:ind w:left="-720"/>
        <w:rPr>
          <w:sz w:val="21"/>
          <w:szCs w:val="21"/>
        </w:rPr>
      </w:pPr>
      <w:r w:rsidRPr="00FA0E7A">
        <w:rPr>
          <w:rFonts w:ascii="Arial Black" w:hAnsi="Arial Black"/>
          <w:sz w:val="21"/>
          <w:szCs w:val="21"/>
        </w:rPr>
        <w:t xml:space="preserve">        </w:t>
      </w:r>
      <w:r w:rsidR="00630DC6" w:rsidRPr="00FA0E7A">
        <w:rPr>
          <w:sz w:val="21"/>
          <w:szCs w:val="21"/>
        </w:rPr>
        <w:t>*</w:t>
      </w:r>
      <w:r w:rsidR="00E5705F" w:rsidRPr="00FA0E7A">
        <w:rPr>
          <w:sz w:val="21"/>
          <w:szCs w:val="21"/>
        </w:rPr>
        <w:t>U</w:t>
      </w:r>
      <w:r w:rsidR="00900CFD" w:rsidRPr="00FA0E7A">
        <w:rPr>
          <w:sz w:val="21"/>
          <w:szCs w:val="21"/>
        </w:rPr>
        <w:t>se with</w:t>
      </w:r>
      <w:r w:rsidR="00D054EC" w:rsidRPr="00FA0E7A">
        <w:rPr>
          <w:sz w:val="21"/>
          <w:szCs w:val="21"/>
        </w:rPr>
        <w:t xml:space="preserve"> </w:t>
      </w:r>
      <w:r w:rsidR="0066686A" w:rsidRPr="00FA0E7A">
        <w:rPr>
          <w:sz w:val="21"/>
          <w:szCs w:val="21"/>
        </w:rPr>
        <w:t>KISS</w:t>
      </w:r>
      <w:r w:rsidR="00CA2060" w:rsidRPr="00FA0E7A">
        <w:rPr>
          <w:sz w:val="21"/>
          <w:szCs w:val="21"/>
        </w:rPr>
        <w:t xml:space="preserve"> Strip Lash Adhesive</w:t>
      </w:r>
      <w:r w:rsidR="00511F50" w:rsidRPr="00FA0E7A">
        <w:rPr>
          <w:sz w:val="21"/>
          <w:szCs w:val="21"/>
        </w:rPr>
        <w:t>,</w:t>
      </w:r>
      <w:r w:rsidR="00C30579" w:rsidRPr="00FA0E7A">
        <w:rPr>
          <w:sz w:val="21"/>
          <w:szCs w:val="21"/>
        </w:rPr>
        <w:t xml:space="preserve"> </w:t>
      </w:r>
      <w:r w:rsidR="00C30579" w:rsidRPr="00F055C5">
        <w:rPr>
          <w:sz w:val="21"/>
          <w:szCs w:val="21"/>
        </w:rPr>
        <w:t>sold separately</w:t>
      </w:r>
      <w:r w:rsidR="00844F6E" w:rsidRPr="00F055C5">
        <w:rPr>
          <w:sz w:val="21"/>
          <w:szCs w:val="21"/>
        </w:rPr>
        <w:t xml:space="preserve"> $</w:t>
      </w:r>
      <w:r w:rsidR="004A69BC" w:rsidRPr="00F055C5">
        <w:rPr>
          <w:sz w:val="21"/>
          <w:szCs w:val="21"/>
        </w:rPr>
        <w:t>3.99</w:t>
      </w:r>
    </w:p>
    <w:p w14:paraId="79FCB1FA" w14:textId="3AED931B" w:rsidR="0066686A" w:rsidRPr="00FA0E7A" w:rsidRDefault="00611F7A" w:rsidP="00F30E6F">
      <w:pPr>
        <w:pStyle w:val="LPTEXT"/>
        <w:ind w:left="-720"/>
        <w:rPr>
          <w:sz w:val="21"/>
          <w:szCs w:val="21"/>
        </w:rPr>
      </w:pPr>
      <w:r w:rsidRPr="00FA0E7A">
        <w:rPr>
          <w:rFonts w:ascii="Arial Black" w:hAnsi="Arial Black"/>
          <w:sz w:val="21"/>
          <w:szCs w:val="21"/>
        </w:rPr>
        <w:t>AVAILABILITY:</w:t>
      </w:r>
      <w:r w:rsidRPr="00FA0E7A">
        <w:rPr>
          <w:rFonts w:ascii="Helvetica" w:hAnsi="Helvetica"/>
          <w:b/>
          <w:sz w:val="21"/>
          <w:szCs w:val="21"/>
        </w:rPr>
        <w:t xml:space="preserve"> </w:t>
      </w:r>
      <w:r w:rsidR="00F055C5" w:rsidRPr="00F055C5">
        <w:rPr>
          <w:sz w:val="21"/>
          <w:szCs w:val="21"/>
        </w:rPr>
        <w:t>Walmart, W</w:t>
      </w:r>
      <w:r w:rsidR="004A69BC" w:rsidRPr="00F055C5">
        <w:rPr>
          <w:sz w:val="21"/>
          <w:szCs w:val="21"/>
        </w:rPr>
        <w:t>algreens</w:t>
      </w:r>
      <w:r w:rsidR="00F055C5">
        <w:rPr>
          <w:sz w:val="21"/>
          <w:szCs w:val="21"/>
        </w:rPr>
        <w:t>,</w:t>
      </w:r>
      <w:r w:rsidR="004A69BC" w:rsidRPr="00F055C5">
        <w:rPr>
          <w:sz w:val="21"/>
          <w:szCs w:val="21"/>
        </w:rPr>
        <w:t xml:space="preserve"> and Rite-Aid </w:t>
      </w:r>
    </w:p>
    <w:p w14:paraId="48E8A7B6" w14:textId="77777777" w:rsidR="00D96CA9" w:rsidRPr="00FA0E7A" w:rsidRDefault="00D96CA9" w:rsidP="00F30E6F">
      <w:pPr>
        <w:pStyle w:val="LPTEXT"/>
        <w:ind w:left="-720"/>
        <w:rPr>
          <w:rFonts w:ascii="Helvetica" w:hAnsi="Helvetica" w:cs="Arial"/>
          <w:sz w:val="21"/>
          <w:szCs w:val="21"/>
        </w:rPr>
      </w:pPr>
    </w:p>
    <w:p w14:paraId="6E44B63C" w14:textId="77382936" w:rsidR="0066686A" w:rsidRPr="00FA0E7A" w:rsidRDefault="00611F7A" w:rsidP="00F30E6F">
      <w:pPr>
        <w:pStyle w:val="LPTEXT"/>
        <w:ind w:left="-720"/>
        <w:rPr>
          <w:sz w:val="21"/>
          <w:szCs w:val="21"/>
        </w:rPr>
      </w:pPr>
      <w:r w:rsidRPr="00FA0E7A">
        <w:rPr>
          <w:rFonts w:ascii="Arial Black" w:hAnsi="Arial Black"/>
          <w:sz w:val="21"/>
          <w:szCs w:val="21"/>
        </w:rPr>
        <w:t>WEBSITE:</w:t>
      </w:r>
      <w:r w:rsidRPr="00FA0E7A">
        <w:rPr>
          <w:rFonts w:ascii="Arial Black" w:hAnsi="Arial Black"/>
          <w:color w:val="000000"/>
          <w:sz w:val="21"/>
          <w:szCs w:val="21"/>
        </w:rPr>
        <w:t xml:space="preserve"> </w:t>
      </w:r>
      <w:r w:rsidR="0066686A" w:rsidRPr="00FA0E7A">
        <w:rPr>
          <w:sz w:val="21"/>
          <w:szCs w:val="21"/>
        </w:rPr>
        <w:t>KISS</w:t>
      </w:r>
      <w:r w:rsidR="00810D5D" w:rsidRPr="00FA0E7A">
        <w:rPr>
          <w:sz w:val="21"/>
          <w:szCs w:val="21"/>
        </w:rPr>
        <w:t>usa</w:t>
      </w:r>
      <w:r w:rsidRPr="00FA0E7A">
        <w:rPr>
          <w:sz w:val="21"/>
          <w:szCs w:val="21"/>
        </w:rPr>
        <w:t>.com</w:t>
      </w:r>
    </w:p>
    <w:p w14:paraId="2B84C162" w14:textId="77777777" w:rsidR="00AA02C7" w:rsidRPr="00FA0E7A" w:rsidRDefault="00611F7A" w:rsidP="00F30E6F">
      <w:pPr>
        <w:pStyle w:val="LPTEXT"/>
        <w:ind w:left="-720"/>
        <w:rPr>
          <w:rFonts w:cs="Arial"/>
          <w:color w:val="000000"/>
          <w:sz w:val="21"/>
          <w:szCs w:val="21"/>
        </w:rPr>
      </w:pPr>
      <w:r w:rsidRPr="00FA0E7A">
        <w:rPr>
          <w:rFonts w:ascii="Arial Black" w:hAnsi="Arial Black"/>
          <w:sz w:val="21"/>
          <w:szCs w:val="21"/>
        </w:rPr>
        <w:t>FACEBOOK:</w:t>
      </w:r>
      <w:r w:rsidRPr="00FA0E7A">
        <w:rPr>
          <w:rFonts w:ascii="Arial Black" w:hAnsi="Arial Black"/>
          <w:color w:val="000000"/>
          <w:sz w:val="21"/>
          <w:szCs w:val="21"/>
        </w:rPr>
        <w:t xml:space="preserve"> </w:t>
      </w:r>
      <w:proofErr w:type="spellStart"/>
      <w:r w:rsidR="0066686A" w:rsidRPr="00FA0E7A">
        <w:rPr>
          <w:sz w:val="21"/>
          <w:szCs w:val="21"/>
        </w:rPr>
        <w:t>KISS</w:t>
      </w:r>
      <w:r w:rsidRPr="00FA0E7A">
        <w:rPr>
          <w:sz w:val="21"/>
          <w:szCs w:val="21"/>
        </w:rPr>
        <w:t>Nails</w:t>
      </w:r>
      <w:proofErr w:type="spellEnd"/>
      <w:r w:rsidR="0055594A" w:rsidRPr="00FA0E7A">
        <w:rPr>
          <w:rFonts w:cs="Arial"/>
          <w:color w:val="000000"/>
          <w:sz w:val="21"/>
          <w:szCs w:val="21"/>
        </w:rPr>
        <w:t xml:space="preserve"> </w:t>
      </w:r>
    </w:p>
    <w:p w14:paraId="68B7B715" w14:textId="3E27E1F2" w:rsidR="00611F7A" w:rsidRDefault="00611F7A" w:rsidP="00F30E6F">
      <w:pPr>
        <w:pStyle w:val="LPTEXT"/>
        <w:ind w:left="-720"/>
        <w:rPr>
          <w:rFonts w:eastAsia="Malgun Gothic"/>
          <w:sz w:val="21"/>
          <w:szCs w:val="21"/>
          <w:lang w:eastAsia="ko-KR"/>
        </w:rPr>
      </w:pPr>
      <w:r w:rsidRPr="00FA0E7A">
        <w:rPr>
          <w:rFonts w:ascii="Arial Black" w:hAnsi="Arial Black"/>
          <w:sz w:val="21"/>
          <w:szCs w:val="21"/>
        </w:rPr>
        <w:t>TWITTER/INSTAGRAM:</w:t>
      </w:r>
      <w:r w:rsidRPr="00FA0E7A">
        <w:rPr>
          <w:rFonts w:ascii="Arial Black" w:hAnsi="Arial Black"/>
          <w:color w:val="000000"/>
          <w:sz w:val="21"/>
          <w:szCs w:val="21"/>
        </w:rPr>
        <w:t xml:space="preserve"> </w:t>
      </w:r>
      <w:r w:rsidRPr="00FA0E7A">
        <w:rPr>
          <w:sz w:val="21"/>
          <w:szCs w:val="21"/>
        </w:rPr>
        <w:t>@</w:t>
      </w:r>
      <w:proofErr w:type="spellStart"/>
      <w:r w:rsidR="0066686A" w:rsidRPr="00FA0E7A">
        <w:rPr>
          <w:sz w:val="21"/>
          <w:szCs w:val="21"/>
        </w:rPr>
        <w:t>KISS</w:t>
      </w:r>
      <w:r w:rsidRPr="00FA0E7A">
        <w:rPr>
          <w:sz w:val="21"/>
          <w:szCs w:val="21"/>
        </w:rPr>
        <w:t>Products</w:t>
      </w:r>
      <w:proofErr w:type="spellEnd"/>
      <w:r w:rsidR="003A5AF6">
        <w:rPr>
          <w:sz w:val="21"/>
          <w:szCs w:val="21"/>
        </w:rPr>
        <w:t xml:space="preserve"> / #</w:t>
      </w:r>
      <w:proofErr w:type="spellStart"/>
      <w:r w:rsidR="003A5AF6">
        <w:rPr>
          <w:sz w:val="21"/>
          <w:szCs w:val="21"/>
        </w:rPr>
        <w:t>KISSLashes</w:t>
      </w:r>
      <w:proofErr w:type="spellEnd"/>
    </w:p>
    <w:p w14:paraId="59D77737" w14:textId="77777777" w:rsidR="00F9461D" w:rsidRPr="00FA0E7A" w:rsidRDefault="00F9461D" w:rsidP="00F30E6F">
      <w:pPr>
        <w:tabs>
          <w:tab w:val="left" w:pos="8820"/>
        </w:tabs>
        <w:ind w:left="-720"/>
        <w:jc w:val="both"/>
        <w:rPr>
          <w:rFonts w:ascii="Arial Black" w:hAnsi="Arial Black" w:cs="Arial"/>
          <w:sz w:val="21"/>
          <w:szCs w:val="21"/>
        </w:rPr>
      </w:pPr>
    </w:p>
    <w:p w14:paraId="6AF7876E" w14:textId="2076CC3B" w:rsidR="00924D49" w:rsidRPr="003A5AF6" w:rsidRDefault="00B529FD" w:rsidP="00F30E6F">
      <w:pPr>
        <w:tabs>
          <w:tab w:val="left" w:pos="8820"/>
        </w:tabs>
        <w:ind w:left="-720"/>
        <w:jc w:val="both"/>
        <w:rPr>
          <w:rFonts w:ascii="Arial Black" w:hAnsi="Arial Black" w:cs="Arial"/>
          <w:sz w:val="20"/>
          <w:szCs w:val="20"/>
        </w:rPr>
      </w:pPr>
      <w:r w:rsidRPr="003A5AF6">
        <w:rPr>
          <w:rFonts w:ascii="Arial Black" w:hAnsi="Arial Black" w:cs="Arial"/>
          <w:sz w:val="20"/>
          <w:szCs w:val="20"/>
        </w:rPr>
        <w:t>MEDIA CONTACT</w:t>
      </w:r>
      <w:r w:rsidR="00D96CA9" w:rsidRPr="003A5AF6">
        <w:rPr>
          <w:rFonts w:ascii="Arial Black" w:hAnsi="Arial Black" w:cs="Arial"/>
          <w:sz w:val="20"/>
          <w:szCs w:val="20"/>
        </w:rPr>
        <w:t>S</w:t>
      </w:r>
      <w:r w:rsidR="00924D49" w:rsidRPr="003A5AF6">
        <w:rPr>
          <w:rFonts w:ascii="Arial Black" w:hAnsi="Arial Black" w:cs="Arial"/>
          <w:sz w:val="20"/>
          <w:szCs w:val="20"/>
        </w:rPr>
        <w:t>:</w:t>
      </w:r>
    </w:p>
    <w:p w14:paraId="351368E5" w14:textId="78697361" w:rsidR="00924D49" w:rsidRPr="003A5AF6" w:rsidRDefault="00A57210" w:rsidP="00F30E6F">
      <w:pPr>
        <w:ind w:left="-720"/>
        <w:jc w:val="both"/>
        <w:rPr>
          <w:rFonts w:ascii="Arial" w:hAnsi="Arial" w:cs="Arial"/>
          <w:sz w:val="20"/>
          <w:szCs w:val="20"/>
        </w:rPr>
      </w:pPr>
      <w:r>
        <w:rPr>
          <w:rFonts w:ascii="Arial" w:hAnsi="Arial" w:cs="Arial"/>
          <w:sz w:val="20"/>
          <w:szCs w:val="20"/>
        </w:rPr>
        <w:t xml:space="preserve">Kaitlyn Kirchner/ kkirchner@bratskeir.com </w:t>
      </w:r>
    </w:p>
    <w:p w14:paraId="44ABDC41" w14:textId="4FA3CD6A" w:rsidR="00924D49" w:rsidRPr="003A5AF6" w:rsidRDefault="00F30E6F" w:rsidP="00F30E6F">
      <w:pPr>
        <w:ind w:left="-720"/>
        <w:jc w:val="both"/>
        <w:rPr>
          <w:rFonts w:ascii="Arial" w:hAnsi="Arial" w:cs="Arial"/>
          <w:sz w:val="20"/>
          <w:szCs w:val="20"/>
        </w:rPr>
      </w:pPr>
      <w:proofErr w:type="spellStart"/>
      <w:r w:rsidRPr="003A5AF6">
        <w:rPr>
          <w:rFonts w:ascii="Arial" w:hAnsi="Arial" w:cs="Arial"/>
          <w:sz w:val="20"/>
          <w:szCs w:val="20"/>
        </w:rPr>
        <w:t>Bratskeir</w:t>
      </w:r>
      <w:proofErr w:type="spellEnd"/>
      <w:r w:rsidRPr="003A5AF6">
        <w:rPr>
          <w:rFonts w:ascii="Arial" w:hAnsi="Arial" w:cs="Arial"/>
          <w:sz w:val="20"/>
          <w:szCs w:val="20"/>
        </w:rPr>
        <w:t xml:space="preserve"> &amp; Company</w:t>
      </w:r>
      <w:r w:rsidR="001E53F4" w:rsidRPr="003A5AF6">
        <w:rPr>
          <w:rFonts w:ascii="Arial" w:hAnsi="Arial" w:cs="Arial"/>
          <w:sz w:val="20"/>
          <w:szCs w:val="20"/>
        </w:rPr>
        <w:t xml:space="preserve"> / 212.679.2233</w:t>
      </w:r>
    </w:p>
    <w:p w14:paraId="36FE330F" w14:textId="77777777" w:rsidR="004221D3" w:rsidRPr="003A5AF6" w:rsidRDefault="004221D3" w:rsidP="00F30E6F">
      <w:pPr>
        <w:ind w:left="-720"/>
        <w:rPr>
          <w:rFonts w:ascii="Arial Black" w:hAnsi="Arial Black" w:cs="Arial"/>
          <w:sz w:val="20"/>
          <w:szCs w:val="20"/>
        </w:rPr>
      </w:pPr>
    </w:p>
    <w:p w14:paraId="2360D5A1" w14:textId="0B023F65" w:rsidR="002732BD" w:rsidRDefault="00F30E6F" w:rsidP="00F30E6F">
      <w:pPr>
        <w:ind w:left="-720"/>
        <w:rPr>
          <w:rFonts w:ascii="Arial" w:hAnsi="Arial" w:cs="Arial"/>
          <w:sz w:val="20"/>
          <w:szCs w:val="20"/>
        </w:rPr>
      </w:pPr>
      <w:r w:rsidRPr="003A5AF6">
        <w:rPr>
          <w:rFonts w:ascii="Arial Black" w:hAnsi="Arial Black" w:cs="Arial"/>
          <w:sz w:val="20"/>
          <w:szCs w:val="20"/>
        </w:rPr>
        <w:t xml:space="preserve">ABOUT </w:t>
      </w:r>
      <w:r w:rsidR="0066686A" w:rsidRPr="003A5AF6">
        <w:rPr>
          <w:rFonts w:ascii="Arial Black" w:hAnsi="Arial Black" w:cs="Arial"/>
          <w:sz w:val="20"/>
          <w:szCs w:val="20"/>
        </w:rPr>
        <w:t>KISS</w:t>
      </w:r>
      <w:r w:rsidR="002732BD" w:rsidRPr="003A5AF6">
        <w:rPr>
          <w:rFonts w:ascii="Arial Black" w:hAnsi="Arial Black" w:cs="Arial"/>
          <w:sz w:val="20"/>
          <w:szCs w:val="20"/>
        </w:rPr>
        <w:t>:</w:t>
      </w:r>
      <w:r w:rsidR="00A57210">
        <w:rPr>
          <w:rFonts w:ascii="Arial" w:hAnsi="Arial" w:cs="Arial"/>
          <w:b/>
          <w:sz w:val="20"/>
          <w:szCs w:val="20"/>
        </w:rPr>
        <w:t xml:space="preserve"> </w:t>
      </w:r>
    </w:p>
    <w:p w14:paraId="5825450B" w14:textId="4BBCF92A" w:rsidR="00A57210" w:rsidRPr="003A5AF6" w:rsidRDefault="00A57210" w:rsidP="00F30E6F">
      <w:pPr>
        <w:ind w:left="-720"/>
        <w:rPr>
          <w:rFonts w:ascii="Arial" w:hAnsi="Arial" w:cs="Arial"/>
          <w:sz w:val="20"/>
          <w:szCs w:val="20"/>
        </w:rPr>
      </w:pPr>
      <w:r>
        <w:rPr>
          <w:rFonts w:ascii="Arial" w:hAnsi="Arial" w:cs="Arial"/>
          <w:b/>
          <w:color w:val="C00000"/>
          <w:sz w:val="21"/>
          <w:szCs w:val="21"/>
        </w:rPr>
        <w:t>KISS</w:t>
      </w:r>
      <w:r>
        <w:rPr>
          <w:rFonts w:ascii="Arial" w:hAnsi="Arial" w:cs="Arial"/>
          <w:color w:val="000000"/>
          <w:sz w:val="21"/>
          <w:szCs w:val="21"/>
        </w:rPr>
        <w:t xml:space="preserve"> is a worldwide leader in artificial nails. The first </w:t>
      </w:r>
      <w:proofErr w:type="gramStart"/>
      <w:r>
        <w:rPr>
          <w:rFonts w:ascii="Arial" w:hAnsi="Arial" w:cs="Arial"/>
          <w:color w:val="000000"/>
          <w:sz w:val="21"/>
          <w:szCs w:val="21"/>
        </w:rPr>
        <w:t>company to bring professional-quality nail products directly to the consumer offering at-home, easy-to-use kits that deliver</w:t>
      </w:r>
      <w:proofErr w:type="gramEnd"/>
      <w:r>
        <w:rPr>
          <w:rFonts w:ascii="Arial" w:hAnsi="Arial" w:cs="Arial"/>
          <w:color w:val="000000"/>
          <w:sz w:val="21"/>
          <w:szCs w:val="21"/>
        </w:rPr>
        <w:t xml:space="preserve"> salon results. Today, the KISS line of products has expanded to include nail care, nail jewelry, nail art, manicure &amp; pedicure tools as well as </w:t>
      </w:r>
      <w:r>
        <w:rPr>
          <w:rFonts w:ascii="Arial" w:hAnsi="Arial" w:cs="Arial"/>
          <w:color w:val="000000"/>
          <w:sz w:val="21"/>
          <w:szCs w:val="21"/>
        </w:rPr>
        <w:lastRenderedPageBreak/>
        <w:t xml:space="preserve">eyelash kits and hot hair styling tools. Each of these quality products originated from KISS’s innovative thinking and vast salon experience. For more information visit </w:t>
      </w:r>
      <w:hyperlink r:id="rId9" w:history="1">
        <w:r>
          <w:rPr>
            <w:rStyle w:val="Hyperlink"/>
            <w:rFonts w:cs="Arial"/>
            <w:color w:val="C00000"/>
            <w:sz w:val="21"/>
            <w:szCs w:val="21"/>
          </w:rPr>
          <w:t>www.KISSusa.com</w:t>
        </w:r>
      </w:hyperlink>
    </w:p>
    <w:sectPr w:rsidR="00A57210" w:rsidRPr="003A5AF6" w:rsidSect="0066686A">
      <w:pgSz w:w="12240" w:h="15840"/>
      <w:pgMar w:top="1296" w:right="1584"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Japanese Gothic"/>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7CAC"/>
    <w:multiLevelType w:val="hybridMultilevel"/>
    <w:tmpl w:val="2B58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77588"/>
    <w:multiLevelType w:val="hybridMultilevel"/>
    <w:tmpl w:val="49F2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20398"/>
    <w:multiLevelType w:val="hybridMultilevel"/>
    <w:tmpl w:val="20A24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37365"/>
    <w:multiLevelType w:val="hybridMultilevel"/>
    <w:tmpl w:val="8C3C4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9C5C93"/>
    <w:multiLevelType w:val="hybridMultilevel"/>
    <w:tmpl w:val="58448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567AC"/>
    <w:multiLevelType w:val="hybridMultilevel"/>
    <w:tmpl w:val="B234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55E08"/>
    <w:multiLevelType w:val="hybridMultilevel"/>
    <w:tmpl w:val="34FE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B47FAA"/>
    <w:multiLevelType w:val="hybridMultilevel"/>
    <w:tmpl w:val="C844573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9F312E8"/>
    <w:multiLevelType w:val="hybridMultilevel"/>
    <w:tmpl w:val="0F3CB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8425EE"/>
    <w:multiLevelType w:val="hybridMultilevel"/>
    <w:tmpl w:val="867E2804"/>
    <w:lvl w:ilvl="0" w:tplc="A6FA6440">
      <w:start w:val="1"/>
      <w:numFmt w:val="bullet"/>
      <w:lvlText w:val=""/>
      <w:lvlJc w:val="left"/>
      <w:pPr>
        <w:tabs>
          <w:tab w:val="num" w:pos="720"/>
        </w:tabs>
        <w:ind w:left="720" w:hanging="360"/>
      </w:pPr>
      <w:rPr>
        <w:rFonts w:ascii="Wingdings" w:hAnsi="Wingdings" w:hint="default"/>
      </w:rPr>
    </w:lvl>
    <w:lvl w:ilvl="1" w:tplc="6666AEF6" w:tentative="1">
      <w:start w:val="1"/>
      <w:numFmt w:val="bullet"/>
      <w:lvlText w:val=""/>
      <w:lvlJc w:val="left"/>
      <w:pPr>
        <w:tabs>
          <w:tab w:val="num" w:pos="1440"/>
        </w:tabs>
        <w:ind w:left="1440" w:hanging="360"/>
      </w:pPr>
      <w:rPr>
        <w:rFonts w:ascii="Wingdings" w:hAnsi="Wingdings" w:hint="default"/>
      </w:rPr>
    </w:lvl>
    <w:lvl w:ilvl="2" w:tplc="B3647A82" w:tentative="1">
      <w:start w:val="1"/>
      <w:numFmt w:val="bullet"/>
      <w:lvlText w:val=""/>
      <w:lvlJc w:val="left"/>
      <w:pPr>
        <w:tabs>
          <w:tab w:val="num" w:pos="2160"/>
        </w:tabs>
        <w:ind w:left="2160" w:hanging="360"/>
      </w:pPr>
      <w:rPr>
        <w:rFonts w:ascii="Wingdings" w:hAnsi="Wingdings" w:hint="default"/>
      </w:rPr>
    </w:lvl>
    <w:lvl w:ilvl="3" w:tplc="3B489A74" w:tentative="1">
      <w:start w:val="1"/>
      <w:numFmt w:val="bullet"/>
      <w:lvlText w:val=""/>
      <w:lvlJc w:val="left"/>
      <w:pPr>
        <w:tabs>
          <w:tab w:val="num" w:pos="2880"/>
        </w:tabs>
        <w:ind w:left="2880" w:hanging="360"/>
      </w:pPr>
      <w:rPr>
        <w:rFonts w:ascii="Wingdings" w:hAnsi="Wingdings" w:hint="default"/>
      </w:rPr>
    </w:lvl>
    <w:lvl w:ilvl="4" w:tplc="F886DDD0" w:tentative="1">
      <w:start w:val="1"/>
      <w:numFmt w:val="bullet"/>
      <w:lvlText w:val=""/>
      <w:lvlJc w:val="left"/>
      <w:pPr>
        <w:tabs>
          <w:tab w:val="num" w:pos="3600"/>
        </w:tabs>
        <w:ind w:left="3600" w:hanging="360"/>
      </w:pPr>
      <w:rPr>
        <w:rFonts w:ascii="Wingdings" w:hAnsi="Wingdings" w:hint="default"/>
      </w:rPr>
    </w:lvl>
    <w:lvl w:ilvl="5" w:tplc="364EBDC8" w:tentative="1">
      <w:start w:val="1"/>
      <w:numFmt w:val="bullet"/>
      <w:lvlText w:val=""/>
      <w:lvlJc w:val="left"/>
      <w:pPr>
        <w:tabs>
          <w:tab w:val="num" w:pos="4320"/>
        </w:tabs>
        <w:ind w:left="4320" w:hanging="360"/>
      </w:pPr>
      <w:rPr>
        <w:rFonts w:ascii="Wingdings" w:hAnsi="Wingdings" w:hint="default"/>
      </w:rPr>
    </w:lvl>
    <w:lvl w:ilvl="6" w:tplc="55040FA4" w:tentative="1">
      <w:start w:val="1"/>
      <w:numFmt w:val="bullet"/>
      <w:lvlText w:val=""/>
      <w:lvlJc w:val="left"/>
      <w:pPr>
        <w:tabs>
          <w:tab w:val="num" w:pos="5040"/>
        </w:tabs>
        <w:ind w:left="5040" w:hanging="360"/>
      </w:pPr>
      <w:rPr>
        <w:rFonts w:ascii="Wingdings" w:hAnsi="Wingdings" w:hint="default"/>
      </w:rPr>
    </w:lvl>
    <w:lvl w:ilvl="7" w:tplc="606C7C8E" w:tentative="1">
      <w:start w:val="1"/>
      <w:numFmt w:val="bullet"/>
      <w:lvlText w:val=""/>
      <w:lvlJc w:val="left"/>
      <w:pPr>
        <w:tabs>
          <w:tab w:val="num" w:pos="5760"/>
        </w:tabs>
        <w:ind w:left="5760" w:hanging="360"/>
      </w:pPr>
      <w:rPr>
        <w:rFonts w:ascii="Wingdings" w:hAnsi="Wingdings" w:hint="default"/>
      </w:rPr>
    </w:lvl>
    <w:lvl w:ilvl="8" w:tplc="B530790A" w:tentative="1">
      <w:start w:val="1"/>
      <w:numFmt w:val="bullet"/>
      <w:lvlText w:val=""/>
      <w:lvlJc w:val="left"/>
      <w:pPr>
        <w:tabs>
          <w:tab w:val="num" w:pos="6480"/>
        </w:tabs>
        <w:ind w:left="6480" w:hanging="360"/>
      </w:pPr>
      <w:rPr>
        <w:rFonts w:ascii="Wingdings" w:hAnsi="Wingdings" w:hint="default"/>
      </w:rPr>
    </w:lvl>
  </w:abstractNum>
  <w:abstractNum w:abstractNumId="10">
    <w:nsid w:val="784E274C"/>
    <w:multiLevelType w:val="hybridMultilevel"/>
    <w:tmpl w:val="A39C2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0"/>
  </w:num>
  <w:num w:numId="4">
    <w:abstractNumId w:val="0"/>
  </w:num>
  <w:num w:numId="5">
    <w:abstractNumId w:val="6"/>
  </w:num>
  <w:num w:numId="6">
    <w:abstractNumId w:val="8"/>
  </w:num>
  <w:num w:numId="7">
    <w:abstractNumId w:val="5"/>
  </w:num>
  <w:num w:numId="8">
    <w:abstractNumId w:val="3"/>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05"/>
    <w:rsid w:val="00021379"/>
    <w:rsid w:val="00061E37"/>
    <w:rsid w:val="00082386"/>
    <w:rsid w:val="00086AC7"/>
    <w:rsid w:val="000A2DE3"/>
    <w:rsid w:val="000E6A82"/>
    <w:rsid w:val="00142AB5"/>
    <w:rsid w:val="001951D9"/>
    <w:rsid w:val="001A4953"/>
    <w:rsid w:val="001C1E01"/>
    <w:rsid w:val="001E53F4"/>
    <w:rsid w:val="00204364"/>
    <w:rsid w:val="002732BD"/>
    <w:rsid w:val="002E42B0"/>
    <w:rsid w:val="00304280"/>
    <w:rsid w:val="0031275B"/>
    <w:rsid w:val="00324251"/>
    <w:rsid w:val="003A5AF6"/>
    <w:rsid w:val="004221D3"/>
    <w:rsid w:val="00463895"/>
    <w:rsid w:val="00490387"/>
    <w:rsid w:val="004A69BC"/>
    <w:rsid w:val="004C1B04"/>
    <w:rsid w:val="004C1FC4"/>
    <w:rsid w:val="004D1D4F"/>
    <w:rsid w:val="00511F50"/>
    <w:rsid w:val="0055298B"/>
    <w:rsid w:val="0055594A"/>
    <w:rsid w:val="00594C80"/>
    <w:rsid w:val="005A61E9"/>
    <w:rsid w:val="00611F7A"/>
    <w:rsid w:val="00630DC6"/>
    <w:rsid w:val="0066686A"/>
    <w:rsid w:val="00696DB1"/>
    <w:rsid w:val="006A72EC"/>
    <w:rsid w:val="006C506E"/>
    <w:rsid w:val="006E3380"/>
    <w:rsid w:val="00784EF8"/>
    <w:rsid w:val="007D6A4A"/>
    <w:rsid w:val="007D7806"/>
    <w:rsid w:val="007E3E18"/>
    <w:rsid w:val="00803935"/>
    <w:rsid w:val="00810D5D"/>
    <w:rsid w:val="00832F59"/>
    <w:rsid w:val="00844F6E"/>
    <w:rsid w:val="00856989"/>
    <w:rsid w:val="00900CFD"/>
    <w:rsid w:val="00924D49"/>
    <w:rsid w:val="00976702"/>
    <w:rsid w:val="009A4FE3"/>
    <w:rsid w:val="00A57210"/>
    <w:rsid w:val="00A630BA"/>
    <w:rsid w:val="00A70360"/>
    <w:rsid w:val="00A960E8"/>
    <w:rsid w:val="00AA02C7"/>
    <w:rsid w:val="00AA3C5A"/>
    <w:rsid w:val="00AC4F8F"/>
    <w:rsid w:val="00B353C4"/>
    <w:rsid w:val="00B529FD"/>
    <w:rsid w:val="00BA2A50"/>
    <w:rsid w:val="00BE34C5"/>
    <w:rsid w:val="00C30579"/>
    <w:rsid w:val="00C410EB"/>
    <w:rsid w:val="00C56942"/>
    <w:rsid w:val="00C60E43"/>
    <w:rsid w:val="00C97181"/>
    <w:rsid w:val="00CA2060"/>
    <w:rsid w:val="00CD6EEF"/>
    <w:rsid w:val="00D054EC"/>
    <w:rsid w:val="00D47515"/>
    <w:rsid w:val="00D605A5"/>
    <w:rsid w:val="00D762C3"/>
    <w:rsid w:val="00D96CA9"/>
    <w:rsid w:val="00DB329B"/>
    <w:rsid w:val="00DF5361"/>
    <w:rsid w:val="00E21047"/>
    <w:rsid w:val="00E5705F"/>
    <w:rsid w:val="00E74D39"/>
    <w:rsid w:val="00E84AC5"/>
    <w:rsid w:val="00E90405"/>
    <w:rsid w:val="00EC317C"/>
    <w:rsid w:val="00EC54B5"/>
    <w:rsid w:val="00F003FB"/>
    <w:rsid w:val="00F031A9"/>
    <w:rsid w:val="00F04E36"/>
    <w:rsid w:val="00F055C5"/>
    <w:rsid w:val="00F20441"/>
    <w:rsid w:val="00F22D66"/>
    <w:rsid w:val="00F23F6A"/>
    <w:rsid w:val="00F2748B"/>
    <w:rsid w:val="00F30E6F"/>
    <w:rsid w:val="00F34B6C"/>
    <w:rsid w:val="00F37C70"/>
    <w:rsid w:val="00F56EEE"/>
    <w:rsid w:val="00F81908"/>
    <w:rsid w:val="00F9461D"/>
    <w:rsid w:val="00FA0E7A"/>
    <w:rsid w:val="00FA52BF"/>
    <w:rsid w:val="00FB23B5"/>
    <w:rsid w:val="00FF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44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TEXT">
    <w:name w:val="~ LP TEXT~"/>
    <w:basedOn w:val="Normal"/>
    <w:rsid w:val="00E90405"/>
    <w:pPr>
      <w:widowControl w:val="0"/>
      <w:autoSpaceDE w:val="0"/>
      <w:autoSpaceDN w:val="0"/>
      <w:adjustRightInd w:val="0"/>
      <w:spacing w:line="241" w:lineRule="atLeast"/>
    </w:pPr>
    <w:rPr>
      <w:rFonts w:ascii="Arial" w:eastAsia="Times New Roman" w:hAnsi="Arial" w:cs="Times New Roman"/>
      <w:sz w:val="20"/>
      <w:szCs w:val="20"/>
      <w:lang w:bidi="en-US"/>
    </w:rPr>
  </w:style>
  <w:style w:type="paragraph" w:customStyle="1" w:styleId="NoSpacing1">
    <w:name w:val="No Spacing1"/>
    <w:rsid w:val="00E90405"/>
    <w:rPr>
      <w:rFonts w:ascii="Calibri" w:eastAsia="Times New Roman" w:hAnsi="Calibri" w:cs="Times New Roman"/>
      <w:sz w:val="22"/>
      <w:szCs w:val="22"/>
      <w:lang w:bidi="en-US"/>
    </w:rPr>
  </w:style>
  <w:style w:type="paragraph" w:styleId="Header">
    <w:name w:val="header"/>
    <w:basedOn w:val="Normal"/>
    <w:link w:val="HeaderChar"/>
    <w:uiPriority w:val="99"/>
    <w:unhideWhenUsed/>
    <w:rsid w:val="007E3E18"/>
    <w:pPr>
      <w:tabs>
        <w:tab w:val="center" w:pos="4320"/>
        <w:tab w:val="right" w:pos="8640"/>
      </w:tabs>
    </w:pPr>
    <w:rPr>
      <w:rFonts w:ascii="Cambria" w:eastAsia="MS Mincho" w:hAnsi="Cambria" w:cs="Times New Roman"/>
      <w:szCs w:val="20"/>
      <w:lang w:eastAsia="ja-JP"/>
    </w:rPr>
  </w:style>
  <w:style w:type="character" w:customStyle="1" w:styleId="HeaderChar">
    <w:name w:val="Header Char"/>
    <w:basedOn w:val="DefaultParagraphFont"/>
    <w:link w:val="Header"/>
    <w:uiPriority w:val="99"/>
    <w:rsid w:val="007E3E18"/>
    <w:rPr>
      <w:rFonts w:ascii="Cambria" w:eastAsia="MS Mincho" w:hAnsi="Cambria" w:cs="Times New Roman"/>
      <w:szCs w:val="20"/>
      <w:lang w:eastAsia="ja-JP"/>
    </w:rPr>
  </w:style>
  <w:style w:type="paragraph" w:styleId="BalloonText">
    <w:name w:val="Balloon Text"/>
    <w:basedOn w:val="Normal"/>
    <w:link w:val="BalloonTextChar"/>
    <w:uiPriority w:val="99"/>
    <w:semiHidden/>
    <w:unhideWhenUsed/>
    <w:rsid w:val="003042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4280"/>
    <w:rPr>
      <w:rFonts w:ascii="Lucida Grande" w:hAnsi="Lucida Grande" w:cs="Lucida Grande"/>
      <w:sz w:val="18"/>
      <w:szCs w:val="18"/>
    </w:rPr>
  </w:style>
  <w:style w:type="character" w:styleId="Hyperlink">
    <w:name w:val="Hyperlink"/>
    <w:basedOn w:val="DefaultParagraphFont"/>
    <w:uiPriority w:val="99"/>
    <w:unhideWhenUsed/>
    <w:rsid w:val="002732BD"/>
    <w:rPr>
      <w:color w:val="0000FF" w:themeColor="hyperlink"/>
      <w:u w:val="single"/>
    </w:rPr>
  </w:style>
  <w:style w:type="paragraph" w:styleId="ListParagraph">
    <w:name w:val="List Paragraph"/>
    <w:basedOn w:val="Normal"/>
    <w:uiPriority w:val="34"/>
    <w:qFormat/>
    <w:rsid w:val="00C56942"/>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TEXT">
    <w:name w:val="~ LP TEXT~"/>
    <w:basedOn w:val="Normal"/>
    <w:rsid w:val="00E90405"/>
    <w:pPr>
      <w:widowControl w:val="0"/>
      <w:autoSpaceDE w:val="0"/>
      <w:autoSpaceDN w:val="0"/>
      <w:adjustRightInd w:val="0"/>
      <w:spacing w:line="241" w:lineRule="atLeast"/>
    </w:pPr>
    <w:rPr>
      <w:rFonts w:ascii="Arial" w:eastAsia="Times New Roman" w:hAnsi="Arial" w:cs="Times New Roman"/>
      <w:sz w:val="20"/>
      <w:szCs w:val="20"/>
      <w:lang w:bidi="en-US"/>
    </w:rPr>
  </w:style>
  <w:style w:type="paragraph" w:customStyle="1" w:styleId="NoSpacing1">
    <w:name w:val="No Spacing1"/>
    <w:rsid w:val="00E90405"/>
    <w:rPr>
      <w:rFonts w:ascii="Calibri" w:eastAsia="Times New Roman" w:hAnsi="Calibri" w:cs="Times New Roman"/>
      <w:sz w:val="22"/>
      <w:szCs w:val="22"/>
      <w:lang w:bidi="en-US"/>
    </w:rPr>
  </w:style>
  <w:style w:type="paragraph" w:styleId="Header">
    <w:name w:val="header"/>
    <w:basedOn w:val="Normal"/>
    <w:link w:val="HeaderChar"/>
    <w:uiPriority w:val="99"/>
    <w:unhideWhenUsed/>
    <w:rsid w:val="007E3E18"/>
    <w:pPr>
      <w:tabs>
        <w:tab w:val="center" w:pos="4320"/>
        <w:tab w:val="right" w:pos="8640"/>
      </w:tabs>
    </w:pPr>
    <w:rPr>
      <w:rFonts w:ascii="Cambria" w:eastAsia="MS Mincho" w:hAnsi="Cambria" w:cs="Times New Roman"/>
      <w:szCs w:val="20"/>
      <w:lang w:eastAsia="ja-JP"/>
    </w:rPr>
  </w:style>
  <w:style w:type="character" w:customStyle="1" w:styleId="HeaderChar">
    <w:name w:val="Header Char"/>
    <w:basedOn w:val="DefaultParagraphFont"/>
    <w:link w:val="Header"/>
    <w:uiPriority w:val="99"/>
    <w:rsid w:val="007E3E18"/>
    <w:rPr>
      <w:rFonts w:ascii="Cambria" w:eastAsia="MS Mincho" w:hAnsi="Cambria" w:cs="Times New Roman"/>
      <w:szCs w:val="20"/>
      <w:lang w:eastAsia="ja-JP"/>
    </w:rPr>
  </w:style>
  <w:style w:type="paragraph" w:styleId="BalloonText">
    <w:name w:val="Balloon Text"/>
    <w:basedOn w:val="Normal"/>
    <w:link w:val="BalloonTextChar"/>
    <w:uiPriority w:val="99"/>
    <w:semiHidden/>
    <w:unhideWhenUsed/>
    <w:rsid w:val="003042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4280"/>
    <w:rPr>
      <w:rFonts w:ascii="Lucida Grande" w:hAnsi="Lucida Grande" w:cs="Lucida Grande"/>
      <w:sz w:val="18"/>
      <w:szCs w:val="18"/>
    </w:rPr>
  </w:style>
  <w:style w:type="character" w:styleId="Hyperlink">
    <w:name w:val="Hyperlink"/>
    <w:basedOn w:val="DefaultParagraphFont"/>
    <w:uiPriority w:val="99"/>
    <w:unhideWhenUsed/>
    <w:rsid w:val="002732BD"/>
    <w:rPr>
      <w:color w:val="0000FF" w:themeColor="hyperlink"/>
      <w:u w:val="single"/>
    </w:rPr>
  </w:style>
  <w:style w:type="paragraph" w:styleId="ListParagraph">
    <w:name w:val="List Paragraph"/>
    <w:basedOn w:val="Normal"/>
    <w:uiPriority w:val="34"/>
    <w:qFormat/>
    <w:rsid w:val="00C56942"/>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43178">
      <w:bodyDiv w:val="1"/>
      <w:marLeft w:val="0"/>
      <w:marRight w:val="0"/>
      <w:marTop w:val="0"/>
      <w:marBottom w:val="0"/>
      <w:divBdr>
        <w:top w:val="none" w:sz="0" w:space="0" w:color="auto"/>
        <w:left w:val="none" w:sz="0" w:space="0" w:color="auto"/>
        <w:bottom w:val="none" w:sz="0" w:space="0" w:color="auto"/>
        <w:right w:val="none" w:sz="0" w:space="0" w:color="auto"/>
      </w:divBdr>
      <w:divsChild>
        <w:div w:id="788857070">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IS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11DF-AD9F-4BEC-8236-96F0CFCB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Kiss Products</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Gertonson</dc:creator>
  <cp:lastModifiedBy>Christina Reyes</cp:lastModifiedBy>
  <cp:revision>3</cp:revision>
  <cp:lastPrinted>2013-12-04T18:18:00Z</cp:lastPrinted>
  <dcterms:created xsi:type="dcterms:W3CDTF">2016-05-05T21:14:00Z</dcterms:created>
  <dcterms:modified xsi:type="dcterms:W3CDTF">2016-05-18T21:41:00Z</dcterms:modified>
</cp:coreProperties>
</file>