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348A8">
      <w:pPr>
        <w:divId w:val="235475039"/>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822960" cy="457200"/>
            <wp:effectExtent l="0" t="0" r="0" b="0"/>
            <wp:docPr id="1" name="Picture 1" descr="https://www.kiamedia.com/Content/Images/Docu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amedia.com/Content/Images/Document/log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a:ln>
                      <a:noFill/>
                    </a:ln>
                  </pic:spPr>
                </pic:pic>
              </a:graphicData>
            </a:graphic>
          </wp:inline>
        </w:drawing>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Kia Motors America</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111 Peters Canyon Road    Irvine</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CA 92606-1790 USA</w:t>
      </w:r>
      <w:r>
        <w:rPr>
          <w:rFonts w:ascii="Arial" w:eastAsia="Times New Roman" w:hAnsi="Arial" w:cs="Arial"/>
          <w:color w:val="333333"/>
          <w:sz w:val="20"/>
          <w:szCs w:val="20"/>
        </w:rPr>
        <w:t xml:space="preserve"> </w:t>
      </w:r>
      <w:bookmarkStart w:id="0" w:name="_GoBack"/>
      <w:bookmarkEnd w:id="0"/>
      <w:r>
        <w:rPr>
          <w:rFonts w:ascii="Arial" w:eastAsia="Times New Roman" w:hAnsi="Arial" w:cs="Arial"/>
          <w:color w:val="333333"/>
          <w:sz w:val="20"/>
          <w:szCs w:val="20"/>
        </w:rPr>
        <w:br/>
      </w:r>
      <w:r>
        <w:rPr>
          <w:rFonts w:ascii="Arial" w:eastAsia="Times New Roman" w:hAnsi="Arial" w:cs="Arial"/>
          <w:color w:val="999999"/>
          <w:sz w:val="20"/>
          <w:szCs w:val="20"/>
        </w:rPr>
        <w:t>T 949-468-4800    F 949-468-4515</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rPr>
        <w:t>News Release</w:t>
      </w:r>
      <w:r>
        <w:rPr>
          <w:rFonts w:ascii="Arial" w:eastAsia="Times New Roman" w:hAnsi="Arial" w:cs="Arial"/>
          <w:color w:val="333333"/>
          <w:sz w:val="20"/>
          <w:szCs w:val="20"/>
        </w:rPr>
        <w:t xml:space="preserve"> </w:t>
      </w:r>
    </w:p>
    <w:tbl>
      <w:tblPr>
        <w:tblW w:w="5000" w:type="pct"/>
        <w:tblCellSpacing w:w="15" w:type="dxa"/>
        <w:tblBorders>
          <w:top w:val="single" w:sz="18" w:space="0" w:color="000000"/>
        </w:tblBorders>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vAlign w:val="center"/>
            <w:hideMark/>
          </w:tcPr>
          <w:p w:rsidR="00000000" w:rsidRDefault="008348A8">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000000" w:rsidRDefault="008348A8">
      <w:pPr>
        <w:rPr>
          <w:rFonts w:ascii="Arial" w:eastAsia="Times New Roman" w:hAnsi="Arial" w:cs="Arial"/>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675"/>
        <w:gridCol w:w="3675"/>
      </w:tblGrid>
      <w:tr w:rsidR="00000000">
        <w:trPr>
          <w:tblCellSpacing w:w="0" w:type="dxa"/>
        </w:trPr>
        <w:tc>
          <w:tcPr>
            <w:tcW w:w="0" w:type="auto"/>
            <w:gridSpan w:val="2"/>
            <w:vAlign w:val="center"/>
            <w:hideMark/>
          </w:tcPr>
          <w:p w:rsidR="00000000" w:rsidRDefault="008348A8">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0000">
        <w:trPr>
          <w:tblCellSpacing w:w="0" w:type="dxa"/>
        </w:trPr>
        <w:tc>
          <w:tcPr>
            <w:tcW w:w="3675" w:type="dxa"/>
            <w:tcBorders>
              <w:right w:val="single" w:sz="12" w:space="0" w:color="000000"/>
            </w:tcBorders>
            <w:tcMar>
              <w:top w:w="0" w:type="dxa"/>
              <w:left w:w="60" w:type="dxa"/>
              <w:bottom w:w="0" w:type="dxa"/>
              <w:right w:w="0" w:type="dxa"/>
            </w:tcMar>
            <w:vAlign w:val="center"/>
            <w:hideMark/>
          </w:tcPr>
          <w:p w:rsidR="00000000" w:rsidRDefault="008348A8">
            <w:pPr>
              <w:rPr>
                <w:rFonts w:ascii="Arial" w:eastAsia="Times New Roman" w:hAnsi="Arial" w:cs="Arial"/>
                <w:color w:val="333333"/>
                <w:sz w:val="20"/>
                <w:szCs w:val="20"/>
              </w:rPr>
            </w:pPr>
            <w:r>
              <w:rPr>
                <w:rFonts w:ascii="Arial" w:eastAsia="Times New Roman" w:hAnsi="Arial" w:cs="Arial"/>
                <w:b/>
                <w:bCs/>
                <w:color w:val="333333"/>
                <w:sz w:val="20"/>
                <w:szCs w:val="20"/>
              </w:rPr>
              <w:t>James Bell</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Director, Corporate Communications &amp; Social</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(949) 468-4625</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(949) 344-8803</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jbell@kiausa.com</w:t>
            </w:r>
            <w:r>
              <w:rPr>
                <w:rFonts w:ascii="Arial" w:eastAsia="Times New Roman" w:hAnsi="Arial" w:cs="Arial"/>
                <w:color w:val="333333"/>
                <w:sz w:val="20"/>
                <w:szCs w:val="20"/>
              </w:rPr>
              <w:t xml:space="preserve"> </w:t>
            </w:r>
          </w:p>
        </w:tc>
        <w:tc>
          <w:tcPr>
            <w:tcW w:w="3675" w:type="dxa"/>
            <w:tcMar>
              <w:top w:w="0" w:type="dxa"/>
              <w:left w:w="750" w:type="dxa"/>
              <w:bottom w:w="0" w:type="dxa"/>
              <w:right w:w="0" w:type="dxa"/>
            </w:tcMar>
            <w:vAlign w:val="center"/>
            <w:hideMark/>
          </w:tcPr>
          <w:p w:rsidR="00000000" w:rsidRDefault="008348A8">
            <w:pPr>
              <w:rPr>
                <w:rFonts w:ascii="Arial" w:eastAsia="Times New Roman" w:hAnsi="Arial" w:cs="Arial"/>
                <w:color w:val="333333"/>
                <w:sz w:val="20"/>
                <w:szCs w:val="20"/>
              </w:rPr>
            </w:pPr>
            <w:r>
              <w:rPr>
                <w:rFonts w:ascii="Arial" w:eastAsia="Times New Roman" w:hAnsi="Arial" w:cs="Arial"/>
                <w:b/>
                <w:bCs/>
                <w:color w:val="333333"/>
                <w:sz w:val="20"/>
                <w:szCs w:val="20"/>
              </w:rPr>
              <w:t>Karla Gonzalez</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Sr. Account Executive</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(310) 566-3984</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(310) 561-9468</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karla.gonzalez@zenogroup.com</w:t>
            </w:r>
            <w:r>
              <w:rPr>
                <w:rFonts w:ascii="Arial" w:eastAsia="Times New Roman" w:hAnsi="Arial" w:cs="Arial"/>
                <w:color w:val="333333"/>
                <w:sz w:val="20"/>
                <w:szCs w:val="20"/>
              </w:rPr>
              <w:t xml:space="preserve"> </w:t>
            </w:r>
          </w:p>
        </w:tc>
      </w:tr>
      <w:tr w:rsidR="00000000">
        <w:trPr>
          <w:tblCellSpacing w:w="0" w:type="dxa"/>
        </w:trPr>
        <w:tc>
          <w:tcPr>
            <w:tcW w:w="0" w:type="auto"/>
            <w:gridSpan w:val="2"/>
            <w:vAlign w:val="center"/>
            <w:hideMark/>
          </w:tcPr>
          <w:p w:rsidR="00000000" w:rsidRDefault="008348A8">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000000" w:rsidRDefault="008348A8">
      <w:pPr>
        <w:rPr>
          <w:rFonts w:ascii="Arial" w:eastAsia="Times New Roman" w:hAnsi="Arial" w:cs="Arial"/>
          <w:vanish/>
          <w:color w:val="333333"/>
          <w:sz w:val="20"/>
          <w:szCs w:val="20"/>
        </w:rPr>
      </w:pPr>
    </w:p>
    <w:tbl>
      <w:tblPr>
        <w:tblW w:w="5000" w:type="pct"/>
        <w:tblCellSpacing w:w="15" w:type="dxa"/>
        <w:tblBorders>
          <w:bottom w:val="single" w:sz="18" w:space="0" w:color="000000"/>
        </w:tblBorders>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vAlign w:val="center"/>
            <w:hideMark/>
          </w:tcPr>
          <w:p w:rsidR="00000000" w:rsidRDefault="008348A8">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000000" w:rsidRDefault="008348A8">
      <w:pPr>
        <w:spacing w:after="240"/>
        <w:rPr>
          <w:rFonts w:ascii="Arial" w:eastAsia="Times New Roman" w:hAnsi="Arial" w:cs="Arial"/>
          <w:color w:val="333333"/>
          <w:sz w:val="20"/>
          <w:szCs w:val="20"/>
        </w:rPr>
      </w:pPr>
    </w:p>
    <w:p w:rsidR="00000000" w:rsidRDefault="008348A8">
      <w:pPr>
        <w:pStyle w:val="Heading1"/>
        <w:jc w:val="center"/>
        <w:rPr>
          <w:rFonts w:ascii="Arial" w:eastAsia="Times New Roman" w:hAnsi="Arial" w:cs="Arial"/>
          <w:color w:val="333333"/>
          <w:sz w:val="24"/>
          <w:szCs w:val="24"/>
        </w:rPr>
      </w:pPr>
      <w:r>
        <w:rPr>
          <w:rFonts w:ascii="Arial" w:eastAsia="Times New Roman" w:hAnsi="Arial" w:cs="Arial"/>
          <w:color w:val="333333"/>
          <w:sz w:val="24"/>
          <w:szCs w:val="24"/>
        </w:rPr>
        <w:t>SPECIAL EDITION STINGER GTS – ENTHUSIASTS REJOICE</w:t>
      </w:r>
    </w:p>
    <w:p w:rsidR="00000000" w:rsidRDefault="008348A8">
      <w:pPr>
        <w:pStyle w:val="subtitle"/>
        <w:divId w:val="1783256522"/>
        <w:rPr>
          <w:rFonts w:ascii="Arial" w:hAnsi="Arial" w:cs="Arial"/>
          <w:color w:val="333333"/>
        </w:rPr>
      </w:pPr>
      <w:r>
        <w:rPr>
          <w:rFonts w:ascii="Arial" w:hAnsi="Arial" w:cs="Arial"/>
          <w:color w:val="333333"/>
        </w:rPr>
        <w:t>Limited Edition Stinger GTS Breaks Cover In New York with Dynamic AWD Tech, Racier Looks</w:t>
      </w:r>
    </w:p>
    <w:p w:rsidR="00000000" w:rsidRDefault="008348A8">
      <w:pPr>
        <w:numPr>
          <w:ilvl w:val="0"/>
          <w:numId w:val="1"/>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Newly developed dynamic all-wheel drive system adds drift mode</w:t>
      </w:r>
    </w:p>
    <w:p w:rsidR="00000000" w:rsidRDefault="008348A8">
      <w:pPr>
        <w:numPr>
          <w:ilvl w:val="0"/>
          <w:numId w:val="1"/>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Bright orange paint color and genuine carbon fiber par</w:t>
      </w:r>
      <w:r>
        <w:rPr>
          <w:rFonts w:ascii="Arial" w:eastAsia="Times New Roman" w:hAnsi="Arial" w:cs="Arial"/>
          <w:color w:val="333333"/>
          <w:sz w:val="20"/>
          <w:szCs w:val="20"/>
        </w:rPr>
        <w:t>ts enhance the GTS treatment</w:t>
      </w:r>
    </w:p>
    <w:p w:rsidR="00000000" w:rsidRDefault="008348A8">
      <w:pPr>
        <w:numPr>
          <w:ilvl w:val="0"/>
          <w:numId w:val="1"/>
        </w:numPr>
        <w:spacing w:before="150" w:after="24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Limited production</w:t>
      </w:r>
    </w:p>
    <w:p w:rsidR="00000000" w:rsidRDefault="008348A8">
      <w:pPr>
        <w:pStyle w:val="NormalWeb"/>
        <w:divId w:val="1783256522"/>
        <w:rPr>
          <w:rFonts w:ascii="Arial" w:hAnsi="Arial" w:cs="Arial"/>
          <w:color w:val="333333"/>
          <w:sz w:val="20"/>
          <w:szCs w:val="20"/>
        </w:rPr>
      </w:pPr>
      <w:r>
        <w:rPr>
          <w:rStyle w:val="Strong"/>
          <w:rFonts w:ascii="Arial" w:hAnsi="Arial" w:cs="Arial"/>
          <w:color w:val="333333"/>
          <w:sz w:val="20"/>
          <w:szCs w:val="20"/>
        </w:rPr>
        <w:t xml:space="preserve">NEW YORK, April 17, 2019 </w:t>
      </w:r>
      <w:r>
        <w:rPr>
          <w:rFonts w:ascii="Arial" w:hAnsi="Arial" w:cs="Arial"/>
          <w:color w:val="333333"/>
          <w:sz w:val="20"/>
          <w:szCs w:val="20"/>
        </w:rPr>
        <w:t>– Since its debut nearly two years ago, the Kia Stinger has quickly become a crowd favorite, and at the New York International Auto Show, Kia Motors America gave driving purists yet</w:t>
      </w:r>
      <w:r>
        <w:rPr>
          <w:rFonts w:ascii="Arial" w:hAnsi="Arial" w:cs="Arial"/>
          <w:color w:val="333333"/>
          <w:sz w:val="20"/>
          <w:szCs w:val="20"/>
        </w:rPr>
        <w:t xml:space="preserve"> another compelling reason to check out Kia’s highest performing sport sedan. Limited to just 800 units, the special edition Stinger GTS</w:t>
      </w:r>
      <w:r>
        <w:rPr>
          <w:rFonts w:ascii="Arial" w:hAnsi="Arial" w:cs="Arial"/>
          <w:color w:val="999999"/>
          <w:sz w:val="20"/>
          <w:szCs w:val="20"/>
          <w:vertAlign w:val="superscript"/>
        </w:rPr>
        <w:t>1</w:t>
      </w:r>
      <w:r>
        <w:rPr>
          <w:rFonts w:ascii="Arial" w:hAnsi="Arial" w:cs="Arial"/>
          <w:color w:val="333333"/>
          <w:sz w:val="20"/>
          <w:szCs w:val="20"/>
        </w:rPr>
        <w:t> punches up its on-road prowess with a newly developed dynamic all-wheel drive system</w:t>
      </w:r>
      <w:r>
        <w:rPr>
          <w:rFonts w:ascii="Arial" w:hAnsi="Arial" w:cs="Arial"/>
          <w:color w:val="999999"/>
          <w:sz w:val="20"/>
          <w:szCs w:val="20"/>
          <w:vertAlign w:val="superscript"/>
        </w:rPr>
        <w:t>2 </w:t>
      </w:r>
      <w:r>
        <w:rPr>
          <w:rFonts w:ascii="Arial" w:hAnsi="Arial" w:cs="Arial"/>
          <w:color w:val="333333"/>
          <w:sz w:val="20"/>
          <w:szCs w:val="20"/>
        </w:rPr>
        <w:t xml:space="preserve">(D-AWD) that inspires more spirited driving. With sport-inspired styling elements including genuine carbon fiber parts and a splashy new color that demands even more attention, the limited edition GTS is the one automotive enthusiasts will be lining up to </w:t>
      </w:r>
      <w:r>
        <w:rPr>
          <w:rFonts w:ascii="Arial" w:hAnsi="Arial" w:cs="Arial"/>
          <w:color w:val="333333"/>
          <w:sz w:val="20"/>
          <w:szCs w:val="20"/>
        </w:rPr>
        <w:t>drive.</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u w:val="single"/>
        </w:rPr>
        <w:t>Closing the Gap</w:t>
      </w:r>
      <w:r>
        <w:rPr>
          <w:rFonts w:ascii="Arial" w:hAnsi="Arial" w:cs="Arial"/>
          <w:b/>
          <w:bCs/>
          <w:color w:val="333333"/>
          <w:sz w:val="20"/>
          <w:szCs w:val="20"/>
          <w:u w:val="single"/>
        </w:rPr>
        <w:br/>
      </w:r>
      <w:r>
        <w:rPr>
          <w:rFonts w:ascii="Arial" w:hAnsi="Arial" w:cs="Arial"/>
          <w:color w:val="333333"/>
          <w:sz w:val="20"/>
          <w:szCs w:val="20"/>
        </w:rPr>
        <w:t xml:space="preserve">During its short time on the market, the Stinger has established itself as a true competitor in the sport sedan segment with performance figures strong enough to embarrass its German rivals. Along the way, it has also redefined the </w:t>
      </w:r>
      <w:r>
        <w:rPr>
          <w:rFonts w:ascii="Arial" w:hAnsi="Arial" w:cs="Arial"/>
          <w:color w:val="333333"/>
          <w:sz w:val="20"/>
          <w:szCs w:val="20"/>
        </w:rPr>
        <w:t>Kia brand and consumer perception. But with all the praise and accolades the Stinger has received, Albert Biermann, head of research and development, strived for more. The result is a new version of the Stinger’s all-wheel-drive system peppered with rear-w</w:t>
      </w:r>
      <w:r>
        <w:rPr>
          <w:rFonts w:ascii="Arial" w:hAnsi="Arial" w:cs="Arial"/>
          <w:color w:val="333333"/>
          <w:sz w:val="20"/>
          <w:szCs w:val="20"/>
        </w:rPr>
        <w:t>heel drive DNA. Dubbed D-AWD, the system has been tweaked to close the gap in behavior between the AWD-equipped and RWD-equipped Stinger GT.</w:t>
      </w:r>
    </w:p>
    <w:p w:rsidR="00000000" w:rsidRDefault="008348A8">
      <w:pPr>
        <w:numPr>
          <w:ilvl w:val="0"/>
          <w:numId w:val="2"/>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Mechanical limited slip rear differential is added to the D-AWD system, which is designed to enhance traction and d</w:t>
      </w:r>
      <w:r>
        <w:rPr>
          <w:rFonts w:ascii="Arial" w:eastAsia="Times New Roman" w:hAnsi="Arial" w:cs="Arial"/>
          <w:color w:val="333333"/>
          <w:sz w:val="20"/>
          <w:szCs w:val="20"/>
        </w:rPr>
        <w:t>istribute power more evenly between the rear wheels when slip is detected</w:t>
      </w:r>
    </w:p>
    <w:p w:rsidR="00000000" w:rsidRDefault="008348A8">
      <w:pPr>
        <w:numPr>
          <w:ilvl w:val="0"/>
          <w:numId w:val="2"/>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 xml:space="preserve">Drive Mode Select amplifies rear-biased dynamics </w:t>
      </w:r>
    </w:p>
    <w:p w:rsidR="00000000" w:rsidRDefault="008348A8">
      <w:pPr>
        <w:numPr>
          <w:ilvl w:val="1"/>
          <w:numId w:val="2"/>
        </w:numPr>
        <w:spacing w:before="150" w:after="150"/>
        <w:ind w:left="750" w:right="420"/>
        <w:divId w:val="1783256522"/>
        <w:rPr>
          <w:rFonts w:ascii="Arial" w:eastAsia="Times New Roman" w:hAnsi="Arial" w:cs="Arial"/>
          <w:color w:val="333333"/>
          <w:sz w:val="20"/>
          <w:szCs w:val="20"/>
        </w:rPr>
      </w:pPr>
      <w:r>
        <w:rPr>
          <w:rFonts w:ascii="Arial" w:eastAsia="Times New Roman" w:hAnsi="Arial" w:cs="Arial"/>
          <w:color w:val="333333"/>
          <w:sz w:val="20"/>
          <w:szCs w:val="20"/>
        </w:rPr>
        <w:lastRenderedPageBreak/>
        <w:t>Comfort mode sends 60 percent of power to the rear for feeling of stability</w:t>
      </w:r>
    </w:p>
    <w:p w:rsidR="00000000" w:rsidRDefault="008348A8">
      <w:pPr>
        <w:numPr>
          <w:ilvl w:val="1"/>
          <w:numId w:val="2"/>
        </w:numPr>
        <w:spacing w:before="150" w:after="150"/>
        <w:ind w:left="750" w:right="420"/>
        <w:divId w:val="1783256522"/>
        <w:rPr>
          <w:rFonts w:ascii="Arial" w:eastAsia="Times New Roman" w:hAnsi="Arial" w:cs="Arial"/>
          <w:color w:val="333333"/>
          <w:sz w:val="20"/>
          <w:szCs w:val="20"/>
        </w:rPr>
      </w:pPr>
      <w:r>
        <w:rPr>
          <w:rFonts w:ascii="Arial" w:eastAsia="Times New Roman" w:hAnsi="Arial" w:cs="Arial"/>
          <w:color w:val="333333"/>
          <w:sz w:val="20"/>
          <w:szCs w:val="20"/>
        </w:rPr>
        <w:t>Sport mode sends 80 percent of power to the rear for mor</w:t>
      </w:r>
      <w:r>
        <w:rPr>
          <w:rFonts w:ascii="Arial" w:eastAsia="Times New Roman" w:hAnsi="Arial" w:cs="Arial"/>
          <w:color w:val="333333"/>
          <w:sz w:val="20"/>
          <w:szCs w:val="20"/>
        </w:rPr>
        <w:t>e spirited driving</w:t>
      </w:r>
    </w:p>
    <w:p w:rsidR="00000000" w:rsidRDefault="008348A8">
      <w:pPr>
        <w:numPr>
          <w:ilvl w:val="1"/>
          <w:numId w:val="2"/>
        </w:numPr>
        <w:spacing w:before="150" w:after="150"/>
        <w:ind w:left="750" w:right="420"/>
        <w:divId w:val="1783256522"/>
        <w:rPr>
          <w:rFonts w:ascii="Arial" w:eastAsia="Times New Roman" w:hAnsi="Arial" w:cs="Arial"/>
          <w:color w:val="333333"/>
          <w:sz w:val="20"/>
          <w:szCs w:val="20"/>
        </w:rPr>
      </w:pPr>
      <w:r>
        <w:rPr>
          <w:rFonts w:ascii="Arial" w:eastAsia="Times New Roman" w:hAnsi="Arial" w:cs="Arial"/>
          <w:color w:val="333333"/>
          <w:sz w:val="20"/>
          <w:szCs w:val="20"/>
        </w:rPr>
        <w:t>Drift mode sends up to 100 percent of power to the rear wheels and holds gears without upshifting</w:t>
      </w:r>
    </w:p>
    <w:p w:rsidR="00000000" w:rsidRDefault="008348A8">
      <w:pPr>
        <w:numPr>
          <w:ilvl w:val="0"/>
          <w:numId w:val="2"/>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 xml:space="preserve">New Control Logic </w:t>
      </w:r>
    </w:p>
    <w:p w:rsidR="00000000" w:rsidRDefault="008348A8">
      <w:pPr>
        <w:numPr>
          <w:ilvl w:val="1"/>
          <w:numId w:val="2"/>
        </w:numPr>
        <w:spacing w:before="150" w:after="150"/>
        <w:ind w:left="750" w:right="420"/>
        <w:divId w:val="1783256522"/>
        <w:rPr>
          <w:rFonts w:ascii="Arial" w:eastAsia="Times New Roman" w:hAnsi="Arial" w:cs="Arial"/>
          <w:color w:val="333333"/>
          <w:sz w:val="20"/>
          <w:szCs w:val="20"/>
        </w:rPr>
      </w:pPr>
      <w:r>
        <w:rPr>
          <w:rFonts w:ascii="Arial" w:eastAsia="Times New Roman" w:hAnsi="Arial" w:cs="Arial"/>
          <w:color w:val="333333"/>
          <w:sz w:val="20"/>
          <w:szCs w:val="20"/>
        </w:rPr>
        <w:t>Slip Control and Counter Steer Detection</w:t>
      </w:r>
    </w:p>
    <w:p w:rsidR="00000000" w:rsidRDefault="008348A8">
      <w:pPr>
        <w:numPr>
          <w:ilvl w:val="1"/>
          <w:numId w:val="2"/>
        </w:numPr>
        <w:spacing w:before="150" w:after="150"/>
        <w:ind w:left="750" w:right="420"/>
        <w:divId w:val="1783256522"/>
        <w:rPr>
          <w:rFonts w:ascii="Arial" w:eastAsia="Times New Roman" w:hAnsi="Arial" w:cs="Arial"/>
          <w:color w:val="333333"/>
          <w:sz w:val="20"/>
          <w:szCs w:val="20"/>
        </w:rPr>
      </w:pPr>
      <w:r>
        <w:rPr>
          <w:rFonts w:ascii="Arial" w:eastAsia="Times New Roman" w:hAnsi="Arial" w:cs="Arial"/>
          <w:color w:val="333333"/>
          <w:sz w:val="20"/>
          <w:szCs w:val="20"/>
        </w:rPr>
        <w:t>Transmission Shift Pattern</w:t>
      </w:r>
    </w:p>
    <w:p w:rsidR="00000000" w:rsidRDefault="008348A8">
      <w:pPr>
        <w:numPr>
          <w:ilvl w:val="1"/>
          <w:numId w:val="2"/>
        </w:numPr>
        <w:spacing w:before="150" w:after="240"/>
        <w:ind w:left="750" w:right="420"/>
        <w:divId w:val="1783256522"/>
        <w:rPr>
          <w:rFonts w:ascii="Arial" w:eastAsia="Times New Roman" w:hAnsi="Arial" w:cs="Arial"/>
          <w:color w:val="333333"/>
          <w:sz w:val="20"/>
          <w:szCs w:val="20"/>
        </w:rPr>
      </w:pPr>
      <w:r>
        <w:rPr>
          <w:rFonts w:ascii="Arial" w:eastAsia="Times New Roman" w:hAnsi="Arial" w:cs="Arial"/>
          <w:color w:val="333333"/>
          <w:sz w:val="20"/>
          <w:szCs w:val="20"/>
        </w:rPr>
        <w:t>Stability Control</w:t>
      </w:r>
    </w:p>
    <w:p w:rsidR="00000000" w:rsidRDefault="008348A8">
      <w:pPr>
        <w:pStyle w:val="NormalWeb"/>
        <w:divId w:val="1783256522"/>
        <w:rPr>
          <w:rFonts w:ascii="Arial" w:hAnsi="Arial" w:cs="Arial"/>
          <w:color w:val="333333"/>
          <w:sz w:val="20"/>
          <w:szCs w:val="20"/>
        </w:rPr>
      </w:pPr>
      <w:r>
        <w:rPr>
          <w:rFonts w:ascii="Arial" w:hAnsi="Arial" w:cs="Arial"/>
          <w:color w:val="333333"/>
          <w:sz w:val="20"/>
          <w:szCs w:val="20"/>
        </w:rPr>
        <w:t>Available in either D-AWD or RWD, the Stinger GTS maintains the Stinger GT’s potent powertrain underneath the hood.</w:t>
      </w:r>
    </w:p>
    <w:p w:rsidR="00000000" w:rsidRDefault="008348A8">
      <w:pPr>
        <w:numPr>
          <w:ilvl w:val="0"/>
          <w:numId w:val="3"/>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 xml:space="preserve">3.3-liter V6 twin turbo </w:t>
      </w:r>
    </w:p>
    <w:p w:rsidR="00000000" w:rsidRDefault="008348A8">
      <w:pPr>
        <w:numPr>
          <w:ilvl w:val="1"/>
          <w:numId w:val="3"/>
        </w:numPr>
        <w:spacing w:before="150" w:after="150"/>
        <w:ind w:left="750" w:right="420"/>
        <w:divId w:val="1783256522"/>
        <w:rPr>
          <w:rFonts w:ascii="Arial" w:eastAsia="Times New Roman" w:hAnsi="Arial" w:cs="Arial"/>
          <w:color w:val="333333"/>
          <w:sz w:val="20"/>
          <w:szCs w:val="20"/>
        </w:rPr>
      </w:pPr>
      <w:r>
        <w:rPr>
          <w:rFonts w:ascii="Arial" w:eastAsia="Times New Roman" w:hAnsi="Arial" w:cs="Arial"/>
          <w:color w:val="333333"/>
          <w:sz w:val="20"/>
          <w:szCs w:val="20"/>
        </w:rPr>
        <w:t>365 horsepower</w:t>
      </w:r>
    </w:p>
    <w:p w:rsidR="00000000" w:rsidRDefault="008348A8">
      <w:pPr>
        <w:numPr>
          <w:ilvl w:val="1"/>
          <w:numId w:val="3"/>
        </w:numPr>
        <w:spacing w:before="150" w:after="150"/>
        <w:ind w:left="750" w:right="420"/>
        <w:divId w:val="1783256522"/>
        <w:rPr>
          <w:rFonts w:ascii="Arial" w:eastAsia="Times New Roman" w:hAnsi="Arial" w:cs="Arial"/>
          <w:color w:val="333333"/>
          <w:sz w:val="20"/>
          <w:szCs w:val="20"/>
        </w:rPr>
      </w:pPr>
      <w:r>
        <w:rPr>
          <w:rFonts w:ascii="Arial" w:eastAsia="Times New Roman" w:hAnsi="Arial" w:cs="Arial"/>
          <w:color w:val="333333"/>
          <w:sz w:val="20"/>
          <w:szCs w:val="20"/>
        </w:rPr>
        <w:t>376 lb-ft of torque</w:t>
      </w:r>
    </w:p>
    <w:p w:rsidR="00000000" w:rsidRDefault="008348A8">
      <w:pPr>
        <w:numPr>
          <w:ilvl w:val="0"/>
          <w:numId w:val="3"/>
        </w:numPr>
        <w:spacing w:before="150" w:after="24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8-speed automatic transmission</w:t>
      </w:r>
    </w:p>
    <w:p w:rsidR="00000000" w:rsidRDefault="008348A8">
      <w:pPr>
        <w:pStyle w:val="NormalWeb"/>
        <w:divId w:val="1783256522"/>
        <w:rPr>
          <w:rFonts w:ascii="Arial" w:hAnsi="Arial" w:cs="Arial"/>
          <w:color w:val="333333"/>
          <w:sz w:val="20"/>
          <w:szCs w:val="20"/>
        </w:rPr>
      </w:pPr>
      <w:r>
        <w:rPr>
          <w:rStyle w:val="Strong"/>
          <w:rFonts w:ascii="Arial" w:hAnsi="Arial" w:cs="Arial"/>
          <w:color w:val="333333"/>
          <w:sz w:val="20"/>
          <w:szCs w:val="20"/>
          <w:u w:val="single"/>
        </w:rPr>
        <w:t>The Hot Spot in the Stinger Lineup</w:t>
      </w:r>
      <w:r>
        <w:rPr>
          <w:rFonts w:ascii="Arial" w:hAnsi="Arial" w:cs="Arial"/>
          <w:b/>
          <w:bCs/>
          <w:color w:val="333333"/>
          <w:sz w:val="20"/>
          <w:szCs w:val="20"/>
          <w:u w:val="single"/>
        </w:rPr>
        <w:br/>
      </w:r>
      <w:r>
        <w:rPr>
          <w:rFonts w:ascii="Arial" w:hAnsi="Arial" w:cs="Arial"/>
          <w:color w:val="333333"/>
          <w:sz w:val="20"/>
          <w:szCs w:val="20"/>
        </w:rPr>
        <w:t>Aside from w</w:t>
      </w:r>
      <w:r>
        <w:rPr>
          <w:rFonts w:ascii="Arial" w:hAnsi="Arial" w:cs="Arial"/>
          <w:color w:val="333333"/>
          <w:sz w:val="20"/>
          <w:szCs w:val="20"/>
        </w:rPr>
        <w:t>hat lies beneath, the GTS shows it’s not your average Stinger thanks to a number of exterior and interior enhancements tailored to make it look ready for time on the track or carving hairpin turns.</w:t>
      </w:r>
      <w:r>
        <w:rPr>
          <w:rFonts w:ascii="Arial" w:hAnsi="Arial" w:cs="Arial"/>
          <w:color w:val="333333"/>
          <w:sz w:val="20"/>
          <w:szCs w:val="20"/>
        </w:rPr>
        <w:br/>
      </w:r>
      <w:r>
        <w:rPr>
          <w:rFonts w:ascii="Arial" w:hAnsi="Arial" w:cs="Arial"/>
          <w:color w:val="333333"/>
          <w:sz w:val="20"/>
          <w:szCs w:val="20"/>
        </w:rPr>
        <w:br/>
        <w:t>Exterior enhancements include:</w:t>
      </w:r>
    </w:p>
    <w:p w:rsidR="00000000" w:rsidRDefault="008348A8">
      <w:pPr>
        <w:numPr>
          <w:ilvl w:val="0"/>
          <w:numId w:val="4"/>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Exclusive “Federation” pre</w:t>
      </w:r>
      <w:r>
        <w:rPr>
          <w:rFonts w:ascii="Arial" w:eastAsia="Times New Roman" w:hAnsi="Arial" w:cs="Arial"/>
          <w:color w:val="333333"/>
          <w:sz w:val="20"/>
          <w:szCs w:val="20"/>
        </w:rPr>
        <w:t>mium orange paint color</w:t>
      </w:r>
    </w:p>
    <w:p w:rsidR="00000000" w:rsidRDefault="008348A8">
      <w:pPr>
        <w:numPr>
          <w:ilvl w:val="0"/>
          <w:numId w:val="4"/>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Genuine carbon fiber parts that outline the signature tiger nose grille, side mirror caps and side vents</w:t>
      </w:r>
    </w:p>
    <w:p w:rsidR="00000000" w:rsidRDefault="008348A8">
      <w:pPr>
        <w:numPr>
          <w:ilvl w:val="0"/>
          <w:numId w:val="4"/>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GTS rear emblem</w:t>
      </w:r>
    </w:p>
    <w:p w:rsidR="00000000" w:rsidRDefault="008348A8">
      <w:pPr>
        <w:numPr>
          <w:ilvl w:val="0"/>
          <w:numId w:val="4"/>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Center Stinger emblem replaces the Kia logo on the trunk lid for more custom appearance</w:t>
      </w:r>
    </w:p>
    <w:p w:rsidR="00000000" w:rsidRDefault="008348A8">
      <w:pPr>
        <w:pStyle w:val="NormalWeb"/>
        <w:divId w:val="1783256522"/>
        <w:rPr>
          <w:rFonts w:ascii="Arial" w:hAnsi="Arial" w:cs="Arial"/>
          <w:color w:val="333333"/>
          <w:sz w:val="20"/>
          <w:szCs w:val="20"/>
        </w:rPr>
      </w:pPr>
      <w:r>
        <w:rPr>
          <w:rFonts w:ascii="Arial" w:hAnsi="Arial" w:cs="Arial"/>
          <w:color w:val="333333"/>
          <w:sz w:val="20"/>
          <w:szCs w:val="20"/>
        </w:rPr>
        <w:br/>
        <w:t>Inside, the Stinger GT</w:t>
      </w:r>
      <w:r>
        <w:rPr>
          <w:rFonts w:ascii="Arial" w:hAnsi="Arial" w:cs="Arial"/>
          <w:color w:val="333333"/>
          <w:sz w:val="20"/>
          <w:szCs w:val="20"/>
        </w:rPr>
        <w:t>S adds more premium materials befitting of a true driver’s car.</w:t>
      </w:r>
    </w:p>
    <w:p w:rsidR="00000000" w:rsidRDefault="008348A8">
      <w:pPr>
        <w:numPr>
          <w:ilvl w:val="0"/>
          <w:numId w:val="5"/>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Steering wheel and center console swathed in Alcantara</w:t>
      </w:r>
      <w:r>
        <w:rPr>
          <w:rFonts w:ascii="Arial" w:eastAsia="Times New Roman" w:hAnsi="Arial" w:cs="Arial"/>
          <w:color w:val="999999"/>
          <w:sz w:val="20"/>
          <w:szCs w:val="20"/>
          <w:vertAlign w:val="superscript"/>
        </w:rPr>
        <w:t>®3</w:t>
      </w:r>
      <w:bookmarkStart w:id="1" w:name="_ednref3"/>
      <w:r>
        <w:rPr>
          <w:rFonts w:ascii="Arial" w:eastAsia="Times New Roman" w:hAnsi="Arial" w:cs="Arial"/>
          <w:color w:val="999999"/>
          <w:sz w:val="20"/>
          <w:szCs w:val="20"/>
          <w:vertAlign w:val="superscript"/>
        </w:rPr>
        <w:fldChar w:fldCharType="begin"/>
      </w:r>
      <w:r>
        <w:rPr>
          <w:rFonts w:ascii="Arial" w:eastAsia="Times New Roman" w:hAnsi="Arial" w:cs="Arial"/>
          <w:color w:val="999999"/>
          <w:sz w:val="20"/>
          <w:szCs w:val="20"/>
          <w:vertAlign w:val="superscript"/>
        </w:rPr>
        <w:instrText xml:space="preserve"> </w:instrText>
      </w:r>
      <w:r>
        <w:rPr>
          <w:rFonts w:ascii="Arial" w:eastAsia="Times New Roman" w:hAnsi="Arial" w:cs="Arial"/>
          <w:color w:val="999999"/>
          <w:sz w:val="20"/>
          <w:szCs w:val="20"/>
          <w:vertAlign w:val="superscript"/>
        </w:rPr>
        <w:instrText>HYPERLINK "javascript:void(0)" \o ""</w:instrText>
      </w:r>
      <w:r>
        <w:rPr>
          <w:rFonts w:ascii="Arial" w:eastAsia="Times New Roman" w:hAnsi="Arial" w:cs="Arial"/>
          <w:color w:val="999999"/>
          <w:sz w:val="20"/>
          <w:szCs w:val="20"/>
          <w:vertAlign w:val="superscript"/>
        </w:rPr>
        <w:instrText xml:space="preserve"> </w:instrText>
      </w:r>
      <w:r>
        <w:rPr>
          <w:rFonts w:ascii="Arial" w:eastAsia="Times New Roman" w:hAnsi="Arial" w:cs="Arial"/>
          <w:color w:val="999999"/>
          <w:sz w:val="20"/>
          <w:szCs w:val="20"/>
          <w:vertAlign w:val="superscript"/>
        </w:rPr>
        <w:fldChar w:fldCharType="separate"/>
      </w:r>
      <w:r>
        <w:rPr>
          <w:rFonts w:ascii="Arial" w:eastAsia="Times New Roman" w:hAnsi="Arial" w:cs="Arial"/>
          <w:color w:val="7689A5"/>
          <w:sz w:val="20"/>
          <w:szCs w:val="20"/>
          <w:u w:val="single"/>
          <w:vertAlign w:val="superscript"/>
        </w:rPr>
        <w:br/>
      </w:r>
      <w:r>
        <w:rPr>
          <w:rFonts w:ascii="Arial" w:eastAsia="Times New Roman" w:hAnsi="Arial" w:cs="Arial"/>
          <w:color w:val="999999"/>
          <w:sz w:val="20"/>
          <w:szCs w:val="20"/>
          <w:vertAlign w:val="superscript"/>
        </w:rPr>
        <w:fldChar w:fldCharType="end"/>
      </w:r>
      <w:bookmarkEnd w:id="1"/>
    </w:p>
    <w:p w:rsidR="00000000" w:rsidRDefault="008348A8">
      <w:pPr>
        <w:numPr>
          <w:ilvl w:val="0"/>
          <w:numId w:val="5"/>
        </w:numPr>
        <w:spacing w:before="150" w:after="24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Headliner blanketed in premium suede-like Chamude</w:t>
      </w:r>
      <w:r>
        <w:rPr>
          <w:rFonts w:ascii="Arial" w:eastAsia="Times New Roman" w:hAnsi="Arial" w:cs="Arial"/>
          <w:color w:val="999999"/>
          <w:sz w:val="20"/>
          <w:szCs w:val="20"/>
          <w:vertAlign w:val="superscript"/>
        </w:rPr>
        <w:t>®4</w:t>
      </w:r>
    </w:p>
    <w:p w:rsidR="00000000" w:rsidRDefault="008348A8">
      <w:pPr>
        <w:pStyle w:val="body"/>
        <w:divId w:val="1783256522"/>
        <w:rPr>
          <w:rFonts w:ascii="Arial" w:hAnsi="Arial" w:cs="Arial"/>
          <w:color w:val="333333"/>
          <w:sz w:val="20"/>
          <w:szCs w:val="20"/>
        </w:rPr>
      </w:pPr>
      <w:r>
        <w:rPr>
          <w:rStyle w:val="Strong"/>
          <w:rFonts w:ascii="Arial" w:hAnsi="Arial" w:cs="Arial"/>
          <w:color w:val="333333"/>
          <w:sz w:val="20"/>
          <w:szCs w:val="20"/>
          <w:u w:val="single"/>
        </w:rPr>
        <w:t>Handsomely and Affordably Equipped</w:t>
      </w:r>
      <w:r>
        <w:rPr>
          <w:rFonts w:ascii="Arial" w:hAnsi="Arial" w:cs="Arial"/>
          <w:b/>
          <w:bCs/>
          <w:color w:val="333333"/>
          <w:sz w:val="20"/>
          <w:szCs w:val="20"/>
          <w:u w:val="single"/>
        </w:rPr>
        <w:br/>
      </w:r>
      <w:r>
        <w:rPr>
          <w:rFonts w:ascii="Arial" w:hAnsi="Arial" w:cs="Arial"/>
          <w:color w:val="333333"/>
          <w:sz w:val="20"/>
          <w:szCs w:val="20"/>
        </w:rPr>
        <w:t>Value continues to be pillar for the Stinger GTS, with lots of tech, creature comforts and driver assistance systems</w:t>
      </w:r>
      <w:r>
        <w:rPr>
          <w:rFonts w:ascii="Arial" w:hAnsi="Arial" w:cs="Arial"/>
          <w:color w:val="999999"/>
          <w:sz w:val="20"/>
          <w:szCs w:val="20"/>
          <w:vertAlign w:val="superscript"/>
        </w:rPr>
        <w:t>5</w:t>
      </w:r>
      <w:r>
        <w:rPr>
          <w:rFonts w:ascii="Arial" w:hAnsi="Arial" w:cs="Arial"/>
          <w:color w:val="333333"/>
          <w:sz w:val="20"/>
          <w:szCs w:val="20"/>
        </w:rPr>
        <w:t>. As part of the GTS treatment, the limited editio</w:t>
      </w:r>
      <w:r>
        <w:rPr>
          <w:rFonts w:ascii="Arial" w:hAnsi="Arial" w:cs="Arial"/>
          <w:color w:val="333333"/>
          <w:sz w:val="20"/>
          <w:szCs w:val="20"/>
        </w:rPr>
        <w:t>n fastback includes:</w:t>
      </w:r>
    </w:p>
    <w:p w:rsidR="00000000" w:rsidRDefault="008348A8">
      <w:pPr>
        <w:numPr>
          <w:ilvl w:val="0"/>
          <w:numId w:val="6"/>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Sunroof</w:t>
      </w:r>
    </w:p>
    <w:p w:rsidR="00000000" w:rsidRDefault="008348A8">
      <w:pPr>
        <w:numPr>
          <w:ilvl w:val="0"/>
          <w:numId w:val="6"/>
        </w:numPr>
        <w:spacing w:before="150" w:after="15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720-watt Harman/Kardon</w:t>
      </w:r>
      <w:r>
        <w:rPr>
          <w:rFonts w:ascii="Arial" w:eastAsia="Times New Roman" w:hAnsi="Arial" w:cs="Arial"/>
          <w:color w:val="999999"/>
          <w:sz w:val="20"/>
          <w:szCs w:val="20"/>
          <w:vertAlign w:val="superscript"/>
        </w:rPr>
        <w:t>6</w:t>
      </w:r>
      <w:r>
        <w:rPr>
          <w:rFonts w:ascii="Arial" w:eastAsia="Times New Roman" w:hAnsi="Arial" w:cs="Arial"/>
          <w:color w:val="333333"/>
          <w:sz w:val="20"/>
          <w:szCs w:val="20"/>
        </w:rPr>
        <w:t> premium audio system with QuantumLogic</w:t>
      </w:r>
      <w:r>
        <w:rPr>
          <w:rFonts w:ascii="Arial" w:eastAsia="Times New Roman" w:hAnsi="Arial" w:cs="Arial"/>
          <w:color w:val="999999"/>
          <w:sz w:val="20"/>
          <w:szCs w:val="20"/>
          <w:vertAlign w:val="superscript"/>
        </w:rPr>
        <w:t>7</w:t>
      </w:r>
      <w:r>
        <w:rPr>
          <w:rFonts w:ascii="Arial" w:eastAsia="Times New Roman" w:hAnsi="Arial" w:cs="Arial"/>
          <w:color w:val="333333"/>
          <w:sz w:val="20"/>
          <w:szCs w:val="20"/>
        </w:rPr>
        <w:t> and Clari-Fi</w:t>
      </w:r>
      <w:r>
        <w:rPr>
          <w:rFonts w:ascii="Arial" w:eastAsia="Times New Roman" w:hAnsi="Arial" w:cs="Arial"/>
          <w:color w:val="999999"/>
          <w:sz w:val="20"/>
          <w:szCs w:val="20"/>
          <w:vertAlign w:val="superscript"/>
        </w:rPr>
        <w:t>8 </w:t>
      </w:r>
      <w:r>
        <w:rPr>
          <w:rFonts w:ascii="Arial" w:eastAsia="Times New Roman" w:hAnsi="Arial" w:cs="Arial"/>
          <w:color w:val="333333"/>
          <w:sz w:val="20"/>
          <w:szCs w:val="20"/>
        </w:rPr>
        <w:t>signal enhancing technology</w:t>
      </w:r>
    </w:p>
    <w:p w:rsidR="00000000" w:rsidRDefault="008348A8">
      <w:pPr>
        <w:numPr>
          <w:ilvl w:val="0"/>
          <w:numId w:val="6"/>
        </w:numPr>
        <w:spacing w:before="150" w:after="240"/>
        <w:ind w:left="375" w:right="210"/>
        <w:divId w:val="1783256522"/>
        <w:rPr>
          <w:rFonts w:ascii="Arial" w:eastAsia="Times New Roman" w:hAnsi="Arial" w:cs="Arial"/>
          <w:color w:val="333333"/>
          <w:sz w:val="20"/>
          <w:szCs w:val="20"/>
        </w:rPr>
      </w:pPr>
      <w:r>
        <w:rPr>
          <w:rFonts w:ascii="Arial" w:eastAsia="Times New Roman" w:hAnsi="Arial" w:cs="Arial"/>
          <w:color w:val="333333"/>
          <w:sz w:val="20"/>
          <w:szCs w:val="20"/>
        </w:rPr>
        <w:t>Wireless charger for compatible smartphones</w:t>
      </w:r>
    </w:p>
    <w:p w:rsidR="00000000" w:rsidRDefault="008348A8">
      <w:pPr>
        <w:pStyle w:val="body"/>
        <w:spacing w:after="240" w:afterAutospacing="0"/>
        <w:divId w:val="1783256522"/>
        <w:rPr>
          <w:rFonts w:ascii="Arial" w:hAnsi="Arial" w:cs="Arial"/>
          <w:color w:val="333333"/>
          <w:sz w:val="20"/>
          <w:szCs w:val="20"/>
        </w:rPr>
      </w:pPr>
      <w:r>
        <w:rPr>
          <w:rFonts w:ascii="Arial" w:hAnsi="Arial" w:cs="Arial"/>
          <w:color w:val="333333"/>
          <w:sz w:val="20"/>
          <w:szCs w:val="20"/>
        </w:rPr>
        <w:lastRenderedPageBreak/>
        <w:t>Keeping it competitive, the Stinger GTS hits the sweet spot in terms of pri</w:t>
      </w:r>
      <w:r>
        <w:rPr>
          <w:rFonts w:ascii="Arial" w:hAnsi="Arial" w:cs="Arial"/>
          <w:color w:val="333333"/>
          <w:sz w:val="20"/>
          <w:szCs w:val="20"/>
        </w:rPr>
        <w:t>cing. With a start of production planned for this spring, the limited edition GTS is expected to have an MSRP</w:t>
      </w:r>
      <w:r>
        <w:rPr>
          <w:rFonts w:ascii="Arial" w:hAnsi="Arial" w:cs="Arial"/>
          <w:color w:val="999999"/>
          <w:sz w:val="20"/>
          <w:szCs w:val="20"/>
          <w:vertAlign w:val="superscript"/>
        </w:rPr>
        <w:t>9</w:t>
      </w:r>
      <w:r>
        <w:rPr>
          <w:rFonts w:ascii="Arial" w:hAnsi="Arial" w:cs="Arial"/>
          <w:color w:val="333333"/>
          <w:sz w:val="20"/>
          <w:szCs w:val="20"/>
        </w:rPr>
        <w:t> starting around $44,000 for RWD and around $46,500 for D-AWD.</w:t>
      </w:r>
    </w:p>
    <w:p w:rsidR="00000000" w:rsidRDefault="008348A8">
      <w:pPr>
        <w:pStyle w:val="NormalWeb"/>
        <w:divId w:val="116340787"/>
        <w:rPr>
          <w:rFonts w:ascii="Arial" w:hAnsi="Arial" w:cs="Arial"/>
          <w:color w:val="333333"/>
          <w:sz w:val="20"/>
          <w:szCs w:val="20"/>
        </w:rPr>
      </w:pPr>
      <w:r>
        <w:rPr>
          <w:rStyle w:val="Strong"/>
          <w:rFonts w:ascii="Arial" w:hAnsi="Arial" w:cs="Arial"/>
          <w:color w:val="333333"/>
          <w:sz w:val="20"/>
          <w:szCs w:val="20"/>
          <w:u w:val="single"/>
        </w:rPr>
        <w:t>About Kia Motors America</w:t>
      </w:r>
    </w:p>
    <w:p w:rsidR="00000000" w:rsidRDefault="008348A8">
      <w:pPr>
        <w:pStyle w:val="NormalWeb"/>
        <w:divId w:val="116340787"/>
        <w:rPr>
          <w:rFonts w:ascii="Arial" w:hAnsi="Arial" w:cs="Arial"/>
          <w:color w:val="333333"/>
          <w:sz w:val="20"/>
          <w:szCs w:val="20"/>
        </w:rPr>
      </w:pPr>
      <w:r>
        <w:rPr>
          <w:rFonts w:ascii="Arial" w:hAnsi="Arial" w:cs="Arial"/>
          <w:color w:val="333333"/>
          <w:sz w:val="20"/>
          <w:szCs w:val="20"/>
        </w:rPr>
        <w:t xml:space="preserve">Headquartered in Irvine, California, Kia Motors America </w:t>
      </w:r>
      <w:r>
        <w:rPr>
          <w:rFonts w:ascii="Arial" w:hAnsi="Arial" w:cs="Arial"/>
          <w:color w:val="333333"/>
          <w:sz w:val="20"/>
          <w:szCs w:val="20"/>
        </w:rPr>
        <w:t>continues to top quality surveys and is recognized as one of the 100 Best Global Brands and 50 Best Global Green Brands by Interbrand.  Kia serves as the "Official Automotive Partner" of the NBA and offers a complete range of vehicles sold through a networ</w:t>
      </w:r>
      <w:r>
        <w:rPr>
          <w:rFonts w:ascii="Arial" w:hAnsi="Arial" w:cs="Arial"/>
          <w:color w:val="333333"/>
          <w:sz w:val="20"/>
          <w:szCs w:val="20"/>
        </w:rPr>
        <w:t>k of nearly 800 dealers in the U.S., including cars and SUVs proudly assembled in West Point, Georgia.*</w:t>
      </w:r>
    </w:p>
    <w:p w:rsidR="00000000" w:rsidRDefault="008348A8">
      <w:pPr>
        <w:pStyle w:val="NormalWeb"/>
        <w:divId w:val="116340787"/>
        <w:rPr>
          <w:rFonts w:ascii="Arial" w:hAnsi="Arial" w:cs="Arial"/>
          <w:color w:val="333333"/>
          <w:sz w:val="20"/>
          <w:szCs w:val="20"/>
        </w:rPr>
      </w:pPr>
      <w:r>
        <w:rPr>
          <w:rFonts w:ascii="Arial" w:hAnsi="Arial" w:cs="Arial"/>
          <w:color w:val="333333"/>
          <w:sz w:val="20"/>
          <w:szCs w:val="20"/>
        </w:rPr>
        <w:t xml:space="preserve">For media information, including photography, visit </w:t>
      </w:r>
      <w:hyperlink r:id="rId6" w:history="1">
        <w:r>
          <w:rPr>
            <w:rStyle w:val="Hyperlink"/>
            <w:rFonts w:ascii="Arial" w:hAnsi="Arial" w:cs="Arial"/>
            <w:sz w:val="20"/>
            <w:szCs w:val="20"/>
          </w:rPr>
          <w:t>www.kiamedia.com</w:t>
        </w:r>
      </w:hyperlink>
      <w:r>
        <w:rPr>
          <w:rFonts w:ascii="Arial" w:hAnsi="Arial" w:cs="Arial"/>
          <w:color w:val="333333"/>
          <w:sz w:val="20"/>
          <w:szCs w:val="20"/>
        </w:rPr>
        <w:t xml:space="preserve">.  To receive custom email notifications for press releases the moment they are published, subscribe at </w:t>
      </w:r>
      <w:hyperlink r:id="rId7" w:history="1">
        <w:r>
          <w:rPr>
            <w:rStyle w:val="Hyperlink"/>
            <w:rFonts w:ascii="Arial" w:hAnsi="Arial" w:cs="Arial"/>
            <w:sz w:val="20"/>
            <w:szCs w:val="20"/>
          </w:rPr>
          <w:t>www.kiamedia.com/us/en/newsalert</w:t>
        </w:r>
      </w:hyperlink>
      <w:r>
        <w:rPr>
          <w:rFonts w:ascii="Arial" w:hAnsi="Arial" w:cs="Arial"/>
          <w:color w:val="333333"/>
          <w:sz w:val="20"/>
          <w:szCs w:val="20"/>
        </w:rPr>
        <w:t>.</w:t>
      </w:r>
    </w:p>
    <w:p w:rsidR="00000000" w:rsidRDefault="008348A8">
      <w:pPr>
        <w:pStyle w:val="NormalWeb"/>
        <w:divId w:val="449983232"/>
        <w:rPr>
          <w:rFonts w:ascii="Arial" w:hAnsi="Arial" w:cs="Arial"/>
          <w:color w:val="333333"/>
          <w:sz w:val="20"/>
          <w:szCs w:val="20"/>
        </w:rPr>
      </w:pPr>
      <w:r>
        <w:rPr>
          <w:rStyle w:val="Strong"/>
          <w:rFonts w:ascii="Arial" w:hAnsi="Arial" w:cs="Arial"/>
          <w:color w:val="333333"/>
          <w:sz w:val="20"/>
          <w:szCs w:val="20"/>
        </w:rPr>
        <w:t>*The Telluride, Sorento and Optima (excluding Hybrid and Plug-</w:t>
      </w:r>
      <w:r>
        <w:rPr>
          <w:rStyle w:val="Strong"/>
          <w:rFonts w:ascii="Arial" w:hAnsi="Arial" w:cs="Arial"/>
          <w:color w:val="333333"/>
          <w:sz w:val="20"/>
          <w:szCs w:val="20"/>
        </w:rPr>
        <w:t>In Hybrid) are assembled in the United States from U.S. and globally sourced parts.</w:t>
      </w:r>
    </w:p>
    <w:p w:rsidR="00000000" w:rsidRDefault="008348A8">
      <w:pPr>
        <w:pStyle w:val="NormalWeb"/>
        <w:divId w:val="1783256522"/>
        <w:rPr>
          <w:rFonts w:ascii="Arial" w:hAnsi="Arial" w:cs="Arial"/>
          <w:color w:val="333333"/>
          <w:sz w:val="20"/>
          <w:szCs w:val="20"/>
        </w:rPr>
      </w:pPr>
      <w:r>
        <w:rPr>
          <w:rFonts w:ascii="Arial" w:hAnsi="Arial" w:cs="Arial"/>
          <w:color w:val="333333"/>
          <w:sz w:val="20"/>
          <w:szCs w:val="20"/>
        </w:rPr>
        <w:t> </w:t>
      </w:r>
    </w:p>
    <w:p w:rsidR="00000000" w:rsidRDefault="008348A8">
      <w:pPr>
        <w:divId w:val="674723564"/>
        <w:rPr>
          <w:rFonts w:ascii="Arial" w:eastAsia="Times New Roman" w:hAnsi="Arial" w:cs="Arial"/>
          <w:color w:val="333333"/>
          <w:sz w:val="20"/>
          <w:szCs w:val="20"/>
        </w:rPr>
      </w:pPr>
      <w:r>
        <w:rPr>
          <w:rFonts w:ascii="Arial" w:eastAsia="Times New Roman" w:hAnsi="Arial" w:cs="Arial"/>
          <w:color w:val="333333"/>
          <w:sz w:val="20"/>
          <w:szCs w:val="20"/>
        </w:rPr>
        <w:pict>
          <v:rect id="_x0000_i1026" style="width:0;height:.75pt" o:hralign="center" o:hrstd="t" o:hr="t" fillcolor="#a0a0a0" stroked="f"/>
        </w:pict>
      </w:r>
    </w:p>
    <w:p w:rsidR="00000000" w:rsidRDefault="008348A8">
      <w:pPr>
        <w:pStyle w:val="NormalWeb"/>
        <w:divId w:val="399132306"/>
        <w:rPr>
          <w:rFonts w:ascii="Arial" w:hAnsi="Arial" w:cs="Arial"/>
          <w:color w:val="333333"/>
          <w:sz w:val="20"/>
          <w:szCs w:val="20"/>
        </w:rPr>
      </w:pPr>
      <w:r>
        <w:rPr>
          <w:rFonts w:ascii="Arial" w:hAnsi="Arial" w:cs="Arial"/>
          <w:color w:val="999999"/>
          <w:sz w:val="20"/>
          <w:szCs w:val="20"/>
          <w:vertAlign w:val="superscript"/>
        </w:rPr>
        <w:t>1</w:t>
      </w:r>
      <w:r>
        <w:rPr>
          <w:rFonts w:ascii="Arial" w:hAnsi="Arial" w:cs="Arial"/>
          <w:color w:val="333333"/>
          <w:sz w:val="20"/>
          <w:szCs w:val="20"/>
        </w:rPr>
        <w:t xml:space="preserve"> Stinger GTS is expected Spring 2019 with limited availability.</w:t>
      </w:r>
    </w:p>
    <w:p w:rsidR="00000000" w:rsidRDefault="008348A8">
      <w:pPr>
        <w:pStyle w:val="NormalWeb"/>
        <w:divId w:val="1652098981"/>
        <w:rPr>
          <w:rFonts w:ascii="Arial" w:hAnsi="Arial" w:cs="Arial"/>
          <w:color w:val="333333"/>
          <w:sz w:val="20"/>
          <w:szCs w:val="20"/>
        </w:rPr>
      </w:pPr>
      <w:r>
        <w:rPr>
          <w:rFonts w:ascii="Arial" w:hAnsi="Arial" w:cs="Arial"/>
          <w:color w:val="999999"/>
          <w:sz w:val="20"/>
          <w:szCs w:val="20"/>
          <w:vertAlign w:val="superscript"/>
        </w:rPr>
        <w:t>2</w:t>
      </w:r>
      <w:r>
        <w:rPr>
          <w:rFonts w:ascii="Arial" w:hAnsi="Arial" w:cs="Arial"/>
          <w:color w:val="333333"/>
          <w:sz w:val="20"/>
          <w:szCs w:val="20"/>
        </w:rPr>
        <w:t xml:space="preserve"> </w:t>
      </w:r>
      <w:r>
        <w:rPr>
          <w:rFonts w:ascii="Arial" w:hAnsi="Arial" w:cs="Arial"/>
          <w:color w:val="333333"/>
          <w:sz w:val="20"/>
          <w:szCs w:val="20"/>
        </w:rPr>
        <w:t>No system, no matter how advanced, can compensate for all driver error and/or driving conditions. Always drive safely</w:t>
      </w:r>
    </w:p>
    <w:p w:rsidR="00000000" w:rsidRDefault="008348A8">
      <w:pPr>
        <w:pStyle w:val="NormalWeb"/>
        <w:divId w:val="1202133845"/>
        <w:rPr>
          <w:rFonts w:ascii="Arial" w:hAnsi="Arial" w:cs="Arial"/>
          <w:color w:val="333333"/>
          <w:sz w:val="20"/>
          <w:szCs w:val="20"/>
        </w:rPr>
      </w:pPr>
      <w:r>
        <w:rPr>
          <w:rFonts w:ascii="Arial" w:hAnsi="Arial" w:cs="Arial"/>
          <w:color w:val="999999"/>
          <w:sz w:val="20"/>
          <w:szCs w:val="20"/>
          <w:vertAlign w:val="superscript"/>
        </w:rPr>
        <w:t>3</w:t>
      </w:r>
      <w:r>
        <w:rPr>
          <w:rFonts w:ascii="Arial" w:hAnsi="Arial" w:cs="Arial"/>
          <w:color w:val="333333"/>
          <w:sz w:val="20"/>
          <w:szCs w:val="20"/>
        </w:rPr>
        <w:t xml:space="preserve"> Alcantara is a registered trademark of Alcantara S.p.A</w:t>
      </w:r>
    </w:p>
    <w:p w:rsidR="00000000" w:rsidRDefault="008348A8">
      <w:pPr>
        <w:pStyle w:val="NormalWeb"/>
        <w:divId w:val="777020740"/>
        <w:rPr>
          <w:rFonts w:ascii="Arial" w:hAnsi="Arial" w:cs="Arial"/>
          <w:color w:val="333333"/>
          <w:sz w:val="20"/>
          <w:szCs w:val="20"/>
        </w:rPr>
      </w:pPr>
      <w:r>
        <w:rPr>
          <w:rFonts w:ascii="Arial" w:hAnsi="Arial" w:cs="Arial"/>
          <w:color w:val="999999"/>
          <w:sz w:val="20"/>
          <w:szCs w:val="20"/>
          <w:vertAlign w:val="superscript"/>
        </w:rPr>
        <w:t>4</w:t>
      </w:r>
      <w:r>
        <w:rPr>
          <w:rFonts w:ascii="Arial" w:hAnsi="Arial" w:cs="Arial"/>
          <w:color w:val="333333"/>
          <w:sz w:val="20"/>
          <w:szCs w:val="20"/>
        </w:rPr>
        <w:t xml:space="preserve"> Chamude is a registered trademark of Kolon Industries, Inc</w:t>
      </w:r>
    </w:p>
    <w:p w:rsidR="00000000" w:rsidRDefault="008348A8">
      <w:pPr>
        <w:pStyle w:val="NormalWeb"/>
        <w:divId w:val="67850073"/>
        <w:rPr>
          <w:rFonts w:ascii="Arial" w:hAnsi="Arial" w:cs="Arial"/>
          <w:color w:val="333333"/>
          <w:sz w:val="20"/>
          <w:szCs w:val="20"/>
        </w:rPr>
      </w:pPr>
      <w:r>
        <w:rPr>
          <w:rFonts w:ascii="Arial" w:hAnsi="Arial" w:cs="Arial"/>
          <w:color w:val="999999"/>
          <w:sz w:val="20"/>
          <w:szCs w:val="20"/>
          <w:vertAlign w:val="superscript"/>
        </w:rPr>
        <w:t>5</w:t>
      </w:r>
      <w:r>
        <w:rPr>
          <w:rFonts w:ascii="Arial" w:hAnsi="Arial" w:cs="Arial"/>
          <w:color w:val="333333"/>
          <w:sz w:val="20"/>
          <w:szCs w:val="20"/>
        </w:rPr>
        <w:t xml:space="preserve"> Driver assistance </w:t>
      </w:r>
      <w:r>
        <w:rPr>
          <w:rFonts w:ascii="Arial" w:hAnsi="Arial" w:cs="Arial"/>
          <w:color w:val="333333"/>
          <w:sz w:val="20"/>
          <w:szCs w:val="20"/>
        </w:rPr>
        <w:t>systems are not substitutes for safe driving, and may not detect all objects around the vehicle. Always drive safely and use caution.</w:t>
      </w:r>
    </w:p>
    <w:p w:rsidR="00000000" w:rsidRDefault="008348A8">
      <w:pPr>
        <w:pStyle w:val="NormalWeb"/>
        <w:divId w:val="753404527"/>
        <w:rPr>
          <w:rFonts w:ascii="Arial" w:hAnsi="Arial" w:cs="Arial"/>
          <w:color w:val="333333"/>
          <w:sz w:val="20"/>
          <w:szCs w:val="20"/>
        </w:rPr>
      </w:pPr>
      <w:r>
        <w:rPr>
          <w:rFonts w:ascii="Arial" w:hAnsi="Arial" w:cs="Arial"/>
          <w:color w:val="999999"/>
          <w:sz w:val="20"/>
          <w:szCs w:val="20"/>
          <w:vertAlign w:val="superscript"/>
        </w:rPr>
        <w:t>6</w:t>
      </w:r>
      <w:r>
        <w:rPr>
          <w:rFonts w:ascii="Arial" w:hAnsi="Arial" w:cs="Arial"/>
          <w:color w:val="333333"/>
          <w:sz w:val="20"/>
          <w:szCs w:val="20"/>
        </w:rPr>
        <w:t xml:space="preserve"> Harman/Kardon is a registered trademark of Harman International Industries, Inc.</w:t>
      </w:r>
    </w:p>
    <w:p w:rsidR="00000000" w:rsidRDefault="008348A8">
      <w:pPr>
        <w:pStyle w:val="NormalWeb"/>
        <w:divId w:val="1356808148"/>
        <w:rPr>
          <w:rFonts w:ascii="Arial" w:hAnsi="Arial" w:cs="Arial"/>
          <w:color w:val="333333"/>
          <w:sz w:val="20"/>
          <w:szCs w:val="20"/>
        </w:rPr>
      </w:pPr>
      <w:r>
        <w:rPr>
          <w:rFonts w:ascii="Arial" w:hAnsi="Arial" w:cs="Arial"/>
          <w:color w:val="999999"/>
          <w:sz w:val="20"/>
          <w:szCs w:val="20"/>
          <w:vertAlign w:val="superscript"/>
        </w:rPr>
        <w:t>7</w:t>
      </w:r>
      <w:r>
        <w:rPr>
          <w:rFonts w:ascii="Arial" w:hAnsi="Arial" w:cs="Arial"/>
          <w:color w:val="333333"/>
          <w:sz w:val="20"/>
          <w:szCs w:val="20"/>
        </w:rPr>
        <w:t xml:space="preserve"> QuantumLogic is a registered trademar</w:t>
      </w:r>
      <w:r>
        <w:rPr>
          <w:rFonts w:ascii="Arial" w:hAnsi="Arial" w:cs="Arial"/>
          <w:color w:val="333333"/>
          <w:sz w:val="20"/>
          <w:szCs w:val="20"/>
        </w:rPr>
        <w:t>k of Harman International Industries, Inc.</w:t>
      </w:r>
    </w:p>
    <w:p w:rsidR="00000000" w:rsidRDefault="008348A8">
      <w:pPr>
        <w:pStyle w:val="NormalWeb"/>
        <w:divId w:val="1353189723"/>
        <w:rPr>
          <w:rFonts w:ascii="Arial" w:hAnsi="Arial" w:cs="Arial"/>
          <w:color w:val="333333"/>
          <w:sz w:val="20"/>
          <w:szCs w:val="20"/>
        </w:rPr>
      </w:pPr>
      <w:r>
        <w:rPr>
          <w:rFonts w:ascii="Arial" w:hAnsi="Arial" w:cs="Arial"/>
          <w:color w:val="999999"/>
          <w:sz w:val="20"/>
          <w:szCs w:val="20"/>
          <w:vertAlign w:val="superscript"/>
        </w:rPr>
        <w:t>8</w:t>
      </w:r>
      <w:r>
        <w:rPr>
          <w:rFonts w:ascii="Arial" w:hAnsi="Arial" w:cs="Arial"/>
          <w:color w:val="333333"/>
          <w:sz w:val="20"/>
          <w:szCs w:val="20"/>
        </w:rPr>
        <w:t xml:space="preserve"> Clari-Fi is a registered trademark of Harman International Industries, Inc.</w:t>
      </w:r>
    </w:p>
    <w:p w:rsidR="00000000" w:rsidRDefault="008348A8">
      <w:pPr>
        <w:pStyle w:val="NormalWeb"/>
        <w:divId w:val="1818838329"/>
        <w:rPr>
          <w:rFonts w:ascii="Arial" w:hAnsi="Arial" w:cs="Arial"/>
          <w:color w:val="333333"/>
          <w:sz w:val="20"/>
          <w:szCs w:val="20"/>
        </w:rPr>
      </w:pPr>
      <w:r>
        <w:rPr>
          <w:rFonts w:ascii="Arial" w:hAnsi="Arial" w:cs="Arial"/>
          <w:color w:val="999999"/>
          <w:sz w:val="20"/>
          <w:szCs w:val="20"/>
          <w:vertAlign w:val="superscript"/>
        </w:rPr>
        <w:t>9</w:t>
      </w:r>
      <w:r>
        <w:rPr>
          <w:rFonts w:ascii="Arial" w:hAnsi="Arial" w:cs="Arial"/>
          <w:color w:val="333333"/>
          <w:sz w:val="20"/>
          <w:szCs w:val="20"/>
        </w:rPr>
        <w:t xml:space="preserve"> </w:t>
      </w:r>
      <w:r>
        <w:rPr>
          <w:rFonts w:ascii="Arial" w:hAnsi="Arial" w:cs="Arial"/>
          <w:color w:val="333333"/>
          <w:sz w:val="20"/>
          <w:szCs w:val="20"/>
        </w:rPr>
        <w:t>MSRP excludes destination and handling, taxes, title, license fees, options and retailer charges.  Actual prices set by retailer and may vary.</w:t>
      </w:r>
    </w:p>
    <w:p w:rsidR="00000000" w:rsidRDefault="008348A8">
      <w:pPr>
        <w:divId w:val="419327343"/>
        <w:rPr>
          <w:rFonts w:ascii="Arial" w:eastAsia="Times New Roman" w:hAnsi="Arial" w:cs="Arial"/>
          <w:color w:val="333333"/>
          <w:sz w:val="20"/>
          <w:szCs w:val="20"/>
        </w:rPr>
      </w:pPr>
      <w:r>
        <w:rPr>
          <w:rFonts w:ascii="Arial" w:eastAsia="Times New Roman" w:hAnsi="Arial" w:cs="Arial"/>
          <w:color w:val="333333"/>
          <w:sz w:val="20"/>
          <w:szCs w:val="20"/>
        </w:rPr>
        <w:pict>
          <v:rect id="_x0000_i1027" style="width:0;height:1.5pt" o:hralign="center" o:hrstd="t" o:hr="t" fillcolor="#a0a0a0" stroked="f"/>
        </w:pict>
      </w:r>
    </w:p>
    <w:p w:rsidR="00000000" w:rsidRDefault="008348A8">
      <w:pPr>
        <w:divId w:val="1396125216"/>
        <w:rPr>
          <w:rFonts w:ascii="Arial" w:eastAsia="Times New Roman" w:hAnsi="Arial" w:cs="Arial"/>
          <w:b/>
          <w:bCs/>
          <w:color w:val="999999"/>
          <w:sz w:val="20"/>
          <w:szCs w:val="20"/>
        </w:rPr>
      </w:pPr>
      <w:r>
        <w:rPr>
          <w:rFonts w:ascii="Arial" w:eastAsia="Times New Roman" w:hAnsi="Arial" w:cs="Arial"/>
          <w:b/>
          <w:bCs/>
          <w:color w:val="999999"/>
          <w:sz w:val="20"/>
          <w:szCs w:val="20"/>
        </w:rPr>
        <w:t>Press Release Information Notice</w:t>
      </w:r>
    </w:p>
    <w:p w:rsidR="008348A8" w:rsidRDefault="008348A8">
      <w:pPr>
        <w:divId w:val="172645229"/>
        <w:rPr>
          <w:rFonts w:ascii="Arial" w:eastAsia="Times New Roman" w:hAnsi="Arial" w:cs="Arial"/>
          <w:color w:val="999999"/>
          <w:sz w:val="20"/>
          <w:szCs w:val="20"/>
        </w:rPr>
      </w:pPr>
      <w:r>
        <w:rPr>
          <w:rFonts w:ascii="Arial" w:eastAsia="Times New Roman" w:hAnsi="Arial" w:cs="Arial"/>
          <w:color w:val="999999"/>
          <w:sz w:val="20"/>
          <w:szCs w:val="20"/>
        </w:rPr>
        <w:t>Kia makes reasonable efforts to ensure that</w:t>
      </w:r>
      <w:r>
        <w:rPr>
          <w:rFonts w:ascii="Arial" w:eastAsia="Times New Roman" w:hAnsi="Arial" w:cs="Arial"/>
          <w:color w:val="999999"/>
          <w:sz w:val="20"/>
          <w:szCs w:val="20"/>
        </w:rPr>
        <w:t xml:space="preserve"> information contained in its press releases is accurate at the time of posting. However, Kia makes no guarantees or warranties, either expressed or implied, with respect to the accuracy of the content presented. Kia may, from time to time, update its pres</w:t>
      </w:r>
      <w:r>
        <w:rPr>
          <w:rFonts w:ascii="Arial" w:eastAsia="Times New Roman" w:hAnsi="Arial" w:cs="Arial"/>
          <w:color w:val="999999"/>
          <w:sz w:val="20"/>
          <w:szCs w:val="20"/>
        </w:rPr>
        <w:t>s releases, issue new releases, or publish other information to reflect new information.</w:t>
      </w:r>
    </w:p>
    <w:sectPr w:rsidR="0083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E4C"/>
    <w:multiLevelType w:val="multilevel"/>
    <w:tmpl w:val="E0D2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B3973"/>
    <w:multiLevelType w:val="multilevel"/>
    <w:tmpl w:val="465A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191CE7"/>
    <w:multiLevelType w:val="multilevel"/>
    <w:tmpl w:val="1E08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2C5613"/>
    <w:multiLevelType w:val="multilevel"/>
    <w:tmpl w:val="D9B0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80421"/>
    <w:multiLevelType w:val="multilevel"/>
    <w:tmpl w:val="3C84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2E7262"/>
    <w:multiLevelType w:val="multilevel"/>
    <w:tmpl w:val="E6D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678A8"/>
    <w:rsid w:val="007678A8"/>
    <w:rsid w:val="0083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35E538-6753-4883-988C-0AB992B1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7689A5"/>
      <w:u w:val="single"/>
    </w:rPr>
  </w:style>
  <w:style w:type="character" w:styleId="FollowedHyperlink">
    <w:name w:val="FollowedHyperlink"/>
    <w:basedOn w:val="DefaultParagraphFont"/>
    <w:uiPriority w:val="99"/>
    <w:semiHidden/>
    <w:unhideWhenUsed/>
    <w:rPr>
      <w:color w:val="7689A5"/>
      <w:u w:val="single"/>
    </w:rPr>
  </w:style>
  <w:style w:type="paragraph" w:customStyle="1" w:styleId="msonormal0">
    <w:name w:val="msonormal"/>
    <w:basedOn w:val="Normal"/>
    <w:pPr>
      <w:spacing w:before="100" w:beforeAutospacing="1" w:after="100" w:afterAutospacing="1"/>
    </w:pPr>
  </w:style>
  <w:style w:type="paragraph" w:customStyle="1" w:styleId="redhighlightbox">
    <w:name w:val="redhighlightbox"/>
    <w:basedOn w:val="Normal"/>
    <w:pPr>
      <w:pBdr>
        <w:top w:val="single" w:sz="6" w:space="11" w:color="C0504D"/>
        <w:left w:val="single" w:sz="6" w:space="11" w:color="C0504D"/>
        <w:bottom w:val="single" w:sz="6" w:space="11" w:color="C0504D"/>
        <w:right w:val="single" w:sz="6" w:space="11" w:color="C0504D"/>
      </w:pBdr>
      <w:shd w:val="clear" w:color="auto" w:fill="C0504D"/>
      <w:spacing w:before="100" w:beforeAutospacing="1" w:after="100" w:afterAutospacing="1"/>
      <w:ind w:left="225" w:right="225"/>
    </w:pPr>
    <w:rPr>
      <w:color w:val="FFFFFF"/>
    </w:rPr>
  </w:style>
  <w:style w:type="paragraph" w:customStyle="1" w:styleId="media-contact">
    <w:name w:val="media-contact"/>
    <w:basedOn w:val="Normal"/>
    <w:pPr>
      <w:spacing w:before="100" w:beforeAutospacing="1" w:after="100" w:afterAutospacing="1"/>
    </w:pPr>
    <w:rPr>
      <w:sz w:val="20"/>
      <w:szCs w:val="20"/>
    </w:rPr>
  </w:style>
  <w:style w:type="paragraph" w:customStyle="1" w:styleId="right-border">
    <w:name w:val="right-border"/>
    <w:basedOn w:val="Normal"/>
    <w:pPr>
      <w:pBdr>
        <w:right w:val="single" w:sz="12" w:space="0" w:color="000000"/>
      </w:pBdr>
      <w:spacing w:before="100" w:beforeAutospacing="1" w:after="100" w:afterAutospacing="1"/>
    </w:pPr>
  </w:style>
  <w:style w:type="paragraph" w:customStyle="1" w:styleId="subtitle">
    <w:name w:val="subtitle"/>
    <w:basedOn w:val="Normal"/>
    <w:pPr>
      <w:spacing w:before="100" w:beforeAutospacing="1" w:after="100" w:afterAutospacing="1"/>
      <w:jc w:val="center"/>
    </w:pPr>
    <w:rPr>
      <w:b/>
      <w:bCs/>
      <w:sz w:val="20"/>
      <w:szCs w:val="20"/>
    </w:rPr>
  </w:style>
  <w:style w:type="paragraph" w:customStyle="1" w:styleId="sectionheader">
    <w:name w:val="sectionheader"/>
    <w:basedOn w:val="Normal"/>
    <w:pPr>
      <w:spacing w:before="100" w:beforeAutospacing="1" w:after="100" w:afterAutospacing="1"/>
    </w:pPr>
    <w:rPr>
      <w:b/>
      <w:bCs/>
      <w:sz w:val="20"/>
      <w:szCs w:val="20"/>
    </w:rPr>
  </w:style>
  <w:style w:type="paragraph" w:customStyle="1" w:styleId="tablecolumnheader">
    <w:name w:val="tablecolumnheader"/>
    <w:basedOn w:val="Normal"/>
    <w:pPr>
      <w:spacing w:before="100" w:beforeAutospacing="1" w:after="100" w:afterAutospacing="1"/>
    </w:pPr>
    <w:rPr>
      <w:b/>
      <w:bCs/>
      <w:sz w:val="20"/>
      <w:szCs w:val="20"/>
    </w:rPr>
  </w:style>
  <w:style w:type="paragraph" w:customStyle="1" w:styleId="row0">
    <w:name w:val="row_0"/>
    <w:basedOn w:val="Normal"/>
    <w:pPr>
      <w:spacing w:before="100" w:beforeAutospacing="1" w:after="100" w:afterAutospacing="1"/>
    </w:pPr>
  </w:style>
  <w:style w:type="paragraph" w:customStyle="1" w:styleId="row1">
    <w:name w:val="row_1"/>
    <w:basedOn w:val="Normal"/>
    <w:pPr>
      <w:spacing w:before="100" w:beforeAutospacing="1" w:after="100" w:afterAutospacing="1"/>
    </w:pPr>
  </w:style>
  <w:style w:type="paragraph" w:customStyle="1" w:styleId="col1">
    <w:name w:val="col_1"/>
    <w:basedOn w:val="Normal"/>
    <w:pPr>
      <w:spacing w:before="100" w:beforeAutospacing="1" w:after="100" w:afterAutospacing="1"/>
    </w:pPr>
  </w:style>
  <w:style w:type="paragraph" w:customStyle="1" w:styleId="col2">
    <w:name w:val="col_2"/>
    <w:basedOn w:val="Normal"/>
    <w:pPr>
      <w:spacing w:before="100" w:beforeAutospacing="1" w:after="100" w:afterAutospacing="1"/>
    </w:pPr>
  </w:style>
  <w:style w:type="paragraph" w:customStyle="1" w:styleId="col3">
    <w:name w:val="col_3"/>
    <w:basedOn w:val="Normal"/>
    <w:pPr>
      <w:spacing w:before="100" w:beforeAutospacing="1" w:after="100" w:afterAutospacing="1"/>
    </w:pPr>
  </w:style>
  <w:style w:type="paragraph" w:customStyle="1" w:styleId="col4">
    <w:name w:val="col_4"/>
    <w:basedOn w:val="Normal"/>
    <w:pPr>
      <w:spacing w:before="100" w:beforeAutospacing="1" w:after="100" w:afterAutospacing="1"/>
    </w:pPr>
  </w:style>
  <w:style w:type="paragraph" w:customStyle="1" w:styleId="row01">
    <w:name w:val="row_01"/>
    <w:basedOn w:val="Normal"/>
    <w:pPr>
      <w:shd w:val="clear" w:color="auto" w:fill="DFDFDF"/>
      <w:spacing w:before="100" w:beforeAutospacing="1" w:after="100" w:afterAutospacing="1"/>
      <w:jc w:val="center"/>
    </w:pPr>
    <w:rPr>
      <w:b/>
      <w:bCs/>
    </w:rPr>
  </w:style>
  <w:style w:type="paragraph" w:customStyle="1" w:styleId="col11">
    <w:name w:val="col_11"/>
    <w:basedOn w:val="Normal"/>
    <w:pPr>
      <w:shd w:val="clear" w:color="auto" w:fill="DFDFDF"/>
      <w:spacing w:before="100" w:beforeAutospacing="1" w:after="100" w:afterAutospacing="1"/>
      <w:jc w:val="center"/>
    </w:pPr>
    <w:rPr>
      <w:u w:val="single"/>
    </w:rPr>
  </w:style>
  <w:style w:type="paragraph" w:customStyle="1" w:styleId="col21">
    <w:name w:val="col_21"/>
    <w:basedOn w:val="Normal"/>
    <w:pPr>
      <w:shd w:val="clear" w:color="auto" w:fill="DFDFDF"/>
      <w:spacing w:before="100" w:beforeAutospacing="1" w:after="100" w:afterAutospacing="1"/>
      <w:jc w:val="center"/>
    </w:pPr>
    <w:rPr>
      <w:u w:val="single"/>
    </w:rPr>
  </w:style>
  <w:style w:type="paragraph" w:customStyle="1" w:styleId="col31">
    <w:name w:val="col_31"/>
    <w:basedOn w:val="Normal"/>
    <w:pPr>
      <w:shd w:val="clear" w:color="auto" w:fill="DFDFDF"/>
      <w:spacing w:before="100" w:beforeAutospacing="1" w:after="100" w:afterAutospacing="1"/>
      <w:jc w:val="center"/>
    </w:pPr>
    <w:rPr>
      <w:u w:val="single"/>
    </w:rPr>
  </w:style>
  <w:style w:type="paragraph" w:customStyle="1" w:styleId="col41">
    <w:name w:val="col_41"/>
    <w:basedOn w:val="Normal"/>
    <w:pPr>
      <w:shd w:val="clear" w:color="auto" w:fill="DFDFDF"/>
      <w:spacing w:before="100" w:beforeAutospacing="1" w:after="100" w:afterAutospacing="1"/>
      <w:jc w:val="center"/>
    </w:pPr>
    <w:rPr>
      <w:u w:val="single"/>
    </w:rPr>
  </w:style>
  <w:style w:type="paragraph" w:customStyle="1" w:styleId="row11">
    <w:name w:val="row_11"/>
    <w:basedOn w:val="Normal"/>
    <w:pPr>
      <w:spacing w:before="100" w:beforeAutospacing="1" w:after="100" w:afterAutospacing="1"/>
    </w:pPr>
    <w:rPr>
      <w:b/>
      <w:bCs/>
    </w:rPr>
  </w:style>
  <w:style w:type="paragraph" w:customStyle="1" w:styleId="col12">
    <w:name w:val="col_12"/>
    <w:basedOn w:val="Normal"/>
    <w:pPr>
      <w:shd w:val="clear" w:color="auto" w:fill="DFDFDF"/>
      <w:spacing w:before="100" w:beforeAutospacing="1" w:after="100" w:afterAutospacing="1"/>
      <w:jc w:val="center"/>
    </w:pPr>
  </w:style>
  <w:style w:type="paragraph" w:customStyle="1" w:styleId="col22">
    <w:name w:val="col_22"/>
    <w:basedOn w:val="Normal"/>
    <w:pPr>
      <w:shd w:val="clear" w:color="auto" w:fill="F2F2F2"/>
      <w:spacing w:before="100" w:beforeAutospacing="1" w:after="100" w:afterAutospacing="1"/>
      <w:jc w:val="center"/>
    </w:pPr>
  </w:style>
  <w:style w:type="paragraph" w:customStyle="1" w:styleId="col32">
    <w:name w:val="col_32"/>
    <w:basedOn w:val="Normal"/>
    <w:pPr>
      <w:shd w:val="clear" w:color="auto" w:fill="DFDFDF"/>
      <w:spacing w:before="100" w:beforeAutospacing="1" w:after="100" w:afterAutospacing="1"/>
      <w:jc w:val="center"/>
    </w:pPr>
  </w:style>
  <w:style w:type="paragraph" w:customStyle="1" w:styleId="col42">
    <w:name w:val="col_42"/>
    <w:basedOn w:val="Normal"/>
    <w:pPr>
      <w:shd w:val="clear" w:color="auto" w:fill="F2F2F2"/>
      <w:spacing w:before="100" w:beforeAutospacing="1" w:after="100" w:afterAutospacing="1"/>
      <w:jc w:val="cente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customStyle="1" w:styleId="body">
    <w:name w:val="body"/>
    <w:basedOn w:val="Normal"/>
    <w:pPr>
      <w:spacing w:before="100" w:beforeAutospacing="1" w:after="100" w:afterAutospacing="1"/>
    </w:pPr>
  </w:style>
  <w:style w:type="paragraph" w:styleId="BalloonText">
    <w:name w:val="Balloon Text"/>
    <w:basedOn w:val="Normal"/>
    <w:link w:val="BalloonTextChar"/>
    <w:uiPriority w:val="99"/>
    <w:semiHidden/>
    <w:unhideWhenUsed/>
    <w:rsid w:val="00767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A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5039">
      <w:marLeft w:val="0"/>
      <w:marRight w:val="0"/>
      <w:marTop w:val="0"/>
      <w:marBottom w:val="0"/>
      <w:divBdr>
        <w:top w:val="none" w:sz="0" w:space="0" w:color="auto"/>
        <w:left w:val="none" w:sz="0" w:space="0" w:color="auto"/>
        <w:bottom w:val="none" w:sz="0" w:space="0" w:color="auto"/>
        <w:right w:val="none" w:sz="0" w:space="0" w:color="auto"/>
      </w:divBdr>
    </w:div>
    <w:div w:id="419327343">
      <w:marLeft w:val="0"/>
      <w:marRight w:val="0"/>
      <w:marTop w:val="0"/>
      <w:marBottom w:val="0"/>
      <w:divBdr>
        <w:top w:val="none" w:sz="0" w:space="0" w:color="auto"/>
        <w:left w:val="none" w:sz="0" w:space="0" w:color="auto"/>
        <w:bottom w:val="none" w:sz="0" w:space="0" w:color="auto"/>
        <w:right w:val="none" w:sz="0" w:space="0" w:color="auto"/>
      </w:divBdr>
      <w:divsChild>
        <w:div w:id="1396125216">
          <w:marLeft w:val="0"/>
          <w:marRight w:val="0"/>
          <w:marTop w:val="0"/>
          <w:marBottom w:val="75"/>
          <w:divBdr>
            <w:top w:val="none" w:sz="0" w:space="0" w:color="auto"/>
            <w:left w:val="none" w:sz="0" w:space="0" w:color="auto"/>
            <w:bottom w:val="none" w:sz="0" w:space="0" w:color="auto"/>
            <w:right w:val="none" w:sz="0" w:space="0" w:color="auto"/>
          </w:divBdr>
        </w:div>
        <w:div w:id="172645229">
          <w:marLeft w:val="0"/>
          <w:marRight w:val="0"/>
          <w:marTop w:val="0"/>
          <w:marBottom w:val="0"/>
          <w:divBdr>
            <w:top w:val="none" w:sz="0" w:space="0" w:color="auto"/>
            <w:left w:val="none" w:sz="0" w:space="0" w:color="auto"/>
            <w:bottom w:val="none" w:sz="0" w:space="0" w:color="auto"/>
            <w:right w:val="none" w:sz="0" w:space="0" w:color="auto"/>
          </w:divBdr>
        </w:div>
      </w:divsChild>
    </w:div>
    <w:div w:id="1062633033">
      <w:marLeft w:val="0"/>
      <w:marRight w:val="0"/>
      <w:marTop w:val="0"/>
      <w:marBottom w:val="0"/>
      <w:divBdr>
        <w:top w:val="none" w:sz="0" w:space="0" w:color="auto"/>
        <w:left w:val="none" w:sz="0" w:space="0" w:color="auto"/>
        <w:bottom w:val="none" w:sz="0" w:space="0" w:color="auto"/>
        <w:right w:val="none" w:sz="0" w:space="0" w:color="auto"/>
      </w:divBdr>
      <w:divsChild>
        <w:div w:id="1783256522">
          <w:marLeft w:val="0"/>
          <w:marRight w:val="0"/>
          <w:marTop w:val="0"/>
          <w:marBottom w:val="0"/>
          <w:divBdr>
            <w:top w:val="none" w:sz="0" w:space="0" w:color="auto"/>
            <w:left w:val="none" w:sz="0" w:space="0" w:color="auto"/>
            <w:bottom w:val="none" w:sz="0" w:space="0" w:color="auto"/>
            <w:right w:val="none" w:sz="0" w:space="0" w:color="auto"/>
          </w:divBdr>
          <w:divsChild>
            <w:div w:id="116340787">
              <w:marLeft w:val="0"/>
              <w:marRight w:val="0"/>
              <w:marTop w:val="0"/>
              <w:marBottom w:val="0"/>
              <w:divBdr>
                <w:top w:val="none" w:sz="0" w:space="0" w:color="auto"/>
                <w:left w:val="none" w:sz="0" w:space="0" w:color="auto"/>
                <w:bottom w:val="none" w:sz="0" w:space="0" w:color="auto"/>
                <w:right w:val="none" w:sz="0" w:space="0" w:color="auto"/>
              </w:divBdr>
            </w:div>
            <w:div w:id="449983232">
              <w:marLeft w:val="0"/>
              <w:marRight w:val="0"/>
              <w:marTop w:val="0"/>
              <w:marBottom w:val="0"/>
              <w:divBdr>
                <w:top w:val="none" w:sz="0" w:space="0" w:color="auto"/>
                <w:left w:val="none" w:sz="0" w:space="0" w:color="auto"/>
                <w:bottom w:val="none" w:sz="0" w:space="0" w:color="auto"/>
                <w:right w:val="none" w:sz="0" w:space="0" w:color="auto"/>
              </w:divBdr>
            </w:div>
            <w:div w:id="674723564">
              <w:marLeft w:val="0"/>
              <w:marRight w:val="0"/>
              <w:marTop w:val="0"/>
              <w:marBottom w:val="0"/>
              <w:divBdr>
                <w:top w:val="none" w:sz="0" w:space="0" w:color="auto"/>
                <w:left w:val="none" w:sz="0" w:space="0" w:color="auto"/>
                <w:bottom w:val="none" w:sz="0" w:space="0" w:color="auto"/>
                <w:right w:val="none" w:sz="0" w:space="0" w:color="auto"/>
              </w:divBdr>
              <w:divsChild>
                <w:div w:id="399132306">
                  <w:marLeft w:val="0"/>
                  <w:marRight w:val="0"/>
                  <w:marTop w:val="0"/>
                  <w:marBottom w:val="0"/>
                  <w:divBdr>
                    <w:top w:val="none" w:sz="0" w:space="0" w:color="auto"/>
                    <w:left w:val="none" w:sz="0" w:space="0" w:color="auto"/>
                    <w:bottom w:val="none" w:sz="0" w:space="0" w:color="auto"/>
                    <w:right w:val="none" w:sz="0" w:space="0" w:color="auto"/>
                  </w:divBdr>
                </w:div>
                <w:div w:id="1652098981">
                  <w:marLeft w:val="0"/>
                  <w:marRight w:val="0"/>
                  <w:marTop w:val="0"/>
                  <w:marBottom w:val="0"/>
                  <w:divBdr>
                    <w:top w:val="none" w:sz="0" w:space="0" w:color="auto"/>
                    <w:left w:val="none" w:sz="0" w:space="0" w:color="auto"/>
                    <w:bottom w:val="none" w:sz="0" w:space="0" w:color="auto"/>
                    <w:right w:val="none" w:sz="0" w:space="0" w:color="auto"/>
                  </w:divBdr>
                </w:div>
                <w:div w:id="1202133845">
                  <w:marLeft w:val="0"/>
                  <w:marRight w:val="0"/>
                  <w:marTop w:val="0"/>
                  <w:marBottom w:val="0"/>
                  <w:divBdr>
                    <w:top w:val="none" w:sz="0" w:space="0" w:color="auto"/>
                    <w:left w:val="none" w:sz="0" w:space="0" w:color="auto"/>
                    <w:bottom w:val="none" w:sz="0" w:space="0" w:color="auto"/>
                    <w:right w:val="none" w:sz="0" w:space="0" w:color="auto"/>
                  </w:divBdr>
                </w:div>
                <w:div w:id="777020740">
                  <w:marLeft w:val="0"/>
                  <w:marRight w:val="0"/>
                  <w:marTop w:val="0"/>
                  <w:marBottom w:val="0"/>
                  <w:divBdr>
                    <w:top w:val="none" w:sz="0" w:space="0" w:color="auto"/>
                    <w:left w:val="none" w:sz="0" w:space="0" w:color="auto"/>
                    <w:bottom w:val="none" w:sz="0" w:space="0" w:color="auto"/>
                    <w:right w:val="none" w:sz="0" w:space="0" w:color="auto"/>
                  </w:divBdr>
                </w:div>
                <w:div w:id="67850073">
                  <w:marLeft w:val="0"/>
                  <w:marRight w:val="0"/>
                  <w:marTop w:val="0"/>
                  <w:marBottom w:val="0"/>
                  <w:divBdr>
                    <w:top w:val="none" w:sz="0" w:space="0" w:color="auto"/>
                    <w:left w:val="none" w:sz="0" w:space="0" w:color="auto"/>
                    <w:bottom w:val="none" w:sz="0" w:space="0" w:color="auto"/>
                    <w:right w:val="none" w:sz="0" w:space="0" w:color="auto"/>
                  </w:divBdr>
                </w:div>
                <w:div w:id="753404527">
                  <w:marLeft w:val="0"/>
                  <w:marRight w:val="0"/>
                  <w:marTop w:val="0"/>
                  <w:marBottom w:val="0"/>
                  <w:divBdr>
                    <w:top w:val="none" w:sz="0" w:space="0" w:color="auto"/>
                    <w:left w:val="none" w:sz="0" w:space="0" w:color="auto"/>
                    <w:bottom w:val="none" w:sz="0" w:space="0" w:color="auto"/>
                    <w:right w:val="none" w:sz="0" w:space="0" w:color="auto"/>
                  </w:divBdr>
                </w:div>
                <w:div w:id="1356808148">
                  <w:marLeft w:val="0"/>
                  <w:marRight w:val="0"/>
                  <w:marTop w:val="0"/>
                  <w:marBottom w:val="0"/>
                  <w:divBdr>
                    <w:top w:val="none" w:sz="0" w:space="0" w:color="auto"/>
                    <w:left w:val="none" w:sz="0" w:space="0" w:color="auto"/>
                    <w:bottom w:val="none" w:sz="0" w:space="0" w:color="auto"/>
                    <w:right w:val="none" w:sz="0" w:space="0" w:color="auto"/>
                  </w:divBdr>
                </w:div>
                <w:div w:id="1353189723">
                  <w:marLeft w:val="0"/>
                  <w:marRight w:val="0"/>
                  <w:marTop w:val="0"/>
                  <w:marBottom w:val="0"/>
                  <w:divBdr>
                    <w:top w:val="none" w:sz="0" w:space="0" w:color="auto"/>
                    <w:left w:val="none" w:sz="0" w:space="0" w:color="auto"/>
                    <w:bottom w:val="none" w:sz="0" w:space="0" w:color="auto"/>
                    <w:right w:val="none" w:sz="0" w:space="0" w:color="auto"/>
                  </w:divBdr>
                </w:div>
                <w:div w:id="18188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amedia.com/us/en/newsal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amedia.com/" TargetMode="External"/><Relationship Id="rId5" Type="http://schemas.openxmlformats.org/officeDocument/2006/relationships/image" Target="https://www.kiamedia.com/Content/Images/Document/log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SPECIAL EDITION STINGER GTS – ENTHUSIASTS REJOICE</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EDITION STINGER GTS – ENTHUSIASTS REJOICE</dc:title>
  <dc:subject/>
  <dc:creator>Pratap</dc:creator>
  <cp:keywords/>
  <dc:description/>
  <cp:lastModifiedBy>Pratap</cp:lastModifiedBy>
  <cp:revision>2</cp:revision>
  <dcterms:created xsi:type="dcterms:W3CDTF">2019-04-17T09:09:00Z</dcterms:created>
  <dcterms:modified xsi:type="dcterms:W3CDTF">2019-04-17T09:09:00Z</dcterms:modified>
</cp:coreProperties>
</file>