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054C43" w14:textId="77777777" w:rsidR="0092335E" w:rsidRDefault="0092335E" w:rsidP="00994F0E">
      <w:pPr>
        <w:jc w:val="center"/>
        <w:rPr>
          <w:rFonts w:ascii="Arial" w:hAnsi="Arial" w:cs="Arial"/>
          <w:b/>
          <w:u w:val="single"/>
        </w:rPr>
      </w:pPr>
    </w:p>
    <w:p w14:paraId="1BBF83C1" w14:textId="5E6203E3" w:rsidR="00BE1054" w:rsidRPr="00692DE5" w:rsidRDefault="00385AE7" w:rsidP="00994F0E">
      <w:pPr>
        <w:jc w:val="center"/>
        <w:rPr>
          <w:rFonts w:ascii="Arial" w:hAnsi="Arial" w:cs="Arial"/>
          <w:b/>
          <w:u w:val="single"/>
        </w:rPr>
      </w:pPr>
      <w:r>
        <w:rPr>
          <w:rFonts w:ascii="Arial" w:hAnsi="Arial" w:cs="Arial"/>
          <w:b/>
          <w:u w:val="single"/>
        </w:rPr>
        <w:t xml:space="preserve">ALL-NEW 2018 KIA STINGER </w:t>
      </w:r>
      <w:r w:rsidR="002F172A">
        <w:rPr>
          <w:rFonts w:ascii="Arial" w:hAnsi="Arial" w:cs="Arial"/>
          <w:b/>
          <w:u w:val="single"/>
        </w:rPr>
        <w:t>NAMED TO WARDS 10 BEST ENGINES LIST</w:t>
      </w:r>
    </w:p>
    <w:p w14:paraId="1271AA4A" w14:textId="2E60DFD4" w:rsidR="002F6D82" w:rsidRPr="00692DE5" w:rsidRDefault="00994F0E" w:rsidP="00E7162B">
      <w:pPr>
        <w:jc w:val="center"/>
        <w:rPr>
          <w:rFonts w:ascii="Arial" w:hAnsi="Arial" w:cs="Arial"/>
          <w:b/>
          <w:i/>
          <w:vertAlign w:val="superscript"/>
        </w:rPr>
      </w:pPr>
      <w:r>
        <w:rPr>
          <w:rFonts w:ascii="Arial" w:eastAsia="Times New Roman" w:hAnsi="Arial" w:cs="Arial"/>
          <w:b/>
          <w:bCs/>
          <w:i/>
        </w:rPr>
        <w:t>Kia</w:t>
      </w:r>
      <w:r w:rsidR="002F172A">
        <w:rPr>
          <w:rFonts w:ascii="Arial" w:eastAsia="Times New Roman" w:hAnsi="Arial" w:cs="Arial"/>
          <w:b/>
          <w:bCs/>
          <w:i/>
        </w:rPr>
        <w:t>’s First Performance Sedan Recognized for Power Delivery, Respons</w:t>
      </w:r>
      <w:r w:rsidR="00FC03A0">
        <w:rPr>
          <w:rFonts w:ascii="Arial" w:eastAsia="Times New Roman" w:hAnsi="Arial" w:cs="Arial"/>
          <w:b/>
          <w:bCs/>
          <w:i/>
        </w:rPr>
        <w:t>iveness</w:t>
      </w:r>
      <w:r w:rsidR="002F172A">
        <w:rPr>
          <w:rFonts w:ascii="Arial" w:eastAsia="Times New Roman" w:hAnsi="Arial" w:cs="Arial"/>
          <w:b/>
          <w:bCs/>
          <w:i/>
        </w:rPr>
        <w:t xml:space="preserve"> and Refinement</w:t>
      </w:r>
    </w:p>
    <w:p w14:paraId="14D96386" w14:textId="45BC892A" w:rsidR="00A14517" w:rsidRPr="002F172A" w:rsidRDefault="002F172A" w:rsidP="002F6D82">
      <w:pPr>
        <w:pStyle w:val="ListParagraph"/>
        <w:numPr>
          <w:ilvl w:val="0"/>
          <w:numId w:val="25"/>
        </w:numPr>
        <w:spacing w:line="360" w:lineRule="auto"/>
        <w:rPr>
          <w:rFonts w:ascii="Arial" w:hAnsi="Arial" w:cs="Arial"/>
          <w:i/>
          <w:sz w:val="22"/>
          <w:szCs w:val="22"/>
        </w:rPr>
      </w:pPr>
      <w:r w:rsidRPr="002F172A">
        <w:rPr>
          <w:rFonts w:ascii="Arial" w:hAnsi="Arial" w:cs="Arial"/>
          <w:sz w:val="22"/>
          <w:szCs w:val="22"/>
        </w:rPr>
        <w:t xml:space="preserve">Stinger’s </w:t>
      </w:r>
      <w:r w:rsidR="00677258">
        <w:rPr>
          <w:rFonts w:ascii="Arial" w:hAnsi="Arial" w:cs="Arial"/>
          <w:sz w:val="22"/>
          <w:szCs w:val="22"/>
        </w:rPr>
        <w:t xml:space="preserve">available </w:t>
      </w:r>
      <w:r w:rsidRPr="002F172A">
        <w:rPr>
          <w:rFonts w:ascii="Arial" w:hAnsi="Arial" w:cs="Arial"/>
          <w:sz w:val="22"/>
          <w:szCs w:val="22"/>
        </w:rPr>
        <w:t>3.3-liter twin-turbo V6 establi</w:t>
      </w:r>
      <w:r>
        <w:rPr>
          <w:rFonts w:ascii="Arial" w:hAnsi="Arial" w:cs="Arial"/>
          <w:sz w:val="22"/>
          <w:szCs w:val="22"/>
        </w:rPr>
        <w:t xml:space="preserve">shes true </w:t>
      </w:r>
      <w:r w:rsidR="00017300">
        <w:rPr>
          <w:rFonts w:ascii="Arial" w:hAnsi="Arial" w:cs="Arial"/>
          <w:sz w:val="22"/>
          <w:szCs w:val="22"/>
        </w:rPr>
        <w:t>gran turismo</w:t>
      </w:r>
      <w:r>
        <w:rPr>
          <w:rFonts w:ascii="Arial" w:hAnsi="Arial" w:cs="Arial"/>
          <w:sz w:val="22"/>
          <w:szCs w:val="22"/>
        </w:rPr>
        <w:t xml:space="preserve"> credentials</w:t>
      </w:r>
    </w:p>
    <w:p w14:paraId="10EC4B1E" w14:textId="2B4C587E" w:rsidR="00E07074" w:rsidRPr="00A44E52" w:rsidRDefault="00AB2FC0" w:rsidP="00895AC8">
      <w:pPr>
        <w:pStyle w:val="ListParagraph"/>
        <w:numPr>
          <w:ilvl w:val="0"/>
          <w:numId w:val="25"/>
        </w:numPr>
        <w:spacing w:line="360" w:lineRule="auto"/>
        <w:rPr>
          <w:rFonts w:ascii="Arial" w:hAnsi="Arial" w:cs="Arial"/>
          <w:b/>
          <w:sz w:val="22"/>
          <w:szCs w:val="22"/>
        </w:rPr>
      </w:pPr>
      <w:r>
        <w:rPr>
          <w:rFonts w:ascii="Arial" w:hAnsi="Arial" w:cs="Arial"/>
          <w:sz w:val="22"/>
          <w:szCs w:val="22"/>
        </w:rPr>
        <w:t>Performance</w:t>
      </w:r>
      <w:r w:rsidR="002F172A">
        <w:rPr>
          <w:rFonts w:ascii="Arial" w:hAnsi="Arial" w:cs="Arial"/>
          <w:sz w:val="22"/>
          <w:szCs w:val="22"/>
        </w:rPr>
        <w:t xml:space="preserve"> outmatches </w:t>
      </w:r>
      <w:r w:rsidR="00017300">
        <w:rPr>
          <w:rFonts w:ascii="Arial" w:hAnsi="Arial" w:cs="Arial"/>
          <w:sz w:val="22"/>
          <w:szCs w:val="22"/>
        </w:rPr>
        <w:t xml:space="preserve">a number of </w:t>
      </w:r>
      <w:r w:rsidR="002F172A">
        <w:rPr>
          <w:rFonts w:ascii="Arial" w:hAnsi="Arial" w:cs="Arial"/>
          <w:sz w:val="22"/>
          <w:szCs w:val="22"/>
        </w:rPr>
        <w:t>Audi, BMW</w:t>
      </w:r>
      <w:r w:rsidR="002A2EB0">
        <w:rPr>
          <w:rFonts w:ascii="Arial" w:hAnsi="Arial" w:cs="Arial"/>
          <w:sz w:val="22"/>
          <w:szCs w:val="22"/>
        </w:rPr>
        <w:t xml:space="preserve">, </w:t>
      </w:r>
      <w:r w:rsidR="00534B5B">
        <w:rPr>
          <w:rFonts w:ascii="Arial" w:hAnsi="Arial" w:cs="Arial"/>
          <w:sz w:val="22"/>
          <w:szCs w:val="22"/>
        </w:rPr>
        <w:t>Infiniti</w:t>
      </w:r>
      <w:r w:rsidR="002A2EB0">
        <w:rPr>
          <w:rFonts w:ascii="Arial" w:hAnsi="Arial" w:cs="Arial"/>
          <w:sz w:val="22"/>
          <w:szCs w:val="22"/>
        </w:rPr>
        <w:t xml:space="preserve"> and Porsche</w:t>
      </w:r>
      <w:r w:rsidR="00534B5B">
        <w:rPr>
          <w:rFonts w:ascii="Arial" w:hAnsi="Arial" w:cs="Arial"/>
          <w:sz w:val="22"/>
          <w:szCs w:val="22"/>
        </w:rPr>
        <w:t xml:space="preserve"> </w:t>
      </w:r>
      <w:r w:rsidR="002F172A">
        <w:rPr>
          <w:rFonts w:ascii="Arial" w:hAnsi="Arial" w:cs="Arial"/>
          <w:sz w:val="22"/>
          <w:szCs w:val="22"/>
        </w:rPr>
        <w:t>models</w:t>
      </w:r>
      <w:r w:rsidR="00316EF4">
        <w:rPr>
          <w:rStyle w:val="EndnoteReference"/>
          <w:rFonts w:ascii="Arial" w:hAnsi="Arial" w:cs="Arial"/>
          <w:sz w:val="22"/>
          <w:szCs w:val="22"/>
        </w:rPr>
        <w:endnoteReference w:id="1"/>
      </w:r>
      <w:r w:rsidR="002F172A">
        <w:rPr>
          <w:rFonts w:ascii="Arial" w:hAnsi="Arial" w:cs="Arial"/>
          <w:sz w:val="22"/>
          <w:szCs w:val="22"/>
        </w:rPr>
        <w:t xml:space="preserve"> with</w:t>
      </w:r>
      <w:r w:rsidR="006F7A2B">
        <w:rPr>
          <w:rFonts w:ascii="Arial" w:hAnsi="Arial" w:cs="Arial"/>
          <w:sz w:val="22"/>
          <w:szCs w:val="22"/>
        </w:rPr>
        <w:t xml:space="preserve"> 365 horsepower,</w:t>
      </w:r>
      <w:r w:rsidR="002F172A">
        <w:rPr>
          <w:rFonts w:ascii="Arial" w:hAnsi="Arial" w:cs="Arial"/>
          <w:sz w:val="22"/>
          <w:szCs w:val="22"/>
        </w:rPr>
        <w:t xml:space="preserve"> 167 mph top speed and 4.7 second</w:t>
      </w:r>
      <w:r w:rsidR="001E2A1D">
        <w:rPr>
          <w:rFonts w:ascii="Arial" w:hAnsi="Arial" w:cs="Arial"/>
          <w:sz w:val="22"/>
          <w:szCs w:val="22"/>
        </w:rPr>
        <w:t>s</w:t>
      </w:r>
      <w:r w:rsidR="002F172A">
        <w:rPr>
          <w:rFonts w:ascii="Arial" w:hAnsi="Arial" w:cs="Arial"/>
          <w:sz w:val="22"/>
          <w:szCs w:val="22"/>
        </w:rPr>
        <w:t xml:space="preserve"> </w:t>
      </w:r>
      <w:r w:rsidR="002A2EB0">
        <w:rPr>
          <w:rFonts w:ascii="Arial" w:hAnsi="Arial" w:cs="Arial"/>
          <w:sz w:val="22"/>
          <w:szCs w:val="22"/>
        </w:rPr>
        <w:t>0</w:t>
      </w:r>
      <w:r w:rsidR="002F172A">
        <w:rPr>
          <w:rFonts w:ascii="Arial" w:hAnsi="Arial" w:cs="Arial"/>
          <w:sz w:val="22"/>
          <w:szCs w:val="22"/>
        </w:rPr>
        <w:t>-to-60</w:t>
      </w:r>
      <w:r w:rsidR="001E2A1D">
        <w:rPr>
          <w:rFonts w:ascii="Arial" w:hAnsi="Arial" w:cs="Arial"/>
          <w:sz w:val="22"/>
          <w:szCs w:val="22"/>
        </w:rPr>
        <w:t xml:space="preserve"> mph</w:t>
      </w:r>
    </w:p>
    <w:p w14:paraId="3E548230" w14:textId="77777777" w:rsidR="00895AC8" w:rsidRPr="00692DE5" w:rsidRDefault="00895AC8" w:rsidP="00895AC8">
      <w:pPr>
        <w:pStyle w:val="ListParagraph"/>
        <w:spacing w:line="360" w:lineRule="auto"/>
        <w:rPr>
          <w:rFonts w:ascii="Arial" w:hAnsi="Arial" w:cs="Arial"/>
          <w:b/>
          <w:sz w:val="22"/>
          <w:szCs w:val="22"/>
        </w:rPr>
      </w:pPr>
    </w:p>
    <w:p w14:paraId="4B50627C" w14:textId="5A803CF6" w:rsidR="002F172A" w:rsidRDefault="00996717" w:rsidP="00534B5B">
      <w:pPr>
        <w:shd w:val="clear" w:color="auto" w:fill="FFFFFF"/>
        <w:spacing w:after="0" w:line="360" w:lineRule="auto"/>
        <w:rPr>
          <w:rFonts w:ascii="Arial" w:eastAsia="Times New Roman" w:hAnsi="Arial" w:cs="Arial"/>
        </w:rPr>
      </w:pPr>
      <w:r w:rsidRPr="00692DE5">
        <w:rPr>
          <w:rFonts w:ascii="Arial" w:eastAsia="Times New Roman" w:hAnsi="Arial" w:cs="Arial"/>
          <w:b/>
          <w:bCs/>
          <w:color w:val="444444"/>
        </w:rPr>
        <w:t xml:space="preserve">IRVINE, Calif., </w:t>
      </w:r>
      <w:r w:rsidR="005F15BD">
        <w:rPr>
          <w:rFonts w:ascii="Arial" w:eastAsia="Times New Roman" w:hAnsi="Arial" w:cs="Arial"/>
          <w:b/>
          <w:bCs/>
          <w:color w:val="444444"/>
        </w:rPr>
        <w:t>December 14</w:t>
      </w:r>
      <w:r w:rsidRPr="00692DE5">
        <w:rPr>
          <w:rFonts w:ascii="Arial" w:eastAsia="Times New Roman" w:hAnsi="Arial" w:cs="Arial"/>
          <w:b/>
          <w:bCs/>
          <w:color w:val="444444"/>
        </w:rPr>
        <w:t>, 2017</w:t>
      </w:r>
      <w:r w:rsidRPr="00996717">
        <w:rPr>
          <w:rFonts w:ascii="Arial" w:eastAsia="Times New Roman" w:hAnsi="Arial" w:cs="Arial"/>
          <w:color w:val="444444"/>
        </w:rPr>
        <w:t xml:space="preserve"> – </w:t>
      </w:r>
      <w:r w:rsidR="00002549">
        <w:rPr>
          <w:rFonts w:ascii="Arial" w:eastAsia="Times New Roman" w:hAnsi="Arial" w:cs="Arial"/>
        </w:rPr>
        <w:t>Kia</w:t>
      </w:r>
      <w:r w:rsidR="00943B89">
        <w:rPr>
          <w:rFonts w:ascii="Arial" w:eastAsia="Times New Roman" w:hAnsi="Arial" w:cs="Arial"/>
        </w:rPr>
        <w:t xml:space="preserve"> Motor</w:t>
      </w:r>
      <w:r w:rsidR="000159D2">
        <w:rPr>
          <w:rFonts w:ascii="Arial" w:eastAsia="Times New Roman" w:hAnsi="Arial" w:cs="Arial"/>
        </w:rPr>
        <w:t>s</w:t>
      </w:r>
      <w:r w:rsidR="00C34A5E">
        <w:rPr>
          <w:rFonts w:ascii="Arial" w:eastAsia="Times New Roman" w:hAnsi="Arial" w:cs="Arial"/>
        </w:rPr>
        <w:t xml:space="preserve"> America’s</w:t>
      </w:r>
      <w:r w:rsidR="00674C1F">
        <w:rPr>
          <w:rFonts w:ascii="Arial" w:eastAsia="Times New Roman" w:hAnsi="Arial" w:cs="Arial"/>
        </w:rPr>
        <w:t xml:space="preserve"> (KMA) </w:t>
      </w:r>
      <w:r w:rsidR="002F172A">
        <w:rPr>
          <w:rFonts w:ascii="Arial" w:eastAsia="Times New Roman" w:hAnsi="Arial" w:cs="Arial"/>
        </w:rPr>
        <w:t>all-new 2018 Stinger has been named to Wards 10 Best Engines list</w:t>
      </w:r>
      <w:r w:rsidR="00FC03A0">
        <w:rPr>
          <w:rFonts w:ascii="Arial" w:eastAsia="Times New Roman" w:hAnsi="Arial" w:cs="Arial"/>
        </w:rPr>
        <w:t xml:space="preserve">. </w:t>
      </w:r>
      <w:r w:rsidR="002F172A">
        <w:rPr>
          <w:rFonts w:ascii="Arial" w:eastAsia="Times New Roman" w:hAnsi="Arial" w:cs="Arial"/>
        </w:rPr>
        <w:t xml:space="preserve">The </w:t>
      </w:r>
      <w:r w:rsidR="00861D5B">
        <w:rPr>
          <w:rFonts w:ascii="Arial" w:eastAsia="Times New Roman" w:hAnsi="Arial" w:cs="Arial"/>
        </w:rPr>
        <w:t>performance</w:t>
      </w:r>
      <w:r w:rsidR="00017300">
        <w:rPr>
          <w:rFonts w:ascii="Arial" w:eastAsia="Times New Roman" w:hAnsi="Arial" w:cs="Arial"/>
        </w:rPr>
        <w:t>-oriented</w:t>
      </w:r>
      <w:r w:rsidR="00861D5B">
        <w:rPr>
          <w:rFonts w:ascii="Arial" w:eastAsia="Times New Roman" w:hAnsi="Arial" w:cs="Arial"/>
        </w:rPr>
        <w:t xml:space="preserve"> </w:t>
      </w:r>
      <w:r w:rsidR="006F7A2B">
        <w:rPr>
          <w:rFonts w:ascii="Arial" w:eastAsia="Times New Roman" w:hAnsi="Arial" w:cs="Arial"/>
        </w:rPr>
        <w:t>GT</w:t>
      </w:r>
      <w:r w:rsidR="00017300">
        <w:rPr>
          <w:rFonts w:ascii="Arial" w:eastAsia="Times New Roman" w:hAnsi="Arial" w:cs="Arial"/>
        </w:rPr>
        <w:t xml:space="preserve"> trim’s</w:t>
      </w:r>
      <w:r w:rsidR="002F172A">
        <w:rPr>
          <w:rFonts w:ascii="Arial" w:eastAsia="Times New Roman" w:hAnsi="Arial" w:cs="Arial"/>
        </w:rPr>
        <w:t xml:space="preserve"> 3.3-liter twin-turbo V6</w:t>
      </w:r>
      <w:r w:rsidR="006F7A2B">
        <w:rPr>
          <w:rFonts w:ascii="Arial" w:eastAsia="Times New Roman" w:hAnsi="Arial" w:cs="Arial"/>
        </w:rPr>
        <w:t xml:space="preserve"> was selected </w:t>
      </w:r>
      <w:r w:rsidR="00FC03A0">
        <w:rPr>
          <w:rFonts w:ascii="Arial" w:eastAsia="Times New Roman" w:hAnsi="Arial" w:cs="Arial"/>
        </w:rPr>
        <w:t>among a</w:t>
      </w:r>
      <w:r w:rsidR="006F7A2B">
        <w:rPr>
          <w:rFonts w:ascii="Arial" w:eastAsia="Times New Roman" w:hAnsi="Arial" w:cs="Arial"/>
        </w:rPr>
        <w:t xml:space="preserve"> field of 32 powertrains for its exceptional power delivery, responsiveness and refinement.</w:t>
      </w:r>
      <w:r w:rsidR="009F5C3B">
        <w:rPr>
          <w:rFonts w:ascii="Arial" w:eastAsia="Times New Roman" w:hAnsi="Arial" w:cs="Arial"/>
        </w:rPr>
        <w:t xml:space="preserve">  Th</w:t>
      </w:r>
      <w:r w:rsidR="00FC03A0">
        <w:rPr>
          <w:rFonts w:ascii="Arial" w:eastAsia="Times New Roman" w:hAnsi="Arial" w:cs="Arial"/>
        </w:rPr>
        <w:t xml:space="preserve">e </w:t>
      </w:r>
      <w:r w:rsidR="00A13C6C">
        <w:rPr>
          <w:rFonts w:ascii="Arial" w:eastAsia="Times New Roman" w:hAnsi="Arial" w:cs="Arial"/>
        </w:rPr>
        <w:t>list focuses on</w:t>
      </w:r>
      <w:r w:rsidR="00AB2FC0">
        <w:rPr>
          <w:rFonts w:ascii="Arial" w:eastAsia="Times New Roman" w:hAnsi="Arial" w:cs="Arial"/>
        </w:rPr>
        <w:t xml:space="preserve"> </w:t>
      </w:r>
      <w:r w:rsidR="00FC03A0">
        <w:rPr>
          <w:rFonts w:ascii="Arial" w:eastAsia="Times New Roman" w:hAnsi="Arial" w:cs="Arial"/>
        </w:rPr>
        <w:t xml:space="preserve">engines that are new </w:t>
      </w:r>
      <w:r w:rsidR="00A13C6C">
        <w:rPr>
          <w:rFonts w:ascii="Arial" w:eastAsia="Times New Roman" w:hAnsi="Arial" w:cs="Arial"/>
        </w:rPr>
        <w:t>to</w:t>
      </w:r>
      <w:r w:rsidR="00FC03A0">
        <w:rPr>
          <w:rFonts w:ascii="Arial" w:eastAsia="Times New Roman" w:hAnsi="Arial" w:cs="Arial"/>
        </w:rPr>
        <w:t xml:space="preserve"> the market or have be</w:t>
      </w:r>
      <w:r w:rsidR="00AB2FC0">
        <w:rPr>
          <w:rFonts w:ascii="Arial" w:eastAsia="Times New Roman" w:hAnsi="Arial" w:cs="Arial"/>
        </w:rPr>
        <w:t>e</w:t>
      </w:r>
      <w:r w:rsidR="00FC03A0">
        <w:rPr>
          <w:rFonts w:ascii="Arial" w:eastAsia="Times New Roman" w:hAnsi="Arial" w:cs="Arial"/>
        </w:rPr>
        <w:t>n significantly improved</w:t>
      </w:r>
      <w:r w:rsidR="00A13C6C">
        <w:rPr>
          <w:rFonts w:ascii="Arial" w:eastAsia="Times New Roman" w:hAnsi="Arial" w:cs="Arial"/>
        </w:rPr>
        <w:t xml:space="preserve"> over the previous year.</w:t>
      </w:r>
      <w:r w:rsidR="00FC03A0">
        <w:rPr>
          <w:rFonts w:ascii="Arial" w:eastAsia="Times New Roman" w:hAnsi="Arial" w:cs="Arial"/>
        </w:rPr>
        <w:t xml:space="preserve"> </w:t>
      </w:r>
      <w:r w:rsidR="00534B5B">
        <w:rPr>
          <w:rFonts w:ascii="Arial" w:eastAsia="Times New Roman" w:hAnsi="Arial" w:cs="Arial"/>
        </w:rPr>
        <w:t xml:space="preserve"> Ward</w:t>
      </w:r>
      <w:r w:rsidR="00931EEC">
        <w:rPr>
          <w:rFonts w:ascii="Arial" w:eastAsia="Times New Roman" w:hAnsi="Arial" w:cs="Arial"/>
        </w:rPr>
        <w:t>sAuto</w:t>
      </w:r>
      <w:r w:rsidR="00534B5B">
        <w:rPr>
          <w:rFonts w:ascii="Arial" w:eastAsia="Times New Roman" w:hAnsi="Arial" w:cs="Arial"/>
        </w:rPr>
        <w:t xml:space="preserve"> editors conduct evaluations based on several criteria, including horsepower, torque, technology, observed fuel economy, relative competitiveness and noise characteristics.</w:t>
      </w:r>
      <w:r w:rsidR="000159D2">
        <w:rPr>
          <w:rFonts w:ascii="Arial" w:eastAsia="Times New Roman" w:hAnsi="Arial" w:cs="Arial"/>
        </w:rPr>
        <w:t xml:space="preserve"> </w:t>
      </w:r>
      <w:r w:rsidR="000159D2">
        <w:rPr>
          <w:rFonts w:ascii="Arial" w:hAnsi="Arial" w:cs="Arial"/>
        </w:rPr>
        <w:t>This is the 24</w:t>
      </w:r>
      <w:r w:rsidR="000159D2" w:rsidRPr="00534B5B">
        <w:rPr>
          <w:rFonts w:ascii="Arial" w:hAnsi="Arial" w:cs="Arial"/>
          <w:vertAlign w:val="superscript"/>
        </w:rPr>
        <w:t>th</w:t>
      </w:r>
      <w:r w:rsidR="000159D2">
        <w:rPr>
          <w:rFonts w:ascii="Arial" w:hAnsi="Arial" w:cs="Arial"/>
        </w:rPr>
        <w:t xml:space="preserve"> year for the competition.  </w:t>
      </w:r>
    </w:p>
    <w:p w14:paraId="6778BB6C" w14:textId="77777777" w:rsidR="00534B5B" w:rsidRDefault="00534B5B" w:rsidP="00534B5B">
      <w:pPr>
        <w:shd w:val="clear" w:color="auto" w:fill="FFFFFF"/>
        <w:spacing w:after="0" w:line="360" w:lineRule="auto"/>
        <w:rPr>
          <w:rFonts w:ascii="Arial" w:eastAsia="Times New Roman" w:hAnsi="Arial" w:cs="Arial"/>
        </w:rPr>
      </w:pPr>
    </w:p>
    <w:p w14:paraId="79B812C3" w14:textId="6D83D6E6" w:rsidR="00931EEC" w:rsidRDefault="00674C1F" w:rsidP="0092335E">
      <w:pPr>
        <w:shd w:val="clear" w:color="auto" w:fill="FFFFFF"/>
        <w:spacing w:after="0" w:line="360" w:lineRule="auto"/>
        <w:rPr>
          <w:rFonts w:ascii="Arial" w:eastAsia="Times New Roman" w:hAnsi="Arial" w:cs="Arial"/>
        </w:rPr>
      </w:pPr>
      <w:r>
        <w:rPr>
          <w:rFonts w:ascii="Arial" w:eastAsia="Times New Roman" w:hAnsi="Arial" w:cs="Arial"/>
        </w:rPr>
        <w:tab/>
        <w:t>“</w:t>
      </w:r>
      <w:r w:rsidR="000159D2">
        <w:rPr>
          <w:rFonts w:ascii="Arial" w:eastAsia="Times New Roman" w:hAnsi="Arial" w:cs="Arial"/>
        </w:rPr>
        <w:t xml:space="preserve">This latest honor from WardsAuto </w:t>
      </w:r>
      <w:r w:rsidR="00611D5B">
        <w:rPr>
          <w:rFonts w:ascii="Arial" w:eastAsia="Times New Roman" w:hAnsi="Arial" w:cs="Arial"/>
        </w:rPr>
        <w:t>reconfirms</w:t>
      </w:r>
      <w:r w:rsidR="000159D2">
        <w:rPr>
          <w:rFonts w:ascii="Arial" w:eastAsia="Times New Roman" w:hAnsi="Arial" w:cs="Arial"/>
        </w:rPr>
        <w:t xml:space="preserve"> the Kia Stinger’s </w:t>
      </w:r>
      <w:r w:rsidR="00017300">
        <w:rPr>
          <w:rFonts w:ascii="Arial" w:eastAsia="Times New Roman" w:hAnsi="Arial" w:cs="Arial"/>
        </w:rPr>
        <w:t>gran turismo</w:t>
      </w:r>
      <w:r w:rsidR="000159D2">
        <w:rPr>
          <w:rFonts w:ascii="Arial" w:eastAsia="Times New Roman" w:hAnsi="Arial" w:cs="Arial"/>
        </w:rPr>
        <w:t xml:space="preserve"> credentials, which are the result of the superb work of our global engineering and performance development teams</w:t>
      </w:r>
      <w:r>
        <w:rPr>
          <w:rFonts w:ascii="Arial" w:eastAsia="Times New Roman" w:hAnsi="Arial" w:cs="Arial"/>
        </w:rPr>
        <w:t xml:space="preserve">,” said Orth Hedrick, vice president </w:t>
      </w:r>
      <w:r w:rsidR="001E2A1D">
        <w:rPr>
          <w:rFonts w:ascii="Arial" w:eastAsia="Times New Roman" w:hAnsi="Arial" w:cs="Arial"/>
        </w:rPr>
        <w:t>p</w:t>
      </w:r>
      <w:r>
        <w:rPr>
          <w:rFonts w:ascii="Arial" w:eastAsia="Times New Roman" w:hAnsi="Arial" w:cs="Arial"/>
        </w:rPr>
        <w:t xml:space="preserve">roduct </w:t>
      </w:r>
      <w:r w:rsidR="001E2A1D">
        <w:rPr>
          <w:rFonts w:ascii="Arial" w:eastAsia="Times New Roman" w:hAnsi="Arial" w:cs="Arial"/>
        </w:rPr>
        <w:t>p</w:t>
      </w:r>
      <w:r>
        <w:rPr>
          <w:rFonts w:ascii="Arial" w:eastAsia="Times New Roman" w:hAnsi="Arial" w:cs="Arial"/>
        </w:rPr>
        <w:t xml:space="preserve">lanning, </w:t>
      </w:r>
      <w:r w:rsidR="00A67D23">
        <w:rPr>
          <w:rFonts w:ascii="Arial" w:eastAsia="Times New Roman" w:hAnsi="Arial" w:cs="Arial"/>
        </w:rPr>
        <w:t>KMA</w:t>
      </w:r>
      <w:r>
        <w:rPr>
          <w:rFonts w:ascii="Arial" w:eastAsia="Times New Roman" w:hAnsi="Arial" w:cs="Arial"/>
        </w:rPr>
        <w:t>.  “Th</w:t>
      </w:r>
      <w:r w:rsidR="000159D2">
        <w:rPr>
          <w:rFonts w:ascii="Arial" w:eastAsia="Times New Roman" w:hAnsi="Arial" w:cs="Arial"/>
        </w:rPr>
        <w:t>e world</w:t>
      </w:r>
      <w:r w:rsidR="00A67D23">
        <w:rPr>
          <w:rFonts w:ascii="Arial" w:eastAsia="Times New Roman" w:hAnsi="Arial" w:cs="Arial"/>
        </w:rPr>
        <w:t>-</w:t>
      </w:r>
      <w:r w:rsidR="000159D2">
        <w:rPr>
          <w:rFonts w:ascii="Arial" w:eastAsia="Times New Roman" w:hAnsi="Arial" w:cs="Arial"/>
        </w:rPr>
        <w:t xml:space="preserve">class </w:t>
      </w:r>
      <w:r w:rsidR="00A67D23">
        <w:rPr>
          <w:rFonts w:ascii="Arial" w:eastAsia="Times New Roman" w:hAnsi="Arial" w:cs="Arial"/>
        </w:rPr>
        <w:t>3.3-liter</w:t>
      </w:r>
      <w:r w:rsidR="001E2A1D">
        <w:rPr>
          <w:rFonts w:ascii="Arial" w:eastAsia="Times New Roman" w:hAnsi="Arial" w:cs="Arial"/>
        </w:rPr>
        <w:t xml:space="preserve"> twin-turbo</w:t>
      </w:r>
      <w:r w:rsidR="00A67D23">
        <w:rPr>
          <w:rFonts w:ascii="Arial" w:eastAsia="Times New Roman" w:hAnsi="Arial" w:cs="Arial"/>
        </w:rPr>
        <w:t xml:space="preserve"> V6 is </w:t>
      </w:r>
      <w:r w:rsidR="00A676EA">
        <w:rPr>
          <w:rFonts w:ascii="Arial" w:eastAsia="Times New Roman" w:hAnsi="Arial" w:cs="Arial"/>
        </w:rPr>
        <w:t>the</w:t>
      </w:r>
      <w:r w:rsidR="00A67D23">
        <w:rPr>
          <w:rFonts w:ascii="Arial" w:eastAsia="Times New Roman" w:hAnsi="Arial" w:cs="Arial"/>
        </w:rPr>
        <w:t xml:space="preserve"> perfect </w:t>
      </w:r>
      <w:r w:rsidR="00A676EA">
        <w:rPr>
          <w:rFonts w:ascii="Arial" w:eastAsia="Times New Roman" w:hAnsi="Arial" w:cs="Arial"/>
        </w:rPr>
        <w:t xml:space="preserve">motivator </w:t>
      </w:r>
      <w:r w:rsidR="00A67D23">
        <w:rPr>
          <w:rFonts w:ascii="Arial" w:eastAsia="Times New Roman" w:hAnsi="Arial" w:cs="Arial"/>
        </w:rPr>
        <w:t>for the Stinger platform and ensures this car drives as good as it looks.”</w:t>
      </w:r>
    </w:p>
    <w:p w14:paraId="7C6D786A" w14:textId="77777777" w:rsidR="00004D3D" w:rsidRDefault="00004D3D" w:rsidP="0092335E">
      <w:pPr>
        <w:shd w:val="clear" w:color="auto" w:fill="FFFFFF"/>
        <w:spacing w:after="0" w:line="360" w:lineRule="auto"/>
        <w:rPr>
          <w:rFonts w:ascii="Arial" w:eastAsia="Times New Roman" w:hAnsi="Arial" w:cs="Arial"/>
        </w:rPr>
      </w:pPr>
    </w:p>
    <w:p w14:paraId="0EB16A87" w14:textId="77777777" w:rsidR="00004D3D" w:rsidRDefault="00004D3D" w:rsidP="0092335E">
      <w:pPr>
        <w:shd w:val="clear" w:color="auto" w:fill="FFFFFF"/>
        <w:spacing w:after="0" w:line="360" w:lineRule="auto"/>
        <w:rPr>
          <w:rFonts w:ascii="Arial" w:eastAsia="Times New Roman" w:hAnsi="Arial" w:cs="Arial"/>
        </w:rPr>
      </w:pPr>
    </w:p>
    <w:p w14:paraId="475085CC" w14:textId="77777777" w:rsidR="00004D3D" w:rsidRDefault="00004D3D" w:rsidP="0092335E">
      <w:pPr>
        <w:shd w:val="clear" w:color="auto" w:fill="FFFFFF"/>
        <w:spacing w:after="0" w:line="360" w:lineRule="auto"/>
        <w:rPr>
          <w:rFonts w:ascii="Arial" w:eastAsia="Times New Roman" w:hAnsi="Arial" w:cs="Arial"/>
        </w:rPr>
      </w:pPr>
      <w:bookmarkStart w:id="0" w:name="_GoBack"/>
      <w:bookmarkEnd w:id="0"/>
    </w:p>
    <w:p w14:paraId="21DF6BDC" w14:textId="4ABE4F06" w:rsidR="00931EEC" w:rsidRPr="00931EEC" w:rsidRDefault="00931EEC" w:rsidP="00931EEC">
      <w:pPr>
        <w:shd w:val="clear" w:color="auto" w:fill="FFFFFF"/>
        <w:spacing w:after="150" w:line="360" w:lineRule="auto"/>
        <w:ind w:firstLine="720"/>
        <w:jc w:val="center"/>
        <w:rPr>
          <w:rFonts w:ascii="Arial" w:eastAsia="Times New Roman" w:hAnsi="Arial" w:cs="Arial"/>
          <w:sz w:val="20"/>
          <w:szCs w:val="20"/>
        </w:rPr>
      </w:pPr>
      <w:r w:rsidRPr="00931EEC">
        <w:rPr>
          <w:rFonts w:ascii="Arial" w:eastAsia="Times New Roman" w:hAnsi="Arial" w:cs="Arial"/>
          <w:sz w:val="20"/>
          <w:szCs w:val="20"/>
        </w:rPr>
        <w:t>-more-</w:t>
      </w:r>
    </w:p>
    <w:p w14:paraId="3D5C5A2A" w14:textId="064EC2DE" w:rsidR="00534B5B" w:rsidRDefault="00A13C6C" w:rsidP="00ED6E41">
      <w:pPr>
        <w:shd w:val="clear" w:color="auto" w:fill="FFFFFF"/>
        <w:spacing w:after="150" w:line="360" w:lineRule="auto"/>
        <w:ind w:firstLine="720"/>
        <w:rPr>
          <w:rFonts w:ascii="Arial" w:eastAsia="Times New Roman" w:hAnsi="Arial" w:cs="Arial"/>
        </w:rPr>
      </w:pPr>
      <w:r w:rsidRPr="00A13C6C">
        <w:rPr>
          <w:rFonts w:ascii="Arial" w:eastAsia="Times New Roman" w:hAnsi="Arial" w:cs="Arial"/>
        </w:rPr>
        <w:lastRenderedPageBreak/>
        <w:t>Oriented longitudinally and set rearward beneath the long,</w:t>
      </w:r>
      <w:r w:rsidR="004F6BEE">
        <w:rPr>
          <w:rFonts w:ascii="Arial" w:eastAsia="Times New Roman" w:hAnsi="Arial" w:cs="Arial"/>
        </w:rPr>
        <w:t xml:space="preserve"> low, and</w:t>
      </w:r>
      <w:r w:rsidRPr="00A13C6C">
        <w:rPr>
          <w:rFonts w:ascii="Arial" w:eastAsia="Times New Roman" w:hAnsi="Arial" w:cs="Arial"/>
        </w:rPr>
        <w:t xml:space="preserve"> sculpted hood,</w:t>
      </w:r>
      <w:r w:rsidR="00534B5B">
        <w:rPr>
          <w:rFonts w:ascii="Arial" w:eastAsia="Times New Roman" w:hAnsi="Arial" w:cs="Arial"/>
        </w:rPr>
        <w:t xml:space="preserve"> the</w:t>
      </w:r>
      <w:r w:rsidRPr="00A13C6C">
        <w:rPr>
          <w:rFonts w:ascii="Arial" w:eastAsia="Times New Roman" w:hAnsi="Arial" w:cs="Arial"/>
        </w:rPr>
        <w:t xml:space="preserve"> </w:t>
      </w:r>
      <w:r w:rsidR="00930798">
        <w:rPr>
          <w:rFonts w:ascii="Arial" w:eastAsia="Times New Roman" w:hAnsi="Arial" w:cs="Arial"/>
        </w:rPr>
        <w:t>Stinger</w:t>
      </w:r>
      <w:r w:rsidR="007B36D5">
        <w:rPr>
          <w:rFonts w:ascii="Arial" w:eastAsia="Times New Roman" w:hAnsi="Arial" w:cs="Arial"/>
        </w:rPr>
        <w:t>’s</w:t>
      </w:r>
      <w:r w:rsidR="00930798">
        <w:rPr>
          <w:rFonts w:ascii="Arial" w:eastAsia="Times New Roman" w:hAnsi="Arial" w:cs="Arial"/>
        </w:rPr>
        <w:t xml:space="preserve"> </w:t>
      </w:r>
      <w:r w:rsidR="00677258">
        <w:rPr>
          <w:rFonts w:ascii="Arial" w:eastAsia="Times New Roman" w:hAnsi="Arial" w:cs="Arial"/>
        </w:rPr>
        <w:t>available</w:t>
      </w:r>
      <w:r w:rsidRPr="00A13C6C">
        <w:rPr>
          <w:rFonts w:ascii="Arial" w:eastAsia="Times New Roman" w:hAnsi="Arial" w:cs="Arial"/>
        </w:rPr>
        <w:t xml:space="preserve"> 3.3-liter twin-turbo V6 Lambda II engine</w:t>
      </w:r>
      <w:r w:rsidR="00930798">
        <w:rPr>
          <w:rFonts w:ascii="Arial" w:eastAsia="Times New Roman" w:hAnsi="Arial" w:cs="Arial"/>
        </w:rPr>
        <w:t xml:space="preserve"> </w:t>
      </w:r>
      <w:r w:rsidRPr="00A13C6C">
        <w:rPr>
          <w:rFonts w:ascii="Arial" w:eastAsia="Times New Roman" w:hAnsi="Arial" w:cs="Arial"/>
        </w:rPr>
        <w:t>produces 365 horsepower at 6,000 rpm and offers 376 lb.-ft. of torque from 1,350 – 4,500 rpm.  With more power on tap than the Audi S5 Sportback, BMW 440i Gran Coupe, and Infiniti Q50</w:t>
      </w:r>
      <w:r w:rsidR="00316EF4">
        <w:rPr>
          <w:rFonts w:ascii="Arial" w:eastAsia="Times New Roman" w:hAnsi="Arial" w:cs="Arial"/>
          <w:vertAlign w:val="superscript"/>
        </w:rPr>
        <w:t>1</w:t>
      </w:r>
      <w:r w:rsidR="00316EF4">
        <w:rPr>
          <w:rFonts w:ascii="Arial" w:eastAsia="Times New Roman" w:hAnsi="Arial" w:cs="Arial"/>
        </w:rPr>
        <w:t>,</w:t>
      </w:r>
      <w:r w:rsidRPr="00A13C6C">
        <w:rPr>
          <w:rFonts w:ascii="Arial" w:eastAsia="Times New Roman" w:hAnsi="Arial" w:cs="Arial"/>
        </w:rPr>
        <w:t xml:space="preserve"> the Stinger GT is a worthy challenger to </w:t>
      </w:r>
      <w:r w:rsidR="004F6BEE">
        <w:rPr>
          <w:rFonts w:ascii="Arial" w:eastAsia="Times New Roman" w:hAnsi="Arial" w:cs="Arial"/>
        </w:rPr>
        <w:t>unexpected</w:t>
      </w:r>
      <w:r w:rsidRPr="00A13C6C">
        <w:rPr>
          <w:rFonts w:ascii="Arial" w:eastAsia="Times New Roman" w:hAnsi="Arial" w:cs="Arial"/>
        </w:rPr>
        <w:t xml:space="preserve"> competition.  As such, the Stinger GT accelerates to 60 mph in 4.7 seconds</w:t>
      </w:r>
      <w:r w:rsidR="00316EF4">
        <w:rPr>
          <w:rStyle w:val="EndnoteReference"/>
          <w:rFonts w:ascii="Arial" w:eastAsia="Times New Roman" w:hAnsi="Arial" w:cs="Arial"/>
        </w:rPr>
        <w:endnoteReference w:id="2"/>
      </w:r>
      <w:r w:rsidRPr="00A13C6C">
        <w:rPr>
          <w:rFonts w:ascii="Arial" w:eastAsia="Times New Roman" w:hAnsi="Arial" w:cs="Arial"/>
        </w:rPr>
        <w:t>, quicker than the</w:t>
      </w:r>
      <w:r w:rsidR="00017300">
        <w:rPr>
          <w:rFonts w:ascii="Arial" w:eastAsia="Times New Roman" w:hAnsi="Arial" w:cs="Arial"/>
        </w:rPr>
        <w:t xml:space="preserve"> 3.0-liter</w:t>
      </w:r>
      <w:r w:rsidRPr="00A13C6C">
        <w:rPr>
          <w:rFonts w:ascii="Arial" w:eastAsia="Times New Roman" w:hAnsi="Arial" w:cs="Arial"/>
        </w:rPr>
        <w:t xml:space="preserve"> six-cylinder Porsche Panamera</w:t>
      </w:r>
      <w:r w:rsidR="00316EF4">
        <w:rPr>
          <w:rFonts w:ascii="Arial" w:eastAsia="Times New Roman" w:hAnsi="Arial" w:cs="Arial"/>
          <w:vertAlign w:val="superscript"/>
        </w:rPr>
        <w:t>1</w:t>
      </w:r>
      <w:r w:rsidRPr="00A13C6C">
        <w:rPr>
          <w:rFonts w:ascii="Arial" w:eastAsia="Times New Roman" w:hAnsi="Arial" w:cs="Arial"/>
        </w:rPr>
        <w:t>. Pushing the twin turbocharged V6 to its full potential allow</w:t>
      </w:r>
      <w:r w:rsidR="001E2A1D">
        <w:rPr>
          <w:rFonts w:ascii="Arial" w:eastAsia="Times New Roman" w:hAnsi="Arial" w:cs="Arial"/>
        </w:rPr>
        <w:t>s</w:t>
      </w:r>
      <w:r w:rsidRPr="00A13C6C">
        <w:rPr>
          <w:rFonts w:ascii="Arial" w:eastAsia="Times New Roman" w:hAnsi="Arial" w:cs="Arial"/>
        </w:rPr>
        <w:t xml:space="preserve"> the Stinger GT to achieve a governed top speed of 167 mph</w:t>
      </w:r>
      <w:r w:rsidR="00017300">
        <w:rPr>
          <w:rFonts w:ascii="Arial" w:eastAsia="Times New Roman" w:hAnsi="Arial" w:cs="Arial"/>
          <w:vertAlign w:val="superscript"/>
        </w:rPr>
        <w:t>2</w:t>
      </w:r>
      <w:r w:rsidRPr="00A13C6C">
        <w:rPr>
          <w:rFonts w:ascii="Arial" w:eastAsia="Times New Roman" w:hAnsi="Arial" w:cs="Arial"/>
        </w:rPr>
        <w:t>.</w:t>
      </w:r>
    </w:p>
    <w:p w14:paraId="4077F89B" w14:textId="58F71E88" w:rsidR="005C2B16" w:rsidRPr="00931EEC" w:rsidRDefault="005C2B16" w:rsidP="00ED6E41">
      <w:pPr>
        <w:shd w:val="clear" w:color="auto" w:fill="FFFFFF"/>
        <w:spacing w:after="150" w:line="360" w:lineRule="auto"/>
        <w:ind w:firstLine="720"/>
        <w:rPr>
          <w:rFonts w:ascii="Arial" w:eastAsia="Times New Roman" w:hAnsi="Arial" w:cs="Arial"/>
        </w:rPr>
      </w:pPr>
      <w:r w:rsidRPr="00931EEC">
        <w:rPr>
          <w:rFonts w:ascii="Arial" w:hAnsi="Arial" w:cs="Arial"/>
          <w:sz w:val="21"/>
          <w:szCs w:val="21"/>
          <w:shd w:val="clear" w:color="auto" w:fill="FFFFFF"/>
        </w:rPr>
        <w:t>The car’s development took place across Europe, the Middle East, Asia and North and South America, but the Nürburgring’s grueling Nordschleife is where the Stinger was honed.  With 73 corners</w:t>
      </w:r>
      <w:r w:rsidR="004F6BEE">
        <w:rPr>
          <w:rFonts w:ascii="Arial" w:hAnsi="Arial" w:cs="Arial"/>
          <w:sz w:val="21"/>
          <w:szCs w:val="21"/>
          <w:shd w:val="clear" w:color="auto" w:fill="FFFFFF"/>
        </w:rPr>
        <w:t xml:space="preserve"> and</w:t>
      </w:r>
      <w:r w:rsidRPr="00931EEC">
        <w:rPr>
          <w:rFonts w:ascii="Arial" w:hAnsi="Arial" w:cs="Arial"/>
          <w:sz w:val="21"/>
          <w:szCs w:val="21"/>
          <w:shd w:val="clear" w:color="auto" w:fill="FFFFFF"/>
        </w:rPr>
        <w:t xml:space="preserve"> nearly 1,000 feet of elevation</w:t>
      </w:r>
      <w:r w:rsidR="004F6BEE">
        <w:rPr>
          <w:rFonts w:ascii="Arial" w:hAnsi="Arial" w:cs="Arial"/>
          <w:sz w:val="21"/>
          <w:szCs w:val="21"/>
          <w:shd w:val="clear" w:color="auto" w:fill="FFFFFF"/>
        </w:rPr>
        <w:t xml:space="preserve"> changes over 12.9 miles </w:t>
      </w:r>
      <w:r w:rsidRPr="00931EEC">
        <w:rPr>
          <w:rFonts w:ascii="Arial" w:hAnsi="Arial" w:cs="Arial"/>
          <w:sz w:val="21"/>
          <w:szCs w:val="21"/>
          <w:shd w:val="clear" w:color="auto" w:fill="FFFFFF"/>
        </w:rPr>
        <w:t>the “Green Hell” can chew up and spit out a car of lesser mettle in just one lap.  Kia’s engineers put every development Stinger through a minimum of 480 laps (equivalent to 6,214 miles) of high-stress driving around the Nordschleife for quality, reliability and durability testing.  The constant combination of hard acceleration, rapid deceleration, heavy cornering, changing surfaces and camber offers an unrivaled test of dynamic prowess and the distance covered during the Stinger’s development resulted in nearly 100,000 miles of on-road testing.</w:t>
      </w:r>
    </w:p>
    <w:p w14:paraId="5B34AB46" w14:textId="6715A52B" w:rsidR="00534B5B" w:rsidRDefault="00931EEC" w:rsidP="00931EEC">
      <w:pPr>
        <w:shd w:val="clear" w:color="auto" w:fill="FFFFFF"/>
        <w:spacing w:after="150" w:line="360" w:lineRule="auto"/>
        <w:ind w:firstLine="720"/>
        <w:rPr>
          <w:rFonts w:ascii="Arial" w:eastAsia="Times New Roman" w:hAnsi="Arial" w:cs="Arial"/>
        </w:rPr>
      </w:pPr>
      <w:r>
        <w:rPr>
          <w:rFonts w:ascii="Arial" w:eastAsia="Times New Roman" w:hAnsi="Arial" w:cs="Arial"/>
        </w:rPr>
        <w:t xml:space="preserve">“It’s </w:t>
      </w:r>
      <w:r w:rsidRPr="00061C8F">
        <w:rPr>
          <w:rFonts w:ascii="Arial" w:hAnsi="Arial" w:cs="Arial"/>
        </w:rPr>
        <w:t>no easy task to meet or beat the world’s best premium 6-cyl</w:t>
      </w:r>
      <w:r w:rsidR="00017300">
        <w:rPr>
          <w:rFonts w:ascii="Arial" w:hAnsi="Arial" w:cs="Arial"/>
        </w:rPr>
        <w:t>inder</w:t>
      </w:r>
      <w:r w:rsidRPr="00061C8F">
        <w:rPr>
          <w:rFonts w:ascii="Arial" w:hAnsi="Arial" w:cs="Arial"/>
        </w:rPr>
        <w:t xml:space="preserve"> engines</w:t>
      </w:r>
      <w:r>
        <w:rPr>
          <w:rFonts w:ascii="Arial" w:hAnsi="Arial" w:cs="Arial"/>
        </w:rPr>
        <w:t xml:space="preserve">,” says </w:t>
      </w:r>
      <w:r w:rsidRPr="00061C8F">
        <w:rPr>
          <w:rFonts w:ascii="Arial" w:hAnsi="Arial" w:cs="Arial"/>
        </w:rPr>
        <w:t>Drew Winter, Senior Content Director</w:t>
      </w:r>
      <w:r>
        <w:rPr>
          <w:rFonts w:ascii="Arial" w:hAnsi="Arial" w:cs="Arial"/>
        </w:rPr>
        <w:t xml:space="preserve"> at WardsAuto. “</w:t>
      </w:r>
      <w:r w:rsidRPr="00061C8F">
        <w:rPr>
          <w:rFonts w:ascii="Arial" w:hAnsi="Arial" w:cs="Arial"/>
        </w:rPr>
        <w:t>The Kia Stinger GT’s twin-turbo V-6 bulldozed its way onto the 2018 Wards 10 Best Engines list with a potent mixture of refinement, value and thunderous torque that takes the Kia brand to a whole new level in the hierarchy of global automakers.</w:t>
      </w:r>
      <w:r>
        <w:rPr>
          <w:rFonts w:ascii="Arial" w:hAnsi="Arial" w:cs="Arial"/>
        </w:rPr>
        <w:t>”</w:t>
      </w:r>
    </w:p>
    <w:p w14:paraId="5388008D" w14:textId="27C8B357" w:rsidR="00534B5B" w:rsidRPr="00534B5B" w:rsidRDefault="00534B5B" w:rsidP="00534B5B">
      <w:pPr>
        <w:shd w:val="clear" w:color="auto" w:fill="FFFFFF"/>
        <w:spacing w:after="150" w:line="360" w:lineRule="auto"/>
        <w:ind w:firstLine="720"/>
        <w:rPr>
          <w:rFonts w:ascii="Arial" w:eastAsia="Times New Roman" w:hAnsi="Arial" w:cs="Arial"/>
        </w:rPr>
      </w:pPr>
      <w:r>
        <w:rPr>
          <w:rFonts w:ascii="Arial" w:hAnsi="Arial" w:cs="Arial"/>
        </w:rPr>
        <w:t>All vehicles named to the list must have a base price under $63,000</w:t>
      </w:r>
      <w:r w:rsidR="00930798">
        <w:rPr>
          <w:rFonts w:ascii="Arial" w:hAnsi="Arial" w:cs="Arial"/>
        </w:rPr>
        <w:t xml:space="preserve">.  The Stinger GT </w:t>
      </w:r>
      <w:r w:rsidR="002A2EB0">
        <w:rPr>
          <w:rFonts w:ascii="Arial" w:hAnsi="Arial" w:cs="Arial"/>
        </w:rPr>
        <w:t xml:space="preserve">equipped with the 3.3-liter turbocharged V6 </w:t>
      </w:r>
      <w:r w:rsidR="00930798">
        <w:rPr>
          <w:rFonts w:ascii="Arial" w:hAnsi="Arial" w:cs="Arial"/>
        </w:rPr>
        <w:t xml:space="preserve">has a base price </w:t>
      </w:r>
      <w:r w:rsidR="008E1D1D">
        <w:rPr>
          <w:rFonts w:ascii="Arial" w:hAnsi="Arial" w:cs="Arial"/>
        </w:rPr>
        <w:t>of</w:t>
      </w:r>
      <w:r w:rsidR="00930798">
        <w:rPr>
          <w:rFonts w:ascii="Arial" w:hAnsi="Arial" w:cs="Arial"/>
        </w:rPr>
        <w:t xml:space="preserve"> $3</w:t>
      </w:r>
      <w:r w:rsidR="008E1D1D">
        <w:rPr>
          <w:rFonts w:ascii="Arial" w:hAnsi="Arial" w:cs="Arial"/>
        </w:rPr>
        <w:t>8</w:t>
      </w:r>
      <w:r w:rsidR="00930798">
        <w:rPr>
          <w:rFonts w:ascii="Arial" w:hAnsi="Arial" w:cs="Arial"/>
        </w:rPr>
        <w:t>,</w:t>
      </w:r>
      <w:r w:rsidR="008E1D1D">
        <w:rPr>
          <w:rFonts w:ascii="Arial" w:hAnsi="Arial" w:cs="Arial"/>
        </w:rPr>
        <w:t>350</w:t>
      </w:r>
      <w:r w:rsidR="00930798">
        <w:rPr>
          <w:rFonts w:ascii="Arial" w:hAnsi="Arial" w:cs="Arial"/>
        </w:rPr>
        <w:t>.</w:t>
      </w:r>
      <w:r w:rsidR="008E1D1D">
        <w:rPr>
          <w:rStyle w:val="EndnoteReference"/>
          <w:rFonts w:ascii="Arial" w:hAnsi="Arial" w:cs="Arial"/>
        </w:rPr>
        <w:endnoteReference w:id="3"/>
      </w:r>
      <w:r w:rsidR="00930798">
        <w:rPr>
          <w:rFonts w:ascii="Arial" w:hAnsi="Arial" w:cs="Arial"/>
        </w:rPr>
        <w:t xml:space="preserve"> </w:t>
      </w:r>
      <w:r>
        <w:rPr>
          <w:rFonts w:ascii="Arial" w:hAnsi="Arial" w:cs="Arial"/>
        </w:rPr>
        <w:t xml:space="preserve"> </w:t>
      </w:r>
    </w:p>
    <w:p w14:paraId="56DE01E8" w14:textId="1344D99B" w:rsidR="00112807" w:rsidRPr="006471AF" w:rsidRDefault="00112807" w:rsidP="00DC3052">
      <w:pPr>
        <w:spacing w:line="360" w:lineRule="auto"/>
        <w:rPr>
          <w:rFonts w:ascii="Arial" w:hAnsi="Arial" w:cs="Arial"/>
        </w:rPr>
      </w:pPr>
      <w:r w:rsidRPr="006471AF">
        <w:rPr>
          <w:rFonts w:ascii="Arial" w:hAnsi="Arial" w:cs="Arial"/>
          <w:b/>
          <w:bCs/>
          <w:u w:val="single"/>
        </w:rPr>
        <w:t>About Kia Motors America</w:t>
      </w:r>
    </w:p>
    <w:p w14:paraId="5CE3C66F" w14:textId="592361A5" w:rsidR="007F5123" w:rsidRPr="00C03CD8" w:rsidRDefault="007F5123" w:rsidP="007F5123">
      <w:pPr>
        <w:spacing w:line="360" w:lineRule="auto"/>
        <w:ind w:firstLine="720"/>
        <w:rPr>
          <w:rFonts w:ascii="Arial" w:hAnsi="Arial" w:cs="Arial"/>
        </w:rPr>
      </w:pPr>
      <w:bookmarkStart w:id="1" w:name="_Hlk485026337"/>
      <w:r w:rsidRPr="00C03CD8">
        <w:rPr>
          <w:rFonts w:ascii="Arial" w:hAnsi="Arial" w:cs="Arial"/>
        </w:rPr>
        <w:t xml:space="preserve">Headquartered in Irvine, California, Kia Motors America continues to top quality surveys and is recognized as one of the 100 Best Global Brands and 50 Best Global Green Brands by Interbrand.  </w:t>
      </w:r>
      <w:bookmarkEnd w:id="1"/>
      <w:r w:rsidRPr="00C03CD8">
        <w:rPr>
          <w:rFonts w:ascii="Arial" w:hAnsi="Arial" w:cs="Arial"/>
        </w:rPr>
        <w:t xml:space="preserve">Kia serves as the "Official Automotive Partner" of the NBA and LPGA and offers a complete range of vehicles sold through a network of nearly 800 dealers in the U.S., including cars and SUVs proudly built in West Point, </w:t>
      </w:r>
      <w:r w:rsidR="00A44E52" w:rsidRPr="00C03CD8">
        <w:rPr>
          <w:rFonts w:ascii="Arial" w:hAnsi="Arial" w:cs="Arial"/>
        </w:rPr>
        <w:t>Georgia.*</w:t>
      </w:r>
      <w:r w:rsidRPr="00C03CD8">
        <w:rPr>
          <w:rFonts w:ascii="Arial" w:hAnsi="Arial" w:cs="Arial"/>
        </w:rPr>
        <w:t xml:space="preserve"> </w:t>
      </w:r>
    </w:p>
    <w:p w14:paraId="01E7A1A3" w14:textId="44C4A962" w:rsidR="00316EF4" w:rsidRPr="00316EF4" w:rsidRDefault="00316EF4" w:rsidP="00316EF4">
      <w:pPr>
        <w:spacing w:line="360" w:lineRule="auto"/>
        <w:ind w:firstLine="720"/>
        <w:jc w:val="center"/>
        <w:rPr>
          <w:rFonts w:ascii="Arial" w:hAnsi="Arial" w:cs="Arial"/>
          <w:sz w:val="20"/>
          <w:szCs w:val="20"/>
        </w:rPr>
      </w:pPr>
      <w:r w:rsidRPr="00316EF4">
        <w:rPr>
          <w:rFonts w:ascii="Arial" w:hAnsi="Arial" w:cs="Arial"/>
          <w:sz w:val="20"/>
          <w:szCs w:val="20"/>
        </w:rPr>
        <w:t>-more-</w:t>
      </w:r>
    </w:p>
    <w:p w14:paraId="294074BB" w14:textId="5994C074" w:rsidR="007F5123" w:rsidRPr="006471AF" w:rsidRDefault="007F5123" w:rsidP="007F5123">
      <w:pPr>
        <w:spacing w:line="360" w:lineRule="auto"/>
        <w:ind w:firstLine="720"/>
        <w:rPr>
          <w:rFonts w:ascii="Arial" w:hAnsi="Arial" w:cs="Arial"/>
        </w:rPr>
      </w:pPr>
      <w:r w:rsidRPr="00C03CD8">
        <w:rPr>
          <w:rFonts w:ascii="Arial" w:hAnsi="Arial" w:cs="Arial"/>
        </w:rPr>
        <w:lastRenderedPageBreak/>
        <w:t xml:space="preserve">For media information, including photography, visit </w:t>
      </w:r>
      <w:hyperlink r:id="rId9" w:history="1">
        <w:r w:rsidRPr="00C03CD8">
          <w:rPr>
            <w:rStyle w:val="Hyperlink"/>
            <w:rFonts w:ascii="Arial" w:hAnsi="Arial" w:cs="Arial"/>
            <w:color w:val="auto"/>
          </w:rPr>
          <w:t>www.kiamedia.com</w:t>
        </w:r>
      </w:hyperlink>
      <w:r w:rsidRPr="00C03CD8">
        <w:rPr>
          <w:rFonts w:ascii="Arial" w:hAnsi="Arial" w:cs="Arial"/>
        </w:rPr>
        <w:t xml:space="preserve">.  To receive custom email notifications for press releases the moment they are published, subscribe at </w:t>
      </w:r>
      <w:hyperlink r:id="rId10" w:history="1">
        <w:r w:rsidRPr="00C03CD8">
          <w:rPr>
            <w:rStyle w:val="Hyperlink"/>
            <w:rFonts w:ascii="Arial" w:hAnsi="Arial" w:cs="Arial"/>
            <w:color w:val="auto"/>
          </w:rPr>
          <w:t>www.kiamedia.com/us/en/newsalert</w:t>
        </w:r>
      </w:hyperlink>
      <w:r w:rsidRPr="00C03CD8">
        <w:rPr>
          <w:rFonts w:ascii="Arial" w:hAnsi="Arial" w:cs="Arial"/>
        </w:rPr>
        <w:t>.</w:t>
      </w:r>
    </w:p>
    <w:p w14:paraId="0FF995E8" w14:textId="3FCE9FAA" w:rsidR="00CF5727" w:rsidRPr="00692DE5" w:rsidRDefault="00F20785" w:rsidP="005E5802">
      <w:pPr>
        <w:tabs>
          <w:tab w:val="left" w:pos="720"/>
        </w:tabs>
        <w:spacing w:line="360" w:lineRule="auto"/>
        <w:jc w:val="center"/>
        <w:rPr>
          <w:rFonts w:ascii="Arial" w:eastAsia="Times New Roman" w:hAnsi="Arial" w:cs="Arial"/>
        </w:rPr>
      </w:pPr>
      <w:r>
        <w:rPr>
          <w:rFonts w:ascii="Arial" w:eastAsia="Times New Roman" w:hAnsi="Arial" w:cs="Arial"/>
        </w:rPr>
        <w:t>#</w:t>
      </w:r>
      <w:r w:rsidR="00CF5727" w:rsidRPr="00692DE5">
        <w:rPr>
          <w:rFonts w:ascii="Arial" w:eastAsia="Times New Roman" w:hAnsi="Arial" w:cs="Arial"/>
        </w:rPr>
        <w:t xml:space="preserve"> # #</w:t>
      </w:r>
    </w:p>
    <w:p w14:paraId="74F8B155" w14:textId="77777777" w:rsidR="00123262" w:rsidRPr="00692DE5" w:rsidRDefault="00123262" w:rsidP="00123262">
      <w:pPr>
        <w:pStyle w:val="NoSpacing"/>
        <w:contextualSpacing/>
        <w:rPr>
          <w:rFonts w:ascii="Arial" w:hAnsi="Arial" w:cs="Arial"/>
          <w:b/>
          <w:sz w:val="14"/>
          <w:szCs w:val="14"/>
        </w:rPr>
      </w:pPr>
      <w:r w:rsidRPr="00692DE5">
        <w:rPr>
          <w:rFonts w:ascii="Arial" w:hAnsi="Arial" w:cs="Arial"/>
          <w:b/>
        </w:rPr>
        <w:t xml:space="preserve">* </w:t>
      </w:r>
      <w:r w:rsidRPr="00692DE5">
        <w:rPr>
          <w:rFonts w:ascii="Arial" w:hAnsi="Arial" w:cs="Arial"/>
          <w:b/>
          <w:sz w:val="14"/>
          <w:szCs w:val="14"/>
        </w:rPr>
        <w:t>The Sorento and Optima GDI (EX, SX &amp; Limited and certain LX Trims only) are assembled in the United States from U.S. and globally sourced parts</w:t>
      </w:r>
    </w:p>
    <w:p w14:paraId="42C1637B" w14:textId="77777777" w:rsidR="00270B8C" w:rsidRPr="00692DE5" w:rsidRDefault="00270B8C" w:rsidP="004F7324">
      <w:pPr>
        <w:spacing w:after="0" w:line="240" w:lineRule="auto"/>
        <w:rPr>
          <w:rFonts w:ascii="Arial" w:hAnsi="Arial" w:cs="Arial"/>
        </w:rPr>
      </w:pPr>
    </w:p>
    <w:sectPr w:rsidR="00270B8C" w:rsidRPr="00692DE5" w:rsidSect="00EC759A">
      <w:headerReference w:type="default" r:id="rId11"/>
      <w:headerReference w:type="first" r:id="rId12"/>
      <w:footerReference w:type="first" r:id="rId13"/>
      <w:endnotePr>
        <w:numFmt w:val="decimal"/>
      </w:endnotePr>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8308A1" w14:textId="77777777" w:rsidR="00FF1039" w:rsidRDefault="00FF1039" w:rsidP="00762EC6">
      <w:pPr>
        <w:spacing w:after="0" w:line="240" w:lineRule="auto"/>
      </w:pPr>
      <w:r>
        <w:separator/>
      </w:r>
    </w:p>
  </w:endnote>
  <w:endnote w:type="continuationSeparator" w:id="0">
    <w:p w14:paraId="62966E6A" w14:textId="77777777" w:rsidR="00FF1039" w:rsidRDefault="00FF1039" w:rsidP="00762EC6">
      <w:pPr>
        <w:spacing w:after="0" w:line="240" w:lineRule="auto"/>
      </w:pPr>
      <w:r>
        <w:continuationSeparator/>
      </w:r>
    </w:p>
  </w:endnote>
  <w:endnote w:id="1">
    <w:p w14:paraId="1A0C13F8" w14:textId="42E533A8" w:rsidR="00316EF4" w:rsidRPr="00316EF4" w:rsidRDefault="00316EF4">
      <w:pPr>
        <w:pStyle w:val="EndnoteText"/>
        <w:rPr>
          <w:rFonts w:asciiTheme="minorHAnsi" w:hAnsiTheme="minorHAnsi" w:cstheme="minorHAnsi"/>
          <w:sz w:val="16"/>
          <w:szCs w:val="16"/>
        </w:rPr>
      </w:pPr>
      <w:r w:rsidRPr="00316EF4">
        <w:rPr>
          <w:rStyle w:val="EndnoteReference"/>
          <w:sz w:val="16"/>
          <w:szCs w:val="16"/>
        </w:rPr>
        <w:endnoteRef/>
      </w:r>
      <w:r w:rsidRPr="00316EF4">
        <w:rPr>
          <w:sz w:val="16"/>
          <w:szCs w:val="16"/>
        </w:rPr>
        <w:t xml:space="preserve"> </w:t>
      </w:r>
      <w:r w:rsidRPr="00316EF4">
        <w:rPr>
          <w:rFonts w:asciiTheme="minorHAnsi" w:hAnsiTheme="minorHAnsi" w:cstheme="minorHAnsi"/>
          <w:color w:val="444444"/>
          <w:sz w:val="16"/>
          <w:szCs w:val="16"/>
          <w:shd w:val="clear" w:color="auto" w:fill="FFFFFF"/>
        </w:rPr>
        <w:t>Comparisons based on 2018 model year vehicles. Data based on information available on manufacturers’ websites.</w:t>
      </w:r>
    </w:p>
  </w:endnote>
  <w:endnote w:id="2">
    <w:p w14:paraId="116E60BC" w14:textId="461BA813" w:rsidR="00316EF4" w:rsidRPr="00316EF4" w:rsidRDefault="00316EF4">
      <w:pPr>
        <w:pStyle w:val="EndnoteText"/>
        <w:rPr>
          <w:rFonts w:asciiTheme="minorHAnsi" w:hAnsiTheme="minorHAnsi" w:cstheme="minorHAnsi"/>
          <w:sz w:val="16"/>
          <w:szCs w:val="16"/>
        </w:rPr>
      </w:pPr>
      <w:r w:rsidRPr="00316EF4">
        <w:rPr>
          <w:rStyle w:val="EndnoteReference"/>
          <w:rFonts w:asciiTheme="minorHAnsi" w:hAnsiTheme="minorHAnsi" w:cstheme="minorHAnsi"/>
          <w:sz w:val="16"/>
          <w:szCs w:val="16"/>
        </w:rPr>
        <w:endnoteRef/>
      </w:r>
      <w:r w:rsidRPr="00316EF4">
        <w:rPr>
          <w:rFonts w:asciiTheme="minorHAnsi" w:hAnsiTheme="minorHAnsi" w:cstheme="minorHAnsi"/>
          <w:sz w:val="16"/>
          <w:szCs w:val="16"/>
        </w:rPr>
        <w:t xml:space="preserve"> </w:t>
      </w:r>
      <w:r w:rsidRPr="00316EF4">
        <w:rPr>
          <w:rFonts w:asciiTheme="minorHAnsi" w:hAnsiTheme="minorHAnsi" w:cstheme="minorHAnsi"/>
          <w:color w:val="444444"/>
          <w:sz w:val="16"/>
          <w:szCs w:val="16"/>
          <w:shd w:val="clear" w:color="auto" w:fill="FFFFFF"/>
        </w:rPr>
        <w:t>Preliminary performance estimates for Stinger GT with rear wheel drive using Launch Control and equipped with 19-inch wheels. Actual results may vary depending on options, driving conditions, driving habits and vehicle condition.  Do not attempt to verify these results on public roads. Always drive safely and obey all traffic laws.</w:t>
      </w:r>
    </w:p>
  </w:endnote>
  <w:endnote w:id="3">
    <w:p w14:paraId="5994CB20" w14:textId="7E9C2B49" w:rsidR="008E1D1D" w:rsidRDefault="008E1D1D">
      <w:pPr>
        <w:pStyle w:val="EndnoteText"/>
      </w:pPr>
      <w:r w:rsidRPr="008E1D1D">
        <w:rPr>
          <w:rStyle w:val="EndnoteReference"/>
          <w:rFonts w:asciiTheme="minorHAnsi" w:hAnsiTheme="minorHAnsi" w:cstheme="minorHAnsi"/>
          <w:sz w:val="16"/>
          <w:szCs w:val="16"/>
        </w:rPr>
        <w:endnoteRef/>
      </w:r>
      <w:r w:rsidRPr="008E1D1D">
        <w:rPr>
          <w:rFonts w:asciiTheme="minorHAnsi" w:hAnsiTheme="minorHAnsi" w:cstheme="minorHAnsi"/>
          <w:sz w:val="16"/>
          <w:szCs w:val="16"/>
        </w:rPr>
        <w:t xml:space="preserve"> </w:t>
      </w:r>
      <w:r w:rsidRPr="008E1D1D">
        <w:rPr>
          <w:rFonts w:asciiTheme="minorHAnsi" w:hAnsiTheme="minorHAnsi" w:cstheme="minorHAnsi"/>
          <w:color w:val="444444"/>
          <w:sz w:val="16"/>
          <w:szCs w:val="16"/>
          <w:shd w:val="clear" w:color="auto" w:fill="FFFFFF"/>
        </w:rPr>
        <w:t>MSRP excludes destination and handling, taxes, title, license fees, options and retailer charges.  Actual prices set by retailer and may vary.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0A87" w:usb1="00000000" w:usb2="00000000" w:usb3="00000000" w:csb0="000001B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Malgun Gothic">
    <w:panose1 w:val="020B0503020000020004"/>
    <w:charset w:val="81"/>
    <w:family w:val="swiss"/>
    <w:pitch w:val="variable"/>
    <w:sig w:usb0="900002AF" w:usb1="09D77CFB" w:usb2="00000012" w:usb3="00000000" w:csb0="0008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7D2843" w14:textId="77777777" w:rsidR="005A0C89" w:rsidRDefault="005A0C89">
    <w:pPr>
      <w:pStyle w:val="Footer"/>
      <w:rPr>
        <w:rFonts w:ascii="Arial" w:hAnsi="Arial" w:cs="Arial"/>
        <w:color w:val="444444"/>
        <w:sz w:val="21"/>
        <w:szCs w:val="21"/>
        <w:shd w:val="clear" w:color="auto" w:fill="FFFFFF"/>
      </w:rPr>
    </w:pPr>
  </w:p>
  <w:p w14:paraId="27CC87C6" w14:textId="77777777" w:rsidR="005A0C89" w:rsidRDefault="005A0C89">
    <w:pPr>
      <w:pStyle w:val="Footer"/>
      <w:rPr>
        <w:rFonts w:ascii="Arial" w:hAnsi="Arial" w:cs="Arial"/>
        <w:color w:val="444444"/>
        <w:sz w:val="21"/>
        <w:szCs w:val="21"/>
        <w:shd w:val="clear" w:color="auto" w:fill="FFFFFF"/>
      </w:rPr>
    </w:pPr>
  </w:p>
  <w:p w14:paraId="1D76FFE5" w14:textId="77777777" w:rsidR="005A0C89" w:rsidRDefault="005A0C89">
    <w:pPr>
      <w:pStyle w:val="Footer"/>
      <w:rPr>
        <w:rFonts w:ascii="Arial" w:hAnsi="Arial" w:cs="Arial"/>
        <w:color w:val="444444"/>
        <w:sz w:val="21"/>
        <w:szCs w:val="21"/>
        <w:shd w:val="clear" w:color="auto" w:fill="FFFFFF"/>
      </w:rPr>
    </w:pPr>
  </w:p>
  <w:p w14:paraId="4D4BF35D" w14:textId="77777777" w:rsidR="005A0C89" w:rsidRDefault="005A0C89">
    <w:pPr>
      <w:pStyle w:val="Footer"/>
      <w:rPr>
        <w:rFonts w:ascii="Arial" w:hAnsi="Arial" w:cs="Arial"/>
        <w:color w:val="444444"/>
        <w:sz w:val="21"/>
        <w:szCs w:val="21"/>
        <w:shd w:val="clear" w:color="auto" w:fill="FFFFFF"/>
      </w:rPr>
    </w:pPr>
  </w:p>
  <w:p w14:paraId="5C99BA64" w14:textId="77777777" w:rsidR="005A0C89" w:rsidRDefault="005A0C89">
    <w:pPr>
      <w:pStyle w:val="Footer"/>
      <w:rPr>
        <w:rFonts w:ascii="Arial" w:hAnsi="Arial" w:cs="Arial"/>
        <w:color w:val="444444"/>
        <w:sz w:val="21"/>
        <w:szCs w:val="21"/>
        <w:shd w:val="clear" w:color="auto" w:fill="FFFFFF"/>
      </w:rPr>
    </w:pPr>
  </w:p>
  <w:p w14:paraId="139E6340" w14:textId="77777777" w:rsidR="005A0C89" w:rsidRDefault="005A0C89">
    <w:pPr>
      <w:pStyle w:val="Footer"/>
      <w:rPr>
        <w:rFonts w:ascii="Arial" w:hAnsi="Arial" w:cs="Arial"/>
        <w:color w:val="444444"/>
        <w:sz w:val="21"/>
        <w:szCs w:val="21"/>
        <w:shd w:val="clear" w:color="auto" w:fill="FFFFFF"/>
      </w:rPr>
    </w:pPr>
  </w:p>
  <w:p w14:paraId="29B5A325" w14:textId="77777777" w:rsidR="005A0C89" w:rsidRDefault="005A0C89">
    <w:pPr>
      <w:pStyle w:val="Footer"/>
      <w:rPr>
        <w:rFonts w:ascii="Arial" w:hAnsi="Arial" w:cs="Arial"/>
        <w:color w:val="444444"/>
        <w:sz w:val="21"/>
        <w:szCs w:val="21"/>
        <w:shd w:val="clear" w:color="auto" w:fill="FFFFFF"/>
      </w:rPr>
    </w:pPr>
  </w:p>
  <w:p w14:paraId="5AE1DA9D" w14:textId="77777777" w:rsidR="005A0C89" w:rsidRDefault="005A0C89">
    <w:pPr>
      <w:pStyle w:val="Footer"/>
      <w:rPr>
        <w:rFonts w:ascii="Arial" w:hAnsi="Arial" w:cs="Arial"/>
        <w:color w:val="444444"/>
        <w:sz w:val="21"/>
        <w:szCs w:val="21"/>
        <w:shd w:val="clear" w:color="auto" w:fill="FFFFFF"/>
      </w:rPr>
    </w:pPr>
  </w:p>
  <w:p w14:paraId="56B58D19" w14:textId="77777777" w:rsidR="005A0C89" w:rsidRDefault="005A0C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3FDE80" w14:textId="77777777" w:rsidR="00FF1039" w:rsidRDefault="00FF1039" w:rsidP="00762EC6">
      <w:pPr>
        <w:spacing w:after="0" w:line="240" w:lineRule="auto"/>
      </w:pPr>
      <w:r>
        <w:separator/>
      </w:r>
    </w:p>
  </w:footnote>
  <w:footnote w:type="continuationSeparator" w:id="0">
    <w:p w14:paraId="2C0C8765" w14:textId="77777777" w:rsidR="00FF1039" w:rsidRDefault="00FF1039"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518C34" w14:textId="12970812" w:rsidR="00906F25" w:rsidRDefault="00A676EA" w:rsidP="00847E78">
    <w:pPr>
      <w:pStyle w:val="Header"/>
      <w:ind w:left="-180"/>
      <w:rPr>
        <w:rFonts w:ascii="Arial" w:hAnsi="Arial" w:cs="Arial"/>
        <w:b/>
      </w:rPr>
    </w:pPr>
    <w:r>
      <w:rPr>
        <w:rFonts w:ascii="Arial" w:hAnsi="Arial" w:cs="Arial"/>
        <w:b/>
      </w:rPr>
      <w:t>Kia Stinger Named to Ward’s 10 Best Engine List</w:t>
    </w:r>
  </w:p>
  <w:p w14:paraId="10E0358D" w14:textId="276E811F" w:rsidR="0066437D" w:rsidRDefault="0066437D" w:rsidP="00847E78">
    <w:pPr>
      <w:pStyle w:val="Header"/>
      <w:ind w:left="-180"/>
    </w:pPr>
    <w:r w:rsidRPr="00160F0B">
      <w:rPr>
        <w:rFonts w:ascii="Arial" w:hAnsi="Arial" w:cs="Arial"/>
        <w:b/>
      </w:rPr>
      <w:t xml:space="preserve">Page </w:t>
    </w:r>
    <w:r w:rsidR="0091717C" w:rsidRPr="00160F0B">
      <w:rPr>
        <w:rFonts w:ascii="Arial" w:hAnsi="Arial" w:cs="Arial"/>
        <w:b/>
      </w:rPr>
      <w:fldChar w:fldCharType="begin"/>
    </w:r>
    <w:r w:rsidRPr="00160F0B">
      <w:rPr>
        <w:rFonts w:ascii="Arial" w:hAnsi="Arial" w:cs="Arial"/>
        <w:b/>
      </w:rPr>
      <w:instrText xml:space="preserve"> PAGE </w:instrText>
    </w:r>
    <w:r w:rsidR="0091717C" w:rsidRPr="00160F0B">
      <w:rPr>
        <w:rFonts w:ascii="Arial" w:hAnsi="Arial" w:cs="Arial"/>
        <w:b/>
      </w:rPr>
      <w:fldChar w:fldCharType="separate"/>
    </w:r>
    <w:r w:rsidR="00004D3D">
      <w:rPr>
        <w:rFonts w:ascii="Arial" w:hAnsi="Arial" w:cs="Arial"/>
        <w:b/>
        <w:noProof/>
      </w:rPr>
      <w:t>3</w:t>
    </w:r>
    <w:r w:rsidR="0091717C" w:rsidRPr="00160F0B">
      <w:rPr>
        <w:rFonts w:ascii="Arial" w:hAnsi="Arial" w:cs="Arial"/>
        <w:b/>
      </w:rPr>
      <w:fldChar w:fldCharType="end"/>
    </w:r>
    <w:r w:rsidRPr="00160F0B">
      <w:rPr>
        <w:rFonts w:ascii="Arial" w:hAnsi="Arial" w:cs="Arial"/>
        <w:b/>
      </w:rPr>
      <w:t xml:space="preserve"> of </w:t>
    </w:r>
    <w:r w:rsidR="0091717C" w:rsidRPr="00160F0B">
      <w:rPr>
        <w:rFonts w:ascii="Arial" w:hAnsi="Arial" w:cs="Arial"/>
        <w:b/>
      </w:rPr>
      <w:fldChar w:fldCharType="begin"/>
    </w:r>
    <w:r w:rsidRPr="00160F0B">
      <w:rPr>
        <w:rFonts w:ascii="Arial" w:hAnsi="Arial" w:cs="Arial"/>
        <w:b/>
      </w:rPr>
      <w:instrText xml:space="preserve"> NUMPAGES  </w:instrText>
    </w:r>
    <w:r w:rsidR="0091717C" w:rsidRPr="00160F0B">
      <w:rPr>
        <w:rFonts w:ascii="Arial" w:hAnsi="Arial" w:cs="Arial"/>
        <w:b/>
      </w:rPr>
      <w:fldChar w:fldCharType="separate"/>
    </w:r>
    <w:r w:rsidR="00004D3D">
      <w:rPr>
        <w:rFonts w:ascii="Arial" w:hAnsi="Arial" w:cs="Arial"/>
        <w:b/>
        <w:noProof/>
      </w:rPr>
      <w:t>3</w:t>
    </w:r>
    <w:r w:rsidR="0091717C" w:rsidRPr="00160F0B">
      <w:rPr>
        <w:rFonts w:ascii="Arial" w:hAnsi="Arial" w:cs="Arial"/>
        <w:b/>
      </w:rPr>
      <w:fldChar w:fldCharType="end"/>
    </w:r>
  </w:p>
  <w:p w14:paraId="04732B95" w14:textId="77777777" w:rsidR="0066437D" w:rsidRDefault="0066437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13857E" w14:textId="77777777" w:rsidR="0066437D" w:rsidRDefault="006B7CA2" w:rsidP="00255D59">
    <w:pPr>
      <w:pStyle w:val="Header"/>
    </w:pPr>
    <w:r>
      <w:rPr>
        <w:noProof/>
        <w:lang w:eastAsia="ja-JP"/>
      </w:rPr>
      <w:drawing>
        <wp:anchor distT="0" distB="0" distL="114300" distR="114300" simplePos="0" relativeHeight="251653120" behindDoc="1" locked="0" layoutInCell="1" allowOverlap="1" wp14:anchorId="592087A8" wp14:editId="50012859">
          <wp:simplePos x="0" y="0"/>
          <wp:positionH relativeFrom="column">
            <wp:posOffset>4610100</wp:posOffset>
          </wp:positionH>
          <wp:positionV relativeFrom="paragraph">
            <wp:posOffset>67310</wp:posOffset>
          </wp:positionV>
          <wp:extent cx="1447165" cy="310515"/>
          <wp:effectExtent l="0" t="0" r="635" b="0"/>
          <wp:wrapNone/>
          <wp:docPr id="16" name="Picture 0" descr="Description: 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KIA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165" cy="310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55168" behindDoc="0" locked="0" layoutInCell="1" allowOverlap="1" wp14:anchorId="5775C2E2" wp14:editId="5BC24F29">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E31148" id="Rectangle 5" o:spid="_x0000_s1026" style="position:absolute;margin-left:87.2pt;margin-top:57.1pt;width:97.4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r w:rsidR="0066437D">
      <w:t>a</w:t>
    </w:r>
  </w:p>
  <w:p w14:paraId="5EF4FB4D" w14:textId="77777777" w:rsidR="0066437D" w:rsidRDefault="006B7CA2" w:rsidP="00255D59">
    <w:pPr>
      <w:pStyle w:val="Header"/>
      <w:tabs>
        <w:tab w:val="left" w:pos="6105"/>
      </w:tabs>
    </w:pPr>
    <w:r>
      <w:rPr>
        <w:noProof/>
        <w:lang w:eastAsia="ja-JP"/>
      </w:rPr>
      <w:drawing>
        <wp:anchor distT="0" distB="12319" distL="114300" distR="116840" simplePos="0" relativeHeight="251663360" behindDoc="0" locked="0" layoutInCell="1" allowOverlap="1" wp14:anchorId="4863C9C9" wp14:editId="37410175">
          <wp:simplePos x="0" y="0"/>
          <wp:positionH relativeFrom="column">
            <wp:posOffset>-19050</wp:posOffset>
          </wp:positionH>
          <wp:positionV relativeFrom="paragraph">
            <wp:posOffset>133985</wp:posOffset>
          </wp:positionV>
          <wp:extent cx="1552575" cy="828929"/>
          <wp:effectExtent l="0" t="0" r="9525" b="9525"/>
          <wp:wrapNone/>
          <wp:docPr id="11" name="Picture 17" descr="Description: C:\Users\E024212\AppData\Local\Microsoft\Windows\Temporary Internet Files\Content.Outlook\CGE8T1IX\1  3D Symbolmark_R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7" descr="Description: C:\Users\E024212\AppData\Local\Microsoft\Windows\Temporary Internet Files\Content.Outlook\CGE8T1IX\1  3D Symbolmark_Red.jpg"/>
                  <pic:cNvPicPr>
                    <a:picLocks noChangeAspect="1" noChangeArrowheads="1"/>
                  </pic:cNvPicPr>
                </pic:nvPicPr>
                <pic:blipFill rotWithShape="1">
                  <a:blip r:embed="rId2" cstate="print">
                    <a:extLst/>
                  </a:blip>
                  <a:srcRect l="7853" t="10351" r="6806" b="14606"/>
                  <a:stretch/>
                </pic:blipFill>
                <pic:spPr bwMode="auto">
                  <a:xfrm>
                    <a:off x="0" y="0"/>
                    <a:ext cx="1552575" cy="828675"/>
                  </a:xfrm>
                  <a:prstGeom prst="ellipse">
                    <a:avLst/>
                  </a:prstGeom>
                  <a:noFill/>
                  <a:ln>
                    <a:noFill/>
                  </a:ln>
                  <a:extLst/>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59264" behindDoc="0" locked="0" layoutInCell="1" allowOverlap="1" wp14:anchorId="53E1AC63" wp14:editId="139F255D">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9F8431" id="Rectangle 9" o:spid="_x0000_s1026" style="position:absolute;margin-left:16.25pt;margin-top:16.2pt;width:256.5pt;height:8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lang w:eastAsia="ja-JP"/>
      </w:rPr>
      <mc:AlternateContent>
        <mc:Choice Requires="wps">
          <w:drawing>
            <wp:anchor distT="0" distB="0" distL="114300" distR="114300" simplePos="0" relativeHeight="251660288" behindDoc="0" locked="0" layoutInCell="1" allowOverlap="1" wp14:anchorId="5B691AA1" wp14:editId="6A2F7504">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3ACB33" w14:textId="77777777" w:rsidR="00CD12D7" w:rsidRPr="00137B1A" w:rsidRDefault="00CD12D7" w:rsidP="00CD12D7">
                          <w:pPr>
                            <w:spacing w:after="0" w:line="240" w:lineRule="auto"/>
                            <w:rPr>
                              <w:rFonts w:ascii="Arial Narrow" w:hAnsi="Arial Narrow"/>
                              <w:b/>
                              <w:color w:val="595959"/>
                              <w:sz w:val="18"/>
                            </w:rPr>
                          </w:pPr>
                          <w:r w:rsidRPr="00137B1A">
                            <w:rPr>
                              <w:rFonts w:ascii="Arial Narrow" w:hAnsi="Arial Narrow"/>
                              <w:b/>
                              <w:color w:val="595959"/>
                              <w:sz w:val="18"/>
                            </w:rPr>
                            <w:t xml:space="preserve">James Bell </w:t>
                          </w:r>
                        </w:p>
                        <w:p w14:paraId="2D922517" w14:textId="77777777" w:rsidR="00CD12D7" w:rsidRPr="00137B1A" w:rsidRDefault="00CD12D7" w:rsidP="00CD12D7">
                          <w:pPr>
                            <w:spacing w:after="0" w:line="240" w:lineRule="auto"/>
                            <w:rPr>
                              <w:rFonts w:ascii="Arial Narrow" w:hAnsi="Arial Narrow"/>
                              <w:b/>
                              <w:color w:val="595959"/>
                              <w:sz w:val="18"/>
                            </w:rPr>
                          </w:pPr>
                          <w:r w:rsidRPr="00137B1A">
                            <w:rPr>
                              <w:rFonts w:ascii="Arial Narrow" w:hAnsi="Arial Narrow"/>
                              <w:b/>
                              <w:color w:val="595959"/>
                              <w:sz w:val="18"/>
                            </w:rPr>
                            <w:t>949.468.4625</w:t>
                          </w:r>
                        </w:p>
                        <w:p w14:paraId="5AA5BAB8" w14:textId="77777777" w:rsidR="00CD12D7" w:rsidRPr="00137B1A" w:rsidRDefault="00CD12D7" w:rsidP="00CD12D7">
                          <w:pPr>
                            <w:spacing w:after="0" w:line="240" w:lineRule="auto"/>
                            <w:rPr>
                              <w:rFonts w:ascii="Arial Narrow" w:hAnsi="Arial Narrow"/>
                              <w:b/>
                              <w:color w:val="595959"/>
                              <w:sz w:val="18"/>
                            </w:rPr>
                          </w:pPr>
                          <w:r w:rsidRPr="00137B1A">
                            <w:rPr>
                              <w:rFonts w:ascii="Arial Narrow" w:hAnsi="Arial Narrow"/>
                              <w:b/>
                              <w:color w:val="595959"/>
                              <w:sz w:val="18"/>
                            </w:rPr>
                            <w:t>jbell@kiausa.com</w:t>
                          </w:r>
                        </w:p>
                        <w:p w14:paraId="22F91D1B" w14:textId="77777777" w:rsidR="0066437D" w:rsidRPr="00B8465E" w:rsidRDefault="0066437D" w:rsidP="00255D59">
                          <w:pPr>
                            <w:spacing w:after="0" w:line="240" w:lineRule="auto"/>
                            <w:rPr>
                              <w:rFonts w:ascii="Arial Narrow" w:hAnsi="Arial Narrow"/>
                              <w:b/>
                              <w:color w:val="595959"/>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691AA1" id="Rectangle 10" o:spid="_x0000_s1026" style="position:absolute;margin-left:227.05pt;margin-top:16.3pt;width:106.55pt;height:4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14:paraId="1F3ACB33" w14:textId="77777777" w:rsidR="00CD12D7" w:rsidRPr="00137B1A" w:rsidRDefault="00CD12D7" w:rsidP="00CD12D7">
                    <w:pPr>
                      <w:spacing w:after="0" w:line="240" w:lineRule="auto"/>
                      <w:rPr>
                        <w:rFonts w:ascii="Arial Narrow" w:hAnsi="Arial Narrow"/>
                        <w:b/>
                        <w:color w:val="595959"/>
                        <w:sz w:val="18"/>
                      </w:rPr>
                    </w:pPr>
                    <w:r w:rsidRPr="00137B1A">
                      <w:rPr>
                        <w:rFonts w:ascii="Arial Narrow" w:hAnsi="Arial Narrow"/>
                        <w:b/>
                        <w:color w:val="595959"/>
                        <w:sz w:val="18"/>
                      </w:rPr>
                      <w:t xml:space="preserve">James Bell </w:t>
                    </w:r>
                  </w:p>
                  <w:p w14:paraId="2D922517" w14:textId="77777777" w:rsidR="00CD12D7" w:rsidRPr="00137B1A" w:rsidRDefault="00CD12D7" w:rsidP="00CD12D7">
                    <w:pPr>
                      <w:spacing w:after="0" w:line="240" w:lineRule="auto"/>
                      <w:rPr>
                        <w:rFonts w:ascii="Arial Narrow" w:hAnsi="Arial Narrow"/>
                        <w:b/>
                        <w:color w:val="595959"/>
                        <w:sz w:val="18"/>
                      </w:rPr>
                    </w:pPr>
                    <w:r w:rsidRPr="00137B1A">
                      <w:rPr>
                        <w:rFonts w:ascii="Arial Narrow" w:hAnsi="Arial Narrow"/>
                        <w:b/>
                        <w:color w:val="595959"/>
                        <w:sz w:val="18"/>
                      </w:rPr>
                      <w:t>949.468.4625</w:t>
                    </w:r>
                  </w:p>
                  <w:p w14:paraId="5AA5BAB8" w14:textId="77777777" w:rsidR="00CD12D7" w:rsidRPr="00137B1A" w:rsidRDefault="00CD12D7" w:rsidP="00CD12D7">
                    <w:pPr>
                      <w:spacing w:after="0" w:line="240" w:lineRule="auto"/>
                      <w:rPr>
                        <w:rFonts w:ascii="Arial Narrow" w:hAnsi="Arial Narrow"/>
                        <w:b/>
                        <w:color w:val="595959"/>
                        <w:sz w:val="18"/>
                      </w:rPr>
                    </w:pPr>
                    <w:r w:rsidRPr="00137B1A">
                      <w:rPr>
                        <w:rFonts w:ascii="Arial Narrow" w:hAnsi="Arial Narrow"/>
                        <w:b/>
                        <w:color w:val="595959"/>
                        <w:sz w:val="18"/>
                      </w:rPr>
                      <w:t>jbell@kiausa.com</w:t>
                    </w:r>
                  </w:p>
                  <w:p w14:paraId="22F91D1B" w14:textId="77777777" w:rsidR="0066437D" w:rsidRPr="00B8465E" w:rsidRDefault="0066437D" w:rsidP="00255D59">
                    <w:pPr>
                      <w:spacing w:after="0" w:line="240" w:lineRule="auto"/>
                      <w:rPr>
                        <w:rFonts w:ascii="Arial Narrow" w:hAnsi="Arial Narrow"/>
                        <w:b/>
                        <w:color w:val="595959"/>
                        <w:sz w:val="18"/>
                      </w:rPr>
                    </w:pPr>
                  </w:p>
                </w:txbxContent>
              </v:textbox>
            </v:rect>
          </w:pict>
        </mc:Fallback>
      </mc:AlternateContent>
    </w:r>
    <w:r>
      <w:rPr>
        <w:noProof/>
        <w:lang w:eastAsia="ja-JP"/>
      </w:rPr>
      <mc:AlternateContent>
        <mc:Choice Requires="wps">
          <w:drawing>
            <wp:anchor distT="0" distB="0" distL="114300" distR="114300" simplePos="0" relativeHeight="251662336" behindDoc="0" locked="0" layoutInCell="1" allowOverlap="1" wp14:anchorId="39A91530" wp14:editId="269E9A25">
              <wp:simplePos x="0" y="0"/>
              <wp:positionH relativeFrom="column">
                <wp:posOffset>1661160</wp:posOffset>
              </wp:positionH>
              <wp:positionV relativeFrom="paragraph">
                <wp:posOffset>272415</wp:posOffset>
              </wp:positionV>
              <wp:extent cx="635" cy="476250"/>
              <wp:effectExtent l="0" t="0" r="37465" b="19050"/>
              <wp:wrapNone/>
              <wp:docPr id="8"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EF4F1B3" id="_x0000_t32" coordsize="21600,21600" o:spt="32" o:oned="t" path="m,l21600,21600e" filled="f">
              <v:path arrowok="t" fillok="f" o:connecttype="none"/>
              <o:lock v:ext="edit" shapetype="t"/>
            </v:shapetype>
            <v:shape id="AutoShape 13" o:spid="_x0000_s1026" type="#_x0000_t32" style="position:absolute;margin-left:130.8pt;margin-top:21.45pt;width:.05pt;height: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" strokecolor="gray"/>
          </w:pict>
        </mc:Fallback>
      </mc:AlternateContent>
    </w:r>
    <w:r>
      <w:rPr>
        <w:noProof/>
        <w:lang w:eastAsia="ja-JP"/>
      </w:rPr>
      <mc:AlternateContent>
        <mc:Choice Requires="wps">
          <w:drawing>
            <wp:anchor distT="0" distB="0" distL="114300" distR="114300" simplePos="0" relativeHeight="251661312" behindDoc="0" locked="0" layoutInCell="1" allowOverlap="1" wp14:anchorId="2D8C50C3" wp14:editId="7B032213">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98A6E2"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Kia Motors America, Inc.</w:t>
                          </w:r>
                        </w:p>
                        <w:p w14:paraId="65471F57"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14:paraId="748A3487"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14:paraId="750E1CC5"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8C50C3" id="Rectangle 12" o:spid="_x0000_s1027" style="position:absolute;margin-left:127.4pt;margin-top:15.9pt;width:102.65pt;height: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14:paraId="7298A6E2"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Kia Motors America, Inc.</w:t>
                    </w:r>
                  </w:p>
                  <w:p w14:paraId="65471F57"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14:paraId="748A3487"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14:paraId="750E1CC5"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v:textbox>
            </v:rect>
          </w:pict>
        </mc:Fallback>
      </mc:AlternateContent>
    </w:r>
    <w:r>
      <w:rPr>
        <w:noProof/>
        <w:lang w:eastAsia="ja-JP"/>
      </w:rPr>
      <w:drawing>
        <wp:anchor distT="0" distB="0" distL="114300" distR="114300" simplePos="0" relativeHeight="251651072" behindDoc="0" locked="0" layoutInCell="1" allowOverlap="1" wp14:anchorId="423F3FEB" wp14:editId="0F83EE85">
          <wp:simplePos x="0" y="0"/>
          <wp:positionH relativeFrom="column">
            <wp:posOffset>132080</wp:posOffset>
          </wp:positionH>
          <wp:positionV relativeFrom="paragraph">
            <wp:posOffset>98425</wp:posOffset>
          </wp:positionV>
          <wp:extent cx="1494790" cy="782320"/>
          <wp:effectExtent l="0" t="0" r="0" b="0"/>
          <wp:wrapThrough wrapText="bothSides">
            <wp:wrapPolygon edited="0">
              <wp:start x="7157" y="0"/>
              <wp:lineTo x="4404" y="1578"/>
              <wp:lineTo x="0" y="6312"/>
              <wp:lineTo x="0" y="12097"/>
              <wp:lineTo x="1376" y="17357"/>
              <wp:lineTo x="2202" y="18409"/>
              <wp:lineTo x="7432" y="21039"/>
              <wp:lineTo x="9084" y="21039"/>
              <wp:lineTo x="12112" y="21039"/>
              <wp:lineTo x="13764" y="21039"/>
              <wp:lineTo x="18994" y="18409"/>
              <wp:lineTo x="19820" y="17357"/>
              <wp:lineTo x="21196" y="12097"/>
              <wp:lineTo x="21196" y="6312"/>
              <wp:lineTo x="16792" y="1578"/>
              <wp:lineTo x="14039" y="0"/>
              <wp:lineTo x="7157" y="0"/>
            </wp:wrapPolygon>
          </wp:wrapThrough>
          <wp:docPr id="7" name="Picture 1" descr="Description: 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Kia Football no background.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94790" cy="782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52096" behindDoc="0" locked="0" layoutInCell="1" allowOverlap="1" wp14:anchorId="5362171E" wp14:editId="751DB994">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8B97C9" id="Rectangle 1" o:spid="_x0000_s1026" style="position:absolute;margin-left:87.2pt;margin-top:57.1pt;width:97.4pt;height: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lang w:eastAsia="ja-JP"/>
      </w:rPr>
      <mc:AlternateContent>
        <mc:Choice Requires="wps">
          <w:drawing>
            <wp:anchor distT="0" distB="0" distL="114300" distR="114300" simplePos="0" relativeHeight="251657216" behindDoc="0" locked="0" layoutInCell="1" allowOverlap="1" wp14:anchorId="1065613F" wp14:editId="1C5078BE">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C69A3C" id="Rectangle 7" o:spid="_x0000_s1026" style="position:absolute;margin-left:87.2pt;margin-top:57.1pt;width:97.4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lang w:eastAsia="ja-JP"/>
      </w:rPr>
      <mc:AlternateContent>
        <mc:Choice Requires="wps">
          <w:drawing>
            <wp:anchor distT="0" distB="0" distL="114300" distR="114300" simplePos="0" relativeHeight="251658240" behindDoc="0" locked="0" layoutInCell="1" allowOverlap="1" wp14:anchorId="5634D61B" wp14:editId="4406B5C8">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38DCC1" id="Rectangle 8" o:spid="_x0000_s1026" style="position:absolute;margin-left:27.6pt;margin-top:21.25pt;width:128.25pt;height:4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rsidR="0066437D">
      <w:tab/>
    </w:r>
  </w:p>
  <w:p w14:paraId="7759B294" w14:textId="77777777" w:rsidR="0066437D" w:rsidRPr="004D0E7E" w:rsidRDefault="006B7CA2" w:rsidP="00255D59">
    <w:pPr>
      <w:pStyle w:val="Heading4"/>
      <w:spacing w:before="0" w:beforeAutospacing="0" w:after="0" w:afterAutospacing="0"/>
      <w:jc w:val="both"/>
      <w:rPr>
        <w:rFonts w:ascii="Arial Narrow" w:hAnsi="Arial Narrow" w:cs="Arial"/>
        <w:color w:val="8F6F80"/>
        <w:sz w:val="6"/>
        <w:szCs w:val="18"/>
      </w:rPr>
    </w:pPr>
    <w:r>
      <w:rPr>
        <w:noProof/>
        <w:lang w:eastAsia="ja-JP"/>
      </w:rPr>
      <mc:AlternateContent>
        <mc:Choice Requires="wpg">
          <w:drawing>
            <wp:anchor distT="0" distB="0" distL="114300" distR="114300" simplePos="0" relativeHeight="251654144" behindDoc="0" locked="0" layoutInCell="1" allowOverlap="1" wp14:anchorId="507889AE" wp14:editId="3B46B1C0">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E1AC479" id="Group 2" o:spid="_x0000_s1026" style="position:absolute;margin-left:-36pt;margin-top:-36.6pt;width:313.55pt;height:130.9pt;z-index:251654144"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">
                <v:imagedata r:id="rId6" o:title="KIA 1v2"/>
              </v:shape>
              <v:shape id="Picture 4" o:spid="_x0000_s1028" type="#_x0000_t75" alt="Horiz_KiaMotors_Tag_4C_XL (1)" style="position:absolute;left:1332;top:948;width:4092;height: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">
                <v:imagedata r:id="rId7" o:title="Horiz_KiaMotors_Tag_4C_XL (1)"/>
              </v:shape>
            </v:group>
          </w:pict>
        </mc:Fallback>
      </mc:AlternateContent>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t xml:space="preserve">           </w:t>
    </w:r>
  </w:p>
  <w:p w14:paraId="4724D066" w14:textId="54FAF4C0" w:rsidR="0066437D" w:rsidRPr="00B8465E" w:rsidRDefault="006B7CA2" w:rsidP="00255D59">
    <w:pPr>
      <w:pStyle w:val="Heading4"/>
      <w:spacing w:before="0" w:beforeAutospacing="0" w:after="0" w:afterAutospacing="0"/>
      <w:ind w:left="360" w:right="-36"/>
      <w:jc w:val="right"/>
      <w:rPr>
        <w:rFonts w:ascii="Arial Narrow" w:hAnsi="Arial Narrow" w:cs="Arial"/>
        <w:color w:val="595959"/>
        <w:sz w:val="18"/>
        <w:szCs w:val="22"/>
      </w:rPr>
    </w:pPr>
    <w:r>
      <w:rPr>
        <w:noProof/>
        <w:lang w:eastAsia="ja-JP"/>
      </w:rPr>
      <mc:AlternateContent>
        <mc:Choice Requires="wps">
          <w:drawing>
            <wp:anchor distT="0" distB="0" distL="114280" distR="114280" simplePos="0" relativeHeight="251664384" behindDoc="0" locked="0" layoutInCell="1" allowOverlap="1" wp14:anchorId="221DEEEA" wp14:editId="71634A84">
              <wp:simplePos x="0" y="0"/>
              <wp:positionH relativeFrom="column">
                <wp:posOffset>2920364</wp:posOffset>
              </wp:positionH>
              <wp:positionV relativeFrom="paragraph">
                <wp:posOffset>59690</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F8B04A" id="AutoShape 11" o:spid="_x0000_s1026" type="#_x0000_t32" style="position:absolute;margin-left:229.95pt;margin-top:4.7pt;width:0;height:26.25pt;z-index:251664384;visibility:visible;mso-wrap-style:square;mso-width-percent:0;mso-height-percent:0;mso-wrap-distance-left:3.17444mm;mso-wrap-distance-top:0;mso-wrap-distance-right:3.1744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" strokecolor="#7f7f7f"/>
          </w:pict>
        </mc:Fallback>
      </mc:AlternateContent>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994F0E">
      <w:rPr>
        <w:rFonts w:ascii="Arial Narrow" w:hAnsi="Arial Narrow" w:cs="Arial"/>
        <w:color w:val="595959"/>
        <w:sz w:val="18"/>
        <w:szCs w:val="22"/>
      </w:rPr>
      <w:t>Shamit Choksey</w:t>
    </w:r>
  </w:p>
  <w:p w14:paraId="6A5BC3FA" w14:textId="77777777" w:rsidR="0066437D" w:rsidRPr="00B8465E" w:rsidRDefault="0066437D"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Kia Motors America</w:t>
    </w:r>
  </w:p>
  <w:p w14:paraId="5D7A2F60" w14:textId="4640D6AC" w:rsidR="0066437D" w:rsidRPr="00B8465E" w:rsidRDefault="0066437D" w:rsidP="00255D59">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22"/>
      </w:rPr>
      <w:t>949.468.</w:t>
    </w:r>
    <w:r w:rsidR="007A29A1">
      <w:rPr>
        <w:rFonts w:ascii="Arial Narrow" w:hAnsi="Arial Narrow" w:cs="Arial"/>
        <w:color w:val="595959"/>
        <w:sz w:val="18"/>
        <w:szCs w:val="22"/>
      </w:rPr>
      <w:t>481</w:t>
    </w:r>
    <w:r w:rsidR="00994F0E">
      <w:rPr>
        <w:rFonts w:ascii="Arial Narrow" w:hAnsi="Arial Narrow" w:cs="Arial"/>
        <w:color w:val="595959"/>
        <w:sz w:val="18"/>
        <w:szCs w:val="22"/>
      </w:rPr>
      <w:t>9</w:t>
    </w:r>
  </w:p>
  <w:p w14:paraId="337862BF" w14:textId="24E52EC6" w:rsidR="0066437D" w:rsidRPr="00B8465E" w:rsidRDefault="0066437D"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w:t>
    </w:r>
    <w:r w:rsidR="00060CC9">
      <w:rPr>
        <w:rFonts w:ascii="Arial Narrow" w:hAnsi="Arial Narrow" w:cs="Arial"/>
        <w:color w:val="595959"/>
        <w:sz w:val="18"/>
        <w:szCs w:val="18"/>
      </w:rPr>
      <w:t>s</w:t>
    </w:r>
    <w:r w:rsidR="00994F0E">
      <w:rPr>
        <w:rFonts w:ascii="Arial Narrow" w:hAnsi="Arial Narrow" w:cs="Arial"/>
        <w:color w:val="595959"/>
        <w:sz w:val="18"/>
        <w:szCs w:val="18"/>
      </w:rPr>
      <w:t>hamit.choksey@zenogroup.com</w:t>
    </w:r>
  </w:p>
  <w:p w14:paraId="2C71104E" w14:textId="77777777" w:rsidR="0066437D" w:rsidRPr="00B8465E" w:rsidRDefault="006B7CA2" w:rsidP="00255D59">
    <w:pPr>
      <w:pStyle w:val="Heading4"/>
      <w:spacing w:before="0" w:beforeAutospacing="0" w:after="0" w:afterAutospacing="0"/>
      <w:jc w:val="both"/>
      <w:rPr>
        <w:rFonts w:ascii="Arial Narrow" w:hAnsi="Arial Narrow" w:cs="Arial"/>
        <w:color w:val="595959"/>
        <w:sz w:val="18"/>
        <w:szCs w:val="18"/>
      </w:rPr>
    </w:pPr>
    <w:r>
      <w:rPr>
        <w:noProof/>
        <w:lang w:eastAsia="ja-JP"/>
      </w:rPr>
      <mc:AlternateContent>
        <mc:Choice Requires="wps">
          <w:drawing>
            <wp:anchor distT="0" distB="0" distL="114300" distR="114300" simplePos="0" relativeHeight="251656192" behindDoc="0" locked="0" layoutInCell="1" allowOverlap="1" wp14:anchorId="092E9D0C" wp14:editId="5C4B88D5">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04BEAD" id="Rectangle 6" o:spid="_x0000_s1026" style="position:absolute;margin-left:27.6pt;margin-top:21.25pt;width:128.25pt;height:4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14:paraId="088B4ECA" w14:textId="77777777" w:rsidR="0066437D" w:rsidRDefault="0066437D"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8C33F2"/>
    <w:multiLevelType w:val="hybridMultilevel"/>
    <w:tmpl w:val="16F2BF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14A23B46"/>
    <w:multiLevelType w:val="hybridMultilevel"/>
    <w:tmpl w:val="68E0D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712315"/>
    <w:multiLevelType w:val="hybridMultilevel"/>
    <w:tmpl w:val="273EDF3E"/>
    <w:lvl w:ilvl="0" w:tplc="BC20A136">
      <w:start w:val="1"/>
      <w:numFmt w:val="bullet"/>
      <w:lvlText w:val=""/>
      <w:lvlJc w:val="left"/>
      <w:pPr>
        <w:ind w:left="720" w:hanging="360"/>
      </w:pPr>
      <w:rPr>
        <w:rFonts w:ascii="Symbol" w:hAnsi="Symbol" w:hint="default"/>
        <w:color w:val="000000"/>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7148EA"/>
    <w:multiLevelType w:val="hybridMultilevel"/>
    <w:tmpl w:val="01E29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5817A6"/>
    <w:multiLevelType w:val="hybridMultilevel"/>
    <w:tmpl w:val="046CE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4D1DF7"/>
    <w:multiLevelType w:val="hybridMultilevel"/>
    <w:tmpl w:val="21B0B396"/>
    <w:lvl w:ilvl="0" w:tplc="C840D3C8">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572FA3"/>
    <w:multiLevelType w:val="hybridMultilevel"/>
    <w:tmpl w:val="6DB89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48047C"/>
    <w:multiLevelType w:val="multilevel"/>
    <w:tmpl w:val="54D03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9">
    <w:nsid w:val="358A274E"/>
    <w:multiLevelType w:val="hybridMultilevel"/>
    <w:tmpl w:val="189EC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1">
    <w:nsid w:val="3B3D5DAD"/>
    <w:multiLevelType w:val="hybridMultilevel"/>
    <w:tmpl w:val="374A7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EAF023F"/>
    <w:multiLevelType w:val="hybridMultilevel"/>
    <w:tmpl w:val="A088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4CB52F0"/>
    <w:multiLevelType w:val="hybridMultilevel"/>
    <w:tmpl w:val="FADC7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7C75597"/>
    <w:multiLevelType w:val="hybridMultilevel"/>
    <w:tmpl w:val="AE4E8CD8"/>
    <w:lvl w:ilvl="0" w:tplc="04090001">
      <w:start w:val="1"/>
      <w:numFmt w:val="bullet"/>
      <w:lvlText w:val=""/>
      <w:lvlJc w:val="left"/>
      <w:pPr>
        <w:ind w:left="1504" w:hanging="360"/>
      </w:pPr>
      <w:rPr>
        <w:rFonts w:ascii="Symbol" w:hAnsi="Symbol" w:hint="default"/>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16">
    <w:nsid w:val="484B2F63"/>
    <w:multiLevelType w:val="hybridMultilevel"/>
    <w:tmpl w:val="6A2C9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B152AD8"/>
    <w:multiLevelType w:val="hybridMultilevel"/>
    <w:tmpl w:val="30800A90"/>
    <w:lvl w:ilvl="0" w:tplc="B4EE7C0A">
      <w:numFmt w:val="bullet"/>
      <w:lvlText w:val="•"/>
      <w:lvlJc w:val="left"/>
      <w:pPr>
        <w:ind w:left="1080" w:hanging="720"/>
      </w:pPr>
      <w:rPr>
        <w:rFonts w:ascii="Arial" w:eastAsia="Times New Roman" w:hAnsi="Arial" w:cs="Arial"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C5D40A5"/>
    <w:multiLevelType w:val="hybridMultilevel"/>
    <w:tmpl w:val="54080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EC76853"/>
    <w:multiLevelType w:val="multilevel"/>
    <w:tmpl w:val="2C844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53727E5E"/>
    <w:multiLevelType w:val="hybridMultilevel"/>
    <w:tmpl w:val="03563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457489D"/>
    <w:multiLevelType w:val="multilevel"/>
    <w:tmpl w:val="944A502E"/>
    <w:lvl w:ilvl="0">
      <w:start w:val="1"/>
      <w:numFmt w:val="bullet"/>
      <w:lvlText w:val=""/>
      <w:lvlJc w:val="left"/>
      <w:pPr>
        <w:tabs>
          <w:tab w:val="num" w:pos="900"/>
        </w:tabs>
        <w:ind w:left="900" w:hanging="360"/>
      </w:pPr>
      <w:rPr>
        <w:rFonts w:ascii="Symbol" w:hAnsi="Symbol" w:hint="default"/>
        <w:sz w:val="20"/>
      </w:rPr>
    </w:lvl>
    <w:lvl w:ilvl="1">
      <w:start w:val="1"/>
      <w:numFmt w:val="bullet"/>
      <w:lvlText w:val=""/>
      <w:lvlJc w:val="left"/>
      <w:pPr>
        <w:tabs>
          <w:tab w:val="num" w:pos="900"/>
        </w:tabs>
        <w:ind w:left="900" w:hanging="360"/>
      </w:pPr>
      <w:rPr>
        <w:rFonts w:ascii="Symbol" w:hAnsi="Symbol"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22">
    <w:nsid w:val="55F26620"/>
    <w:multiLevelType w:val="multilevel"/>
    <w:tmpl w:val="2EE45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26F7D86"/>
    <w:multiLevelType w:val="hybridMultilevel"/>
    <w:tmpl w:val="F11EB8DE"/>
    <w:lvl w:ilvl="0" w:tplc="15302BF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71E11987"/>
    <w:multiLevelType w:val="multilevel"/>
    <w:tmpl w:val="210E6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7">
    <w:nsid w:val="75840EBB"/>
    <w:multiLevelType w:val="hybridMultilevel"/>
    <w:tmpl w:val="AE0217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6"/>
  </w:num>
  <w:num w:numId="3">
    <w:abstractNumId w:val="24"/>
  </w:num>
  <w:num w:numId="4">
    <w:abstractNumId w:val="10"/>
  </w:num>
  <w:num w:numId="5">
    <w:abstractNumId w:val="13"/>
  </w:num>
  <w:num w:numId="6">
    <w:abstractNumId w:val="21"/>
  </w:num>
  <w:num w:numId="7">
    <w:abstractNumId w:val="7"/>
  </w:num>
  <w:num w:numId="8">
    <w:abstractNumId w:val="25"/>
  </w:num>
  <w:num w:numId="9">
    <w:abstractNumId w:val="2"/>
  </w:num>
  <w:num w:numId="10">
    <w:abstractNumId w:val="18"/>
  </w:num>
  <w:num w:numId="11">
    <w:abstractNumId w:val="12"/>
  </w:num>
  <w:num w:numId="12">
    <w:abstractNumId w:val="14"/>
  </w:num>
  <w:num w:numId="13">
    <w:abstractNumId w:val="20"/>
  </w:num>
  <w:num w:numId="14">
    <w:abstractNumId w:val="3"/>
  </w:num>
  <w:num w:numId="15">
    <w:abstractNumId w:val="1"/>
  </w:num>
  <w:num w:numId="16">
    <w:abstractNumId w:val="17"/>
  </w:num>
  <w:num w:numId="17">
    <w:abstractNumId w:val="11"/>
  </w:num>
  <w:num w:numId="18">
    <w:abstractNumId w:val="27"/>
  </w:num>
  <w:num w:numId="19">
    <w:abstractNumId w:val="15"/>
  </w:num>
  <w:num w:numId="20">
    <w:abstractNumId w:val="4"/>
  </w:num>
  <w:num w:numId="21">
    <w:abstractNumId w:val="6"/>
  </w:num>
  <w:num w:numId="22">
    <w:abstractNumId w:val="19"/>
  </w:num>
  <w:num w:numId="23">
    <w:abstractNumId w:val="5"/>
  </w:num>
  <w:num w:numId="24">
    <w:abstractNumId w:val="23"/>
  </w:num>
  <w:num w:numId="25">
    <w:abstractNumId w:val="16"/>
  </w:num>
  <w:num w:numId="26">
    <w:abstractNumId w:val="22"/>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1D21"/>
    <w:rsid w:val="000022B2"/>
    <w:rsid w:val="00002549"/>
    <w:rsid w:val="00002D6B"/>
    <w:rsid w:val="00004AD3"/>
    <w:rsid w:val="00004D3D"/>
    <w:rsid w:val="00005E75"/>
    <w:rsid w:val="00010667"/>
    <w:rsid w:val="00010962"/>
    <w:rsid w:val="00011B13"/>
    <w:rsid w:val="00012058"/>
    <w:rsid w:val="000120ED"/>
    <w:rsid w:val="000130B3"/>
    <w:rsid w:val="00015453"/>
    <w:rsid w:val="000159D2"/>
    <w:rsid w:val="00015E29"/>
    <w:rsid w:val="0001720A"/>
    <w:rsid w:val="00017300"/>
    <w:rsid w:val="000235A6"/>
    <w:rsid w:val="000246D4"/>
    <w:rsid w:val="00025DEC"/>
    <w:rsid w:val="00027664"/>
    <w:rsid w:val="00027AB7"/>
    <w:rsid w:val="000319FB"/>
    <w:rsid w:val="00032808"/>
    <w:rsid w:val="00033111"/>
    <w:rsid w:val="00035A4A"/>
    <w:rsid w:val="00035A92"/>
    <w:rsid w:val="00037CB8"/>
    <w:rsid w:val="0004093A"/>
    <w:rsid w:val="00040951"/>
    <w:rsid w:val="00040CC4"/>
    <w:rsid w:val="00043725"/>
    <w:rsid w:val="00044369"/>
    <w:rsid w:val="00044EDA"/>
    <w:rsid w:val="000451AF"/>
    <w:rsid w:val="00045724"/>
    <w:rsid w:val="0004691B"/>
    <w:rsid w:val="0004785A"/>
    <w:rsid w:val="00047B7C"/>
    <w:rsid w:val="00054951"/>
    <w:rsid w:val="00056D77"/>
    <w:rsid w:val="0006049A"/>
    <w:rsid w:val="00060CC9"/>
    <w:rsid w:val="0006109A"/>
    <w:rsid w:val="00062956"/>
    <w:rsid w:val="000636CD"/>
    <w:rsid w:val="00064876"/>
    <w:rsid w:val="0006632F"/>
    <w:rsid w:val="00066E5F"/>
    <w:rsid w:val="0007015B"/>
    <w:rsid w:val="000713DB"/>
    <w:rsid w:val="00072F37"/>
    <w:rsid w:val="000745FF"/>
    <w:rsid w:val="00075462"/>
    <w:rsid w:val="00075F1C"/>
    <w:rsid w:val="00077DB7"/>
    <w:rsid w:val="00080915"/>
    <w:rsid w:val="00081DD2"/>
    <w:rsid w:val="000842FD"/>
    <w:rsid w:val="00085FF9"/>
    <w:rsid w:val="00086DD8"/>
    <w:rsid w:val="00087422"/>
    <w:rsid w:val="00090259"/>
    <w:rsid w:val="0009044F"/>
    <w:rsid w:val="0009114F"/>
    <w:rsid w:val="00092F2A"/>
    <w:rsid w:val="000939AE"/>
    <w:rsid w:val="00093E68"/>
    <w:rsid w:val="00094CC1"/>
    <w:rsid w:val="00095809"/>
    <w:rsid w:val="000A19F0"/>
    <w:rsid w:val="000A1B46"/>
    <w:rsid w:val="000A4239"/>
    <w:rsid w:val="000A503D"/>
    <w:rsid w:val="000B059E"/>
    <w:rsid w:val="000B0A65"/>
    <w:rsid w:val="000B24EC"/>
    <w:rsid w:val="000B31F2"/>
    <w:rsid w:val="000B49B5"/>
    <w:rsid w:val="000B4B1C"/>
    <w:rsid w:val="000B4CD0"/>
    <w:rsid w:val="000B654E"/>
    <w:rsid w:val="000B6B4A"/>
    <w:rsid w:val="000C06EB"/>
    <w:rsid w:val="000C0B87"/>
    <w:rsid w:val="000C20AE"/>
    <w:rsid w:val="000C2102"/>
    <w:rsid w:val="000C3A72"/>
    <w:rsid w:val="000C4CE8"/>
    <w:rsid w:val="000D001D"/>
    <w:rsid w:val="000D1E0C"/>
    <w:rsid w:val="000D4120"/>
    <w:rsid w:val="000D60F8"/>
    <w:rsid w:val="000D667B"/>
    <w:rsid w:val="000D7D03"/>
    <w:rsid w:val="000E08F1"/>
    <w:rsid w:val="000E2197"/>
    <w:rsid w:val="000E29BD"/>
    <w:rsid w:val="000E3455"/>
    <w:rsid w:val="000E4064"/>
    <w:rsid w:val="000E69A5"/>
    <w:rsid w:val="000E6B7A"/>
    <w:rsid w:val="000F02D6"/>
    <w:rsid w:val="000F200E"/>
    <w:rsid w:val="000F2304"/>
    <w:rsid w:val="000F3003"/>
    <w:rsid w:val="000F412C"/>
    <w:rsid w:val="000F4A8B"/>
    <w:rsid w:val="000F4E10"/>
    <w:rsid w:val="000F5283"/>
    <w:rsid w:val="000F5A3C"/>
    <w:rsid w:val="000F5BF5"/>
    <w:rsid w:val="000F6727"/>
    <w:rsid w:val="001021CD"/>
    <w:rsid w:val="00102290"/>
    <w:rsid w:val="0010233E"/>
    <w:rsid w:val="00102341"/>
    <w:rsid w:val="0010476B"/>
    <w:rsid w:val="0011053D"/>
    <w:rsid w:val="00112807"/>
    <w:rsid w:val="00112968"/>
    <w:rsid w:val="00113B60"/>
    <w:rsid w:val="00116E83"/>
    <w:rsid w:val="00117968"/>
    <w:rsid w:val="001201BE"/>
    <w:rsid w:val="00121619"/>
    <w:rsid w:val="00123262"/>
    <w:rsid w:val="001301B1"/>
    <w:rsid w:val="001301E4"/>
    <w:rsid w:val="00130544"/>
    <w:rsid w:val="00130EF8"/>
    <w:rsid w:val="00133474"/>
    <w:rsid w:val="00135E1C"/>
    <w:rsid w:val="00136044"/>
    <w:rsid w:val="0013612F"/>
    <w:rsid w:val="00136327"/>
    <w:rsid w:val="00136B2E"/>
    <w:rsid w:val="00137B1A"/>
    <w:rsid w:val="00142308"/>
    <w:rsid w:val="001425B0"/>
    <w:rsid w:val="00142F7B"/>
    <w:rsid w:val="001441D5"/>
    <w:rsid w:val="001451A5"/>
    <w:rsid w:val="00146F12"/>
    <w:rsid w:val="00147FFC"/>
    <w:rsid w:val="00151C87"/>
    <w:rsid w:val="00152F9C"/>
    <w:rsid w:val="00155833"/>
    <w:rsid w:val="001559E5"/>
    <w:rsid w:val="00160DD3"/>
    <w:rsid w:val="001616F5"/>
    <w:rsid w:val="00161C9B"/>
    <w:rsid w:val="00172269"/>
    <w:rsid w:val="001733F3"/>
    <w:rsid w:val="00173E17"/>
    <w:rsid w:val="001741EA"/>
    <w:rsid w:val="00174876"/>
    <w:rsid w:val="001750D2"/>
    <w:rsid w:val="00175969"/>
    <w:rsid w:val="00175E0D"/>
    <w:rsid w:val="001763F7"/>
    <w:rsid w:val="00176489"/>
    <w:rsid w:val="001765EE"/>
    <w:rsid w:val="00176E9F"/>
    <w:rsid w:val="00180F27"/>
    <w:rsid w:val="00181CFD"/>
    <w:rsid w:val="00182731"/>
    <w:rsid w:val="00183243"/>
    <w:rsid w:val="00192888"/>
    <w:rsid w:val="00193289"/>
    <w:rsid w:val="0019504F"/>
    <w:rsid w:val="00196A18"/>
    <w:rsid w:val="001A0D1A"/>
    <w:rsid w:val="001A10D5"/>
    <w:rsid w:val="001A1E9D"/>
    <w:rsid w:val="001A482A"/>
    <w:rsid w:val="001A603F"/>
    <w:rsid w:val="001A6351"/>
    <w:rsid w:val="001A6424"/>
    <w:rsid w:val="001A6ADB"/>
    <w:rsid w:val="001A6C6F"/>
    <w:rsid w:val="001A7769"/>
    <w:rsid w:val="001B07AF"/>
    <w:rsid w:val="001B2D7C"/>
    <w:rsid w:val="001B3BF4"/>
    <w:rsid w:val="001B3D07"/>
    <w:rsid w:val="001B4A38"/>
    <w:rsid w:val="001B4EF4"/>
    <w:rsid w:val="001B605C"/>
    <w:rsid w:val="001C0AB1"/>
    <w:rsid w:val="001C1898"/>
    <w:rsid w:val="001C2DCA"/>
    <w:rsid w:val="001C50BB"/>
    <w:rsid w:val="001C63C1"/>
    <w:rsid w:val="001C6BFC"/>
    <w:rsid w:val="001D20D5"/>
    <w:rsid w:val="001D21CB"/>
    <w:rsid w:val="001D3AAA"/>
    <w:rsid w:val="001D5177"/>
    <w:rsid w:val="001D5E73"/>
    <w:rsid w:val="001D6216"/>
    <w:rsid w:val="001D6424"/>
    <w:rsid w:val="001D71E0"/>
    <w:rsid w:val="001D7DF7"/>
    <w:rsid w:val="001E02A9"/>
    <w:rsid w:val="001E2874"/>
    <w:rsid w:val="001E2A1D"/>
    <w:rsid w:val="001E3BA5"/>
    <w:rsid w:val="001E47E6"/>
    <w:rsid w:val="001E51E4"/>
    <w:rsid w:val="001E7C58"/>
    <w:rsid w:val="001E7FA6"/>
    <w:rsid w:val="001F3E25"/>
    <w:rsid w:val="001F4397"/>
    <w:rsid w:val="001F44B1"/>
    <w:rsid w:val="001F4944"/>
    <w:rsid w:val="001F5262"/>
    <w:rsid w:val="001F6CE5"/>
    <w:rsid w:val="001F6D3C"/>
    <w:rsid w:val="0020758A"/>
    <w:rsid w:val="00207EA2"/>
    <w:rsid w:val="00216CC3"/>
    <w:rsid w:val="00220E3A"/>
    <w:rsid w:val="00220EEA"/>
    <w:rsid w:val="00221DA3"/>
    <w:rsid w:val="00223C40"/>
    <w:rsid w:val="00223D2C"/>
    <w:rsid w:val="00223E80"/>
    <w:rsid w:val="002247EC"/>
    <w:rsid w:val="00226472"/>
    <w:rsid w:val="00226BB5"/>
    <w:rsid w:val="0023235A"/>
    <w:rsid w:val="00232D7F"/>
    <w:rsid w:val="0023326B"/>
    <w:rsid w:val="00235C1A"/>
    <w:rsid w:val="00245D54"/>
    <w:rsid w:val="00246417"/>
    <w:rsid w:val="00247546"/>
    <w:rsid w:val="00250C89"/>
    <w:rsid w:val="00251003"/>
    <w:rsid w:val="0025188C"/>
    <w:rsid w:val="00253297"/>
    <w:rsid w:val="00253307"/>
    <w:rsid w:val="002535AD"/>
    <w:rsid w:val="002542BF"/>
    <w:rsid w:val="00255D59"/>
    <w:rsid w:val="002566FA"/>
    <w:rsid w:val="00261690"/>
    <w:rsid w:val="00263D32"/>
    <w:rsid w:val="00265385"/>
    <w:rsid w:val="00266465"/>
    <w:rsid w:val="00266C95"/>
    <w:rsid w:val="00266D3E"/>
    <w:rsid w:val="00270083"/>
    <w:rsid w:val="00270B8C"/>
    <w:rsid w:val="002723AB"/>
    <w:rsid w:val="0027283A"/>
    <w:rsid w:val="00272D1D"/>
    <w:rsid w:val="00276186"/>
    <w:rsid w:val="00277CB6"/>
    <w:rsid w:val="00280529"/>
    <w:rsid w:val="0028090E"/>
    <w:rsid w:val="002839F7"/>
    <w:rsid w:val="00283AE8"/>
    <w:rsid w:val="0028426F"/>
    <w:rsid w:val="0028773C"/>
    <w:rsid w:val="00287F4F"/>
    <w:rsid w:val="00293724"/>
    <w:rsid w:val="00295FE7"/>
    <w:rsid w:val="0029653E"/>
    <w:rsid w:val="002A22EC"/>
    <w:rsid w:val="002A232E"/>
    <w:rsid w:val="002A2EB0"/>
    <w:rsid w:val="002A2FAB"/>
    <w:rsid w:val="002A4AB1"/>
    <w:rsid w:val="002A5A33"/>
    <w:rsid w:val="002A6937"/>
    <w:rsid w:val="002A6D40"/>
    <w:rsid w:val="002A751D"/>
    <w:rsid w:val="002B2EDB"/>
    <w:rsid w:val="002B3726"/>
    <w:rsid w:val="002B3FB1"/>
    <w:rsid w:val="002B4064"/>
    <w:rsid w:val="002C0C22"/>
    <w:rsid w:val="002C1864"/>
    <w:rsid w:val="002C1B3D"/>
    <w:rsid w:val="002C3021"/>
    <w:rsid w:val="002C371D"/>
    <w:rsid w:val="002C4839"/>
    <w:rsid w:val="002C5157"/>
    <w:rsid w:val="002D1E42"/>
    <w:rsid w:val="002D32C8"/>
    <w:rsid w:val="002D350D"/>
    <w:rsid w:val="002D393A"/>
    <w:rsid w:val="002D476E"/>
    <w:rsid w:val="002D51BF"/>
    <w:rsid w:val="002D5866"/>
    <w:rsid w:val="002D59C1"/>
    <w:rsid w:val="002D5F50"/>
    <w:rsid w:val="002D6BC4"/>
    <w:rsid w:val="002E0346"/>
    <w:rsid w:val="002E35E9"/>
    <w:rsid w:val="002E3C97"/>
    <w:rsid w:val="002E697C"/>
    <w:rsid w:val="002E7851"/>
    <w:rsid w:val="002F0324"/>
    <w:rsid w:val="002F1287"/>
    <w:rsid w:val="002F172A"/>
    <w:rsid w:val="002F2852"/>
    <w:rsid w:val="002F3C35"/>
    <w:rsid w:val="002F465B"/>
    <w:rsid w:val="002F49E0"/>
    <w:rsid w:val="002F4ECD"/>
    <w:rsid w:val="002F4F9D"/>
    <w:rsid w:val="002F4FDE"/>
    <w:rsid w:val="002F6D82"/>
    <w:rsid w:val="002F7E6E"/>
    <w:rsid w:val="00300725"/>
    <w:rsid w:val="00300B79"/>
    <w:rsid w:val="00302150"/>
    <w:rsid w:val="00303048"/>
    <w:rsid w:val="0030324A"/>
    <w:rsid w:val="003037B1"/>
    <w:rsid w:val="00303E30"/>
    <w:rsid w:val="00305702"/>
    <w:rsid w:val="003072C2"/>
    <w:rsid w:val="00307964"/>
    <w:rsid w:val="00311BF5"/>
    <w:rsid w:val="00311D89"/>
    <w:rsid w:val="00311DE1"/>
    <w:rsid w:val="0031395E"/>
    <w:rsid w:val="00314F11"/>
    <w:rsid w:val="00316EF4"/>
    <w:rsid w:val="00317AA8"/>
    <w:rsid w:val="00320E67"/>
    <w:rsid w:val="00321FF3"/>
    <w:rsid w:val="003226EE"/>
    <w:rsid w:val="003232AB"/>
    <w:rsid w:val="00324405"/>
    <w:rsid w:val="00326D2E"/>
    <w:rsid w:val="003305A0"/>
    <w:rsid w:val="003312E7"/>
    <w:rsid w:val="00335095"/>
    <w:rsid w:val="00335FBD"/>
    <w:rsid w:val="00337DB5"/>
    <w:rsid w:val="003404D2"/>
    <w:rsid w:val="00340A8F"/>
    <w:rsid w:val="00341F8A"/>
    <w:rsid w:val="00342E5E"/>
    <w:rsid w:val="00345DC0"/>
    <w:rsid w:val="00345DF5"/>
    <w:rsid w:val="00346DD9"/>
    <w:rsid w:val="003528E2"/>
    <w:rsid w:val="0035319F"/>
    <w:rsid w:val="00355CCF"/>
    <w:rsid w:val="00355F6D"/>
    <w:rsid w:val="00356D11"/>
    <w:rsid w:val="00361447"/>
    <w:rsid w:val="0036249A"/>
    <w:rsid w:val="00362657"/>
    <w:rsid w:val="0036313C"/>
    <w:rsid w:val="0036508A"/>
    <w:rsid w:val="0036517B"/>
    <w:rsid w:val="0036673B"/>
    <w:rsid w:val="00375C4A"/>
    <w:rsid w:val="0037616C"/>
    <w:rsid w:val="00377173"/>
    <w:rsid w:val="00381D53"/>
    <w:rsid w:val="00383DED"/>
    <w:rsid w:val="00385AE7"/>
    <w:rsid w:val="00385DCF"/>
    <w:rsid w:val="00391007"/>
    <w:rsid w:val="00391BE4"/>
    <w:rsid w:val="00394E56"/>
    <w:rsid w:val="003952D7"/>
    <w:rsid w:val="003A06B2"/>
    <w:rsid w:val="003A0CD2"/>
    <w:rsid w:val="003A16F5"/>
    <w:rsid w:val="003A22EF"/>
    <w:rsid w:val="003A5179"/>
    <w:rsid w:val="003A5CB8"/>
    <w:rsid w:val="003A6112"/>
    <w:rsid w:val="003B11C6"/>
    <w:rsid w:val="003B2565"/>
    <w:rsid w:val="003B2E9B"/>
    <w:rsid w:val="003B2ED5"/>
    <w:rsid w:val="003B351B"/>
    <w:rsid w:val="003B36F9"/>
    <w:rsid w:val="003B40AD"/>
    <w:rsid w:val="003B55EA"/>
    <w:rsid w:val="003B7EA4"/>
    <w:rsid w:val="003C2336"/>
    <w:rsid w:val="003C2A9B"/>
    <w:rsid w:val="003C36F1"/>
    <w:rsid w:val="003C475C"/>
    <w:rsid w:val="003C63D8"/>
    <w:rsid w:val="003C6BEB"/>
    <w:rsid w:val="003D05E7"/>
    <w:rsid w:val="003D0993"/>
    <w:rsid w:val="003D30A1"/>
    <w:rsid w:val="003D4A78"/>
    <w:rsid w:val="003D6641"/>
    <w:rsid w:val="003E096B"/>
    <w:rsid w:val="003E107C"/>
    <w:rsid w:val="003E14B2"/>
    <w:rsid w:val="003E1988"/>
    <w:rsid w:val="003E1BB1"/>
    <w:rsid w:val="003E498D"/>
    <w:rsid w:val="003F1931"/>
    <w:rsid w:val="003F3992"/>
    <w:rsid w:val="003F3A74"/>
    <w:rsid w:val="003F4BF9"/>
    <w:rsid w:val="003F4FDD"/>
    <w:rsid w:val="003F5573"/>
    <w:rsid w:val="003F5CD1"/>
    <w:rsid w:val="003F6D33"/>
    <w:rsid w:val="004021D8"/>
    <w:rsid w:val="004030C6"/>
    <w:rsid w:val="00404520"/>
    <w:rsid w:val="004055B5"/>
    <w:rsid w:val="00405D7A"/>
    <w:rsid w:val="004104A4"/>
    <w:rsid w:val="004109C4"/>
    <w:rsid w:val="00413E57"/>
    <w:rsid w:val="00414266"/>
    <w:rsid w:val="004154FC"/>
    <w:rsid w:val="00415F3C"/>
    <w:rsid w:val="00415FF0"/>
    <w:rsid w:val="00416DBA"/>
    <w:rsid w:val="00421D1C"/>
    <w:rsid w:val="00423094"/>
    <w:rsid w:val="0042476E"/>
    <w:rsid w:val="00424ACA"/>
    <w:rsid w:val="00425FBA"/>
    <w:rsid w:val="00430A2C"/>
    <w:rsid w:val="004323F2"/>
    <w:rsid w:val="00434400"/>
    <w:rsid w:val="00435CDE"/>
    <w:rsid w:val="00436683"/>
    <w:rsid w:val="00436CD6"/>
    <w:rsid w:val="00437F61"/>
    <w:rsid w:val="00450A22"/>
    <w:rsid w:val="00451D74"/>
    <w:rsid w:val="0045243F"/>
    <w:rsid w:val="00452C91"/>
    <w:rsid w:val="004548F6"/>
    <w:rsid w:val="00463F6B"/>
    <w:rsid w:val="00465CF3"/>
    <w:rsid w:val="00470801"/>
    <w:rsid w:val="0047081E"/>
    <w:rsid w:val="00473F89"/>
    <w:rsid w:val="0047438B"/>
    <w:rsid w:val="004754A2"/>
    <w:rsid w:val="00475E39"/>
    <w:rsid w:val="0047708D"/>
    <w:rsid w:val="00480500"/>
    <w:rsid w:val="004810CE"/>
    <w:rsid w:val="004827BD"/>
    <w:rsid w:val="004838F6"/>
    <w:rsid w:val="00494237"/>
    <w:rsid w:val="0049429F"/>
    <w:rsid w:val="004952B6"/>
    <w:rsid w:val="0049644C"/>
    <w:rsid w:val="00496EBB"/>
    <w:rsid w:val="004971EB"/>
    <w:rsid w:val="004973B6"/>
    <w:rsid w:val="004A0E7C"/>
    <w:rsid w:val="004A7758"/>
    <w:rsid w:val="004A7CAB"/>
    <w:rsid w:val="004B2422"/>
    <w:rsid w:val="004B4B29"/>
    <w:rsid w:val="004B5881"/>
    <w:rsid w:val="004B6262"/>
    <w:rsid w:val="004B7535"/>
    <w:rsid w:val="004C1127"/>
    <w:rsid w:val="004C49A7"/>
    <w:rsid w:val="004C7789"/>
    <w:rsid w:val="004D2B0E"/>
    <w:rsid w:val="004D4041"/>
    <w:rsid w:val="004D4122"/>
    <w:rsid w:val="004D60A9"/>
    <w:rsid w:val="004E062B"/>
    <w:rsid w:val="004E23FB"/>
    <w:rsid w:val="004E33C9"/>
    <w:rsid w:val="004E7D43"/>
    <w:rsid w:val="004F2B3C"/>
    <w:rsid w:val="004F2C24"/>
    <w:rsid w:val="004F52D7"/>
    <w:rsid w:val="004F65CF"/>
    <w:rsid w:val="004F6BEE"/>
    <w:rsid w:val="004F7324"/>
    <w:rsid w:val="004F7E48"/>
    <w:rsid w:val="00500585"/>
    <w:rsid w:val="00500968"/>
    <w:rsid w:val="00502C9D"/>
    <w:rsid w:val="00504105"/>
    <w:rsid w:val="00504CEF"/>
    <w:rsid w:val="00504F9D"/>
    <w:rsid w:val="005056A1"/>
    <w:rsid w:val="005109D8"/>
    <w:rsid w:val="00511D1B"/>
    <w:rsid w:val="0051239A"/>
    <w:rsid w:val="005123E8"/>
    <w:rsid w:val="00514042"/>
    <w:rsid w:val="0051406A"/>
    <w:rsid w:val="00516B86"/>
    <w:rsid w:val="005176A5"/>
    <w:rsid w:val="005179A4"/>
    <w:rsid w:val="00520D2D"/>
    <w:rsid w:val="005216FD"/>
    <w:rsid w:val="00521F5B"/>
    <w:rsid w:val="00523920"/>
    <w:rsid w:val="00523B39"/>
    <w:rsid w:val="00524744"/>
    <w:rsid w:val="00524A3C"/>
    <w:rsid w:val="0052617C"/>
    <w:rsid w:val="00530AE7"/>
    <w:rsid w:val="00530D1D"/>
    <w:rsid w:val="005313BD"/>
    <w:rsid w:val="00532936"/>
    <w:rsid w:val="005347F4"/>
    <w:rsid w:val="00534B5B"/>
    <w:rsid w:val="005364B8"/>
    <w:rsid w:val="0053715E"/>
    <w:rsid w:val="00540274"/>
    <w:rsid w:val="00541356"/>
    <w:rsid w:val="00541C13"/>
    <w:rsid w:val="00541DD6"/>
    <w:rsid w:val="00543853"/>
    <w:rsid w:val="0055006C"/>
    <w:rsid w:val="0055251D"/>
    <w:rsid w:val="00552C15"/>
    <w:rsid w:val="005547AF"/>
    <w:rsid w:val="00556AD5"/>
    <w:rsid w:val="005570D6"/>
    <w:rsid w:val="00557629"/>
    <w:rsid w:val="00557B42"/>
    <w:rsid w:val="00560362"/>
    <w:rsid w:val="00560F01"/>
    <w:rsid w:val="00561147"/>
    <w:rsid w:val="00561F6B"/>
    <w:rsid w:val="00562951"/>
    <w:rsid w:val="005630C0"/>
    <w:rsid w:val="005647C9"/>
    <w:rsid w:val="005706C2"/>
    <w:rsid w:val="00574192"/>
    <w:rsid w:val="005764A2"/>
    <w:rsid w:val="00576621"/>
    <w:rsid w:val="00576E6F"/>
    <w:rsid w:val="00582738"/>
    <w:rsid w:val="00582A36"/>
    <w:rsid w:val="005835AB"/>
    <w:rsid w:val="00584CDE"/>
    <w:rsid w:val="00584E77"/>
    <w:rsid w:val="0058673D"/>
    <w:rsid w:val="00592031"/>
    <w:rsid w:val="00592E3E"/>
    <w:rsid w:val="0059302C"/>
    <w:rsid w:val="00594062"/>
    <w:rsid w:val="005978DD"/>
    <w:rsid w:val="005A0C89"/>
    <w:rsid w:val="005A0FD4"/>
    <w:rsid w:val="005A1AF0"/>
    <w:rsid w:val="005A3DD7"/>
    <w:rsid w:val="005A610B"/>
    <w:rsid w:val="005A7187"/>
    <w:rsid w:val="005B6FA8"/>
    <w:rsid w:val="005C0BB8"/>
    <w:rsid w:val="005C1F1D"/>
    <w:rsid w:val="005C2671"/>
    <w:rsid w:val="005C2B16"/>
    <w:rsid w:val="005C4CE9"/>
    <w:rsid w:val="005C5418"/>
    <w:rsid w:val="005C56BB"/>
    <w:rsid w:val="005C7155"/>
    <w:rsid w:val="005C7608"/>
    <w:rsid w:val="005D043A"/>
    <w:rsid w:val="005D19C8"/>
    <w:rsid w:val="005D43FC"/>
    <w:rsid w:val="005D4764"/>
    <w:rsid w:val="005D5D50"/>
    <w:rsid w:val="005D6702"/>
    <w:rsid w:val="005D6D8B"/>
    <w:rsid w:val="005E3E3E"/>
    <w:rsid w:val="005E4046"/>
    <w:rsid w:val="005E4DC8"/>
    <w:rsid w:val="005E4F67"/>
    <w:rsid w:val="005E5802"/>
    <w:rsid w:val="005E6E08"/>
    <w:rsid w:val="005F0622"/>
    <w:rsid w:val="005F15BD"/>
    <w:rsid w:val="005F2022"/>
    <w:rsid w:val="005F6EF5"/>
    <w:rsid w:val="005F7566"/>
    <w:rsid w:val="005F7D4D"/>
    <w:rsid w:val="00600799"/>
    <w:rsid w:val="00601598"/>
    <w:rsid w:val="006020C6"/>
    <w:rsid w:val="006043DE"/>
    <w:rsid w:val="00604F64"/>
    <w:rsid w:val="00605AB5"/>
    <w:rsid w:val="00606866"/>
    <w:rsid w:val="006109CA"/>
    <w:rsid w:val="00610A43"/>
    <w:rsid w:val="00611D5B"/>
    <w:rsid w:val="006157B7"/>
    <w:rsid w:val="00615B35"/>
    <w:rsid w:val="00615E90"/>
    <w:rsid w:val="006161B8"/>
    <w:rsid w:val="00617794"/>
    <w:rsid w:val="0062053F"/>
    <w:rsid w:val="00624A57"/>
    <w:rsid w:val="00625AEA"/>
    <w:rsid w:val="00626CFA"/>
    <w:rsid w:val="006274EB"/>
    <w:rsid w:val="0062791E"/>
    <w:rsid w:val="00627C0D"/>
    <w:rsid w:val="00627E7E"/>
    <w:rsid w:val="0063035C"/>
    <w:rsid w:val="00630FE5"/>
    <w:rsid w:val="006344D5"/>
    <w:rsid w:val="00635876"/>
    <w:rsid w:val="00641DB3"/>
    <w:rsid w:val="006450BD"/>
    <w:rsid w:val="00645440"/>
    <w:rsid w:val="006471AF"/>
    <w:rsid w:val="00650A79"/>
    <w:rsid w:val="00650A9B"/>
    <w:rsid w:val="00650CA8"/>
    <w:rsid w:val="006511DF"/>
    <w:rsid w:val="006528C1"/>
    <w:rsid w:val="00653A11"/>
    <w:rsid w:val="00654FF1"/>
    <w:rsid w:val="006551BB"/>
    <w:rsid w:val="0065572C"/>
    <w:rsid w:val="00656195"/>
    <w:rsid w:val="006562BA"/>
    <w:rsid w:val="00662605"/>
    <w:rsid w:val="00662AB4"/>
    <w:rsid w:val="0066437D"/>
    <w:rsid w:val="006652E4"/>
    <w:rsid w:val="0066530A"/>
    <w:rsid w:val="0066606B"/>
    <w:rsid w:val="00667133"/>
    <w:rsid w:val="00667506"/>
    <w:rsid w:val="00667F15"/>
    <w:rsid w:val="006703A1"/>
    <w:rsid w:val="006706D0"/>
    <w:rsid w:val="0067076F"/>
    <w:rsid w:val="006734C6"/>
    <w:rsid w:val="00673E38"/>
    <w:rsid w:val="00674C1F"/>
    <w:rsid w:val="00674E31"/>
    <w:rsid w:val="00676442"/>
    <w:rsid w:val="006766C8"/>
    <w:rsid w:val="00677258"/>
    <w:rsid w:val="006823B6"/>
    <w:rsid w:val="00683D1B"/>
    <w:rsid w:val="00684A66"/>
    <w:rsid w:val="00686FD9"/>
    <w:rsid w:val="00687B26"/>
    <w:rsid w:val="0069101A"/>
    <w:rsid w:val="00691E1E"/>
    <w:rsid w:val="00692DE5"/>
    <w:rsid w:val="00696B20"/>
    <w:rsid w:val="00696B46"/>
    <w:rsid w:val="00696EF7"/>
    <w:rsid w:val="00697A96"/>
    <w:rsid w:val="006A15DA"/>
    <w:rsid w:val="006A534F"/>
    <w:rsid w:val="006A570A"/>
    <w:rsid w:val="006A6552"/>
    <w:rsid w:val="006A7661"/>
    <w:rsid w:val="006A7B25"/>
    <w:rsid w:val="006B11D3"/>
    <w:rsid w:val="006B2428"/>
    <w:rsid w:val="006B34E8"/>
    <w:rsid w:val="006B7A19"/>
    <w:rsid w:val="006B7CA2"/>
    <w:rsid w:val="006C0D59"/>
    <w:rsid w:val="006C15DB"/>
    <w:rsid w:val="006C1C79"/>
    <w:rsid w:val="006C6065"/>
    <w:rsid w:val="006C668C"/>
    <w:rsid w:val="006C7F96"/>
    <w:rsid w:val="006D052A"/>
    <w:rsid w:val="006D16E1"/>
    <w:rsid w:val="006D378E"/>
    <w:rsid w:val="006D3994"/>
    <w:rsid w:val="006D4B8B"/>
    <w:rsid w:val="006D4D0F"/>
    <w:rsid w:val="006E05CF"/>
    <w:rsid w:val="006E7B60"/>
    <w:rsid w:val="006F0511"/>
    <w:rsid w:val="006F2110"/>
    <w:rsid w:val="006F36E6"/>
    <w:rsid w:val="006F391C"/>
    <w:rsid w:val="006F569A"/>
    <w:rsid w:val="006F598A"/>
    <w:rsid w:val="006F59A2"/>
    <w:rsid w:val="006F6245"/>
    <w:rsid w:val="006F7A2B"/>
    <w:rsid w:val="0070109C"/>
    <w:rsid w:val="00701F40"/>
    <w:rsid w:val="00702418"/>
    <w:rsid w:val="0070294D"/>
    <w:rsid w:val="00703B4A"/>
    <w:rsid w:val="00704E60"/>
    <w:rsid w:val="00705543"/>
    <w:rsid w:val="00707D71"/>
    <w:rsid w:val="007106A5"/>
    <w:rsid w:val="00711586"/>
    <w:rsid w:val="0071295D"/>
    <w:rsid w:val="00716D2F"/>
    <w:rsid w:val="007177E9"/>
    <w:rsid w:val="007217F1"/>
    <w:rsid w:val="00722CCF"/>
    <w:rsid w:val="00722E4B"/>
    <w:rsid w:val="00724B7E"/>
    <w:rsid w:val="00725D5E"/>
    <w:rsid w:val="007302D7"/>
    <w:rsid w:val="00733553"/>
    <w:rsid w:val="007347FF"/>
    <w:rsid w:val="00735E6C"/>
    <w:rsid w:val="0073670F"/>
    <w:rsid w:val="007404DE"/>
    <w:rsid w:val="00740D50"/>
    <w:rsid w:val="00742252"/>
    <w:rsid w:val="007423F7"/>
    <w:rsid w:val="00742788"/>
    <w:rsid w:val="00743370"/>
    <w:rsid w:val="00744020"/>
    <w:rsid w:val="007459FC"/>
    <w:rsid w:val="007470E7"/>
    <w:rsid w:val="00750131"/>
    <w:rsid w:val="0075037C"/>
    <w:rsid w:val="00750FBE"/>
    <w:rsid w:val="00753373"/>
    <w:rsid w:val="0075454C"/>
    <w:rsid w:val="00755CEA"/>
    <w:rsid w:val="00760E6E"/>
    <w:rsid w:val="007620B8"/>
    <w:rsid w:val="00762972"/>
    <w:rsid w:val="00762EC6"/>
    <w:rsid w:val="0076320B"/>
    <w:rsid w:val="00763AD4"/>
    <w:rsid w:val="00764C1D"/>
    <w:rsid w:val="0076510B"/>
    <w:rsid w:val="0076517E"/>
    <w:rsid w:val="0076533F"/>
    <w:rsid w:val="00771669"/>
    <w:rsid w:val="00771CAE"/>
    <w:rsid w:val="00771FE8"/>
    <w:rsid w:val="00773079"/>
    <w:rsid w:val="007741BF"/>
    <w:rsid w:val="00774E02"/>
    <w:rsid w:val="00780F3B"/>
    <w:rsid w:val="00782C65"/>
    <w:rsid w:val="007830B9"/>
    <w:rsid w:val="007846D0"/>
    <w:rsid w:val="007858B6"/>
    <w:rsid w:val="00791601"/>
    <w:rsid w:val="00791D9E"/>
    <w:rsid w:val="00792653"/>
    <w:rsid w:val="007944DC"/>
    <w:rsid w:val="007948D5"/>
    <w:rsid w:val="00794DAC"/>
    <w:rsid w:val="007A1675"/>
    <w:rsid w:val="007A29A1"/>
    <w:rsid w:val="007A37AB"/>
    <w:rsid w:val="007A4C2A"/>
    <w:rsid w:val="007A63AA"/>
    <w:rsid w:val="007A648C"/>
    <w:rsid w:val="007A73BB"/>
    <w:rsid w:val="007A7969"/>
    <w:rsid w:val="007B0DD5"/>
    <w:rsid w:val="007B23C3"/>
    <w:rsid w:val="007B36D5"/>
    <w:rsid w:val="007B3810"/>
    <w:rsid w:val="007B53F3"/>
    <w:rsid w:val="007B5986"/>
    <w:rsid w:val="007B6978"/>
    <w:rsid w:val="007B751B"/>
    <w:rsid w:val="007C43D0"/>
    <w:rsid w:val="007C559B"/>
    <w:rsid w:val="007C55C6"/>
    <w:rsid w:val="007C5D84"/>
    <w:rsid w:val="007C5F5D"/>
    <w:rsid w:val="007C615E"/>
    <w:rsid w:val="007C74D4"/>
    <w:rsid w:val="007D0A3E"/>
    <w:rsid w:val="007D3AA2"/>
    <w:rsid w:val="007D3B02"/>
    <w:rsid w:val="007D3C25"/>
    <w:rsid w:val="007D3E1C"/>
    <w:rsid w:val="007D58FB"/>
    <w:rsid w:val="007D6463"/>
    <w:rsid w:val="007E277F"/>
    <w:rsid w:val="007E2A45"/>
    <w:rsid w:val="007E2F95"/>
    <w:rsid w:val="007E2FC4"/>
    <w:rsid w:val="007E4D5A"/>
    <w:rsid w:val="007E62EE"/>
    <w:rsid w:val="007F11D6"/>
    <w:rsid w:val="007F1F8C"/>
    <w:rsid w:val="007F3DD4"/>
    <w:rsid w:val="007F4093"/>
    <w:rsid w:val="007F5123"/>
    <w:rsid w:val="007F7076"/>
    <w:rsid w:val="0080019C"/>
    <w:rsid w:val="0080288D"/>
    <w:rsid w:val="00804243"/>
    <w:rsid w:val="00804765"/>
    <w:rsid w:val="00805482"/>
    <w:rsid w:val="008061A9"/>
    <w:rsid w:val="008069B1"/>
    <w:rsid w:val="00806BF1"/>
    <w:rsid w:val="00806D51"/>
    <w:rsid w:val="00807521"/>
    <w:rsid w:val="008130DB"/>
    <w:rsid w:val="008134AD"/>
    <w:rsid w:val="00816F0C"/>
    <w:rsid w:val="00817387"/>
    <w:rsid w:val="00817BD1"/>
    <w:rsid w:val="00817F0D"/>
    <w:rsid w:val="00821A2D"/>
    <w:rsid w:val="00822549"/>
    <w:rsid w:val="00822ECC"/>
    <w:rsid w:val="0082494B"/>
    <w:rsid w:val="00824FE6"/>
    <w:rsid w:val="00830054"/>
    <w:rsid w:val="00830631"/>
    <w:rsid w:val="008310EB"/>
    <w:rsid w:val="00832B55"/>
    <w:rsid w:val="00833BD7"/>
    <w:rsid w:val="00835385"/>
    <w:rsid w:val="00835574"/>
    <w:rsid w:val="00837187"/>
    <w:rsid w:val="0084345B"/>
    <w:rsid w:val="0084398C"/>
    <w:rsid w:val="00845F0F"/>
    <w:rsid w:val="00846FC0"/>
    <w:rsid w:val="00847A94"/>
    <w:rsid w:val="00847E78"/>
    <w:rsid w:val="00850C34"/>
    <w:rsid w:val="00851DC2"/>
    <w:rsid w:val="00852399"/>
    <w:rsid w:val="008524EF"/>
    <w:rsid w:val="008536CF"/>
    <w:rsid w:val="00854C29"/>
    <w:rsid w:val="008569AB"/>
    <w:rsid w:val="008602B5"/>
    <w:rsid w:val="00861D5B"/>
    <w:rsid w:val="00863FE8"/>
    <w:rsid w:val="00864951"/>
    <w:rsid w:val="00866DB8"/>
    <w:rsid w:val="008717C1"/>
    <w:rsid w:val="00871E72"/>
    <w:rsid w:val="008722CC"/>
    <w:rsid w:val="00872638"/>
    <w:rsid w:val="00873B3D"/>
    <w:rsid w:val="008747EE"/>
    <w:rsid w:val="00875B1F"/>
    <w:rsid w:val="008820C5"/>
    <w:rsid w:val="00882BB4"/>
    <w:rsid w:val="00882E0E"/>
    <w:rsid w:val="00885747"/>
    <w:rsid w:val="00886A10"/>
    <w:rsid w:val="00887B39"/>
    <w:rsid w:val="008912C8"/>
    <w:rsid w:val="008918E4"/>
    <w:rsid w:val="00892260"/>
    <w:rsid w:val="008951D9"/>
    <w:rsid w:val="00895AC8"/>
    <w:rsid w:val="008976CF"/>
    <w:rsid w:val="0089785A"/>
    <w:rsid w:val="008A165F"/>
    <w:rsid w:val="008A18F3"/>
    <w:rsid w:val="008A559A"/>
    <w:rsid w:val="008A6442"/>
    <w:rsid w:val="008B1C70"/>
    <w:rsid w:val="008B2435"/>
    <w:rsid w:val="008B3E2C"/>
    <w:rsid w:val="008B42B2"/>
    <w:rsid w:val="008B4EE1"/>
    <w:rsid w:val="008B55D6"/>
    <w:rsid w:val="008B73E4"/>
    <w:rsid w:val="008C16E5"/>
    <w:rsid w:val="008C16F2"/>
    <w:rsid w:val="008C3985"/>
    <w:rsid w:val="008C39D0"/>
    <w:rsid w:val="008D1236"/>
    <w:rsid w:val="008D2265"/>
    <w:rsid w:val="008D34BF"/>
    <w:rsid w:val="008D3AC4"/>
    <w:rsid w:val="008D4144"/>
    <w:rsid w:val="008D69D8"/>
    <w:rsid w:val="008D7586"/>
    <w:rsid w:val="008E1D1D"/>
    <w:rsid w:val="008E2527"/>
    <w:rsid w:val="008E3D07"/>
    <w:rsid w:val="008E4417"/>
    <w:rsid w:val="008E4C3B"/>
    <w:rsid w:val="008E63E6"/>
    <w:rsid w:val="008E78E9"/>
    <w:rsid w:val="008F0222"/>
    <w:rsid w:val="008F283A"/>
    <w:rsid w:val="008F2AC5"/>
    <w:rsid w:val="008F2FE8"/>
    <w:rsid w:val="008F49C9"/>
    <w:rsid w:val="008F5155"/>
    <w:rsid w:val="008F7F7F"/>
    <w:rsid w:val="009013F7"/>
    <w:rsid w:val="009042B5"/>
    <w:rsid w:val="009043AC"/>
    <w:rsid w:val="00905134"/>
    <w:rsid w:val="009052B0"/>
    <w:rsid w:val="00906F25"/>
    <w:rsid w:val="0090784F"/>
    <w:rsid w:val="0090794C"/>
    <w:rsid w:val="00912B61"/>
    <w:rsid w:val="009148F9"/>
    <w:rsid w:val="00915459"/>
    <w:rsid w:val="00915CEF"/>
    <w:rsid w:val="0091717C"/>
    <w:rsid w:val="0091796D"/>
    <w:rsid w:val="0092077A"/>
    <w:rsid w:val="00920EA7"/>
    <w:rsid w:val="00921263"/>
    <w:rsid w:val="009214AF"/>
    <w:rsid w:val="00921E10"/>
    <w:rsid w:val="00922AC9"/>
    <w:rsid w:val="0092335E"/>
    <w:rsid w:val="00923791"/>
    <w:rsid w:val="00926A49"/>
    <w:rsid w:val="00927625"/>
    <w:rsid w:val="0093019A"/>
    <w:rsid w:val="00930798"/>
    <w:rsid w:val="00930F0A"/>
    <w:rsid w:val="00931EEC"/>
    <w:rsid w:val="00934067"/>
    <w:rsid w:val="009349AC"/>
    <w:rsid w:val="00934B2C"/>
    <w:rsid w:val="00937371"/>
    <w:rsid w:val="00940C5A"/>
    <w:rsid w:val="00941FE2"/>
    <w:rsid w:val="00943B89"/>
    <w:rsid w:val="009454C7"/>
    <w:rsid w:val="009456AA"/>
    <w:rsid w:val="00945809"/>
    <w:rsid w:val="009473BB"/>
    <w:rsid w:val="00950A7B"/>
    <w:rsid w:val="00951B3B"/>
    <w:rsid w:val="009528CF"/>
    <w:rsid w:val="00953AF5"/>
    <w:rsid w:val="0095432C"/>
    <w:rsid w:val="0095461B"/>
    <w:rsid w:val="00955793"/>
    <w:rsid w:val="00956EC2"/>
    <w:rsid w:val="009570D9"/>
    <w:rsid w:val="00960BF1"/>
    <w:rsid w:val="00963F2D"/>
    <w:rsid w:val="00965083"/>
    <w:rsid w:val="009652C3"/>
    <w:rsid w:val="0096620F"/>
    <w:rsid w:val="00966AB1"/>
    <w:rsid w:val="00966BA9"/>
    <w:rsid w:val="009701ED"/>
    <w:rsid w:val="00970C05"/>
    <w:rsid w:val="00971016"/>
    <w:rsid w:val="009716E3"/>
    <w:rsid w:val="00971E3B"/>
    <w:rsid w:val="00972C57"/>
    <w:rsid w:val="00973D63"/>
    <w:rsid w:val="00976275"/>
    <w:rsid w:val="00976465"/>
    <w:rsid w:val="009776C7"/>
    <w:rsid w:val="009808AF"/>
    <w:rsid w:val="0098091C"/>
    <w:rsid w:val="00983A58"/>
    <w:rsid w:val="00983E42"/>
    <w:rsid w:val="00984056"/>
    <w:rsid w:val="00984277"/>
    <w:rsid w:val="00984457"/>
    <w:rsid w:val="00984C70"/>
    <w:rsid w:val="009856CB"/>
    <w:rsid w:val="00986649"/>
    <w:rsid w:val="00986ECE"/>
    <w:rsid w:val="009905F0"/>
    <w:rsid w:val="009911D5"/>
    <w:rsid w:val="00991A94"/>
    <w:rsid w:val="009928D3"/>
    <w:rsid w:val="00993DEA"/>
    <w:rsid w:val="00994F0E"/>
    <w:rsid w:val="00996717"/>
    <w:rsid w:val="009A1D3F"/>
    <w:rsid w:val="009A2606"/>
    <w:rsid w:val="009A2E24"/>
    <w:rsid w:val="009A4ED1"/>
    <w:rsid w:val="009A5CD1"/>
    <w:rsid w:val="009A6143"/>
    <w:rsid w:val="009A77BD"/>
    <w:rsid w:val="009A7DF3"/>
    <w:rsid w:val="009B3B1B"/>
    <w:rsid w:val="009B5988"/>
    <w:rsid w:val="009C2415"/>
    <w:rsid w:val="009C365A"/>
    <w:rsid w:val="009C5CBA"/>
    <w:rsid w:val="009C686A"/>
    <w:rsid w:val="009C6B3D"/>
    <w:rsid w:val="009C774C"/>
    <w:rsid w:val="009C7956"/>
    <w:rsid w:val="009D042D"/>
    <w:rsid w:val="009D2834"/>
    <w:rsid w:val="009D4EE0"/>
    <w:rsid w:val="009D5B38"/>
    <w:rsid w:val="009D5BDB"/>
    <w:rsid w:val="009D62EC"/>
    <w:rsid w:val="009D7CB2"/>
    <w:rsid w:val="009E1993"/>
    <w:rsid w:val="009E229F"/>
    <w:rsid w:val="009E22C4"/>
    <w:rsid w:val="009E3574"/>
    <w:rsid w:val="009E4F09"/>
    <w:rsid w:val="009E73A3"/>
    <w:rsid w:val="009F0660"/>
    <w:rsid w:val="009F140E"/>
    <w:rsid w:val="009F1929"/>
    <w:rsid w:val="009F2255"/>
    <w:rsid w:val="009F3D38"/>
    <w:rsid w:val="009F4D4B"/>
    <w:rsid w:val="009F53D0"/>
    <w:rsid w:val="009F5C3B"/>
    <w:rsid w:val="009F61AB"/>
    <w:rsid w:val="009F652E"/>
    <w:rsid w:val="009F7525"/>
    <w:rsid w:val="00A00D75"/>
    <w:rsid w:val="00A027BC"/>
    <w:rsid w:val="00A039F2"/>
    <w:rsid w:val="00A050A8"/>
    <w:rsid w:val="00A12BA3"/>
    <w:rsid w:val="00A13C6C"/>
    <w:rsid w:val="00A1409E"/>
    <w:rsid w:val="00A14517"/>
    <w:rsid w:val="00A1689F"/>
    <w:rsid w:val="00A16E20"/>
    <w:rsid w:val="00A173D2"/>
    <w:rsid w:val="00A24885"/>
    <w:rsid w:val="00A25046"/>
    <w:rsid w:val="00A25FBA"/>
    <w:rsid w:val="00A26287"/>
    <w:rsid w:val="00A26A97"/>
    <w:rsid w:val="00A2780B"/>
    <w:rsid w:val="00A27EAC"/>
    <w:rsid w:val="00A27F2B"/>
    <w:rsid w:val="00A30B45"/>
    <w:rsid w:val="00A3562E"/>
    <w:rsid w:val="00A4011B"/>
    <w:rsid w:val="00A42759"/>
    <w:rsid w:val="00A43B8C"/>
    <w:rsid w:val="00A44175"/>
    <w:rsid w:val="00A44E52"/>
    <w:rsid w:val="00A45DEF"/>
    <w:rsid w:val="00A52EFD"/>
    <w:rsid w:val="00A5356E"/>
    <w:rsid w:val="00A557FD"/>
    <w:rsid w:val="00A566A0"/>
    <w:rsid w:val="00A62D81"/>
    <w:rsid w:val="00A674E6"/>
    <w:rsid w:val="00A676EA"/>
    <w:rsid w:val="00A67A40"/>
    <w:rsid w:val="00A67D23"/>
    <w:rsid w:val="00A71EF4"/>
    <w:rsid w:val="00A721C4"/>
    <w:rsid w:val="00A72D38"/>
    <w:rsid w:val="00A74C08"/>
    <w:rsid w:val="00A74C6F"/>
    <w:rsid w:val="00A75F3B"/>
    <w:rsid w:val="00A76334"/>
    <w:rsid w:val="00A77833"/>
    <w:rsid w:val="00A81ECC"/>
    <w:rsid w:val="00A845C3"/>
    <w:rsid w:val="00A8532B"/>
    <w:rsid w:val="00A92F1A"/>
    <w:rsid w:val="00A93EE7"/>
    <w:rsid w:val="00A95F49"/>
    <w:rsid w:val="00A967B8"/>
    <w:rsid w:val="00A97645"/>
    <w:rsid w:val="00AA09CE"/>
    <w:rsid w:val="00AA1142"/>
    <w:rsid w:val="00AA1543"/>
    <w:rsid w:val="00AA1C12"/>
    <w:rsid w:val="00AA3136"/>
    <w:rsid w:val="00AA37FC"/>
    <w:rsid w:val="00AA3CA7"/>
    <w:rsid w:val="00AA4CDB"/>
    <w:rsid w:val="00AA644B"/>
    <w:rsid w:val="00AA77D3"/>
    <w:rsid w:val="00AA77ED"/>
    <w:rsid w:val="00AA7E8B"/>
    <w:rsid w:val="00AA7F40"/>
    <w:rsid w:val="00AB0D66"/>
    <w:rsid w:val="00AB10FD"/>
    <w:rsid w:val="00AB149C"/>
    <w:rsid w:val="00AB1503"/>
    <w:rsid w:val="00AB2848"/>
    <w:rsid w:val="00AB2FC0"/>
    <w:rsid w:val="00AB3470"/>
    <w:rsid w:val="00AB348F"/>
    <w:rsid w:val="00AB3C13"/>
    <w:rsid w:val="00AB4A9E"/>
    <w:rsid w:val="00AC29C3"/>
    <w:rsid w:val="00AC5D03"/>
    <w:rsid w:val="00AC6DA8"/>
    <w:rsid w:val="00AC7B61"/>
    <w:rsid w:val="00AD1D96"/>
    <w:rsid w:val="00AD1DF5"/>
    <w:rsid w:val="00AD1FB9"/>
    <w:rsid w:val="00AD2352"/>
    <w:rsid w:val="00AD3910"/>
    <w:rsid w:val="00AD5A5C"/>
    <w:rsid w:val="00AD6DB8"/>
    <w:rsid w:val="00AD6FF0"/>
    <w:rsid w:val="00AD75BC"/>
    <w:rsid w:val="00AD7C14"/>
    <w:rsid w:val="00AE296E"/>
    <w:rsid w:val="00AE2E70"/>
    <w:rsid w:val="00AE3605"/>
    <w:rsid w:val="00AE4558"/>
    <w:rsid w:val="00AE486E"/>
    <w:rsid w:val="00AE48C3"/>
    <w:rsid w:val="00AE49AA"/>
    <w:rsid w:val="00AE4DDB"/>
    <w:rsid w:val="00AE6317"/>
    <w:rsid w:val="00AF2336"/>
    <w:rsid w:val="00AF23EA"/>
    <w:rsid w:val="00AF393B"/>
    <w:rsid w:val="00AF498C"/>
    <w:rsid w:val="00AF4B8C"/>
    <w:rsid w:val="00AF4F2F"/>
    <w:rsid w:val="00AF63A4"/>
    <w:rsid w:val="00AF718F"/>
    <w:rsid w:val="00B06765"/>
    <w:rsid w:val="00B07D54"/>
    <w:rsid w:val="00B11012"/>
    <w:rsid w:val="00B12BE5"/>
    <w:rsid w:val="00B13A97"/>
    <w:rsid w:val="00B13DAE"/>
    <w:rsid w:val="00B14777"/>
    <w:rsid w:val="00B16CE2"/>
    <w:rsid w:val="00B17E43"/>
    <w:rsid w:val="00B230D5"/>
    <w:rsid w:val="00B259BA"/>
    <w:rsid w:val="00B26A5D"/>
    <w:rsid w:val="00B275CE"/>
    <w:rsid w:val="00B31733"/>
    <w:rsid w:val="00B3448A"/>
    <w:rsid w:val="00B34DDB"/>
    <w:rsid w:val="00B35E6F"/>
    <w:rsid w:val="00B4252D"/>
    <w:rsid w:val="00B42A6F"/>
    <w:rsid w:val="00B53224"/>
    <w:rsid w:val="00B53385"/>
    <w:rsid w:val="00B6020B"/>
    <w:rsid w:val="00B61D34"/>
    <w:rsid w:val="00B6210F"/>
    <w:rsid w:val="00B62289"/>
    <w:rsid w:val="00B652D5"/>
    <w:rsid w:val="00B71A8D"/>
    <w:rsid w:val="00B72473"/>
    <w:rsid w:val="00B7392D"/>
    <w:rsid w:val="00B73D3E"/>
    <w:rsid w:val="00B73F55"/>
    <w:rsid w:val="00B75C11"/>
    <w:rsid w:val="00B76357"/>
    <w:rsid w:val="00B774DA"/>
    <w:rsid w:val="00B81B2F"/>
    <w:rsid w:val="00B8252D"/>
    <w:rsid w:val="00B839FB"/>
    <w:rsid w:val="00B8465E"/>
    <w:rsid w:val="00B85198"/>
    <w:rsid w:val="00B8648C"/>
    <w:rsid w:val="00B86B4C"/>
    <w:rsid w:val="00B86CC8"/>
    <w:rsid w:val="00B9155F"/>
    <w:rsid w:val="00B92CA5"/>
    <w:rsid w:val="00B93357"/>
    <w:rsid w:val="00B94E00"/>
    <w:rsid w:val="00B96709"/>
    <w:rsid w:val="00B97594"/>
    <w:rsid w:val="00B97855"/>
    <w:rsid w:val="00BA118B"/>
    <w:rsid w:val="00BA1237"/>
    <w:rsid w:val="00BA4863"/>
    <w:rsid w:val="00BA5E75"/>
    <w:rsid w:val="00BA67D5"/>
    <w:rsid w:val="00BB03BE"/>
    <w:rsid w:val="00BB05A2"/>
    <w:rsid w:val="00BB20B9"/>
    <w:rsid w:val="00BB2389"/>
    <w:rsid w:val="00BB2A27"/>
    <w:rsid w:val="00BB36F2"/>
    <w:rsid w:val="00BB5522"/>
    <w:rsid w:val="00BB55FA"/>
    <w:rsid w:val="00BB78BB"/>
    <w:rsid w:val="00BC0761"/>
    <w:rsid w:val="00BC105A"/>
    <w:rsid w:val="00BC1C90"/>
    <w:rsid w:val="00BC3254"/>
    <w:rsid w:val="00BC3614"/>
    <w:rsid w:val="00BC3687"/>
    <w:rsid w:val="00BC4565"/>
    <w:rsid w:val="00BC5B49"/>
    <w:rsid w:val="00BD0076"/>
    <w:rsid w:val="00BD0F09"/>
    <w:rsid w:val="00BD4FF7"/>
    <w:rsid w:val="00BD59DC"/>
    <w:rsid w:val="00BD7D23"/>
    <w:rsid w:val="00BE00A9"/>
    <w:rsid w:val="00BE02A4"/>
    <w:rsid w:val="00BE02EE"/>
    <w:rsid w:val="00BE0642"/>
    <w:rsid w:val="00BE1054"/>
    <w:rsid w:val="00BE1501"/>
    <w:rsid w:val="00BE1C4B"/>
    <w:rsid w:val="00BE4586"/>
    <w:rsid w:val="00BE4A67"/>
    <w:rsid w:val="00BE5B62"/>
    <w:rsid w:val="00BE6591"/>
    <w:rsid w:val="00BF2ACB"/>
    <w:rsid w:val="00BF30C1"/>
    <w:rsid w:val="00BF3DAD"/>
    <w:rsid w:val="00BF567B"/>
    <w:rsid w:val="00C03CD8"/>
    <w:rsid w:val="00C040CE"/>
    <w:rsid w:val="00C042B0"/>
    <w:rsid w:val="00C07221"/>
    <w:rsid w:val="00C073DC"/>
    <w:rsid w:val="00C07A7B"/>
    <w:rsid w:val="00C1312E"/>
    <w:rsid w:val="00C1516F"/>
    <w:rsid w:val="00C159B4"/>
    <w:rsid w:val="00C15D04"/>
    <w:rsid w:val="00C16EBC"/>
    <w:rsid w:val="00C20105"/>
    <w:rsid w:val="00C229FE"/>
    <w:rsid w:val="00C25280"/>
    <w:rsid w:val="00C25B69"/>
    <w:rsid w:val="00C260AA"/>
    <w:rsid w:val="00C26B72"/>
    <w:rsid w:val="00C30B1B"/>
    <w:rsid w:val="00C33764"/>
    <w:rsid w:val="00C340E8"/>
    <w:rsid w:val="00C34A5E"/>
    <w:rsid w:val="00C376E1"/>
    <w:rsid w:val="00C40B8D"/>
    <w:rsid w:val="00C4244F"/>
    <w:rsid w:val="00C42509"/>
    <w:rsid w:val="00C4267B"/>
    <w:rsid w:val="00C427CA"/>
    <w:rsid w:val="00C44250"/>
    <w:rsid w:val="00C45D07"/>
    <w:rsid w:val="00C50D82"/>
    <w:rsid w:val="00C55271"/>
    <w:rsid w:val="00C5638D"/>
    <w:rsid w:val="00C60FEF"/>
    <w:rsid w:val="00C61313"/>
    <w:rsid w:val="00C62259"/>
    <w:rsid w:val="00C64741"/>
    <w:rsid w:val="00C665A3"/>
    <w:rsid w:val="00C66700"/>
    <w:rsid w:val="00C67F04"/>
    <w:rsid w:val="00C704AD"/>
    <w:rsid w:val="00C70583"/>
    <w:rsid w:val="00C71940"/>
    <w:rsid w:val="00C7309E"/>
    <w:rsid w:val="00C742C3"/>
    <w:rsid w:val="00C76C0B"/>
    <w:rsid w:val="00C80C16"/>
    <w:rsid w:val="00C816C6"/>
    <w:rsid w:val="00C82B6F"/>
    <w:rsid w:val="00C8371D"/>
    <w:rsid w:val="00C84E8B"/>
    <w:rsid w:val="00C907A1"/>
    <w:rsid w:val="00C9089B"/>
    <w:rsid w:val="00C914A4"/>
    <w:rsid w:val="00C9390E"/>
    <w:rsid w:val="00C93DC6"/>
    <w:rsid w:val="00C946CF"/>
    <w:rsid w:val="00CA10A2"/>
    <w:rsid w:val="00CA136B"/>
    <w:rsid w:val="00CA1AF5"/>
    <w:rsid w:val="00CA33D5"/>
    <w:rsid w:val="00CA3DF5"/>
    <w:rsid w:val="00CA3E4F"/>
    <w:rsid w:val="00CA413A"/>
    <w:rsid w:val="00CA5150"/>
    <w:rsid w:val="00CB0AF9"/>
    <w:rsid w:val="00CB3289"/>
    <w:rsid w:val="00CB391F"/>
    <w:rsid w:val="00CB5676"/>
    <w:rsid w:val="00CB6C97"/>
    <w:rsid w:val="00CC0E3D"/>
    <w:rsid w:val="00CC437B"/>
    <w:rsid w:val="00CC45C1"/>
    <w:rsid w:val="00CC483C"/>
    <w:rsid w:val="00CC48DB"/>
    <w:rsid w:val="00CC6B7D"/>
    <w:rsid w:val="00CD0395"/>
    <w:rsid w:val="00CD0E3F"/>
    <w:rsid w:val="00CD12D7"/>
    <w:rsid w:val="00CD165A"/>
    <w:rsid w:val="00CD1939"/>
    <w:rsid w:val="00CD2419"/>
    <w:rsid w:val="00CD78B7"/>
    <w:rsid w:val="00CE067A"/>
    <w:rsid w:val="00CE1250"/>
    <w:rsid w:val="00CE16F2"/>
    <w:rsid w:val="00CE2C60"/>
    <w:rsid w:val="00CE78D1"/>
    <w:rsid w:val="00CF1D77"/>
    <w:rsid w:val="00CF49DC"/>
    <w:rsid w:val="00CF56D0"/>
    <w:rsid w:val="00CF5727"/>
    <w:rsid w:val="00CF6E5D"/>
    <w:rsid w:val="00CF700A"/>
    <w:rsid w:val="00D10B88"/>
    <w:rsid w:val="00D11A2E"/>
    <w:rsid w:val="00D15182"/>
    <w:rsid w:val="00D176F5"/>
    <w:rsid w:val="00D20F04"/>
    <w:rsid w:val="00D23B0C"/>
    <w:rsid w:val="00D243EE"/>
    <w:rsid w:val="00D26715"/>
    <w:rsid w:val="00D27509"/>
    <w:rsid w:val="00D31805"/>
    <w:rsid w:val="00D3476D"/>
    <w:rsid w:val="00D34AAA"/>
    <w:rsid w:val="00D36C7A"/>
    <w:rsid w:val="00D37DBC"/>
    <w:rsid w:val="00D40B5B"/>
    <w:rsid w:val="00D41C96"/>
    <w:rsid w:val="00D42CB4"/>
    <w:rsid w:val="00D465C3"/>
    <w:rsid w:val="00D46795"/>
    <w:rsid w:val="00D46913"/>
    <w:rsid w:val="00D4715B"/>
    <w:rsid w:val="00D475EA"/>
    <w:rsid w:val="00D51D4D"/>
    <w:rsid w:val="00D523B0"/>
    <w:rsid w:val="00D553DF"/>
    <w:rsid w:val="00D56427"/>
    <w:rsid w:val="00D60B9D"/>
    <w:rsid w:val="00D61D8D"/>
    <w:rsid w:val="00D62B45"/>
    <w:rsid w:val="00D66145"/>
    <w:rsid w:val="00D675D1"/>
    <w:rsid w:val="00D677D1"/>
    <w:rsid w:val="00D710A2"/>
    <w:rsid w:val="00D72CBA"/>
    <w:rsid w:val="00D733D2"/>
    <w:rsid w:val="00D74508"/>
    <w:rsid w:val="00D76E4F"/>
    <w:rsid w:val="00D807FD"/>
    <w:rsid w:val="00D81E9A"/>
    <w:rsid w:val="00D81F1A"/>
    <w:rsid w:val="00D8214A"/>
    <w:rsid w:val="00D834D0"/>
    <w:rsid w:val="00D83933"/>
    <w:rsid w:val="00D83C8C"/>
    <w:rsid w:val="00D848EC"/>
    <w:rsid w:val="00D864B3"/>
    <w:rsid w:val="00D91332"/>
    <w:rsid w:val="00D91AEB"/>
    <w:rsid w:val="00D92B5F"/>
    <w:rsid w:val="00D93AFE"/>
    <w:rsid w:val="00D9432F"/>
    <w:rsid w:val="00D951DC"/>
    <w:rsid w:val="00D961CD"/>
    <w:rsid w:val="00D978C6"/>
    <w:rsid w:val="00D979F3"/>
    <w:rsid w:val="00DA12B1"/>
    <w:rsid w:val="00DA2638"/>
    <w:rsid w:val="00DA394F"/>
    <w:rsid w:val="00DA39E4"/>
    <w:rsid w:val="00DA4852"/>
    <w:rsid w:val="00DA55BC"/>
    <w:rsid w:val="00DA5654"/>
    <w:rsid w:val="00DA697E"/>
    <w:rsid w:val="00DA7B83"/>
    <w:rsid w:val="00DB2E1D"/>
    <w:rsid w:val="00DB40BE"/>
    <w:rsid w:val="00DC3052"/>
    <w:rsid w:val="00DC3095"/>
    <w:rsid w:val="00DC38B2"/>
    <w:rsid w:val="00DC630A"/>
    <w:rsid w:val="00DC6DE7"/>
    <w:rsid w:val="00DC7AE6"/>
    <w:rsid w:val="00DD0FD4"/>
    <w:rsid w:val="00DD1D4C"/>
    <w:rsid w:val="00DD2393"/>
    <w:rsid w:val="00DD5889"/>
    <w:rsid w:val="00DD5B01"/>
    <w:rsid w:val="00DD5B8D"/>
    <w:rsid w:val="00DD6B3F"/>
    <w:rsid w:val="00DD754C"/>
    <w:rsid w:val="00DE0B12"/>
    <w:rsid w:val="00DE2837"/>
    <w:rsid w:val="00DE29D6"/>
    <w:rsid w:val="00DE2D46"/>
    <w:rsid w:val="00DE6CAB"/>
    <w:rsid w:val="00DE76AF"/>
    <w:rsid w:val="00DF1D8E"/>
    <w:rsid w:val="00DF4262"/>
    <w:rsid w:val="00DF4889"/>
    <w:rsid w:val="00DF56DB"/>
    <w:rsid w:val="00DF59F1"/>
    <w:rsid w:val="00DF7A1A"/>
    <w:rsid w:val="00E00FCD"/>
    <w:rsid w:val="00E01E86"/>
    <w:rsid w:val="00E0270D"/>
    <w:rsid w:val="00E056AB"/>
    <w:rsid w:val="00E07074"/>
    <w:rsid w:val="00E11DE3"/>
    <w:rsid w:val="00E13342"/>
    <w:rsid w:val="00E1380F"/>
    <w:rsid w:val="00E139B6"/>
    <w:rsid w:val="00E14925"/>
    <w:rsid w:val="00E14BBA"/>
    <w:rsid w:val="00E1540B"/>
    <w:rsid w:val="00E15EFA"/>
    <w:rsid w:val="00E16D80"/>
    <w:rsid w:val="00E206AA"/>
    <w:rsid w:val="00E2129D"/>
    <w:rsid w:val="00E2269B"/>
    <w:rsid w:val="00E226D9"/>
    <w:rsid w:val="00E24978"/>
    <w:rsid w:val="00E31511"/>
    <w:rsid w:val="00E32EEE"/>
    <w:rsid w:val="00E36CDE"/>
    <w:rsid w:val="00E370D6"/>
    <w:rsid w:val="00E371BF"/>
    <w:rsid w:val="00E37E48"/>
    <w:rsid w:val="00E41E57"/>
    <w:rsid w:val="00E46502"/>
    <w:rsid w:val="00E51284"/>
    <w:rsid w:val="00E51711"/>
    <w:rsid w:val="00E52B6C"/>
    <w:rsid w:val="00E53408"/>
    <w:rsid w:val="00E53AB7"/>
    <w:rsid w:val="00E54209"/>
    <w:rsid w:val="00E54820"/>
    <w:rsid w:val="00E558B2"/>
    <w:rsid w:val="00E55A9C"/>
    <w:rsid w:val="00E6046F"/>
    <w:rsid w:val="00E620BF"/>
    <w:rsid w:val="00E6320D"/>
    <w:rsid w:val="00E650BC"/>
    <w:rsid w:val="00E657ED"/>
    <w:rsid w:val="00E7162B"/>
    <w:rsid w:val="00E72269"/>
    <w:rsid w:val="00E730DC"/>
    <w:rsid w:val="00E739CA"/>
    <w:rsid w:val="00E76B97"/>
    <w:rsid w:val="00E813F2"/>
    <w:rsid w:val="00E8571F"/>
    <w:rsid w:val="00E863FF"/>
    <w:rsid w:val="00E878A4"/>
    <w:rsid w:val="00E87CC7"/>
    <w:rsid w:val="00E90428"/>
    <w:rsid w:val="00E93499"/>
    <w:rsid w:val="00E94205"/>
    <w:rsid w:val="00E94266"/>
    <w:rsid w:val="00E9747D"/>
    <w:rsid w:val="00EA09E7"/>
    <w:rsid w:val="00EA0CC9"/>
    <w:rsid w:val="00EA11CB"/>
    <w:rsid w:val="00EA5EE9"/>
    <w:rsid w:val="00EB1046"/>
    <w:rsid w:val="00EB213D"/>
    <w:rsid w:val="00EB22A7"/>
    <w:rsid w:val="00EB23AF"/>
    <w:rsid w:val="00EB2841"/>
    <w:rsid w:val="00EB2BDE"/>
    <w:rsid w:val="00EB4A03"/>
    <w:rsid w:val="00EB4AB2"/>
    <w:rsid w:val="00EB5642"/>
    <w:rsid w:val="00EB6B8A"/>
    <w:rsid w:val="00EB6BA6"/>
    <w:rsid w:val="00EC2E63"/>
    <w:rsid w:val="00EC34FA"/>
    <w:rsid w:val="00EC5061"/>
    <w:rsid w:val="00EC6435"/>
    <w:rsid w:val="00EC759A"/>
    <w:rsid w:val="00EC7963"/>
    <w:rsid w:val="00ED467A"/>
    <w:rsid w:val="00ED6E41"/>
    <w:rsid w:val="00EE39B7"/>
    <w:rsid w:val="00EE48CF"/>
    <w:rsid w:val="00EE4C96"/>
    <w:rsid w:val="00EE52C3"/>
    <w:rsid w:val="00EE5A34"/>
    <w:rsid w:val="00EE61E3"/>
    <w:rsid w:val="00EE651C"/>
    <w:rsid w:val="00EF072E"/>
    <w:rsid w:val="00EF075C"/>
    <w:rsid w:val="00EF0D31"/>
    <w:rsid w:val="00EF4A77"/>
    <w:rsid w:val="00EF6893"/>
    <w:rsid w:val="00EF6BDA"/>
    <w:rsid w:val="00F0047B"/>
    <w:rsid w:val="00F039E1"/>
    <w:rsid w:val="00F03A27"/>
    <w:rsid w:val="00F06A51"/>
    <w:rsid w:val="00F11D9A"/>
    <w:rsid w:val="00F15171"/>
    <w:rsid w:val="00F20785"/>
    <w:rsid w:val="00F215EF"/>
    <w:rsid w:val="00F215F7"/>
    <w:rsid w:val="00F223D5"/>
    <w:rsid w:val="00F23661"/>
    <w:rsid w:val="00F244C4"/>
    <w:rsid w:val="00F25027"/>
    <w:rsid w:val="00F26227"/>
    <w:rsid w:val="00F420FE"/>
    <w:rsid w:val="00F43452"/>
    <w:rsid w:val="00F43D2B"/>
    <w:rsid w:val="00F44E36"/>
    <w:rsid w:val="00F459DB"/>
    <w:rsid w:val="00F4627B"/>
    <w:rsid w:val="00F4673F"/>
    <w:rsid w:val="00F47718"/>
    <w:rsid w:val="00F47A2D"/>
    <w:rsid w:val="00F47BAF"/>
    <w:rsid w:val="00F517AA"/>
    <w:rsid w:val="00F55C48"/>
    <w:rsid w:val="00F55E1D"/>
    <w:rsid w:val="00F572F2"/>
    <w:rsid w:val="00F573AE"/>
    <w:rsid w:val="00F57A6F"/>
    <w:rsid w:val="00F604FB"/>
    <w:rsid w:val="00F618BD"/>
    <w:rsid w:val="00F62C05"/>
    <w:rsid w:val="00F62CE8"/>
    <w:rsid w:val="00F636B6"/>
    <w:rsid w:val="00F63AAD"/>
    <w:rsid w:val="00F64178"/>
    <w:rsid w:val="00F65AAA"/>
    <w:rsid w:val="00F70F37"/>
    <w:rsid w:val="00F727EF"/>
    <w:rsid w:val="00F74EE4"/>
    <w:rsid w:val="00F7595A"/>
    <w:rsid w:val="00F75F91"/>
    <w:rsid w:val="00F77C1F"/>
    <w:rsid w:val="00F82B5C"/>
    <w:rsid w:val="00F85D87"/>
    <w:rsid w:val="00F86BE5"/>
    <w:rsid w:val="00F91C9C"/>
    <w:rsid w:val="00F9229C"/>
    <w:rsid w:val="00F9360C"/>
    <w:rsid w:val="00F93F2B"/>
    <w:rsid w:val="00F9566D"/>
    <w:rsid w:val="00F976C3"/>
    <w:rsid w:val="00FA2275"/>
    <w:rsid w:val="00FA3BCD"/>
    <w:rsid w:val="00FA46A4"/>
    <w:rsid w:val="00FA5166"/>
    <w:rsid w:val="00FA62BD"/>
    <w:rsid w:val="00FB0FCE"/>
    <w:rsid w:val="00FB12AB"/>
    <w:rsid w:val="00FB17D7"/>
    <w:rsid w:val="00FB1AC0"/>
    <w:rsid w:val="00FB28E4"/>
    <w:rsid w:val="00FB464F"/>
    <w:rsid w:val="00FB6010"/>
    <w:rsid w:val="00FB69E3"/>
    <w:rsid w:val="00FB7F69"/>
    <w:rsid w:val="00FC03A0"/>
    <w:rsid w:val="00FC252D"/>
    <w:rsid w:val="00FC360C"/>
    <w:rsid w:val="00FC4472"/>
    <w:rsid w:val="00FC47CA"/>
    <w:rsid w:val="00FC4E8A"/>
    <w:rsid w:val="00FC5D4A"/>
    <w:rsid w:val="00FC6834"/>
    <w:rsid w:val="00FC7396"/>
    <w:rsid w:val="00FC7D76"/>
    <w:rsid w:val="00FD0419"/>
    <w:rsid w:val="00FD5513"/>
    <w:rsid w:val="00FD58F2"/>
    <w:rsid w:val="00FD5D9C"/>
    <w:rsid w:val="00FD78B0"/>
    <w:rsid w:val="00FD7A8C"/>
    <w:rsid w:val="00FE0DAC"/>
    <w:rsid w:val="00FE1335"/>
    <w:rsid w:val="00FE2357"/>
    <w:rsid w:val="00FE26C3"/>
    <w:rsid w:val="00FE3A5B"/>
    <w:rsid w:val="00FE4A4E"/>
    <w:rsid w:val="00FE59B0"/>
    <w:rsid w:val="00FE6928"/>
    <w:rsid w:val="00FF05C7"/>
    <w:rsid w:val="00FF0C67"/>
    <w:rsid w:val="00FF1039"/>
    <w:rsid w:val="00FF2B8E"/>
    <w:rsid w:val="00FF6505"/>
    <w:rsid w:val="00FF75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99FB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A94"/>
    <w:pPr>
      <w:spacing w:after="200" w:line="276" w:lineRule="auto"/>
    </w:pPr>
    <w:rPr>
      <w:sz w:val="22"/>
      <w:szCs w:val="22"/>
      <w:lang w:eastAsia="en-US"/>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iPriority w:val="99"/>
    <w:unhideWhenUsed/>
    <w:rsid w:val="00C44250"/>
    <w:rPr>
      <w:sz w:val="20"/>
      <w:szCs w:val="20"/>
    </w:rPr>
  </w:style>
  <w:style w:type="character" w:customStyle="1" w:styleId="EndnoteTextChar">
    <w:name w:val="Endnote Text Char"/>
    <w:link w:val="EndnoteText"/>
    <w:uiPriority w:val="99"/>
    <w:rsid w:val="00C44250"/>
    <w:rPr>
      <w:lang w:eastAsia="en-US"/>
    </w:rPr>
  </w:style>
  <w:style w:type="character" w:styleId="EndnoteReference">
    <w:name w:val="endnote reference"/>
    <w:uiPriority w:val="99"/>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paragraph" w:styleId="Revision">
    <w:name w:val="Revision"/>
    <w:hidden/>
    <w:uiPriority w:val="99"/>
    <w:semiHidden/>
    <w:rsid w:val="00D807FD"/>
    <w:rPr>
      <w:sz w:val="22"/>
      <w:szCs w:val="22"/>
      <w:lang w:eastAsia="en-US"/>
    </w:rPr>
  </w:style>
  <w:style w:type="character" w:styleId="Strong">
    <w:name w:val="Strong"/>
    <w:uiPriority w:val="22"/>
    <w:qFormat/>
    <w:rsid w:val="00AC6DA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A94"/>
    <w:pPr>
      <w:spacing w:after="200" w:line="276" w:lineRule="auto"/>
    </w:pPr>
    <w:rPr>
      <w:sz w:val="22"/>
      <w:szCs w:val="22"/>
      <w:lang w:eastAsia="en-US"/>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iPriority w:val="99"/>
    <w:unhideWhenUsed/>
    <w:rsid w:val="00C44250"/>
    <w:rPr>
      <w:sz w:val="20"/>
      <w:szCs w:val="20"/>
    </w:rPr>
  </w:style>
  <w:style w:type="character" w:customStyle="1" w:styleId="EndnoteTextChar">
    <w:name w:val="Endnote Text Char"/>
    <w:link w:val="EndnoteText"/>
    <w:uiPriority w:val="99"/>
    <w:rsid w:val="00C44250"/>
    <w:rPr>
      <w:lang w:eastAsia="en-US"/>
    </w:rPr>
  </w:style>
  <w:style w:type="character" w:styleId="EndnoteReference">
    <w:name w:val="endnote reference"/>
    <w:uiPriority w:val="99"/>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paragraph" w:styleId="Revision">
    <w:name w:val="Revision"/>
    <w:hidden/>
    <w:uiPriority w:val="99"/>
    <w:semiHidden/>
    <w:rsid w:val="00D807FD"/>
    <w:rPr>
      <w:sz w:val="22"/>
      <w:szCs w:val="22"/>
      <w:lang w:eastAsia="en-US"/>
    </w:rPr>
  </w:style>
  <w:style w:type="character" w:styleId="Strong">
    <w:name w:val="Strong"/>
    <w:uiPriority w:val="22"/>
    <w:qFormat/>
    <w:rsid w:val="00AC6DA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3372">
      <w:bodyDiv w:val="1"/>
      <w:marLeft w:val="0"/>
      <w:marRight w:val="0"/>
      <w:marTop w:val="0"/>
      <w:marBottom w:val="0"/>
      <w:divBdr>
        <w:top w:val="none" w:sz="0" w:space="0" w:color="auto"/>
        <w:left w:val="none" w:sz="0" w:space="0" w:color="auto"/>
        <w:bottom w:val="none" w:sz="0" w:space="0" w:color="auto"/>
        <w:right w:val="none" w:sz="0" w:space="0" w:color="auto"/>
      </w:divBdr>
      <w:divsChild>
        <w:div w:id="187763975">
          <w:marLeft w:val="0"/>
          <w:marRight w:val="0"/>
          <w:marTop w:val="600"/>
          <w:marBottom w:val="0"/>
          <w:divBdr>
            <w:top w:val="none" w:sz="0" w:space="0" w:color="auto"/>
            <w:left w:val="none" w:sz="0" w:space="0" w:color="auto"/>
            <w:bottom w:val="none" w:sz="0" w:space="0" w:color="auto"/>
            <w:right w:val="none" w:sz="0" w:space="0" w:color="auto"/>
          </w:divBdr>
          <w:divsChild>
            <w:div w:id="72897502">
              <w:marLeft w:val="0"/>
              <w:marRight w:val="0"/>
              <w:marTop w:val="0"/>
              <w:marBottom w:val="0"/>
              <w:divBdr>
                <w:top w:val="none" w:sz="0" w:space="0" w:color="auto"/>
                <w:left w:val="none" w:sz="0" w:space="0" w:color="auto"/>
                <w:bottom w:val="none" w:sz="0" w:space="0" w:color="auto"/>
                <w:right w:val="none" w:sz="0" w:space="0" w:color="auto"/>
              </w:divBdr>
              <w:divsChild>
                <w:div w:id="33249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5839">
          <w:marLeft w:val="0"/>
          <w:marRight w:val="0"/>
          <w:marTop w:val="225"/>
          <w:marBottom w:val="0"/>
          <w:divBdr>
            <w:top w:val="none" w:sz="0" w:space="0" w:color="auto"/>
            <w:left w:val="none" w:sz="0" w:space="0" w:color="auto"/>
            <w:bottom w:val="none" w:sz="0" w:space="0" w:color="auto"/>
            <w:right w:val="none" w:sz="0" w:space="0" w:color="auto"/>
          </w:divBdr>
          <w:divsChild>
            <w:div w:id="552156604">
              <w:marLeft w:val="0"/>
              <w:marRight w:val="0"/>
              <w:marTop w:val="0"/>
              <w:marBottom w:val="0"/>
              <w:divBdr>
                <w:top w:val="none" w:sz="0" w:space="0" w:color="auto"/>
                <w:left w:val="none" w:sz="0" w:space="0" w:color="auto"/>
                <w:bottom w:val="none" w:sz="0" w:space="0" w:color="auto"/>
                <w:right w:val="none" w:sz="0" w:space="0" w:color="auto"/>
              </w:divBdr>
              <w:divsChild>
                <w:div w:id="847525045">
                  <w:marLeft w:val="75"/>
                  <w:marRight w:val="0"/>
                  <w:marTop w:val="0"/>
                  <w:marBottom w:val="0"/>
                  <w:divBdr>
                    <w:top w:val="none" w:sz="0" w:space="0" w:color="auto"/>
                    <w:left w:val="none" w:sz="0" w:space="0" w:color="auto"/>
                    <w:bottom w:val="none" w:sz="0" w:space="0" w:color="auto"/>
                    <w:right w:val="none" w:sz="0" w:space="0" w:color="auto"/>
                  </w:divBdr>
                </w:div>
                <w:div w:id="1217594368">
                  <w:marLeft w:val="0"/>
                  <w:marRight w:val="0"/>
                  <w:marTop w:val="0"/>
                  <w:marBottom w:val="0"/>
                  <w:divBdr>
                    <w:top w:val="none" w:sz="0" w:space="0" w:color="auto"/>
                    <w:left w:val="none" w:sz="0" w:space="0" w:color="auto"/>
                    <w:bottom w:val="none" w:sz="0" w:space="0" w:color="auto"/>
                    <w:right w:val="none" w:sz="0" w:space="0" w:color="auto"/>
                  </w:divBdr>
                  <w:divsChild>
                    <w:div w:id="1580745201">
                      <w:marLeft w:val="0"/>
                      <w:marRight w:val="0"/>
                      <w:marTop w:val="0"/>
                      <w:marBottom w:val="0"/>
                      <w:divBdr>
                        <w:top w:val="none" w:sz="0" w:space="0" w:color="auto"/>
                        <w:left w:val="none" w:sz="0" w:space="0" w:color="auto"/>
                        <w:bottom w:val="none" w:sz="0" w:space="0" w:color="auto"/>
                        <w:right w:val="none" w:sz="0" w:space="0" w:color="auto"/>
                      </w:divBdr>
                      <w:divsChild>
                        <w:div w:id="131290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14198">
                  <w:marLeft w:val="75"/>
                  <w:marRight w:val="0"/>
                  <w:marTop w:val="0"/>
                  <w:marBottom w:val="0"/>
                  <w:divBdr>
                    <w:top w:val="none" w:sz="0" w:space="0" w:color="auto"/>
                    <w:left w:val="none" w:sz="0" w:space="0" w:color="auto"/>
                    <w:bottom w:val="none" w:sz="0" w:space="0" w:color="auto"/>
                    <w:right w:val="none" w:sz="0" w:space="0" w:color="auto"/>
                  </w:divBdr>
                </w:div>
              </w:divsChild>
            </w:div>
            <w:div w:id="1739591026">
              <w:marLeft w:val="0"/>
              <w:marRight w:val="0"/>
              <w:marTop w:val="0"/>
              <w:marBottom w:val="0"/>
              <w:divBdr>
                <w:top w:val="none" w:sz="0" w:space="0" w:color="auto"/>
                <w:left w:val="none" w:sz="0" w:space="0" w:color="auto"/>
                <w:bottom w:val="none" w:sz="0" w:space="0" w:color="auto"/>
                <w:right w:val="none" w:sz="0" w:space="0" w:color="auto"/>
              </w:divBdr>
              <w:divsChild>
                <w:div w:id="3971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606692">
          <w:marLeft w:val="0"/>
          <w:marRight w:val="0"/>
          <w:marTop w:val="600"/>
          <w:marBottom w:val="0"/>
          <w:divBdr>
            <w:top w:val="none" w:sz="0" w:space="0" w:color="auto"/>
            <w:left w:val="none" w:sz="0" w:space="0" w:color="auto"/>
            <w:bottom w:val="none" w:sz="0" w:space="0" w:color="auto"/>
            <w:right w:val="none" w:sz="0" w:space="0" w:color="auto"/>
          </w:divBdr>
          <w:divsChild>
            <w:div w:id="1860194039">
              <w:marLeft w:val="0"/>
              <w:marRight w:val="0"/>
              <w:marTop w:val="300"/>
              <w:marBottom w:val="0"/>
              <w:divBdr>
                <w:top w:val="none" w:sz="0" w:space="0" w:color="auto"/>
                <w:left w:val="none" w:sz="0" w:space="0" w:color="auto"/>
                <w:bottom w:val="none" w:sz="0" w:space="0" w:color="auto"/>
                <w:right w:val="none" w:sz="0" w:space="0" w:color="auto"/>
              </w:divBdr>
              <w:divsChild>
                <w:div w:id="1189098245">
                  <w:marLeft w:val="0"/>
                  <w:marRight w:val="0"/>
                  <w:marTop w:val="0"/>
                  <w:marBottom w:val="0"/>
                  <w:divBdr>
                    <w:top w:val="none" w:sz="0" w:space="0" w:color="auto"/>
                    <w:left w:val="none" w:sz="0" w:space="0" w:color="auto"/>
                    <w:bottom w:val="none" w:sz="0" w:space="0" w:color="auto"/>
                    <w:right w:val="none" w:sz="0" w:space="0" w:color="auto"/>
                  </w:divBdr>
                  <w:divsChild>
                    <w:div w:id="760416227">
                      <w:marLeft w:val="0"/>
                      <w:marRight w:val="0"/>
                      <w:marTop w:val="0"/>
                      <w:marBottom w:val="0"/>
                      <w:divBdr>
                        <w:top w:val="none" w:sz="0" w:space="0" w:color="auto"/>
                        <w:left w:val="none" w:sz="0" w:space="0" w:color="auto"/>
                        <w:bottom w:val="none" w:sz="0" w:space="0" w:color="auto"/>
                        <w:right w:val="none" w:sz="0" w:space="0" w:color="auto"/>
                      </w:divBdr>
                    </w:div>
                    <w:div w:id="1297878416">
                      <w:marLeft w:val="0"/>
                      <w:marRight w:val="0"/>
                      <w:marTop w:val="0"/>
                      <w:marBottom w:val="0"/>
                      <w:divBdr>
                        <w:top w:val="none" w:sz="0" w:space="0" w:color="auto"/>
                        <w:left w:val="none" w:sz="0" w:space="0" w:color="auto"/>
                        <w:bottom w:val="none" w:sz="0" w:space="0" w:color="auto"/>
                        <w:right w:val="none" w:sz="0" w:space="0" w:color="auto"/>
                      </w:divBdr>
                      <w:divsChild>
                        <w:div w:id="71168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749292">
          <w:marLeft w:val="0"/>
          <w:marRight w:val="0"/>
          <w:marTop w:val="300"/>
          <w:marBottom w:val="0"/>
          <w:divBdr>
            <w:top w:val="none" w:sz="0" w:space="0" w:color="auto"/>
            <w:left w:val="none" w:sz="0" w:space="0" w:color="auto"/>
            <w:bottom w:val="none" w:sz="0" w:space="0" w:color="auto"/>
            <w:right w:val="none" w:sz="0" w:space="0" w:color="auto"/>
          </w:divBdr>
        </w:div>
      </w:divsChild>
    </w:div>
    <w:div w:id="27880184">
      <w:bodyDiv w:val="1"/>
      <w:marLeft w:val="0"/>
      <w:marRight w:val="0"/>
      <w:marTop w:val="0"/>
      <w:marBottom w:val="0"/>
      <w:divBdr>
        <w:top w:val="none" w:sz="0" w:space="0" w:color="auto"/>
        <w:left w:val="none" w:sz="0" w:space="0" w:color="auto"/>
        <w:bottom w:val="none" w:sz="0" w:space="0" w:color="auto"/>
        <w:right w:val="none" w:sz="0" w:space="0" w:color="auto"/>
      </w:divBdr>
    </w:div>
    <w:div w:id="36249704">
      <w:bodyDiv w:val="1"/>
      <w:marLeft w:val="0"/>
      <w:marRight w:val="0"/>
      <w:marTop w:val="0"/>
      <w:marBottom w:val="0"/>
      <w:divBdr>
        <w:top w:val="none" w:sz="0" w:space="0" w:color="auto"/>
        <w:left w:val="none" w:sz="0" w:space="0" w:color="auto"/>
        <w:bottom w:val="none" w:sz="0" w:space="0" w:color="auto"/>
        <w:right w:val="none" w:sz="0" w:space="0" w:color="auto"/>
      </w:divBdr>
    </w:div>
    <w:div w:id="78797588">
      <w:bodyDiv w:val="1"/>
      <w:marLeft w:val="0"/>
      <w:marRight w:val="0"/>
      <w:marTop w:val="0"/>
      <w:marBottom w:val="0"/>
      <w:divBdr>
        <w:top w:val="none" w:sz="0" w:space="0" w:color="auto"/>
        <w:left w:val="none" w:sz="0" w:space="0" w:color="auto"/>
        <w:bottom w:val="none" w:sz="0" w:space="0" w:color="auto"/>
        <w:right w:val="none" w:sz="0" w:space="0" w:color="auto"/>
      </w:divBdr>
    </w:div>
    <w:div w:id="134374088">
      <w:bodyDiv w:val="1"/>
      <w:marLeft w:val="0"/>
      <w:marRight w:val="0"/>
      <w:marTop w:val="0"/>
      <w:marBottom w:val="0"/>
      <w:divBdr>
        <w:top w:val="none" w:sz="0" w:space="0" w:color="auto"/>
        <w:left w:val="none" w:sz="0" w:space="0" w:color="auto"/>
        <w:bottom w:val="none" w:sz="0" w:space="0" w:color="auto"/>
        <w:right w:val="none" w:sz="0" w:space="0" w:color="auto"/>
      </w:divBdr>
    </w:div>
    <w:div w:id="224725227">
      <w:bodyDiv w:val="1"/>
      <w:marLeft w:val="0"/>
      <w:marRight w:val="0"/>
      <w:marTop w:val="0"/>
      <w:marBottom w:val="0"/>
      <w:divBdr>
        <w:top w:val="none" w:sz="0" w:space="0" w:color="auto"/>
        <w:left w:val="none" w:sz="0" w:space="0" w:color="auto"/>
        <w:bottom w:val="none" w:sz="0" w:space="0" w:color="auto"/>
        <w:right w:val="none" w:sz="0" w:space="0" w:color="auto"/>
      </w:divBdr>
    </w:div>
    <w:div w:id="252056111">
      <w:bodyDiv w:val="1"/>
      <w:marLeft w:val="0"/>
      <w:marRight w:val="0"/>
      <w:marTop w:val="0"/>
      <w:marBottom w:val="0"/>
      <w:divBdr>
        <w:top w:val="none" w:sz="0" w:space="0" w:color="auto"/>
        <w:left w:val="none" w:sz="0" w:space="0" w:color="auto"/>
        <w:bottom w:val="none" w:sz="0" w:space="0" w:color="auto"/>
        <w:right w:val="none" w:sz="0" w:space="0" w:color="auto"/>
      </w:divBdr>
    </w:div>
    <w:div w:id="314573024">
      <w:bodyDiv w:val="1"/>
      <w:marLeft w:val="0"/>
      <w:marRight w:val="0"/>
      <w:marTop w:val="0"/>
      <w:marBottom w:val="0"/>
      <w:divBdr>
        <w:top w:val="none" w:sz="0" w:space="0" w:color="auto"/>
        <w:left w:val="none" w:sz="0" w:space="0" w:color="auto"/>
        <w:bottom w:val="none" w:sz="0" w:space="0" w:color="auto"/>
        <w:right w:val="none" w:sz="0" w:space="0" w:color="auto"/>
      </w:divBdr>
    </w:div>
    <w:div w:id="417485402">
      <w:bodyDiv w:val="1"/>
      <w:marLeft w:val="0"/>
      <w:marRight w:val="0"/>
      <w:marTop w:val="0"/>
      <w:marBottom w:val="0"/>
      <w:divBdr>
        <w:top w:val="none" w:sz="0" w:space="0" w:color="auto"/>
        <w:left w:val="none" w:sz="0" w:space="0" w:color="auto"/>
        <w:bottom w:val="none" w:sz="0" w:space="0" w:color="auto"/>
        <w:right w:val="none" w:sz="0" w:space="0" w:color="auto"/>
      </w:divBdr>
    </w:div>
    <w:div w:id="433674693">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67226811">
      <w:bodyDiv w:val="1"/>
      <w:marLeft w:val="0"/>
      <w:marRight w:val="0"/>
      <w:marTop w:val="0"/>
      <w:marBottom w:val="0"/>
      <w:divBdr>
        <w:top w:val="none" w:sz="0" w:space="0" w:color="auto"/>
        <w:left w:val="none" w:sz="0" w:space="0" w:color="auto"/>
        <w:bottom w:val="none" w:sz="0" w:space="0" w:color="auto"/>
        <w:right w:val="none" w:sz="0" w:space="0" w:color="auto"/>
      </w:divBdr>
    </w:div>
    <w:div w:id="595286021">
      <w:bodyDiv w:val="1"/>
      <w:marLeft w:val="0"/>
      <w:marRight w:val="0"/>
      <w:marTop w:val="0"/>
      <w:marBottom w:val="0"/>
      <w:divBdr>
        <w:top w:val="none" w:sz="0" w:space="0" w:color="auto"/>
        <w:left w:val="none" w:sz="0" w:space="0" w:color="auto"/>
        <w:bottom w:val="none" w:sz="0" w:space="0" w:color="auto"/>
        <w:right w:val="none" w:sz="0" w:space="0" w:color="auto"/>
      </w:divBdr>
    </w:div>
    <w:div w:id="649021950">
      <w:bodyDiv w:val="1"/>
      <w:marLeft w:val="0"/>
      <w:marRight w:val="0"/>
      <w:marTop w:val="0"/>
      <w:marBottom w:val="0"/>
      <w:divBdr>
        <w:top w:val="none" w:sz="0" w:space="0" w:color="auto"/>
        <w:left w:val="none" w:sz="0" w:space="0" w:color="auto"/>
        <w:bottom w:val="none" w:sz="0" w:space="0" w:color="auto"/>
        <w:right w:val="none" w:sz="0" w:space="0" w:color="auto"/>
      </w:divBdr>
    </w:div>
    <w:div w:id="654264825">
      <w:bodyDiv w:val="1"/>
      <w:marLeft w:val="0"/>
      <w:marRight w:val="0"/>
      <w:marTop w:val="0"/>
      <w:marBottom w:val="0"/>
      <w:divBdr>
        <w:top w:val="none" w:sz="0" w:space="0" w:color="auto"/>
        <w:left w:val="none" w:sz="0" w:space="0" w:color="auto"/>
        <w:bottom w:val="none" w:sz="0" w:space="0" w:color="auto"/>
        <w:right w:val="none" w:sz="0" w:space="0" w:color="auto"/>
      </w:divBdr>
    </w:div>
    <w:div w:id="664239890">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57947338">
      <w:bodyDiv w:val="1"/>
      <w:marLeft w:val="0"/>
      <w:marRight w:val="0"/>
      <w:marTop w:val="0"/>
      <w:marBottom w:val="0"/>
      <w:divBdr>
        <w:top w:val="none" w:sz="0" w:space="0" w:color="auto"/>
        <w:left w:val="none" w:sz="0" w:space="0" w:color="auto"/>
        <w:bottom w:val="none" w:sz="0" w:space="0" w:color="auto"/>
        <w:right w:val="none" w:sz="0" w:space="0" w:color="auto"/>
      </w:divBdr>
    </w:div>
    <w:div w:id="808934796">
      <w:bodyDiv w:val="1"/>
      <w:marLeft w:val="0"/>
      <w:marRight w:val="0"/>
      <w:marTop w:val="0"/>
      <w:marBottom w:val="0"/>
      <w:divBdr>
        <w:top w:val="none" w:sz="0" w:space="0" w:color="auto"/>
        <w:left w:val="none" w:sz="0" w:space="0" w:color="auto"/>
        <w:bottom w:val="none" w:sz="0" w:space="0" w:color="auto"/>
        <w:right w:val="none" w:sz="0" w:space="0" w:color="auto"/>
      </w:divBdr>
    </w:div>
    <w:div w:id="988439066">
      <w:bodyDiv w:val="1"/>
      <w:marLeft w:val="0"/>
      <w:marRight w:val="0"/>
      <w:marTop w:val="0"/>
      <w:marBottom w:val="0"/>
      <w:divBdr>
        <w:top w:val="none" w:sz="0" w:space="0" w:color="auto"/>
        <w:left w:val="none" w:sz="0" w:space="0" w:color="auto"/>
        <w:bottom w:val="none" w:sz="0" w:space="0" w:color="auto"/>
        <w:right w:val="none" w:sz="0" w:space="0" w:color="auto"/>
      </w:divBdr>
      <w:divsChild>
        <w:div w:id="743725641">
          <w:marLeft w:val="0"/>
          <w:marRight w:val="0"/>
          <w:marTop w:val="0"/>
          <w:marBottom w:val="0"/>
          <w:divBdr>
            <w:top w:val="none" w:sz="0" w:space="0" w:color="auto"/>
            <w:left w:val="none" w:sz="0" w:space="0" w:color="auto"/>
            <w:bottom w:val="none" w:sz="0" w:space="0" w:color="auto"/>
            <w:right w:val="none" w:sz="0" w:space="0" w:color="auto"/>
          </w:divBdr>
        </w:div>
      </w:divsChild>
    </w:div>
    <w:div w:id="1077744574">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61853832">
      <w:bodyDiv w:val="1"/>
      <w:marLeft w:val="0"/>
      <w:marRight w:val="0"/>
      <w:marTop w:val="0"/>
      <w:marBottom w:val="0"/>
      <w:divBdr>
        <w:top w:val="none" w:sz="0" w:space="0" w:color="auto"/>
        <w:left w:val="none" w:sz="0" w:space="0" w:color="auto"/>
        <w:bottom w:val="none" w:sz="0" w:space="0" w:color="auto"/>
        <w:right w:val="none" w:sz="0" w:space="0" w:color="auto"/>
      </w:divBdr>
    </w:div>
    <w:div w:id="1224560731">
      <w:bodyDiv w:val="1"/>
      <w:marLeft w:val="0"/>
      <w:marRight w:val="0"/>
      <w:marTop w:val="0"/>
      <w:marBottom w:val="0"/>
      <w:divBdr>
        <w:top w:val="none" w:sz="0" w:space="0" w:color="auto"/>
        <w:left w:val="none" w:sz="0" w:space="0" w:color="auto"/>
        <w:bottom w:val="none" w:sz="0" w:space="0" w:color="auto"/>
        <w:right w:val="none" w:sz="0" w:space="0" w:color="auto"/>
      </w:divBdr>
    </w:div>
    <w:div w:id="1240943544">
      <w:bodyDiv w:val="1"/>
      <w:marLeft w:val="0"/>
      <w:marRight w:val="0"/>
      <w:marTop w:val="0"/>
      <w:marBottom w:val="0"/>
      <w:divBdr>
        <w:top w:val="none" w:sz="0" w:space="0" w:color="auto"/>
        <w:left w:val="none" w:sz="0" w:space="0" w:color="auto"/>
        <w:bottom w:val="none" w:sz="0" w:space="0" w:color="auto"/>
        <w:right w:val="none" w:sz="0" w:space="0" w:color="auto"/>
      </w:divBdr>
    </w:div>
    <w:div w:id="1265042998">
      <w:bodyDiv w:val="1"/>
      <w:marLeft w:val="0"/>
      <w:marRight w:val="0"/>
      <w:marTop w:val="0"/>
      <w:marBottom w:val="0"/>
      <w:divBdr>
        <w:top w:val="none" w:sz="0" w:space="0" w:color="auto"/>
        <w:left w:val="none" w:sz="0" w:space="0" w:color="auto"/>
        <w:bottom w:val="none" w:sz="0" w:space="0" w:color="auto"/>
        <w:right w:val="none" w:sz="0" w:space="0" w:color="auto"/>
      </w:divBdr>
    </w:div>
    <w:div w:id="1295674760">
      <w:bodyDiv w:val="1"/>
      <w:marLeft w:val="0"/>
      <w:marRight w:val="0"/>
      <w:marTop w:val="0"/>
      <w:marBottom w:val="0"/>
      <w:divBdr>
        <w:top w:val="none" w:sz="0" w:space="0" w:color="auto"/>
        <w:left w:val="none" w:sz="0" w:space="0" w:color="auto"/>
        <w:bottom w:val="none" w:sz="0" w:space="0" w:color="auto"/>
        <w:right w:val="none" w:sz="0" w:space="0" w:color="auto"/>
      </w:divBdr>
    </w:div>
    <w:div w:id="1297830449">
      <w:bodyDiv w:val="1"/>
      <w:marLeft w:val="0"/>
      <w:marRight w:val="0"/>
      <w:marTop w:val="0"/>
      <w:marBottom w:val="0"/>
      <w:divBdr>
        <w:top w:val="none" w:sz="0" w:space="0" w:color="auto"/>
        <w:left w:val="none" w:sz="0" w:space="0" w:color="auto"/>
        <w:bottom w:val="none" w:sz="0" w:space="0" w:color="auto"/>
        <w:right w:val="none" w:sz="0" w:space="0" w:color="auto"/>
      </w:divBdr>
    </w:div>
    <w:div w:id="1309940791">
      <w:bodyDiv w:val="1"/>
      <w:marLeft w:val="0"/>
      <w:marRight w:val="0"/>
      <w:marTop w:val="0"/>
      <w:marBottom w:val="0"/>
      <w:divBdr>
        <w:top w:val="none" w:sz="0" w:space="0" w:color="auto"/>
        <w:left w:val="none" w:sz="0" w:space="0" w:color="auto"/>
        <w:bottom w:val="none" w:sz="0" w:space="0" w:color="auto"/>
        <w:right w:val="none" w:sz="0" w:space="0" w:color="auto"/>
      </w:divBdr>
    </w:div>
    <w:div w:id="1311668693">
      <w:bodyDiv w:val="1"/>
      <w:marLeft w:val="0"/>
      <w:marRight w:val="0"/>
      <w:marTop w:val="0"/>
      <w:marBottom w:val="0"/>
      <w:divBdr>
        <w:top w:val="none" w:sz="0" w:space="0" w:color="auto"/>
        <w:left w:val="none" w:sz="0" w:space="0" w:color="auto"/>
        <w:bottom w:val="none" w:sz="0" w:space="0" w:color="auto"/>
        <w:right w:val="none" w:sz="0" w:space="0" w:color="auto"/>
      </w:divBdr>
    </w:div>
    <w:div w:id="1353191202">
      <w:bodyDiv w:val="1"/>
      <w:marLeft w:val="0"/>
      <w:marRight w:val="0"/>
      <w:marTop w:val="0"/>
      <w:marBottom w:val="0"/>
      <w:divBdr>
        <w:top w:val="none" w:sz="0" w:space="0" w:color="auto"/>
        <w:left w:val="none" w:sz="0" w:space="0" w:color="auto"/>
        <w:bottom w:val="none" w:sz="0" w:space="0" w:color="auto"/>
        <w:right w:val="none" w:sz="0" w:space="0" w:color="auto"/>
      </w:divBdr>
    </w:div>
    <w:div w:id="1372612315">
      <w:bodyDiv w:val="1"/>
      <w:marLeft w:val="0"/>
      <w:marRight w:val="0"/>
      <w:marTop w:val="0"/>
      <w:marBottom w:val="0"/>
      <w:divBdr>
        <w:top w:val="none" w:sz="0" w:space="0" w:color="auto"/>
        <w:left w:val="none" w:sz="0" w:space="0" w:color="auto"/>
        <w:bottom w:val="none" w:sz="0" w:space="0" w:color="auto"/>
        <w:right w:val="none" w:sz="0" w:space="0" w:color="auto"/>
      </w:divBdr>
    </w:div>
    <w:div w:id="1377001431">
      <w:bodyDiv w:val="1"/>
      <w:marLeft w:val="0"/>
      <w:marRight w:val="0"/>
      <w:marTop w:val="0"/>
      <w:marBottom w:val="0"/>
      <w:divBdr>
        <w:top w:val="none" w:sz="0" w:space="0" w:color="auto"/>
        <w:left w:val="none" w:sz="0" w:space="0" w:color="auto"/>
        <w:bottom w:val="none" w:sz="0" w:space="0" w:color="auto"/>
        <w:right w:val="none" w:sz="0" w:space="0" w:color="auto"/>
      </w:divBdr>
    </w:div>
    <w:div w:id="1380275936">
      <w:bodyDiv w:val="1"/>
      <w:marLeft w:val="0"/>
      <w:marRight w:val="0"/>
      <w:marTop w:val="0"/>
      <w:marBottom w:val="0"/>
      <w:divBdr>
        <w:top w:val="none" w:sz="0" w:space="0" w:color="auto"/>
        <w:left w:val="none" w:sz="0" w:space="0" w:color="auto"/>
        <w:bottom w:val="none" w:sz="0" w:space="0" w:color="auto"/>
        <w:right w:val="none" w:sz="0" w:space="0" w:color="auto"/>
      </w:divBdr>
    </w:div>
    <w:div w:id="1406143744">
      <w:bodyDiv w:val="1"/>
      <w:marLeft w:val="0"/>
      <w:marRight w:val="0"/>
      <w:marTop w:val="0"/>
      <w:marBottom w:val="0"/>
      <w:divBdr>
        <w:top w:val="none" w:sz="0" w:space="0" w:color="auto"/>
        <w:left w:val="none" w:sz="0" w:space="0" w:color="auto"/>
        <w:bottom w:val="none" w:sz="0" w:space="0" w:color="auto"/>
        <w:right w:val="none" w:sz="0" w:space="0" w:color="auto"/>
      </w:divBdr>
      <w:divsChild>
        <w:div w:id="149055155">
          <w:marLeft w:val="0"/>
          <w:marRight w:val="0"/>
          <w:marTop w:val="300"/>
          <w:marBottom w:val="0"/>
          <w:divBdr>
            <w:top w:val="none" w:sz="0" w:space="0" w:color="auto"/>
            <w:left w:val="none" w:sz="0" w:space="0" w:color="auto"/>
            <w:bottom w:val="none" w:sz="0" w:space="0" w:color="auto"/>
            <w:right w:val="none" w:sz="0" w:space="0" w:color="auto"/>
          </w:divBdr>
        </w:div>
        <w:div w:id="639728577">
          <w:marLeft w:val="0"/>
          <w:marRight w:val="0"/>
          <w:marTop w:val="600"/>
          <w:marBottom w:val="0"/>
          <w:divBdr>
            <w:top w:val="none" w:sz="0" w:space="0" w:color="auto"/>
            <w:left w:val="none" w:sz="0" w:space="0" w:color="auto"/>
            <w:bottom w:val="none" w:sz="0" w:space="0" w:color="auto"/>
            <w:right w:val="none" w:sz="0" w:space="0" w:color="auto"/>
          </w:divBdr>
          <w:divsChild>
            <w:div w:id="777143782">
              <w:marLeft w:val="0"/>
              <w:marRight w:val="0"/>
              <w:marTop w:val="300"/>
              <w:marBottom w:val="0"/>
              <w:divBdr>
                <w:top w:val="none" w:sz="0" w:space="0" w:color="auto"/>
                <w:left w:val="none" w:sz="0" w:space="0" w:color="auto"/>
                <w:bottom w:val="none" w:sz="0" w:space="0" w:color="auto"/>
                <w:right w:val="none" w:sz="0" w:space="0" w:color="auto"/>
              </w:divBdr>
              <w:divsChild>
                <w:div w:id="943004525">
                  <w:marLeft w:val="0"/>
                  <w:marRight w:val="0"/>
                  <w:marTop w:val="0"/>
                  <w:marBottom w:val="0"/>
                  <w:divBdr>
                    <w:top w:val="none" w:sz="0" w:space="0" w:color="auto"/>
                    <w:left w:val="none" w:sz="0" w:space="0" w:color="auto"/>
                    <w:bottom w:val="none" w:sz="0" w:space="0" w:color="auto"/>
                    <w:right w:val="none" w:sz="0" w:space="0" w:color="auto"/>
                  </w:divBdr>
                  <w:divsChild>
                    <w:div w:id="1006708396">
                      <w:marLeft w:val="0"/>
                      <w:marRight w:val="0"/>
                      <w:marTop w:val="0"/>
                      <w:marBottom w:val="0"/>
                      <w:divBdr>
                        <w:top w:val="none" w:sz="0" w:space="0" w:color="auto"/>
                        <w:left w:val="none" w:sz="0" w:space="0" w:color="auto"/>
                        <w:bottom w:val="none" w:sz="0" w:space="0" w:color="auto"/>
                        <w:right w:val="none" w:sz="0" w:space="0" w:color="auto"/>
                      </w:divBdr>
                      <w:divsChild>
                        <w:div w:id="1892184657">
                          <w:marLeft w:val="0"/>
                          <w:marRight w:val="0"/>
                          <w:marTop w:val="0"/>
                          <w:marBottom w:val="0"/>
                          <w:divBdr>
                            <w:top w:val="none" w:sz="0" w:space="0" w:color="auto"/>
                            <w:left w:val="none" w:sz="0" w:space="0" w:color="auto"/>
                            <w:bottom w:val="none" w:sz="0" w:space="0" w:color="auto"/>
                            <w:right w:val="none" w:sz="0" w:space="0" w:color="auto"/>
                          </w:divBdr>
                        </w:div>
                      </w:divsChild>
                    </w:div>
                    <w:div w:id="125902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36820">
          <w:marLeft w:val="0"/>
          <w:marRight w:val="0"/>
          <w:marTop w:val="225"/>
          <w:marBottom w:val="0"/>
          <w:divBdr>
            <w:top w:val="none" w:sz="0" w:space="0" w:color="auto"/>
            <w:left w:val="none" w:sz="0" w:space="0" w:color="auto"/>
            <w:bottom w:val="none" w:sz="0" w:space="0" w:color="auto"/>
            <w:right w:val="none" w:sz="0" w:space="0" w:color="auto"/>
          </w:divBdr>
          <w:divsChild>
            <w:div w:id="1415858089">
              <w:marLeft w:val="0"/>
              <w:marRight w:val="0"/>
              <w:marTop w:val="0"/>
              <w:marBottom w:val="0"/>
              <w:divBdr>
                <w:top w:val="none" w:sz="0" w:space="0" w:color="auto"/>
                <w:left w:val="none" w:sz="0" w:space="0" w:color="auto"/>
                <w:bottom w:val="none" w:sz="0" w:space="0" w:color="auto"/>
                <w:right w:val="none" w:sz="0" w:space="0" w:color="auto"/>
              </w:divBdr>
              <w:divsChild>
                <w:div w:id="1465856316">
                  <w:marLeft w:val="0"/>
                  <w:marRight w:val="0"/>
                  <w:marTop w:val="0"/>
                  <w:marBottom w:val="0"/>
                  <w:divBdr>
                    <w:top w:val="none" w:sz="0" w:space="0" w:color="auto"/>
                    <w:left w:val="none" w:sz="0" w:space="0" w:color="auto"/>
                    <w:bottom w:val="none" w:sz="0" w:space="0" w:color="auto"/>
                    <w:right w:val="none" w:sz="0" w:space="0" w:color="auto"/>
                  </w:divBdr>
                </w:div>
              </w:divsChild>
            </w:div>
            <w:div w:id="1680623300">
              <w:marLeft w:val="0"/>
              <w:marRight w:val="0"/>
              <w:marTop w:val="0"/>
              <w:marBottom w:val="0"/>
              <w:divBdr>
                <w:top w:val="none" w:sz="0" w:space="0" w:color="auto"/>
                <w:left w:val="none" w:sz="0" w:space="0" w:color="auto"/>
                <w:bottom w:val="none" w:sz="0" w:space="0" w:color="auto"/>
                <w:right w:val="none" w:sz="0" w:space="0" w:color="auto"/>
              </w:divBdr>
              <w:divsChild>
                <w:div w:id="401566330">
                  <w:marLeft w:val="0"/>
                  <w:marRight w:val="0"/>
                  <w:marTop w:val="0"/>
                  <w:marBottom w:val="0"/>
                  <w:divBdr>
                    <w:top w:val="none" w:sz="0" w:space="0" w:color="auto"/>
                    <w:left w:val="none" w:sz="0" w:space="0" w:color="auto"/>
                    <w:bottom w:val="none" w:sz="0" w:space="0" w:color="auto"/>
                    <w:right w:val="none" w:sz="0" w:space="0" w:color="auto"/>
                  </w:divBdr>
                  <w:divsChild>
                    <w:div w:id="727529923">
                      <w:marLeft w:val="0"/>
                      <w:marRight w:val="0"/>
                      <w:marTop w:val="0"/>
                      <w:marBottom w:val="0"/>
                      <w:divBdr>
                        <w:top w:val="none" w:sz="0" w:space="0" w:color="auto"/>
                        <w:left w:val="none" w:sz="0" w:space="0" w:color="auto"/>
                        <w:bottom w:val="none" w:sz="0" w:space="0" w:color="auto"/>
                        <w:right w:val="none" w:sz="0" w:space="0" w:color="auto"/>
                      </w:divBdr>
                      <w:divsChild>
                        <w:div w:id="24445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511937">
                  <w:marLeft w:val="75"/>
                  <w:marRight w:val="0"/>
                  <w:marTop w:val="0"/>
                  <w:marBottom w:val="0"/>
                  <w:divBdr>
                    <w:top w:val="none" w:sz="0" w:space="0" w:color="auto"/>
                    <w:left w:val="none" w:sz="0" w:space="0" w:color="auto"/>
                    <w:bottom w:val="none" w:sz="0" w:space="0" w:color="auto"/>
                    <w:right w:val="none" w:sz="0" w:space="0" w:color="auto"/>
                  </w:divBdr>
                </w:div>
                <w:div w:id="183140497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564097594">
          <w:marLeft w:val="0"/>
          <w:marRight w:val="0"/>
          <w:marTop w:val="600"/>
          <w:marBottom w:val="0"/>
          <w:divBdr>
            <w:top w:val="none" w:sz="0" w:space="0" w:color="auto"/>
            <w:left w:val="none" w:sz="0" w:space="0" w:color="auto"/>
            <w:bottom w:val="none" w:sz="0" w:space="0" w:color="auto"/>
            <w:right w:val="none" w:sz="0" w:space="0" w:color="auto"/>
          </w:divBdr>
          <w:divsChild>
            <w:div w:id="1762530232">
              <w:marLeft w:val="0"/>
              <w:marRight w:val="0"/>
              <w:marTop w:val="0"/>
              <w:marBottom w:val="0"/>
              <w:divBdr>
                <w:top w:val="none" w:sz="0" w:space="0" w:color="auto"/>
                <w:left w:val="none" w:sz="0" w:space="0" w:color="auto"/>
                <w:bottom w:val="none" w:sz="0" w:space="0" w:color="auto"/>
                <w:right w:val="none" w:sz="0" w:space="0" w:color="auto"/>
              </w:divBdr>
              <w:divsChild>
                <w:div w:id="10034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3379522">
      <w:bodyDiv w:val="1"/>
      <w:marLeft w:val="0"/>
      <w:marRight w:val="0"/>
      <w:marTop w:val="0"/>
      <w:marBottom w:val="0"/>
      <w:divBdr>
        <w:top w:val="none" w:sz="0" w:space="0" w:color="auto"/>
        <w:left w:val="none" w:sz="0" w:space="0" w:color="auto"/>
        <w:bottom w:val="none" w:sz="0" w:space="0" w:color="auto"/>
        <w:right w:val="none" w:sz="0" w:space="0" w:color="auto"/>
      </w:divBdr>
    </w:div>
    <w:div w:id="153460882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62011899">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2398855">
      <w:bodyDiv w:val="1"/>
      <w:marLeft w:val="0"/>
      <w:marRight w:val="0"/>
      <w:marTop w:val="0"/>
      <w:marBottom w:val="0"/>
      <w:divBdr>
        <w:top w:val="none" w:sz="0" w:space="0" w:color="auto"/>
        <w:left w:val="none" w:sz="0" w:space="0" w:color="auto"/>
        <w:bottom w:val="none" w:sz="0" w:space="0" w:color="auto"/>
        <w:right w:val="none" w:sz="0" w:space="0" w:color="auto"/>
      </w:divBdr>
    </w:div>
    <w:div w:id="1597131488">
      <w:bodyDiv w:val="1"/>
      <w:marLeft w:val="0"/>
      <w:marRight w:val="0"/>
      <w:marTop w:val="0"/>
      <w:marBottom w:val="0"/>
      <w:divBdr>
        <w:top w:val="none" w:sz="0" w:space="0" w:color="auto"/>
        <w:left w:val="none" w:sz="0" w:space="0" w:color="auto"/>
        <w:bottom w:val="none" w:sz="0" w:space="0" w:color="auto"/>
        <w:right w:val="none" w:sz="0" w:space="0" w:color="auto"/>
      </w:divBdr>
    </w:div>
    <w:div w:id="1601254622">
      <w:bodyDiv w:val="1"/>
      <w:marLeft w:val="0"/>
      <w:marRight w:val="0"/>
      <w:marTop w:val="0"/>
      <w:marBottom w:val="0"/>
      <w:divBdr>
        <w:top w:val="none" w:sz="0" w:space="0" w:color="auto"/>
        <w:left w:val="none" w:sz="0" w:space="0" w:color="auto"/>
        <w:bottom w:val="none" w:sz="0" w:space="0" w:color="auto"/>
        <w:right w:val="none" w:sz="0" w:space="0" w:color="auto"/>
      </w:divBdr>
    </w:div>
    <w:div w:id="1675302744">
      <w:bodyDiv w:val="1"/>
      <w:marLeft w:val="0"/>
      <w:marRight w:val="0"/>
      <w:marTop w:val="0"/>
      <w:marBottom w:val="0"/>
      <w:divBdr>
        <w:top w:val="none" w:sz="0" w:space="0" w:color="auto"/>
        <w:left w:val="none" w:sz="0" w:space="0" w:color="auto"/>
        <w:bottom w:val="none" w:sz="0" w:space="0" w:color="auto"/>
        <w:right w:val="none" w:sz="0" w:space="0" w:color="auto"/>
      </w:divBdr>
    </w:div>
    <w:div w:id="1789933904">
      <w:bodyDiv w:val="1"/>
      <w:marLeft w:val="0"/>
      <w:marRight w:val="0"/>
      <w:marTop w:val="0"/>
      <w:marBottom w:val="0"/>
      <w:divBdr>
        <w:top w:val="none" w:sz="0" w:space="0" w:color="auto"/>
        <w:left w:val="none" w:sz="0" w:space="0" w:color="auto"/>
        <w:bottom w:val="none" w:sz="0" w:space="0" w:color="auto"/>
        <w:right w:val="none" w:sz="0" w:space="0" w:color="auto"/>
      </w:divBdr>
    </w:div>
    <w:div w:id="1861360459">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kiamedia.com/us/en/newsalert" TargetMode="External"/><Relationship Id="rId4" Type="http://schemas.microsoft.com/office/2007/relationships/stylesWithEffects" Target="stylesWithEffects.xml"/><Relationship Id="rId9" Type="http://schemas.openxmlformats.org/officeDocument/2006/relationships/hyperlink" Target="http://www.kiamedia.com"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FA9235-9087-4AE8-878A-A5E8696F4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696</Words>
  <Characters>3634</Characters>
  <Application>Microsoft Office Word</Application>
  <DocSecurity>4</DocSecurity>
  <Lines>165</Lines>
  <Paragraphs>90</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4240</CharactersWithSpaces>
  <SharedDoc>false</SharedDoc>
  <HLinks>
    <vt:vector size="36" baseType="variant">
      <vt:variant>
        <vt:i4>4784203</vt:i4>
      </vt:variant>
      <vt:variant>
        <vt:i4>15</vt:i4>
      </vt:variant>
      <vt:variant>
        <vt:i4>0</vt:i4>
      </vt:variant>
      <vt:variant>
        <vt:i4>5</vt:i4>
      </vt:variant>
      <vt:variant>
        <vt:lpwstr>http://www.jmagroup.com/</vt:lpwstr>
      </vt:variant>
      <vt:variant>
        <vt:lpwstr/>
      </vt:variant>
      <vt:variant>
        <vt:i4>7340068</vt:i4>
      </vt:variant>
      <vt:variant>
        <vt:i4>12</vt:i4>
      </vt:variant>
      <vt:variant>
        <vt:i4>0</vt:i4>
      </vt:variant>
      <vt:variant>
        <vt:i4>5</vt:i4>
      </vt:variant>
      <vt:variant>
        <vt:lpwstr>tel:1-800-553-7146</vt:lpwstr>
      </vt:variant>
      <vt:variant>
        <vt:lpwstr/>
      </vt:variant>
      <vt:variant>
        <vt:i4>5832782</vt:i4>
      </vt:variant>
      <vt:variant>
        <vt:i4>9</vt:i4>
      </vt:variant>
      <vt:variant>
        <vt:i4>0</vt:i4>
      </vt:variant>
      <vt:variant>
        <vt:i4>5</vt:i4>
      </vt:variant>
      <vt:variant>
        <vt:lpwstr>http://www.jmfamily.com/newsroom/articles/pressreleases/2016-aaa-honoree-announcement</vt:lpwstr>
      </vt:variant>
      <vt:variant>
        <vt:lpwstr/>
      </vt:variant>
      <vt:variant>
        <vt:i4>4784146</vt:i4>
      </vt:variant>
      <vt:variant>
        <vt:i4>6</vt:i4>
      </vt:variant>
      <vt:variant>
        <vt:i4>0</vt:i4>
      </vt:variant>
      <vt:variant>
        <vt:i4>5</vt:i4>
      </vt:variant>
      <vt:variant>
        <vt:lpwstr>http://jmagroup.com/</vt:lpwstr>
      </vt:variant>
      <vt:variant>
        <vt:lpwstr/>
      </vt:variant>
      <vt:variant>
        <vt:i4>7471222</vt:i4>
      </vt:variant>
      <vt:variant>
        <vt:i4>3</vt:i4>
      </vt:variant>
      <vt:variant>
        <vt:i4>0</vt:i4>
      </vt:variant>
      <vt:variant>
        <vt:i4>5</vt:i4>
      </vt:variant>
      <vt:variant>
        <vt:lpwstr>http://www.kiamedia.com/us/en/newsalert</vt:lpwstr>
      </vt:variant>
      <vt:variant>
        <vt:lpwstr/>
      </vt:variant>
      <vt:variant>
        <vt:i4>4391007</vt:i4>
      </vt:variant>
      <vt:variant>
        <vt:i4>0</vt:i4>
      </vt:variant>
      <vt:variant>
        <vt:i4>0</vt:i4>
      </vt:variant>
      <vt:variant>
        <vt:i4>5</vt:i4>
      </vt:variant>
      <vt:variant>
        <vt:lpwstr>http://www.kiamedia.com/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Matusalem, Terissa [KMA]</dc:creator>
  <cp:lastModifiedBy>Murphy, Julie [KMA]</cp:lastModifiedBy>
  <cp:revision>2</cp:revision>
  <cp:lastPrinted>2017-12-12T22:38:00Z</cp:lastPrinted>
  <dcterms:created xsi:type="dcterms:W3CDTF">2017-12-14T02:21:00Z</dcterms:created>
  <dcterms:modified xsi:type="dcterms:W3CDTF">2017-12-14T02:21:00Z</dcterms:modified>
</cp:coreProperties>
</file>