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D52A2" w14:textId="77777777" w:rsidR="008A5396" w:rsidRDefault="008A5396" w:rsidP="00472335">
      <w:pPr>
        <w:jc w:val="center"/>
        <w:rPr>
          <w:rFonts w:ascii="Arial" w:eastAsia="Times New Roman" w:hAnsi="Arial" w:cs="Arial"/>
          <w:b/>
          <w:bCs/>
          <w:caps/>
          <w:u w:val="single"/>
        </w:rPr>
      </w:pPr>
    </w:p>
    <w:p w14:paraId="73A230DF" w14:textId="709D4BB7" w:rsidR="00801F89" w:rsidRPr="00A82FEA" w:rsidRDefault="00472335" w:rsidP="00472335">
      <w:pPr>
        <w:jc w:val="center"/>
        <w:rPr>
          <w:rFonts w:ascii="Arial" w:hAnsi="Arial" w:cs="Arial"/>
          <w:i/>
          <w:u w:val="single"/>
        </w:rPr>
      </w:pPr>
      <w:bookmarkStart w:id="0" w:name="_GoBack"/>
      <w:bookmarkEnd w:id="0"/>
      <w:r w:rsidRPr="00A82FEA">
        <w:rPr>
          <w:rFonts w:ascii="Arial" w:eastAsia="Times New Roman" w:hAnsi="Arial" w:cs="Arial"/>
          <w:b/>
          <w:bCs/>
          <w:caps/>
          <w:u w:val="single"/>
        </w:rPr>
        <w:t>Kia Motors America Showcases Performance, Style and Luxury Through Drifting Demonstrations</w:t>
      </w:r>
      <w:r w:rsidR="00425025">
        <w:rPr>
          <w:rFonts w:ascii="Arial" w:eastAsia="Times New Roman" w:hAnsi="Arial" w:cs="Arial"/>
          <w:b/>
          <w:bCs/>
          <w:caps/>
          <w:u w:val="single"/>
        </w:rPr>
        <w:t xml:space="preserve">, </w:t>
      </w:r>
      <w:r w:rsidR="006A4958">
        <w:rPr>
          <w:rFonts w:ascii="Arial" w:eastAsia="Times New Roman" w:hAnsi="Arial" w:cs="Arial"/>
          <w:b/>
          <w:bCs/>
          <w:caps/>
          <w:u w:val="single"/>
        </w:rPr>
        <w:t xml:space="preserve">HIGH-PERFORMANCE </w:t>
      </w:r>
      <w:r w:rsidRPr="00A82FEA">
        <w:rPr>
          <w:rFonts w:ascii="Arial" w:eastAsia="Times New Roman" w:hAnsi="Arial" w:cs="Arial"/>
          <w:b/>
          <w:bCs/>
          <w:caps/>
          <w:u w:val="single"/>
        </w:rPr>
        <w:t xml:space="preserve">Autocross Course </w:t>
      </w:r>
      <w:r w:rsidR="00425025">
        <w:rPr>
          <w:rFonts w:ascii="Arial" w:eastAsia="Times New Roman" w:hAnsi="Arial" w:cs="Arial"/>
          <w:b/>
          <w:bCs/>
          <w:caps/>
          <w:u w:val="single"/>
        </w:rPr>
        <w:t xml:space="preserve">and </w:t>
      </w:r>
      <w:r w:rsidR="00425025" w:rsidRPr="00A82FEA">
        <w:rPr>
          <w:rFonts w:ascii="Arial" w:eastAsia="Times New Roman" w:hAnsi="Arial" w:cs="Arial"/>
          <w:b/>
          <w:bCs/>
          <w:caps/>
          <w:u w:val="single"/>
        </w:rPr>
        <w:t>Custom Vehicle Builds</w:t>
      </w:r>
      <w:r w:rsidR="00425025">
        <w:rPr>
          <w:rFonts w:ascii="Arial" w:eastAsia="Times New Roman" w:hAnsi="Arial" w:cs="Arial"/>
          <w:b/>
          <w:bCs/>
          <w:caps/>
          <w:u w:val="single"/>
        </w:rPr>
        <w:t xml:space="preserve"> </w:t>
      </w:r>
      <w:r w:rsidRPr="00A82FEA">
        <w:rPr>
          <w:rFonts w:ascii="Arial" w:eastAsia="Times New Roman" w:hAnsi="Arial" w:cs="Arial"/>
          <w:b/>
          <w:bCs/>
          <w:caps/>
          <w:u w:val="single"/>
        </w:rPr>
        <w:t>at the 2017 SEMA Show</w:t>
      </w:r>
    </w:p>
    <w:p w14:paraId="1233D25B" w14:textId="6B0F1512" w:rsidR="00801F89" w:rsidRPr="00F92B23" w:rsidRDefault="00472335" w:rsidP="00801F89">
      <w:pPr>
        <w:jc w:val="center"/>
        <w:rPr>
          <w:rFonts w:ascii="Arial" w:hAnsi="Arial" w:cs="Arial"/>
          <w:i/>
        </w:rPr>
      </w:pPr>
      <w:r w:rsidRPr="00F92B23">
        <w:rPr>
          <w:rFonts w:ascii="Arial" w:hAnsi="Arial" w:cs="Arial"/>
          <w:i/>
        </w:rPr>
        <w:t>Kia’s 2017 SEMA show activation is a fully immersive experience designed to let showgoers interact with its new</w:t>
      </w:r>
      <w:r w:rsidR="006A4958">
        <w:rPr>
          <w:rFonts w:ascii="Arial" w:hAnsi="Arial" w:cs="Arial"/>
          <w:i/>
        </w:rPr>
        <w:t xml:space="preserve"> four-door</w:t>
      </w:r>
      <w:r w:rsidR="00425025" w:rsidRPr="00F92B23">
        <w:rPr>
          <w:rFonts w:ascii="Arial" w:hAnsi="Arial" w:cs="Arial"/>
          <w:i/>
        </w:rPr>
        <w:t xml:space="preserve"> Stinger</w:t>
      </w:r>
      <w:r w:rsidRPr="00F92B23">
        <w:rPr>
          <w:rFonts w:ascii="Arial" w:hAnsi="Arial" w:cs="Arial"/>
          <w:i/>
        </w:rPr>
        <w:t xml:space="preserve"> </w:t>
      </w:r>
      <w:r w:rsidR="009E056D">
        <w:rPr>
          <w:rFonts w:ascii="Arial" w:hAnsi="Arial" w:cs="Arial"/>
          <w:i/>
        </w:rPr>
        <w:t>GT</w:t>
      </w:r>
      <w:r w:rsidR="00A81AC5" w:rsidRPr="00F92B23">
        <w:rPr>
          <w:rFonts w:ascii="Arial" w:hAnsi="Arial" w:cs="Arial"/>
          <w:i/>
        </w:rPr>
        <w:t xml:space="preserve"> </w:t>
      </w:r>
      <w:r w:rsidR="006A4958">
        <w:rPr>
          <w:rFonts w:ascii="Arial" w:hAnsi="Arial" w:cs="Arial"/>
          <w:i/>
        </w:rPr>
        <w:t>Sports Fastback</w:t>
      </w:r>
      <w:r w:rsidRPr="00F92B23">
        <w:rPr>
          <w:rFonts w:ascii="Arial" w:hAnsi="Arial" w:cs="Arial"/>
          <w:i/>
        </w:rPr>
        <w:t xml:space="preserve"> </w:t>
      </w:r>
    </w:p>
    <w:p w14:paraId="21605305" w14:textId="7BE024D0" w:rsidR="00425025" w:rsidRPr="00F92B23" w:rsidRDefault="006A4958" w:rsidP="00425025">
      <w:pPr>
        <w:pStyle w:val="ListParagraph"/>
        <w:numPr>
          <w:ilvl w:val="0"/>
          <w:numId w:val="25"/>
        </w:numPr>
        <w:spacing w:line="360" w:lineRule="auto"/>
        <w:rPr>
          <w:rFonts w:ascii="Arial" w:hAnsi="Arial" w:cs="Arial"/>
          <w:i/>
          <w:sz w:val="22"/>
          <w:szCs w:val="22"/>
        </w:rPr>
      </w:pPr>
      <w:r>
        <w:rPr>
          <w:rFonts w:ascii="Arial" w:hAnsi="Arial" w:cs="Arial"/>
          <w:sz w:val="22"/>
          <w:szCs w:val="22"/>
        </w:rPr>
        <w:t>Ride alongs</w:t>
      </w:r>
      <w:r w:rsidRPr="006A4958">
        <w:rPr>
          <w:rFonts w:ascii="Arial" w:hAnsi="Arial" w:cs="Arial"/>
          <w:sz w:val="22"/>
          <w:szCs w:val="22"/>
        </w:rPr>
        <w:t>ide</w:t>
      </w:r>
      <w:r>
        <w:rPr>
          <w:rFonts w:ascii="Arial" w:hAnsi="Arial" w:cs="Arial"/>
          <w:sz w:val="22"/>
          <w:szCs w:val="22"/>
        </w:rPr>
        <w:t xml:space="preserve"> p</w:t>
      </w:r>
      <w:r w:rsidR="00425025" w:rsidRPr="00F92B23">
        <w:rPr>
          <w:rFonts w:ascii="Arial" w:hAnsi="Arial" w:cs="Arial"/>
          <w:sz w:val="22"/>
          <w:szCs w:val="22"/>
        </w:rPr>
        <w:t>rofessional</w:t>
      </w:r>
      <w:r w:rsidR="009F6859">
        <w:rPr>
          <w:rFonts w:ascii="Arial" w:hAnsi="Arial" w:cs="Arial"/>
          <w:sz w:val="22"/>
          <w:szCs w:val="22"/>
        </w:rPr>
        <w:t xml:space="preserve"> Formu</w:t>
      </w:r>
      <w:r w:rsidR="00136D21">
        <w:rPr>
          <w:rFonts w:ascii="Arial" w:hAnsi="Arial" w:cs="Arial"/>
          <w:sz w:val="22"/>
          <w:szCs w:val="22"/>
        </w:rPr>
        <w:t>l</w:t>
      </w:r>
      <w:r w:rsidR="009F6859">
        <w:rPr>
          <w:rFonts w:ascii="Arial" w:hAnsi="Arial" w:cs="Arial"/>
          <w:sz w:val="22"/>
          <w:szCs w:val="22"/>
        </w:rPr>
        <w:t>a</w:t>
      </w:r>
      <w:r>
        <w:rPr>
          <w:rFonts w:ascii="Arial" w:hAnsi="Arial" w:cs="Arial"/>
          <w:sz w:val="22"/>
          <w:szCs w:val="22"/>
        </w:rPr>
        <w:t xml:space="preserve"> D</w:t>
      </w:r>
      <w:r w:rsidR="009F6859">
        <w:rPr>
          <w:rFonts w:ascii="Arial" w:hAnsi="Arial" w:cs="Arial"/>
          <w:sz w:val="22"/>
          <w:szCs w:val="22"/>
        </w:rPr>
        <w:t>rift</w:t>
      </w:r>
      <w:r w:rsidR="00425025" w:rsidRPr="00F92B23">
        <w:rPr>
          <w:rFonts w:ascii="Arial" w:hAnsi="Arial" w:cs="Arial"/>
          <w:sz w:val="22"/>
          <w:szCs w:val="22"/>
        </w:rPr>
        <w:t xml:space="preserve"> drivers</w:t>
      </w:r>
      <w:r w:rsidR="00596651">
        <w:rPr>
          <w:rFonts w:ascii="Arial" w:hAnsi="Arial" w:cs="Arial"/>
          <w:sz w:val="22"/>
          <w:szCs w:val="22"/>
        </w:rPr>
        <w:t xml:space="preserve"> </w:t>
      </w:r>
      <w:r>
        <w:rPr>
          <w:rFonts w:ascii="Arial" w:hAnsi="Arial" w:cs="Arial"/>
          <w:sz w:val="22"/>
          <w:szCs w:val="22"/>
        </w:rPr>
        <w:t>in</w:t>
      </w:r>
      <w:r w:rsidR="00425025" w:rsidRPr="00F92B23">
        <w:rPr>
          <w:rFonts w:ascii="Arial" w:hAnsi="Arial" w:cs="Arial"/>
          <w:sz w:val="22"/>
          <w:szCs w:val="22"/>
        </w:rPr>
        <w:t xml:space="preserve"> exciting Stinger drifting demonstrations</w:t>
      </w:r>
      <w:r w:rsidR="00A308A7">
        <w:rPr>
          <w:rStyle w:val="EndnoteReference"/>
          <w:rFonts w:ascii="Arial" w:hAnsi="Arial" w:cs="Arial"/>
          <w:sz w:val="22"/>
          <w:szCs w:val="22"/>
        </w:rPr>
        <w:endnoteReference w:id="1"/>
      </w:r>
    </w:p>
    <w:p w14:paraId="008B31B2" w14:textId="5104C28E" w:rsidR="00A82FEA" w:rsidRPr="00F92B23" w:rsidRDefault="00A82FEA" w:rsidP="00A82FEA">
      <w:pPr>
        <w:pStyle w:val="ListParagraph"/>
        <w:numPr>
          <w:ilvl w:val="0"/>
          <w:numId w:val="25"/>
        </w:numPr>
        <w:spacing w:line="360" w:lineRule="auto"/>
        <w:rPr>
          <w:rFonts w:ascii="Arial" w:hAnsi="Arial" w:cs="Arial"/>
          <w:i/>
          <w:sz w:val="22"/>
          <w:szCs w:val="22"/>
        </w:rPr>
      </w:pPr>
      <w:r w:rsidRPr="00F92B23">
        <w:rPr>
          <w:rFonts w:ascii="Arial" w:hAnsi="Arial" w:cs="Arial"/>
          <w:sz w:val="22"/>
          <w:szCs w:val="22"/>
        </w:rPr>
        <w:t>Autocross course</w:t>
      </w:r>
      <w:r w:rsidR="00A308A7">
        <w:rPr>
          <w:rStyle w:val="EndnoteReference"/>
          <w:rFonts w:ascii="Arial" w:hAnsi="Arial" w:cs="Arial"/>
          <w:sz w:val="22"/>
          <w:szCs w:val="22"/>
        </w:rPr>
        <w:endnoteReference w:id="2"/>
      </w:r>
      <w:r w:rsidRPr="00F92B23">
        <w:rPr>
          <w:rFonts w:ascii="Arial" w:hAnsi="Arial" w:cs="Arial"/>
          <w:sz w:val="22"/>
          <w:szCs w:val="22"/>
        </w:rPr>
        <w:t xml:space="preserve"> allows attendees to experience Stinger’s dynamic handling</w:t>
      </w:r>
      <w:r w:rsidR="00072326">
        <w:rPr>
          <w:rFonts w:ascii="Arial" w:hAnsi="Arial" w:cs="Arial"/>
          <w:sz w:val="22"/>
          <w:szCs w:val="22"/>
        </w:rPr>
        <w:t xml:space="preserve"> and </w:t>
      </w:r>
      <w:r w:rsidR="00365834">
        <w:rPr>
          <w:rFonts w:ascii="Arial" w:hAnsi="Arial" w:cs="Arial"/>
          <w:sz w:val="22"/>
          <w:szCs w:val="22"/>
        </w:rPr>
        <w:t xml:space="preserve">athletic </w:t>
      </w:r>
      <w:r w:rsidR="00072326">
        <w:rPr>
          <w:rFonts w:ascii="Arial" w:hAnsi="Arial" w:cs="Arial"/>
          <w:sz w:val="22"/>
          <w:szCs w:val="22"/>
        </w:rPr>
        <w:t>performance</w:t>
      </w:r>
    </w:p>
    <w:p w14:paraId="5DC39F96" w14:textId="49382A4A" w:rsidR="00ED0E00" w:rsidRPr="00F92B23" w:rsidRDefault="006A4958" w:rsidP="00ED0E00">
      <w:pPr>
        <w:pStyle w:val="ListParagraph"/>
        <w:numPr>
          <w:ilvl w:val="0"/>
          <w:numId w:val="25"/>
        </w:numPr>
        <w:spacing w:line="360" w:lineRule="auto"/>
        <w:rPr>
          <w:rFonts w:ascii="Arial" w:hAnsi="Arial" w:cs="Arial"/>
          <w:i/>
          <w:sz w:val="22"/>
          <w:szCs w:val="22"/>
        </w:rPr>
      </w:pPr>
      <w:r>
        <w:rPr>
          <w:rFonts w:ascii="Arial" w:hAnsi="Arial" w:cs="Arial"/>
          <w:sz w:val="22"/>
          <w:szCs w:val="22"/>
        </w:rPr>
        <w:t>Stunning custom</w:t>
      </w:r>
      <w:r w:rsidR="00472335" w:rsidRPr="00F92B23">
        <w:rPr>
          <w:rFonts w:ascii="Arial" w:hAnsi="Arial" w:cs="Arial"/>
          <w:sz w:val="22"/>
          <w:szCs w:val="22"/>
        </w:rPr>
        <w:t xml:space="preserve">-built </w:t>
      </w:r>
      <w:r w:rsidR="00ED0E00" w:rsidRPr="00F92B23">
        <w:rPr>
          <w:rFonts w:ascii="Arial" w:hAnsi="Arial" w:cs="Arial"/>
          <w:sz w:val="22"/>
          <w:szCs w:val="22"/>
        </w:rPr>
        <w:t>Stinger</w:t>
      </w:r>
      <w:r>
        <w:rPr>
          <w:rFonts w:ascii="Arial" w:hAnsi="Arial" w:cs="Arial"/>
          <w:sz w:val="22"/>
          <w:szCs w:val="22"/>
        </w:rPr>
        <w:t xml:space="preserve"> GT Wide Body</w:t>
      </w:r>
      <w:r w:rsidR="00ED0E00" w:rsidRPr="00F92B23">
        <w:rPr>
          <w:rFonts w:ascii="Arial" w:hAnsi="Arial" w:cs="Arial"/>
          <w:sz w:val="22"/>
          <w:szCs w:val="22"/>
        </w:rPr>
        <w:t xml:space="preserve"> and Cadenza</w:t>
      </w:r>
      <w:r>
        <w:rPr>
          <w:rFonts w:ascii="Arial" w:hAnsi="Arial" w:cs="Arial"/>
          <w:sz w:val="22"/>
          <w:szCs w:val="22"/>
        </w:rPr>
        <w:t xml:space="preserve"> Obsidian</w:t>
      </w:r>
      <w:r w:rsidR="00ED0E00" w:rsidRPr="00F92B23">
        <w:rPr>
          <w:rFonts w:ascii="Arial" w:hAnsi="Arial" w:cs="Arial"/>
          <w:sz w:val="22"/>
          <w:szCs w:val="22"/>
        </w:rPr>
        <w:t xml:space="preserve"> make debut</w:t>
      </w:r>
      <w:r w:rsidR="00472335" w:rsidRPr="00F92B23">
        <w:rPr>
          <w:rFonts w:ascii="Arial" w:hAnsi="Arial" w:cs="Arial"/>
          <w:sz w:val="22"/>
          <w:szCs w:val="22"/>
        </w:rPr>
        <w:t>s on the Kia display stand</w:t>
      </w:r>
    </w:p>
    <w:p w14:paraId="12537F5B" w14:textId="3CD2720D" w:rsidR="00840EB6" w:rsidRPr="00F92B23" w:rsidRDefault="00840EB6" w:rsidP="00840EB6">
      <w:pPr>
        <w:pStyle w:val="ListParagraph"/>
        <w:numPr>
          <w:ilvl w:val="0"/>
          <w:numId w:val="25"/>
        </w:numPr>
        <w:spacing w:line="360" w:lineRule="auto"/>
        <w:rPr>
          <w:rFonts w:ascii="Arial" w:hAnsi="Arial" w:cs="Arial"/>
          <w:i/>
          <w:sz w:val="22"/>
          <w:szCs w:val="22"/>
        </w:rPr>
      </w:pPr>
      <w:r>
        <w:rPr>
          <w:rFonts w:ascii="Arial" w:hAnsi="Arial" w:cs="Arial"/>
          <w:sz w:val="22"/>
          <w:szCs w:val="22"/>
        </w:rPr>
        <w:t xml:space="preserve">Boosted horsepower with </w:t>
      </w:r>
      <w:r w:rsidR="006A4958">
        <w:rPr>
          <w:rFonts w:ascii="Arial" w:hAnsi="Arial" w:cs="Arial"/>
          <w:sz w:val="22"/>
          <w:szCs w:val="22"/>
        </w:rPr>
        <w:t>exquisite</w:t>
      </w:r>
      <w:r>
        <w:rPr>
          <w:rFonts w:ascii="Arial" w:hAnsi="Arial" w:cs="Arial"/>
          <w:sz w:val="22"/>
          <w:szCs w:val="22"/>
        </w:rPr>
        <w:t xml:space="preserve"> design highlight </w:t>
      </w:r>
      <w:r w:rsidRPr="00F92B23">
        <w:rPr>
          <w:rFonts w:ascii="Arial" w:hAnsi="Arial" w:cs="Arial"/>
          <w:sz w:val="22"/>
          <w:szCs w:val="22"/>
        </w:rPr>
        <w:t>modified Stinger</w:t>
      </w:r>
      <w:r w:rsidR="00904775">
        <w:rPr>
          <w:rFonts w:ascii="Arial" w:hAnsi="Arial" w:cs="Arial"/>
          <w:sz w:val="22"/>
          <w:szCs w:val="22"/>
        </w:rPr>
        <w:t xml:space="preserve"> GT</w:t>
      </w:r>
      <w:r>
        <w:rPr>
          <w:rFonts w:ascii="Arial" w:hAnsi="Arial" w:cs="Arial"/>
          <w:sz w:val="22"/>
          <w:szCs w:val="22"/>
        </w:rPr>
        <w:t xml:space="preserve"> Federation</w:t>
      </w:r>
      <w:r w:rsidRPr="00F92B23">
        <w:rPr>
          <w:rFonts w:ascii="Arial" w:hAnsi="Arial" w:cs="Arial"/>
          <w:sz w:val="22"/>
          <w:szCs w:val="22"/>
        </w:rPr>
        <w:t xml:space="preserve"> outfitted with parts and accessories from leading aftermarket suppliers </w:t>
      </w:r>
    </w:p>
    <w:p w14:paraId="04BA40C9" w14:textId="77777777" w:rsidR="009907C1" w:rsidRPr="00F92B23" w:rsidRDefault="009907C1" w:rsidP="009907C1">
      <w:pPr>
        <w:pStyle w:val="ListParagraph"/>
        <w:spacing w:line="360" w:lineRule="auto"/>
        <w:rPr>
          <w:rFonts w:ascii="Arial" w:hAnsi="Arial" w:cs="Arial"/>
          <w:b/>
          <w:sz w:val="22"/>
          <w:szCs w:val="22"/>
        </w:rPr>
      </w:pPr>
    </w:p>
    <w:p w14:paraId="202F90A6" w14:textId="59BD0BA2" w:rsidR="00047CA9" w:rsidRDefault="000F57BB" w:rsidP="001076F3">
      <w:pPr>
        <w:shd w:val="clear" w:color="auto" w:fill="FFFFFF"/>
        <w:spacing w:after="0" w:line="360" w:lineRule="auto"/>
        <w:rPr>
          <w:rFonts w:ascii="Arial" w:eastAsia="Times New Roman" w:hAnsi="Arial" w:cs="Arial"/>
        </w:rPr>
      </w:pPr>
      <w:r w:rsidRPr="00F92B23">
        <w:rPr>
          <w:rFonts w:ascii="Arial" w:eastAsia="Times New Roman" w:hAnsi="Arial" w:cs="Arial"/>
          <w:b/>
          <w:bCs/>
        </w:rPr>
        <w:t>LAS VEGAS</w:t>
      </w:r>
      <w:r w:rsidR="00996717" w:rsidRPr="00F92B23">
        <w:rPr>
          <w:rFonts w:ascii="Arial" w:eastAsia="Times New Roman" w:hAnsi="Arial" w:cs="Arial"/>
          <w:b/>
          <w:bCs/>
        </w:rPr>
        <w:t xml:space="preserve">, </w:t>
      </w:r>
      <w:r w:rsidR="00A547A6" w:rsidRPr="00F92B23">
        <w:rPr>
          <w:rFonts w:ascii="Arial" w:eastAsia="Times New Roman" w:hAnsi="Arial" w:cs="Arial"/>
          <w:b/>
          <w:bCs/>
        </w:rPr>
        <w:t>Oct</w:t>
      </w:r>
      <w:r w:rsidR="00D62B12" w:rsidRPr="00F92B23">
        <w:rPr>
          <w:rFonts w:ascii="Arial" w:eastAsia="Times New Roman" w:hAnsi="Arial" w:cs="Arial"/>
          <w:b/>
          <w:bCs/>
        </w:rPr>
        <w:t xml:space="preserve">. </w:t>
      </w:r>
      <w:r w:rsidR="00F462DB" w:rsidRPr="00F92B23">
        <w:rPr>
          <w:rFonts w:ascii="Arial" w:eastAsia="Times New Roman" w:hAnsi="Arial" w:cs="Arial"/>
          <w:b/>
          <w:bCs/>
        </w:rPr>
        <w:t>31</w:t>
      </w:r>
      <w:r w:rsidR="00996717" w:rsidRPr="00F92B23">
        <w:rPr>
          <w:rFonts w:ascii="Arial" w:eastAsia="Times New Roman" w:hAnsi="Arial" w:cs="Arial"/>
          <w:b/>
          <w:bCs/>
        </w:rPr>
        <w:t>, 2017</w:t>
      </w:r>
      <w:r w:rsidR="00996717" w:rsidRPr="00F92B23">
        <w:rPr>
          <w:rFonts w:ascii="Arial" w:eastAsia="Times New Roman" w:hAnsi="Arial" w:cs="Arial"/>
        </w:rPr>
        <w:t xml:space="preserve"> – </w:t>
      </w:r>
      <w:r w:rsidRPr="00F92B23">
        <w:rPr>
          <w:rFonts w:ascii="Arial" w:eastAsia="Times New Roman" w:hAnsi="Arial" w:cs="Arial"/>
        </w:rPr>
        <w:t>Kia Motors America</w:t>
      </w:r>
      <w:r w:rsidR="00472335" w:rsidRPr="00F92B23">
        <w:rPr>
          <w:rFonts w:ascii="Arial" w:eastAsia="Times New Roman" w:hAnsi="Arial" w:cs="Arial"/>
        </w:rPr>
        <w:t xml:space="preserve"> (KMA)</w:t>
      </w:r>
      <w:r w:rsidRPr="00F92B23">
        <w:rPr>
          <w:rFonts w:ascii="Arial" w:eastAsia="Times New Roman" w:hAnsi="Arial" w:cs="Arial"/>
        </w:rPr>
        <w:t xml:space="preserve"> </w:t>
      </w:r>
      <w:r w:rsidR="000C4FC6" w:rsidRPr="00F92B23">
        <w:rPr>
          <w:rFonts w:ascii="Arial" w:eastAsia="Times New Roman" w:hAnsi="Arial" w:cs="Arial"/>
        </w:rPr>
        <w:t>transforms dreams into reality at the 2017 Specialty Equipment Market Association (SEMA) Show with cu</w:t>
      </w:r>
      <w:r w:rsidR="001076F3" w:rsidRPr="00F92B23">
        <w:rPr>
          <w:rFonts w:ascii="Arial" w:eastAsia="Times New Roman" w:hAnsi="Arial" w:cs="Arial"/>
        </w:rPr>
        <w:t>stom vehicle builds and opportunities</w:t>
      </w:r>
      <w:r w:rsidR="005E50B2" w:rsidRPr="00F92B23">
        <w:rPr>
          <w:rFonts w:ascii="Arial" w:eastAsia="Times New Roman" w:hAnsi="Arial" w:cs="Arial"/>
        </w:rPr>
        <w:t xml:space="preserve"> to</w:t>
      </w:r>
      <w:r w:rsidR="001076F3" w:rsidRPr="00F92B23">
        <w:rPr>
          <w:rFonts w:ascii="Arial" w:eastAsia="Times New Roman" w:hAnsi="Arial" w:cs="Arial"/>
        </w:rPr>
        <w:t xml:space="preserve"> </w:t>
      </w:r>
      <w:r w:rsidR="00047CA9" w:rsidRPr="00F92B23">
        <w:rPr>
          <w:rFonts w:ascii="Arial" w:eastAsia="Times New Roman" w:hAnsi="Arial" w:cs="Arial"/>
        </w:rPr>
        <w:t>experience the all-new</w:t>
      </w:r>
      <w:r w:rsidR="001076F3" w:rsidRPr="00F92B23">
        <w:rPr>
          <w:rFonts w:ascii="Arial" w:eastAsia="Times New Roman" w:hAnsi="Arial" w:cs="Arial"/>
        </w:rPr>
        <w:t xml:space="preserve"> Stinger</w:t>
      </w:r>
      <w:r w:rsidR="00047CA9" w:rsidRPr="00F92B23">
        <w:rPr>
          <w:rFonts w:ascii="Arial" w:eastAsia="Times New Roman" w:hAnsi="Arial" w:cs="Arial"/>
        </w:rPr>
        <w:t xml:space="preserve"> GT</w:t>
      </w:r>
      <w:r w:rsidR="00C82587">
        <w:rPr>
          <w:rFonts w:ascii="Arial" w:eastAsia="Times New Roman" w:hAnsi="Arial" w:cs="Arial"/>
        </w:rPr>
        <w:t>.  Attendees will have the opportunity to ride along</w:t>
      </w:r>
      <w:r w:rsidR="007952D1">
        <w:rPr>
          <w:rFonts w:ascii="Arial" w:eastAsia="Times New Roman" w:hAnsi="Arial" w:cs="Arial"/>
        </w:rPr>
        <w:t>side</w:t>
      </w:r>
      <w:r w:rsidR="00C82587">
        <w:rPr>
          <w:rFonts w:ascii="Arial" w:eastAsia="Times New Roman" w:hAnsi="Arial" w:cs="Arial"/>
        </w:rPr>
        <w:t xml:space="preserve"> </w:t>
      </w:r>
      <w:r w:rsidR="00383CBD">
        <w:rPr>
          <w:rFonts w:ascii="Arial" w:eastAsia="Times New Roman" w:hAnsi="Arial" w:cs="Arial"/>
        </w:rPr>
        <w:t>professional</w:t>
      </w:r>
      <w:r w:rsidR="007952D1">
        <w:rPr>
          <w:rFonts w:ascii="Arial" w:eastAsia="Times New Roman" w:hAnsi="Arial" w:cs="Arial"/>
        </w:rPr>
        <w:t xml:space="preserve"> Formula D</w:t>
      </w:r>
      <w:r w:rsidR="009F6859">
        <w:rPr>
          <w:rFonts w:ascii="Arial" w:eastAsia="Times New Roman" w:hAnsi="Arial" w:cs="Arial"/>
        </w:rPr>
        <w:t>rift</w:t>
      </w:r>
      <w:r w:rsidR="00383CBD">
        <w:rPr>
          <w:rFonts w:ascii="Arial" w:eastAsia="Times New Roman" w:hAnsi="Arial" w:cs="Arial"/>
        </w:rPr>
        <w:t xml:space="preserve"> drivers who will provide</w:t>
      </w:r>
      <w:r w:rsidR="00C82587">
        <w:rPr>
          <w:rFonts w:ascii="Arial" w:eastAsia="Times New Roman" w:hAnsi="Arial" w:cs="Arial"/>
        </w:rPr>
        <w:t xml:space="preserve"> thrilling</w:t>
      </w:r>
      <w:r w:rsidR="00383CBD">
        <w:rPr>
          <w:rFonts w:ascii="Arial" w:eastAsia="Times New Roman" w:hAnsi="Arial" w:cs="Arial"/>
        </w:rPr>
        <w:t xml:space="preserve"> </w:t>
      </w:r>
      <w:r w:rsidR="00FA042F">
        <w:rPr>
          <w:rFonts w:ascii="Arial" w:eastAsia="Times New Roman" w:hAnsi="Arial" w:cs="Arial"/>
        </w:rPr>
        <w:t xml:space="preserve">drifting </w:t>
      </w:r>
      <w:r w:rsidR="00383CBD">
        <w:rPr>
          <w:rFonts w:ascii="Arial" w:eastAsia="Times New Roman" w:hAnsi="Arial" w:cs="Arial"/>
        </w:rPr>
        <w:t>demonstration</w:t>
      </w:r>
      <w:r w:rsidR="00C82587">
        <w:rPr>
          <w:rFonts w:ascii="Arial" w:eastAsia="Times New Roman" w:hAnsi="Arial" w:cs="Arial"/>
        </w:rPr>
        <w:t>s</w:t>
      </w:r>
      <w:r w:rsidR="00383CBD">
        <w:rPr>
          <w:rFonts w:ascii="Arial" w:eastAsia="Times New Roman" w:hAnsi="Arial" w:cs="Arial"/>
        </w:rPr>
        <w:t xml:space="preserve"> as well as experience the vehicle</w:t>
      </w:r>
      <w:r w:rsidR="00FA042F">
        <w:rPr>
          <w:rFonts w:ascii="Arial" w:eastAsia="Times New Roman" w:hAnsi="Arial" w:cs="Arial"/>
        </w:rPr>
        <w:t>’s athletic performance</w:t>
      </w:r>
      <w:r w:rsidR="00383CBD">
        <w:rPr>
          <w:rFonts w:ascii="Arial" w:eastAsia="Times New Roman" w:hAnsi="Arial" w:cs="Arial"/>
        </w:rPr>
        <w:t xml:space="preserve"> first hand</w:t>
      </w:r>
      <w:r w:rsidR="00047CA9" w:rsidRPr="00F92B23">
        <w:rPr>
          <w:rFonts w:ascii="Arial" w:eastAsia="Times New Roman" w:hAnsi="Arial" w:cs="Arial"/>
        </w:rPr>
        <w:t xml:space="preserve"> from behind the wheel on a challenging autocross </w:t>
      </w:r>
      <w:proofErr w:type="spellStart"/>
      <w:r w:rsidR="00047CA9" w:rsidRPr="00F92B23">
        <w:rPr>
          <w:rFonts w:ascii="Arial" w:eastAsia="Times New Roman" w:hAnsi="Arial" w:cs="Arial"/>
        </w:rPr>
        <w:t>course</w:t>
      </w:r>
      <w:r w:rsidR="00365834" w:rsidRPr="00365834">
        <w:rPr>
          <w:rFonts w:ascii="Arial" w:eastAsia="Times New Roman" w:hAnsi="Arial" w:cs="Arial"/>
          <w:vertAlign w:val="superscript"/>
        </w:rPr>
        <w:t>2</w:t>
      </w:r>
      <w:proofErr w:type="spellEnd"/>
      <w:r w:rsidR="00365834">
        <w:rPr>
          <w:rFonts w:ascii="Arial" w:eastAsia="Times New Roman" w:hAnsi="Arial" w:cs="Arial"/>
        </w:rPr>
        <w:t>.  I</w:t>
      </w:r>
      <w:r w:rsidR="001076F3" w:rsidRPr="00F92B23">
        <w:rPr>
          <w:rFonts w:ascii="Arial" w:eastAsia="Times New Roman" w:hAnsi="Arial" w:cs="Arial"/>
        </w:rPr>
        <w:t xml:space="preserve">n advance of the </w:t>
      </w:r>
      <w:r w:rsidR="00A27A22">
        <w:rPr>
          <w:rFonts w:ascii="Arial" w:eastAsia="Times New Roman" w:hAnsi="Arial" w:cs="Arial"/>
        </w:rPr>
        <w:t>Stinger</w:t>
      </w:r>
      <w:r w:rsidR="00A27A22" w:rsidRPr="00F92B23">
        <w:rPr>
          <w:rFonts w:ascii="Arial" w:eastAsia="Times New Roman" w:hAnsi="Arial" w:cs="Arial"/>
        </w:rPr>
        <w:t xml:space="preserve"> </w:t>
      </w:r>
      <w:r w:rsidR="001076F3" w:rsidRPr="00F92B23">
        <w:rPr>
          <w:rFonts w:ascii="Arial" w:eastAsia="Times New Roman" w:hAnsi="Arial" w:cs="Arial"/>
        </w:rPr>
        <w:t xml:space="preserve">going on sale </w:t>
      </w:r>
      <w:r w:rsidR="004B3565" w:rsidRPr="00F92B23">
        <w:rPr>
          <w:rFonts w:ascii="Arial" w:eastAsia="Times New Roman" w:hAnsi="Arial" w:cs="Arial"/>
        </w:rPr>
        <w:t>this</w:t>
      </w:r>
      <w:r w:rsidR="001076F3" w:rsidRPr="00F92B23">
        <w:rPr>
          <w:rFonts w:ascii="Arial" w:eastAsia="Times New Roman" w:hAnsi="Arial" w:cs="Arial"/>
        </w:rPr>
        <w:t xml:space="preserve"> December</w:t>
      </w:r>
      <w:r w:rsidR="00365834">
        <w:rPr>
          <w:rFonts w:ascii="Arial" w:eastAsia="Times New Roman" w:hAnsi="Arial" w:cs="Arial"/>
        </w:rPr>
        <w:t>,</w:t>
      </w:r>
      <w:r w:rsidR="00A308A7">
        <w:rPr>
          <w:rStyle w:val="EndnoteReference"/>
          <w:rFonts w:ascii="Arial" w:eastAsia="Times New Roman" w:hAnsi="Arial" w:cs="Arial"/>
        </w:rPr>
        <w:endnoteReference w:id="3"/>
      </w:r>
      <w:r w:rsidR="00365834">
        <w:rPr>
          <w:rFonts w:ascii="Arial" w:eastAsia="Times New Roman" w:hAnsi="Arial" w:cs="Arial"/>
        </w:rPr>
        <w:t xml:space="preserve"> KMA </w:t>
      </w:r>
      <w:r w:rsidR="007952D1">
        <w:rPr>
          <w:rFonts w:ascii="Arial" w:eastAsia="Times New Roman" w:hAnsi="Arial" w:cs="Arial"/>
        </w:rPr>
        <w:t>invited</w:t>
      </w:r>
      <w:r w:rsidR="00365834">
        <w:rPr>
          <w:rFonts w:ascii="Arial" w:eastAsia="Times New Roman" w:hAnsi="Arial" w:cs="Arial"/>
        </w:rPr>
        <w:t xml:space="preserve"> West Coast Customs </w:t>
      </w:r>
      <w:r w:rsidR="007952D1">
        <w:rPr>
          <w:rFonts w:ascii="Arial" w:eastAsia="Times New Roman" w:hAnsi="Arial" w:cs="Arial"/>
        </w:rPr>
        <w:t>to modify and feature</w:t>
      </w:r>
      <w:r w:rsidR="00124911" w:rsidRPr="00F92B23">
        <w:rPr>
          <w:rFonts w:ascii="Arial" w:eastAsia="Times New Roman" w:hAnsi="Arial" w:cs="Arial"/>
        </w:rPr>
        <w:t xml:space="preserve"> </w:t>
      </w:r>
      <w:r w:rsidR="00047CA9" w:rsidRPr="00F92B23">
        <w:rPr>
          <w:rFonts w:ascii="Arial" w:eastAsia="Times New Roman" w:hAnsi="Arial" w:cs="Arial"/>
        </w:rPr>
        <w:t>two highly customized works of art</w:t>
      </w:r>
      <w:r w:rsidR="00365834">
        <w:rPr>
          <w:rFonts w:ascii="Arial" w:eastAsia="Times New Roman" w:hAnsi="Arial" w:cs="Arial"/>
        </w:rPr>
        <w:t>, one</w:t>
      </w:r>
      <w:r w:rsidR="004B3565" w:rsidRPr="00F92B23">
        <w:rPr>
          <w:rFonts w:ascii="Arial" w:eastAsia="Times New Roman" w:hAnsi="Arial" w:cs="Arial"/>
        </w:rPr>
        <w:t xml:space="preserve"> based on the</w:t>
      </w:r>
      <w:r w:rsidR="00047CA9" w:rsidRPr="00F92B23">
        <w:rPr>
          <w:rFonts w:ascii="Arial" w:eastAsia="Times New Roman" w:hAnsi="Arial" w:cs="Arial"/>
        </w:rPr>
        <w:t xml:space="preserve"> </w:t>
      </w:r>
      <w:r w:rsidR="00124911" w:rsidRPr="00F92B23">
        <w:rPr>
          <w:rFonts w:ascii="Arial" w:eastAsia="Times New Roman" w:hAnsi="Arial" w:cs="Arial"/>
        </w:rPr>
        <w:t>Stinger</w:t>
      </w:r>
      <w:r w:rsidR="004B3565" w:rsidRPr="00F92B23">
        <w:rPr>
          <w:rFonts w:ascii="Arial" w:eastAsia="Times New Roman" w:hAnsi="Arial" w:cs="Arial"/>
        </w:rPr>
        <w:t xml:space="preserve"> GT</w:t>
      </w:r>
      <w:r w:rsidR="00124911" w:rsidRPr="00F92B23">
        <w:rPr>
          <w:rFonts w:ascii="Arial" w:eastAsia="Times New Roman" w:hAnsi="Arial" w:cs="Arial"/>
        </w:rPr>
        <w:t xml:space="preserve"> and</w:t>
      </w:r>
      <w:r w:rsidR="00365834">
        <w:rPr>
          <w:rFonts w:ascii="Arial" w:eastAsia="Times New Roman" w:hAnsi="Arial" w:cs="Arial"/>
        </w:rPr>
        <w:t xml:space="preserve"> the other on the current</w:t>
      </w:r>
      <w:r w:rsidR="00047CA9" w:rsidRPr="00F92B23">
        <w:rPr>
          <w:rFonts w:ascii="Arial" w:eastAsia="Times New Roman" w:hAnsi="Arial" w:cs="Arial"/>
        </w:rPr>
        <w:t xml:space="preserve"> </w:t>
      </w:r>
      <w:r w:rsidR="00124911" w:rsidRPr="00F92B23">
        <w:rPr>
          <w:rFonts w:ascii="Arial" w:eastAsia="Times New Roman" w:hAnsi="Arial" w:cs="Arial"/>
        </w:rPr>
        <w:t>Cadenza</w:t>
      </w:r>
      <w:r w:rsidR="004B3565" w:rsidRPr="00F92B23">
        <w:rPr>
          <w:rFonts w:ascii="Arial" w:eastAsia="Times New Roman" w:hAnsi="Arial" w:cs="Arial"/>
        </w:rPr>
        <w:t xml:space="preserve"> premium sedan</w:t>
      </w:r>
      <w:r w:rsidR="00124911" w:rsidRPr="00F92B23">
        <w:rPr>
          <w:rFonts w:ascii="Arial" w:eastAsia="Times New Roman" w:hAnsi="Arial" w:cs="Arial"/>
        </w:rPr>
        <w:t>.  K</w:t>
      </w:r>
      <w:r w:rsidR="00047CA9" w:rsidRPr="00F92B23">
        <w:rPr>
          <w:rFonts w:ascii="Arial" w:eastAsia="Times New Roman" w:hAnsi="Arial" w:cs="Arial"/>
        </w:rPr>
        <w:t>MA</w:t>
      </w:r>
      <w:r w:rsidR="00124911" w:rsidRPr="00F92B23">
        <w:rPr>
          <w:rFonts w:ascii="Arial" w:eastAsia="Times New Roman" w:hAnsi="Arial" w:cs="Arial"/>
        </w:rPr>
        <w:t xml:space="preserve"> also </w:t>
      </w:r>
      <w:r w:rsidR="00C83AD5" w:rsidRPr="00F92B23">
        <w:rPr>
          <w:rFonts w:ascii="Arial" w:eastAsia="Times New Roman" w:hAnsi="Arial" w:cs="Arial"/>
        </w:rPr>
        <w:t xml:space="preserve">revealed a uniquely modified Stinger </w:t>
      </w:r>
      <w:r w:rsidR="00453D88" w:rsidRPr="00F92B23">
        <w:rPr>
          <w:rFonts w:ascii="Arial" w:eastAsia="Times New Roman" w:hAnsi="Arial" w:cs="Arial"/>
        </w:rPr>
        <w:t>equipped</w:t>
      </w:r>
      <w:r w:rsidR="00EE346A" w:rsidRPr="00F92B23">
        <w:rPr>
          <w:rFonts w:ascii="Arial" w:eastAsia="Times New Roman" w:hAnsi="Arial" w:cs="Arial"/>
        </w:rPr>
        <w:t xml:space="preserve"> with a host of parts and accessories from leading aftermarket suppliers.  </w:t>
      </w:r>
    </w:p>
    <w:p w14:paraId="73424037" w14:textId="62BE5B57" w:rsidR="007952D1" w:rsidRPr="007952D1" w:rsidRDefault="007952D1" w:rsidP="007952D1">
      <w:pPr>
        <w:spacing w:line="360" w:lineRule="auto"/>
        <w:ind w:firstLine="720"/>
        <w:rPr>
          <w:rFonts w:ascii="Arial" w:hAnsi="Arial" w:cs="Arial"/>
        </w:rPr>
      </w:pPr>
      <w:r w:rsidRPr="007952D1">
        <w:rPr>
          <w:rFonts w:ascii="Arial" w:hAnsi="Arial" w:cs="Arial"/>
        </w:rPr>
        <w:t>“We are so thrilled to show off what Kia has become at SEMA because 2017 is a momentous year for our Kia brand</w:t>
      </w:r>
      <w:r>
        <w:rPr>
          <w:rFonts w:ascii="Arial" w:hAnsi="Arial" w:cs="Arial"/>
        </w:rPr>
        <w:t>,</w:t>
      </w:r>
      <w:r w:rsidRPr="007952D1">
        <w:rPr>
          <w:rFonts w:ascii="Arial" w:hAnsi="Arial" w:cs="Arial"/>
        </w:rPr>
        <w:t xml:space="preserve">” said Justin Sohn, President and CEO of </w:t>
      </w:r>
      <w:proofErr w:type="gramStart"/>
      <w:r w:rsidRPr="007952D1">
        <w:rPr>
          <w:rFonts w:ascii="Arial" w:hAnsi="Arial" w:cs="Arial"/>
        </w:rPr>
        <w:t>Kia</w:t>
      </w:r>
      <w:proofErr w:type="gramEnd"/>
      <w:r w:rsidRPr="007952D1">
        <w:rPr>
          <w:rFonts w:ascii="Arial" w:hAnsi="Arial" w:cs="Arial"/>
        </w:rPr>
        <w:t xml:space="preserve"> Motors America. </w:t>
      </w:r>
      <w:r w:rsidR="009F6859">
        <w:rPr>
          <w:rFonts w:ascii="Arial" w:hAnsi="Arial" w:cs="Arial"/>
        </w:rPr>
        <w:t xml:space="preserve"> </w:t>
      </w:r>
      <w:r w:rsidRPr="007952D1">
        <w:rPr>
          <w:rFonts w:ascii="Arial" w:hAnsi="Arial" w:cs="Arial"/>
        </w:rPr>
        <w:t>“We ranked #1 in quality for the second year in a row in JD Power’s Initial Quality Study, we are top three in Consumer Report</w:t>
      </w:r>
      <w:r>
        <w:rPr>
          <w:rFonts w:ascii="Arial" w:hAnsi="Arial" w:cs="Arial"/>
        </w:rPr>
        <w:t>s</w:t>
      </w:r>
      <w:r w:rsidRPr="007952D1">
        <w:rPr>
          <w:rFonts w:ascii="Arial" w:hAnsi="Arial" w:cs="Arial"/>
        </w:rPr>
        <w:t xml:space="preserve"> reliability and we are now introducing the all</w:t>
      </w:r>
      <w:r>
        <w:rPr>
          <w:rFonts w:ascii="Arial" w:hAnsi="Arial" w:cs="Arial"/>
        </w:rPr>
        <w:t>-</w:t>
      </w:r>
      <w:r w:rsidRPr="007952D1">
        <w:rPr>
          <w:rFonts w:ascii="Arial" w:hAnsi="Arial" w:cs="Arial"/>
        </w:rPr>
        <w:t xml:space="preserve">new 2018 four-door </w:t>
      </w:r>
      <w:r w:rsidR="009F6859" w:rsidRPr="007952D1">
        <w:rPr>
          <w:rFonts w:ascii="Arial" w:hAnsi="Arial" w:cs="Arial"/>
        </w:rPr>
        <w:t xml:space="preserve">Stinger </w:t>
      </w:r>
      <w:r w:rsidRPr="007952D1">
        <w:rPr>
          <w:rFonts w:ascii="Arial" w:hAnsi="Arial" w:cs="Arial"/>
        </w:rPr>
        <w:t xml:space="preserve">Sports Fastback, </w:t>
      </w:r>
      <w:proofErr w:type="gramStart"/>
      <w:r w:rsidRPr="007952D1">
        <w:rPr>
          <w:rFonts w:ascii="Arial" w:hAnsi="Arial" w:cs="Arial"/>
        </w:rPr>
        <w:t>Kia’s</w:t>
      </w:r>
      <w:proofErr w:type="gramEnd"/>
      <w:r w:rsidRPr="007952D1">
        <w:rPr>
          <w:rFonts w:ascii="Arial" w:hAnsi="Arial" w:cs="Arial"/>
        </w:rPr>
        <w:t xml:space="preserve"> fastest ever and our first performance vehicle.</w:t>
      </w:r>
      <w:r>
        <w:rPr>
          <w:rFonts w:ascii="Arial" w:hAnsi="Arial" w:cs="Arial"/>
        </w:rPr>
        <w:t>”</w:t>
      </w:r>
    </w:p>
    <w:p w14:paraId="62247ACF" w14:textId="05067131" w:rsidR="00A82FEA" w:rsidRPr="00F92B23" w:rsidRDefault="00A82FEA" w:rsidP="00A82FEA">
      <w:pPr>
        <w:shd w:val="clear" w:color="auto" w:fill="FFFFFF"/>
        <w:spacing w:after="0" w:line="360" w:lineRule="auto"/>
        <w:ind w:firstLine="720"/>
        <w:rPr>
          <w:rFonts w:ascii="Arial" w:hAnsi="Arial" w:cs="Arial"/>
        </w:rPr>
      </w:pPr>
      <w:r w:rsidRPr="00F92B23">
        <w:rPr>
          <w:rFonts w:ascii="Arial" w:hAnsi="Arial" w:cs="Arial"/>
        </w:rPr>
        <w:lastRenderedPageBreak/>
        <w:t>“This year’s SEMA show demonstrates that Kia’s standout combination of performance</w:t>
      </w:r>
      <w:r w:rsidR="00260638">
        <w:rPr>
          <w:rFonts w:ascii="Arial" w:hAnsi="Arial" w:cs="Arial"/>
        </w:rPr>
        <w:t xml:space="preserve"> and</w:t>
      </w:r>
      <w:r w:rsidRPr="00F92B23">
        <w:rPr>
          <w:rFonts w:ascii="Arial" w:hAnsi="Arial" w:cs="Arial"/>
        </w:rPr>
        <w:t xml:space="preserve"> style is more than just a dream,” said Saad Chehab, vice president, marketing communications, Kia Motors America.  “</w:t>
      </w:r>
      <w:r w:rsidR="009F6859">
        <w:rPr>
          <w:rFonts w:ascii="Arial" w:hAnsi="Arial" w:cs="Arial"/>
        </w:rPr>
        <w:t>Kia</w:t>
      </w:r>
      <w:r w:rsidRPr="00F92B23">
        <w:rPr>
          <w:rFonts w:ascii="Arial" w:hAnsi="Arial" w:cs="Arial"/>
        </w:rPr>
        <w:t xml:space="preserve">’s </w:t>
      </w:r>
      <w:r w:rsidR="009F6859">
        <w:rPr>
          <w:rFonts w:ascii="Arial" w:hAnsi="Arial" w:cs="Arial"/>
        </w:rPr>
        <w:t xml:space="preserve">specially modified and </w:t>
      </w:r>
      <w:r w:rsidRPr="00F92B23">
        <w:rPr>
          <w:rFonts w:ascii="Arial" w:hAnsi="Arial" w:cs="Arial"/>
        </w:rPr>
        <w:t>aftermarket</w:t>
      </w:r>
      <w:r w:rsidR="008C3CB6">
        <w:rPr>
          <w:rFonts w:ascii="Arial" w:hAnsi="Arial" w:cs="Arial"/>
        </w:rPr>
        <w:t>-</w:t>
      </w:r>
      <w:r w:rsidRPr="00F92B23">
        <w:rPr>
          <w:rFonts w:ascii="Arial" w:hAnsi="Arial" w:cs="Arial"/>
        </w:rPr>
        <w:t xml:space="preserve">accessorized Stinger GT and seat time in our all-new high-performance sports </w:t>
      </w:r>
      <w:r w:rsidR="00260638">
        <w:rPr>
          <w:rFonts w:ascii="Arial" w:hAnsi="Arial" w:cs="Arial"/>
        </w:rPr>
        <w:t>fastback</w:t>
      </w:r>
      <w:r w:rsidR="00260638" w:rsidRPr="00F92B23">
        <w:rPr>
          <w:rFonts w:ascii="Arial" w:hAnsi="Arial" w:cs="Arial"/>
        </w:rPr>
        <w:t xml:space="preserve"> </w:t>
      </w:r>
      <w:r w:rsidRPr="00F92B23">
        <w:rPr>
          <w:rFonts w:ascii="Arial" w:hAnsi="Arial" w:cs="Arial"/>
        </w:rPr>
        <w:t xml:space="preserve">make Kia’s 2017 SEMA experience </w:t>
      </w:r>
      <w:r w:rsidR="00260638">
        <w:rPr>
          <w:rFonts w:ascii="Arial" w:hAnsi="Arial" w:cs="Arial"/>
        </w:rPr>
        <w:t>the top</w:t>
      </w:r>
      <w:r w:rsidRPr="00F92B23">
        <w:rPr>
          <w:rFonts w:ascii="Arial" w:hAnsi="Arial" w:cs="Arial"/>
        </w:rPr>
        <w:t xml:space="preserve"> auto enthusiast</w:t>
      </w:r>
      <w:r w:rsidR="00E34B5A">
        <w:rPr>
          <w:rFonts w:ascii="Arial" w:hAnsi="Arial" w:cs="Arial"/>
        </w:rPr>
        <w:t>’</w:t>
      </w:r>
      <w:r w:rsidRPr="00F92B23">
        <w:rPr>
          <w:rFonts w:ascii="Arial" w:hAnsi="Arial" w:cs="Arial"/>
        </w:rPr>
        <w:t>s playground.”</w:t>
      </w:r>
    </w:p>
    <w:p w14:paraId="60E16129" w14:textId="77777777" w:rsidR="00A82FEA" w:rsidRPr="00F92B23" w:rsidRDefault="00A82FEA" w:rsidP="00A82FEA">
      <w:pPr>
        <w:shd w:val="clear" w:color="auto" w:fill="FFFFFF"/>
        <w:spacing w:after="0" w:line="360" w:lineRule="auto"/>
        <w:ind w:firstLine="720"/>
        <w:rPr>
          <w:rFonts w:ascii="Arial" w:eastAsia="Times New Roman" w:hAnsi="Arial" w:cs="Arial"/>
        </w:rPr>
      </w:pPr>
    </w:p>
    <w:p w14:paraId="7BAE12C2" w14:textId="6B49C6CF" w:rsidR="00801F89" w:rsidRPr="00F92B23" w:rsidRDefault="009F6859" w:rsidP="001076F3">
      <w:pPr>
        <w:shd w:val="clear" w:color="auto" w:fill="FFFFFF"/>
        <w:spacing w:after="0" w:line="360" w:lineRule="auto"/>
        <w:rPr>
          <w:rFonts w:ascii="Arial" w:eastAsia="Times New Roman" w:hAnsi="Arial" w:cs="Arial"/>
          <w:b/>
          <w:u w:val="single"/>
        </w:rPr>
      </w:pPr>
      <w:r>
        <w:rPr>
          <w:rFonts w:ascii="Arial" w:eastAsia="Times New Roman" w:hAnsi="Arial" w:cs="Arial"/>
          <w:b/>
          <w:u w:val="single"/>
        </w:rPr>
        <w:t xml:space="preserve">Kia </w:t>
      </w:r>
      <w:r w:rsidR="00801F89" w:rsidRPr="00F92B23">
        <w:rPr>
          <w:rFonts w:ascii="Arial" w:eastAsia="Times New Roman" w:hAnsi="Arial" w:cs="Arial"/>
          <w:b/>
          <w:u w:val="single"/>
        </w:rPr>
        <w:t>Stinger</w:t>
      </w:r>
      <w:r>
        <w:rPr>
          <w:rFonts w:ascii="Arial" w:eastAsia="Times New Roman" w:hAnsi="Arial" w:cs="Arial"/>
          <w:b/>
          <w:u w:val="single"/>
        </w:rPr>
        <w:t xml:space="preserve"> GT Drifting and High-Performance</w:t>
      </w:r>
      <w:r w:rsidR="00801F89" w:rsidRPr="00F92B23">
        <w:rPr>
          <w:rFonts w:ascii="Arial" w:eastAsia="Times New Roman" w:hAnsi="Arial" w:cs="Arial"/>
          <w:b/>
          <w:u w:val="single"/>
        </w:rPr>
        <w:t xml:space="preserve"> Experience</w:t>
      </w:r>
    </w:p>
    <w:p w14:paraId="40AC508F" w14:textId="05CEC1AD" w:rsidR="00A82FEA" w:rsidRPr="00F92B23" w:rsidRDefault="00047CA9" w:rsidP="00F92B23">
      <w:pPr>
        <w:spacing w:line="360" w:lineRule="auto"/>
        <w:ind w:firstLine="720"/>
        <w:rPr>
          <w:rFonts w:ascii="Arial" w:hAnsi="Arial" w:cs="Arial"/>
        </w:rPr>
      </w:pPr>
      <w:r w:rsidRPr="00F92B23">
        <w:rPr>
          <w:rFonts w:ascii="Arial" w:hAnsi="Arial" w:cs="Arial"/>
        </w:rPr>
        <w:t xml:space="preserve">Outside the sprawling Las Vegas Convention Center, </w:t>
      </w:r>
      <w:r w:rsidR="009F6859">
        <w:rPr>
          <w:rFonts w:ascii="Arial" w:hAnsi="Arial" w:cs="Arial"/>
        </w:rPr>
        <w:t>Kia</w:t>
      </w:r>
      <w:r w:rsidRPr="00F92B23">
        <w:rPr>
          <w:rFonts w:ascii="Arial" w:hAnsi="Arial" w:cs="Arial"/>
        </w:rPr>
        <w:t xml:space="preserve"> </w:t>
      </w:r>
      <w:r w:rsidR="00365834">
        <w:rPr>
          <w:rFonts w:ascii="Arial" w:hAnsi="Arial" w:cs="Arial"/>
        </w:rPr>
        <w:t xml:space="preserve">has </w:t>
      </w:r>
      <w:r w:rsidRPr="00F92B23">
        <w:rPr>
          <w:rFonts w:ascii="Arial" w:hAnsi="Arial" w:cs="Arial"/>
        </w:rPr>
        <w:t>t</w:t>
      </w:r>
      <w:r w:rsidR="00453D88" w:rsidRPr="00F92B23">
        <w:rPr>
          <w:rFonts w:ascii="Arial" w:hAnsi="Arial" w:cs="Arial"/>
        </w:rPr>
        <w:t>ransformed</w:t>
      </w:r>
      <w:r w:rsidRPr="00F92B23">
        <w:rPr>
          <w:rFonts w:ascii="Arial" w:hAnsi="Arial" w:cs="Arial"/>
        </w:rPr>
        <w:t xml:space="preserve"> a </w:t>
      </w:r>
      <w:r w:rsidR="009F6859">
        <w:rPr>
          <w:rFonts w:ascii="Arial" w:hAnsi="Arial" w:cs="Arial"/>
        </w:rPr>
        <w:t>surrounding</w:t>
      </w:r>
      <w:r w:rsidRPr="00F92B23">
        <w:rPr>
          <w:rFonts w:ascii="Arial" w:hAnsi="Arial" w:cs="Arial"/>
        </w:rPr>
        <w:t xml:space="preserve"> parking </w:t>
      </w:r>
      <w:r w:rsidR="00453D88" w:rsidRPr="00F92B23">
        <w:rPr>
          <w:rFonts w:ascii="Arial" w:hAnsi="Arial" w:cs="Arial"/>
        </w:rPr>
        <w:t>area</w:t>
      </w:r>
      <w:r w:rsidRPr="00F92B23">
        <w:rPr>
          <w:rFonts w:ascii="Arial" w:hAnsi="Arial" w:cs="Arial"/>
        </w:rPr>
        <w:t xml:space="preserve"> </w:t>
      </w:r>
      <w:r w:rsidR="00714390" w:rsidRPr="00F92B23">
        <w:rPr>
          <w:rFonts w:ascii="Arial" w:hAnsi="Arial" w:cs="Arial"/>
        </w:rPr>
        <w:t xml:space="preserve">(Gold </w:t>
      </w:r>
      <w:r w:rsidR="00453D88" w:rsidRPr="00F92B23">
        <w:rPr>
          <w:rFonts w:ascii="Arial" w:hAnsi="Arial" w:cs="Arial"/>
        </w:rPr>
        <w:t>L</w:t>
      </w:r>
      <w:r w:rsidR="00714390" w:rsidRPr="00F92B23">
        <w:rPr>
          <w:rFonts w:ascii="Arial" w:hAnsi="Arial" w:cs="Arial"/>
        </w:rPr>
        <w:t>ot</w:t>
      </w:r>
      <w:r w:rsidR="00453D88" w:rsidRPr="00F92B23">
        <w:rPr>
          <w:rFonts w:ascii="Arial" w:hAnsi="Arial" w:cs="Arial"/>
        </w:rPr>
        <w:t>, located outside North Hall</w:t>
      </w:r>
      <w:r w:rsidR="00714390" w:rsidRPr="00F92B23">
        <w:rPr>
          <w:rFonts w:ascii="Arial" w:hAnsi="Arial" w:cs="Arial"/>
        </w:rPr>
        <w:t xml:space="preserve">) </w:t>
      </w:r>
      <w:r w:rsidRPr="00F92B23">
        <w:rPr>
          <w:rFonts w:ascii="Arial" w:hAnsi="Arial" w:cs="Arial"/>
        </w:rPr>
        <w:t>into a</w:t>
      </w:r>
      <w:r w:rsidR="009F6859">
        <w:rPr>
          <w:rFonts w:ascii="Arial" w:hAnsi="Arial" w:cs="Arial"/>
        </w:rPr>
        <w:t xml:space="preserve"> drifting course and</w:t>
      </w:r>
      <w:r w:rsidRPr="00F92B23">
        <w:rPr>
          <w:rFonts w:ascii="Arial" w:hAnsi="Arial" w:cs="Arial"/>
        </w:rPr>
        <w:t xml:space="preserve"> high-performance test track</w:t>
      </w:r>
      <w:r w:rsidR="009F6859">
        <w:rPr>
          <w:rFonts w:ascii="Arial" w:hAnsi="Arial" w:cs="Arial"/>
        </w:rPr>
        <w:t>s</w:t>
      </w:r>
      <w:r w:rsidR="00F77391" w:rsidRPr="00F92B23">
        <w:rPr>
          <w:rFonts w:ascii="Arial" w:hAnsi="Arial" w:cs="Arial"/>
        </w:rPr>
        <w:t xml:space="preserve">.  </w:t>
      </w:r>
      <w:proofErr w:type="spellStart"/>
      <w:r w:rsidR="009047C5">
        <w:rPr>
          <w:rFonts w:ascii="Arial" w:hAnsi="Arial" w:cs="Arial"/>
        </w:rPr>
        <w:t>Showgoers</w:t>
      </w:r>
      <w:proofErr w:type="spellEnd"/>
      <w:r w:rsidR="009047C5" w:rsidRPr="00F92B23">
        <w:rPr>
          <w:rFonts w:ascii="Arial" w:hAnsi="Arial" w:cs="Arial"/>
        </w:rPr>
        <w:t xml:space="preserve"> </w:t>
      </w:r>
      <w:r w:rsidRPr="00F92B23">
        <w:rPr>
          <w:rFonts w:ascii="Arial" w:hAnsi="Arial" w:cs="Arial"/>
        </w:rPr>
        <w:t>will get the chance to</w:t>
      </w:r>
      <w:r w:rsidR="009047C5">
        <w:rPr>
          <w:rFonts w:ascii="Arial" w:hAnsi="Arial" w:cs="Arial"/>
        </w:rPr>
        <w:t xml:space="preserve"> ride along with professional </w:t>
      </w:r>
      <w:r w:rsidR="009047C5" w:rsidRPr="00F92B23">
        <w:rPr>
          <w:rFonts w:ascii="Arial" w:hAnsi="Arial" w:cs="Arial"/>
        </w:rPr>
        <w:t xml:space="preserve">Formula Drift </w:t>
      </w:r>
      <w:r w:rsidR="009047C5" w:rsidRPr="009E3219">
        <w:rPr>
          <w:rFonts w:ascii="Arial" w:hAnsi="Arial" w:cs="Arial"/>
        </w:rPr>
        <w:t>drivers as they effortlessly slide the</w:t>
      </w:r>
      <w:r w:rsidR="009047C5">
        <w:rPr>
          <w:rFonts w:ascii="Arial" w:hAnsi="Arial" w:cs="Arial"/>
        </w:rPr>
        <w:t xml:space="preserve"> </w:t>
      </w:r>
      <w:r w:rsidR="00CA518F">
        <w:rPr>
          <w:rFonts w:ascii="Arial" w:hAnsi="Arial" w:cs="Arial"/>
        </w:rPr>
        <w:t>special</w:t>
      </w:r>
      <w:r w:rsidR="009047C5" w:rsidRPr="009E3219">
        <w:rPr>
          <w:rFonts w:ascii="Arial" w:hAnsi="Arial" w:cs="Arial"/>
        </w:rPr>
        <w:t xml:space="preserve"> </w:t>
      </w:r>
      <w:r w:rsidR="009047C5">
        <w:rPr>
          <w:rFonts w:ascii="Arial" w:hAnsi="Arial" w:cs="Arial"/>
        </w:rPr>
        <w:t>Stinger GT</w:t>
      </w:r>
      <w:r w:rsidR="00CA518F">
        <w:rPr>
          <w:rFonts w:ascii="Arial" w:hAnsi="Arial" w:cs="Arial"/>
        </w:rPr>
        <w:t>s</w:t>
      </w:r>
      <w:r w:rsidR="009047C5" w:rsidRPr="009E3219">
        <w:rPr>
          <w:rFonts w:ascii="Arial" w:hAnsi="Arial" w:cs="Arial"/>
        </w:rPr>
        <w:t xml:space="preserve"> around corners at speeds of </w:t>
      </w:r>
      <w:r w:rsidR="009047C5">
        <w:rPr>
          <w:rFonts w:ascii="Arial" w:hAnsi="Arial" w:cs="Arial"/>
        </w:rPr>
        <w:t>nearly</w:t>
      </w:r>
      <w:r w:rsidR="009047C5" w:rsidRPr="009E3219">
        <w:rPr>
          <w:rFonts w:ascii="Arial" w:hAnsi="Arial" w:cs="Arial"/>
        </w:rPr>
        <w:t xml:space="preserve"> 50 </w:t>
      </w:r>
      <w:proofErr w:type="spellStart"/>
      <w:r w:rsidR="009047C5" w:rsidRPr="009E3219">
        <w:rPr>
          <w:rFonts w:ascii="Arial" w:hAnsi="Arial" w:cs="Arial"/>
        </w:rPr>
        <w:t>mph</w:t>
      </w:r>
      <w:r w:rsidR="009047C5" w:rsidRPr="00365834">
        <w:rPr>
          <w:rFonts w:ascii="Arial" w:hAnsi="Arial" w:cs="Arial"/>
          <w:vertAlign w:val="superscript"/>
        </w:rPr>
        <w:t>1</w:t>
      </w:r>
      <w:proofErr w:type="spellEnd"/>
      <w:r w:rsidRPr="009E3219">
        <w:rPr>
          <w:rFonts w:ascii="Arial" w:hAnsi="Arial" w:cs="Arial"/>
        </w:rPr>
        <w:t>.</w:t>
      </w:r>
      <w:r w:rsidR="00EE346A" w:rsidRPr="009E3219">
        <w:rPr>
          <w:rFonts w:ascii="Arial" w:hAnsi="Arial" w:cs="Arial"/>
        </w:rPr>
        <w:t xml:space="preserve"> </w:t>
      </w:r>
      <w:r w:rsidR="008A0138" w:rsidRPr="009E3219">
        <w:rPr>
          <w:rFonts w:ascii="Arial" w:hAnsi="Arial" w:cs="Arial"/>
        </w:rPr>
        <w:t xml:space="preserve"> </w:t>
      </w:r>
      <w:r w:rsidRPr="00F92B23">
        <w:rPr>
          <w:rFonts w:ascii="Arial" w:hAnsi="Arial" w:cs="Arial"/>
        </w:rPr>
        <w:t>Topping it all i</w:t>
      </w:r>
      <w:r w:rsidR="00866A7D" w:rsidRPr="00F92B23">
        <w:rPr>
          <w:rFonts w:ascii="Arial" w:hAnsi="Arial" w:cs="Arial"/>
        </w:rPr>
        <w:t>s the opportunity for SEMA attendees</w:t>
      </w:r>
      <w:r w:rsidRPr="00F92B23">
        <w:rPr>
          <w:rFonts w:ascii="Arial" w:hAnsi="Arial" w:cs="Arial"/>
        </w:rPr>
        <w:t xml:space="preserve"> to get behind the wheel of the Stinger </w:t>
      </w:r>
      <w:r w:rsidR="00E34B5A">
        <w:rPr>
          <w:rFonts w:ascii="Arial" w:hAnsi="Arial" w:cs="Arial"/>
        </w:rPr>
        <w:t xml:space="preserve">GT </w:t>
      </w:r>
      <w:r w:rsidRPr="00F92B23">
        <w:rPr>
          <w:rFonts w:ascii="Arial" w:hAnsi="Arial" w:cs="Arial"/>
        </w:rPr>
        <w:t>and</w:t>
      </w:r>
      <w:r w:rsidR="00E10E11">
        <w:rPr>
          <w:rFonts w:ascii="Arial" w:hAnsi="Arial" w:cs="Arial"/>
        </w:rPr>
        <w:t xml:space="preserve"> </w:t>
      </w:r>
      <w:r w:rsidR="00E10E11" w:rsidRPr="009E3219">
        <w:rPr>
          <w:rFonts w:ascii="Arial" w:hAnsi="Arial" w:cs="Arial"/>
        </w:rPr>
        <w:t xml:space="preserve">to experience </w:t>
      </w:r>
      <w:r w:rsidR="00271D69">
        <w:rPr>
          <w:rFonts w:ascii="Arial" w:hAnsi="Arial" w:cs="Arial"/>
        </w:rPr>
        <w:t>its outstanding performance</w:t>
      </w:r>
      <w:r w:rsidRPr="009E3219">
        <w:rPr>
          <w:rFonts w:ascii="Arial" w:hAnsi="Arial" w:cs="Arial"/>
        </w:rPr>
        <w:t xml:space="preserve"> </w:t>
      </w:r>
      <w:r w:rsidRPr="00F92B23">
        <w:rPr>
          <w:rFonts w:ascii="Arial" w:hAnsi="Arial" w:cs="Arial"/>
        </w:rPr>
        <w:t>on a complex autocross course</w:t>
      </w:r>
      <w:r w:rsidR="00866A7D" w:rsidRPr="00F92B23">
        <w:rPr>
          <w:rFonts w:ascii="Arial" w:hAnsi="Arial" w:cs="Arial"/>
        </w:rPr>
        <w:t>.  Participants</w:t>
      </w:r>
      <w:r w:rsidRPr="00F92B23">
        <w:rPr>
          <w:rFonts w:ascii="Arial" w:hAnsi="Arial" w:cs="Arial"/>
        </w:rPr>
        <w:t xml:space="preserve"> </w:t>
      </w:r>
      <w:r w:rsidR="00866A7D" w:rsidRPr="00F92B23">
        <w:rPr>
          <w:rFonts w:ascii="Arial" w:hAnsi="Arial" w:cs="Arial"/>
        </w:rPr>
        <w:t xml:space="preserve">will </w:t>
      </w:r>
      <w:r w:rsidR="00365834">
        <w:rPr>
          <w:rFonts w:ascii="Arial" w:hAnsi="Arial" w:cs="Arial"/>
        </w:rPr>
        <w:t>launch</w:t>
      </w:r>
      <w:r w:rsidR="00072326">
        <w:rPr>
          <w:rFonts w:ascii="Arial" w:hAnsi="Arial" w:cs="Arial"/>
        </w:rPr>
        <w:t xml:space="preserve"> from 0 </w:t>
      </w:r>
      <w:r w:rsidRPr="00F92B23">
        <w:rPr>
          <w:rFonts w:ascii="Arial" w:hAnsi="Arial" w:cs="Arial"/>
        </w:rPr>
        <w:t xml:space="preserve">to 60 mph and then </w:t>
      </w:r>
      <w:r w:rsidR="00866A7D" w:rsidRPr="00F92B23">
        <w:rPr>
          <w:rFonts w:ascii="Arial" w:hAnsi="Arial" w:cs="Arial"/>
        </w:rPr>
        <w:t>bring the car to a</w:t>
      </w:r>
      <w:r w:rsidR="00365834">
        <w:rPr>
          <w:rFonts w:ascii="Arial" w:hAnsi="Arial" w:cs="Arial"/>
        </w:rPr>
        <w:t xml:space="preserve"> full</w:t>
      </w:r>
      <w:r w:rsidR="00866A7D" w:rsidRPr="00F92B23">
        <w:rPr>
          <w:rFonts w:ascii="Arial" w:hAnsi="Arial" w:cs="Arial"/>
        </w:rPr>
        <w:t xml:space="preserve"> stop using its high-performance Brembo brakes before pus</w:t>
      </w:r>
      <w:r w:rsidR="00801F89" w:rsidRPr="00F92B23">
        <w:rPr>
          <w:rFonts w:ascii="Arial" w:hAnsi="Arial" w:cs="Arial"/>
        </w:rPr>
        <w:t>h</w:t>
      </w:r>
      <w:r w:rsidR="00866A7D" w:rsidRPr="00F92B23">
        <w:rPr>
          <w:rFonts w:ascii="Arial" w:hAnsi="Arial" w:cs="Arial"/>
        </w:rPr>
        <w:t xml:space="preserve">ing it through a series of challenging corners. </w:t>
      </w:r>
      <w:r w:rsidR="007B0072" w:rsidRPr="00F92B23">
        <w:rPr>
          <w:rFonts w:ascii="Arial" w:hAnsi="Arial" w:cs="Arial"/>
        </w:rPr>
        <w:t xml:space="preserve"> </w:t>
      </w:r>
      <w:r w:rsidR="00A82FEA" w:rsidRPr="00F92B23">
        <w:rPr>
          <w:rFonts w:ascii="Arial" w:hAnsi="Arial" w:cs="Arial"/>
        </w:rPr>
        <w:t xml:space="preserve">For more details about Kia’s drifting and autocross experience, </w:t>
      </w:r>
      <w:r w:rsidR="00A82FEA" w:rsidRPr="00BD4D61">
        <w:rPr>
          <w:rFonts w:ascii="Arial" w:hAnsi="Arial" w:cs="Arial"/>
        </w:rPr>
        <w:t xml:space="preserve">visit </w:t>
      </w:r>
      <w:hyperlink r:id="rId9" w:history="1">
        <w:r w:rsidR="00DB6977" w:rsidRPr="009F6859">
          <w:rPr>
            <w:rStyle w:val="Hyperlink"/>
            <w:rFonts w:ascii="Arial" w:hAnsi="Arial" w:cs="Arial"/>
          </w:rPr>
          <w:t>Kia.com</w:t>
        </w:r>
      </w:hyperlink>
      <w:r w:rsidR="00A82FEA" w:rsidRPr="00BD4D61">
        <w:rPr>
          <w:rFonts w:ascii="Arial" w:hAnsi="Arial" w:cs="Arial"/>
        </w:rPr>
        <w:t>.</w:t>
      </w:r>
    </w:p>
    <w:p w14:paraId="7E68E51A" w14:textId="13FEC74D" w:rsidR="00F462DB" w:rsidRPr="00F92B23" w:rsidRDefault="00CA518F" w:rsidP="004C5803">
      <w:pPr>
        <w:spacing w:line="360" w:lineRule="auto"/>
        <w:rPr>
          <w:rFonts w:ascii="Arial" w:hAnsi="Arial" w:cs="Arial"/>
        </w:rPr>
      </w:pPr>
      <w:r>
        <w:rPr>
          <w:rFonts w:ascii="Arial" w:hAnsi="Arial" w:cs="Arial"/>
          <w:b/>
          <w:u w:val="single"/>
        </w:rPr>
        <w:t xml:space="preserve">Special Kia </w:t>
      </w:r>
      <w:r w:rsidR="00B75806" w:rsidRPr="00F92B23">
        <w:rPr>
          <w:rFonts w:ascii="Arial" w:hAnsi="Arial" w:cs="Arial"/>
          <w:b/>
          <w:u w:val="single"/>
        </w:rPr>
        <w:t>Stinger</w:t>
      </w:r>
      <w:r w:rsidR="00804CAA" w:rsidRPr="00F92B23">
        <w:rPr>
          <w:rFonts w:ascii="Arial" w:hAnsi="Arial" w:cs="Arial"/>
          <w:b/>
          <w:u w:val="single"/>
        </w:rPr>
        <w:t xml:space="preserve"> GT</w:t>
      </w:r>
      <w:r w:rsidR="002C59BE" w:rsidRPr="00F92B23">
        <w:rPr>
          <w:rFonts w:ascii="Arial" w:hAnsi="Arial" w:cs="Arial"/>
          <w:b/>
          <w:u w:val="single"/>
        </w:rPr>
        <w:t xml:space="preserve"> Wide Body</w:t>
      </w:r>
    </w:p>
    <w:p w14:paraId="2E729438" w14:textId="0F10A14F" w:rsidR="00F462DB" w:rsidRPr="00F92B23" w:rsidRDefault="009B4A60" w:rsidP="00411293">
      <w:pPr>
        <w:spacing w:line="360" w:lineRule="auto"/>
        <w:ind w:firstLine="720"/>
        <w:rPr>
          <w:rFonts w:ascii="Arial" w:hAnsi="Arial" w:cs="Arial"/>
        </w:rPr>
      </w:pPr>
      <w:r w:rsidRPr="00F92B23">
        <w:rPr>
          <w:rFonts w:ascii="Arial" w:hAnsi="Arial" w:cs="Arial"/>
        </w:rPr>
        <w:t>Bathed in layers of pearl blue metallic paint, the Stinger GT Wide Body</w:t>
      </w:r>
      <w:r w:rsidR="00CA518F">
        <w:rPr>
          <w:rFonts w:ascii="Arial" w:hAnsi="Arial" w:cs="Arial"/>
        </w:rPr>
        <w:t xml:space="preserve"> is a specially modified work of art by legendary West Coast Customs.  It</w:t>
      </w:r>
      <w:r w:rsidRPr="00F92B23">
        <w:rPr>
          <w:rFonts w:ascii="Arial" w:hAnsi="Arial" w:cs="Arial"/>
        </w:rPr>
        <w:t xml:space="preserve"> takes the Stinger to a whole new level of visual excitement. </w:t>
      </w:r>
      <w:r w:rsidR="00F77391" w:rsidRPr="00F92B23">
        <w:rPr>
          <w:rFonts w:ascii="Arial" w:hAnsi="Arial" w:cs="Arial"/>
        </w:rPr>
        <w:t xml:space="preserve"> </w:t>
      </w:r>
      <w:r w:rsidRPr="00F92B23">
        <w:rPr>
          <w:rFonts w:ascii="Arial" w:hAnsi="Arial" w:cs="Arial"/>
        </w:rPr>
        <w:t xml:space="preserve">Taking inspiration from </w:t>
      </w:r>
      <w:r w:rsidR="00064BDD" w:rsidRPr="00F92B23">
        <w:rPr>
          <w:rFonts w:ascii="Arial" w:hAnsi="Arial" w:cs="Arial"/>
        </w:rPr>
        <w:t>the racing GT cars of the 1970s, this modern interpretation seamlessly blends</w:t>
      </w:r>
      <w:r w:rsidR="00365834">
        <w:rPr>
          <w:rFonts w:ascii="Arial" w:hAnsi="Arial" w:cs="Arial"/>
        </w:rPr>
        <w:t xml:space="preserve"> tire </w:t>
      </w:r>
      <w:r w:rsidR="000230F9">
        <w:rPr>
          <w:rFonts w:ascii="Arial" w:hAnsi="Arial" w:cs="Arial"/>
        </w:rPr>
        <w:t>accommodating</w:t>
      </w:r>
      <w:r w:rsidR="00365834">
        <w:rPr>
          <w:rFonts w:ascii="Arial" w:hAnsi="Arial" w:cs="Arial"/>
        </w:rPr>
        <w:t xml:space="preserve"> </w:t>
      </w:r>
      <w:r w:rsidR="000230F9">
        <w:rPr>
          <w:rFonts w:ascii="Arial" w:hAnsi="Arial" w:cs="Arial"/>
        </w:rPr>
        <w:t>wide</w:t>
      </w:r>
      <w:r w:rsidR="00064BDD" w:rsidRPr="00F92B23">
        <w:rPr>
          <w:rFonts w:ascii="Arial" w:hAnsi="Arial" w:cs="Arial"/>
        </w:rPr>
        <w:t xml:space="preserve"> fenders with the Stinger’s</w:t>
      </w:r>
      <w:r w:rsidR="00365834">
        <w:rPr>
          <w:rFonts w:ascii="Arial" w:hAnsi="Arial" w:cs="Arial"/>
        </w:rPr>
        <w:t xml:space="preserve"> already</w:t>
      </w:r>
      <w:r w:rsidR="00064BDD" w:rsidRPr="00F92B23">
        <w:rPr>
          <w:rFonts w:ascii="Arial" w:hAnsi="Arial" w:cs="Arial"/>
        </w:rPr>
        <w:t xml:space="preserve"> narrow waist.  Riding</w:t>
      </w:r>
      <w:r w:rsidR="003F1751" w:rsidRPr="00F92B23">
        <w:rPr>
          <w:rFonts w:ascii="Arial" w:hAnsi="Arial" w:cs="Arial"/>
        </w:rPr>
        <w:t xml:space="preserve"> on</w:t>
      </w:r>
      <w:r w:rsidR="00064BDD" w:rsidRPr="00F92B23">
        <w:rPr>
          <w:rFonts w:ascii="Arial" w:hAnsi="Arial" w:cs="Arial"/>
        </w:rPr>
        <w:t xml:space="preserve"> a suspension </w:t>
      </w:r>
      <w:proofErr w:type="gramStart"/>
      <w:r w:rsidR="00064BDD" w:rsidRPr="00F92B23">
        <w:rPr>
          <w:rFonts w:ascii="Arial" w:hAnsi="Arial" w:cs="Arial"/>
        </w:rPr>
        <w:t>that’s</w:t>
      </w:r>
      <w:proofErr w:type="gramEnd"/>
      <w:r w:rsidR="00064BDD" w:rsidRPr="00F92B23">
        <w:rPr>
          <w:rFonts w:ascii="Arial" w:hAnsi="Arial" w:cs="Arial"/>
        </w:rPr>
        <w:t xml:space="preserve"> been lowered </w:t>
      </w:r>
      <w:r w:rsidR="00280C06" w:rsidRPr="00F92B23">
        <w:rPr>
          <w:rFonts w:ascii="Arial" w:hAnsi="Arial" w:cs="Arial"/>
        </w:rPr>
        <w:t>1.4-inches up front and 1.2-inches in the rear</w:t>
      </w:r>
      <w:r w:rsidR="00064BDD" w:rsidRPr="00F92B23">
        <w:rPr>
          <w:rFonts w:ascii="Arial" w:hAnsi="Arial" w:cs="Arial"/>
        </w:rPr>
        <w:t xml:space="preserve">, the Stinger GT Wide Body rides on 21-inch </w:t>
      </w:r>
      <w:r w:rsidR="00425025" w:rsidRPr="00F92B23">
        <w:rPr>
          <w:rFonts w:ascii="Arial" w:hAnsi="Arial" w:cs="Arial"/>
        </w:rPr>
        <w:t xml:space="preserve">Keen </w:t>
      </w:r>
      <w:r w:rsidR="00064BDD" w:rsidRPr="00F92B23">
        <w:rPr>
          <w:rFonts w:ascii="Arial" w:hAnsi="Arial" w:cs="Arial"/>
        </w:rPr>
        <w:t xml:space="preserve">forged wheels </w:t>
      </w:r>
      <w:r w:rsidR="00453D88" w:rsidRPr="00F92B23">
        <w:rPr>
          <w:rFonts w:ascii="Arial" w:hAnsi="Arial" w:cs="Arial"/>
        </w:rPr>
        <w:t>wrapped with</w:t>
      </w:r>
      <w:r w:rsidR="00064BDD" w:rsidRPr="00F92B23">
        <w:rPr>
          <w:rFonts w:ascii="Arial" w:hAnsi="Arial" w:cs="Arial"/>
        </w:rPr>
        <w:t xml:space="preserve"> high-performance tires.  A </w:t>
      </w:r>
      <w:r w:rsidR="00F77391" w:rsidRPr="00F92B23">
        <w:rPr>
          <w:rFonts w:ascii="Arial" w:hAnsi="Arial" w:cs="Arial"/>
        </w:rPr>
        <w:t>lightweight</w:t>
      </w:r>
      <w:r w:rsidR="00064BDD" w:rsidRPr="00F92B23">
        <w:rPr>
          <w:rFonts w:ascii="Arial" w:hAnsi="Arial" w:cs="Arial"/>
        </w:rPr>
        <w:t xml:space="preserve"> carbon fiber aero kit and rear diffuser</w:t>
      </w:r>
      <w:r w:rsidR="000230F9">
        <w:rPr>
          <w:rFonts w:ascii="Arial" w:hAnsi="Arial" w:cs="Arial"/>
        </w:rPr>
        <w:t xml:space="preserve"> will</w:t>
      </w:r>
      <w:r w:rsidR="00064BDD" w:rsidRPr="00F92B23">
        <w:rPr>
          <w:rFonts w:ascii="Arial" w:hAnsi="Arial" w:cs="Arial"/>
        </w:rPr>
        <w:t xml:space="preserve"> keep the Stinger firmly planted</w:t>
      </w:r>
      <w:r w:rsidR="000230F9">
        <w:rPr>
          <w:rFonts w:ascii="Arial" w:hAnsi="Arial" w:cs="Arial"/>
        </w:rPr>
        <w:t xml:space="preserve"> at high speed</w:t>
      </w:r>
      <w:r w:rsidR="00442112" w:rsidRPr="00F92B23">
        <w:rPr>
          <w:rFonts w:ascii="Arial" w:hAnsi="Arial" w:cs="Arial"/>
        </w:rPr>
        <w:t xml:space="preserve">, </w:t>
      </w:r>
      <w:r w:rsidR="00E465E7" w:rsidRPr="00F92B23">
        <w:rPr>
          <w:rFonts w:ascii="Arial" w:hAnsi="Arial" w:cs="Arial"/>
        </w:rPr>
        <w:t>while</w:t>
      </w:r>
      <w:r w:rsidR="00442112" w:rsidRPr="00F92B23">
        <w:rPr>
          <w:rFonts w:ascii="Arial" w:hAnsi="Arial" w:cs="Arial"/>
        </w:rPr>
        <w:t xml:space="preserve"> </w:t>
      </w:r>
      <w:r w:rsidR="00064BDD" w:rsidRPr="00F92B23">
        <w:rPr>
          <w:rFonts w:ascii="Arial" w:hAnsi="Arial" w:cs="Arial"/>
        </w:rPr>
        <w:t xml:space="preserve">the quad-port exhaust tips </w:t>
      </w:r>
      <w:r w:rsidR="000230F9">
        <w:rPr>
          <w:rFonts w:ascii="Arial" w:hAnsi="Arial" w:cs="Arial"/>
        </w:rPr>
        <w:t>proclaim</w:t>
      </w:r>
      <w:r w:rsidR="00A27A22">
        <w:rPr>
          <w:rFonts w:ascii="Arial" w:hAnsi="Arial" w:cs="Arial"/>
        </w:rPr>
        <w:t xml:space="preserve"> that</w:t>
      </w:r>
      <w:r w:rsidR="000230F9">
        <w:rPr>
          <w:rFonts w:ascii="Arial" w:hAnsi="Arial" w:cs="Arial"/>
        </w:rPr>
        <w:t xml:space="preserve"> this is no typical </w:t>
      </w:r>
      <w:r w:rsidR="00A34360">
        <w:rPr>
          <w:rFonts w:ascii="Arial" w:hAnsi="Arial" w:cs="Arial"/>
        </w:rPr>
        <w:t>sports</w:t>
      </w:r>
      <w:r w:rsidR="000230F9">
        <w:rPr>
          <w:rFonts w:ascii="Arial" w:hAnsi="Arial" w:cs="Arial"/>
        </w:rPr>
        <w:t xml:space="preserve"> machine</w:t>
      </w:r>
      <w:r w:rsidR="00064BDD" w:rsidRPr="00F92B23">
        <w:rPr>
          <w:rFonts w:ascii="Arial" w:hAnsi="Arial" w:cs="Arial"/>
        </w:rPr>
        <w:t xml:space="preserve">. </w:t>
      </w:r>
      <w:r w:rsidR="00442112" w:rsidRPr="00F92B23">
        <w:rPr>
          <w:rFonts w:ascii="Arial" w:hAnsi="Arial" w:cs="Arial"/>
        </w:rPr>
        <w:t xml:space="preserve"> Inside the driver-centric cockpit, the Stinger GT Wide Body includes </w:t>
      </w:r>
      <w:r w:rsidR="00011603" w:rsidRPr="00F92B23">
        <w:rPr>
          <w:rFonts w:ascii="Arial" w:hAnsi="Arial" w:cs="Arial"/>
        </w:rPr>
        <w:t xml:space="preserve">custom blue leather seat piping, </w:t>
      </w:r>
      <w:r w:rsidR="00442112" w:rsidRPr="00F92B23">
        <w:rPr>
          <w:rFonts w:ascii="Arial" w:hAnsi="Arial" w:cs="Arial"/>
        </w:rPr>
        <w:t xml:space="preserve">a </w:t>
      </w:r>
      <w:r w:rsidR="00011603" w:rsidRPr="00F92B23">
        <w:rPr>
          <w:rFonts w:ascii="Arial" w:hAnsi="Arial" w:cs="Arial"/>
        </w:rPr>
        <w:t>distinct</w:t>
      </w:r>
      <w:r w:rsidR="00442112" w:rsidRPr="00F92B23">
        <w:rPr>
          <w:rFonts w:ascii="Arial" w:hAnsi="Arial" w:cs="Arial"/>
        </w:rPr>
        <w:t xml:space="preserve"> hand-stitched </w:t>
      </w:r>
      <w:r w:rsidR="0043286F" w:rsidRPr="00F92B23">
        <w:rPr>
          <w:rFonts w:ascii="Arial" w:hAnsi="Arial" w:cs="Arial"/>
        </w:rPr>
        <w:t xml:space="preserve">gray leather dash panel, </w:t>
      </w:r>
      <w:proofErr w:type="spellStart"/>
      <w:r w:rsidR="00F24646">
        <w:rPr>
          <w:rFonts w:ascii="Arial" w:hAnsi="Arial" w:cs="Arial"/>
        </w:rPr>
        <w:t>a</w:t>
      </w:r>
      <w:r w:rsidR="00F24646" w:rsidRPr="00F24646">
        <w:rPr>
          <w:rFonts w:ascii="Arial" w:hAnsi="Arial" w:cs="Arial"/>
        </w:rPr>
        <w:t>lcantara</w:t>
      </w:r>
      <w:proofErr w:type="spellEnd"/>
      <w:r w:rsidR="00C85FDA">
        <w:rPr>
          <w:rFonts w:ascii="Arial" w:hAnsi="Arial" w:cs="Arial"/>
        </w:rPr>
        <w:t>-wrapped</w:t>
      </w:r>
      <w:r w:rsidR="00F24646">
        <w:rPr>
          <w:rFonts w:ascii="Arial" w:hAnsi="Arial" w:cs="Arial"/>
        </w:rPr>
        <w:t xml:space="preserve"> </w:t>
      </w:r>
      <w:r w:rsidR="00202F40">
        <w:rPr>
          <w:rFonts w:ascii="Arial" w:hAnsi="Arial" w:cs="Arial"/>
        </w:rPr>
        <w:t>steering wheel as well as</w:t>
      </w:r>
      <w:r w:rsidR="0043286F" w:rsidRPr="00F92B23">
        <w:rPr>
          <w:rFonts w:ascii="Arial" w:hAnsi="Arial" w:cs="Arial"/>
        </w:rPr>
        <w:t xml:space="preserve"> gloss b</w:t>
      </w:r>
      <w:r w:rsidR="00D927C9" w:rsidRPr="00F92B23">
        <w:rPr>
          <w:rFonts w:ascii="Arial" w:hAnsi="Arial" w:cs="Arial"/>
        </w:rPr>
        <w:t>l</w:t>
      </w:r>
      <w:r w:rsidR="0043286F" w:rsidRPr="00F92B23">
        <w:rPr>
          <w:rFonts w:ascii="Arial" w:hAnsi="Arial" w:cs="Arial"/>
        </w:rPr>
        <w:t xml:space="preserve">ack center console trim.  </w:t>
      </w:r>
    </w:p>
    <w:p w14:paraId="192A1587" w14:textId="3D390863" w:rsidR="00F462DB" w:rsidRPr="00F92B23" w:rsidRDefault="00CA518F" w:rsidP="00F462DB">
      <w:pPr>
        <w:spacing w:line="360" w:lineRule="auto"/>
        <w:rPr>
          <w:rFonts w:ascii="Arial" w:hAnsi="Arial" w:cs="Arial"/>
          <w:b/>
          <w:u w:val="single"/>
        </w:rPr>
      </w:pPr>
      <w:r>
        <w:rPr>
          <w:rFonts w:ascii="Arial" w:hAnsi="Arial" w:cs="Arial"/>
          <w:b/>
          <w:u w:val="single"/>
        </w:rPr>
        <w:t>Special Kia</w:t>
      </w:r>
      <w:r w:rsidR="000B49CF" w:rsidRPr="00F92B23">
        <w:rPr>
          <w:rFonts w:ascii="Arial" w:hAnsi="Arial" w:cs="Arial"/>
          <w:b/>
          <w:u w:val="single"/>
        </w:rPr>
        <w:t xml:space="preserve"> </w:t>
      </w:r>
      <w:r w:rsidR="00303888" w:rsidRPr="00F92B23">
        <w:rPr>
          <w:rFonts w:ascii="Arial" w:hAnsi="Arial" w:cs="Arial"/>
          <w:b/>
          <w:u w:val="single"/>
        </w:rPr>
        <w:t>Cadenza</w:t>
      </w:r>
      <w:r w:rsidR="00804CAA" w:rsidRPr="00F92B23">
        <w:rPr>
          <w:rFonts w:ascii="Arial" w:hAnsi="Arial" w:cs="Arial"/>
          <w:b/>
          <w:u w:val="single"/>
        </w:rPr>
        <w:t xml:space="preserve"> Obsidian</w:t>
      </w:r>
    </w:p>
    <w:p w14:paraId="5FD82D22" w14:textId="609B3ACB" w:rsidR="004B11DA" w:rsidRPr="00F92B23" w:rsidRDefault="0023168D" w:rsidP="00F462DB">
      <w:pPr>
        <w:spacing w:line="360" w:lineRule="auto"/>
        <w:rPr>
          <w:rFonts w:ascii="Arial" w:hAnsi="Arial" w:cs="Arial"/>
        </w:rPr>
      </w:pPr>
      <w:r w:rsidRPr="00F92B23">
        <w:rPr>
          <w:rFonts w:ascii="Arial" w:hAnsi="Arial" w:cs="Arial"/>
        </w:rPr>
        <w:tab/>
      </w:r>
      <w:r w:rsidR="003A6B2F" w:rsidRPr="00F92B23">
        <w:rPr>
          <w:rFonts w:ascii="Arial" w:hAnsi="Arial" w:cs="Arial"/>
        </w:rPr>
        <w:t xml:space="preserve">Highlighted </w:t>
      </w:r>
      <w:r w:rsidR="00A34360">
        <w:rPr>
          <w:rFonts w:ascii="Arial" w:hAnsi="Arial" w:cs="Arial"/>
        </w:rPr>
        <w:t>with</w:t>
      </w:r>
      <w:r w:rsidR="003A6B2F" w:rsidRPr="00F92B23">
        <w:rPr>
          <w:rFonts w:ascii="Arial" w:hAnsi="Arial" w:cs="Arial"/>
        </w:rPr>
        <w:t xml:space="preserve"> stunning copper accents inside and out, the </w:t>
      </w:r>
      <w:r w:rsidR="00CA518F">
        <w:rPr>
          <w:rFonts w:ascii="Arial" w:hAnsi="Arial" w:cs="Arial"/>
        </w:rPr>
        <w:t>special SEMA</w:t>
      </w:r>
      <w:r w:rsidR="003A6B2F" w:rsidRPr="00F92B23">
        <w:rPr>
          <w:rFonts w:ascii="Arial" w:hAnsi="Arial" w:cs="Arial"/>
        </w:rPr>
        <w:t xml:space="preserve"> Cadenza Obsidian</w:t>
      </w:r>
      <w:r w:rsidR="00CA518F">
        <w:rPr>
          <w:rFonts w:ascii="Arial" w:hAnsi="Arial" w:cs="Arial"/>
        </w:rPr>
        <w:t xml:space="preserve"> is crafted by legendary West Coast Customs and </w:t>
      </w:r>
      <w:r w:rsidR="003A6B2F" w:rsidRPr="00F92B23">
        <w:rPr>
          <w:rFonts w:ascii="Arial" w:hAnsi="Arial" w:cs="Arial"/>
        </w:rPr>
        <w:t xml:space="preserve">transforms Kia’s premium sedan into </w:t>
      </w:r>
      <w:r w:rsidR="003A6B2F" w:rsidRPr="00F92B23">
        <w:rPr>
          <w:rFonts w:ascii="Arial" w:hAnsi="Arial" w:cs="Arial"/>
        </w:rPr>
        <w:lastRenderedPageBreak/>
        <w:t>a</w:t>
      </w:r>
      <w:r w:rsidR="000230F9">
        <w:rPr>
          <w:rFonts w:ascii="Arial" w:hAnsi="Arial" w:cs="Arial"/>
        </w:rPr>
        <w:t>n artistic masterpiece</w:t>
      </w:r>
      <w:r w:rsidR="00A27A22">
        <w:rPr>
          <w:rFonts w:ascii="Arial" w:hAnsi="Arial" w:cs="Arial"/>
        </w:rPr>
        <w:t>.</w:t>
      </w:r>
      <w:r w:rsidR="003A6B2F" w:rsidRPr="00F92B23">
        <w:rPr>
          <w:rFonts w:ascii="Arial" w:hAnsi="Arial" w:cs="Arial"/>
        </w:rPr>
        <w:t xml:space="preserve">  Riding on a lowered suspension with stiffened sport springs, this </w:t>
      </w:r>
      <w:r w:rsidR="00A54F59" w:rsidRPr="00F92B23">
        <w:rPr>
          <w:rFonts w:ascii="Arial" w:hAnsi="Arial" w:cs="Arial"/>
        </w:rPr>
        <w:t>one</w:t>
      </w:r>
      <w:r w:rsidR="00ED761C" w:rsidRPr="00F92B23">
        <w:rPr>
          <w:rFonts w:ascii="Arial" w:hAnsi="Arial" w:cs="Arial"/>
        </w:rPr>
        <w:t>-</w:t>
      </w:r>
      <w:r w:rsidR="00A54F59" w:rsidRPr="00F92B23">
        <w:rPr>
          <w:rFonts w:ascii="Arial" w:hAnsi="Arial" w:cs="Arial"/>
        </w:rPr>
        <w:t>a</w:t>
      </w:r>
      <w:r w:rsidR="00ED761C" w:rsidRPr="00F92B23">
        <w:rPr>
          <w:rFonts w:ascii="Arial" w:hAnsi="Arial" w:cs="Arial"/>
        </w:rPr>
        <w:t>-</w:t>
      </w:r>
      <w:r w:rsidR="00A54F59" w:rsidRPr="00F92B23">
        <w:rPr>
          <w:rFonts w:ascii="Arial" w:hAnsi="Arial" w:cs="Arial"/>
        </w:rPr>
        <w:t>kind Cadenza</w:t>
      </w:r>
      <w:r w:rsidR="002E7EE0" w:rsidRPr="00F92B23">
        <w:rPr>
          <w:rFonts w:ascii="Arial" w:hAnsi="Arial" w:cs="Arial"/>
        </w:rPr>
        <w:t xml:space="preserve"> </w:t>
      </w:r>
      <w:r w:rsidR="000230F9">
        <w:rPr>
          <w:rFonts w:ascii="Arial" w:hAnsi="Arial" w:cs="Arial"/>
        </w:rPr>
        <w:t>rolls</w:t>
      </w:r>
      <w:r w:rsidR="000230F9" w:rsidRPr="00F92B23">
        <w:rPr>
          <w:rFonts w:ascii="Arial" w:hAnsi="Arial" w:cs="Arial"/>
        </w:rPr>
        <w:t xml:space="preserve"> </w:t>
      </w:r>
      <w:r w:rsidR="00D2607B" w:rsidRPr="00F92B23">
        <w:rPr>
          <w:rFonts w:ascii="Arial" w:hAnsi="Arial" w:cs="Arial"/>
        </w:rPr>
        <w:t xml:space="preserve">on custom 20-inch </w:t>
      </w:r>
      <w:r w:rsidR="005A6BCD">
        <w:rPr>
          <w:rFonts w:ascii="Arial" w:hAnsi="Arial" w:cs="Arial"/>
        </w:rPr>
        <w:t>gloss</w:t>
      </w:r>
      <w:r w:rsidR="003A6B2F" w:rsidRPr="00F92B23">
        <w:rPr>
          <w:rFonts w:ascii="Arial" w:hAnsi="Arial" w:cs="Arial"/>
        </w:rPr>
        <w:t>-</w:t>
      </w:r>
      <w:r w:rsidR="00D2607B" w:rsidRPr="00F92B23">
        <w:rPr>
          <w:rFonts w:ascii="Arial" w:hAnsi="Arial" w:cs="Arial"/>
        </w:rPr>
        <w:t xml:space="preserve">black </w:t>
      </w:r>
      <w:r w:rsidR="003A6B2F" w:rsidRPr="00F92B23">
        <w:rPr>
          <w:rFonts w:ascii="Arial" w:hAnsi="Arial" w:cs="Arial"/>
        </w:rPr>
        <w:t xml:space="preserve">Keen </w:t>
      </w:r>
      <w:r w:rsidR="00D2607B" w:rsidRPr="00F92B23">
        <w:rPr>
          <w:rFonts w:ascii="Arial" w:hAnsi="Arial" w:cs="Arial"/>
        </w:rPr>
        <w:t xml:space="preserve">wheels with Cosmic Copper trim and </w:t>
      </w:r>
      <w:r w:rsidR="00A54F59" w:rsidRPr="00F92B23">
        <w:rPr>
          <w:rFonts w:ascii="Arial" w:hAnsi="Arial" w:cs="Arial"/>
        </w:rPr>
        <w:t xml:space="preserve">is </w:t>
      </w:r>
      <w:r w:rsidR="003A6B2F" w:rsidRPr="00F92B23">
        <w:rPr>
          <w:rFonts w:ascii="Arial" w:hAnsi="Arial" w:cs="Arial"/>
        </w:rPr>
        <w:t>veiled in</w:t>
      </w:r>
      <w:r w:rsidR="00A54F59" w:rsidRPr="00F92B23">
        <w:rPr>
          <w:rFonts w:ascii="Arial" w:hAnsi="Arial" w:cs="Arial"/>
        </w:rPr>
        <w:t xml:space="preserve"> </w:t>
      </w:r>
      <w:r w:rsidR="003A6B2F" w:rsidRPr="00F92B23">
        <w:rPr>
          <w:rFonts w:ascii="Arial" w:hAnsi="Arial" w:cs="Arial"/>
        </w:rPr>
        <w:t>custom m</w:t>
      </w:r>
      <w:r w:rsidR="00A54F59" w:rsidRPr="00F92B23">
        <w:rPr>
          <w:rFonts w:ascii="Arial" w:hAnsi="Arial" w:cs="Arial"/>
        </w:rPr>
        <w:t>etallic black paint</w:t>
      </w:r>
      <w:r w:rsidR="003A6B2F" w:rsidRPr="00F92B23">
        <w:rPr>
          <w:rFonts w:ascii="Arial" w:hAnsi="Arial" w:cs="Arial"/>
        </w:rPr>
        <w:t xml:space="preserve"> </w:t>
      </w:r>
      <w:r w:rsidR="002E7EE0" w:rsidRPr="00F92B23">
        <w:rPr>
          <w:rFonts w:ascii="Arial" w:hAnsi="Arial" w:cs="Arial"/>
        </w:rPr>
        <w:t>with</w:t>
      </w:r>
      <w:r w:rsidR="00A54F59" w:rsidRPr="00F92B23">
        <w:rPr>
          <w:rFonts w:ascii="Arial" w:hAnsi="Arial" w:cs="Arial"/>
        </w:rPr>
        <w:t xml:space="preserve"> </w:t>
      </w:r>
      <w:r w:rsidR="003A6B2F" w:rsidRPr="00F92B23">
        <w:rPr>
          <w:rFonts w:ascii="Arial" w:hAnsi="Arial" w:cs="Arial"/>
        </w:rPr>
        <w:t xml:space="preserve">ultra-dark </w:t>
      </w:r>
      <w:r w:rsidR="00A54F59" w:rsidRPr="00F92B23">
        <w:rPr>
          <w:rFonts w:ascii="Arial" w:hAnsi="Arial" w:cs="Arial"/>
        </w:rPr>
        <w:t>ceramic window tint</w:t>
      </w:r>
      <w:r w:rsidR="00FA3698" w:rsidRPr="00F92B23">
        <w:rPr>
          <w:rFonts w:ascii="Arial" w:hAnsi="Arial" w:cs="Arial"/>
        </w:rPr>
        <w:t xml:space="preserve">.  </w:t>
      </w:r>
      <w:r w:rsidR="00A54F59" w:rsidRPr="00F92B23">
        <w:rPr>
          <w:rFonts w:ascii="Arial" w:hAnsi="Arial" w:cs="Arial"/>
        </w:rPr>
        <w:t xml:space="preserve">Exquisitely </w:t>
      </w:r>
      <w:r w:rsidR="003A6B2F" w:rsidRPr="00F92B23">
        <w:rPr>
          <w:rFonts w:ascii="Arial" w:hAnsi="Arial" w:cs="Arial"/>
        </w:rPr>
        <w:t xml:space="preserve">detailed </w:t>
      </w:r>
      <w:r w:rsidR="00A54F59" w:rsidRPr="00F92B23">
        <w:rPr>
          <w:rFonts w:ascii="Arial" w:hAnsi="Arial" w:cs="Arial"/>
        </w:rPr>
        <w:t xml:space="preserve">inside, </w:t>
      </w:r>
      <w:r w:rsidR="002E7EE0" w:rsidRPr="00F92B23">
        <w:rPr>
          <w:rFonts w:ascii="Arial" w:hAnsi="Arial" w:cs="Arial"/>
        </w:rPr>
        <w:t xml:space="preserve">the </w:t>
      </w:r>
      <w:r w:rsidR="00A54F59" w:rsidRPr="00F92B23">
        <w:rPr>
          <w:rFonts w:ascii="Arial" w:hAnsi="Arial" w:cs="Arial"/>
        </w:rPr>
        <w:t>Cadenza</w:t>
      </w:r>
      <w:r w:rsidR="002E7EE0" w:rsidRPr="00F92B23">
        <w:rPr>
          <w:rFonts w:ascii="Arial" w:hAnsi="Arial" w:cs="Arial"/>
        </w:rPr>
        <w:t xml:space="preserve"> Obsidian</w:t>
      </w:r>
      <w:r w:rsidR="00A54F59" w:rsidRPr="00F92B23">
        <w:rPr>
          <w:rFonts w:ascii="Arial" w:hAnsi="Arial" w:cs="Arial"/>
        </w:rPr>
        <w:t xml:space="preserve"> </w:t>
      </w:r>
      <w:r w:rsidR="001D5671" w:rsidRPr="00F92B23">
        <w:rPr>
          <w:rFonts w:ascii="Arial" w:hAnsi="Arial" w:cs="Arial"/>
        </w:rPr>
        <w:t xml:space="preserve">features </w:t>
      </w:r>
      <w:r w:rsidR="002E7EE0" w:rsidRPr="00F92B23">
        <w:rPr>
          <w:rFonts w:ascii="Arial" w:hAnsi="Arial" w:cs="Arial"/>
        </w:rPr>
        <w:t xml:space="preserve">a hand-stitched suede dashboard top panel, butter-soft </w:t>
      </w:r>
      <w:r w:rsidR="001D5671" w:rsidRPr="00F92B23">
        <w:rPr>
          <w:rFonts w:ascii="Arial" w:hAnsi="Arial" w:cs="Arial"/>
        </w:rPr>
        <w:t>brown leather seats with suede inserts as well as</w:t>
      </w:r>
      <w:r w:rsidR="002E7EE0" w:rsidRPr="00F92B23">
        <w:rPr>
          <w:rFonts w:ascii="Arial" w:hAnsi="Arial" w:cs="Arial"/>
        </w:rPr>
        <w:t xml:space="preserve"> custom</w:t>
      </w:r>
      <w:r w:rsidR="001D5671" w:rsidRPr="00F92B23">
        <w:rPr>
          <w:rFonts w:ascii="Arial" w:hAnsi="Arial" w:cs="Arial"/>
        </w:rPr>
        <w:t xml:space="preserve"> brown suede door panel</w:t>
      </w:r>
      <w:r w:rsidR="002E7EE0" w:rsidRPr="00F92B23">
        <w:rPr>
          <w:rFonts w:ascii="Arial" w:hAnsi="Arial" w:cs="Arial"/>
        </w:rPr>
        <w:t>s</w:t>
      </w:r>
      <w:r w:rsidR="001D5671" w:rsidRPr="00F92B23">
        <w:rPr>
          <w:rFonts w:ascii="Arial" w:hAnsi="Arial" w:cs="Arial"/>
        </w:rPr>
        <w:t>.</w:t>
      </w:r>
      <w:r w:rsidR="004B11DA" w:rsidRPr="00F92B23">
        <w:rPr>
          <w:rFonts w:ascii="Arial" w:hAnsi="Arial" w:cs="Arial"/>
        </w:rPr>
        <w:t xml:space="preserve">  </w:t>
      </w:r>
      <w:r w:rsidR="002E7EE0" w:rsidRPr="00F92B23">
        <w:rPr>
          <w:rFonts w:ascii="Arial" w:hAnsi="Arial" w:cs="Arial"/>
        </w:rPr>
        <w:t xml:space="preserve">Complementing the Harmon </w:t>
      </w:r>
      <w:proofErr w:type="spellStart"/>
      <w:r w:rsidR="002E7EE0" w:rsidRPr="00F92B23">
        <w:rPr>
          <w:rFonts w:ascii="Arial" w:hAnsi="Arial" w:cs="Arial"/>
        </w:rPr>
        <w:t>Kardon</w:t>
      </w:r>
      <w:proofErr w:type="spellEnd"/>
      <w:r w:rsidR="00A308A7">
        <w:rPr>
          <w:rStyle w:val="EndnoteReference"/>
          <w:rFonts w:ascii="Arial" w:hAnsi="Arial" w:cs="Arial"/>
        </w:rPr>
        <w:endnoteReference w:id="4"/>
      </w:r>
      <w:r w:rsidR="002E7EE0" w:rsidRPr="00F92B23">
        <w:rPr>
          <w:rFonts w:ascii="Arial" w:hAnsi="Arial" w:cs="Arial"/>
        </w:rPr>
        <w:t xml:space="preserve"> 630-watt premium sound system is a </w:t>
      </w:r>
      <w:r w:rsidR="000230F9">
        <w:rPr>
          <w:rFonts w:ascii="Arial" w:hAnsi="Arial" w:cs="Arial"/>
        </w:rPr>
        <w:t>booming</w:t>
      </w:r>
      <w:r w:rsidR="002E7EE0" w:rsidRPr="00F92B23">
        <w:rPr>
          <w:rFonts w:ascii="Arial" w:hAnsi="Arial" w:cs="Arial"/>
        </w:rPr>
        <w:t xml:space="preserve"> integrated subwoofer.</w:t>
      </w:r>
    </w:p>
    <w:p w14:paraId="6F20F7AF" w14:textId="7128667B" w:rsidR="00F462DB" w:rsidRPr="00F92B23" w:rsidRDefault="0023168D" w:rsidP="00F462DB">
      <w:pPr>
        <w:spacing w:line="360" w:lineRule="auto"/>
        <w:rPr>
          <w:rFonts w:ascii="Arial" w:hAnsi="Arial" w:cs="Arial"/>
          <w:b/>
          <w:u w:val="single"/>
        </w:rPr>
      </w:pPr>
      <w:r w:rsidRPr="00F92B23">
        <w:rPr>
          <w:rFonts w:ascii="Arial" w:hAnsi="Arial" w:cs="Arial"/>
          <w:b/>
          <w:u w:val="single"/>
        </w:rPr>
        <w:t>Stinger</w:t>
      </w:r>
      <w:r w:rsidR="00ED0E00" w:rsidRPr="00F92B23">
        <w:rPr>
          <w:rFonts w:ascii="Arial" w:hAnsi="Arial" w:cs="Arial"/>
          <w:b/>
          <w:u w:val="single"/>
        </w:rPr>
        <w:t xml:space="preserve"> </w:t>
      </w:r>
      <w:r w:rsidR="009900AE" w:rsidRPr="00F92B23">
        <w:rPr>
          <w:rFonts w:ascii="Arial" w:hAnsi="Arial" w:cs="Arial"/>
          <w:b/>
          <w:u w:val="single"/>
        </w:rPr>
        <w:t>GT Federation</w:t>
      </w:r>
    </w:p>
    <w:p w14:paraId="276D01E5" w14:textId="5F60B9C1" w:rsidR="005F3B92" w:rsidRDefault="005F3B92" w:rsidP="005F3B92">
      <w:pPr>
        <w:spacing w:line="360" w:lineRule="auto"/>
        <w:ind w:firstLine="720"/>
        <w:rPr>
          <w:rFonts w:ascii="Arial" w:hAnsi="Arial" w:cs="Arial"/>
        </w:rPr>
      </w:pPr>
      <w:r>
        <w:rPr>
          <w:rFonts w:ascii="Arial" w:hAnsi="Arial" w:cs="Arial"/>
        </w:rPr>
        <w:t xml:space="preserve">At the 2017 SEMA show, Kia </w:t>
      </w:r>
      <w:r w:rsidR="00C70EC6">
        <w:rPr>
          <w:rFonts w:ascii="Arial" w:hAnsi="Arial" w:cs="Arial"/>
        </w:rPr>
        <w:t xml:space="preserve">will unveil </w:t>
      </w:r>
      <w:r>
        <w:rPr>
          <w:rFonts w:ascii="Arial" w:hAnsi="Arial" w:cs="Arial"/>
        </w:rPr>
        <w:t xml:space="preserve">the Stinger GT Federation, a uniquely modified Stinger outfitted with parts and accessories from leading aftermarket suppliers.  </w:t>
      </w:r>
      <w:r w:rsidR="000230F9">
        <w:rPr>
          <w:rFonts w:ascii="Arial" w:hAnsi="Arial" w:cs="Arial"/>
        </w:rPr>
        <w:t xml:space="preserve">The </w:t>
      </w:r>
      <w:r w:rsidRPr="00F92B23">
        <w:rPr>
          <w:rFonts w:ascii="Arial" w:hAnsi="Arial" w:cs="Arial"/>
        </w:rPr>
        <w:t>Stinger</w:t>
      </w:r>
      <w:r w:rsidR="000230F9">
        <w:rPr>
          <w:rFonts w:ascii="Arial" w:hAnsi="Arial" w:cs="Arial"/>
        </w:rPr>
        <w:t xml:space="preserve"> GT Federation </w:t>
      </w:r>
      <w:r w:rsidR="00A27A22">
        <w:rPr>
          <w:rFonts w:ascii="Arial" w:hAnsi="Arial" w:cs="Arial"/>
        </w:rPr>
        <w:t>celebrates</w:t>
      </w:r>
      <w:r w:rsidR="00A27A22" w:rsidRPr="00F92B23">
        <w:rPr>
          <w:rFonts w:ascii="Arial" w:hAnsi="Arial" w:cs="Arial"/>
        </w:rPr>
        <w:t xml:space="preserve"> </w:t>
      </w:r>
      <w:r w:rsidR="00A95350">
        <w:rPr>
          <w:rFonts w:ascii="Arial" w:hAnsi="Arial" w:cs="Arial"/>
        </w:rPr>
        <w:t>Kia’s</w:t>
      </w:r>
      <w:r w:rsidRPr="00F92B23">
        <w:rPr>
          <w:rFonts w:ascii="Arial" w:hAnsi="Arial" w:cs="Arial"/>
        </w:rPr>
        <w:t xml:space="preserve"> </w:t>
      </w:r>
      <w:r w:rsidR="00A34360">
        <w:rPr>
          <w:rFonts w:ascii="Arial" w:hAnsi="Arial" w:cs="Arial"/>
        </w:rPr>
        <w:t>foray into making</w:t>
      </w:r>
      <w:r w:rsidRPr="00F92B23">
        <w:rPr>
          <w:rFonts w:ascii="Arial" w:hAnsi="Arial" w:cs="Arial"/>
        </w:rPr>
        <w:t xml:space="preserve"> high-performance aftermarket parts available for purchase</w:t>
      </w:r>
      <w:r w:rsidR="00365834">
        <w:rPr>
          <w:rStyle w:val="EndnoteReference"/>
          <w:rFonts w:ascii="Arial" w:hAnsi="Arial" w:cs="Arial"/>
        </w:rPr>
        <w:endnoteReference w:id="5"/>
      </w:r>
      <w:r>
        <w:rPr>
          <w:rFonts w:ascii="Arial" w:hAnsi="Arial" w:cs="Arial"/>
        </w:rPr>
        <w:t xml:space="preserve"> through the respective suppliers in conjunction with a vehicle launch</w:t>
      </w:r>
      <w:r w:rsidRPr="00F92B23">
        <w:rPr>
          <w:rFonts w:ascii="Arial" w:hAnsi="Arial" w:cs="Arial"/>
        </w:rPr>
        <w:t xml:space="preserve">.  </w:t>
      </w:r>
      <w:r w:rsidR="008A6A1A" w:rsidRPr="008A6A1A">
        <w:rPr>
          <w:rFonts w:ascii="Arial" w:hAnsi="Arial" w:cs="Arial"/>
        </w:rPr>
        <w:t xml:space="preserve">Performance-inspired exterior </w:t>
      </w:r>
      <w:r w:rsidR="009B7338">
        <w:rPr>
          <w:rFonts w:ascii="Arial" w:hAnsi="Arial" w:cs="Arial"/>
        </w:rPr>
        <w:t xml:space="preserve">body accent kits </w:t>
      </w:r>
      <w:r w:rsidR="008A6A1A" w:rsidRPr="008A6A1A">
        <w:rPr>
          <w:rFonts w:ascii="Arial" w:hAnsi="Arial" w:cs="Arial"/>
        </w:rPr>
        <w:t xml:space="preserve">by Air Design USA include a rear spoiler, rear diffuser and redesigned hood vents, </w:t>
      </w:r>
      <w:r w:rsidR="00A47D07">
        <w:rPr>
          <w:rFonts w:ascii="Arial" w:hAnsi="Arial" w:cs="Arial"/>
        </w:rPr>
        <w:t xml:space="preserve">which </w:t>
      </w:r>
      <w:r w:rsidR="000230F9">
        <w:rPr>
          <w:rFonts w:ascii="Arial" w:hAnsi="Arial" w:cs="Arial"/>
        </w:rPr>
        <w:t>provide a stunning contrast to</w:t>
      </w:r>
      <w:r w:rsidR="000230F9" w:rsidRPr="008A6A1A">
        <w:rPr>
          <w:rFonts w:ascii="Arial" w:hAnsi="Arial" w:cs="Arial"/>
        </w:rPr>
        <w:t xml:space="preserve"> </w:t>
      </w:r>
      <w:r w:rsidR="008A6A1A" w:rsidRPr="008A6A1A">
        <w:rPr>
          <w:rFonts w:ascii="Arial" w:hAnsi="Arial" w:cs="Arial"/>
        </w:rPr>
        <w:t xml:space="preserve">the custom </w:t>
      </w:r>
      <w:r w:rsidR="00A95350">
        <w:rPr>
          <w:rFonts w:ascii="Arial" w:hAnsi="Arial" w:cs="Arial"/>
        </w:rPr>
        <w:t>creamy</w:t>
      </w:r>
      <w:r w:rsidR="008A6A1A" w:rsidRPr="008A6A1A">
        <w:rPr>
          <w:rFonts w:ascii="Arial" w:hAnsi="Arial" w:cs="Arial"/>
        </w:rPr>
        <w:t xml:space="preserve">-orange paint scheme </w:t>
      </w:r>
      <w:r w:rsidR="000230F9">
        <w:rPr>
          <w:rFonts w:ascii="Arial" w:hAnsi="Arial" w:cs="Arial"/>
        </w:rPr>
        <w:t>that</w:t>
      </w:r>
      <w:r w:rsidR="008A6A1A" w:rsidRPr="008A6A1A">
        <w:rPr>
          <w:rFonts w:ascii="Arial" w:hAnsi="Arial" w:cs="Arial"/>
        </w:rPr>
        <w:t xml:space="preserve"> </w:t>
      </w:r>
      <w:r w:rsidR="00A34360">
        <w:rPr>
          <w:rFonts w:ascii="Arial" w:hAnsi="Arial" w:cs="Arial"/>
        </w:rPr>
        <w:t>proclaims</w:t>
      </w:r>
      <w:r w:rsidR="008A6A1A" w:rsidRPr="008A6A1A">
        <w:rPr>
          <w:rFonts w:ascii="Arial" w:hAnsi="Arial" w:cs="Arial"/>
        </w:rPr>
        <w:t xml:space="preserve"> the </w:t>
      </w:r>
      <w:proofErr w:type="gramStart"/>
      <w:r w:rsidR="008A6A1A" w:rsidRPr="008A6A1A">
        <w:rPr>
          <w:rFonts w:ascii="Arial" w:hAnsi="Arial" w:cs="Arial"/>
        </w:rPr>
        <w:t>Stinger’s</w:t>
      </w:r>
      <w:proofErr w:type="gramEnd"/>
      <w:r w:rsidR="008A6A1A" w:rsidRPr="008A6A1A">
        <w:rPr>
          <w:rFonts w:ascii="Arial" w:hAnsi="Arial" w:cs="Arial"/>
        </w:rPr>
        <w:t xml:space="preserve"> sporting intentions.  </w:t>
      </w:r>
      <w:r w:rsidRPr="00F92B23">
        <w:rPr>
          <w:rFonts w:ascii="Arial" w:hAnsi="Arial" w:cs="Arial"/>
        </w:rPr>
        <w:t xml:space="preserve">A K&amp;N cold-air intake and a low-restriction quad-tipped </w:t>
      </w:r>
      <w:proofErr w:type="spellStart"/>
      <w:r w:rsidRPr="00F92B23">
        <w:rPr>
          <w:rFonts w:ascii="Arial" w:hAnsi="Arial" w:cs="Arial"/>
        </w:rPr>
        <w:t>Borla</w:t>
      </w:r>
      <w:proofErr w:type="spellEnd"/>
      <w:r w:rsidRPr="00F92B23">
        <w:rPr>
          <w:rFonts w:ascii="Arial" w:hAnsi="Arial" w:cs="Arial"/>
        </w:rPr>
        <w:t xml:space="preserve"> exhaust help the Stinger breathe more freely and </w:t>
      </w:r>
      <w:r w:rsidR="00FB648F">
        <w:rPr>
          <w:rFonts w:ascii="Arial" w:hAnsi="Arial" w:cs="Arial"/>
        </w:rPr>
        <w:t xml:space="preserve">are designed to </w:t>
      </w:r>
      <w:r w:rsidR="000230F9">
        <w:rPr>
          <w:rFonts w:ascii="Arial" w:hAnsi="Arial" w:cs="Arial"/>
        </w:rPr>
        <w:t>pump an additional</w:t>
      </w:r>
      <w:r w:rsidRPr="00F92B23">
        <w:rPr>
          <w:rFonts w:ascii="Arial" w:hAnsi="Arial" w:cs="Arial"/>
        </w:rPr>
        <w:t xml:space="preserve"> 15 horsepower </w:t>
      </w:r>
      <w:r w:rsidR="00A34360">
        <w:rPr>
          <w:rFonts w:ascii="Arial" w:hAnsi="Arial" w:cs="Arial"/>
        </w:rPr>
        <w:t>through</w:t>
      </w:r>
      <w:r w:rsidRPr="00F92B23">
        <w:rPr>
          <w:rFonts w:ascii="Arial" w:hAnsi="Arial" w:cs="Arial"/>
        </w:rPr>
        <w:t xml:space="preserve"> the twin-turbo 3.3-liter engine, bringing the vehicle’s horsepower to an estimated 380</w:t>
      </w:r>
      <w:r w:rsidR="00733EB5">
        <w:rPr>
          <w:rStyle w:val="EndnoteReference"/>
          <w:rFonts w:ascii="Arial" w:hAnsi="Arial" w:cs="Arial"/>
        </w:rPr>
        <w:endnoteReference w:id="6"/>
      </w:r>
      <w:r w:rsidRPr="00F92B23">
        <w:rPr>
          <w:rFonts w:ascii="Arial" w:hAnsi="Arial" w:cs="Arial"/>
        </w:rPr>
        <w:t xml:space="preserve">.  </w:t>
      </w:r>
      <w:proofErr w:type="spellStart"/>
      <w:r w:rsidR="00FB648F">
        <w:rPr>
          <w:rFonts w:ascii="Arial" w:hAnsi="Arial" w:cs="Arial"/>
        </w:rPr>
        <w:t>Eibach</w:t>
      </w:r>
      <w:proofErr w:type="spellEnd"/>
      <w:r w:rsidR="00FB648F">
        <w:rPr>
          <w:rFonts w:ascii="Arial" w:hAnsi="Arial" w:cs="Arial"/>
        </w:rPr>
        <w:t xml:space="preserve"> springs</w:t>
      </w:r>
      <w:r w:rsidR="000230F9">
        <w:rPr>
          <w:rFonts w:ascii="Arial" w:hAnsi="Arial" w:cs="Arial"/>
        </w:rPr>
        <w:t xml:space="preserve">, </w:t>
      </w:r>
      <w:r w:rsidR="00FB648F">
        <w:rPr>
          <w:rFonts w:ascii="Arial" w:hAnsi="Arial" w:cs="Arial"/>
        </w:rPr>
        <w:t>thicker antiroll bars</w:t>
      </w:r>
      <w:r w:rsidR="005628AB">
        <w:rPr>
          <w:rFonts w:ascii="Arial" w:hAnsi="Arial" w:cs="Arial"/>
        </w:rPr>
        <w:t xml:space="preserve"> and a reduced ride height aim to </w:t>
      </w:r>
      <w:r w:rsidR="00904775">
        <w:rPr>
          <w:rFonts w:ascii="Arial" w:hAnsi="Arial" w:cs="Arial"/>
        </w:rPr>
        <w:t>offer a more spirited driving experience</w:t>
      </w:r>
      <w:r w:rsidR="00A34360">
        <w:rPr>
          <w:rFonts w:ascii="Arial" w:hAnsi="Arial" w:cs="Arial"/>
        </w:rPr>
        <w:t>, while a</w:t>
      </w:r>
      <w:r w:rsidRPr="00F92B23">
        <w:rPr>
          <w:rFonts w:ascii="Arial" w:hAnsi="Arial" w:cs="Arial"/>
        </w:rPr>
        <w:t>ggressive</w:t>
      </w:r>
      <w:r w:rsidR="009B7338">
        <w:rPr>
          <w:rFonts w:ascii="Arial" w:hAnsi="Arial" w:cs="Arial"/>
        </w:rPr>
        <w:t xml:space="preserve"> staggered</w:t>
      </w:r>
      <w:r w:rsidRPr="00F92B23">
        <w:rPr>
          <w:rFonts w:ascii="Arial" w:hAnsi="Arial" w:cs="Arial"/>
        </w:rPr>
        <w:t xml:space="preserve"> 20-inch </w:t>
      </w:r>
      <w:proofErr w:type="spellStart"/>
      <w:r w:rsidRPr="00F92B23">
        <w:rPr>
          <w:rFonts w:ascii="Arial" w:hAnsi="Arial" w:cs="Arial"/>
        </w:rPr>
        <w:t>TSW</w:t>
      </w:r>
      <w:proofErr w:type="spellEnd"/>
      <w:r w:rsidRPr="00F92B23">
        <w:rPr>
          <w:rFonts w:ascii="Arial" w:hAnsi="Arial" w:cs="Arial"/>
        </w:rPr>
        <w:t xml:space="preserve"> wheels shod with </w:t>
      </w:r>
      <w:proofErr w:type="spellStart"/>
      <w:r w:rsidRPr="00F92B23">
        <w:rPr>
          <w:rFonts w:ascii="Arial" w:hAnsi="Arial" w:cs="Arial"/>
        </w:rPr>
        <w:t>Falken</w:t>
      </w:r>
      <w:proofErr w:type="spellEnd"/>
      <w:r w:rsidRPr="00F92B23">
        <w:rPr>
          <w:rFonts w:ascii="Arial" w:hAnsi="Arial" w:cs="Arial"/>
        </w:rPr>
        <w:t xml:space="preserve"> tires round out the Stinger GT Federation’s</w:t>
      </w:r>
      <w:r w:rsidR="005628AB">
        <w:rPr>
          <w:rFonts w:ascii="Arial" w:hAnsi="Arial" w:cs="Arial"/>
        </w:rPr>
        <w:t xml:space="preserve"> visual and technical achievements</w:t>
      </w:r>
      <w:r w:rsidRPr="00F92B23">
        <w:rPr>
          <w:rFonts w:ascii="Arial" w:hAnsi="Arial" w:cs="Arial"/>
        </w:rPr>
        <w:t xml:space="preserve">. </w:t>
      </w:r>
    </w:p>
    <w:p w14:paraId="56DE01E8" w14:textId="1344D99B" w:rsidR="00112807" w:rsidRPr="00F92B23" w:rsidRDefault="00112807" w:rsidP="00DC3052">
      <w:pPr>
        <w:spacing w:line="360" w:lineRule="auto"/>
        <w:rPr>
          <w:rFonts w:ascii="Arial" w:hAnsi="Arial" w:cs="Arial"/>
        </w:rPr>
      </w:pPr>
      <w:r w:rsidRPr="00F92B23">
        <w:rPr>
          <w:rFonts w:ascii="Arial" w:hAnsi="Arial" w:cs="Arial"/>
          <w:b/>
          <w:bCs/>
          <w:u w:val="single"/>
        </w:rPr>
        <w:t>About Kia Motors America</w:t>
      </w:r>
    </w:p>
    <w:p w14:paraId="5CE3C66F" w14:textId="592361A5" w:rsidR="007F5123" w:rsidRPr="00F92B23" w:rsidRDefault="007F5123" w:rsidP="007F5123">
      <w:pPr>
        <w:spacing w:line="360" w:lineRule="auto"/>
        <w:ind w:firstLine="720"/>
        <w:rPr>
          <w:rFonts w:ascii="Arial" w:hAnsi="Arial" w:cs="Arial"/>
        </w:rPr>
      </w:pPr>
      <w:bookmarkStart w:id="1" w:name="_Hlk485026337"/>
      <w:r w:rsidRPr="00F92B23">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F92B23">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F92B23">
        <w:rPr>
          <w:rFonts w:ascii="Arial" w:hAnsi="Arial" w:cs="Arial"/>
        </w:rPr>
        <w:t>Georgia.*</w:t>
      </w:r>
      <w:r w:rsidRPr="00F92B23">
        <w:rPr>
          <w:rFonts w:ascii="Arial" w:hAnsi="Arial" w:cs="Arial"/>
        </w:rPr>
        <w:t xml:space="preserve"> </w:t>
      </w:r>
    </w:p>
    <w:p w14:paraId="294074BB" w14:textId="77777777" w:rsidR="007F5123" w:rsidRPr="00F92B23" w:rsidRDefault="007F5123" w:rsidP="007F5123">
      <w:pPr>
        <w:spacing w:line="360" w:lineRule="auto"/>
        <w:ind w:firstLine="720"/>
        <w:rPr>
          <w:rFonts w:ascii="Arial" w:hAnsi="Arial" w:cs="Arial"/>
        </w:rPr>
      </w:pPr>
      <w:r w:rsidRPr="00F92B23">
        <w:rPr>
          <w:rFonts w:ascii="Arial" w:hAnsi="Arial" w:cs="Arial"/>
        </w:rPr>
        <w:t xml:space="preserve">For media information, including photography, visit </w:t>
      </w:r>
      <w:hyperlink r:id="rId10" w:history="1">
        <w:r w:rsidRPr="00F92B23">
          <w:rPr>
            <w:rStyle w:val="Hyperlink"/>
            <w:rFonts w:ascii="Arial" w:hAnsi="Arial" w:cs="Arial"/>
            <w:color w:val="auto"/>
          </w:rPr>
          <w:t>www.kiamedia.com</w:t>
        </w:r>
      </w:hyperlink>
      <w:r w:rsidRPr="00F92B23">
        <w:rPr>
          <w:rFonts w:ascii="Arial" w:hAnsi="Arial" w:cs="Arial"/>
        </w:rPr>
        <w:t xml:space="preserve">.  To receive custom email notifications for press releases the moment they are published, subscribe at </w:t>
      </w:r>
      <w:hyperlink r:id="rId11" w:history="1">
        <w:r w:rsidRPr="00F92B23">
          <w:rPr>
            <w:rStyle w:val="Hyperlink"/>
            <w:rFonts w:ascii="Arial" w:hAnsi="Arial" w:cs="Arial"/>
            <w:color w:val="auto"/>
          </w:rPr>
          <w:t>www.kiamedia.com/us/en/newsalert</w:t>
        </w:r>
      </w:hyperlink>
      <w:r w:rsidRPr="00F92B23">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2"/>
      <w:head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E0223" w14:textId="77777777" w:rsidR="00B82BE4" w:rsidRDefault="00B82BE4" w:rsidP="00762EC6">
      <w:pPr>
        <w:spacing w:after="0" w:line="240" w:lineRule="auto"/>
      </w:pPr>
      <w:r>
        <w:separator/>
      </w:r>
    </w:p>
  </w:endnote>
  <w:endnote w:type="continuationSeparator" w:id="0">
    <w:p w14:paraId="3EE71DD4" w14:textId="77777777" w:rsidR="00B82BE4" w:rsidRDefault="00B82BE4" w:rsidP="00762EC6">
      <w:pPr>
        <w:spacing w:after="0" w:line="240" w:lineRule="auto"/>
      </w:pPr>
      <w:r>
        <w:continuationSeparator/>
      </w:r>
    </w:p>
  </w:endnote>
  <w:endnote w:id="1">
    <w:p w14:paraId="29AC5B2F" w14:textId="35C8CA44" w:rsidR="00A308A7" w:rsidRPr="00365834" w:rsidRDefault="00A308A7" w:rsidP="00D47D7C">
      <w:pPr>
        <w:pStyle w:val="EndnoteText"/>
        <w:spacing w:line="240" w:lineRule="auto"/>
        <w:contextualSpacing/>
        <w:rPr>
          <w:rFonts w:ascii="Arial" w:hAnsi="Arial" w:cs="Arial"/>
          <w:sz w:val="14"/>
          <w:szCs w:val="14"/>
        </w:rPr>
      </w:pPr>
      <w:r w:rsidRPr="00365834">
        <w:rPr>
          <w:rStyle w:val="EndnoteReference"/>
          <w:rFonts w:ascii="Arial" w:hAnsi="Arial" w:cs="Arial"/>
          <w:sz w:val="14"/>
          <w:szCs w:val="14"/>
        </w:rPr>
        <w:endnoteRef/>
      </w:r>
      <w:r w:rsidRPr="00365834">
        <w:rPr>
          <w:rFonts w:ascii="Arial" w:hAnsi="Arial" w:cs="Arial"/>
          <w:sz w:val="14"/>
          <w:szCs w:val="14"/>
        </w:rPr>
        <w:t xml:space="preserve"> Professional driver on closed course</w:t>
      </w:r>
      <w:proofErr w:type="gramStart"/>
      <w:r w:rsidRPr="00365834">
        <w:rPr>
          <w:rFonts w:ascii="Arial" w:hAnsi="Arial" w:cs="Arial"/>
          <w:sz w:val="14"/>
          <w:szCs w:val="14"/>
        </w:rPr>
        <w:t xml:space="preserve">. </w:t>
      </w:r>
      <w:proofErr w:type="gramEnd"/>
      <w:r w:rsidRPr="00365834">
        <w:rPr>
          <w:rFonts w:ascii="Arial" w:hAnsi="Arial" w:cs="Arial"/>
          <w:sz w:val="14"/>
          <w:szCs w:val="14"/>
        </w:rPr>
        <w:t>Do not attempt.  2018 Stinger GT prototype modified for drifting exhibition</w:t>
      </w:r>
      <w:proofErr w:type="gramStart"/>
      <w:r w:rsidRPr="00365834">
        <w:rPr>
          <w:rFonts w:ascii="Arial" w:hAnsi="Arial" w:cs="Arial"/>
          <w:sz w:val="14"/>
          <w:szCs w:val="14"/>
        </w:rPr>
        <w:t>. Vehicle unavailable for purchase.</w:t>
      </w:r>
      <w:proofErr w:type="gramEnd"/>
    </w:p>
  </w:endnote>
  <w:endnote w:id="2">
    <w:p w14:paraId="0CF59476" w14:textId="435B492A" w:rsidR="00A308A7" w:rsidRPr="005628AB" w:rsidRDefault="00A308A7" w:rsidP="00D47D7C">
      <w:pPr>
        <w:pStyle w:val="EndnoteText"/>
        <w:spacing w:line="240" w:lineRule="auto"/>
        <w:contextualSpacing/>
        <w:rPr>
          <w:rFonts w:ascii="Arial" w:hAnsi="Arial" w:cs="Arial"/>
          <w:sz w:val="14"/>
          <w:szCs w:val="14"/>
        </w:rPr>
      </w:pPr>
      <w:r w:rsidRPr="00365834">
        <w:rPr>
          <w:rStyle w:val="EndnoteReference"/>
          <w:rFonts w:ascii="Arial" w:hAnsi="Arial" w:cs="Arial"/>
          <w:sz w:val="14"/>
          <w:szCs w:val="14"/>
        </w:rPr>
        <w:endnoteRef/>
      </w:r>
      <w:r w:rsidRPr="00365834">
        <w:rPr>
          <w:rFonts w:ascii="Arial" w:hAnsi="Arial" w:cs="Arial"/>
          <w:sz w:val="14"/>
          <w:szCs w:val="14"/>
        </w:rPr>
        <w:t xml:space="preserve"> Closed course with professional driver supervision</w:t>
      </w:r>
      <w:proofErr w:type="gramStart"/>
      <w:r w:rsidRPr="00365834">
        <w:rPr>
          <w:rFonts w:ascii="Arial" w:hAnsi="Arial" w:cs="Arial"/>
          <w:sz w:val="14"/>
          <w:szCs w:val="14"/>
        </w:rPr>
        <w:t xml:space="preserve">. </w:t>
      </w:r>
      <w:proofErr w:type="gramEnd"/>
      <w:r w:rsidR="00F614F1" w:rsidRPr="00365834">
        <w:rPr>
          <w:rFonts w:ascii="Arial" w:hAnsi="Arial" w:cs="Arial"/>
          <w:sz w:val="14"/>
          <w:szCs w:val="14"/>
        </w:rPr>
        <w:t>Modified 2018 Stinger GT prototype</w:t>
      </w:r>
      <w:proofErr w:type="gramStart"/>
      <w:r w:rsidR="00F614F1" w:rsidRPr="00365834">
        <w:rPr>
          <w:rFonts w:ascii="Arial" w:hAnsi="Arial" w:cs="Arial"/>
          <w:sz w:val="14"/>
          <w:szCs w:val="14"/>
        </w:rPr>
        <w:t xml:space="preserve">. </w:t>
      </w:r>
      <w:proofErr w:type="gramEnd"/>
      <w:r w:rsidRPr="00365834">
        <w:rPr>
          <w:rFonts w:ascii="Arial" w:hAnsi="Arial" w:cs="Arial"/>
          <w:sz w:val="14"/>
          <w:szCs w:val="14"/>
        </w:rPr>
        <w:t>Always drive safely and obey all traffic laws.</w:t>
      </w:r>
    </w:p>
  </w:endnote>
  <w:endnote w:id="3">
    <w:p w14:paraId="16D0D1C1" w14:textId="0624B0DE" w:rsidR="00A308A7" w:rsidRPr="005628AB" w:rsidRDefault="00A308A7" w:rsidP="00D47D7C">
      <w:pPr>
        <w:pStyle w:val="EndnoteText"/>
        <w:spacing w:line="240" w:lineRule="auto"/>
        <w:contextualSpacing/>
        <w:rPr>
          <w:rFonts w:ascii="Arial" w:hAnsi="Arial" w:cs="Arial"/>
          <w:sz w:val="14"/>
          <w:szCs w:val="14"/>
        </w:rPr>
      </w:pPr>
      <w:r w:rsidRPr="005628AB">
        <w:rPr>
          <w:rStyle w:val="EndnoteReference"/>
          <w:rFonts w:ascii="Arial" w:hAnsi="Arial" w:cs="Arial"/>
          <w:sz w:val="14"/>
          <w:szCs w:val="14"/>
        </w:rPr>
        <w:endnoteRef/>
      </w:r>
      <w:r w:rsidRPr="005628AB">
        <w:rPr>
          <w:rFonts w:ascii="Arial" w:hAnsi="Arial" w:cs="Arial"/>
          <w:sz w:val="14"/>
          <w:szCs w:val="14"/>
        </w:rPr>
        <w:t xml:space="preserve"> Initially available in select markets with limited availability.</w:t>
      </w:r>
    </w:p>
  </w:endnote>
  <w:endnote w:id="4">
    <w:p w14:paraId="07B47565" w14:textId="295171DF" w:rsidR="00A308A7" w:rsidRPr="005628AB" w:rsidRDefault="00A308A7" w:rsidP="00D47D7C">
      <w:pPr>
        <w:pStyle w:val="EndnoteText"/>
        <w:spacing w:line="240" w:lineRule="auto"/>
        <w:contextualSpacing/>
        <w:rPr>
          <w:rFonts w:ascii="Arial" w:hAnsi="Arial" w:cs="Arial"/>
          <w:sz w:val="14"/>
          <w:szCs w:val="14"/>
        </w:rPr>
      </w:pPr>
      <w:r w:rsidRPr="005628AB">
        <w:rPr>
          <w:rStyle w:val="EndnoteReference"/>
          <w:rFonts w:ascii="Arial" w:hAnsi="Arial" w:cs="Arial"/>
          <w:sz w:val="14"/>
          <w:szCs w:val="14"/>
        </w:rPr>
        <w:endnoteRef/>
      </w:r>
      <w:r w:rsidRPr="005628AB">
        <w:rPr>
          <w:rFonts w:ascii="Arial" w:hAnsi="Arial" w:cs="Arial"/>
          <w:sz w:val="14"/>
          <w:szCs w:val="14"/>
        </w:rPr>
        <w:t xml:space="preserve"> Harmon/</w:t>
      </w:r>
      <w:proofErr w:type="spellStart"/>
      <w:r w:rsidRPr="005628AB">
        <w:rPr>
          <w:rFonts w:ascii="Arial" w:hAnsi="Arial" w:cs="Arial"/>
          <w:sz w:val="14"/>
          <w:szCs w:val="14"/>
        </w:rPr>
        <w:t>Kardon</w:t>
      </w:r>
      <w:proofErr w:type="spellEnd"/>
      <w:r w:rsidRPr="005628AB">
        <w:rPr>
          <w:rFonts w:ascii="Arial" w:hAnsi="Arial" w:cs="Arial"/>
          <w:sz w:val="14"/>
          <w:szCs w:val="14"/>
        </w:rPr>
        <w:t xml:space="preserve"> is a registered trademark of Harman International Industries, Inc.</w:t>
      </w:r>
    </w:p>
  </w:endnote>
  <w:endnote w:id="5">
    <w:p w14:paraId="165B845C" w14:textId="77777777" w:rsidR="00D47D7C" w:rsidRDefault="00365834" w:rsidP="00D47D7C">
      <w:pPr>
        <w:pStyle w:val="EndnoteText"/>
        <w:spacing w:line="240" w:lineRule="auto"/>
        <w:contextualSpacing/>
        <w:rPr>
          <w:rFonts w:ascii="Arial" w:hAnsi="Arial" w:cs="Arial"/>
          <w:sz w:val="14"/>
          <w:szCs w:val="14"/>
        </w:rPr>
      </w:pPr>
      <w:r w:rsidRPr="005628AB">
        <w:rPr>
          <w:rStyle w:val="EndnoteReference"/>
          <w:rFonts w:ascii="Arial" w:hAnsi="Arial" w:cs="Arial"/>
          <w:sz w:val="14"/>
          <w:szCs w:val="14"/>
        </w:rPr>
        <w:endnoteRef/>
      </w:r>
      <w:r w:rsidRPr="005628AB">
        <w:rPr>
          <w:rFonts w:ascii="Arial" w:hAnsi="Arial" w:cs="Arial"/>
          <w:sz w:val="14"/>
          <w:szCs w:val="14"/>
        </w:rPr>
        <w:t xml:space="preserve"> Aftermarket accessories are not developed or warrantied by Kia, and may not meet Kia quality standards.  Any damage caused to your vehicle due to the failure of an aftermarket accessory may negatively affect the Kia original vehicle limited warranty.  Refer to Kia’s Warranty and Consumer Information Manual for terms and restrictions.</w:t>
      </w:r>
    </w:p>
    <w:p w14:paraId="107B8AC0" w14:textId="4FF18D98" w:rsidR="00D47D7C" w:rsidRPr="005628AB" w:rsidRDefault="00D47D7C" w:rsidP="00D47D7C">
      <w:pPr>
        <w:pStyle w:val="EndnoteText"/>
        <w:spacing w:line="240" w:lineRule="auto"/>
        <w:contextualSpacing/>
        <w:rPr>
          <w:rFonts w:ascii="Arial" w:hAnsi="Arial" w:cs="Arial"/>
          <w:sz w:val="14"/>
          <w:szCs w:val="14"/>
        </w:rPr>
      </w:pPr>
      <w:r>
        <w:rPr>
          <w:rStyle w:val="EndnoteReference"/>
          <w:rFonts w:ascii="Arial" w:hAnsi="Arial" w:cs="Arial"/>
          <w:sz w:val="14"/>
          <w:szCs w:val="14"/>
        </w:rPr>
        <w:t>6</w:t>
      </w:r>
      <w:r w:rsidRPr="00A308A7">
        <w:rPr>
          <w:rFonts w:ascii="Arial" w:hAnsi="Arial" w:cs="Arial"/>
          <w:sz w:val="14"/>
          <w:szCs w:val="14"/>
        </w:rPr>
        <w:t xml:space="preserve"> Estimates provided by aftermarket suppliers and unverified by Kia Motors America.</w:t>
      </w:r>
    </w:p>
  </w:endnote>
  <w:endnote w:id="6">
    <w:p w14:paraId="3F1B5277" w14:textId="77777777" w:rsidR="00907C91" w:rsidRDefault="00907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43F47" w14:textId="77777777" w:rsidR="00B82BE4" w:rsidRDefault="00B82BE4" w:rsidP="00762EC6">
      <w:pPr>
        <w:spacing w:after="0" w:line="240" w:lineRule="auto"/>
      </w:pPr>
      <w:r>
        <w:separator/>
      </w:r>
    </w:p>
  </w:footnote>
  <w:footnote w:type="continuationSeparator" w:id="0">
    <w:p w14:paraId="15F87F32" w14:textId="77777777" w:rsidR="00B82BE4" w:rsidRDefault="00B82BE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FB5D" w14:textId="5D8F752D" w:rsidR="008D06EC" w:rsidRPr="008D06EC" w:rsidRDefault="004B741C" w:rsidP="008D06EC">
    <w:pPr>
      <w:ind w:left="-187" w:firstLine="187"/>
      <w:contextualSpacing/>
      <w:rPr>
        <w:rFonts w:ascii="Arial" w:hAnsi="Arial" w:cs="Arial"/>
        <w:b/>
      </w:rPr>
    </w:pPr>
    <w:r>
      <w:rPr>
        <w:rFonts w:ascii="Arial" w:hAnsi="Arial" w:cs="Arial"/>
        <w:b/>
      </w:rPr>
      <w:t>SEMA 2017</w:t>
    </w:r>
  </w:p>
  <w:p w14:paraId="10E0358D" w14:textId="0DEFDD51" w:rsidR="0066437D" w:rsidRPr="008D06EC" w:rsidRDefault="0066437D" w:rsidP="008D06EC">
    <w:pPr>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8A5396">
      <w:rPr>
        <w:rFonts w:ascii="Arial" w:hAnsi="Arial" w:cs="Arial"/>
        <w:b/>
        <w:noProof/>
      </w:rPr>
      <w:t>4</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8A5396">
      <w:rPr>
        <w:rFonts w:ascii="Arial" w:hAnsi="Arial" w:cs="Arial"/>
        <w:b/>
        <w:noProof/>
      </w:rPr>
      <w:t>4</w:t>
    </w:r>
    <w:r w:rsidR="0091717C" w:rsidRPr="008D06EC">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FF1625"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6437D">
      <w:t>a</w:t>
    </w:r>
    <w:proofErr w:type="gramEnd"/>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534E52"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133A5D7"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39868E"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556C3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0EA49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A544A0"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EEC9AC"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227557"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US" w:vendorID="64" w:dllVersion="131078" w:nlCheck="1" w:checkStyle="1"/>
  <w:proofState w:spelling="clean" w:grammar="clean"/>
  <w:trackRevisions/>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149"/>
    <w:rsid w:val="00010667"/>
    <w:rsid w:val="00010962"/>
    <w:rsid w:val="00011603"/>
    <w:rsid w:val="00011B13"/>
    <w:rsid w:val="00012058"/>
    <w:rsid w:val="000120ED"/>
    <w:rsid w:val="000130B3"/>
    <w:rsid w:val="00015453"/>
    <w:rsid w:val="00015E29"/>
    <w:rsid w:val="0001720A"/>
    <w:rsid w:val="000230F9"/>
    <w:rsid w:val="000235A6"/>
    <w:rsid w:val="000246D4"/>
    <w:rsid w:val="00025DEC"/>
    <w:rsid w:val="00027664"/>
    <w:rsid w:val="00027AB7"/>
    <w:rsid w:val="000319FB"/>
    <w:rsid w:val="000323BB"/>
    <w:rsid w:val="00032808"/>
    <w:rsid w:val="00033111"/>
    <w:rsid w:val="00033B66"/>
    <w:rsid w:val="00035A4A"/>
    <w:rsid w:val="00035A92"/>
    <w:rsid w:val="000375F6"/>
    <w:rsid w:val="00037CB8"/>
    <w:rsid w:val="0004093A"/>
    <w:rsid w:val="00040951"/>
    <w:rsid w:val="00040CC4"/>
    <w:rsid w:val="00043725"/>
    <w:rsid w:val="00044369"/>
    <w:rsid w:val="00044EDA"/>
    <w:rsid w:val="00045724"/>
    <w:rsid w:val="0004691B"/>
    <w:rsid w:val="0004785A"/>
    <w:rsid w:val="00047B7C"/>
    <w:rsid w:val="00047CA9"/>
    <w:rsid w:val="00054951"/>
    <w:rsid w:val="00056D77"/>
    <w:rsid w:val="0006049A"/>
    <w:rsid w:val="0006109A"/>
    <w:rsid w:val="00062956"/>
    <w:rsid w:val="000636CD"/>
    <w:rsid w:val="00064876"/>
    <w:rsid w:val="00064BDD"/>
    <w:rsid w:val="0006632F"/>
    <w:rsid w:val="00066E5F"/>
    <w:rsid w:val="0007015B"/>
    <w:rsid w:val="000713DB"/>
    <w:rsid w:val="00072326"/>
    <w:rsid w:val="00072F37"/>
    <w:rsid w:val="000745FF"/>
    <w:rsid w:val="00075462"/>
    <w:rsid w:val="00075F1C"/>
    <w:rsid w:val="00077DB7"/>
    <w:rsid w:val="00080915"/>
    <w:rsid w:val="00081DD2"/>
    <w:rsid w:val="00081F07"/>
    <w:rsid w:val="000831C1"/>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A688D"/>
    <w:rsid w:val="000B059E"/>
    <w:rsid w:val="000B0A65"/>
    <w:rsid w:val="000B0AF0"/>
    <w:rsid w:val="000B24EC"/>
    <w:rsid w:val="000B2856"/>
    <w:rsid w:val="000B31F2"/>
    <w:rsid w:val="000B49B5"/>
    <w:rsid w:val="000B49CF"/>
    <w:rsid w:val="000B4B1C"/>
    <w:rsid w:val="000B4CD0"/>
    <w:rsid w:val="000B654E"/>
    <w:rsid w:val="000B6B4A"/>
    <w:rsid w:val="000C06EB"/>
    <w:rsid w:val="000C0B87"/>
    <w:rsid w:val="000C20AE"/>
    <w:rsid w:val="000C2102"/>
    <w:rsid w:val="000C3A72"/>
    <w:rsid w:val="000C4CE8"/>
    <w:rsid w:val="000C4FC6"/>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05EE"/>
    <w:rsid w:val="000F200E"/>
    <w:rsid w:val="000F2304"/>
    <w:rsid w:val="000F3003"/>
    <w:rsid w:val="000F412C"/>
    <w:rsid w:val="000F497E"/>
    <w:rsid w:val="000F4A8B"/>
    <w:rsid w:val="000F4E10"/>
    <w:rsid w:val="000F5283"/>
    <w:rsid w:val="000F57BB"/>
    <w:rsid w:val="000F5A3C"/>
    <w:rsid w:val="000F5BF5"/>
    <w:rsid w:val="000F6727"/>
    <w:rsid w:val="001021CD"/>
    <w:rsid w:val="00102290"/>
    <w:rsid w:val="0010233E"/>
    <w:rsid w:val="00102341"/>
    <w:rsid w:val="001037BA"/>
    <w:rsid w:val="0010476B"/>
    <w:rsid w:val="00106F59"/>
    <w:rsid w:val="001076F3"/>
    <w:rsid w:val="0011053D"/>
    <w:rsid w:val="00112807"/>
    <w:rsid w:val="00112968"/>
    <w:rsid w:val="00113B60"/>
    <w:rsid w:val="00116E83"/>
    <w:rsid w:val="00117968"/>
    <w:rsid w:val="001201BE"/>
    <w:rsid w:val="00121619"/>
    <w:rsid w:val="00123262"/>
    <w:rsid w:val="00124911"/>
    <w:rsid w:val="001301B1"/>
    <w:rsid w:val="001301E4"/>
    <w:rsid w:val="00130544"/>
    <w:rsid w:val="00130EF8"/>
    <w:rsid w:val="00133474"/>
    <w:rsid w:val="00135E1C"/>
    <w:rsid w:val="00136044"/>
    <w:rsid w:val="0013612F"/>
    <w:rsid w:val="00136327"/>
    <w:rsid w:val="00136B2E"/>
    <w:rsid w:val="00136D21"/>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87398"/>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33A9"/>
    <w:rsid w:val="001C50BB"/>
    <w:rsid w:val="001C63C1"/>
    <w:rsid w:val="001C6BFC"/>
    <w:rsid w:val="001D20D5"/>
    <w:rsid w:val="001D21CB"/>
    <w:rsid w:val="001D3AAA"/>
    <w:rsid w:val="001D5177"/>
    <w:rsid w:val="001D5671"/>
    <w:rsid w:val="001D5E73"/>
    <w:rsid w:val="001D6216"/>
    <w:rsid w:val="001D6424"/>
    <w:rsid w:val="001D7094"/>
    <w:rsid w:val="001D71E0"/>
    <w:rsid w:val="001D7DF7"/>
    <w:rsid w:val="001E02A9"/>
    <w:rsid w:val="001E2874"/>
    <w:rsid w:val="001E3BA5"/>
    <w:rsid w:val="001E47E6"/>
    <w:rsid w:val="001E51E4"/>
    <w:rsid w:val="001E6B41"/>
    <w:rsid w:val="001E7C58"/>
    <w:rsid w:val="001E7FA6"/>
    <w:rsid w:val="001F3E25"/>
    <w:rsid w:val="001F4397"/>
    <w:rsid w:val="001F44B1"/>
    <w:rsid w:val="001F4944"/>
    <w:rsid w:val="001F5262"/>
    <w:rsid w:val="001F6CE5"/>
    <w:rsid w:val="001F6D3C"/>
    <w:rsid w:val="00202F40"/>
    <w:rsid w:val="0020672E"/>
    <w:rsid w:val="0020758A"/>
    <w:rsid w:val="00207EA2"/>
    <w:rsid w:val="00213FD2"/>
    <w:rsid w:val="002141CE"/>
    <w:rsid w:val="00216CC3"/>
    <w:rsid w:val="00220E3A"/>
    <w:rsid w:val="00220EEA"/>
    <w:rsid w:val="00221DA3"/>
    <w:rsid w:val="00223C40"/>
    <w:rsid w:val="00223D2C"/>
    <w:rsid w:val="00223E80"/>
    <w:rsid w:val="002247EC"/>
    <w:rsid w:val="00226472"/>
    <w:rsid w:val="00226BB5"/>
    <w:rsid w:val="0023168D"/>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0638"/>
    <w:rsid w:val="00261690"/>
    <w:rsid w:val="00263D32"/>
    <w:rsid w:val="00265385"/>
    <w:rsid w:val="00266C95"/>
    <w:rsid w:val="00266D3E"/>
    <w:rsid w:val="00270083"/>
    <w:rsid w:val="00270B8C"/>
    <w:rsid w:val="00271D69"/>
    <w:rsid w:val="002723AB"/>
    <w:rsid w:val="0027283A"/>
    <w:rsid w:val="00272D1D"/>
    <w:rsid w:val="00276186"/>
    <w:rsid w:val="00277CB6"/>
    <w:rsid w:val="00280529"/>
    <w:rsid w:val="0028090E"/>
    <w:rsid w:val="00280C06"/>
    <w:rsid w:val="002839F7"/>
    <w:rsid w:val="00283AE8"/>
    <w:rsid w:val="0028426F"/>
    <w:rsid w:val="0028773C"/>
    <w:rsid w:val="00287F4F"/>
    <w:rsid w:val="00293724"/>
    <w:rsid w:val="00295FE7"/>
    <w:rsid w:val="0029653E"/>
    <w:rsid w:val="002A12D7"/>
    <w:rsid w:val="002A1D5E"/>
    <w:rsid w:val="002A22EC"/>
    <w:rsid w:val="002A232E"/>
    <w:rsid w:val="002A2FAB"/>
    <w:rsid w:val="002A4AB1"/>
    <w:rsid w:val="002A5A33"/>
    <w:rsid w:val="002A6937"/>
    <w:rsid w:val="002A6D40"/>
    <w:rsid w:val="002A751D"/>
    <w:rsid w:val="002B2554"/>
    <w:rsid w:val="002B2EDB"/>
    <w:rsid w:val="002B3726"/>
    <w:rsid w:val="002B3FB1"/>
    <w:rsid w:val="002B4064"/>
    <w:rsid w:val="002B6550"/>
    <w:rsid w:val="002C0C22"/>
    <w:rsid w:val="002C1864"/>
    <w:rsid w:val="002C1B3D"/>
    <w:rsid w:val="002C2823"/>
    <w:rsid w:val="002C3021"/>
    <w:rsid w:val="002C371D"/>
    <w:rsid w:val="002C4839"/>
    <w:rsid w:val="002C5157"/>
    <w:rsid w:val="002C59BE"/>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E7EE0"/>
    <w:rsid w:val="002F0324"/>
    <w:rsid w:val="002F2852"/>
    <w:rsid w:val="002F3BCD"/>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888"/>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60DBB"/>
    <w:rsid w:val="00361447"/>
    <w:rsid w:val="0036249A"/>
    <w:rsid w:val="00362657"/>
    <w:rsid w:val="0036313C"/>
    <w:rsid w:val="0036508A"/>
    <w:rsid w:val="0036517B"/>
    <w:rsid w:val="00365834"/>
    <w:rsid w:val="0036673B"/>
    <w:rsid w:val="003724B8"/>
    <w:rsid w:val="00375C4A"/>
    <w:rsid w:val="0037616C"/>
    <w:rsid w:val="00377173"/>
    <w:rsid w:val="00381D53"/>
    <w:rsid w:val="00383CBD"/>
    <w:rsid w:val="00383DED"/>
    <w:rsid w:val="00385DCF"/>
    <w:rsid w:val="00391007"/>
    <w:rsid w:val="00391BE4"/>
    <w:rsid w:val="0039266F"/>
    <w:rsid w:val="00393E5C"/>
    <w:rsid w:val="00394E56"/>
    <w:rsid w:val="003952D7"/>
    <w:rsid w:val="003A06B2"/>
    <w:rsid w:val="003A0CD2"/>
    <w:rsid w:val="003A16F5"/>
    <w:rsid w:val="003A22EF"/>
    <w:rsid w:val="003A5179"/>
    <w:rsid w:val="003A5CB8"/>
    <w:rsid w:val="003A5D40"/>
    <w:rsid w:val="003A6112"/>
    <w:rsid w:val="003A6B2F"/>
    <w:rsid w:val="003B11C6"/>
    <w:rsid w:val="003B2565"/>
    <w:rsid w:val="003B2E9B"/>
    <w:rsid w:val="003B351B"/>
    <w:rsid w:val="003B36F9"/>
    <w:rsid w:val="003B40AD"/>
    <w:rsid w:val="003B55EA"/>
    <w:rsid w:val="003B7EA4"/>
    <w:rsid w:val="003C2336"/>
    <w:rsid w:val="003C2A9B"/>
    <w:rsid w:val="003C36F1"/>
    <w:rsid w:val="003C475C"/>
    <w:rsid w:val="003C5524"/>
    <w:rsid w:val="003C63D8"/>
    <w:rsid w:val="003C6BEB"/>
    <w:rsid w:val="003D05E7"/>
    <w:rsid w:val="003D0993"/>
    <w:rsid w:val="003D30A1"/>
    <w:rsid w:val="003D4A78"/>
    <w:rsid w:val="003D4EEA"/>
    <w:rsid w:val="003D56D3"/>
    <w:rsid w:val="003D6641"/>
    <w:rsid w:val="003D7177"/>
    <w:rsid w:val="003E096B"/>
    <w:rsid w:val="003E107C"/>
    <w:rsid w:val="003E14B2"/>
    <w:rsid w:val="003E1988"/>
    <w:rsid w:val="003E1BB1"/>
    <w:rsid w:val="003E498D"/>
    <w:rsid w:val="003F1751"/>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1293"/>
    <w:rsid w:val="00411E63"/>
    <w:rsid w:val="00413E57"/>
    <w:rsid w:val="00414266"/>
    <w:rsid w:val="004154FC"/>
    <w:rsid w:val="00415F3C"/>
    <w:rsid w:val="00415FF0"/>
    <w:rsid w:val="00416DBA"/>
    <w:rsid w:val="00421D1C"/>
    <w:rsid w:val="00423094"/>
    <w:rsid w:val="004245B1"/>
    <w:rsid w:val="0042476E"/>
    <w:rsid w:val="00424ACA"/>
    <w:rsid w:val="00425025"/>
    <w:rsid w:val="00425FBA"/>
    <w:rsid w:val="00431AEB"/>
    <w:rsid w:val="004323F2"/>
    <w:rsid w:val="0043286F"/>
    <w:rsid w:val="00434400"/>
    <w:rsid w:val="00435CDE"/>
    <w:rsid w:val="00436683"/>
    <w:rsid w:val="00436CD6"/>
    <w:rsid w:val="00437F61"/>
    <w:rsid w:val="00442112"/>
    <w:rsid w:val="004507B0"/>
    <w:rsid w:val="00450A22"/>
    <w:rsid w:val="00451D74"/>
    <w:rsid w:val="0045243F"/>
    <w:rsid w:val="00452C91"/>
    <w:rsid w:val="00453D88"/>
    <w:rsid w:val="004548F6"/>
    <w:rsid w:val="00462485"/>
    <w:rsid w:val="00463F6B"/>
    <w:rsid w:val="00464674"/>
    <w:rsid w:val="00465CF3"/>
    <w:rsid w:val="0047081E"/>
    <w:rsid w:val="00472335"/>
    <w:rsid w:val="00473F89"/>
    <w:rsid w:val="0047438B"/>
    <w:rsid w:val="004754A2"/>
    <w:rsid w:val="00475E39"/>
    <w:rsid w:val="0047708D"/>
    <w:rsid w:val="00480500"/>
    <w:rsid w:val="004810CE"/>
    <w:rsid w:val="004827BD"/>
    <w:rsid w:val="004838F6"/>
    <w:rsid w:val="00483A29"/>
    <w:rsid w:val="00490B4D"/>
    <w:rsid w:val="00494237"/>
    <w:rsid w:val="0049429F"/>
    <w:rsid w:val="004952B6"/>
    <w:rsid w:val="0049644C"/>
    <w:rsid w:val="00496EBB"/>
    <w:rsid w:val="004971EB"/>
    <w:rsid w:val="004973B6"/>
    <w:rsid w:val="004A0E7C"/>
    <w:rsid w:val="004A1A7E"/>
    <w:rsid w:val="004A7758"/>
    <w:rsid w:val="004A7CAB"/>
    <w:rsid w:val="004B11DA"/>
    <w:rsid w:val="004B2422"/>
    <w:rsid w:val="004B3565"/>
    <w:rsid w:val="004B4B29"/>
    <w:rsid w:val="004B5881"/>
    <w:rsid w:val="004B6262"/>
    <w:rsid w:val="004B741C"/>
    <w:rsid w:val="004B7535"/>
    <w:rsid w:val="004B78F0"/>
    <w:rsid w:val="004C1127"/>
    <w:rsid w:val="004C49A7"/>
    <w:rsid w:val="004C5803"/>
    <w:rsid w:val="004C7789"/>
    <w:rsid w:val="004D2B0E"/>
    <w:rsid w:val="004D4041"/>
    <w:rsid w:val="004D4122"/>
    <w:rsid w:val="004D60A9"/>
    <w:rsid w:val="004E062B"/>
    <w:rsid w:val="004E23FB"/>
    <w:rsid w:val="004E33C9"/>
    <w:rsid w:val="004E7D43"/>
    <w:rsid w:val="004F2B3C"/>
    <w:rsid w:val="004F2C24"/>
    <w:rsid w:val="004F47D3"/>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0CA"/>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460C7"/>
    <w:rsid w:val="0055006C"/>
    <w:rsid w:val="0055251D"/>
    <w:rsid w:val="00552C15"/>
    <w:rsid w:val="005547AF"/>
    <w:rsid w:val="005570D6"/>
    <w:rsid w:val="00557629"/>
    <w:rsid w:val="00557B42"/>
    <w:rsid w:val="00560362"/>
    <w:rsid w:val="00560F01"/>
    <w:rsid w:val="00561147"/>
    <w:rsid w:val="00561F6B"/>
    <w:rsid w:val="005628AB"/>
    <w:rsid w:val="00562951"/>
    <w:rsid w:val="005630C0"/>
    <w:rsid w:val="00564103"/>
    <w:rsid w:val="005647C9"/>
    <w:rsid w:val="00565681"/>
    <w:rsid w:val="005706C2"/>
    <w:rsid w:val="00573C11"/>
    <w:rsid w:val="00574192"/>
    <w:rsid w:val="005764A2"/>
    <w:rsid w:val="00576621"/>
    <w:rsid w:val="00576E6F"/>
    <w:rsid w:val="00582738"/>
    <w:rsid w:val="00582A36"/>
    <w:rsid w:val="005835AB"/>
    <w:rsid w:val="00584CCA"/>
    <w:rsid w:val="00584CDE"/>
    <w:rsid w:val="00584E77"/>
    <w:rsid w:val="0058673D"/>
    <w:rsid w:val="00592031"/>
    <w:rsid w:val="00592E3E"/>
    <w:rsid w:val="0059302C"/>
    <w:rsid w:val="00594062"/>
    <w:rsid w:val="00594F79"/>
    <w:rsid w:val="00596651"/>
    <w:rsid w:val="005978DD"/>
    <w:rsid w:val="005A0C89"/>
    <w:rsid w:val="005A0FD4"/>
    <w:rsid w:val="005A1AF0"/>
    <w:rsid w:val="005A2DDE"/>
    <w:rsid w:val="005A3DD7"/>
    <w:rsid w:val="005A6BCD"/>
    <w:rsid w:val="005A7187"/>
    <w:rsid w:val="005B6FA8"/>
    <w:rsid w:val="005C0BB8"/>
    <w:rsid w:val="005C1F1D"/>
    <w:rsid w:val="005C2197"/>
    <w:rsid w:val="005C2671"/>
    <w:rsid w:val="005C4CE9"/>
    <w:rsid w:val="005C5418"/>
    <w:rsid w:val="005C56BB"/>
    <w:rsid w:val="005C7155"/>
    <w:rsid w:val="005C7608"/>
    <w:rsid w:val="005D043A"/>
    <w:rsid w:val="005D19C8"/>
    <w:rsid w:val="005D43FC"/>
    <w:rsid w:val="005D4764"/>
    <w:rsid w:val="005D4DBD"/>
    <w:rsid w:val="005D5552"/>
    <w:rsid w:val="005D5D50"/>
    <w:rsid w:val="005D6702"/>
    <w:rsid w:val="005D6D8B"/>
    <w:rsid w:val="005E3E3E"/>
    <w:rsid w:val="005E4046"/>
    <w:rsid w:val="005E4DC8"/>
    <w:rsid w:val="005E4F67"/>
    <w:rsid w:val="005E50B2"/>
    <w:rsid w:val="005E5802"/>
    <w:rsid w:val="005E6E08"/>
    <w:rsid w:val="005F0622"/>
    <w:rsid w:val="005F0864"/>
    <w:rsid w:val="005F2022"/>
    <w:rsid w:val="005F399F"/>
    <w:rsid w:val="005F3B92"/>
    <w:rsid w:val="005F6EF5"/>
    <w:rsid w:val="005F7566"/>
    <w:rsid w:val="005F7D4D"/>
    <w:rsid w:val="00600799"/>
    <w:rsid w:val="006007A6"/>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4586"/>
    <w:rsid w:val="00635876"/>
    <w:rsid w:val="00641DB3"/>
    <w:rsid w:val="006434D2"/>
    <w:rsid w:val="006450BD"/>
    <w:rsid w:val="00645440"/>
    <w:rsid w:val="006471AF"/>
    <w:rsid w:val="00647F40"/>
    <w:rsid w:val="00650A79"/>
    <w:rsid w:val="00650A9B"/>
    <w:rsid w:val="00650CA8"/>
    <w:rsid w:val="006528C1"/>
    <w:rsid w:val="00653A11"/>
    <w:rsid w:val="00654FF1"/>
    <w:rsid w:val="006551BB"/>
    <w:rsid w:val="0065572C"/>
    <w:rsid w:val="00656195"/>
    <w:rsid w:val="006562BA"/>
    <w:rsid w:val="00662605"/>
    <w:rsid w:val="00662AB4"/>
    <w:rsid w:val="00663E26"/>
    <w:rsid w:val="006640A3"/>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2DE5"/>
    <w:rsid w:val="00695E69"/>
    <w:rsid w:val="00696B20"/>
    <w:rsid w:val="00696B46"/>
    <w:rsid w:val="00696EF7"/>
    <w:rsid w:val="00697A96"/>
    <w:rsid w:val="006A15DA"/>
    <w:rsid w:val="006A31A1"/>
    <w:rsid w:val="006A3BD7"/>
    <w:rsid w:val="006A4958"/>
    <w:rsid w:val="006A534F"/>
    <w:rsid w:val="006A570A"/>
    <w:rsid w:val="006A6552"/>
    <w:rsid w:val="006A7661"/>
    <w:rsid w:val="006A7B25"/>
    <w:rsid w:val="006B11D3"/>
    <w:rsid w:val="006B2428"/>
    <w:rsid w:val="006B34E8"/>
    <w:rsid w:val="006B7A19"/>
    <w:rsid w:val="006B7CA2"/>
    <w:rsid w:val="006C0D59"/>
    <w:rsid w:val="006C15DB"/>
    <w:rsid w:val="006C1C79"/>
    <w:rsid w:val="006C2034"/>
    <w:rsid w:val="006C5A91"/>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4390"/>
    <w:rsid w:val="00716D2F"/>
    <w:rsid w:val="007177E9"/>
    <w:rsid w:val="007217F1"/>
    <w:rsid w:val="00722CCF"/>
    <w:rsid w:val="00722E4B"/>
    <w:rsid w:val="00724B7E"/>
    <w:rsid w:val="00725D5E"/>
    <w:rsid w:val="007302D7"/>
    <w:rsid w:val="00731A23"/>
    <w:rsid w:val="00733553"/>
    <w:rsid w:val="00733EB5"/>
    <w:rsid w:val="007347FF"/>
    <w:rsid w:val="00735B41"/>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E24"/>
    <w:rsid w:val="00780F3B"/>
    <w:rsid w:val="00782C65"/>
    <w:rsid w:val="007830B9"/>
    <w:rsid w:val="007846D0"/>
    <w:rsid w:val="007858B6"/>
    <w:rsid w:val="00791030"/>
    <w:rsid w:val="00791601"/>
    <w:rsid w:val="00791D9E"/>
    <w:rsid w:val="00792653"/>
    <w:rsid w:val="007944DC"/>
    <w:rsid w:val="007948D5"/>
    <w:rsid w:val="00794DAC"/>
    <w:rsid w:val="007952D1"/>
    <w:rsid w:val="007A0DCA"/>
    <w:rsid w:val="007A1675"/>
    <w:rsid w:val="007A29A1"/>
    <w:rsid w:val="007A37AB"/>
    <w:rsid w:val="007A4C2A"/>
    <w:rsid w:val="007A63AA"/>
    <w:rsid w:val="007A648C"/>
    <w:rsid w:val="007A73BB"/>
    <w:rsid w:val="007B0072"/>
    <w:rsid w:val="007B0DD5"/>
    <w:rsid w:val="007B23C3"/>
    <w:rsid w:val="007B3810"/>
    <w:rsid w:val="007B53F3"/>
    <w:rsid w:val="007B5986"/>
    <w:rsid w:val="007B6978"/>
    <w:rsid w:val="007B7300"/>
    <w:rsid w:val="007C186C"/>
    <w:rsid w:val="007C43D0"/>
    <w:rsid w:val="007C559B"/>
    <w:rsid w:val="007C55C6"/>
    <w:rsid w:val="007C5D84"/>
    <w:rsid w:val="007C5F5D"/>
    <w:rsid w:val="007C615E"/>
    <w:rsid w:val="007C74D4"/>
    <w:rsid w:val="007D3AA2"/>
    <w:rsid w:val="007D3B02"/>
    <w:rsid w:val="007D3C25"/>
    <w:rsid w:val="007D3E1C"/>
    <w:rsid w:val="007D58FB"/>
    <w:rsid w:val="007D6463"/>
    <w:rsid w:val="007D7F4F"/>
    <w:rsid w:val="007E01BC"/>
    <w:rsid w:val="007E1CDF"/>
    <w:rsid w:val="007E23E5"/>
    <w:rsid w:val="007E277F"/>
    <w:rsid w:val="007E2A45"/>
    <w:rsid w:val="007E2F95"/>
    <w:rsid w:val="007E2FC4"/>
    <w:rsid w:val="007E4D5A"/>
    <w:rsid w:val="007E62EE"/>
    <w:rsid w:val="007F11D6"/>
    <w:rsid w:val="007F1F8C"/>
    <w:rsid w:val="007F3DD4"/>
    <w:rsid w:val="007F4093"/>
    <w:rsid w:val="007F5123"/>
    <w:rsid w:val="007F7076"/>
    <w:rsid w:val="0080019C"/>
    <w:rsid w:val="00801F89"/>
    <w:rsid w:val="0080288D"/>
    <w:rsid w:val="00804243"/>
    <w:rsid w:val="00804765"/>
    <w:rsid w:val="00804CAA"/>
    <w:rsid w:val="00805482"/>
    <w:rsid w:val="008061A9"/>
    <w:rsid w:val="008069B1"/>
    <w:rsid w:val="00806BF1"/>
    <w:rsid w:val="00806D51"/>
    <w:rsid w:val="00807521"/>
    <w:rsid w:val="008130DB"/>
    <w:rsid w:val="008134AD"/>
    <w:rsid w:val="00816F0C"/>
    <w:rsid w:val="00817387"/>
    <w:rsid w:val="00817BD1"/>
    <w:rsid w:val="00817F0D"/>
    <w:rsid w:val="00817FAB"/>
    <w:rsid w:val="00821A2D"/>
    <w:rsid w:val="00822549"/>
    <w:rsid w:val="00822ECC"/>
    <w:rsid w:val="0082381D"/>
    <w:rsid w:val="0082494B"/>
    <w:rsid w:val="00824FE6"/>
    <w:rsid w:val="00830054"/>
    <w:rsid w:val="00830631"/>
    <w:rsid w:val="008310EB"/>
    <w:rsid w:val="00832B55"/>
    <w:rsid w:val="00833BD7"/>
    <w:rsid w:val="00835385"/>
    <w:rsid w:val="00835574"/>
    <w:rsid w:val="00837187"/>
    <w:rsid w:val="00837BF4"/>
    <w:rsid w:val="00840EB6"/>
    <w:rsid w:val="0084345B"/>
    <w:rsid w:val="0084398C"/>
    <w:rsid w:val="00845F0F"/>
    <w:rsid w:val="00846FC0"/>
    <w:rsid w:val="00847A94"/>
    <w:rsid w:val="00847E78"/>
    <w:rsid w:val="0085096F"/>
    <w:rsid w:val="00850C34"/>
    <w:rsid w:val="00851DC2"/>
    <w:rsid w:val="00852399"/>
    <w:rsid w:val="008524EF"/>
    <w:rsid w:val="008536CF"/>
    <w:rsid w:val="00854C29"/>
    <w:rsid w:val="008569AB"/>
    <w:rsid w:val="008605FA"/>
    <w:rsid w:val="008614AD"/>
    <w:rsid w:val="00863FE8"/>
    <w:rsid w:val="00864951"/>
    <w:rsid w:val="00866A7D"/>
    <w:rsid w:val="00866DB8"/>
    <w:rsid w:val="008717C1"/>
    <w:rsid w:val="00871E72"/>
    <w:rsid w:val="008722CC"/>
    <w:rsid w:val="00872638"/>
    <w:rsid w:val="00873B3D"/>
    <w:rsid w:val="008747EE"/>
    <w:rsid w:val="00875B1F"/>
    <w:rsid w:val="008807BE"/>
    <w:rsid w:val="008820C5"/>
    <w:rsid w:val="00882BB4"/>
    <w:rsid w:val="00882E0E"/>
    <w:rsid w:val="00885747"/>
    <w:rsid w:val="008867ED"/>
    <w:rsid w:val="00886A10"/>
    <w:rsid w:val="00887B39"/>
    <w:rsid w:val="008912C8"/>
    <w:rsid w:val="008918E4"/>
    <w:rsid w:val="00892260"/>
    <w:rsid w:val="008951D9"/>
    <w:rsid w:val="00895AC8"/>
    <w:rsid w:val="0089741A"/>
    <w:rsid w:val="008976CF"/>
    <w:rsid w:val="0089785A"/>
    <w:rsid w:val="008A0138"/>
    <w:rsid w:val="008A08AA"/>
    <w:rsid w:val="008A165F"/>
    <w:rsid w:val="008A18F3"/>
    <w:rsid w:val="008A5396"/>
    <w:rsid w:val="008A559A"/>
    <w:rsid w:val="008A6442"/>
    <w:rsid w:val="008A6A1A"/>
    <w:rsid w:val="008A748B"/>
    <w:rsid w:val="008B1C70"/>
    <w:rsid w:val="008B2435"/>
    <w:rsid w:val="008B2BCE"/>
    <w:rsid w:val="008B3E2C"/>
    <w:rsid w:val="008B42B2"/>
    <w:rsid w:val="008B4EE1"/>
    <w:rsid w:val="008B55D6"/>
    <w:rsid w:val="008B73E4"/>
    <w:rsid w:val="008C16E5"/>
    <w:rsid w:val="008C16F2"/>
    <w:rsid w:val="008C3985"/>
    <w:rsid w:val="008C39D0"/>
    <w:rsid w:val="008C3CB6"/>
    <w:rsid w:val="008C41B1"/>
    <w:rsid w:val="008D06EC"/>
    <w:rsid w:val="008D1236"/>
    <w:rsid w:val="008D1C36"/>
    <w:rsid w:val="008D2265"/>
    <w:rsid w:val="008D34BF"/>
    <w:rsid w:val="008D3AC4"/>
    <w:rsid w:val="008D4144"/>
    <w:rsid w:val="008D69D8"/>
    <w:rsid w:val="008D7586"/>
    <w:rsid w:val="008D7BB5"/>
    <w:rsid w:val="008E2527"/>
    <w:rsid w:val="008E3D07"/>
    <w:rsid w:val="008E4417"/>
    <w:rsid w:val="008E4C3B"/>
    <w:rsid w:val="008E63E6"/>
    <w:rsid w:val="008E767C"/>
    <w:rsid w:val="008E78E9"/>
    <w:rsid w:val="008F0222"/>
    <w:rsid w:val="008F283A"/>
    <w:rsid w:val="008F2AC5"/>
    <w:rsid w:val="008F2FE8"/>
    <w:rsid w:val="008F49C0"/>
    <w:rsid w:val="008F49C9"/>
    <w:rsid w:val="008F5155"/>
    <w:rsid w:val="008F7F7F"/>
    <w:rsid w:val="009013F7"/>
    <w:rsid w:val="009014B7"/>
    <w:rsid w:val="009042B5"/>
    <w:rsid w:val="009043AC"/>
    <w:rsid w:val="00904775"/>
    <w:rsid w:val="009047C5"/>
    <w:rsid w:val="00905134"/>
    <w:rsid w:val="009052B0"/>
    <w:rsid w:val="00906F25"/>
    <w:rsid w:val="0090784F"/>
    <w:rsid w:val="0090794C"/>
    <w:rsid w:val="00907C91"/>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32C"/>
    <w:rsid w:val="0095461B"/>
    <w:rsid w:val="00955537"/>
    <w:rsid w:val="0095555A"/>
    <w:rsid w:val="00955793"/>
    <w:rsid w:val="00956EC2"/>
    <w:rsid w:val="009570D9"/>
    <w:rsid w:val="009571FB"/>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00AE"/>
    <w:rsid w:val="009907C1"/>
    <w:rsid w:val="009911D5"/>
    <w:rsid w:val="00991A94"/>
    <w:rsid w:val="009928D3"/>
    <w:rsid w:val="00993DEA"/>
    <w:rsid w:val="00996717"/>
    <w:rsid w:val="009A1D3F"/>
    <w:rsid w:val="009A2606"/>
    <w:rsid w:val="009A2E24"/>
    <w:rsid w:val="009A4ED1"/>
    <w:rsid w:val="009A5CD1"/>
    <w:rsid w:val="009A6143"/>
    <w:rsid w:val="009A77BD"/>
    <w:rsid w:val="009A7DF3"/>
    <w:rsid w:val="009B3B1B"/>
    <w:rsid w:val="009B4A60"/>
    <w:rsid w:val="009B5988"/>
    <w:rsid w:val="009B733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056D"/>
    <w:rsid w:val="009E0A33"/>
    <w:rsid w:val="009E1993"/>
    <w:rsid w:val="009E229F"/>
    <w:rsid w:val="009E22C4"/>
    <w:rsid w:val="009E3219"/>
    <w:rsid w:val="009E3574"/>
    <w:rsid w:val="009E4F09"/>
    <w:rsid w:val="009E73A3"/>
    <w:rsid w:val="009F0660"/>
    <w:rsid w:val="009F140E"/>
    <w:rsid w:val="009F1929"/>
    <w:rsid w:val="009F2255"/>
    <w:rsid w:val="009F3D38"/>
    <w:rsid w:val="009F4D4B"/>
    <w:rsid w:val="009F53D0"/>
    <w:rsid w:val="009F61AB"/>
    <w:rsid w:val="009F652E"/>
    <w:rsid w:val="009F6859"/>
    <w:rsid w:val="009F7525"/>
    <w:rsid w:val="00A00D75"/>
    <w:rsid w:val="00A027BC"/>
    <w:rsid w:val="00A039F2"/>
    <w:rsid w:val="00A04605"/>
    <w:rsid w:val="00A04C6C"/>
    <w:rsid w:val="00A050A8"/>
    <w:rsid w:val="00A12BA3"/>
    <w:rsid w:val="00A1409E"/>
    <w:rsid w:val="00A14517"/>
    <w:rsid w:val="00A1689F"/>
    <w:rsid w:val="00A16E20"/>
    <w:rsid w:val="00A17303"/>
    <w:rsid w:val="00A173D2"/>
    <w:rsid w:val="00A24885"/>
    <w:rsid w:val="00A25046"/>
    <w:rsid w:val="00A25FBA"/>
    <w:rsid w:val="00A26287"/>
    <w:rsid w:val="00A26A97"/>
    <w:rsid w:val="00A2780B"/>
    <w:rsid w:val="00A27A22"/>
    <w:rsid w:val="00A27EAC"/>
    <w:rsid w:val="00A27F2B"/>
    <w:rsid w:val="00A308A7"/>
    <w:rsid w:val="00A30B45"/>
    <w:rsid w:val="00A34360"/>
    <w:rsid w:val="00A3562E"/>
    <w:rsid w:val="00A4011B"/>
    <w:rsid w:val="00A42759"/>
    <w:rsid w:val="00A43B8C"/>
    <w:rsid w:val="00A44175"/>
    <w:rsid w:val="00A44E52"/>
    <w:rsid w:val="00A45DEF"/>
    <w:rsid w:val="00A465F3"/>
    <w:rsid w:val="00A47D07"/>
    <w:rsid w:val="00A52EFD"/>
    <w:rsid w:val="00A5356E"/>
    <w:rsid w:val="00A547A6"/>
    <w:rsid w:val="00A54F59"/>
    <w:rsid w:val="00A557FD"/>
    <w:rsid w:val="00A55E41"/>
    <w:rsid w:val="00A566A0"/>
    <w:rsid w:val="00A62D81"/>
    <w:rsid w:val="00A674E6"/>
    <w:rsid w:val="00A67A40"/>
    <w:rsid w:val="00A71EF4"/>
    <w:rsid w:val="00A721C4"/>
    <w:rsid w:val="00A72D38"/>
    <w:rsid w:val="00A74C08"/>
    <w:rsid w:val="00A74C6F"/>
    <w:rsid w:val="00A75C60"/>
    <w:rsid w:val="00A75F3B"/>
    <w:rsid w:val="00A76334"/>
    <w:rsid w:val="00A77833"/>
    <w:rsid w:val="00A81AC5"/>
    <w:rsid w:val="00A81ECC"/>
    <w:rsid w:val="00A82FEA"/>
    <w:rsid w:val="00A845C3"/>
    <w:rsid w:val="00A8532B"/>
    <w:rsid w:val="00A93EE7"/>
    <w:rsid w:val="00A95350"/>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197A"/>
    <w:rsid w:val="00AC29C3"/>
    <w:rsid w:val="00AC5D03"/>
    <w:rsid w:val="00AC6DA8"/>
    <w:rsid w:val="00AC7B61"/>
    <w:rsid w:val="00AD1D96"/>
    <w:rsid w:val="00AD1DF5"/>
    <w:rsid w:val="00AD1FB9"/>
    <w:rsid w:val="00AD2352"/>
    <w:rsid w:val="00AD2B4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1003"/>
    <w:rsid w:val="00AF2336"/>
    <w:rsid w:val="00AF23EA"/>
    <w:rsid w:val="00AF393B"/>
    <w:rsid w:val="00AF49DB"/>
    <w:rsid w:val="00AF4B8C"/>
    <w:rsid w:val="00AF4F2F"/>
    <w:rsid w:val="00AF63A4"/>
    <w:rsid w:val="00AF718F"/>
    <w:rsid w:val="00B0219F"/>
    <w:rsid w:val="00B06765"/>
    <w:rsid w:val="00B07D54"/>
    <w:rsid w:val="00B11012"/>
    <w:rsid w:val="00B12BE5"/>
    <w:rsid w:val="00B13A97"/>
    <w:rsid w:val="00B13DAE"/>
    <w:rsid w:val="00B14777"/>
    <w:rsid w:val="00B16164"/>
    <w:rsid w:val="00B16CE2"/>
    <w:rsid w:val="00B17E43"/>
    <w:rsid w:val="00B230D5"/>
    <w:rsid w:val="00B259BA"/>
    <w:rsid w:val="00B26850"/>
    <w:rsid w:val="00B26A5D"/>
    <w:rsid w:val="00B275CE"/>
    <w:rsid w:val="00B31733"/>
    <w:rsid w:val="00B31F03"/>
    <w:rsid w:val="00B3448A"/>
    <w:rsid w:val="00B34DDB"/>
    <w:rsid w:val="00B35E6F"/>
    <w:rsid w:val="00B41480"/>
    <w:rsid w:val="00B4252D"/>
    <w:rsid w:val="00B42A6F"/>
    <w:rsid w:val="00B45196"/>
    <w:rsid w:val="00B53224"/>
    <w:rsid w:val="00B53385"/>
    <w:rsid w:val="00B6020B"/>
    <w:rsid w:val="00B61CAE"/>
    <w:rsid w:val="00B61D34"/>
    <w:rsid w:val="00B6210F"/>
    <w:rsid w:val="00B62289"/>
    <w:rsid w:val="00B63095"/>
    <w:rsid w:val="00B652D5"/>
    <w:rsid w:val="00B71A8D"/>
    <w:rsid w:val="00B72473"/>
    <w:rsid w:val="00B7392D"/>
    <w:rsid w:val="00B73D3E"/>
    <w:rsid w:val="00B73F55"/>
    <w:rsid w:val="00B75806"/>
    <w:rsid w:val="00B75C11"/>
    <w:rsid w:val="00B76357"/>
    <w:rsid w:val="00B774DA"/>
    <w:rsid w:val="00B81B2F"/>
    <w:rsid w:val="00B8252D"/>
    <w:rsid w:val="00B82BE4"/>
    <w:rsid w:val="00B82E0F"/>
    <w:rsid w:val="00B839FB"/>
    <w:rsid w:val="00B8465E"/>
    <w:rsid w:val="00B85198"/>
    <w:rsid w:val="00B8648C"/>
    <w:rsid w:val="00B86B4C"/>
    <w:rsid w:val="00B86CC8"/>
    <w:rsid w:val="00B9155F"/>
    <w:rsid w:val="00B92CA5"/>
    <w:rsid w:val="00B93357"/>
    <w:rsid w:val="00B95434"/>
    <w:rsid w:val="00B96709"/>
    <w:rsid w:val="00B97594"/>
    <w:rsid w:val="00B97855"/>
    <w:rsid w:val="00BA118B"/>
    <w:rsid w:val="00BA1237"/>
    <w:rsid w:val="00BA4863"/>
    <w:rsid w:val="00BA594F"/>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3DE"/>
    <w:rsid w:val="00BD4D61"/>
    <w:rsid w:val="00BD4FF7"/>
    <w:rsid w:val="00BD59DC"/>
    <w:rsid w:val="00BD7D23"/>
    <w:rsid w:val="00BD7FEE"/>
    <w:rsid w:val="00BE00A9"/>
    <w:rsid w:val="00BE02A4"/>
    <w:rsid w:val="00BE02EE"/>
    <w:rsid w:val="00BE0642"/>
    <w:rsid w:val="00BE1054"/>
    <w:rsid w:val="00BE1C4B"/>
    <w:rsid w:val="00BE4586"/>
    <w:rsid w:val="00BE4A67"/>
    <w:rsid w:val="00BE573B"/>
    <w:rsid w:val="00BE5B62"/>
    <w:rsid w:val="00BE5D21"/>
    <w:rsid w:val="00BE6591"/>
    <w:rsid w:val="00BE7713"/>
    <w:rsid w:val="00BF2ACB"/>
    <w:rsid w:val="00BF30C1"/>
    <w:rsid w:val="00BF3DAD"/>
    <w:rsid w:val="00BF4295"/>
    <w:rsid w:val="00BF4EEA"/>
    <w:rsid w:val="00BF567B"/>
    <w:rsid w:val="00BF6D0E"/>
    <w:rsid w:val="00C025B7"/>
    <w:rsid w:val="00C03CD8"/>
    <w:rsid w:val="00C040CE"/>
    <w:rsid w:val="00C042B0"/>
    <w:rsid w:val="00C05BB9"/>
    <w:rsid w:val="00C073DC"/>
    <w:rsid w:val="00C07A7B"/>
    <w:rsid w:val="00C1206D"/>
    <w:rsid w:val="00C1312E"/>
    <w:rsid w:val="00C1516F"/>
    <w:rsid w:val="00C159B4"/>
    <w:rsid w:val="00C15D04"/>
    <w:rsid w:val="00C16EBC"/>
    <w:rsid w:val="00C20105"/>
    <w:rsid w:val="00C229FE"/>
    <w:rsid w:val="00C25280"/>
    <w:rsid w:val="00C25B69"/>
    <w:rsid w:val="00C260AA"/>
    <w:rsid w:val="00C26B72"/>
    <w:rsid w:val="00C30186"/>
    <w:rsid w:val="00C30B1B"/>
    <w:rsid w:val="00C33764"/>
    <w:rsid w:val="00C340E8"/>
    <w:rsid w:val="00C376E1"/>
    <w:rsid w:val="00C40B8D"/>
    <w:rsid w:val="00C4195D"/>
    <w:rsid w:val="00C4244F"/>
    <w:rsid w:val="00C42509"/>
    <w:rsid w:val="00C427CA"/>
    <w:rsid w:val="00C44250"/>
    <w:rsid w:val="00C45D07"/>
    <w:rsid w:val="00C473EC"/>
    <w:rsid w:val="00C50D82"/>
    <w:rsid w:val="00C55271"/>
    <w:rsid w:val="00C5638D"/>
    <w:rsid w:val="00C60FEF"/>
    <w:rsid w:val="00C61313"/>
    <w:rsid w:val="00C62259"/>
    <w:rsid w:val="00C64741"/>
    <w:rsid w:val="00C6650A"/>
    <w:rsid w:val="00C665A3"/>
    <w:rsid w:val="00C66700"/>
    <w:rsid w:val="00C67AAC"/>
    <w:rsid w:val="00C67F04"/>
    <w:rsid w:val="00C704AD"/>
    <w:rsid w:val="00C70583"/>
    <w:rsid w:val="00C70EC6"/>
    <w:rsid w:val="00C713FA"/>
    <w:rsid w:val="00C71940"/>
    <w:rsid w:val="00C7309E"/>
    <w:rsid w:val="00C742C3"/>
    <w:rsid w:val="00C76C0B"/>
    <w:rsid w:val="00C80C16"/>
    <w:rsid w:val="00C816C6"/>
    <w:rsid w:val="00C82587"/>
    <w:rsid w:val="00C825F9"/>
    <w:rsid w:val="00C82B6F"/>
    <w:rsid w:val="00C8371D"/>
    <w:rsid w:val="00C83AD5"/>
    <w:rsid w:val="00C84E8B"/>
    <w:rsid w:val="00C85FDA"/>
    <w:rsid w:val="00C907A1"/>
    <w:rsid w:val="00C9089B"/>
    <w:rsid w:val="00C922A7"/>
    <w:rsid w:val="00C9390E"/>
    <w:rsid w:val="00C93DC6"/>
    <w:rsid w:val="00C946CF"/>
    <w:rsid w:val="00C96235"/>
    <w:rsid w:val="00CA10A2"/>
    <w:rsid w:val="00CA136B"/>
    <w:rsid w:val="00CA1AF5"/>
    <w:rsid w:val="00CA33D5"/>
    <w:rsid w:val="00CA3850"/>
    <w:rsid w:val="00CA3DF5"/>
    <w:rsid w:val="00CA3E4F"/>
    <w:rsid w:val="00CA413A"/>
    <w:rsid w:val="00CA5150"/>
    <w:rsid w:val="00CA518F"/>
    <w:rsid w:val="00CB0AF9"/>
    <w:rsid w:val="00CB20A1"/>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177B"/>
    <w:rsid w:val="00CE2C60"/>
    <w:rsid w:val="00CE78D1"/>
    <w:rsid w:val="00CF132B"/>
    <w:rsid w:val="00CF1D77"/>
    <w:rsid w:val="00CF49DC"/>
    <w:rsid w:val="00CF56D0"/>
    <w:rsid w:val="00CF5727"/>
    <w:rsid w:val="00CF6E5D"/>
    <w:rsid w:val="00CF700A"/>
    <w:rsid w:val="00D10B88"/>
    <w:rsid w:val="00D11A2E"/>
    <w:rsid w:val="00D15182"/>
    <w:rsid w:val="00D176F5"/>
    <w:rsid w:val="00D20F04"/>
    <w:rsid w:val="00D23B0C"/>
    <w:rsid w:val="00D243EE"/>
    <w:rsid w:val="00D2607B"/>
    <w:rsid w:val="00D26715"/>
    <w:rsid w:val="00D27509"/>
    <w:rsid w:val="00D31805"/>
    <w:rsid w:val="00D326F4"/>
    <w:rsid w:val="00D3476D"/>
    <w:rsid w:val="00D34AAA"/>
    <w:rsid w:val="00D36C7A"/>
    <w:rsid w:val="00D37DBC"/>
    <w:rsid w:val="00D40B5B"/>
    <w:rsid w:val="00D41C96"/>
    <w:rsid w:val="00D42CB4"/>
    <w:rsid w:val="00D465C3"/>
    <w:rsid w:val="00D46795"/>
    <w:rsid w:val="00D46913"/>
    <w:rsid w:val="00D4715B"/>
    <w:rsid w:val="00D475EA"/>
    <w:rsid w:val="00D47D7C"/>
    <w:rsid w:val="00D50E9D"/>
    <w:rsid w:val="00D51D4D"/>
    <w:rsid w:val="00D51D94"/>
    <w:rsid w:val="00D523B0"/>
    <w:rsid w:val="00D52CB1"/>
    <w:rsid w:val="00D553DF"/>
    <w:rsid w:val="00D56427"/>
    <w:rsid w:val="00D60B9D"/>
    <w:rsid w:val="00D61D8D"/>
    <w:rsid w:val="00D62B12"/>
    <w:rsid w:val="00D62B45"/>
    <w:rsid w:val="00D675D1"/>
    <w:rsid w:val="00D677D1"/>
    <w:rsid w:val="00D67A45"/>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7C9"/>
    <w:rsid w:val="00D92B5F"/>
    <w:rsid w:val="00D939D5"/>
    <w:rsid w:val="00D93AFE"/>
    <w:rsid w:val="00D9432F"/>
    <w:rsid w:val="00D951DC"/>
    <w:rsid w:val="00D961CD"/>
    <w:rsid w:val="00D978C6"/>
    <w:rsid w:val="00D979F3"/>
    <w:rsid w:val="00DA12B1"/>
    <w:rsid w:val="00DA2638"/>
    <w:rsid w:val="00DA394F"/>
    <w:rsid w:val="00DA39E4"/>
    <w:rsid w:val="00DA3C89"/>
    <w:rsid w:val="00DA4852"/>
    <w:rsid w:val="00DA55BC"/>
    <w:rsid w:val="00DA5654"/>
    <w:rsid w:val="00DA5D02"/>
    <w:rsid w:val="00DA697E"/>
    <w:rsid w:val="00DA7B83"/>
    <w:rsid w:val="00DB2E1D"/>
    <w:rsid w:val="00DB40BE"/>
    <w:rsid w:val="00DB6977"/>
    <w:rsid w:val="00DC3052"/>
    <w:rsid w:val="00DC3095"/>
    <w:rsid w:val="00DC38B2"/>
    <w:rsid w:val="00DC630A"/>
    <w:rsid w:val="00DC6DE7"/>
    <w:rsid w:val="00DC7AE6"/>
    <w:rsid w:val="00DD0FD4"/>
    <w:rsid w:val="00DD121A"/>
    <w:rsid w:val="00DD1D4C"/>
    <w:rsid w:val="00DD1FE9"/>
    <w:rsid w:val="00DD2393"/>
    <w:rsid w:val="00DD2C51"/>
    <w:rsid w:val="00DD5889"/>
    <w:rsid w:val="00DD5B01"/>
    <w:rsid w:val="00DD5B8D"/>
    <w:rsid w:val="00DD6861"/>
    <w:rsid w:val="00DD6B3F"/>
    <w:rsid w:val="00DD754C"/>
    <w:rsid w:val="00DE0B12"/>
    <w:rsid w:val="00DE2837"/>
    <w:rsid w:val="00DE29D6"/>
    <w:rsid w:val="00DE2D46"/>
    <w:rsid w:val="00DE544A"/>
    <w:rsid w:val="00DE6CAB"/>
    <w:rsid w:val="00DE76AF"/>
    <w:rsid w:val="00DF1D8E"/>
    <w:rsid w:val="00DF4262"/>
    <w:rsid w:val="00DF4889"/>
    <w:rsid w:val="00DF56DB"/>
    <w:rsid w:val="00DF59F1"/>
    <w:rsid w:val="00DF7A1A"/>
    <w:rsid w:val="00DF7CAA"/>
    <w:rsid w:val="00E00FCD"/>
    <w:rsid w:val="00E01E86"/>
    <w:rsid w:val="00E0270D"/>
    <w:rsid w:val="00E056AB"/>
    <w:rsid w:val="00E06C03"/>
    <w:rsid w:val="00E07074"/>
    <w:rsid w:val="00E10E11"/>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4B5A"/>
    <w:rsid w:val="00E36CDE"/>
    <w:rsid w:val="00E370D6"/>
    <w:rsid w:val="00E371BF"/>
    <w:rsid w:val="00E37E48"/>
    <w:rsid w:val="00E41E57"/>
    <w:rsid w:val="00E442ED"/>
    <w:rsid w:val="00E46502"/>
    <w:rsid w:val="00E465E7"/>
    <w:rsid w:val="00E51284"/>
    <w:rsid w:val="00E51711"/>
    <w:rsid w:val="00E52B6C"/>
    <w:rsid w:val="00E53408"/>
    <w:rsid w:val="00E53AB7"/>
    <w:rsid w:val="00E54209"/>
    <w:rsid w:val="00E54820"/>
    <w:rsid w:val="00E558B2"/>
    <w:rsid w:val="00E55A9C"/>
    <w:rsid w:val="00E57808"/>
    <w:rsid w:val="00E6046F"/>
    <w:rsid w:val="00E620BF"/>
    <w:rsid w:val="00E6320D"/>
    <w:rsid w:val="00E650BC"/>
    <w:rsid w:val="00E657ED"/>
    <w:rsid w:val="00E7162B"/>
    <w:rsid w:val="00E72269"/>
    <w:rsid w:val="00E72774"/>
    <w:rsid w:val="00E730DC"/>
    <w:rsid w:val="00E739CA"/>
    <w:rsid w:val="00E76B97"/>
    <w:rsid w:val="00E771DE"/>
    <w:rsid w:val="00E813F2"/>
    <w:rsid w:val="00E844CD"/>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5642"/>
    <w:rsid w:val="00EB6B8A"/>
    <w:rsid w:val="00EB6BA6"/>
    <w:rsid w:val="00EC2E63"/>
    <w:rsid w:val="00EC320D"/>
    <w:rsid w:val="00EC34FA"/>
    <w:rsid w:val="00EC5061"/>
    <w:rsid w:val="00EC6158"/>
    <w:rsid w:val="00EC6435"/>
    <w:rsid w:val="00EC6812"/>
    <w:rsid w:val="00EC759A"/>
    <w:rsid w:val="00EC7963"/>
    <w:rsid w:val="00ED0E00"/>
    <w:rsid w:val="00ED467A"/>
    <w:rsid w:val="00ED761C"/>
    <w:rsid w:val="00EE346A"/>
    <w:rsid w:val="00EE39B7"/>
    <w:rsid w:val="00EE4861"/>
    <w:rsid w:val="00EE48CF"/>
    <w:rsid w:val="00EE4C96"/>
    <w:rsid w:val="00EE52C3"/>
    <w:rsid w:val="00EE5A34"/>
    <w:rsid w:val="00EE61E3"/>
    <w:rsid w:val="00EE651C"/>
    <w:rsid w:val="00EF072E"/>
    <w:rsid w:val="00EF075C"/>
    <w:rsid w:val="00EF0D31"/>
    <w:rsid w:val="00EF4A77"/>
    <w:rsid w:val="00EF6893"/>
    <w:rsid w:val="00EF6BDA"/>
    <w:rsid w:val="00EF7BBD"/>
    <w:rsid w:val="00F0047B"/>
    <w:rsid w:val="00F039E1"/>
    <w:rsid w:val="00F03A27"/>
    <w:rsid w:val="00F06A51"/>
    <w:rsid w:val="00F11D9A"/>
    <w:rsid w:val="00F15171"/>
    <w:rsid w:val="00F215EF"/>
    <w:rsid w:val="00F215F7"/>
    <w:rsid w:val="00F223D5"/>
    <w:rsid w:val="00F23661"/>
    <w:rsid w:val="00F244C4"/>
    <w:rsid w:val="00F24646"/>
    <w:rsid w:val="00F25027"/>
    <w:rsid w:val="00F26227"/>
    <w:rsid w:val="00F3225A"/>
    <w:rsid w:val="00F35091"/>
    <w:rsid w:val="00F40A00"/>
    <w:rsid w:val="00F43452"/>
    <w:rsid w:val="00F43D2B"/>
    <w:rsid w:val="00F44E36"/>
    <w:rsid w:val="00F459DB"/>
    <w:rsid w:val="00F4627B"/>
    <w:rsid w:val="00F462DB"/>
    <w:rsid w:val="00F465BB"/>
    <w:rsid w:val="00F4673F"/>
    <w:rsid w:val="00F47718"/>
    <w:rsid w:val="00F47A2D"/>
    <w:rsid w:val="00F47BAF"/>
    <w:rsid w:val="00F55C48"/>
    <w:rsid w:val="00F55E1D"/>
    <w:rsid w:val="00F572F2"/>
    <w:rsid w:val="00F573AE"/>
    <w:rsid w:val="00F57A6F"/>
    <w:rsid w:val="00F604FB"/>
    <w:rsid w:val="00F614F1"/>
    <w:rsid w:val="00F618BD"/>
    <w:rsid w:val="00F62C05"/>
    <w:rsid w:val="00F62CE8"/>
    <w:rsid w:val="00F636B6"/>
    <w:rsid w:val="00F63AAD"/>
    <w:rsid w:val="00F64178"/>
    <w:rsid w:val="00F65AAA"/>
    <w:rsid w:val="00F70F37"/>
    <w:rsid w:val="00F72520"/>
    <w:rsid w:val="00F727EF"/>
    <w:rsid w:val="00F74EE4"/>
    <w:rsid w:val="00F7595A"/>
    <w:rsid w:val="00F75F91"/>
    <w:rsid w:val="00F77391"/>
    <w:rsid w:val="00F77C1F"/>
    <w:rsid w:val="00F82B5C"/>
    <w:rsid w:val="00F85D87"/>
    <w:rsid w:val="00F86BE5"/>
    <w:rsid w:val="00F91C9C"/>
    <w:rsid w:val="00F9229C"/>
    <w:rsid w:val="00F92B23"/>
    <w:rsid w:val="00F9360C"/>
    <w:rsid w:val="00F93F2B"/>
    <w:rsid w:val="00F9566D"/>
    <w:rsid w:val="00F976C3"/>
    <w:rsid w:val="00FA042F"/>
    <w:rsid w:val="00FA1971"/>
    <w:rsid w:val="00FA2275"/>
    <w:rsid w:val="00FA3698"/>
    <w:rsid w:val="00FA3BCD"/>
    <w:rsid w:val="00FA46A4"/>
    <w:rsid w:val="00FA5166"/>
    <w:rsid w:val="00FA62BD"/>
    <w:rsid w:val="00FB0FCE"/>
    <w:rsid w:val="00FB12AB"/>
    <w:rsid w:val="00FB17D7"/>
    <w:rsid w:val="00FB1AC0"/>
    <w:rsid w:val="00FB28E4"/>
    <w:rsid w:val="00FB464F"/>
    <w:rsid w:val="00FB6010"/>
    <w:rsid w:val="00FB648F"/>
    <w:rsid w:val="00FB69E3"/>
    <w:rsid w:val="00FB7457"/>
    <w:rsid w:val="00FB7F69"/>
    <w:rsid w:val="00FC252D"/>
    <w:rsid w:val="00FC360C"/>
    <w:rsid w:val="00FC4472"/>
    <w:rsid w:val="00FC47CA"/>
    <w:rsid w:val="00FC4E8A"/>
    <w:rsid w:val="00FC5D4A"/>
    <w:rsid w:val="00FC6834"/>
    <w:rsid w:val="00FC7396"/>
    <w:rsid w:val="00FC7D76"/>
    <w:rsid w:val="00FD0419"/>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0723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Heading1Char">
    <w:name w:val="Heading 1 Char"/>
    <w:basedOn w:val="DefaultParagraphFont"/>
    <w:link w:val="Heading1"/>
    <w:uiPriority w:val="9"/>
    <w:rsid w:val="00072326"/>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0723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Heading1Char">
    <w:name w:val="Heading 1 Char"/>
    <w:basedOn w:val="DefaultParagraphFont"/>
    <w:link w:val="Heading1"/>
    <w:uiPriority w:val="9"/>
    <w:rsid w:val="00072326"/>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s://www.kia.com/us/en/content/vehicles/upcoming-vehicles/2018-stinge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25AA9-B5C0-4628-8016-19389B01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7266</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2017-10-27T23:02:00Z</cp:lastPrinted>
  <dcterms:created xsi:type="dcterms:W3CDTF">2017-10-30T23:25:00Z</dcterms:created>
  <dcterms:modified xsi:type="dcterms:W3CDTF">2017-10-30T23:25:00Z</dcterms:modified>
</cp:coreProperties>
</file>