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8C67F6" w:rsidRPr="008C67F6" w:rsidRDefault="008C67F6" w:rsidP="008C67F6">
      <w:pPr>
        <w:spacing w:line="360" w:lineRule="auto"/>
        <w:jc w:val="center"/>
        <w:rPr>
          <w:rFonts w:ascii="Arial" w:hAnsi="Arial" w:cs="Arial"/>
          <w:b/>
          <w:u w:val="single"/>
        </w:rPr>
      </w:pPr>
      <w:r w:rsidRPr="008C67F6">
        <w:rPr>
          <w:rFonts w:ascii="Arial" w:hAnsi="Arial" w:cs="Arial"/>
          <w:b/>
          <w:u w:val="single"/>
        </w:rPr>
        <w:t xml:space="preserve">KIA RACING HEADS NORTH OF THE BORDER </w:t>
      </w:r>
      <w:r w:rsidR="005E438F">
        <w:rPr>
          <w:rFonts w:ascii="Arial" w:hAnsi="Arial" w:cs="Arial"/>
          <w:b/>
          <w:u w:val="single"/>
        </w:rPr>
        <w:t>TO</w:t>
      </w:r>
      <w:r w:rsidRPr="008C67F6">
        <w:rPr>
          <w:rFonts w:ascii="Arial" w:hAnsi="Arial" w:cs="Arial"/>
          <w:b/>
          <w:u w:val="single"/>
        </w:rPr>
        <w:t xml:space="preserve"> THE STREETS OF TORONTO FOR ROUNDS NINE AND TEN OF THE PIRELLI WORLD CHALLENGE</w:t>
      </w:r>
    </w:p>
    <w:p w:rsidR="00D9174F" w:rsidRDefault="00D9174F" w:rsidP="008C67F6">
      <w:pPr>
        <w:spacing w:line="360" w:lineRule="auto"/>
        <w:rPr>
          <w:rFonts w:ascii="Arial" w:hAnsi="Arial" w:cs="Arial"/>
          <w:b/>
          <w:caps/>
          <w:u w:val="single"/>
        </w:rPr>
      </w:pPr>
    </w:p>
    <w:p w:rsidR="008C67F6" w:rsidRPr="008C67F6" w:rsidRDefault="002810DA" w:rsidP="008C67F6">
      <w:pPr>
        <w:spacing w:line="360" w:lineRule="auto"/>
        <w:jc w:val="center"/>
        <w:rPr>
          <w:rFonts w:ascii="Arial" w:hAnsi="Arial" w:cs="Arial"/>
          <w:i/>
        </w:rPr>
      </w:pPr>
      <w:r>
        <w:rPr>
          <w:rFonts w:ascii="Arial" w:hAnsi="Arial" w:cs="Arial"/>
          <w:i/>
        </w:rPr>
        <w:t>Toronto Native Mark Wilkins and Teammate Nic J</w:t>
      </w:r>
      <w:r w:rsidRPr="00B90AC0">
        <w:rPr>
          <w:rFonts w:ascii="Arial" w:hAnsi="Arial" w:cs="Arial"/>
          <w:i/>
        </w:rPr>
        <w:t>ö</w:t>
      </w:r>
      <w:r>
        <w:rPr>
          <w:rFonts w:ascii="Arial" w:hAnsi="Arial" w:cs="Arial"/>
          <w:i/>
        </w:rPr>
        <w:t xml:space="preserve">nsson Aim to Extend Kia’s Lead </w:t>
      </w:r>
      <w:r w:rsidR="008C67F6" w:rsidRPr="008C67F6">
        <w:rPr>
          <w:rFonts w:ascii="Arial" w:hAnsi="Arial" w:cs="Arial"/>
          <w:i/>
        </w:rPr>
        <w:t>in Grand Touring Sport (GTS) Manufacturer Championship</w:t>
      </w:r>
      <w:r>
        <w:rPr>
          <w:rFonts w:ascii="Arial" w:hAnsi="Arial" w:cs="Arial"/>
          <w:i/>
        </w:rPr>
        <w:t xml:space="preserve"> Following Double Victory at Road America</w:t>
      </w:r>
    </w:p>
    <w:p w:rsidR="00363B71" w:rsidRPr="00792944" w:rsidRDefault="00363B71" w:rsidP="003E5B6F">
      <w:pPr>
        <w:spacing w:line="360" w:lineRule="auto"/>
        <w:jc w:val="center"/>
        <w:rPr>
          <w:rStyle w:val="CommentReference"/>
          <w:rFonts w:ascii="Arial" w:hAnsi="Arial" w:cs="Arial"/>
          <w:i/>
          <w:sz w:val="24"/>
          <w:szCs w:val="24"/>
        </w:rPr>
      </w:pPr>
    </w:p>
    <w:p w:rsidR="008C67F6" w:rsidRDefault="008C67F6" w:rsidP="008C67F6">
      <w:pPr>
        <w:pStyle w:val="ListParagraph"/>
        <w:numPr>
          <w:ilvl w:val="0"/>
          <w:numId w:val="12"/>
        </w:numPr>
        <w:spacing w:after="200" w:line="360" w:lineRule="auto"/>
        <w:contextualSpacing/>
        <w:rPr>
          <w:rFonts w:ascii="Arial" w:hAnsi="Arial" w:cs="Arial"/>
          <w:sz w:val="24"/>
          <w:szCs w:val="24"/>
        </w:rPr>
      </w:pPr>
      <w:r w:rsidRPr="008C67F6">
        <w:rPr>
          <w:rFonts w:ascii="Arial" w:hAnsi="Arial" w:cs="Arial"/>
          <w:sz w:val="24"/>
          <w:szCs w:val="24"/>
        </w:rPr>
        <w:t xml:space="preserve">Jönsson, driver of No. 36 DonorsChoose.org Optima turbo, is front-runner in GTS Driver Championship standings </w:t>
      </w:r>
    </w:p>
    <w:p w:rsidR="008C67F6" w:rsidRPr="008C67F6" w:rsidRDefault="002810DA"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Canadian</w:t>
      </w:r>
      <w:r w:rsidR="008C67F6" w:rsidRPr="008C67F6">
        <w:rPr>
          <w:rFonts w:ascii="Arial" w:hAnsi="Arial" w:cs="Arial"/>
          <w:sz w:val="24"/>
          <w:szCs w:val="24"/>
        </w:rPr>
        <w:t xml:space="preserve"> Wilkins, driver of No. 38 B.R.A.K.E.S. Optima turbo, </w:t>
      </w:r>
      <w:r>
        <w:rPr>
          <w:rFonts w:ascii="Arial" w:hAnsi="Arial" w:cs="Arial"/>
          <w:sz w:val="24"/>
          <w:szCs w:val="24"/>
        </w:rPr>
        <w:t xml:space="preserve">is second in title chase, just one point behind </w:t>
      </w:r>
      <w:r w:rsidR="008C67F6" w:rsidRPr="008C67F6">
        <w:rPr>
          <w:rFonts w:ascii="Arial" w:hAnsi="Arial" w:cs="Arial"/>
          <w:sz w:val="24"/>
          <w:szCs w:val="24"/>
        </w:rPr>
        <w:t>Kia Racing teammate</w:t>
      </w:r>
      <w:r>
        <w:rPr>
          <w:rFonts w:ascii="Arial" w:hAnsi="Arial" w:cs="Arial"/>
          <w:sz w:val="24"/>
          <w:szCs w:val="24"/>
        </w:rPr>
        <w:t xml:space="preserve"> </w:t>
      </w:r>
      <w:r w:rsidRPr="008C67F6">
        <w:rPr>
          <w:rFonts w:ascii="Arial" w:hAnsi="Arial" w:cs="Arial"/>
          <w:sz w:val="24"/>
          <w:szCs w:val="24"/>
        </w:rPr>
        <w:t>Jönsson</w:t>
      </w:r>
      <w:r w:rsidRPr="008C67F6" w:rsidDel="002810DA">
        <w:rPr>
          <w:rFonts w:ascii="Arial" w:hAnsi="Arial" w:cs="Arial"/>
          <w:sz w:val="24"/>
          <w:szCs w:val="24"/>
        </w:rPr>
        <w:t xml:space="preserve"> </w:t>
      </w:r>
    </w:p>
    <w:p w:rsidR="003938A4" w:rsidRPr="008A2D08" w:rsidRDefault="003938A4" w:rsidP="008A2D08">
      <w:pPr>
        <w:spacing w:line="360" w:lineRule="auto"/>
        <w:ind w:left="360"/>
        <w:contextualSpacing/>
        <w:rPr>
          <w:rFonts w:ascii="Arial" w:hAnsi="Arial" w:cs="Arial"/>
        </w:rPr>
      </w:pPr>
    </w:p>
    <w:p w:rsidR="008C67F6" w:rsidRDefault="008C67F6" w:rsidP="008C67F6">
      <w:pPr>
        <w:spacing w:line="360" w:lineRule="auto"/>
        <w:rPr>
          <w:rFonts w:ascii="Arial" w:hAnsi="Arial" w:cs="Arial"/>
        </w:rPr>
      </w:pPr>
      <w:r w:rsidRPr="008C67F6">
        <w:rPr>
          <w:rFonts w:ascii="Arial" w:hAnsi="Arial" w:cs="Arial"/>
          <w:b/>
        </w:rPr>
        <w:t>Irvine, Calif., July 16, 2014</w:t>
      </w:r>
      <w:r w:rsidRPr="008C67F6">
        <w:rPr>
          <w:rFonts w:ascii="Arial" w:hAnsi="Arial" w:cs="Arial"/>
        </w:rPr>
        <w:t xml:space="preserve"> – Coming off back-to-back triumphs at Road America in rounds seven and eight, the Kia Racing team is en route to Toronto to do battle north of the border in yet another Pirelli World Challenge (PWC) doubleheader weekend for rounds nine and ten</w:t>
      </w:r>
      <w:r w:rsidR="005D2271">
        <w:rPr>
          <w:rFonts w:ascii="Arial" w:hAnsi="Arial" w:cs="Arial"/>
        </w:rPr>
        <w:t xml:space="preserve"> of the 16-race season</w:t>
      </w:r>
      <w:r w:rsidRPr="008C67F6">
        <w:rPr>
          <w:rFonts w:ascii="Arial" w:hAnsi="Arial" w:cs="Arial"/>
        </w:rPr>
        <w:t xml:space="preserve">. Kia Racing drivers Nic Jönsson and Mark Wilkins are leading the </w:t>
      </w:r>
      <w:r w:rsidR="005D2271">
        <w:rPr>
          <w:rFonts w:ascii="Arial" w:hAnsi="Arial" w:cs="Arial"/>
        </w:rPr>
        <w:t>Grand Touring Sport (</w:t>
      </w:r>
      <w:r w:rsidRPr="008C67F6">
        <w:rPr>
          <w:rFonts w:ascii="Arial" w:hAnsi="Arial" w:cs="Arial"/>
        </w:rPr>
        <w:t>GTS</w:t>
      </w:r>
      <w:r w:rsidR="005D2271">
        <w:rPr>
          <w:rFonts w:ascii="Arial" w:hAnsi="Arial" w:cs="Arial"/>
        </w:rPr>
        <w:t>)</w:t>
      </w:r>
      <w:r w:rsidRPr="008C67F6">
        <w:rPr>
          <w:rFonts w:ascii="Arial" w:hAnsi="Arial" w:cs="Arial"/>
        </w:rPr>
        <w:t xml:space="preserve"> pack, ranking first and second, respectively, separated by only one point</w:t>
      </w:r>
      <w:r w:rsidR="005D2271">
        <w:rPr>
          <w:rFonts w:ascii="Arial" w:hAnsi="Arial" w:cs="Arial"/>
        </w:rPr>
        <w:t>.</w:t>
      </w:r>
      <w:r w:rsidRPr="008C67F6">
        <w:rPr>
          <w:rFonts w:ascii="Arial" w:hAnsi="Arial" w:cs="Arial"/>
        </w:rPr>
        <w:t xml:space="preserve"> Meanwhile, Kia holds the top spot </w:t>
      </w:r>
      <w:r w:rsidR="005D2271">
        <w:rPr>
          <w:rFonts w:ascii="Arial" w:hAnsi="Arial" w:cs="Arial"/>
        </w:rPr>
        <w:t>in the</w:t>
      </w:r>
      <w:r w:rsidR="005D2271" w:rsidRPr="008C67F6">
        <w:rPr>
          <w:rFonts w:ascii="Arial" w:hAnsi="Arial" w:cs="Arial"/>
        </w:rPr>
        <w:t xml:space="preserve"> </w:t>
      </w:r>
      <w:r w:rsidRPr="008C67F6">
        <w:rPr>
          <w:rFonts w:ascii="Arial" w:hAnsi="Arial" w:cs="Arial"/>
        </w:rPr>
        <w:t xml:space="preserve">Manufacturer </w:t>
      </w:r>
      <w:r w:rsidR="00D053F4">
        <w:rPr>
          <w:rFonts w:ascii="Arial" w:hAnsi="Arial" w:cs="Arial"/>
        </w:rPr>
        <w:t>title chase,</w:t>
      </w:r>
      <w:r w:rsidR="00D053F4" w:rsidRPr="008C67F6">
        <w:rPr>
          <w:rFonts w:ascii="Arial" w:hAnsi="Arial" w:cs="Arial"/>
        </w:rPr>
        <w:t xml:space="preserve"> </w:t>
      </w:r>
      <w:r w:rsidRPr="008C67F6">
        <w:rPr>
          <w:rFonts w:ascii="Arial" w:hAnsi="Arial" w:cs="Arial"/>
        </w:rPr>
        <w:t xml:space="preserve">ahead of Ford, Porsche, Chevy, Nissan, and Aston Martin.  </w:t>
      </w:r>
      <w:r w:rsidR="005D2271">
        <w:rPr>
          <w:rFonts w:ascii="Arial" w:hAnsi="Arial" w:cs="Arial"/>
        </w:rPr>
        <w:t>S</w:t>
      </w:r>
      <w:r w:rsidRPr="008C67F6">
        <w:rPr>
          <w:rFonts w:ascii="Arial" w:hAnsi="Arial" w:cs="Arial"/>
        </w:rPr>
        <w:t xml:space="preserve">uccess </w:t>
      </w:r>
      <w:r w:rsidR="004C2503">
        <w:rPr>
          <w:rFonts w:ascii="Arial" w:hAnsi="Arial" w:cs="Arial"/>
        </w:rPr>
        <w:t>comes at a price</w:t>
      </w:r>
      <w:r w:rsidR="005D2271">
        <w:rPr>
          <w:rFonts w:ascii="Arial" w:hAnsi="Arial" w:cs="Arial"/>
        </w:rPr>
        <w:t>, however,</w:t>
      </w:r>
      <w:r w:rsidR="004C2503">
        <w:rPr>
          <w:rFonts w:ascii="Arial" w:hAnsi="Arial" w:cs="Arial"/>
        </w:rPr>
        <w:t xml:space="preserve"> as </w:t>
      </w:r>
      <w:r w:rsidRPr="008C67F6">
        <w:rPr>
          <w:rFonts w:ascii="Arial" w:hAnsi="Arial" w:cs="Arial"/>
        </w:rPr>
        <w:t xml:space="preserve">an extra 50 pounds of weight </w:t>
      </w:r>
      <w:r w:rsidR="004C2503">
        <w:rPr>
          <w:rFonts w:ascii="Arial" w:hAnsi="Arial" w:cs="Arial"/>
        </w:rPr>
        <w:t xml:space="preserve">will be </w:t>
      </w:r>
      <w:r w:rsidRPr="008C67F6">
        <w:rPr>
          <w:rFonts w:ascii="Arial" w:hAnsi="Arial" w:cs="Arial"/>
        </w:rPr>
        <w:t>added to the Optimas</w:t>
      </w:r>
      <w:r w:rsidR="00D053F4">
        <w:rPr>
          <w:rFonts w:ascii="Arial" w:hAnsi="Arial" w:cs="Arial"/>
        </w:rPr>
        <w:t xml:space="preserve"> for this weekend’s races</w:t>
      </w:r>
      <w:r w:rsidR="005D2271">
        <w:rPr>
          <w:rFonts w:ascii="Arial" w:hAnsi="Arial" w:cs="Arial"/>
        </w:rPr>
        <w:t>, along with other technical changes made by series officials</w:t>
      </w:r>
      <w:r w:rsidRPr="008C67F6">
        <w:rPr>
          <w:rFonts w:ascii="Arial" w:hAnsi="Arial" w:cs="Arial"/>
        </w:rPr>
        <w:t xml:space="preserve">.     </w:t>
      </w:r>
    </w:p>
    <w:p w:rsidR="008C67F6" w:rsidRDefault="008C67F6" w:rsidP="008C67F6">
      <w:pPr>
        <w:spacing w:line="360" w:lineRule="auto"/>
        <w:ind w:left="360" w:firstLine="360"/>
        <w:rPr>
          <w:rFonts w:ascii="Arial" w:hAnsi="Arial" w:cs="Arial"/>
        </w:rPr>
      </w:pPr>
    </w:p>
    <w:p w:rsidR="008C67F6" w:rsidRDefault="005D2271" w:rsidP="008C67F6">
      <w:pPr>
        <w:spacing w:line="360" w:lineRule="auto"/>
        <w:ind w:firstLine="360"/>
        <w:rPr>
          <w:rFonts w:ascii="Arial" w:hAnsi="Arial" w:cs="Arial"/>
        </w:rPr>
      </w:pPr>
      <w:r>
        <w:rPr>
          <w:rFonts w:ascii="Arial" w:hAnsi="Arial" w:cs="Arial"/>
        </w:rPr>
        <w:t xml:space="preserve">Toronto, Ontario, native </w:t>
      </w:r>
      <w:r w:rsidR="008C67F6" w:rsidRPr="008C67F6">
        <w:rPr>
          <w:rFonts w:ascii="Arial" w:hAnsi="Arial" w:cs="Arial"/>
        </w:rPr>
        <w:t xml:space="preserve">Wilkins, pilot of the No. 38 B.R.A.K.E.S. Optima turbo, </w:t>
      </w:r>
      <w:r>
        <w:rPr>
          <w:rFonts w:ascii="Arial" w:hAnsi="Arial" w:cs="Arial"/>
        </w:rPr>
        <w:t xml:space="preserve">expects his home race to be a thriller thanks to the </w:t>
      </w:r>
      <w:r w:rsidR="008C67F6" w:rsidRPr="008C67F6">
        <w:rPr>
          <w:rFonts w:ascii="Arial" w:hAnsi="Arial" w:cs="Arial"/>
        </w:rPr>
        <w:t>challenging 1.755-mile</w:t>
      </w:r>
      <w:r>
        <w:rPr>
          <w:rFonts w:ascii="Arial" w:hAnsi="Arial" w:cs="Arial"/>
        </w:rPr>
        <w:t>, 11-turn</w:t>
      </w:r>
      <w:r w:rsidR="008C67F6" w:rsidRPr="008C67F6">
        <w:rPr>
          <w:rFonts w:ascii="Arial" w:hAnsi="Arial" w:cs="Arial"/>
        </w:rPr>
        <w:t xml:space="preserve"> temporary street circuit </w:t>
      </w:r>
      <w:r>
        <w:rPr>
          <w:rFonts w:ascii="Arial" w:hAnsi="Arial" w:cs="Arial"/>
        </w:rPr>
        <w:t>that snakes through the</w:t>
      </w:r>
      <w:r w:rsidR="008C67F6" w:rsidRPr="008C67F6">
        <w:rPr>
          <w:rFonts w:ascii="Arial" w:hAnsi="Arial" w:cs="Arial"/>
        </w:rPr>
        <w:t xml:space="preserve"> downtown cityscape. Finishing fourth </w:t>
      </w:r>
      <w:r>
        <w:rPr>
          <w:rFonts w:ascii="Arial" w:hAnsi="Arial" w:cs="Arial"/>
        </w:rPr>
        <w:t>at Toronto</w:t>
      </w:r>
      <w:r w:rsidR="008C67F6" w:rsidRPr="008C67F6">
        <w:rPr>
          <w:rFonts w:ascii="Arial" w:hAnsi="Arial" w:cs="Arial"/>
        </w:rPr>
        <w:t xml:space="preserve"> in 2013</w:t>
      </w:r>
      <w:r>
        <w:rPr>
          <w:rFonts w:ascii="Arial" w:hAnsi="Arial" w:cs="Arial"/>
        </w:rPr>
        <w:t xml:space="preserve"> and having scored a race win and three podium finishes during the first half of 2014</w:t>
      </w:r>
      <w:r w:rsidR="008C67F6" w:rsidRPr="008C67F6">
        <w:rPr>
          <w:rFonts w:ascii="Arial" w:hAnsi="Arial" w:cs="Arial"/>
        </w:rPr>
        <w:t>, Wilkins is excited to carry his current momentum back to Canadian soil.</w:t>
      </w:r>
    </w:p>
    <w:p w:rsidR="00181B5A" w:rsidRPr="008C67F6" w:rsidRDefault="00181B5A" w:rsidP="00181B5A">
      <w:pPr>
        <w:spacing w:line="360" w:lineRule="auto"/>
        <w:ind w:firstLine="360"/>
        <w:jc w:val="center"/>
        <w:rPr>
          <w:rFonts w:ascii="Arial" w:hAnsi="Arial" w:cs="Arial"/>
        </w:rPr>
      </w:pPr>
      <w:r>
        <w:rPr>
          <w:rFonts w:ascii="Arial" w:hAnsi="Arial" w:cs="Arial"/>
        </w:rPr>
        <w:t>-more-</w:t>
      </w:r>
    </w:p>
    <w:p w:rsidR="00181B5A" w:rsidRDefault="00181B5A" w:rsidP="00181B5A">
      <w:pPr>
        <w:spacing w:line="360" w:lineRule="auto"/>
        <w:rPr>
          <w:rFonts w:ascii="Arial" w:hAnsi="Arial" w:cs="Arial"/>
        </w:rPr>
      </w:pPr>
    </w:p>
    <w:p w:rsidR="008C67F6" w:rsidRPr="008C67F6" w:rsidRDefault="008C67F6" w:rsidP="008C67F6">
      <w:pPr>
        <w:spacing w:line="360" w:lineRule="auto"/>
        <w:ind w:firstLine="360"/>
        <w:rPr>
          <w:rFonts w:ascii="Arial" w:hAnsi="Arial" w:cs="Arial"/>
        </w:rPr>
      </w:pPr>
      <w:r w:rsidRPr="008C67F6">
        <w:rPr>
          <w:rFonts w:ascii="Arial" w:hAnsi="Arial" w:cs="Arial"/>
        </w:rPr>
        <w:lastRenderedPageBreak/>
        <w:t xml:space="preserve">“I </w:t>
      </w:r>
      <w:r w:rsidR="005D2271">
        <w:rPr>
          <w:rFonts w:ascii="Arial" w:hAnsi="Arial" w:cs="Arial"/>
        </w:rPr>
        <w:t>love</w:t>
      </w:r>
      <w:r w:rsidRPr="008C67F6">
        <w:rPr>
          <w:rFonts w:ascii="Arial" w:hAnsi="Arial" w:cs="Arial"/>
        </w:rPr>
        <w:t xml:space="preserve"> to race in front of my home crowd</w:t>
      </w:r>
      <w:r w:rsidR="00CF55FF">
        <w:rPr>
          <w:rFonts w:ascii="Arial" w:hAnsi="Arial" w:cs="Arial"/>
        </w:rPr>
        <w:t>.</w:t>
      </w:r>
      <w:r w:rsidRPr="008C67F6">
        <w:rPr>
          <w:rFonts w:ascii="Arial" w:hAnsi="Arial" w:cs="Arial"/>
        </w:rPr>
        <w:t xml:space="preserve"> The Toronto circuit is demanding</w:t>
      </w:r>
      <w:r w:rsidR="00CF55FF">
        <w:rPr>
          <w:rFonts w:ascii="Arial" w:hAnsi="Arial" w:cs="Arial"/>
        </w:rPr>
        <w:t>; it’s bumpy and different surface materials make for constantly changing levels of grip</w:t>
      </w:r>
      <w:r w:rsidR="00CF55FF" w:rsidRPr="008C67F6">
        <w:rPr>
          <w:rFonts w:ascii="Arial" w:hAnsi="Arial" w:cs="Arial"/>
        </w:rPr>
        <w:t>,” said Wilkins.</w:t>
      </w:r>
      <w:r w:rsidRPr="008C67F6">
        <w:rPr>
          <w:rFonts w:ascii="Arial" w:hAnsi="Arial" w:cs="Arial"/>
        </w:rPr>
        <w:t xml:space="preserve"> </w:t>
      </w:r>
      <w:r w:rsidR="00CF55FF">
        <w:rPr>
          <w:rFonts w:ascii="Arial" w:hAnsi="Arial" w:cs="Arial"/>
        </w:rPr>
        <w:t xml:space="preserve"> “That said, I’m</w:t>
      </w:r>
      <w:r w:rsidRPr="008C67F6">
        <w:rPr>
          <w:rFonts w:ascii="Arial" w:hAnsi="Arial" w:cs="Arial"/>
        </w:rPr>
        <w:t xml:space="preserve"> confident that the off-season testing we did to improve the Optima’s handling and braking package will </w:t>
      </w:r>
      <w:r w:rsidR="00CF55FF">
        <w:rPr>
          <w:rFonts w:ascii="Arial" w:hAnsi="Arial" w:cs="Arial"/>
        </w:rPr>
        <w:t>serve us well.”</w:t>
      </w:r>
    </w:p>
    <w:p w:rsidR="008C67F6" w:rsidRDefault="008C67F6" w:rsidP="008C67F6">
      <w:pPr>
        <w:spacing w:line="360" w:lineRule="auto"/>
        <w:ind w:left="360"/>
        <w:rPr>
          <w:rFonts w:ascii="Arial" w:hAnsi="Arial" w:cs="Arial"/>
        </w:rPr>
      </w:pPr>
    </w:p>
    <w:p w:rsidR="008C67F6" w:rsidRPr="008C67F6" w:rsidRDefault="004456F4" w:rsidP="008C67F6">
      <w:pPr>
        <w:spacing w:line="360" w:lineRule="auto"/>
        <w:ind w:firstLine="360"/>
        <w:rPr>
          <w:rFonts w:ascii="Arial" w:hAnsi="Arial" w:cs="Arial"/>
        </w:rPr>
      </w:pPr>
      <w:r>
        <w:rPr>
          <w:rFonts w:ascii="Arial" w:hAnsi="Arial" w:cs="Arial"/>
        </w:rPr>
        <w:t xml:space="preserve">As witnessed earlier this year on the streets of </w:t>
      </w:r>
      <w:r w:rsidR="006A3764">
        <w:rPr>
          <w:rFonts w:ascii="Arial" w:hAnsi="Arial" w:cs="Arial"/>
        </w:rPr>
        <w:t>Long Beach</w:t>
      </w:r>
      <w:r>
        <w:rPr>
          <w:rFonts w:ascii="Arial" w:hAnsi="Arial" w:cs="Arial"/>
        </w:rPr>
        <w:t>,</w:t>
      </w:r>
      <w:r w:rsidR="006A3764">
        <w:rPr>
          <w:rFonts w:ascii="Arial" w:hAnsi="Arial" w:cs="Arial"/>
        </w:rPr>
        <w:t xml:space="preserve"> California, where Kia Racing finished first and third,</w:t>
      </w:r>
      <w:r>
        <w:rPr>
          <w:rFonts w:ascii="Arial" w:hAnsi="Arial" w:cs="Arial"/>
        </w:rPr>
        <w:t xml:space="preserve"> t</w:t>
      </w:r>
      <w:r w:rsidR="008C67F6" w:rsidRPr="008C67F6">
        <w:rPr>
          <w:rFonts w:ascii="Arial" w:hAnsi="Arial" w:cs="Arial"/>
        </w:rPr>
        <w:t>he front-wheel</w:t>
      </w:r>
      <w:r w:rsidR="00CF55FF">
        <w:rPr>
          <w:rFonts w:ascii="Arial" w:hAnsi="Arial" w:cs="Arial"/>
        </w:rPr>
        <w:t>-</w:t>
      </w:r>
      <w:r w:rsidR="008C67F6" w:rsidRPr="008C67F6">
        <w:rPr>
          <w:rFonts w:ascii="Arial" w:hAnsi="Arial" w:cs="Arial"/>
        </w:rPr>
        <w:t>drive</w:t>
      </w:r>
      <w:r w:rsidR="00CF55FF">
        <w:rPr>
          <w:rFonts w:ascii="Arial" w:hAnsi="Arial" w:cs="Arial"/>
        </w:rPr>
        <w:t>,</w:t>
      </w:r>
      <w:r w:rsidR="008C67F6" w:rsidRPr="008C67F6">
        <w:rPr>
          <w:rFonts w:ascii="Arial" w:hAnsi="Arial" w:cs="Arial"/>
        </w:rPr>
        <w:t xml:space="preserve"> turbocharged</w:t>
      </w:r>
      <w:r w:rsidR="00CF55FF">
        <w:rPr>
          <w:rFonts w:ascii="Arial" w:hAnsi="Arial" w:cs="Arial"/>
        </w:rPr>
        <w:t>,</w:t>
      </w:r>
      <w:r w:rsidR="008C67F6" w:rsidRPr="008C67F6">
        <w:rPr>
          <w:rFonts w:ascii="Arial" w:hAnsi="Arial" w:cs="Arial"/>
        </w:rPr>
        <w:t xml:space="preserve"> four-cylinder Optimas are </w:t>
      </w:r>
      <w:r w:rsidR="00867DC2">
        <w:rPr>
          <w:rFonts w:ascii="Arial" w:hAnsi="Arial" w:cs="Arial"/>
        </w:rPr>
        <w:t xml:space="preserve">more than </w:t>
      </w:r>
      <w:r w:rsidR="008C67F6" w:rsidRPr="008C67F6">
        <w:rPr>
          <w:rFonts w:ascii="Arial" w:hAnsi="Arial" w:cs="Arial"/>
        </w:rPr>
        <w:t xml:space="preserve">capable of </w:t>
      </w:r>
      <w:r>
        <w:rPr>
          <w:rFonts w:ascii="Arial" w:hAnsi="Arial" w:cs="Arial"/>
        </w:rPr>
        <w:t xml:space="preserve">holding their own </w:t>
      </w:r>
      <w:r w:rsidR="00CF55FF">
        <w:rPr>
          <w:rFonts w:ascii="Arial" w:hAnsi="Arial" w:cs="Arial"/>
        </w:rPr>
        <w:t xml:space="preserve">on temporary racing circuits </w:t>
      </w:r>
      <w:r>
        <w:rPr>
          <w:rFonts w:ascii="Arial" w:hAnsi="Arial" w:cs="Arial"/>
        </w:rPr>
        <w:t xml:space="preserve">against </w:t>
      </w:r>
      <w:r w:rsidR="008C67F6" w:rsidRPr="008C67F6">
        <w:rPr>
          <w:rFonts w:ascii="Arial" w:hAnsi="Arial" w:cs="Arial"/>
        </w:rPr>
        <w:t>the rear-wheel</w:t>
      </w:r>
      <w:r w:rsidR="00CF55FF">
        <w:rPr>
          <w:rFonts w:ascii="Arial" w:hAnsi="Arial" w:cs="Arial"/>
        </w:rPr>
        <w:t>-</w:t>
      </w:r>
      <w:r w:rsidR="008C67F6" w:rsidRPr="008C67F6">
        <w:rPr>
          <w:rFonts w:ascii="Arial" w:hAnsi="Arial" w:cs="Arial"/>
        </w:rPr>
        <w:t xml:space="preserve">drive V8 pony cars </w:t>
      </w:r>
      <w:r w:rsidR="00CF55FF">
        <w:rPr>
          <w:rFonts w:ascii="Arial" w:hAnsi="Arial" w:cs="Arial"/>
        </w:rPr>
        <w:t>and other more exotic GTS entries from Porsche and Aston Martin.</w:t>
      </w:r>
      <w:r>
        <w:rPr>
          <w:rFonts w:ascii="Arial" w:hAnsi="Arial" w:cs="Arial"/>
        </w:rPr>
        <w:t xml:space="preserve"> </w:t>
      </w:r>
      <w:r w:rsidR="008C67F6" w:rsidRPr="008C67F6">
        <w:rPr>
          <w:rFonts w:ascii="Arial" w:hAnsi="Arial" w:cs="Arial"/>
        </w:rPr>
        <w:t xml:space="preserve"> </w:t>
      </w:r>
      <w:r w:rsidR="008875AB">
        <w:rPr>
          <w:rFonts w:ascii="Arial" w:hAnsi="Arial" w:cs="Arial"/>
        </w:rPr>
        <w:t xml:space="preserve">Facing another </w:t>
      </w:r>
      <w:r w:rsidR="00CF55FF">
        <w:rPr>
          <w:rFonts w:ascii="Arial" w:hAnsi="Arial" w:cs="Arial"/>
        </w:rPr>
        <w:t>street course</w:t>
      </w:r>
      <w:r w:rsidR="008875AB">
        <w:rPr>
          <w:rFonts w:ascii="Arial" w:hAnsi="Arial" w:cs="Arial"/>
        </w:rPr>
        <w:t xml:space="preserve"> this weekend</w:t>
      </w:r>
      <w:r w:rsidR="008C67F6" w:rsidRPr="008C67F6">
        <w:rPr>
          <w:rFonts w:ascii="Arial" w:hAnsi="Arial" w:cs="Arial"/>
        </w:rPr>
        <w:t xml:space="preserve">, all </w:t>
      </w:r>
      <w:r w:rsidR="00CF55FF">
        <w:rPr>
          <w:rFonts w:ascii="Arial" w:hAnsi="Arial" w:cs="Arial"/>
        </w:rPr>
        <w:t xml:space="preserve">PWC teams and </w:t>
      </w:r>
      <w:r w:rsidR="008C67F6" w:rsidRPr="008C67F6">
        <w:rPr>
          <w:rFonts w:ascii="Arial" w:hAnsi="Arial" w:cs="Arial"/>
        </w:rPr>
        <w:t xml:space="preserve">drivers will be faced </w:t>
      </w:r>
      <w:r w:rsidR="00CF55FF" w:rsidRPr="008C67F6">
        <w:rPr>
          <w:rFonts w:ascii="Arial" w:hAnsi="Arial" w:cs="Arial"/>
        </w:rPr>
        <w:t>with</w:t>
      </w:r>
      <w:r w:rsidR="00CF55FF">
        <w:rPr>
          <w:rFonts w:ascii="Arial" w:hAnsi="Arial" w:cs="Arial"/>
        </w:rPr>
        <w:t xml:space="preserve"> the challenge of quickly re</w:t>
      </w:r>
      <w:r w:rsidR="00234789">
        <w:rPr>
          <w:rFonts w:ascii="Arial" w:hAnsi="Arial" w:cs="Arial"/>
        </w:rPr>
        <w:t>-</w:t>
      </w:r>
      <w:r w:rsidR="00CF55FF">
        <w:rPr>
          <w:rFonts w:ascii="Arial" w:hAnsi="Arial" w:cs="Arial"/>
        </w:rPr>
        <w:t xml:space="preserve">familiarizing themselves with the </w:t>
      </w:r>
      <w:r w:rsidR="00F93AC4">
        <w:rPr>
          <w:rFonts w:ascii="Arial" w:hAnsi="Arial" w:cs="Arial"/>
        </w:rPr>
        <w:t xml:space="preserve">track </w:t>
      </w:r>
      <w:r w:rsidR="00CF55FF">
        <w:rPr>
          <w:rFonts w:ascii="Arial" w:hAnsi="Arial" w:cs="Arial"/>
        </w:rPr>
        <w:t xml:space="preserve">layout and then identifying the subtle changes that have </w:t>
      </w:r>
      <w:r w:rsidR="00234789">
        <w:rPr>
          <w:rFonts w:ascii="Arial" w:hAnsi="Arial" w:cs="Arial"/>
        </w:rPr>
        <w:t xml:space="preserve">occurred to these public roads </w:t>
      </w:r>
      <w:r w:rsidR="00CF55FF">
        <w:rPr>
          <w:rFonts w:ascii="Arial" w:hAnsi="Arial" w:cs="Arial"/>
        </w:rPr>
        <w:t>during a year</w:t>
      </w:r>
      <w:r w:rsidR="007D1E89">
        <w:rPr>
          <w:rFonts w:ascii="Arial" w:hAnsi="Arial" w:cs="Arial"/>
        </w:rPr>
        <w:t>’s</w:t>
      </w:r>
      <w:r w:rsidR="00234789">
        <w:rPr>
          <w:rFonts w:ascii="Arial" w:hAnsi="Arial" w:cs="Arial"/>
        </w:rPr>
        <w:t xml:space="preserve"> use by city traffic.</w:t>
      </w:r>
      <w:r w:rsidR="008C67F6" w:rsidRPr="008C67F6">
        <w:rPr>
          <w:rFonts w:ascii="Arial" w:hAnsi="Arial" w:cs="Arial"/>
        </w:rPr>
        <w:t xml:space="preserve">  </w:t>
      </w:r>
    </w:p>
    <w:p w:rsidR="008C67F6" w:rsidRDefault="008C67F6" w:rsidP="008C67F6">
      <w:pPr>
        <w:spacing w:line="360" w:lineRule="auto"/>
        <w:ind w:left="360"/>
        <w:rPr>
          <w:rFonts w:ascii="Arial" w:hAnsi="Arial" w:cs="Arial"/>
        </w:rPr>
      </w:pPr>
    </w:p>
    <w:p w:rsidR="008C67F6" w:rsidRPr="008C67F6" w:rsidRDefault="008C67F6" w:rsidP="008C67F6">
      <w:pPr>
        <w:spacing w:line="360" w:lineRule="auto"/>
        <w:ind w:firstLine="360"/>
        <w:rPr>
          <w:rFonts w:ascii="Arial" w:hAnsi="Arial" w:cs="Arial"/>
        </w:rPr>
      </w:pPr>
      <w:r w:rsidRPr="008C67F6">
        <w:rPr>
          <w:rFonts w:ascii="Arial" w:hAnsi="Arial" w:cs="Arial"/>
        </w:rPr>
        <w:t>“We learned a lot from our race here last year that we are applying to this weekend</w:t>
      </w:r>
      <w:r w:rsidR="00234789">
        <w:rPr>
          <w:rFonts w:ascii="Arial" w:hAnsi="Arial" w:cs="Arial"/>
        </w:rPr>
        <w:t>,</w:t>
      </w:r>
      <w:r w:rsidRPr="008C67F6">
        <w:rPr>
          <w:rFonts w:ascii="Arial" w:hAnsi="Arial" w:cs="Arial"/>
        </w:rPr>
        <w:t xml:space="preserve"> and I’m hopeful that we can pull off another strong performance for Kia and keep us on top of the Driver and </w:t>
      </w:r>
      <w:r w:rsidR="008875AB" w:rsidRPr="008C67F6">
        <w:rPr>
          <w:rFonts w:ascii="Arial" w:hAnsi="Arial" w:cs="Arial"/>
        </w:rPr>
        <w:t>Manufacturer</w:t>
      </w:r>
      <w:r w:rsidRPr="008C67F6">
        <w:rPr>
          <w:rFonts w:ascii="Arial" w:hAnsi="Arial" w:cs="Arial"/>
        </w:rPr>
        <w:t xml:space="preserve"> points,” said Jönsson.  </w:t>
      </w:r>
      <w:r w:rsidR="00234789">
        <w:rPr>
          <w:rFonts w:ascii="Arial" w:hAnsi="Arial" w:cs="Arial"/>
        </w:rPr>
        <w:t xml:space="preserve">“Street circuits are never exactly the same two years in a row, and when you combine those unknown factors with the added ballast </w:t>
      </w:r>
      <w:r w:rsidR="00F93AC4">
        <w:rPr>
          <w:rFonts w:ascii="Arial" w:hAnsi="Arial" w:cs="Arial"/>
        </w:rPr>
        <w:t xml:space="preserve">and other technical changes </w:t>
      </w:r>
      <w:r w:rsidR="00234789">
        <w:rPr>
          <w:rFonts w:ascii="Arial" w:hAnsi="Arial" w:cs="Arial"/>
        </w:rPr>
        <w:t xml:space="preserve">from our victories at Road America, we know we have a big challenge ahead of us – but we’re up for it. </w:t>
      </w:r>
      <w:r w:rsidRPr="008C67F6">
        <w:rPr>
          <w:rFonts w:ascii="Arial" w:hAnsi="Arial" w:cs="Arial"/>
        </w:rPr>
        <w:t>The Kia Racing and Kinetic Motorsports crew have been working hard to keep our cars reliable and competitive all season</w:t>
      </w:r>
      <w:r w:rsidR="00234789">
        <w:rPr>
          <w:rFonts w:ascii="Arial" w:hAnsi="Arial" w:cs="Arial"/>
        </w:rPr>
        <w:t>,</w:t>
      </w:r>
      <w:r w:rsidRPr="008C67F6">
        <w:rPr>
          <w:rFonts w:ascii="Arial" w:hAnsi="Arial" w:cs="Arial"/>
        </w:rPr>
        <w:t xml:space="preserve"> and it shows in the results.” </w:t>
      </w:r>
    </w:p>
    <w:p w:rsidR="008C67F6" w:rsidRDefault="008C67F6" w:rsidP="008C67F6">
      <w:pPr>
        <w:spacing w:line="360" w:lineRule="auto"/>
        <w:ind w:left="360"/>
        <w:rPr>
          <w:rFonts w:ascii="Arial" w:hAnsi="Arial" w:cs="Arial"/>
        </w:rPr>
      </w:pPr>
    </w:p>
    <w:p w:rsidR="008C67F6" w:rsidRPr="008C67F6" w:rsidRDefault="008C67F6" w:rsidP="008C67F6">
      <w:pPr>
        <w:spacing w:line="360" w:lineRule="auto"/>
        <w:ind w:firstLine="360"/>
        <w:rPr>
          <w:rFonts w:ascii="Arial" w:hAnsi="Arial" w:cs="Arial"/>
        </w:rPr>
      </w:pPr>
      <w:r w:rsidRPr="008C67F6">
        <w:rPr>
          <w:rFonts w:ascii="Arial" w:hAnsi="Arial" w:cs="Arial"/>
        </w:rPr>
        <w:t xml:space="preserve">The action-packed rounds nine and ten of the PWC at The Streets of Toronto take place Saturday, July 19 and Sunday, July 20. NBC Sports Network will air the televised coverage of the GTS rounds on Sunday, August 10 at 1:30 p.m. ET. Live coverage of the competition is viewable online at www.world-challengetv.com, and race fans can keep up-to-date with the team via the Kia Racing Facebook page at www.facebook.com/kiaracing and by following along on Twitter: @KiaRacing. </w:t>
      </w:r>
    </w:p>
    <w:p w:rsidR="008C67F6" w:rsidRDefault="008C67F6"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181B5A" w:rsidRDefault="00181B5A" w:rsidP="00D10505">
      <w:pPr>
        <w:spacing w:line="360" w:lineRule="auto"/>
        <w:rPr>
          <w:rFonts w:ascii="Arial" w:hAnsi="Arial" w:cs="Arial"/>
          <w:b/>
          <w:caps/>
        </w:rPr>
      </w:pPr>
    </w:p>
    <w:p w:rsidR="00181B5A" w:rsidRDefault="00181B5A" w:rsidP="00D10505">
      <w:pPr>
        <w:spacing w:line="360" w:lineRule="auto"/>
        <w:rPr>
          <w:rFonts w:ascii="Arial" w:hAnsi="Arial" w:cs="Arial"/>
          <w:b/>
          <w:caps/>
        </w:rPr>
      </w:pPr>
      <w:bookmarkStart w:id="0" w:name="_GoBack"/>
      <w:bookmarkEnd w:id="0"/>
    </w:p>
    <w:p w:rsidR="00154D9F" w:rsidRDefault="00154D9F" w:rsidP="00154D9F">
      <w:pPr>
        <w:spacing w:line="360" w:lineRule="auto"/>
        <w:ind w:firstLine="720"/>
        <w:jc w:val="center"/>
        <w:rPr>
          <w:rFonts w:ascii="Arial" w:hAnsi="Arial" w:cs="Arial"/>
        </w:rPr>
      </w:pPr>
      <w:r>
        <w:rPr>
          <w:rFonts w:ascii="Arial" w:hAnsi="Arial" w:cs="Arial"/>
        </w:rPr>
        <w:t>-more-</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B8392B">
      <w:pPr>
        <w:shd w:val="clear" w:color="auto" w:fill="FFFFFF"/>
        <w:spacing w:line="360" w:lineRule="auto"/>
        <w:ind w:firstLine="720"/>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8" w:history="1">
        <w:r>
          <w:rPr>
            <w:rStyle w:val="Hyperlink"/>
            <w:rFonts w:ascii="Arial" w:hAnsi="Arial" w:cs="Arial"/>
          </w:rPr>
          <w:t>www.kia.com</w:t>
        </w:r>
      </w:hyperlink>
      <w:r>
        <w:rPr>
          <w:rFonts w:ascii="Arial" w:hAnsi="Arial" w:cs="Arial"/>
        </w:rPr>
        <w:t xml:space="preserve">. For media information, including photography, visit </w:t>
      </w:r>
      <w:hyperlink r:id="rId9"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0"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C4" w:rsidRDefault="00CA0AC4">
      <w:r>
        <w:separator/>
      </w:r>
    </w:p>
  </w:endnote>
  <w:endnote w:type="continuationSeparator" w:id="0">
    <w:p w:rsidR="00CA0AC4" w:rsidRDefault="00CA0AC4">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C4" w:rsidRDefault="00CA0AC4">
      <w:r>
        <w:separator/>
      </w:r>
    </w:p>
  </w:footnote>
  <w:footnote w:type="continuationSeparator" w:id="0">
    <w:p w:rsidR="00CA0AC4" w:rsidRDefault="00CA0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8C67F6">
      <w:rPr>
        <w:rFonts w:ascii="Arial" w:hAnsi="Arial" w:cs="Arial"/>
        <w:b/>
        <w:sz w:val="22"/>
        <w:szCs w:val="22"/>
      </w:rPr>
      <w:t>Heads to Toronto</w:t>
    </w:r>
    <w:r w:rsidR="00154D9F">
      <w:rPr>
        <w:rFonts w:ascii="Arial" w:hAnsi="Arial" w:cs="Arial"/>
        <w:b/>
        <w:sz w:val="22"/>
        <w:szCs w:val="22"/>
      </w:rPr>
      <w:t xml:space="preserve"> F</w:t>
    </w:r>
    <w:r w:rsidR="008C67F6">
      <w:rPr>
        <w:rFonts w:ascii="Arial" w:hAnsi="Arial" w:cs="Arial"/>
        <w:b/>
        <w:sz w:val="22"/>
        <w:szCs w:val="22"/>
      </w:rPr>
      <w:t>or Rounds Nine and Ten of Pirelli World Challenge</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FC179F" w:rsidP="0039674F">
    <w:pPr>
      <w:pStyle w:val="Heading4"/>
      <w:spacing w:before="0" w:beforeAutospacing="0" w:after="0" w:afterAutospacing="0"/>
      <w:ind w:left="8640"/>
      <w:rPr>
        <w:rFonts w:ascii="Arial Narrow" w:hAnsi="Arial Narrow" w:cs="Arial"/>
        <w:color w:val="595959" w:themeColor="text1" w:themeTint="A6"/>
        <w:sz w:val="18"/>
        <w:szCs w:val="18"/>
      </w:rPr>
    </w:pPr>
    <w:r w:rsidRPr="00FC179F">
      <w:rPr>
        <w:rFonts w:ascii="Arial Narrow" w:hAnsi="Arial Narrow" w:cs="Arial"/>
        <w:noProof/>
        <w:color w:val="8F6F80"/>
        <w:sz w:val="18"/>
        <w:szCs w:val="18"/>
        <w:lang w:eastAsia="ja-JP"/>
      </w:rPr>
      <w:pict>
        <v:rect id="Rectangle 3" o:spid="_x0000_s10244"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FC179F">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10243" type="#_x0000_t32" style="position:absolute;left:0;text-align:left;margin-left:262pt;margin-top:14.9pt;width:0;height:26.25pt;z-index:251661312;visibility:visible;mso-wrap-distance-left:3.17472mm;mso-wrap-distance-right:3.1747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FC179F">
      <w:rPr>
        <w:rFonts w:ascii="Arial Narrow" w:hAnsi="Arial Narrow" w:cs="Arial"/>
        <w:noProof/>
        <w:color w:val="8F6F80"/>
        <w:sz w:val="18"/>
        <w:szCs w:val="18"/>
        <w:lang w:eastAsia="ja-JP"/>
      </w:rPr>
      <w:pict>
        <v:rect id="Rectangle 1" o:spid="_x0000_s10242"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FC179F"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FC179F">
      <w:rPr>
        <w:rFonts w:ascii="Arial Narrow" w:hAnsi="Arial Narrow" w:cs="Arial"/>
        <w:noProof/>
        <w:color w:val="595959" w:themeColor="text1" w:themeTint="A6"/>
        <w:sz w:val="18"/>
        <w:szCs w:val="18"/>
        <w:lang w:eastAsia="ja-JP"/>
      </w:rPr>
      <w:pict>
        <v:shape id="AutoShape 4" o:spid="_x0000_s10241"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2"/>
  </w:num>
  <w:num w:numId="10">
    <w:abstractNumId w:val="3"/>
  </w:num>
  <w:num w:numId="11">
    <w:abstractNumId w:val="5"/>
  </w:num>
  <w:num w:numId="12">
    <w:abstractNumId w:val="11"/>
  </w:num>
  <w:num w:numId="13">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11266"/>
    <o:shapelayout v:ext="edit">
      <o:idmap v:ext="edit" data="10"/>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3B21"/>
    <w:rsid w:val="000846E2"/>
    <w:rsid w:val="00085851"/>
    <w:rsid w:val="000876ED"/>
    <w:rsid w:val="00087D54"/>
    <w:rsid w:val="00087E83"/>
    <w:rsid w:val="000901AF"/>
    <w:rsid w:val="0009023D"/>
    <w:rsid w:val="000903F8"/>
    <w:rsid w:val="0009153C"/>
    <w:rsid w:val="000920C3"/>
    <w:rsid w:val="000930F2"/>
    <w:rsid w:val="00093AA3"/>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64F"/>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DF4"/>
    <w:rsid w:val="001C369D"/>
    <w:rsid w:val="001C4020"/>
    <w:rsid w:val="001C4193"/>
    <w:rsid w:val="001C56C7"/>
    <w:rsid w:val="001C5DC9"/>
    <w:rsid w:val="001C6F2A"/>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429B"/>
    <w:rsid w:val="001E448F"/>
    <w:rsid w:val="001E66E5"/>
    <w:rsid w:val="001E6E0D"/>
    <w:rsid w:val="001E717D"/>
    <w:rsid w:val="001E7ACD"/>
    <w:rsid w:val="001F0AC1"/>
    <w:rsid w:val="001F177F"/>
    <w:rsid w:val="001F3313"/>
    <w:rsid w:val="001F3858"/>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143"/>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56F4"/>
    <w:rsid w:val="00446053"/>
    <w:rsid w:val="00446B3C"/>
    <w:rsid w:val="00447CE4"/>
    <w:rsid w:val="0045170F"/>
    <w:rsid w:val="0045220A"/>
    <w:rsid w:val="00452BCC"/>
    <w:rsid w:val="00453AB1"/>
    <w:rsid w:val="00453CB9"/>
    <w:rsid w:val="00454C40"/>
    <w:rsid w:val="00455A1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D8A"/>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A85"/>
    <w:rsid w:val="005D0256"/>
    <w:rsid w:val="005D1099"/>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702C"/>
    <w:rsid w:val="00600101"/>
    <w:rsid w:val="006012B5"/>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66F0F"/>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37E1"/>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7C23"/>
    <w:rsid w:val="00791970"/>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3"/>
    <w:rsid w:val="00831BED"/>
    <w:rsid w:val="008325CC"/>
    <w:rsid w:val="0083350E"/>
    <w:rsid w:val="00834431"/>
    <w:rsid w:val="008362F4"/>
    <w:rsid w:val="00836692"/>
    <w:rsid w:val="008379BB"/>
    <w:rsid w:val="00837ECA"/>
    <w:rsid w:val="0084134A"/>
    <w:rsid w:val="0084264E"/>
    <w:rsid w:val="00842A9E"/>
    <w:rsid w:val="008431E6"/>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9D8"/>
    <w:rsid w:val="008C3AE1"/>
    <w:rsid w:val="008C63ED"/>
    <w:rsid w:val="008C67F6"/>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27CF2"/>
    <w:rsid w:val="0093093B"/>
    <w:rsid w:val="00930C1B"/>
    <w:rsid w:val="0093128C"/>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3FE0"/>
    <w:rsid w:val="00A84099"/>
    <w:rsid w:val="00A84816"/>
    <w:rsid w:val="00A84F58"/>
    <w:rsid w:val="00A85B99"/>
    <w:rsid w:val="00A861D4"/>
    <w:rsid w:val="00A86C19"/>
    <w:rsid w:val="00A87013"/>
    <w:rsid w:val="00A87710"/>
    <w:rsid w:val="00A9070A"/>
    <w:rsid w:val="00A90D4A"/>
    <w:rsid w:val="00A91020"/>
    <w:rsid w:val="00A91317"/>
    <w:rsid w:val="00A91763"/>
    <w:rsid w:val="00A9321D"/>
    <w:rsid w:val="00A95B04"/>
    <w:rsid w:val="00A95B66"/>
    <w:rsid w:val="00A966EE"/>
    <w:rsid w:val="00A9696F"/>
    <w:rsid w:val="00AA1583"/>
    <w:rsid w:val="00AA1C59"/>
    <w:rsid w:val="00AA1FED"/>
    <w:rsid w:val="00AA2ED0"/>
    <w:rsid w:val="00AA2FAA"/>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408F"/>
    <w:rsid w:val="00AF55A6"/>
    <w:rsid w:val="00AF5698"/>
    <w:rsid w:val="00AF588F"/>
    <w:rsid w:val="00AF6C0E"/>
    <w:rsid w:val="00B0204D"/>
    <w:rsid w:val="00B03E0F"/>
    <w:rsid w:val="00B047D0"/>
    <w:rsid w:val="00B04B42"/>
    <w:rsid w:val="00B05281"/>
    <w:rsid w:val="00B05DBE"/>
    <w:rsid w:val="00B06286"/>
    <w:rsid w:val="00B079C8"/>
    <w:rsid w:val="00B11197"/>
    <w:rsid w:val="00B12CE1"/>
    <w:rsid w:val="00B12EF5"/>
    <w:rsid w:val="00B13236"/>
    <w:rsid w:val="00B13CEA"/>
    <w:rsid w:val="00B14973"/>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0B16"/>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49CF"/>
    <w:rsid w:val="00B86BD1"/>
    <w:rsid w:val="00B87191"/>
    <w:rsid w:val="00B900CD"/>
    <w:rsid w:val="00B90AC0"/>
    <w:rsid w:val="00B9190D"/>
    <w:rsid w:val="00B926DE"/>
    <w:rsid w:val="00B945FC"/>
    <w:rsid w:val="00B951CE"/>
    <w:rsid w:val="00B95E0C"/>
    <w:rsid w:val="00B95F0C"/>
    <w:rsid w:val="00BA03FB"/>
    <w:rsid w:val="00BA1119"/>
    <w:rsid w:val="00BA2D01"/>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922"/>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3D16"/>
    <w:rsid w:val="00CF55FF"/>
    <w:rsid w:val="00CF6894"/>
    <w:rsid w:val="00CF7E22"/>
    <w:rsid w:val="00D01FEA"/>
    <w:rsid w:val="00D02304"/>
    <w:rsid w:val="00D0256E"/>
    <w:rsid w:val="00D028DA"/>
    <w:rsid w:val="00D037AD"/>
    <w:rsid w:val="00D0395F"/>
    <w:rsid w:val="00D03D5E"/>
    <w:rsid w:val="00D03F56"/>
    <w:rsid w:val="00D053F4"/>
    <w:rsid w:val="00D10505"/>
    <w:rsid w:val="00D10D5A"/>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5C1"/>
    <w:rsid w:val="00E83C08"/>
    <w:rsid w:val="00E83CF9"/>
    <w:rsid w:val="00E85662"/>
    <w:rsid w:val="00E85959"/>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3AC4"/>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79F"/>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amedia.com/us/en/newsaler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med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88BC-B413-4DB2-AB58-6290382A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5215</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2014-07-15T18:30:00Z</cp:lastPrinted>
  <dcterms:created xsi:type="dcterms:W3CDTF">2014-07-15T19:49:00Z</dcterms:created>
  <dcterms:modified xsi:type="dcterms:W3CDTF">2014-07-15T19:49:00Z</dcterms:modified>
</cp:coreProperties>
</file>