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220" w:rsidRDefault="009F1220" w:rsidP="000B16A9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A56335" w:rsidRDefault="00594F20" w:rsidP="000B16A9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KIA</w:t>
      </w:r>
      <w:r w:rsidR="00EA69DE">
        <w:rPr>
          <w:rFonts w:ascii="Arial" w:hAnsi="Arial" w:cs="Arial"/>
          <w:b/>
          <w:u w:val="single"/>
        </w:rPr>
        <w:t xml:space="preserve"> </w:t>
      </w:r>
      <w:r w:rsidR="003931E6">
        <w:rPr>
          <w:rFonts w:ascii="Arial" w:hAnsi="Arial" w:cs="Arial"/>
          <w:b/>
          <w:u w:val="single"/>
        </w:rPr>
        <w:t xml:space="preserve">MOTORS </w:t>
      </w:r>
      <w:r w:rsidR="009F1220">
        <w:rPr>
          <w:rFonts w:ascii="Arial" w:hAnsi="Arial" w:cs="Arial"/>
          <w:b/>
          <w:u w:val="single"/>
        </w:rPr>
        <w:t xml:space="preserve">ASOMBRA A LA CAPITAL </w:t>
      </w:r>
      <w:r w:rsidR="003931E6">
        <w:rPr>
          <w:rFonts w:ascii="Arial" w:hAnsi="Arial" w:cs="Arial"/>
          <w:b/>
          <w:u w:val="single"/>
        </w:rPr>
        <w:t xml:space="preserve">DEL AUTOMOVIL </w:t>
      </w:r>
      <w:r w:rsidR="009F1220">
        <w:rPr>
          <w:rFonts w:ascii="Arial" w:hAnsi="Arial" w:cs="Arial"/>
          <w:b/>
          <w:u w:val="single"/>
        </w:rPr>
        <w:t>CON UN CONCEPTO AUTOMOT</w:t>
      </w:r>
      <w:r w:rsidR="003931E6">
        <w:rPr>
          <w:rFonts w:ascii="Arial" w:hAnsi="Arial" w:cs="Arial"/>
          <w:b/>
          <w:u w:val="single"/>
        </w:rPr>
        <w:t>R</w:t>
      </w:r>
      <w:r w:rsidR="009F1220">
        <w:rPr>
          <w:rFonts w:ascii="Arial" w:hAnsi="Arial" w:cs="Arial"/>
          <w:b/>
          <w:u w:val="single"/>
        </w:rPr>
        <w:t>I</w:t>
      </w:r>
      <w:r w:rsidR="003931E6">
        <w:rPr>
          <w:rFonts w:ascii="Arial" w:hAnsi="Arial" w:cs="Arial"/>
          <w:b/>
          <w:u w:val="single"/>
        </w:rPr>
        <w:t>Z</w:t>
      </w:r>
      <w:r w:rsidR="009F1220">
        <w:rPr>
          <w:rFonts w:ascii="Arial" w:hAnsi="Arial" w:cs="Arial"/>
          <w:b/>
          <w:u w:val="single"/>
        </w:rPr>
        <w:t xml:space="preserve"> DE TRACCION TRASERA, EL </w:t>
      </w:r>
      <w:r w:rsidR="00355FC9">
        <w:rPr>
          <w:rFonts w:ascii="Arial" w:hAnsi="Arial" w:cs="Arial"/>
          <w:b/>
          <w:u w:val="single"/>
        </w:rPr>
        <w:t>GT4 STINGER</w:t>
      </w:r>
    </w:p>
    <w:p w:rsidR="00D66A23" w:rsidRPr="00594F20" w:rsidRDefault="00D66A23" w:rsidP="00911198">
      <w:pPr>
        <w:spacing w:after="0"/>
        <w:jc w:val="center"/>
        <w:rPr>
          <w:rFonts w:ascii="Arial" w:hAnsi="Arial" w:cs="Arial"/>
          <w:u w:val="single"/>
        </w:rPr>
      </w:pPr>
    </w:p>
    <w:p w:rsidR="002456D0" w:rsidRPr="00116C94" w:rsidRDefault="002456D0" w:rsidP="002456D0">
      <w:pPr>
        <w:spacing w:after="0"/>
        <w:jc w:val="center"/>
        <w:rPr>
          <w:rFonts w:ascii="Arial" w:eastAsia="Times New Roman" w:hAnsi="Arial" w:cs="Arial"/>
          <w:b/>
          <w:i/>
          <w:iCs/>
        </w:rPr>
      </w:pPr>
      <w:r>
        <w:rPr>
          <w:rFonts w:ascii="Arial" w:eastAsia="Times New Roman" w:hAnsi="Arial" w:cs="Arial"/>
          <w:i/>
          <w:iCs/>
        </w:rPr>
        <w:t xml:space="preserve">De </w:t>
      </w:r>
      <w:proofErr w:type="spellStart"/>
      <w:proofErr w:type="gramStart"/>
      <w:r w:rsidR="008F5E69">
        <w:rPr>
          <w:rFonts w:ascii="Arial" w:eastAsia="Times New Roman" w:hAnsi="Arial" w:cs="Arial"/>
          <w:i/>
          <w:iCs/>
        </w:rPr>
        <w:t>a</w:t>
      </w:r>
      <w:r>
        <w:rPr>
          <w:rFonts w:ascii="Arial" w:eastAsia="Times New Roman" w:hAnsi="Arial" w:cs="Arial"/>
          <w:i/>
          <w:iCs/>
        </w:rPr>
        <w:t>lta</w:t>
      </w:r>
      <w:proofErr w:type="spellEnd"/>
      <w:proofErr w:type="gram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="008F5E69">
        <w:rPr>
          <w:rFonts w:ascii="Arial" w:eastAsia="Times New Roman" w:hAnsi="Arial" w:cs="Arial"/>
          <w:i/>
          <w:iCs/>
        </w:rPr>
        <w:t>p</w:t>
      </w:r>
      <w:r>
        <w:rPr>
          <w:rFonts w:ascii="Arial" w:eastAsia="Times New Roman" w:hAnsi="Arial" w:cs="Arial"/>
          <w:i/>
          <w:iCs/>
        </w:rPr>
        <w:t>otencia</w:t>
      </w:r>
      <w:proofErr w:type="spellEnd"/>
      <w:r>
        <w:rPr>
          <w:rFonts w:ascii="Arial" w:eastAsia="Times New Roman" w:hAnsi="Arial" w:cs="Arial"/>
          <w:i/>
          <w:iCs/>
        </w:rPr>
        <w:t xml:space="preserve">, </w:t>
      </w:r>
      <w:proofErr w:type="spellStart"/>
      <w:r w:rsidR="008F5E69">
        <w:rPr>
          <w:rFonts w:ascii="Arial" w:eastAsia="Times New Roman" w:hAnsi="Arial" w:cs="Arial"/>
          <w:i/>
          <w:iCs/>
        </w:rPr>
        <w:t>e</w:t>
      </w:r>
      <w:r>
        <w:rPr>
          <w:rFonts w:ascii="Arial" w:eastAsia="Times New Roman" w:hAnsi="Arial" w:cs="Arial"/>
          <w:i/>
          <w:iCs/>
        </w:rPr>
        <w:t>ste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="008F5E69">
        <w:rPr>
          <w:rFonts w:ascii="Arial" w:eastAsia="Times New Roman" w:hAnsi="Arial" w:cs="Arial"/>
          <w:i/>
          <w:iCs/>
        </w:rPr>
        <w:t>c</w:t>
      </w:r>
      <w:r>
        <w:rPr>
          <w:rFonts w:ascii="Arial" w:eastAsia="Times New Roman" w:hAnsi="Arial" w:cs="Arial"/>
          <w:i/>
          <w:iCs/>
        </w:rPr>
        <w:t>arro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="008F5E69">
        <w:rPr>
          <w:rFonts w:ascii="Arial" w:eastAsia="Times New Roman" w:hAnsi="Arial" w:cs="Arial"/>
          <w:i/>
          <w:iCs/>
        </w:rPr>
        <w:t>d</w:t>
      </w:r>
      <w:r>
        <w:rPr>
          <w:rFonts w:ascii="Arial" w:eastAsia="Times New Roman" w:hAnsi="Arial" w:cs="Arial"/>
          <w:i/>
          <w:iCs/>
        </w:rPr>
        <w:t>eportivo</w:t>
      </w:r>
      <w:proofErr w:type="spellEnd"/>
      <w:r>
        <w:rPr>
          <w:rFonts w:ascii="Arial" w:eastAsia="Times New Roman" w:hAnsi="Arial" w:cs="Arial"/>
          <w:i/>
          <w:iCs/>
        </w:rPr>
        <w:t xml:space="preserve"> con </w:t>
      </w:r>
      <w:proofErr w:type="spellStart"/>
      <w:r w:rsidR="008F5E69">
        <w:rPr>
          <w:rFonts w:ascii="Arial" w:eastAsia="Times New Roman" w:hAnsi="Arial" w:cs="Arial"/>
          <w:i/>
          <w:iCs/>
        </w:rPr>
        <w:t>e</w:t>
      </w:r>
      <w:r>
        <w:rPr>
          <w:rFonts w:ascii="Arial" w:eastAsia="Times New Roman" w:hAnsi="Arial" w:cs="Arial"/>
          <w:i/>
          <w:iCs/>
        </w:rPr>
        <w:t>nfoque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r w:rsidR="00AB03F1">
        <w:rPr>
          <w:rFonts w:ascii="Arial" w:eastAsia="Times New Roman" w:hAnsi="Arial" w:cs="Arial"/>
          <w:i/>
          <w:iCs/>
        </w:rPr>
        <w:t xml:space="preserve">en </w:t>
      </w:r>
      <w:r>
        <w:rPr>
          <w:rFonts w:ascii="Arial" w:eastAsia="Times New Roman" w:hAnsi="Arial" w:cs="Arial"/>
          <w:i/>
          <w:iCs/>
        </w:rPr>
        <w:t>“l</w:t>
      </w:r>
      <w:r w:rsidR="00AB03F1">
        <w:rPr>
          <w:rFonts w:ascii="Arial" w:eastAsia="Times New Roman" w:hAnsi="Arial" w:cs="Arial"/>
          <w:i/>
          <w:iCs/>
        </w:rPr>
        <w:t xml:space="preserve">a </w:t>
      </w:r>
      <w:proofErr w:type="spellStart"/>
      <w:r>
        <w:rPr>
          <w:rFonts w:ascii="Arial" w:eastAsia="Times New Roman" w:hAnsi="Arial" w:cs="Arial"/>
          <w:i/>
          <w:iCs/>
        </w:rPr>
        <w:t>co</w:t>
      </w:r>
      <w:r w:rsidR="00AB03F1">
        <w:rPr>
          <w:rFonts w:ascii="Arial" w:eastAsia="Times New Roman" w:hAnsi="Arial" w:cs="Arial"/>
          <w:i/>
          <w:iCs/>
        </w:rPr>
        <w:t>nexión</w:t>
      </w:r>
      <w:proofErr w:type="spellEnd"/>
      <w:r w:rsidR="00AB03F1">
        <w:rPr>
          <w:rFonts w:ascii="Arial" w:eastAsia="Times New Roman" w:hAnsi="Arial" w:cs="Arial"/>
          <w:i/>
          <w:iCs/>
        </w:rPr>
        <w:t xml:space="preserve"> entre el conductor y la </w:t>
      </w:r>
      <w:proofErr w:type="spellStart"/>
      <w:r w:rsidR="00AB03F1">
        <w:rPr>
          <w:rFonts w:ascii="Arial" w:eastAsia="Times New Roman" w:hAnsi="Arial" w:cs="Arial"/>
          <w:i/>
          <w:iCs/>
        </w:rPr>
        <w:t>máquina</w:t>
      </w:r>
      <w:proofErr w:type="spellEnd"/>
      <w:r>
        <w:rPr>
          <w:rFonts w:ascii="Arial" w:eastAsia="Times New Roman" w:hAnsi="Arial" w:cs="Arial"/>
          <w:i/>
          <w:iCs/>
        </w:rPr>
        <w:t xml:space="preserve">” </w:t>
      </w:r>
      <w:proofErr w:type="spellStart"/>
      <w:r>
        <w:rPr>
          <w:rFonts w:ascii="Arial" w:eastAsia="Times New Roman" w:hAnsi="Arial" w:cs="Arial"/>
          <w:i/>
          <w:iCs/>
        </w:rPr>
        <w:t>hace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</w:rPr>
        <w:t>su</w:t>
      </w:r>
      <w:proofErr w:type="spellEnd"/>
      <w:r>
        <w:rPr>
          <w:rFonts w:ascii="Arial" w:eastAsia="Times New Roman" w:hAnsi="Arial" w:cs="Arial"/>
          <w:i/>
          <w:iCs/>
        </w:rPr>
        <w:t xml:space="preserve"> debut </w:t>
      </w:r>
      <w:proofErr w:type="spellStart"/>
      <w:r>
        <w:rPr>
          <w:rFonts w:ascii="Arial" w:eastAsia="Times New Roman" w:hAnsi="Arial" w:cs="Arial"/>
          <w:i/>
          <w:iCs/>
        </w:rPr>
        <w:t>mundial</w:t>
      </w:r>
      <w:proofErr w:type="spellEnd"/>
      <w:r>
        <w:rPr>
          <w:rFonts w:ascii="Arial" w:eastAsia="Times New Roman" w:hAnsi="Arial" w:cs="Arial"/>
          <w:i/>
          <w:iCs/>
        </w:rPr>
        <w:t xml:space="preserve"> en el North American International Auto Show 2014</w:t>
      </w:r>
    </w:p>
    <w:p w:rsidR="006D7100" w:rsidRDefault="006D7100" w:rsidP="00594F20">
      <w:pPr>
        <w:spacing w:after="0"/>
        <w:rPr>
          <w:rFonts w:ascii="Arial" w:eastAsia="Times New Roman" w:hAnsi="Arial" w:cs="Arial"/>
          <w:b/>
          <w:i/>
          <w:iCs/>
        </w:rPr>
      </w:pPr>
    </w:p>
    <w:p w:rsidR="00594F20" w:rsidRPr="008F5E69" w:rsidRDefault="008F5E69" w:rsidP="00594F20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  <w:lang w:val="es-MX"/>
        </w:rPr>
      </w:pPr>
      <w:r w:rsidRPr="008F5E69">
        <w:rPr>
          <w:rFonts w:ascii="Arial" w:hAnsi="Arial" w:cs="Arial"/>
          <w:color w:val="222222"/>
          <w:sz w:val="22"/>
          <w:szCs w:val="22"/>
          <w:lang w:val="es-ES"/>
        </w:rPr>
        <w:t xml:space="preserve">La configuración de asientos 2+2, </w:t>
      </w:r>
      <w:r w:rsidR="00B84620">
        <w:rPr>
          <w:rFonts w:ascii="Arial" w:hAnsi="Arial" w:cs="Arial"/>
          <w:color w:val="222222"/>
          <w:sz w:val="22"/>
          <w:szCs w:val="22"/>
          <w:lang w:val="es-ES"/>
        </w:rPr>
        <w:t xml:space="preserve">los </w:t>
      </w:r>
      <w:r w:rsidRPr="008F5E69">
        <w:rPr>
          <w:rFonts w:ascii="Arial" w:hAnsi="Arial" w:cs="Arial"/>
          <w:color w:val="222222"/>
          <w:sz w:val="22"/>
          <w:szCs w:val="22"/>
          <w:lang w:val="es-ES"/>
        </w:rPr>
        <w:t xml:space="preserve">315 caballos de fuerza turbo y </w:t>
      </w:r>
      <w:r w:rsidR="00B84620">
        <w:rPr>
          <w:rFonts w:ascii="Arial" w:hAnsi="Arial" w:cs="Arial"/>
          <w:color w:val="222222"/>
          <w:sz w:val="22"/>
          <w:szCs w:val="22"/>
          <w:lang w:val="es-ES"/>
        </w:rPr>
        <w:t xml:space="preserve">la </w:t>
      </w:r>
      <w:r w:rsidRPr="008F5E69">
        <w:rPr>
          <w:rFonts w:ascii="Arial" w:hAnsi="Arial" w:cs="Arial"/>
          <w:color w:val="222222"/>
          <w:sz w:val="22"/>
          <w:szCs w:val="22"/>
          <w:lang w:val="es-ES"/>
        </w:rPr>
        <w:t xml:space="preserve">transmisión manual de seis velocidades hacen </w:t>
      </w:r>
      <w:r w:rsidR="00B84620">
        <w:rPr>
          <w:rFonts w:ascii="Arial" w:hAnsi="Arial" w:cs="Arial"/>
          <w:color w:val="222222"/>
          <w:sz w:val="22"/>
          <w:szCs w:val="22"/>
          <w:lang w:val="es-ES"/>
        </w:rPr>
        <w:t xml:space="preserve">del </w:t>
      </w:r>
      <w:proofErr w:type="spellStart"/>
      <w:r w:rsidRPr="008F5E69">
        <w:rPr>
          <w:rFonts w:ascii="Arial" w:hAnsi="Arial" w:cs="Arial"/>
          <w:color w:val="222222"/>
          <w:sz w:val="22"/>
          <w:szCs w:val="22"/>
          <w:lang w:val="es-ES"/>
        </w:rPr>
        <w:t>GT4</w:t>
      </w:r>
      <w:proofErr w:type="spellEnd"/>
      <w:r w:rsidRPr="008F5E69">
        <w:rPr>
          <w:rFonts w:ascii="Arial" w:hAnsi="Arial" w:cs="Arial"/>
          <w:color w:val="222222"/>
          <w:sz w:val="22"/>
          <w:szCs w:val="22"/>
          <w:lang w:val="es-ES"/>
        </w:rPr>
        <w:t xml:space="preserve"> </w:t>
      </w:r>
      <w:proofErr w:type="spellStart"/>
      <w:r w:rsidRPr="008F5E69">
        <w:rPr>
          <w:rFonts w:ascii="Arial" w:hAnsi="Arial" w:cs="Arial"/>
          <w:color w:val="222222"/>
          <w:sz w:val="22"/>
          <w:szCs w:val="22"/>
          <w:lang w:val="es-ES"/>
        </w:rPr>
        <w:t>Stinger</w:t>
      </w:r>
      <w:proofErr w:type="spellEnd"/>
      <w:r w:rsidRPr="008F5E69">
        <w:rPr>
          <w:rFonts w:ascii="Arial" w:hAnsi="Arial" w:cs="Arial"/>
          <w:color w:val="222222"/>
          <w:sz w:val="22"/>
          <w:szCs w:val="22"/>
          <w:lang w:val="es-ES"/>
        </w:rPr>
        <w:t xml:space="preserve"> </w:t>
      </w:r>
      <w:r w:rsidR="00B84620">
        <w:rPr>
          <w:rFonts w:ascii="Arial" w:hAnsi="Arial" w:cs="Arial"/>
          <w:color w:val="222222"/>
          <w:sz w:val="22"/>
          <w:szCs w:val="22"/>
          <w:lang w:val="es-ES"/>
        </w:rPr>
        <w:t xml:space="preserve">una </w:t>
      </w:r>
      <w:r w:rsidRPr="008F5E69">
        <w:rPr>
          <w:rFonts w:ascii="Arial" w:hAnsi="Arial" w:cs="Arial"/>
          <w:color w:val="222222"/>
          <w:sz w:val="22"/>
          <w:szCs w:val="22"/>
          <w:lang w:val="es-ES"/>
        </w:rPr>
        <w:t xml:space="preserve">máquina </w:t>
      </w:r>
      <w:r w:rsidR="00B84620">
        <w:rPr>
          <w:rFonts w:ascii="Arial" w:hAnsi="Arial" w:cs="Arial"/>
          <w:color w:val="222222"/>
          <w:sz w:val="22"/>
          <w:szCs w:val="22"/>
          <w:lang w:val="es-ES"/>
        </w:rPr>
        <w:t xml:space="preserve">para </w:t>
      </w:r>
      <w:r w:rsidRPr="008F5E69">
        <w:rPr>
          <w:rFonts w:ascii="Arial" w:hAnsi="Arial" w:cs="Arial"/>
          <w:color w:val="222222"/>
          <w:sz w:val="22"/>
          <w:szCs w:val="22"/>
          <w:lang w:val="es-ES"/>
        </w:rPr>
        <w:t>un verdadero entusiasta</w:t>
      </w:r>
      <w:r w:rsidR="00B84620">
        <w:rPr>
          <w:rFonts w:ascii="Arial" w:hAnsi="Arial" w:cs="Arial"/>
          <w:color w:val="222222"/>
          <w:sz w:val="22"/>
          <w:szCs w:val="22"/>
          <w:lang w:val="es-ES"/>
        </w:rPr>
        <w:t xml:space="preserve"> automovilístico</w:t>
      </w:r>
    </w:p>
    <w:p w:rsidR="00594F20" w:rsidRPr="008F5E69" w:rsidRDefault="00594F20" w:rsidP="00594F20">
      <w:pPr>
        <w:pStyle w:val="ListParagraph"/>
        <w:rPr>
          <w:rFonts w:ascii="Arial" w:hAnsi="Arial" w:cs="Arial"/>
          <w:sz w:val="22"/>
          <w:szCs w:val="22"/>
          <w:lang w:val="es-MX"/>
        </w:rPr>
      </w:pPr>
    </w:p>
    <w:p w:rsidR="00594F20" w:rsidRPr="00510DB2" w:rsidRDefault="00510DB2" w:rsidP="00594F20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color w:val="222222"/>
          <w:sz w:val="22"/>
          <w:szCs w:val="22"/>
          <w:lang w:val="es-ES"/>
        </w:rPr>
        <w:t xml:space="preserve">El </w:t>
      </w:r>
      <w:proofErr w:type="spellStart"/>
      <w:r w:rsidRPr="00510DB2">
        <w:rPr>
          <w:rFonts w:ascii="Arial" w:hAnsi="Arial" w:cs="Arial"/>
          <w:color w:val="222222"/>
          <w:sz w:val="22"/>
          <w:szCs w:val="22"/>
          <w:lang w:val="es-ES"/>
        </w:rPr>
        <w:t>GT4</w:t>
      </w:r>
      <w:proofErr w:type="spellEnd"/>
      <w:r w:rsidRPr="00510DB2">
        <w:rPr>
          <w:rFonts w:ascii="Arial" w:hAnsi="Arial" w:cs="Arial"/>
          <w:color w:val="222222"/>
          <w:sz w:val="22"/>
          <w:szCs w:val="22"/>
          <w:lang w:val="es-ES"/>
        </w:rPr>
        <w:t xml:space="preserve"> </w:t>
      </w:r>
      <w:proofErr w:type="spellStart"/>
      <w:r w:rsidRPr="00510DB2">
        <w:rPr>
          <w:rFonts w:ascii="Arial" w:hAnsi="Arial" w:cs="Arial"/>
          <w:color w:val="222222"/>
          <w:sz w:val="22"/>
          <w:szCs w:val="22"/>
          <w:lang w:val="es-ES"/>
        </w:rPr>
        <w:t>Stinger</w:t>
      </w:r>
      <w:proofErr w:type="spellEnd"/>
      <w:r w:rsidRPr="00510DB2">
        <w:rPr>
          <w:rFonts w:ascii="Arial" w:hAnsi="Arial" w:cs="Arial"/>
          <w:color w:val="222222"/>
          <w:sz w:val="22"/>
          <w:szCs w:val="22"/>
          <w:lang w:val="es-ES"/>
        </w:rPr>
        <w:t xml:space="preserve"> fue c</w:t>
      </w:r>
      <w:r>
        <w:rPr>
          <w:rFonts w:ascii="Arial" w:hAnsi="Arial" w:cs="Arial"/>
          <w:color w:val="222222"/>
          <w:sz w:val="22"/>
          <w:szCs w:val="22"/>
          <w:lang w:val="es-ES"/>
        </w:rPr>
        <w:t>rea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>do por los "</w:t>
      </w:r>
      <w:r>
        <w:rPr>
          <w:rFonts w:ascii="Arial" w:hAnsi="Arial" w:cs="Arial"/>
          <w:color w:val="222222"/>
          <w:sz w:val="22"/>
          <w:szCs w:val="22"/>
          <w:lang w:val="es-ES"/>
        </w:rPr>
        <w:t>ducho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>s" de</w:t>
      </w:r>
      <w:r>
        <w:rPr>
          <w:rFonts w:ascii="Arial" w:hAnsi="Arial" w:cs="Arial"/>
          <w:color w:val="222222"/>
          <w:sz w:val="22"/>
          <w:szCs w:val="22"/>
          <w:lang w:val="es-ES"/>
        </w:rPr>
        <w:t>l estudio de diseño de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 xml:space="preserve"> Kia en Irvine, California, lugar de nacimiento de vehículos</w:t>
      </w:r>
      <w:r>
        <w:rPr>
          <w:rFonts w:ascii="Arial" w:hAnsi="Arial" w:cs="Arial"/>
          <w:color w:val="222222"/>
          <w:sz w:val="22"/>
          <w:szCs w:val="22"/>
          <w:lang w:val="es-ES"/>
        </w:rPr>
        <w:t xml:space="preserve"> de concepto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 xml:space="preserve"> emblemáticos </w:t>
      </w:r>
      <w:r>
        <w:rPr>
          <w:rFonts w:ascii="Arial" w:hAnsi="Arial" w:cs="Arial"/>
          <w:color w:val="222222"/>
          <w:sz w:val="22"/>
          <w:szCs w:val="22"/>
          <w:lang w:val="es-ES"/>
        </w:rPr>
        <w:t xml:space="preserve">tales 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 xml:space="preserve">como el </w:t>
      </w:r>
      <w:proofErr w:type="spellStart"/>
      <w:r w:rsidRPr="00510DB2">
        <w:rPr>
          <w:rFonts w:ascii="Arial" w:hAnsi="Arial" w:cs="Arial"/>
          <w:color w:val="222222"/>
          <w:sz w:val="22"/>
          <w:szCs w:val="22"/>
          <w:lang w:val="es-ES"/>
        </w:rPr>
        <w:t>Track'ster</w:t>
      </w:r>
      <w:proofErr w:type="spellEnd"/>
      <w:r w:rsidRPr="00510DB2">
        <w:rPr>
          <w:rFonts w:ascii="Arial" w:hAnsi="Arial" w:cs="Arial"/>
          <w:color w:val="222222"/>
          <w:sz w:val="22"/>
          <w:szCs w:val="22"/>
          <w:lang w:val="es-ES"/>
        </w:rPr>
        <w:t xml:space="preserve"> y </w:t>
      </w:r>
      <w:r>
        <w:rPr>
          <w:rFonts w:ascii="Arial" w:hAnsi="Arial" w:cs="Arial"/>
          <w:color w:val="222222"/>
          <w:sz w:val="22"/>
          <w:szCs w:val="22"/>
          <w:lang w:val="es-ES"/>
        </w:rPr>
        <w:t xml:space="preserve">el 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>Cr</w:t>
      </w:r>
      <w:r>
        <w:rPr>
          <w:rFonts w:ascii="Arial" w:hAnsi="Arial" w:cs="Arial"/>
          <w:color w:val="222222"/>
          <w:sz w:val="22"/>
          <w:szCs w:val="22"/>
          <w:lang w:val="es-ES"/>
        </w:rPr>
        <w:t xml:space="preserve">oss </w:t>
      </w:r>
      <w:r w:rsidRPr="00510DB2">
        <w:rPr>
          <w:rFonts w:ascii="Arial" w:hAnsi="Arial" w:cs="Arial"/>
          <w:color w:val="222222"/>
          <w:sz w:val="22"/>
          <w:szCs w:val="22"/>
          <w:lang w:val="es-ES"/>
        </w:rPr>
        <w:t>GT</w:t>
      </w:r>
    </w:p>
    <w:p w:rsidR="00870B2C" w:rsidRPr="00594F20" w:rsidRDefault="00870B2C" w:rsidP="00870B2C">
      <w:pPr>
        <w:spacing w:after="0" w:line="360" w:lineRule="auto"/>
        <w:jc w:val="center"/>
        <w:rPr>
          <w:rFonts w:ascii="Arial" w:eastAsia="Times New Roman" w:hAnsi="Arial" w:cs="Arial"/>
          <w:b/>
          <w:i/>
          <w:iCs/>
          <w:lang w:val="es-MX"/>
        </w:rPr>
      </w:pPr>
    </w:p>
    <w:p w:rsidR="00CC7616" w:rsidRDefault="00670757" w:rsidP="00741D7B">
      <w:pPr>
        <w:spacing w:line="360" w:lineRule="auto"/>
        <w:rPr>
          <w:rFonts w:ascii="Arial" w:eastAsia="Times New Roman" w:hAnsi="Arial" w:cs="Arial"/>
          <w:color w:val="222222"/>
          <w:lang w:val="es-ES"/>
        </w:rPr>
      </w:pPr>
      <w:r>
        <w:rPr>
          <w:rFonts w:ascii="Arial" w:hAnsi="Arial" w:cs="Arial"/>
          <w:b/>
          <w:bCs/>
        </w:rPr>
        <w:t>DETROIT</w:t>
      </w:r>
      <w:r w:rsidR="00FD244A" w:rsidRPr="003B349D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13</w:t>
      </w:r>
      <w:r w:rsidR="00D43399">
        <w:rPr>
          <w:rFonts w:ascii="Arial" w:hAnsi="Arial" w:cs="Arial"/>
          <w:b/>
          <w:bCs/>
        </w:rPr>
        <w:t xml:space="preserve"> de </w:t>
      </w:r>
      <w:proofErr w:type="spellStart"/>
      <w:r w:rsidR="00D43399">
        <w:rPr>
          <w:rFonts w:ascii="Arial" w:hAnsi="Arial" w:cs="Arial"/>
          <w:b/>
          <w:bCs/>
        </w:rPr>
        <w:t>enero</w:t>
      </w:r>
      <w:proofErr w:type="spellEnd"/>
      <w:r w:rsidR="00744020" w:rsidRPr="003B349D">
        <w:rPr>
          <w:rFonts w:ascii="Arial" w:hAnsi="Arial" w:cs="Arial"/>
          <w:b/>
          <w:bCs/>
        </w:rPr>
        <w:t>, 201</w:t>
      </w:r>
      <w:r>
        <w:rPr>
          <w:rFonts w:ascii="Arial" w:hAnsi="Arial" w:cs="Arial"/>
          <w:b/>
          <w:bCs/>
        </w:rPr>
        <w:t>4</w:t>
      </w:r>
      <w:r w:rsidR="00C30B1B" w:rsidRPr="003B349D">
        <w:rPr>
          <w:rStyle w:val="apple-converted-space"/>
          <w:rFonts w:ascii="Arial" w:hAnsi="Arial" w:cs="Arial"/>
        </w:rPr>
        <w:t> </w:t>
      </w:r>
      <w:r w:rsidR="00C30B1B" w:rsidRPr="003B349D">
        <w:rPr>
          <w:rFonts w:ascii="Arial" w:hAnsi="Arial" w:cs="Arial"/>
        </w:rPr>
        <w:t>–</w:t>
      </w:r>
      <w:r w:rsidR="001A53CD">
        <w:rPr>
          <w:rFonts w:ascii="Arial" w:hAnsi="Arial" w:cs="Arial"/>
        </w:rPr>
        <w:t xml:space="preserve"> </w:t>
      </w:r>
      <w:proofErr w:type="spellStart"/>
      <w:r w:rsidR="00D43399">
        <w:rPr>
          <w:rFonts w:ascii="Arial" w:hAnsi="Arial" w:cs="Arial"/>
        </w:rPr>
        <w:t>Retornando</w:t>
      </w:r>
      <w:proofErr w:type="spellEnd"/>
      <w:r w:rsidR="00D43399">
        <w:rPr>
          <w:rFonts w:ascii="Arial" w:hAnsi="Arial" w:cs="Arial"/>
        </w:rPr>
        <w:t xml:space="preserve"> a los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días de gloria de los coches </w:t>
      </w:r>
      <w:r w:rsidR="00D43399">
        <w:rPr>
          <w:rFonts w:ascii="Arial" w:eastAsia="Times New Roman" w:hAnsi="Arial" w:cs="Arial"/>
          <w:color w:val="222222"/>
          <w:lang w:val="es-ES"/>
        </w:rPr>
        <w:t>deportivos “</w:t>
      </w:r>
      <w:r w:rsidR="00241739">
        <w:rPr>
          <w:rFonts w:ascii="Arial" w:eastAsia="Times New Roman" w:hAnsi="Arial" w:cs="Arial"/>
          <w:color w:val="222222"/>
          <w:lang w:val="es-ES"/>
        </w:rPr>
        <w:t>pura sangre</w:t>
      </w:r>
      <w:r w:rsidR="00D43399">
        <w:rPr>
          <w:rFonts w:ascii="Arial" w:eastAsia="Times New Roman" w:hAnsi="Arial" w:cs="Arial"/>
          <w:color w:val="222222"/>
          <w:lang w:val="es-ES"/>
        </w:rPr>
        <w:t>” y asequibles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, Kia Motors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America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(KMA) presentó hoy </w:t>
      </w:r>
      <w:r w:rsidR="00D43399">
        <w:rPr>
          <w:rFonts w:ascii="Arial" w:eastAsia="Times New Roman" w:hAnsi="Arial" w:cs="Arial"/>
          <w:color w:val="222222"/>
          <w:lang w:val="es-ES"/>
        </w:rPr>
        <w:t xml:space="preserve">el vehículo tipo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>concept</w:t>
      </w:r>
      <w:r w:rsidR="00D43399">
        <w:rPr>
          <w:rFonts w:ascii="Arial" w:eastAsia="Times New Roman" w:hAnsi="Arial" w:cs="Arial"/>
          <w:color w:val="222222"/>
          <w:lang w:val="es-ES"/>
        </w:rPr>
        <w:t>o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más </w:t>
      </w:r>
      <w:r w:rsidR="00D43399">
        <w:rPr>
          <w:rFonts w:ascii="Arial" w:eastAsia="Times New Roman" w:hAnsi="Arial" w:cs="Arial"/>
          <w:color w:val="222222"/>
          <w:lang w:val="es-ES"/>
        </w:rPr>
        <w:t>provocativo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de la marca </w:t>
      </w:r>
      <w:r w:rsidR="00D43399">
        <w:rPr>
          <w:rFonts w:ascii="Arial" w:eastAsia="Times New Roman" w:hAnsi="Arial" w:cs="Arial"/>
          <w:color w:val="222222"/>
          <w:lang w:val="es-ES"/>
        </w:rPr>
        <w:t xml:space="preserve">al develarse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el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en el North American International Auto Show (NAIAS).</w:t>
      </w:r>
      <w:r w:rsidR="00D43399">
        <w:rPr>
          <w:rFonts w:ascii="Arial" w:eastAsia="Times New Roman" w:hAnsi="Arial" w:cs="Arial"/>
          <w:color w:val="222222"/>
          <w:lang w:val="es-ES"/>
        </w:rPr>
        <w:t xml:space="preserve"> El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43399">
        <w:rPr>
          <w:rFonts w:ascii="Arial" w:eastAsia="Times New Roman" w:hAnsi="Arial" w:cs="Arial"/>
          <w:color w:val="222222"/>
          <w:lang w:val="es-ES"/>
        </w:rPr>
        <w:t>l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lamativo lenguaje de diseño de Kia se </w:t>
      </w:r>
      <w:r w:rsidR="00D43399">
        <w:rPr>
          <w:rFonts w:ascii="Arial" w:eastAsia="Times New Roman" w:hAnsi="Arial" w:cs="Arial"/>
          <w:color w:val="222222"/>
          <w:lang w:val="es-ES"/>
        </w:rPr>
        <w:t>traslada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43399">
        <w:rPr>
          <w:rFonts w:ascii="Arial" w:eastAsia="Times New Roman" w:hAnsi="Arial" w:cs="Arial"/>
          <w:color w:val="222222"/>
          <w:lang w:val="es-ES"/>
        </w:rPr>
        <w:t>hacia u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na nueva dirección audaz con la introducción del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>. E</w:t>
      </w:r>
      <w:r w:rsidR="00D43399">
        <w:rPr>
          <w:rFonts w:ascii="Arial" w:eastAsia="Times New Roman" w:hAnsi="Arial" w:cs="Arial"/>
          <w:color w:val="222222"/>
          <w:lang w:val="es-ES"/>
        </w:rPr>
        <w:t xml:space="preserve">ste </w:t>
      </w:r>
      <w:r w:rsidR="00BC40EE">
        <w:rPr>
          <w:rFonts w:ascii="Arial" w:eastAsia="Times New Roman" w:hAnsi="Arial" w:cs="Arial"/>
          <w:color w:val="222222"/>
          <w:lang w:val="es-ES"/>
        </w:rPr>
        <w:t>carro-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concepto empuja los límites de rendimiento con un </w:t>
      </w:r>
      <w:r w:rsidR="00BC40EE">
        <w:rPr>
          <w:rFonts w:ascii="Arial" w:eastAsia="Times New Roman" w:hAnsi="Arial" w:cs="Arial"/>
          <w:color w:val="222222"/>
          <w:lang w:val="es-ES"/>
        </w:rPr>
        <w:t>carro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deportivo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2+2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>de tracción trasera que coloca al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 conductor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y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al vehículo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en </w:t>
      </w:r>
      <w:r w:rsidR="00402637">
        <w:rPr>
          <w:rFonts w:ascii="Arial" w:eastAsia="Times New Roman" w:hAnsi="Arial" w:cs="Arial"/>
          <w:color w:val="222222"/>
          <w:lang w:val="es-ES"/>
        </w:rPr>
        <w:t xml:space="preserve">perfecta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>armonía en la carretera o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 en la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pista.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>No es ninguna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 sorpresa que el </w:t>
      </w:r>
      <w:proofErr w:type="spellStart"/>
      <w:r w:rsidR="00BC40EE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BC40EE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BC40EE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BC40EE">
        <w:rPr>
          <w:rFonts w:ascii="Arial" w:eastAsia="Times New Roman" w:hAnsi="Arial" w:cs="Arial"/>
          <w:color w:val="222222"/>
          <w:lang w:val="es-ES"/>
        </w:rPr>
        <w:t xml:space="preserve"> sea como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el </w:t>
      </w:r>
      <w:r w:rsidR="00BC40EE">
        <w:rPr>
          <w:rFonts w:ascii="Arial" w:eastAsia="Times New Roman" w:hAnsi="Arial" w:cs="Arial"/>
          <w:color w:val="222222"/>
          <w:lang w:val="es-ES"/>
        </w:rPr>
        <w:t>“hijo rebelde”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del equipo de diseño de Kia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en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>Californ</w:t>
      </w:r>
      <w:r w:rsidR="00BC40EE">
        <w:rPr>
          <w:rFonts w:ascii="Arial" w:eastAsia="Times New Roman" w:hAnsi="Arial" w:cs="Arial"/>
          <w:color w:val="222222"/>
          <w:lang w:val="es-ES"/>
        </w:rPr>
        <w:t>ia, el hogar de su predecesor de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2012, el concepto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Track'ster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.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Y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así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como el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Track'ster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, </w:t>
      </w:r>
      <w:r w:rsidR="00BC40EE">
        <w:rPr>
          <w:rFonts w:ascii="Arial" w:eastAsia="Times New Roman" w:hAnsi="Arial" w:cs="Arial"/>
          <w:color w:val="222222"/>
          <w:lang w:val="es-ES"/>
        </w:rPr>
        <w:t xml:space="preserve">el audaz 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atractivo del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D43399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es</w:t>
      </w:r>
      <w:r w:rsidR="00C153A2">
        <w:rPr>
          <w:rFonts w:ascii="Arial" w:eastAsia="Times New Roman" w:hAnsi="Arial" w:cs="Arial"/>
          <w:color w:val="222222"/>
          <w:lang w:val="es-ES"/>
        </w:rPr>
        <w:t>tá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 xml:space="preserve"> más </w:t>
      </w:r>
      <w:r w:rsidR="00C153A2">
        <w:rPr>
          <w:rFonts w:ascii="Arial" w:eastAsia="Times New Roman" w:hAnsi="Arial" w:cs="Arial"/>
          <w:color w:val="222222"/>
          <w:lang w:val="es-ES"/>
        </w:rPr>
        <w:t>que a flor de piel</w:t>
      </w:r>
      <w:r w:rsidR="00D43399" w:rsidRPr="00CF303B">
        <w:rPr>
          <w:rFonts w:ascii="Arial" w:eastAsia="Times New Roman" w:hAnsi="Arial" w:cs="Arial"/>
          <w:color w:val="222222"/>
          <w:lang w:val="es-ES"/>
        </w:rPr>
        <w:t>.</w:t>
      </w:r>
    </w:p>
    <w:p w:rsidR="00774282" w:rsidRDefault="00774282" w:rsidP="00741D7B">
      <w:pPr>
        <w:spacing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  <w:lang w:val="es-ES"/>
        </w:rPr>
        <w:tab/>
      </w:r>
      <w:r w:rsidR="00402637">
        <w:rPr>
          <w:rFonts w:ascii="Arial" w:eastAsia="Times New Roman" w:hAnsi="Arial" w:cs="Arial"/>
          <w:color w:val="222222"/>
          <w:lang w:val="es-ES"/>
        </w:rPr>
        <w:t>El d</w:t>
      </w:r>
      <w:r>
        <w:rPr>
          <w:rFonts w:ascii="Arial" w:eastAsia="Times New Roman" w:hAnsi="Arial" w:cs="Arial"/>
          <w:color w:val="222222"/>
          <w:lang w:val="es-ES"/>
        </w:rPr>
        <w:t xml:space="preserve">isfrutar al conducir era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la prioridad número uno en el diseño del 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", dijo Tom 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, jefe de diseño, Kia 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Design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Center </w:t>
      </w:r>
      <w:proofErr w:type="spellStart"/>
      <w:r w:rsidR="0050058C">
        <w:rPr>
          <w:rFonts w:ascii="Arial" w:eastAsia="Times New Roman" w:hAnsi="Arial" w:cs="Arial"/>
          <w:color w:val="222222"/>
          <w:lang w:val="es-ES"/>
        </w:rPr>
        <w:t>America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(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KDCA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). "Es un </w:t>
      </w:r>
      <w:r w:rsidR="00AB03F1">
        <w:rPr>
          <w:rFonts w:ascii="Arial" w:eastAsia="Times New Roman" w:hAnsi="Arial" w:cs="Arial"/>
          <w:color w:val="222222"/>
          <w:lang w:val="es-ES"/>
        </w:rPr>
        <w:t xml:space="preserve">auténtico </w:t>
      </w:r>
      <w:r w:rsidR="0050058C">
        <w:rPr>
          <w:rFonts w:ascii="Arial" w:eastAsia="Times New Roman" w:hAnsi="Arial" w:cs="Arial"/>
          <w:color w:val="222222"/>
          <w:lang w:val="es-ES"/>
        </w:rPr>
        <w:t xml:space="preserve">auto deportivo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>2</w:t>
      </w:r>
      <w:r w:rsidR="0050058C">
        <w:rPr>
          <w:rFonts w:ascii="Arial" w:eastAsia="Times New Roman" w:hAnsi="Arial" w:cs="Arial"/>
          <w:color w:val="222222"/>
          <w:lang w:val="es-ES"/>
        </w:rPr>
        <w:t xml:space="preserve">x2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que </w:t>
      </w:r>
      <w:r w:rsidR="00A53CA5">
        <w:rPr>
          <w:rFonts w:ascii="Arial" w:eastAsia="Times New Roman" w:hAnsi="Arial" w:cs="Arial"/>
          <w:color w:val="222222"/>
          <w:lang w:val="es-ES"/>
        </w:rPr>
        <w:t xml:space="preserve">llama la atención,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al mismo tiempo </w:t>
      </w:r>
      <w:r w:rsidR="00A53CA5">
        <w:rPr>
          <w:rFonts w:ascii="Arial" w:eastAsia="Times New Roman" w:hAnsi="Arial" w:cs="Arial"/>
          <w:color w:val="222222"/>
          <w:lang w:val="es-ES"/>
        </w:rPr>
        <w:t>que se conduce “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>como en casa</w:t>
      </w:r>
      <w:r w:rsidR="00A53CA5">
        <w:rPr>
          <w:rFonts w:ascii="Arial" w:eastAsia="Times New Roman" w:hAnsi="Arial" w:cs="Arial"/>
          <w:color w:val="222222"/>
          <w:lang w:val="es-ES"/>
        </w:rPr>
        <w:t>”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en la pista. </w:t>
      </w:r>
      <w:r w:rsidR="00A53CA5">
        <w:rPr>
          <w:rFonts w:ascii="Arial" w:eastAsia="Times New Roman" w:hAnsi="Arial" w:cs="Arial"/>
          <w:color w:val="222222"/>
          <w:lang w:val="es-ES"/>
        </w:rPr>
        <w:t xml:space="preserve">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Se trata de la </w:t>
      </w:r>
      <w:r w:rsidR="00A53CA5">
        <w:rPr>
          <w:rFonts w:ascii="Arial" w:eastAsia="Times New Roman" w:hAnsi="Arial" w:cs="Arial"/>
          <w:color w:val="222222"/>
          <w:lang w:val="es-ES"/>
        </w:rPr>
        <w:t>nitidez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>,</w:t>
      </w:r>
      <w:r w:rsidR="00A53CA5">
        <w:rPr>
          <w:rFonts w:ascii="Arial" w:eastAsia="Times New Roman" w:hAnsi="Arial" w:cs="Arial"/>
          <w:color w:val="222222"/>
          <w:lang w:val="es-ES"/>
        </w:rPr>
        <w:t xml:space="preserve">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simplicidad </w:t>
      </w:r>
      <w:r w:rsidR="00A53CA5">
        <w:rPr>
          <w:rFonts w:ascii="Arial" w:eastAsia="Times New Roman" w:hAnsi="Arial" w:cs="Arial"/>
          <w:color w:val="222222"/>
          <w:lang w:val="es-ES"/>
        </w:rPr>
        <w:t>y de lo que es clásico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>.</w:t>
      </w:r>
      <w:r w:rsidR="00A53CA5">
        <w:rPr>
          <w:rFonts w:ascii="Arial" w:eastAsia="Times New Roman" w:hAnsi="Arial" w:cs="Arial"/>
          <w:color w:val="222222"/>
          <w:lang w:val="es-ES"/>
        </w:rPr>
        <w:t xml:space="preserve">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El 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50058C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es un retroceso a los días cuando </w:t>
      </w:r>
      <w:r w:rsidR="00A53CA5">
        <w:rPr>
          <w:rFonts w:ascii="Arial" w:eastAsia="Times New Roman" w:hAnsi="Arial" w:cs="Arial"/>
          <w:color w:val="222222"/>
          <w:lang w:val="es-ES"/>
        </w:rPr>
        <w:t xml:space="preserve">manejar un auto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era una experiencia </w:t>
      </w:r>
      <w:r w:rsidR="00402637">
        <w:rPr>
          <w:rFonts w:ascii="Arial" w:eastAsia="Times New Roman" w:hAnsi="Arial" w:cs="Arial"/>
          <w:color w:val="222222"/>
          <w:lang w:val="es-ES"/>
        </w:rPr>
        <w:t>instintiva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 xml:space="preserve"> que no </w:t>
      </w:r>
      <w:r w:rsidR="00402637">
        <w:rPr>
          <w:rFonts w:ascii="Arial" w:eastAsia="Times New Roman" w:hAnsi="Arial" w:cs="Arial"/>
          <w:color w:val="222222"/>
          <w:lang w:val="es-ES"/>
        </w:rPr>
        <w:t xml:space="preserve">se silenciaba con 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>artimañas electrónic</w:t>
      </w:r>
      <w:r w:rsidR="00402637">
        <w:rPr>
          <w:rFonts w:ascii="Arial" w:eastAsia="Times New Roman" w:hAnsi="Arial" w:cs="Arial"/>
          <w:color w:val="222222"/>
          <w:lang w:val="es-ES"/>
        </w:rPr>
        <w:t>as.</w:t>
      </w:r>
      <w:r w:rsidR="0050058C" w:rsidRPr="00CF303B">
        <w:rPr>
          <w:rFonts w:ascii="Arial" w:eastAsia="Times New Roman" w:hAnsi="Arial" w:cs="Arial"/>
          <w:color w:val="222222"/>
          <w:lang w:val="es-ES"/>
        </w:rPr>
        <w:t>"</w:t>
      </w:r>
    </w:p>
    <w:p w:rsidR="00C34808" w:rsidRDefault="007D54C9" w:rsidP="00C34808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  <w:lang w:val="es-ES"/>
        </w:rPr>
        <w:t>Alentados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por el éxito </w:t>
      </w:r>
      <w:r>
        <w:rPr>
          <w:rFonts w:ascii="Arial" w:eastAsia="Times New Roman" w:hAnsi="Arial" w:cs="Arial"/>
          <w:color w:val="222222"/>
          <w:lang w:val="es-ES"/>
        </w:rPr>
        <w:t xml:space="preserve">que obtuviera </w:t>
      </w:r>
      <w:r w:rsidRPr="00CF303B">
        <w:rPr>
          <w:rFonts w:ascii="Arial" w:eastAsia="Times New Roman" w:hAnsi="Arial" w:cs="Arial"/>
          <w:color w:val="222222"/>
          <w:lang w:val="es-ES"/>
        </w:rPr>
        <w:t>la marca</w:t>
      </w:r>
      <w:r>
        <w:rPr>
          <w:rFonts w:ascii="Arial" w:eastAsia="Times New Roman" w:hAnsi="Arial" w:cs="Arial"/>
          <w:color w:val="222222"/>
          <w:lang w:val="es-ES"/>
        </w:rPr>
        <w:t xml:space="preserve"> Kia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en la pista </w:t>
      </w:r>
      <w:r>
        <w:rPr>
          <w:rFonts w:ascii="Arial" w:eastAsia="Times New Roman" w:hAnsi="Arial" w:cs="Arial"/>
          <w:color w:val="222222"/>
          <w:lang w:val="es-ES"/>
        </w:rPr>
        <w:t xml:space="preserve">de carreras </w:t>
      </w:r>
      <w:r w:rsidRPr="00CF303B">
        <w:rPr>
          <w:rFonts w:ascii="Arial" w:eastAsia="Times New Roman" w:hAnsi="Arial" w:cs="Arial"/>
          <w:color w:val="222222"/>
          <w:lang w:val="es-ES"/>
        </w:rPr>
        <w:t>en la serie de</w:t>
      </w:r>
      <w:r>
        <w:rPr>
          <w:rFonts w:ascii="Arial" w:eastAsia="Times New Roman" w:hAnsi="Arial" w:cs="Arial"/>
          <w:color w:val="222222"/>
          <w:lang w:val="es-ES"/>
        </w:rPr>
        <w:t>l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Pirelli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World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Challenge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con un par de</w:t>
      </w:r>
      <w:r>
        <w:rPr>
          <w:rFonts w:ascii="Arial" w:eastAsia="Times New Roman" w:hAnsi="Arial" w:cs="Arial"/>
          <w:color w:val="222222"/>
          <w:lang w:val="es-ES"/>
        </w:rPr>
        <w:t xml:space="preserve"> autos Optima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turbo, de clase GTS, </w:t>
      </w:r>
      <w:r>
        <w:rPr>
          <w:rFonts w:ascii="Arial" w:eastAsia="Times New Roman" w:hAnsi="Arial" w:cs="Arial"/>
          <w:color w:val="222222"/>
          <w:lang w:val="es-ES"/>
        </w:rPr>
        <w:t xml:space="preserve">el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equipo de diseño de EE.UU. de Kia se </w:t>
      </w:r>
      <w:r>
        <w:rPr>
          <w:rFonts w:ascii="Arial" w:eastAsia="Times New Roman" w:hAnsi="Arial" w:cs="Arial"/>
          <w:color w:val="222222"/>
          <w:lang w:val="es-ES"/>
        </w:rPr>
        <w:t>enfocó en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el proyecto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con </w:t>
      </w:r>
      <w:r>
        <w:rPr>
          <w:rFonts w:ascii="Arial" w:eastAsia="Times New Roman" w:hAnsi="Arial" w:cs="Arial"/>
          <w:color w:val="222222"/>
          <w:lang w:val="es-ES"/>
        </w:rPr>
        <w:t>miras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hacia la reducción de peso, la funcionalidad y el placer </w:t>
      </w:r>
      <w:r w:rsidR="00423989">
        <w:rPr>
          <w:rFonts w:ascii="Arial" w:eastAsia="Times New Roman" w:hAnsi="Arial" w:cs="Arial"/>
          <w:color w:val="222222"/>
          <w:lang w:val="es-ES"/>
        </w:rPr>
        <w:t xml:space="preserve">puro </w:t>
      </w:r>
      <w:r w:rsidRPr="00CF303B">
        <w:rPr>
          <w:rFonts w:ascii="Arial" w:eastAsia="Times New Roman" w:hAnsi="Arial" w:cs="Arial"/>
          <w:color w:val="222222"/>
          <w:lang w:val="es-ES"/>
        </w:rPr>
        <w:t>de conduc</w:t>
      </w:r>
      <w:r w:rsidR="00423989">
        <w:rPr>
          <w:rFonts w:ascii="Arial" w:eastAsia="Times New Roman" w:hAnsi="Arial" w:cs="Arial"/>
          <w:color w:val="222222"/>
          <w:lang w:val="es-ES"/>
        </w:rPr>
        <w:t>ir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. </w:t>
      </w:r>
      <w:r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E</w:t>
      </w:r>
      <w:r w:rsidR="00904E58">
        <w:rPr>
          <w:rFonts w:ascii="Arial" w:eastAsia="Times New Roman" w:hAnsi="Arial" w:cs="Arial"/>
          <w:color w:val="222222"/>
          <w:lang w:val="es-ES"/>
        </w:rPr>
        <w:t>ste carro-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concepto evita las trampas de lujo de un coche tradicional </w:t>
      </w:r>
      <w:r w:rsidR="00904E58">
        <w:rPr>
          <w:rFonts w:ascii="Arial" w:eastAsia="Times New Roman" w:hAnsi="Arial" w:cs="Arial"/>
          <w:color w:val="222222"/>
          <w:lang w:val="es-ES"/>
        </w:rPr>
        <w:t>“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Grand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Touring</w:t>
      </w:r>
      <w:proofErr w:type="spellEnd"/>
      <w:r w:rsidR="00904E58">
        <w:rPr>
          <w:rFonts w:ascii="Arial" w:eastAsia="Times New Roman" w:hAnsi="Arial" w:cs="Arial"/>
          <w:color w:val="222222"/>
          <w:lang w:val="es-ES"/>
        </w:rPr>
        <w:t>”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y </w:t>
      </w:r>
      <w:r w:rsidR="00904E58">
        <w:rPr>
          <w:rFonts w:ascii="Arial" w:eastAsia="Times New Roman" w:hAnsi="Arial" w:cs="Arial"/>
          <w:color w:val="222222"/>
          <w:lang w:val="es-ES"/>
        </w:rPr>
        <w:t>adopta la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experiencia elemental de realmente comprometerse con el vehículo. "Si alguien preguntara si Kia tiene la credibilidad para </w:t>
      </w:r>
      <w:r w:rsidR="003931E6">
        <w:rPr>
          <w:rFonts w:ascii="Arial" w:eastAsia="Times New Roman" w:hAnsi="Arial" w:cs="Arial"/>
          <w:color w:val="222222"/>
          <w:lang w:val="es-ES"/>
        </w:rPr>
        <w:t>fabricar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un coche como el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", </w:t>
      </w:r>
      <w:r w:rsidR="003931E6">
        <w:rPr>
          <w:rFonts w:ascii="Arial" w:eastAsia="Times New Roman" w:hAnsi="Arial" w:cs="Arial"/>
          <w:color w:val="222222"/>
          <w:lang w:val="es-ES"/>
        </w:rPr>
        <w:t>dijo</w:t>
      </w:r>
      <w:r w:rsidR="00CA615C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="00904E58">
        <w:rPr>
          <w:rFonts w:ascii="Arial" w:eastAsia="Times New Roman" w:hAnsi="Arial" w:cs="Arial"/>
          <w:color w:val="222222"/>
          <w:lang w:val="es-ES"/>
        </w:rPr>
        <w:t xml:space="preserve">, </w:t>
      </w:r>
      <w:r w:rsidRPr="00CF303B">
        <w:rPr>
          <w:rFonts w:ascii="Arial" w:eastAsia="Times New Roman" w:hAnsi="Arial" w:cs="Arial"/>
          <w:color w:val="222222"/>
          <w:lang w:val="es-ES"/>
        </w:rPr>
        <w:t>"</w:t>
      </w:r>
      <w:r w:rsidR="00904E58">
        <w:rPr>
          <w:rFonts w:ascii="Arial" w:eastAsia="Times New Roman" w:hAnsi="Arial" w:cs="Arial"/>
          <w:color w:val="222222"/>
          <w:lang w:val="es-ES"/>
        </w:rPr>
        <w:t>m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 limitaré a señalar las carreras </w:t>
      </w:r>
      <w:r w:rsidR="00904E58">
        <w:rPr>
          <w:rFonts w:ascii="Arial" w:eastAsia="Times New Roman" w:hAnsi="Arial" w:cs="Arial"/>
          <w:color w:val="222222"/>
          <w:lang w:val="es-ES"/>
        </w:rPr>
        <w:t xml:space="preserve">en que ha participado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Kia </w:t>
      </w:r>
      <w:r w:rsidR="00904E58">
        <w:rPr>
          <w:rFonts w:ascii="Arial" w:eastAsia="Times New Roman" w:hAnsi="Arial" w:cs="Arial"/>
          <w:color w:val="222222"/>
          <w:lang w:val="es-ES"/>
        </w:rPr>
        <w:t xml:space="preserve">–con sus </w:t>
      </w:r>
      <w:r w:rsidRPr="00CF303B">
        <w:rPr>
          <w:rFonts w:ascii="Arial" w:eastAsia="Times New Roman" w:hAnsi="Arial" w:cs="Arial"/>
          <w:color w:val="222222"/>
          <w:lang w:val="es-ES"/>
        </w:rPr>
        <w:t>victorias</w:t>
      </w:r>
      <w:r w:rsidR="00904E58">
        <w:rPr>
          <w:rFonts w:ascii="Arial" w:eastAsia="Times New Roman" w:hAnsi="Arial" w:cs="Arial"/>
          <w:color w:val="222222"/>
          <w:lang w:val="es-ES"/>
        </w:rPr>
        <w:t>--</w:t>
      </w:r>
      <w:r w:rsidR="00423989">
        <w:rPr>
          <w:rFonts w:ascii="Arial" w:eastAsia="Times New Roman" w:hAnsi="Arial" w:cs="Arial"/>
          <w:color w:val="222222"/>
          <w:lang w:val="es-ES"/>
        </w:rPr>
        <w:t xml:space="preserve"> c</w:t>
      </w:r>
      <w:r w:rsidRPr="00CF303B">
        <w:rPr>
          <w:rFonts w:ascii="Arial" w:eastAsia="Times New Roman" w:hAnsi="Arial" w:cs="Arial"/>
          <w:color w:val="222222"/>
          <w:lang w:val="es-ES"/>
        </w:rPr>
        <w:t>ontra algun</w:t>
      </w:r>
      <w:r w:rsidR="00423989">
        <w:rPr>
          <w:rFonts w:ascii="Arial" w:eastAsia="Times New Roman" w:hAnsi="Arial" w:cs="Arial"/>
          <w:color w:val="222222"/>
          <w:lang w:val="es-ES"/>
        </w:rPr>
        <w:t>a</w:t>
      </w:r>
      <w:r w:rsidRPr="00CF303B">
        <w:rPr>
          <w:rFonts w:ascii="Arial" w:eastAsia="Times New Roman" w:hAnsi="Arial" w:cs="Arial"/>
          <w:color w:val="222222"/>
          <w:lang w:val="es-ES"/>
        </w:rPr>
        <w:t>s de la</w:t>
      </w:r>
      <w:r w:rsidR="00423989">
        <w:rPr>
          <w:rFonts w:ascii="Arial" w:eastAsia="Times New Roman" w:hAnsi="Arial" w:cs="Arial"/>
          <w:color w:val="222222"/>
          <w:lang w:val="es-ES"/>
        </w:rPr>
        <w:t>s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marcas de </w:t>
      </w:r>
      <w:r w:rsidR="00423989">
        <w:rPr>
          <w:rFonts w:ascii="Arial" w:eastAsia="Times New Roman" w:hAnsi="Arial" w:cs="Arial"/>
          <w:color w:val="222222"/>
          <w:lang w:val="es-ES"/>
        </w:rPr>
        <w:t xml:space="preserve">mayor y </w:t>
      </w:r>
      <w:r w:rsidRPr="00CF303B">
        <w:rPr>
          <w:rFonts w:ascii="Arial" w:eastAsia="Times New Roman" w:hAnsi="Arial" w:cs="Arial"/>
          <w:color w:val="222222"/>
          <w:lang w:val="es-ES"/>
        </w:rPr>
        <w:t>legendario</w:t>
      </w:r>
      <w:r w:rsidR="00423989">
        <w:rPr>
          <w:rFonts w:ascii="Arial" w:eastAsia="Times New Roman" w:hAnsi="Arial" w:cs="Arial"/>
          <w:color w:val="222222"/>
          <w:lang w:val="es-ES"/>
        </w:rPr>
        <w:t xml:space="preserve"> rendimiento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del mundo"</w:t>
      </w:r>
    </w:p>
    <w:p w:rsidR="005F4663" w:rsidRPr="005F4663" w:rsidRDefault="00601D06" w:rsidP="00C34808">
      <w:pPr>
        <w:spacing w:line="360" w:lineRule="auto"/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 xml:space="preserve">El </w:t>
      </w:r>
      <w:proofErr w:type="spellStart"/>
      <w:r>
        <w:rPr>
          <w:rFonts w:ascii="Arial" w:hAnsi="Arial" w:cs="Arial"/>
        </w:rPr>
        <w:t>programa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carreras</w:t>
      </w:r>
      <w:proofErr w:type="spellEnd"/>
      <w:r>
        <w:rPr>
          <w:rFonts w:ascii="Arial" w:hAnsi="Arial" w:cs="Arial"/>
        </w:rPr>
        <w:t xml:space="preserve"> de autos </w:t>
      </w:r>
      <w:r w:rsidR="0093244B">
        <w:rPr>
          <w:rFonts w:ascii="Arial" w:hAnsi="Arial" w:cs="Arial"/>
        </w:rPr>
        <w:t>Kia Racing</w:t>
      </w:r>
      <w:r>
        <w:rPr>
          <w:rFonts w:ascii="Arial" w:hAnsi="Arial" w:cs="Arial"/>
        </w:rPr>
        <w:t>,</w:t>
      </w:r>
      <w:r w:rsidR="002417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conjuntamente</w:t>
      </w:r>
      <w:proofErr w:type="spellEnd"/>
      <w:r>
        <w:rPr>
          <w:rFonts w:ascii="Arial" w:hAnsi="Arial" w:cs="Arial"/>
        </w:rPr>
        <w:t xml:space="preserve"> con </w:t>
      </w:r>
      <w:r w:rsidR="008A473D">
        <w:rPr>
          <w:rFonts w:ascii="Arial" w:hAnsi="Arial" w:cs="Arial"/>
        </w:rPr>
        <w:t>Kinetic Motorsports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ganaron</w:t>
      </w:r>
      <w:proofErr w:type="spellEnd"/>
      <w:r>
        <w:rPr>
          <w:rFonts w:ascii="Arial" w:hAnsi="Arial" w:cs="Arial"/>
        </w:rPr>
        <w:t xml:space="preserve"> los </w:t>
      </w:r>
      <w:proofErr w:type="spellStart"/>
      <w:r>
        <w:rPr>
          <w:rFonts w:ascii="Arial" w:hAnsi="Arial" w:cs="Arial"/>
        </w:rPr>
        <w:t>campeonatos</w:t>
      </w:r>
      <w:proofErr w:type="spellEnd"/>
      <w:r>
        <w:rPr>
          <w:rFonts w:ascii="Arial" w:hAnsi="Arial" w:cs="Arial"/>
        </w:rPr>
        <w:t xml:space="preserve"> “</w:t>
      </w:r>
      <w:r w:rsidR="005F4663">
        <w:rPr>
          <w:rFonts w:ascii="Arial" w:hAnsi="Arial" w:cs="Arial"/>
        </w:rPr>
        <w:t>Grand-Am Continental Tire Sports Car Challenge</w:t>
      </w:r>
      <w:r w:rsidR="0093244B">
        <w:rPr>
          <w:rFonts w:ascii="Arial" w:hAnsi="Arial" w:cs="Arial"/>
        </w:rPr>
        <w:t xml:space="preserve"> Drivers</w:t>
      </w:r>
      <w:r>
        <w:rPr>
          <w:rFonts w:ascii="Arial" w:hAnsi="Arial" w:cs="Arial"/>
        </w:rPr>
        <w:t>” y “</w:t>
      </w:r>
      <w:r w:rsidR="005F4663">
        <w:rPr>
          <w:rFonts w:ascii="Arial" w:hAnsi="Arial" w:cs="Arial"/>
        </w:rPr>
        <w:t>Team</w:t>
      </w:r>
      <w:r>
        <w:rPr>
          <w:rFonts w:ascii="Arial" w:hAnsi="Arial" w:cs="Arial"/>
        </w:rPr>
        <w:t>”</w:t>
      </w:r>
      <w:r w:rsidR="009324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="0093244B">
        <w:rPr>
          <w:rFonts w:ascii="Arial" w:hAnsi="Arial" w:cs="Arial"/>
        </w:rPr>
        <w:t xml:space="preserve">n 2012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con el Forte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Koup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y actualmente están preparando </w:t>
      </w:r>
      <w:r>
        <w:rPr>
          <w:rFonts w:ascii="Arial" w:eastAsia="Times New Roman" w:hAnsi="Arial" w:cs="Arial"/>
          <w:color w:val="222222"/>
          <w:lang w:val="es-ES"/>
        </w:rPr>
        <w:t xml:space="preserve">los </w:t>
      </w:r>
      <w:r w:rsidRPr="00CF303B">
        <w:rPr>
          <w:rFonts w:ascii="Arial" w:eastAsia="Times New Roman" w:hAnsi="Arial" w:cs="Arial"/>
          <w:color w:val="222222"/>
          <w:lang w:val="es-ES"/>
        </w:rPr>
        <w:t>Optima</w:t>
      </w:r>
      <w:r>
        <w:rPr>
          <w:rFonts w:ascii="Arial" w:eastAsia="Times New Roman" w:hAnsi="Arial" w:cs="Arial"/>
          <w:color w:val="222222"/>
          <w:lang w:val="es-ES"/>
        </w:rPr>
        <w:t xml:space="preserve"> turbo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s para su tercera temporada en el </w:t>
      </w:r>
      <w:r>
        <w:rPr>
          <w:rFonts w:ascii="Arial" w:eastAsia="Times New Roman" w:hAnsi="Arial" w:cs="Arial"/>
          <w:color w:val="222222"/>
          <w:lang w:val="es-ES"/>
        </w:rPr>
        <w:t>“</w:t>
      </w:r>
      <w:proofErr w:type="spellStart"/>
      <w:r>
        <w:rPr>
          <w:rFonts w:ascii="Arial" w:eastAsia="Times New Roman" w:hAnsi="Arial" w:cs="Arial"/>
          <w:color w:val="222222"/>
          <w:lang w:val="es-ES"/>
        </w:rPr>
        <w:t>Pirelli</w:t>
      </w:r>
      <w:proofErr w:type="spellEnd"/>
      <w:r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World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Challenge</w:t>
      </w:r>
      <w:proofErr w:type="spellEnd"/>
      <w:r>
        <w:rPr>
          <w:rFonts w:ascii="Arial" w:eastAsia="Times New Roman" w:hAnsi="Arial" w:cs="Arial"/>
          <w:color w:val="222222"/>
          <w:lang w:val="es-ES"/>
        </w:rPr>
        <w:t>” este año</w:t>
      </w:r>
      <w:r w:rsidR="00F14108">
        <w:rPr>
          <w:rFonts w:ascii="Arial" w:eastAsia="Times New Roman" w:hAnsi="Arial" w:cs="Arial"/>
          <w:color w:val="222222"/>
          <w:lang w:val="es-ES"/>
        </w:rPr>
        <w:t xml:space="preserve"> después de haber cons</w:t>
      </w:r>
      <w:r w:rsidR="00241739">
        <w:rPr>
          <w:rFonts w:ascii="Arial" w:eastAsia="Times New Roman" w:hAnsi="Arial" w:cs="Arial"/>
          <w:color w:val="222222"/>
          <w:lang w:val="es-ES"/>
        </w:rPr>
        <w:t>e</w:t>
      </w:r>
      <w:r w:rsidR="00F14108">
        <w:rPr>
          <w:rFonts w:ascii="Arial" w:eastAsia="Times New Roman" w:hAnsi="Arial" w:cs="Arial"/>
          <w:color w:val="222222"/>
          <w:lang w:val="es-ES"/>
        </w:rPr>
        <w:t xml:space="preserve">guido el segundo lugar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en el </w:t>
      </w:r>
      <w:r w:rsidR="00F14108">
        <w:rPr>
          <w:rFonts w:ascii="Arial" w:eastAsia="Times New Roman" w:hAnsi="Arial" w:cs="Arial"/>
          <w:color w:val="222222"/>
          <w:lang w:val="es-ES"/>
        </w:rPr>
        <w:t>“</w:t>
      </w:r>
      <w:proofErr w:type="spellStart"/>
      <w:r w:rsidR="00F14108">
        <w:rPr>
          <w:rFonts w:ascii="Arial" w:eastAsia="Times New Roman" w:hAnsi="Arial" w:cs="Arial"/>
          <w:color w:val="222222"/>
          <w:lang w:val="es-ES"/>
        </w:rPr>
        <w:t>Manufacturer’s</w:t>
      </w:r>
      <w:proofErr w:type="spellEnd"/>
      <w:r w:rsidR="00241739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241739">
        <w:rPr>
          <w:rFonts w:ascii="Arial" w:eastAsia="Times New Roman" w:hAnsi="Arial" w:cs="Arial"/>
          <w:color w:val="222222"/>
          <w:lang w:val="es-ES"/>
        </w:rPr>
        <w:t>Championship</w:t>
      </w:r>
      <w:proofErr w:type="spellEnd"/>
      <w:r w:rsidR="00241739">
        <w:rPr>
          <w:rFonts w:ascii="Arial" w:eastAsia="Times New Roman" w:hAnsi="Arial" w:cs="Arial"/>
          <w:color w:val="222222"/>
          <w:lang w:val="es-ES"/>
        </w:rPr>
        <w:t>”</w:t>
      </w:r>
      <w:r w:rsidR="00F14108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del año pasado.</w:t>
      </w:r>
      <w:proofErr w:type="gramEnd"/>
    </w:p>
    <w:p w:rsidR="00A33BC7" w:rsidRDefault="009D6853" w:rsidP="00C3481D">
      <w:pPr>
        <w:spacing w:line="360" w:lineRule="auto"/>
        <w:rPr>
          <w:rFonts w:ascii="Arial" w:hAnsi="Arial" w:cs="Arial"/>
        </w:rPr>
      </w:pPr>
      <w:proofErr w:type="spellStart"/>
      <w:r w:rsidRPr="009D6853">
        <w:rPr>
          <w:rFonts w:ascii="Arial" w:hAnsi="Arial" w:cs="Arial"/>
          <w:b/>
        </w:rPr>
        <w:t>Po</w:t>
      </w:r>
      <w:r w:rsidR="00F14108">
        <w:rPr>
          <w:rFonts w:ascii="Arial" w:hAnsi="Arial" w:cs="Arial"/>
          <w:b/>
        </w:rPr>
        <w:t>tencia</w:t>
      </w:r>
      <w:proofErr w:type="spellEnd"/>
      <w:r w:rsidR="00F14108">
        <w:rPr>
          <w:rFonts w:ascii="Arial" w:hAnsi="Arial" w:cs="Arial"/>
          <w:b/>
        </w:rPr>
        <w:t xml:space="preserve">, </w:t>
      </w:r>
      <w:r w:rsidRPr="009D6853">
        <w:rPr>
          <w:rFonts w:ascii="Arial" w:hAnsi="Arial" w:cs="Arial"/>
          <w:b/>
        </w:rPr>
        <w:t>P</w:t>
      </w:r>
      <w:r w:rsidR="00F14108">
        <w:rPr>
          <w:rFonts w:ascii="Arial" w:hAnsi="Arial" w:cs="Arial"/>
          <w:b/>
        </w:rPr>
        <w:t>orte y</w:t>
      </w:r>
      <w:r w:rsidRPr="009D6853">
        <w:rPr>
          <w:rFonts w:ascii="Arial" w:hAnsi="Arial" w:cs="Arial"/>
          <w:b/>
        </w:rPr>
        <w:t xml:space="preserve"> </w:t>
      </w:r>
      <w:proofErr w:type="spellStart"/>
      <w:r w:rsidR="00F14108">
        <w:rPr>
          <w:rFonts w:ascii="Arial" w:hAnsi="Arial" w:cs="Arial"/>
          <w:b/>
        </w:rPr>
        <w:t>Rendimiento</w:t>
      </w:r>
      <w:proofErr w:type="spellEnd"/>
      <w:r w:rsidR="00F14108">
        <w:rPr>
          <w:rFonts w:ascii="Arial" w:hAnsi="Arial" w:cs="Arial"/>
          <w:b/>
        </w:rPr>
        <w:t xml:space="preserve"> </w:t>
      </w:r>
      <w:proofErr w:type="spellStart"/>
      <w:r w:rsidR="00F14108">
        <w:rPr>
          <w:rFonts w:ascii="Arial" w:hAnsi="Arial" w:cs="Arial"/>
          <w:b/>
        </w:rPr>
        <w:t>Comprobados</w:t>
      </w:r>
      <w:proofErr w:type="spellEnd"/>
      <w:r w:rsidR="00314BFB">
        <w:rPr>
          <w:rFonts w:ascii="Arial" w:hAnsi="Arial" w:cs="Arial"/>
        </w:rPr>
        <w:t xml:space="preserve"> </w:t>
      </w:r>
    </w:p>
    <w:p w:rsidR="00C34808" w:rsidRDefault="00F14108" w:rsidP="00A51880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  <w:lang w:val="es-ES"/>
        </w:rPr>
        <w:t xml:space="preserve">Bajo el capó del </w:t>
      </w:r>
      <w:proofErr w:type="spellStart"/>
      <w:r>
        <w:rPr>
          <w:rFonts w:ascii="Arial" w:eastAsia="Times New Roman" w:hAnsi="Arial" w:cs="Arial"/>
          <w:color w:val="222222"/>
          <w:lang w:val="es-ES"/>
        </w:rPr>
        <w:t>G</w:t>
      </w:r>
      <w:r w:rsidRPr="00CF303B">
        <w:rPr>
          <w:rFonts w:ascii="Arial" w:eastAsia="Times New Roman" w:hAnsi="Arial" w:cs="Arial"/>
          <w:color w:val="222222"/>
          <w:lang w:val="es-ES"/>
        </w:rPr>
        <w:t>T4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>
        <w:rPr>
          <w:rFonts w:ascii="Arial" w:eastAsia="Times New Roman" w:hAnsi="Arial" w:cs="Arial"/>
          <w:color w:val="222222"/>
          <w:lang w:val="es-ES"/>
        </w:rPr>
        <w:t>se encuentra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una versión afinada de</w:t>
      </w:r>
      <w:r>
        <w:rPr>
          <w:rFonts w:ascii="Arial" w:eastAsia="Times New Roman" w:hAnsi="Arial" w:cs="Arial"/>
          <w:color w:val="222222"/>
          <w:lang w:val="es-ES"/>
        </w:rPr>
        <w:t xml:space="preserve">l motor turbo </w:t>
      </w:r>
      <w:r w:rsidR="00F804DC">
        <w:rPr>
          <w:rFonts w:ascii="Arial" w:eastAsia="Times New Roman" w:hAnsi="Arial" w:cs="Arial"/>
          <w:color w:val="222222"/>
          <w:lang w:val="es-ES"/>
        </w:rPr>
        <w:t xml:space="preserve">de gasolina de inyección directa (T-GDI) de 2.0 litros de cuatro cilindros y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315 caballos de fuerza. "Nuestros autos de carreras Optima utilizan el mismo motor y pueden producir más de 400 caballos de fuerza", dijo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. "¿Por qué no </w:t>
      </w:r>
      <w:r w:rsidR="00F804DC">
        <w:rPr>
          <w:rFonts w:ascii="Arial" w:eastAsia="Times New Roman" w:hAnsi="Arial" w:cs="Arial"/>
          <w:color w:val="222222"/>
          <w:lang w:val="es-ES"/>
        </w:rPr>
        <w:t>transferir esta misma potencia 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nuestro </w:t>
      </w:r>
      <w:r w:rsidR="00F804DC">
        <w:rPr>
          <w:rFonts w:ascii="Arial" w:eastAsia="Times New Roman" w:hAnsi="Arial" w:cs="Arial"/>
          <w:color w:val="222222"/>
          <w:lang w:val="es-ES"/>
        </w:rPr>
        <w:t>auto-</w:t>
      </w:r>
      <w:r w:rsidRPr="00CF303B">
        <w:rPr>
          <w:rFonts w:ascii="Arial" w:eastAsia="Times New Roman" w:hAnsi="Arial" w:cs="Arial"/>
          <w:color w:val="222222"/>
          <w:lang w:val="es-ES"/>
        </w:rPr>
        <w:t>concepto</w:t>
      </w:r>
      <w:r w:rsidR="00F804DC">
        <w:rPr>
          <w:rFonts w:ascii="Arial" w:eastAsia="Times New Roman" w:hAnsi="Arial" w:cs="Arial"/>
          <w:color w:val="222222"/>
          <w:lang w:val="es-ES"/>
        </w:rPr>
        <w:t xml:space="preserve">,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que hará que la gente </w:t>
      </w:r>
      <w:r w:rsidR="00F804DC">
        <w:rPr>
          <w:rFonts w:ascii="Arial" w:eastAsia="Times New Roman" w:hAnsi="Arial" w:cs="Arial"/>
          <w:color w:val="222222"/>
          <w:lang w:val="es-ES"/>
        </w:rPr>
        <w:t>lo note</w:t>
      </w:r>
      <w:r w:rsidRPr="00CF303B">
        <w:rPr>
          <w:rFonts w:ascii="Arial" w:eastAsia="Times New Roman" w:hAnsi="Arial" w:cs="Arial"/>
          <w:color w:val="222222"/>
          <w:lang w:val="es-ES"/>
        </w:rPr>
        <w:t>?"</w:t>
      </w:r>
      <w:r w:rsidR="004565C8">
        <w:rPr>
          <w:rFonts w:ascii="Arial" w:hAnsi="Arial" w:cs="Arial"/>
        </w:rPr>
        <w:t xml:space="preserve"> </w:t>
      </w:r>
    </w:p>
    <w:p w:rsidR="006E00A6" w:rsidRDefault="00F804DC" w:rsidP="00A51880">
      <w:pPr>
        <w:spacing w:line="360" w:lineRule="auto"/>
        <w:ind w:firstLine="720"/>
        <w:rPr>
          <w:rFonts w:ascii="Arial" w:hAnsi="Arial" w:cs="Arial"/>
        </w:rPr>
      </w:pPr>
      <w:r w:rsidRPr="00CF303B">
        <w:rPr>
          <w:rFonts w:ascii="Arial" w:eastAsia="Times New Roman" w:hAnsi="Arial" w:cs="Arial"/>
          <w:color w:val="222222"/>
          <w:lang w:val="es-ES"/>
        </w:rPr>
        <w:t>Es</w:t>
      </w:r>
      <w:r>
        <w:rPr>
          <w:rFonts w:ascii="Arial" w:eastAsia="Times New Roman" w:hAnsi="Arial" w:cs="Arial"/>
          <w:color w:val="222222"/>
          <w:lang w:val="es-ES"/>
        </w:rPr>
        <w:t>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po</w:t>
      </w:r>
      <w:r>
        <w:rPr>
          <w:rFonts w:ascii="Arial" w:eastAsia="Times New Roman" w:hAnsi="Arial" w:cs="Arial"/>
          <w:color w:val="222222"/>
          <w:lang w:val="es-ES"/>
        </w:rPr>
        <w:t>tencia está colocada en la parte baj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a a través de una </w:t>
      </w:r>
      <w:r w:rsidR="000834FA" w:rsidRPr="00CF303B">
        <w:rPr>
          <w:rFonts w:ascii="Arial" w:eastAsia="Times New Roman" w:hAnsi="Arial" w:cs="Arial"/>
          <w:color w:val="222222"/>
          <w:lang w:val="es-ES"/>
        </w:rPr>
        <w:t xml:space="preserve">transmisión manual </w:t>
      </w:r>
      <w:r w:rsidRPr="00CF303B">
        <w:rPr>
          <w:rFonts w:ascii="Arial" w:eastAsia="Times New Roman" w:hAnsi="Arial" w:cs="Arial"/>
          <w:color w:val="222222"/>
          <w:lang w:val="es-ES"/>
        </w:rPr>
        <w:t>de seis velocidades de</w:t>
      </w:r>
      <w:r w:rsidR="000834FA">
        <w:rPr>
          <w:rFonts w:ascii="Arial" w:eastAsia="Times New Roman" w:hAnsi="Arial" w:cs="Arial"/>
          <w:color w:val="222222"/>
          <w:lang w:val="es-ES"/>
        </w:rPr>
        <w:t xml:space="preserve"> cercano alcance que da </w:t>
      </w:r>
      <w:r w:rsidRPr="00CF303B">
        <w:rPr>
          <w:rFonts w:ascii="Arial" w:eastAsia="Times New Roman" w:hAnsi="Arial" w:cs="Arial"/>
          <w:color w:val="222222"/>
          <w:lang w:val="es-ES"/>
        </w:rPr>
        <w:t>tracción a las ruedas traseras,</w:t>
      </w:r>
      <w:r w:rsidR="000834FA">
        <w:rPr>
          <w:rFonts w:ascii="Arial" w:eastAsia="Times New Roman" w:hAnsi="Arial" w:cs="Arial"/>
          <w:color w:val="222222"/>
          <w:lang w:val="es-ES"/>
        </w:rPr>
        <w:t xml:space="preserve"> las cuales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se envuelven en neumáticos de alto rendimiento </w:t>
      </w:r>
      <w:r w:rsidR="000834FA">
        <w:rPr>
          <w:rFonts w:ascii="Arial" w:eastAsia="Times New Roman" w:hAnsi="Arial" w:cs="Arial"/>
          <w:color w:val="222222"/>
          <w:lang w:val="es-ES"/>
        </w:rPr>
        <w:t xml:space="preserve">tipo </w:t>
      </w:r>
      <w:proofErr w:type="spellStart"/>
      <w:r w:rsidR="000834FA">
        <w:rPr>
          <w:rFonts w:ascii="Arial" w:eastAsia="Times New Roman" w:hAnsi="Arial" w:cs="Arial"/>
          <w:color w:val="222222"/>
          <w:lang w:val="es-ES"/>
        </w:rPr>
        <w:t>Pirelli</w:t>
      </w:r>
      <w:proofErr w:type="spellEnd"/>
      <w:r w:rsidR="000834FA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275/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35R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-20 P-Zero. </w:t>
      </w:r>
      <w:r w:rsidR="000834FA">
        <w:rPr>
          <w:rFonts w:ascii="Arial" w:eastAsia="Times New Roman" w:hAnsi="Arial" w:cs="Arial"/>
          <w:color w:val="222222"/>
          <w:lang w:val="es-ES"/>
        </w:rPr>
        <w:t xml:space="preserve"> Las </w:t>
      </w:r>
      <w:proofErr w:type="spellStart"/>
      <w:r w:rsidR="000834FA">
        <w:rPr>
          <w:rFonts w:ascii="Arial" w:eastAsia="Times New Roman" w:hAnsi="Arial" w:cs="Arial"/>
          <w:color w:val="222222"/>
          <w:lang w:val="es-ES"/>
        </w:rPr>
        <w:t>Pirelli</w:t>
      </w:r>
      <w:proofErr w:type="spellEnd"/>
      <w:r w:rsidR="000834FA">
        <w:rPr>
          <w:rFonts w:ascii="Arial" w:eastAsia="Times New Roman" w:hAnsi="Arial" w:cs="Arial"/>
          <w:color w:val="222222"/>
          <w:lang w:val="es-ES"/>
        </w:rPr>
        <w:t xml:space="preserve"> tipo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235/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35R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>-20 P-Zero</w:t>
      </w:r>
      <w:r w:rsidR="000834FA">
        <w:rPr>
          <w:rFonts w:ascii="Arial" w:eastAsia="Times New Roman" w:hAnsi="Arial" w:cs="Arial"/>
          <w:color w:val="222222"/>
          <w:lang w:val="es-ES"/>
        </w:rPr>
        <w:t xml:space="preserve"> están colocadas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debajo de los guardabarros delanteros, lo que garantiza </w:t>
      </w:r>
      <w:r w:rsidR="0002155E">
        <w:rPr>
          <w:rFonts w:ascii="Arial" w:eastAsia="Times New Roman" w:hAnsi="Arial" w:cs="Arial"/>
          <w:color w:val="222222"/>
          <w:lang w:val="es-ES"/>
        </w:rPr>
        <w:t>bastante buen rendimiento en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 el </w:t>
      </w:r>
      <w:r w:rsidR="0002155E">
        <w:rPr>
          <w:rFonts w:ascii="Arial" w:eastAsia="Times New Roman" w:hAnsi="Arial" w:cs="Arial"/>
          <w:color w:val="222222"/>
          <w:lang w:val="es-ES"/>
        </w:rPr>
        <w:t>pavimento</w:t>
      </w:r>
      <w:r w:rsidRPr="00CF303B">
        <w:rPr>
          <w:rFonts w:ascii="Arial" w:eastAsia="Times New Roman" w:hAnsi="Arial" w:cs="Arial"/>
          <w:color w:val="222222"/>
          <w:lang w:val="es-ES"/>
        </w:rPr>
        <w:t>.</w:t>
      </w:r>
      <w:r w:rsidR="0002155E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Las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llantas </w:t>
      </w:r>
      <w:r w:rsidR="00EC7E5D">
        <w:rPr>
          <w:rFonts w:ascii="Arial" w:eastAsia="Times New Roman" w:hAnsi="Arial" w:cs="Arial"/>
          <w:color w:val="222222"/>
          <w:lang w:val="es-ES"/>
        </w:rPr>
        <w:t>especiales de alu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minio 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de 20 pulgadas </w:t>
      </w:r>
      <w:r w:rsidRPr="00CF303B">
        <w:rPr>
          <w:rFonts w:ascii="Arial" w:eastAsia="Times New Roman" w:hAnsi="Arial" w:cs="Arial"/>
          <w:color w:val="222222"/>
          <w:lang w:val="es-ES"/>
        </w:rPr>
        <w:t>c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on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frenos 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en el centro </w:t>
      </w:r>
      <w:r w:rsidRPr="00CF303B">
        <w:rPr>
          <w:rFonts w:ascii="Arial" w:eastAsia="Times New Roman" w:hAnsi="Arial" w:cs="Arial"/>
          <w:color w:val="222222"/>
          <w:lang w:val="es-ES"/>
        </w:rPr>
        <w:t>cuentan co</w:t>
      </w:r>
      <w:r w:rsidR="00241739">
        <w:rPr>
          <w:rFonts w:ascii="Arial" w:eastAsia="Times New Roman" w:hAnsi="Arial" w:cs="Arial"/>
          <w:color w:val="222222"/>
          <w:lang w:val="es-ES"/>
        </w:rPr>
        <w:t>n inserciones de fibra de carbón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para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 mayor potencia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y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reducción de peso. </w:t>
      </w:r>
      <w:r w:rsidR="00EC7E5D">
        <w:rPr>
          <w:rFonts w:ascii="Arial" w:eastAsia="Times New Roman" w:hAnsi="Arial" w:cs="Arial"/>
          <w:color w:val="222222"/>
          <w:lang w:val="es-ES"/>
        </w:rPr>
        <w:t>D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entro de las ruedas grandes </w:t>
      </w:r>
      <w:r w:rsidR="00EC7E5D">
        <w:rPr>
          <w:rFonts w:ascii="Arial" w:eastAsia="Times New Roman" w:hAnsi="Arial" w:cs="Arial"/>
          <w:color w:val="222222"/>
          <w:lang w:val="es-ES"/>
        </w:rPr>
        <w:t>se han colocado rotores transversales tipo “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Brembo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Gran Turismo</w:t>
      </w:r>
      <w:r w:rsidR="00EC7E5D">
        <w:rPr>
          <w:rFonts w:ascii="Arial" w:eastAsia="Times New Roman" w:hAnsi="Arial" w:cs="Arial"/>
          <w:color w:val="222222"/>
          <w:lang w:val="es-ES"/>
        </w:rPr>
        <w:t>”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de dos piezas </w:t>
      </w:r>
      <w:r w:rsidR="00EC7E5D">
        <w:rPr>
          <w:rFonts w:ascii="Arial" w:eastAsia="Times New Roman" w:hAnsi="Arial" w:cs="Arial"/>
          <w:color w:val="222222"/>
          <w:lang w:val="es-ES"/>
        </w:rPr>
        <w:t>y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15 pulgadas </w:t>
      </w:r>
      <w:r w:rsidR="00EC7E5D">
        <w:rPr>
          <w:rFonts w:ascii="Arial" w:eastAsia="Times New Roman" w:hAnsi="Arial" w:cs="Arial"/>
          <w:color w:val="222222"/>
          <w:lang w:val="es-ES"/>
        </w:rPr>
        <w:t xml:space="preserve">así como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pinzas de cuatro pistones con </w:t>
      </w:r>
      <w:r w:rsidR="0068478A">
        <w:rPr>
          <w:rFonts w:ascii="Arial" w:eastAsia="Times New Roman" w:hAnsi="Arial" w:cs="Arial"/>
          <w:color w:val="222222"/>
          <w:lang w:val="es-ES"/>
        </w:rPr>
        <w:t xml:space="preserve">bastante </w:t>
      </w:r>
      <w:r w:rsidRPr="00CF303B">
        <w:rPr>
          <w:rFonts w:ascii="Arial" w:eastAsia="Times New Roman" w:hAnsi="Arial" w:cs="Arial"/>
          <w:color w:val="222222"/>
          <w:lang w:val="es-ES"/>
        </w:rPr>
        <w:t>potencia de frenado.</w:t>
      </w:r>
    </w:p>
    <w:p w:rsidR="00BB5160" w:rsidRDefault="00AB119E" w:rsidP="00FD66AB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  <w:lang w:val="es-ES"/>
        </w:rPr>
        <w:t xml:space="preserve">El chasis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esculpido </w:t>
      </w:r>
      <w:r>
        <w:rPr>
          <w:rFonts w:ascii="Arial" w:eastAsia="Times New Roman" w:hAnsi="Arial" w:cs="Arial"/>
          <w:color w:val="222222"/>
          <w:lang w:val="es-ES"/>
        </w:rPr>
        <w:t xml:space="preserve">tipo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"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Ignition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Yellow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" del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>
        <w:rPr>
          <w:rFonts w:ascii="Arial" w:eastAsia="Times New Roman" w:hAnsi="Arial" w:cs="Arial"/>
          <w:color w:val="222222"/>
          <w:lang w:val="es-ES"/>
        </w:rPr>
        <w:t xml:space="preserve">se sujeta con una suspensión independiente de </w:t>
      </w:r>
      <w:r w:rsidR="00DF5182">
        <w:rPr>
          <w:rFonts w:ascii="Arial" w:eastAsia="Times New Roman" w:hAnsi="Arial" w:cs="Arial"/>
          <w:color w:val="222222"/>
          <w:lang w:val="es-ES"/>
        </w:rPr>
        <w:t xml:space="preserve">doble horquilla. 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Con una distancia </w:t>
      </w:r>
      <w:r w:rsidR="00A94260">
        <w:rPr>
          <w:rFonts w:ascii="Arial" w:eastAsia="Times New Roman" w:hAnsi="Arial" w:cs="Arial"/>
          <w:color w:val="222222"/>
          <w:lang w:val="es-ES"/>
        </w:rPr>
        <w:t xml:space="preserve">más corta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entre </w:t>
      </w:r>
      <w:r w:rsidR="00A94260">
        <w:rPr>
          <w:rFonts w:ascii="Arial" w:eastAsia="Times New Roman" w:hAnsi="Arial" w:cs="Arial"/>
          <w:color w:val="222222"/>
          <w:lang w:val="es-ES"/>
        </w:rPr>
        <w:t xml:space="preserve">los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ejes (103,1 pulgadas) y</w:t>
      </w:r>
      <w:r w:rsidR="00BC378D">
        <w:rPr>
          <w:rFonts w:ascii="Arial" w:eastAsia="Times New Roman" w:hAnsi="Arial" w:cs="Arial"/>
          <w:color w:val="222222"/>
          <w:lang w:val="es-ES"/>
        </w:rPr>
        <w:t xml:space="preserve"> una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longitud total (169,7 pulgadas) que un sedán Forte, una anchura (74,4 pulgadas) mayor que un Cadenza, y una </w:t>
      </w:r>
      <w:r w:rsidR="00DF5182">
        <w:rPr>
          <w:rFonts w:ascii="Arial" w:eastAsia="Times New Roman" w:hAnsi="Arial" w:cs="Arial"/>
          <w:color w:val="222222"/>
          <w:lang w:val="es-ES"/>
        </w:rPr>
        <w:t xml:space="preserve">curvatura en la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línea de</w:t>
      </w:r>
      <w:r w:rsidR="00DF5182">
        <w:rPr>
          <w:rFonts w:ascii="Arial" w:eastAsia="Times New Roman" w:hAnsi="Arial" w:cs="Arial"/>
          <w:color w:val="222222"/>
          <w:lang w:val="es-ES"/>
        </w:rPr>
        <w:t>l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techo casi nueve pulgadas más </w:t>
      </w:r>
      <w:r w:rsidR="00DF5182">
        <w:rPr>
          <w:rFonts w:ascii="Arial" w:eastAsia="Times New Roman" w:hAnsi="Arial" w:cs="Arial"/>
          <w:color w:val="222222"/>
          <w:lang w:val="es-ES"/>
        </w:rPr>
        <w:t>a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bajo (49,2 pulgadas) </w:t>
      </w:r>
      <w:r w:rsidR="00DF5182">
        <w:rPr>
          <w:rFonts w:ascii="Arial" w:eastAsia="Times New Roman" w:hAnsi="Arial" w:cs="Arial"/>
          <w:color w:val="222222"/>
          <w:lang w:val="es-ES"/>
        </w:rPr>
        <w:t xml:space="preserve">que la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de</w:t>
      </w:r>
      <w:r w:rsidR="00DF5182">
        <w:rPr>
          <w:rFonts w:ascii="Arial" w:eastAsia="Times New Roman" w:hAnsi="Arial" w:cs="Arial"/>
          <w:color w:val="222222"/>
          <w:lang w:val="es-ES"/>
        </w:rPr>
        <w:t xml:space="preserve">l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subcompacto Rio, el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F5182">
        <w:rPr>
          <w:rFonts w:ascii="Arial" w:eastAsia="Times New Roman" w:hAnsi="Arial" w:cs="Arial"/>
          <w:color w:val="222222"/>
          <w:lang w:val="es-ES"/>
        </w:rPr>
        <w:t>revela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una </w:t>
      </w:r>
      <w:r w:rsidR="00DF5182">
        <w:rPr>
          <w:rFonts w:ascii="Arial" w:eastAsia="Times New Roman" w:hAnsi="Arial" w:cs="Arial"/>
          <w:color w:val="222222"/>
          <w:lang w:val="es-ES"/>
        </w:rPr>
        <w:t>imagen desafi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ante. </w:t>
      </w:r>
      <w:r w:rsidR="00DF5182">
        <w:rPr>
          <w:rFonts w:ascii="Arial" w:eastAsia="Times New Roman" w:hAnsi="Arial" w:cs="Arial"/>
          <w:color w:val="222222"/>
          <w:lang w:val="es-ES"/>
        </w:rPr>
        <w:t xml:space="preserve"> </w:t>
      </w:r>
      <w:r w:rsidR="00B71F9A">
        <w:rPr>
          <w:rFonts w:ascii="Arial" w:eastAsia="Times New Roman" w:hAnsi="Arial" w:cs="Arial"/>
          <w:color w:val="222222"/>
          <w:lang w:val="es-ES"/>
        </w:rPr>
        <w:t xml:space="preserve">Inclina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la balanza </w:t>
      </w:r>
      <w:r w:rsidR="00B71F9A">
        <w:rPr>
          <w:rFonts w:ascii="Arial" w:eastAsia="Times New Roman" w:hAnsi="Arial" w:cs="Arial"/>
          <w:color w:val="222222"/>
          <w:lang w:val="es-ES"/>
        </w:rPr>
        <w:t xml:space="preserve">con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escas</w:t>
      </w:r>
      <w:r w:rsidR="00B71F9A">
        <w:rPr>
          <w:rFonts w:ascii="Arial" w:eastAsia="Times New Roman" w:hAnsi="Arial" w:cs="Arial"/>
          <w:color w:val="222222"/>
          <w:lang w:val="es-ES"/>
        </w:rPr>
        <w:t>a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s 2874 libras, y la distribución del peso se propaga casi a la perfección en un 52 por ciento </w:t>
      </w:r>
      <w:r w:rsidR="00B71F9A">
        <w:rPr>
          <w:rFonts w:ascii="Arial" w:eastAsia="Times New Roman" w:hAnsi="Arial" w:cs="Arial"/>
          <w:color w:val="222222"/>
          <w:lang w:val="es-ES"/>
        </w:rPr>
        <w:t xml:space="preserve">en el frente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y 48 por ciento en la parte trasera.</w:t>
      </w:r>
      <w:r w:rsidR="00B71F9A">
        <w:rPr>
          <w:rFonts w:ascii="Arial" w:eastAsia="Times New Roman" w:hAnsi="Arial" w:cs="Arial"/>
          <w:color w:val="222222"/>
          <w:lang w:val="es-ES"/>
        </w:rPr>
        <w:t xml:space="preserve">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El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A82418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también cuenta </w:t>
      </w:r>
      <w:r w:rsidR="00B71F9A">
        <w:rPr>
          <w:rFonts w:ascii="Arial" w:eastAsia="Times New Roman" w:hAnsi="Arial" w:cs="Arial"/>
          <w:color w:val="222222"/>
          <w:lang w:val="es-ES"/>
        </w:rPr>
        <w:t>con direccional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 w:rsidR="00174AC1">
        <w:rPr>
          <w:rFonts w:ascii="Arial" w:eastAsia="Times New Roman" w:hAnsi="Arial" w:cs="Arial"/>
          <w:color w:val="222222"/>
          <w:lang w:val="es-ES"/>
        </w:rPr>
        <w:t xml:space="preserve">en proporción para un mejor </w:t>
      </w:r>
      <w:r w:rsidR="00A82418" w:rsidRPr="00CF303B">
        <w:rPr>
          <w:rFonts w:ascii="Arial" w:eastAsia="Times New Roman" w:hAnsi="Arial" w:cs="Arial"/>
          <w:color w:val="222222"/>
          <w:lang w:val="es-ES"/>
        </w:rPr>
        <w:t>control directo.</w:t>
      </w:r>
    </w:p>
    <w:p w:rsidR="00783E08" w:rsidRDefault="00783E08" w:rsidP="00BC7421">
      <w:pPr>
        <w:spacing w:line="360" w:lineRule="auto"/>
        <w:rPr>
          <w:rFonts w:ascii="Arial" w:hAnsi="Arial" w:cs="Arial"/>
          <w:b/>
        </w:rPr>
      </w:pPr>
    </w:p>
    <w:p w:rsidR="00783E08" w:rsidRDefault="00783E08" w:rsidP="00BC7421">
      <w:pPr>
        <w:spacing w:line="360" w:lineRule="auto"/>
        <w:rPr>
          <w:rFonts w:ascii="Arial" w:hAnsi="Arial" w:cs="Arial"/>
          <w:b/>
        </w:rPr>
      </w:pPr>
    </w:p>
    <w:p w:rsidR="00783E08" w:rsidRDefault="00783E08" w:rsidP="00BC7421">
      <w:pPr>
        <w:spacing w:line="360" w:lineRule="auto"/>
        <w:rPr>
          <w:rFonts w:ascii="Arial" w:hAnsi="Arial" w:cs="Arial"/>
          <w:b/>
        </w:rPr>
      </w:pPr>
    </w:p>
    <w:p w:rsidR="00783E08" w:rsidRDefault="00783E08" w:rsidP="00BC7421">
      <w:pPr>
        <w:spacing w:line="360" w:lineRule="auto"/>
        <w:rPr>
          <w:rFonts w:ascii="Arial" w:hAnsi="Arial" w:cs="Arial"/>
          <w:b/>
        </w:rPr>
      </w:pPr>
    </w:p>
    <w:p w:rsidR="00783E08" w:rsidRDefault="00783E08" w:rsidP="00BC7421">
      <w:pPr>
        <w:spacing w:line="360" w:lineRule="auto"/>
        <w:rPr>
          <w:rFonts w:ascii="Arial" w:hAnsi="Arial" w:cs="Arial"/>
          <w:b/>
        </w:rPr>
      </w:pPr>
    </w:p>
    <w:p w:rsidR="00783E08" w:rsidRDefault="00783E08" w:rsidP="00BC7421">
      <w:pPr>
        <w:spacing w:line="360" w:lineRule="auto"/>
        <w:rPr>
          <w:rFonts w:ascii="Arial" w:hAnsi="Arial" w:cs="Arial"/>
          <w:b/>
        </w:rPr>
      </w:pPr>
    </w:p>
    <w:p w:rsidR="00BC7421" w:rsidRPr="00BC7421" w:rsidRDefault="00D36844" w:rsidP="00BC7421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Simplicidad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Diseño</w:t>
      </w:r>
      <w:proofErr w:type="spellEnd"/>
    </w:p>
    <w:p w:rsidR="00D36844" w:rsidRDefault="00D36844" w:rsidP="00783E08">
      <w:pPr>
        <w:spacing w:line="360" w:lineRule="auto"/>
        <w:ind w:firstLine="720"/>
        <w:rPr>
          <w:rFonts w:ascii="Arial" w:hAnsi="Arial" w:cs="Arial"/>
        </w:rPr>
      </w:pPr>
      <w:r w:rsidRPr="00CF303B">
        <w:rPr>
          <w:rFonts w:ascii="Arial" w:eastAsia="Times New Roman" w:hAnsi="Arial" w:cs="Arial"/>
          <w:color w:val="222222"/>
          <w:lang w:val="es-ES"/>
        </w:rPr>
        <w:t>Los fan</w:t>
      </w:r>
      <w:r>
        <w:rPr>
          <w:rFonts w:ascii="Arial" w:eastAsia="Times New Roman" w:hAnsi="Arial" w:cs="Arial"/>
          <w:color w:val="222222"/>
          <w:lang w:val="es-ES"/>
        </w:rPr>
        <w:t>áticos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del lenguaje de diseño de Kia,</w:t>
      </w:r>
      <w:r w:rsidR="00241739">
        <w:rPr>
          <w:rFonts w:ascii="Arial" w:eastAsia="Times New Roman" w:hAnsi="Arial" w:cs="Arial"/>
          <w:color w:val="222222"/>
          <w:lang w:val="es-ES"/>
        </w:rPr>
        <w:t xml:space="preserve"> </w:t>
      </w:r>
      <w:r>
        <w:rPr>
          <w:rFonts w:ascii="Arial" w:eastAsia="Times New Roman" w:hAnsi="Arial" w:cs="Arial"/>
          <w:color w:val="222222"/>
          <w:lang w:val="es-ES"/>
        </w:rPr>
        <w:t>creado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por el presidente de Kia Motors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Corporation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y director de diseño Peter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Schreyer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, reconocerán de inmediato 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los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elementos 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clave </w:t>
      </w:r>
      <w:r w:rsidRPr="00CF303B">
        <w:rPr>
          <w:rFonts w:ascii="Arial" w:eastAsia="Times New Roman" w:hAnsi="Arial" w:cs="Arial"/>
          <w:color w:val="222222"/>
          <w:lang w:val="es-ES"/>
        </w:rPr>
        <w:t>de estilo de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l </w:t>
      </w:r>
      <w:proofErr w:type="spellStart"/>
      <w:r w:rsidR="005032F4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5032F4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5032F4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5032F4">
        <w:rPr>
          <w:rFonts w:ascii="Arial" w:eastAsia="Times New Roman" w:hAnsi="Arial" w:cs="Arial"/>
          <w:color w:val="222222"/>
          <w:lang w:val="es-ES"/>
        </w:rPr>
        <w:t>.  L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 dimos al coche una apariencia </w:t>
      </w:r>
      <w:r w:rsidR="005032F4">
        <w:rPr>
          <w:rFonts w:ascii="Arial" w:eastAsia="Times New Roman" w:hAnsi="Arial" w:cs="Arial"/>
          <w:color w:val="222222"/>
          <w:lang w:val="es-ES"/>
        </w:rPr>
        <w:t>“encogida”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, dice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. "Es como si los paneles de la carrocería 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se tornaran </w:t>
      </w:r>
      <w:r w:rsidRPr="00CF303B">
        <w:rPr>
          <w:rFonts w:ascii="Arial" w:eastAsia="Times New Roman" w:hAnsi="Arial" w:cs="Arial"/>
          <w:color w:val="222222"/>
          <w:lang w:val="es-ES"/>
        </w:rPr>
        <w:t>alrededor del chasis en lugar de limitarse a sold</w:t>
      </w:r>
      <w:r w:rsidR="005032F4">
        <w:rPr>
          <w:rFonts w:ascii="Arial" w:eastAsia="Times New Roman" w:hAnsi="Arial" w:cs="Arial"/>
          <w:color w:val="222222"/>
          <w:lang w:val="es-ES"/>
        </w:rPr>
        <w:t>árselos.</w:t>
      </w:r>
      <w:r w:rsidRPr="00CF303B">
        <w:rPr>
          <w:rFonts w:ascii="Arial" w:eastAsia="Times New Roman" w:hAnsi="Arial" w:cs="Arial"/>
          <w:color w:val="222222"/>
          <w:lang w:val="es-ES"/>
        </w:rPr>
        <w:t>"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E</w:t>
      </w:r>
      <w:r w:rsidR="005032F4">
        <w:rPr>
          <w:rFonts w:ascii="Arial" w:eastAsia="Times New Roman" w:hAnsi="Arial" w:cs="Arial"/>
          <w:color w:val="222222"/>
          <w:lang w:val="es-ES"/>
        </w:rPr>
        <w:t>l perfil d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el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es 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simple pero potente. 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La última versión de la </w:t>
      </w:r>
      <w:r w:rsidR="005032F4">
        <w:rPr>
          <w:rFonts w:ascii="Arial" w:eastAsia="Times New Roman" w:hAnsi="Arial" w:cs="Arial"/>
          <w:color w:val="222222"/>
          <w:lang w:val="es-ES"/>
        </w:rPr>
        <w:t>parr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illa 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distintiva de Kia está más cerca al piso para maximizar la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refrigeración del motor y </w:t>
      </w:r>
      <w:r w:rsidR="005032F4">
        <w:rPr>
          <w:rFonts w:ascii="Arial" w:eastAsia="Times New Roman" w:hAnsi="Arial" w:cs="Arial"/>
          <w:color w:val="222222"/>
          <w:lang w:val="es-ES"/>
        </w:rPr>
        <w:t xml:space="preserve">el flujo de aire frío.  </w:t>
      </w:r>
      <w:r w:rsidR="006F0226">
        <w:rPr>
          <w:rFonts w:ascii="Arial" w:eastAsia="Times New Roman" w:hAnsi="Arial" w:cs="Arial"/>
          <w:color w:val="222222"/>
          <w:lang w:val="es-ES"/>
        </w:rPr>
        <w:t>El borde de l</w:t>
      </w:r>
      <w:r w:rsidR="00D21EFC">
        <w:rPr>
          <w:rFonts w:ascii="Arial" w:eastAsia="Times New Roman" w:hAnsi="Arial" w:cs="Arial"/>
          <w:color w:val="222222"/>
          <w:lang w:val="es-ES"/>
        </w:rPr>
        <w:t xml:space="preserve">a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parrilla </w:t>
      </w:r>
      <w:r w:rsidR="006F0226">
        <w:rPr>
          <w:rFonts w:ascii="Arial" w:eastAsia="Times New Roman" w:hAnsi="Arial" w:cs="Arial"/>
          <w:color w:val="222222"/>
          <w:lang w:val="es-ES"/>
        </w:rPr>
        <w:t xml:space="preserve">que es de </w:t>
      </w:r>
      <w:r w:rsidRPr="00CF303B">
        <w:rPr>
          <w:rFonts w:ascii="Arial" w:eastAsia="Times New Roman" w:hAnsi="Arial" w:cs="Arial"/>
          <w:color w:val="222222"/>
          <w:lang w:val="es-ES"/>
        </w:rPr>
        <w:t>un</w:t>
      </w:r>
      <w:r w:rsidR="00D21EFC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negro</w:t>
      </w:r>
      <w:r w:rsidR="00D21EFC">
        <w:rPr>
          <w:rFonts w:ascii="Arial" w:eastAsia="Times New Roman" w:hAnsi="Arial" w:cs="Arial"/>
          <w:color w:val="222222"/>
          <w:lang w:val="es-ES"/>
        </w:rPr>
        <w:t xml:space="preserve"> satinado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de varias capas, </w:t>
      </w:r>
      <w:r w:rsidR="006F0226">
        <w:rPr>
          <w:rFonts w:ascii="Arial" w:eastAsia="Times New Roman" w:hAnsi="Arial" w:cs="Arial"/>
          <w:color w:val="222222"/>
          <w:lang w:val="es-ES"/>
        </w:rPr>
        <w:t xml:space="preserve">destella un brillo blanco y es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un tema que se </w:t>
      </w:r>
      <w:r w:rsidR="006F0226">
        <w:rPr>
          <w:rFonts w:ascii="Arial" w:eastAsia="Times New Roman" w:hAnsi="Arial" w:cs="Arial"/>
          <w:color w:val="222222"/>
          <w:lang w:val="es-ES"/>
        </w:rPr>
        <w:t>aprecia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en todo el </w:t>
      </w:r>
      <w:r w:rsidR="006F0226">
        <w:rPr>
          <w:rFonts w:ascii="Arial" w:eastAsia="Times New Roman" w:hAnsi="Arial" w:cs="Arial"/>
          <w:color w:val="222222"/>
          <w:lang w:val="es-ES"/>
        </w:rPr>
        <w:t>auto.  A ambos lados de la parr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illa </w:t>
      </w:r>
      <w:r w:rsidR="006F0226">
        <w:rPr>
          <w:rFonts w:ascii="Arial" w:eastAsia="Times New Roman" w:hAnsi="Arial" w:cs="Arial"/>
          <w:color w:val="222222"/>
          <w:lang w:val="es-ES"/>
        </w:rPr>
        <w:t>están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los faros verticales</w:t>
      </w:r>
      <w:r w:rsidR="006F0226">
        <w:rPr>
          <w:rFonts w:ascii="Arial" w:eastAsia="Times New Roman" w:hAnsi="Arial" w:cs="Arial"/>
          <w:color w:val="222222"/>
          <w:lang w:val="es-ES"/>
        </w:rPr>
        <w:t xml:space="preserve"> LED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, y las rejillas de </w:t>
      </w:r>
      <w:proofErr w:type="gramStart"/>
      <w:r w:rsidRPr="00CF303B">
        <w:rPr>
          <w:rFonts w:ascii="Arial" w:eastAsia="Times New Roman" w:hAnsi="Arial" w:cs="Arial"/>
          <w:color w:val="222222"/>
          <w:lang w:val="es-ES"/>
        </w:rPr>
        <w:t xml:space="preserve">ventilación de </w:t>
      </w:r>
      <w:r w:rsidR="006F0226">
        <w:rPr>
          <w:rFonts w:ascii="Arial" w:eastAsia="Times New Roman" w:hAnsi="Arial" w:cs="Arial"/>
          <w:color w:val="222222"/>
          <w:lang w:val="es-ES"/>
        </w:rPr>
        <w:t>freno delanteras, moldeadas</w:t>
      </w:r>
      <w:proofErr w:type="gramEnd"/>
      <w:r w:rsidRPr="00CF303B">
        <w:rPr>
          <w:rFonts w:ascii="Arial" w:eastAsia="Times New Roman" w:hAnsi="Arial" w:cs="Arial"/>
          <w:color w:val="222222"/>
          <w:lang w:val="es-ES"/>
        </w:rPr>
        <w:t xml:space="preserve"> en el parachoques</w:t>
      </w:r>
      <w:r w:rsidR="006F0226">
        <w:rPr>
          <w:rFonts w:ascii="Arial" w:eastAsia="Times New Roman" w:hAnsi="Arial" w:cs="Arial"/>
          <w:color w:val="222222"/>
          <w:lang w:val="es-ES"/>
        </w:rPr>
        <w:t>,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proporciona</w:t>
      </w:r>
      <w:r w:rsidR="006F0226">
        <w:rPr>
          <w:rFonts w:ascii="Arial" w:eastAsia="Times New Roman" w:hAnsi="Arial" w:cs="Arial"/>
          <w:color w:val="222222"/>
          <w:lang w:val="es-ES"/>
        </w:rPr>
        <w:t>n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una apariencia limpia y lisa. </w:t>
      </w:r>
      <w:r w:rsidR="006F0226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Un </w:t>
      </w:r>
      <w:r w:rsidR="006F0226">
        <w:rPr>
          <w:rFonts w:ascii="Arial" w:eastAsia="Times New Roman" w:hAnsi="Arial" w:cs="Arial"/>
          <w:color w:val="222222"/>
          <w:lang w:val="es-ES"/>
        </w:rPr>
        <w:t>divisor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delantero de fibra de carbono montado debajo del parachoques </w:t>
      </w:r>
      <w:r w:rsidR="006E20CE">
        <w:rPr>
          <w:rFonts w:ascii="Arial" w:eastAsia="Times New Roman" w:hAnsi="Arial" w:cs="Arial"/>
          <w:color w:val="222222"/>
          <w:lang w:val="es-ES"/>
        </w:rPr>
        <w:t>le da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r w:rsidR="006E20CE">
        <w:rPr>
          <w:rFonts w:ascii="Arial" w:eastAsia="Times New Roman" w:hAnsi="Arial" w:cs="Arial"/>
          <w:color w:val="222222"/>
          <w:lang w:val="es-ES"/>
        </w:rPr>
        <w:t xml:space="preserve">al auto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mayor fuerza </w:t>
      </w:r>
      <w:r w:rsidR="006E20CE">
        <w:rPr>
          <w:rFonts w:ascii="Arial" w:eastAsia="Times New Roman" w:hAnsi="Arial" w:cs="Arial"/>
          <w:color w:val="222222"/>
          <w:lang w:val="es-ES"/>
        </w:rPr>
        <w:t xml:space="preserve">de </w:t>
      </w:r>
      <w:proofErr w:type="spellStart"/>
      <w:r w:rsidR="006E20CE">
        <w:rPr>
          <w:rFonts w:ascii="Arial" w:eastAsia="Times New Roman" w:hAnsi="Arial" w:cs="Arial"/>
          <w:color w:val="222222"/>
          <w:lang w:val="es-ES"/>
        </w:rPr>
        <w:t>propulsón</w:t>
      </w:r>
      <w:proofErr w:type="spellEnd"/>
      <w:r w:rsidR="006E20CE">
        <w:rPr>
          <w:rFonts w:ascii="Arial" w:eastAsia="Times New Roman" w:hAnsi="Arial" w:cs="Arial"/>
          <w:color w:val="222222"/>
          <w:lang w:val="es-ES"/>
        </w:rPr>
        <w:t xml:space="preserve"> a alta </w:t>
      </w:r>
      <w:proofErr w:type="spellStart"/>
      <w:r w:rsidR="006E20CE">
        <w:rPr>
          <w:rFonts w:ascii="Arial" w:eastAsia="Times New Roman" w:hAnsi="Arial" w:cs="Arial"/>
          <w:color w:val="222222"/>
          <w:lang w:val="es-ES"/>
        </w:rPr>
        <w:t>velcidad</w:t>
      </w:r>
      <w:proofErr w:type="spellEnd"/>
      <w:r w:rsidR="006E20CE">
        <w:rPr>
          <w:rFonts w:ascii="Arial" w:eastAsia="Times New Roman" w:hAnsi="Arial" w:cs="Arial"/>
          <w:color w:val="222222"/>
          <w:lang w:val="es-ES"/>
        </w:rPr>
        <w:t xml:space="preserve">, </w:t>
      </w:r>
      <w:r w:rsidRPr="00CF303B">
        <w:rPr>
          <w:rFonts w:ascii="Arial" w:eastAsia="Times New Roman" w:hAnsi="Arial" w:cs="Arial"/>
          <w:color w:val="222222"/>
          <w:lang w:val="es-ES"/>
        </w:rPr>
        <w:t>hacia abajo</w:t>
      </w:r>
      <w:r w:rsidR="006E20CE">
        <w:rPr>
          <w:rFonts w:ascii="Arial" w:eastAsia="Times New Roman" w:hAnsi="Arial" w:cs="Arial"/>
          <w:color w:val="222222"/>
          <w:lang w:val="es-ES"/>
        </w:rPr>
        <w:t xml:space="preserve">, </w:t>
      </w:r>
      <w:r w:rsidR="005F7BBC">
        <w:rPr>
          <w:rFonts w:ascii="Arial" w:eastAsia="Times New Roman" w:hAnsi="Arial" w:cs="Arial"/>
          <w:color w:val="222222"/>
          <w:lang w:val="es-ES"/>
        </w:rPr>
        <w:t xml:space="preserve">y así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mantener los neumáticos delanteros del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303B">
        <w:rPr>
          <w:rFonts w:ascii="Arial" w:eastAsia="Times New Roman" w:hAnsi="Arial" w:cs="Arial"/>
          <w:color w:val="222222"/>
          <w:lang w:val="es-ES"/>
        </w:rPr>
        <w:t xml:space="preserve"> firmemente </w:t>
      </w:r>
      <w:r w:rsidR="005F7BBC">
        <w:rPr>
          <w:rFonts w:ascii="Arial" w:eastAsia="Times New Roman" w:hAnsi="Arial" w:cs="Arial"/>
          <w:color w:val="222222"/>
          <w:lang w:val="es-ES"/>
        </w:rPr>
        <w:t xml:space="preserve">afianzados </w:t>
      </w:r>
      <w:r w:rsidRPr="00CF303B">
        <w:rPr>
          <w:rFonts w:ascii="Arial" w:eastAsia="Times New Roman" w:hAnsi="Arial" w:cs="Arial"/>
          <w:color w:val="222222"/>
          <w:lang w:val="es-ES"/>
        </w:rPr>
        <w:t>a la pista.</w:t>
      </w:r>
    </w:p>
    <w:p w:rsidR="009B36FA" w:rsidRDefault="00144593" w:rsidP="00CD73E3">
      <w:pPr>
        <w:spacing w:line="360" w:lineRule="auto"/>
        <w:ind w:firstLine="720"/>
        <w:rPr>
          <w:rFonts w:ascii="Arial" w:hAnsi="Arial" w:cs="Arial"/>
        </w:rPr>
      </w:pPr>
      <w:r w:rsidRPr="00CF303B">
        <w:rPr>
          <w:rFonts w:ascii="Arial" w:eastAsia="Times New Roman" w:hAnsi="Arial" w:cs="Arial"/>
          <w:color w:val="222222"/>
          <w:lang w:val="es-ES"/>
        </w:rPr>
        <w:t xml:space="preserve">El largo capó se eleva suavemente para </w:t>
      </w:r>
      <w:r w:rsidR="006B1725">
        <w:rPr>
          <w:rFonts w:ascii="Arial" w:eastAsia="Times New Roman" w:hAnsi="Arial" w:cs="Arial"/>
          <w:color w:val="222222"/>
          <w:lang w:val="es-ES"/>
        </w:rPr>
        <w:t xml:space="preserve">unirse a </w:t>
      </w:r>
      <w:r w:rsidRPr="00CF303B">
        <w:rPr>
          <w:rFonts w:ascii="Arial" w:eastAsia="Times New Roman" w:hAnsi="Arial" w:cs="Arial"/>
          <w:color w:val="222222"/>
          <w:lang w:val="es-ES"/>
        </w:rPr>
        <w:t>la capucha.</w:t>
      </w:r>
      <w:r w:rsidR="006B1725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Dos piezas de acento cromado </w:t>
      </w:r>
      <w:r w:rsidR="006B1725">
        <w:rPr>
          <w:rFonts w:ascii="Arial" w:eastAsia="Times New Roman" w:hAnsi="Arial" w:cs="Arial"/>
          <w:color w:val="222222"/>
          <w:lang w:val="es-ES"/>
        </w:rPr>
        <w:t xml:space="preserve">añaden un atractivo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visual a la </w:t>
      </w:r>
      <w:r w:rsidR="000E71C3">
        <w:rPr>
          <w:rFonts w:ascii="Arial" w:eastAsia="Times New Roman" w:hAnsi="Arial" w:cs="Arial"/>
          <w:color w:val="222222"/>
          <w:lang w:val="es-ES"/>
        </w:rPr>
        <w:t>hoja metálica de tipo “</w:t>
      </w:r>
      <w:proofErr w:type="spellStart"/>
      <w:r w:rsidR="000E71C3">
        <w:rPr>
          <w:rFonts w:ascii="Arial" w:eastAsia="Times New Roman" w:hAnsi="Arial" w:cs="Arial"/>
          <w:color w:val="222222"/>
          <w:lang w:val="es-ES"/>
        </w:rPr>
        <w:t>ignition</w:t>
      </w:r>
      <w:proofErr w:type="spellEnd"/>
      <w:r w:rsidR="000E71C3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0E71C3">
        <w:rPr>
          <w:rFonts w:ascii="Arial" w:eastAsia="Times New Roman" w:hAnsi="Arial" w:cs="Arial"/>
          <w:color w:val="222222"/>
          <w:lang w:val="es-ES"/>
        </w:rPr>
        <w:t>yellow</w:t>
      </w:r>
      <w:proofErr w:type="spellEnd"/>
      <w:r w:rsidR="000E71C3">
        <w:rPr>
          <w:rFonts w:ascii="Arial" w:eastAsia="Times New Roman" w:hAnsi="Arial" w:cs="Arial"/>
          <w:color w:val="222222"/>
          <w:lang w:val="es-ES"/>
        </w:rPr>
        <w:t xml:space="preserve">” que de otro modo se vería muy simple.  El capó se afianza a los arcos de las ruedas delanteras creando dos fuertes defensas que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sobresalen por encima </w:t>
      </w:r>
      <w:proofErr w:type="gramStart"/>
      <w:r w:rsidRPr="00CF303B">
        <w:rPr>
          <w:rFonts w:ascii="Arial" w:eastAsia="Times New Roman" w:hAnsi="Arial" w:cs="Arial"/>
          <w:color w:val="222222"/>
          <w:lang w:val="es-ES"/>
        </w:rPr>
        <w:t>de los</w:t>
      </w:r>
      <w:proofErr w:type="gramEnd"/>
      <w:r w:rsidRPr="00CF303B">
        <w:rPr>
          <w:rFonts w:ascii="Arial" w:eastAsia="Times New Roman" w:hAnsi="Arial" w:cs="Arial"/>
          <w:color w:val="222222"/>
          <w:lang w:val="es-ES"/>
        </w:rPr>
        <w:t xml:space="preserve"> guardabarros </w:t>
      </w:r>
      <w:r w:rsidR="000E71C3">
        <w:rPr>
          <w:rFonts w:ascii="Arial" w:eastAsia="Times New Roman" w:hAnsi="Arial" w:cs="Arial"/>
          <w:color w:val="222222"/>
          <w:lang w:val="es-ES"/>
        </w:rPr>
        <w:t>que sobresalen por encima de l</w:t>
      </w:r>
      <w:r w:rsidRPr="00CF303B">
        <w:rPr>
          <w:rFonts w:ascii="Arial" w:eastAsia="Times New Roman" w:hAnsi="Arial" w:cs="Arial"/>
          <w:color w:val="222222"/>
          <w:lang w:val="es-ES"/>
        </w:rPr>
        <w:t>os neumáticos delanteros. El resultado es un borde pronunciado en los hombros del vehículo que finalmente se convierte en la línea de c</w:t>
      </w:r>
      <w:r w:rsidR="000E71C3">
        <w:rPr>
          <w:rFonts w:ascii="Arial" w:eastAsia="Times New Roman" w:hAnsi="Arial" w:cs="Arial"/>
          <w:color w:val="222222"/>
          <w:lang w:val="es-ES"/>
        </w:rPr>
        <w:t>ircunvalación.</w:t>
      </w:r>
    </w:p>
    <w:p w:rsidR="000E71C3" w:rsidRPr="00CF303B" w:rsidRDefault="000E71C3" w:rsidP="00241739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color w:val="777777"/>
        </w:rPr>
      </w:pPr>
      <w:r w:rsidRPr="00CF6121">
        <w:rPr>
          <w:rFonts w:ascii="Arial" w:eastAsia="Times New Roman" w:hAnsi="Arial" w:cs="Arial"/>
          <w:color w:val="222222"/>
          <w:lang w:val="es-ES"/>
        </w:rPr>
        <w:t xml:space="preserve">Alrededor del auto, los soportes tipo A transparentes proporcionan una vista de más de 270 grados desde el asiento del conductor.  Las ranuras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cortadas 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en capas en los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soportes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reducen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el peso al tiempo que mejora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n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la visibilidad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d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el exterior.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6121">
        <w:rPr>
          <w:rFonts w:ascii="Arial" w:eastAsia="Times New Roman" w:hAnsi="Arial" w:cs="Arial"/>
          <w:color w:val="222222"/>
          <w:lang w:val="es-ES"/>
        </w:rPr>
        <w:t>Rindiendo homenaje a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l i</w:t>
      </w:r>
      <w:r w:rsidRPr="00CF6121">
        <w:rPr>
          <w:rFonts w:ascii="Arial" w:eastAsia="Times New Roman" w:hAnsi="Arial" w:cs="Arial"/>
          <w:color w:val="222222"/>
          <w:lang w:val="es-ES"/>
        </w:rPr>
        <w:t>cónic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o vehículo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6121">
        <w:rPr>
          <w:rFonts w:ascii="Arial" w:eastAsia="Times New Roman" w:hAnsi="Arial" w:cs="Arial"/>
          <w:color w:val="222222"/>
          <w:lang w:val="es-ES"/>
        </w:rPr>
        <w:t>Soul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 xml:space="preserve">, el diseño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tipo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in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vernadero proporciona un perfil atrevido</w:t>
      </w:r>
      <w:r w:rsidRPr="00CF6121">
        <w:rPr>
          <w:rFonts w:ascii="Arial" w:eastAsia="Times New Roman" w:hAnsi="Arial" w:cs="Arial"/>
          <w:color w:val="222222"/>
          <w:lang w:val="es-ES"/>
        </w:rPr>
        <w:t>.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"Es como si el </w:t>
      </w:r>
      <w:proofErr w:type="spellStart"/>
      <w:r w:rsidRPr="00CF6121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6121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 xml:space="preserve"> lleva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ra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gafas de sol envolventes", señala </w:t>
      </w:r>
      <w:proofErr w:type="spellStart"/>
      <w:r w:rsidRPr="00CF6121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>.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Parecido al </w:t>
      </w:r>
      <w:proofErr w:type="spellStart"/>
      <w:r w:rsidR="00DA11AA" w:rsidRPr="00CF6121">
        <w:rPr>
          <w:rFonts w:ascii="Arial" w:eastAsia="Times New Roman" w:hAnsi="Arial" w:cs="Arial"/>
          <w:color w:val="222222"/>
          <w:lang w:val="es-ES"/>
        </w:rPr>
        <w:t>Soul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 xml:space="preserve">, el techo del </w:t>
      </w:r>
      <w:proofErr w:type="spellStart"/>
      <w:r w:rsidRPr="00CF6121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6121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CF6121">
        <w:rPr>
          <w:rFonts w:ascii="Arial" w:eastAsia="Times New Roman" w:hAnsi="Arial" w:cs="Arial"/>
          <w:color w:val="222222"/>
          <w:lang w:val="es-ES"/>
        </w:rPr>
        <w:t xml:space="preserve"> parece "flotar"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en los soportes tipo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C.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A lo largo de los paneles inferiores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>hay</w:t>
      </w:r>
      <w:r w:rsidRPr="00CF6121">
        <w:rPr>
          <w:rFonts w:ascii="Arial" w:eastAsia="Times New Roman" w:hAnsi="Arial" w:cs="Arial"/>
          <w:color w:val="222222"/>
          <w:lang w:val="es-ES"/>
        </w:rPr>
        <w:t xml:space="preserve"> piezas decorativas de color negro </w:t>
      </w:r>
      <w:r w:rsidR="00DA11AA" w:rsidRPr="00CF6121">
        <w:rPr>
          <w:rFonts w:ascii="Arial" w:eastAsia="Times New Roman" w:hAnsi="Arial" w:cs="Arial"/>
          <w:color w:val="222222"/>
          <w:lang w:val="es-ES"/>
        </w:rPr>
        <w:t xml:space="preserve">satinado </w:t>
      </w:r>
      <w:r w:rsidRPr="00CF6121">
        <w:rPr>
          <w:rFonts w:ascii="Arial" w:eastAsia="Times New Roman" w:hAnsi="Arial" w:cs="Arial"/>
          <w:color w:val="222222"/>
          <w:lang w:val="es-ES"/>
        </w:rPr>
        <w:t>con conductos de refrigeración integrados para mejorar el flujo de aire a los frenos traseros.</w:t>
      </w:r>
    </w:p>
    <w:p w:rsidR="009B36FA" w:rsidRDefault="0041478D" w:rsidP="00484D84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  <w:lang w:val="es-ES"/>
        </w:rPr>
        <w:t>En la parte trasera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 xml:space="preserve">, el </w:t>
      </w:r>
      <w:r w:rsidR="00CF6121">
        <w:rPr>
          <w:rFonts w:ascii="Arial" w:eastAsia="Times New Roman" w:hAnsi="Arial" w:cs="Arial"/>
          <w:color w:val="222222"/>
          <w:lang w:val="es-ES"/>
        </w:rPr>
        <w:t>chasis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 xml:space="preserve"> se ensancha para </w:t>
      </w:r>
      <w:r w:rsidR="00CF6121">
        <w:rPr>
          <w:rFonts w:ascii="Arial" w:eastAsia="Times New Roman" w:hAnsi="Arial" w:cs="Arial"/>
          <w:color w:val="222222"/>
          <w:lang w:val="es-ES"/>
        </w:rPr>
        <w:t>cubrir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 xml:space="preserve"> la gran </w:t>
      </w:r>
      <w:r w:rsidR="00CF6121">
        <w:rPr>
          <w:rFonts w:ascii="Arial" w:eastAsia="Times New Roman" w:hAnsi="Arial" w:cs="Arial"/>
          <w:color w:val="222222"/>
          <w:lang w:val="es-ES"/>
        </w:rPr>
        <w:t xml:space="preserve">llanta </w:t>
      </w:r>
      <w:proofErr w:type="spellStart"/>
      <w:r w:rsidR="00CF6121">
        <w:rPr>
          <w:rFonts w:ascii="Arial" w:eastAsia="Times New Roman" w:hAnsi="Arial" w:cs="Arial"/>
          <w:color w:val="222222"/>
          <w:lang w:val="es-ES"/>
        </w:rPr>
        <w:t>Pirelli</w:t>
      </w:r>
      <w:proofErr w:type="spellEnd"/>
      <w:r w:rsidR="00CF6121">
        <w:rPr>
          <w:rFonts w:ascii="Arial" w:eastAsia="Times New Roman" w:hAnsi="Arial" w:cs="Arial"/>
          <w:color w:val="222222"/>
          <w:lang w:val="es-ES"/>
        </w:rPr>
        <w:t xml:space="preserve"> tipo 275.  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 xml:space="preserve">La escotilla de </w:t>
      </w:r>
      <w:r w:rsidR="00CF6121">
        <w:rPr>
          <w:rFonts w:ascii="Arial" w:eastAsia="Times New Roman" w:hAnsi="Arial" w:cs="Arial"/>
          <w:color w:val="222222"/>
          <w:lang w:val="es-ES"/>
        </w:rPr>
        <w:t xml:space="preserve">vidrio 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>se abre para revelar un compartimiento de almacenamiento</w:t>
      </w:r>
      <w:r w:rsidR="00CF6121">
        <w:rPr>
          <w:rFonts w:ascii="Arial" w:eastAsia="Times New Roman" w:hAnsi="Arial" w:cs="Arial"/>
          <w:color w:val="222222"/>
          <w:lang w:val="es-ES"/>
        </w:rPr>
        <w:t xml:space="preserve"> con sujetador.  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>Las luces traseras LED iluminan desde el interior del borde</w:t>
      </w:r>
      <w:r w:rsidR="00CF6121">
        <w:rPr>
          <w:rFonts w:ascii="Arial" w:eastAsia="Times New Roman" w:hAnsi="Arial" w:cs="Arial"/>
          <w:color w:val="222222"/>
          <w:lang w:val="es-ES"/>
        </w:rPr>
        <w:t xml:space="preserve"> saliente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 xml:space="preserve"> de un panel de luces justo por encima de los </w:t>
      </w:r>
      <w:r w:rsidR="00CF6121">
        <w:rPr>
          <w:rFonts w:ascii="Arial" w:eastAsia="Times New Roman" w:hAnsi="Arial" w:cs="Arial"/>
          <w:color w:val="222222"/>
          <w:lang w:val="es-ES"/>
        </w:rPr>
        <w:t xml:space="preserve">tubos </w:t>
      </w:r>
      <w:r w:rsidR="00DA11AA" w:rsidRPr="00CF303B">
        <w:rPr>
          <w:rFonts w:ascii="Arial" w:eastAsia="Times New Roman" w:hAnsi="Arial" w:cs="Arial"/>
          <w:color w:val="222222"/>
          <w:lang w:val="es-ES"/>
        </w:rPr>
        <w:t>de escape dobles en el parachoques trasero.</w:t>
      </w:r>
    </w:p>
    <w:p w:rsidR="00783E08" w:rsidRDefault="00783E08" w:rsidP="00241739">
      <w:pPr>
        <w:spacing w:line="360" w:lineRule="auto"/>
        <w:ind w:firstLine="720"/>
        <w:rPr>
          <w:rFonts w:ascii="Arial" w:eastAsia="Times New Roman" w:hAnsi="Arial" w:cs="Arial"/>
          <w:color w:val="222222"/>
          <w:lang w:val="es-ES"/>
        </w:rPr>
      </w:pPr>
    </w:p>
    <w:p w:rsidR="00783E08" w:rsidRDefault="00783E08" w:rsidP="00241739">
      <w:pPr>
        <w:spacing w:line="360" w:lineRule="auto"/>
        <w:ind w:firstLine="720"/>
        <w:rPr>
          <w:rFonts w:ascii="Arial" w:eastAsia="Times New Roman" w:hAnsi="Arial" w:cs="Arial"/>
          <w:color w:val="222222"/>
          <w:lang w:val="es-ES"/>
        </w:rPr>
      </w:pPr>
    </w:p>
    <w:p w:rsidR="00783E08" w:rsidRDefault="00783E08" w:rsidP="00241739">
      <w:pPr>
        <w:spacing w:line="360" w:lineRule="auto"/>
        <w:ind w:firstLine="720"/>
        <w:rPr>
          <w:rFonts w:ascii="Arial" w:eastAsia="Times New Roman" w:hAnsi="Arial" w:cs="Arial"/>
          <w:color w:val="222222"/>
          <w:lang w:val="es-ES"/>
        </w:rPr>
      </w:pPr>
    </w:p>
    <w:p w:rsidR="00BB5160" w:rsidRDefault="00A65862" w:rsidP="00241739">
      <w:pPr>
        <w:spacing w:line="360" w:lineRule="auto"/>
        <w:ind w:firstLine="720"/>
        <w:rPr>
          <w:rFonts w:ascii="Arial" w:hAnsi="Arial" w:cs="Arial"/>
        </w:rPr>
      </w:pPr>
      <w:r w:rsidRPr="00CF303B">
        <w:rPr>
          <w:rFonts w:ascii="Arial" w:eastAsia="Times New Roman" w:hAnsi="Arial" w:cs="Arial"/>
          <w:color w:val="222222"/>
          <w:lang w:val="es-ES"/>
        </w:rPr>
        <w:t>El interior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>
        <w:rPr>
          <w:rFonts w:ascii="Arial" w:eastAsia="Times New Roman" w:hAnsi="Arial" w:cs="Arial"/>
          <w:color w:val="222222"/>
          <w:lang w:val="es-ES"/>
        </w:rPr>
        <w:t>es útil en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diseño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18420E">
        <w:rPr>
          <w:rFonts w:ascii="Arial" w:eastAsia="Times New Roman" w:hAnsi="Arial" w:cs="Arial"/>
          <w:color w:val="222222"/>
          <w:lang w:val="es-ES"/>
        </w:rPr>
        <w:t xml:space="preserve">al igual que </w:t>
      </w:r>
      <w:r w:rsidRPr="00CF303B">
        <w:rPr>
          <w:rFonts w:ascii="Arial" w:eastAsia="Times New Roman" w:hAnsi="Arial" w:cs="Arial"/>
          <w:color w:val="222222"/>
          <w:lang w:val="es-ES"/>
        </w:rPr>
        <w:t>práctic</w:t>
      </w:r>
      <w:r>
        <w:rPr>
          <w:rFonts w:ascii="Arial" w:eastAsia="Times New Roman" w:hAnsi="Arial" w:cs="Arial"/>
          <w:color w:val="222222"/>
          <w:lang w:val="es-ES"/>
        </w:rPr>
        <w:t>o</w:t>
      </w:r>
      <w:r w:rsidRPr="00CF303B">
        <w:rPr>
          <w:rFonts w:ascii="Arial" w:eastAsia="Times New Roman" w:hAnsi="Arial" w:cs="Arial"/>
          <w:color w:val="222222"/>
          <w:lang w:val="es-ES"/>
        </w:rPr>
        <w:t>.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>
        <w:rPr>
          <w:rFonts w:ascii="Arial" w:eastAsia="Times New Roman" w:hAnsi="Arial" w:cs="Arial"/>
          <w:color w:val="222222"/>
          <w:lang w:val="es-ES"/>
        </w:rPr>
        <w:t xml:space="preserve">Sólo basta un jalón a las manijas de aluminio de </w:t>
      </w:r>
      <w:r w:rsidRPr="00CF303B">
        <w:rPr>
          <w:rFonts w:ascii="Arial" w:eastAsia="Times New Roman" w:hAnsi="Arial" w:cs="Arial"/>
          <w:color w:val="222222"/>
          <w:lang w:val="es-ES"/>
        </w:rPr>
        <w:t>las puertas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>
        <w:rPr>
          <w:rFonts w:ascii="Arial" w:eastAsia="Times New Roman" w:hAnsi="Arial" w:cs="Arial"/>
          <w:color w:val="222222"/>
          <w:lang w:val="es-ES"/>
        </w:rPr>
        <w:t>para comprobar lo</w:t>
      </w:r>
      <w:r w:rsidR="008D6941">
        <w:rPr>
          <w:rFonts w:ascii="Arial" w:eastAsia="Times New Roman" w:hAnsi="Arial" w:cs="Arial"/>
          <w:color w:val="222222"/>
          <w:lang w:val="es-ES"/>
        </w:rPr>
        <w:t xml:space="preserve"> increíblemente</w:t>
      </w:r>
      <w:r>
        <w:rPr>
          <w:rFonts w:ascii="Arial" w:eastAsia="Times New Roman" w:hAnsi="Arial" w:cs="Arial"/>
          <w:color w:val="222222"/>
          <w:lang w:val="es-ES"/>
        </w:rPr>
        <w:t xml:space="preserve"> liger</w:t>
      </w:r>
      <w:r w:rsidR="008D6941">
        <w:rPr>
          <w:rFonts w:ascii="Arial" w:eastAsia="Times New Roman" w:hAnsi="Arial" w:cs="Arial"/>
          <w:color w:val="222222"/>
          <w:lang w:val="es-ES"/>
        </w:rPr>
        <w:t>as</w:t>
      </w:r>
      <w:r>
        <w:rPr>
          <w:rFonts w:ascii="Arial" w:eastAsia="Times New Roman" w:hAnsi="Arial" w:cs="Arial"/>
          <w:color w:val="222222"/>
          <w:lang w:val="es-ES"/>
        </w:rPr>
        <w:t xml:space="preserve"> que son </w:t>
      </w:r>
      <w:r w:rsidR="00BF5ECE">
        <w:rPr>
          <w:rFonts w:ascii="Arial" w:eastAsia="Times New Roman" w:hAnsi="Arial" w:cs="Arial"/>
          <w:color w:val="222222"/>
          <w:lang w:val="es-ES"/>
        </w:rPr>
        <w:t xml:space="preserve">y su gran amplitud </w:t>
      </w:r>
      <w:r w:rsidRPr="00CF303B">
        <w:rPr>
          <w:rFonts w:ascii="Arial" w:eastAsia="Times New Roman" w:hAnsi="Arial" w:cs="Arial"/>
          <w:color w:val="222222"/>
          <w:lang w:val="es-ES"/>
        </w:rPr>
        <w:t>hace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BF5ECE">
        <w:rPr>
          <w:rFonts w:ascii="Arial" w:eastAsia="Times New Roman" w:hAnsi="Arial" w:cs="Arial"/>
          <w:color w:val="222222"/>
          <w:lang w:val="es-ES"/>
        </w:rPr>
        <w:t>que el sentarse en los asientos al estilo de autos de carreras, y que son de piel, sea una experiencia placentera</w:t>
      </w:r>
      <w:r w:rsidRPr="00CF303B">
        <w:rPr>
          <w:rFonts w:ascii="Arial" w:eastAsia="Times New Roman" w:hAnsi="Arial" w:cs="Arial"/>
          <w:color w:val="222222"/>
          <w:lang w:val="es-ES"/>
        </w:rPr>
        <w:t>.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No hay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alfombra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, </w:t>
      </w:r>
      <w:r w:rsidRPr="00CF303B">
        <w:rPr>
          <w:rFonts w:ascii="Arial" w:eastAsia="Times New Roman" w:hAnsi="Arial" w:cs="Arial"/>
          <w:color w:val="222222"/>
          <w:lang w:val="es-ES"/>
        </w:rPr>
        <w:t>sólo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un</w:t>
      </w:r>
      <w:r w:rsidR="00BF5ECE">
        <w:rPr>
          <w:rFonts w:ascii="Arial" w:eastAsia="Times New Roman" w:hAnsi="Arial" w:cs="Arial"/>
          <w:color w:val="222222"/>
          <w:lang w:val="es-ES"/>
        </w:rPr>
        <w:t xml:space="preserve"> tapete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de goma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debajo de los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pedales de</w:t>
      </w:r>
      <w:r w:rsidR="00BF5ECE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aluminio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.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Frente </w:t>
      </w:r>
      <w:r w:rsidR="00BF5ECE">
        <w:rPr>
          <w:rFonts w:ascii="Arial" w:eastAsia="Times New Roman" w:hAnsi="Arial" w:cs="Arial"/>
          <w:color w:val="222222"/>
          <w:lang w:val="es-ES"/>
        </w:rPr>
        <w:t>a</w:t>
      </w:r>
      <w:r w:rsidRPr="00CF303B">
        <w:rPr>
          <w:rFonts w:ascii="Arial" w:eastAsia="Times New Roman" w:hAnsi="Arial" w:cs="Arial"/>
          <w:color w:val="222222"/>
          <w:lang w:val="es-ES"/>
        </w:rPr>
        <w:t>l</w:t>
      </w:r>
      <w:r w:rsidR="00BF5ECE">
        <w:rPr>
          <w:rFonts w:ascii="Arial" w:eastAsia="Times New Roman" w:hAnsi="Arial" w:cs="Arial"/>
          <w:color w:val="222222"/>
          <w:lang w:val="es-ES"/>
        </w:rPr>
        <w:t xml:space="preserve"> área del </w:t>
      </w:r>
      <w:r w:rsidRPr="00CF303B">
        <w:rPr>
          <w:rFonts w:ascii="Arial" w:eastAsia="Times New Roman" w:hAnsi="Arial" w:cs="Arial"/>
          <w:color w:val="222222"/>
          <w:lang w:val="es-ES"/>
        </w:rPr>
        <w:t>conductor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BF5ECE">
        <w:rPr>
          <w:rFonts w:ascii="Arial" w:eastAsia="Times New Roman" w:hAnsi="Arial" w:cs="Arial"/>
          <w:color w:val="222222"/>
          <w:lang w:val="es-ES"/>
        </w:rPr>
        <w:t xml:space="preserve">hay </w:t>
      </w:r>
      <w:r w:rsidRPr="00CF303B">
        <w:rPr>
          <w:rFonts w:ascii="Arial" w:eastAsia="Times New Roman" w:hAnsi="Arial" w:cs="Arial"/>
          <w:color w:val="222222"/>
          <w:lang w:val="es-ES"/>
        </w:rPr>
        <w:t>un volante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1429D">
        <w:rPr>
          <w:rFonts w:ascii="Arial" w:eastAsia="Times New Roman" w:hAnsi="Arial" w:cs="Arial"/>
          <w:color w:val="222222"/>
          <w:lang w:val="es-ES"/>
        </w:rPr>
        <w:t>grueso en forma de “</w:t>
      </w:r>
      <w:r w:rsidRPr="00CF303B">
        <w:rPr>
          <w:rFonts w:ascii="Arial" w:eastAsia="Times New Roman" w:hAnsi="Arial" w:cs="Arial"/>
          <w:color w:val="222222"/>
          <w:lang w:val="es-ES"/>
        </w:rPr>
        <w:t>D</w:t>
      </w:r>
      <w:r w:rsidR="0041429D">
        <w:rPr>
          <w:rFonts w:ascii="Arial" w:eastAsia="Times New Roman" w:hAnsi="Arial" w:cs="Arial"/>
          <w:color w:val="222222"/>
          <w:lang w:val="es-ES"/>
        </w:rPr>
        <w:t>”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y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1429D">
        <w:rPr>
          <w:rFonts w:ascii="Arial" w:eastAsia="Times New Roman" w:hAnsi="Arial" w:cs="Arial"/>
          <w:color w:val="222222"/>
          <w:lang w:val="es-ES"/>
        </w:rPr>
        <w:t xml:space="preserve">luces </w:t>
      </w:r>
      <w:r w:rsidRPr="00CF303B">
        <w:rPr>
          <w:rFonts w:ascii="Arial" w:eastAsia="Times New Roman" w:hAnsi="Arial" w:cs="Arial"/>
          <w:color w:val="222222"/>
          <w:lang w:val="es-ES"/>
        </w:rPr>
        <w:t>LED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1429D">
        <w:rPr>
          <w:rFonts w:ascii="Arial" w:eastAsia="Times New Roman" w:hAnsi="Arial" w:cs="Arial"/>
          <w:color w:val="222222"/>
          <w:lang w:val="es-ES"/>
        </w:rPr>
        <w:t>rojas en la consola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de instrumentos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con un gran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ta</w:t>
      </w:r>
      <w:r w:rsidR="0041429D">
        <w:rPr>
          <w:rFonts w:ascii="Arial" w:eastAsia="Times New Roman" w:hAnsi="Arial" w:cs="Arial"/>
          <w:color w:val="222222"/>
          <w:lang w:val="es-ES"/>
        </w:rPr>
        <w:t>quí</w:t>
      </w:r>
      <w:r w:rsidR="001B1DAD">
        <w:rPr>
          <w:rFonts w:ascii="Arial" w:eastAsia="Times New Roman" w:hAnsi="Arial" w:cs="Arial"/>
          <w:color w:val="222222"/>
          <w:lang w:val="es-ES"/>
        </w:rPr>
        <w:t>m</w:t>
      </w:r>
      <w:r w:rsidRPr="00CF303B">
        <w:rPr>
          <w:rFonts w:ascii="Arial" w:eastAsia="Times New Roman" w:hAnsi="Arial" w:cs="Arial"/>
          <w:color w:val="222222"/>
          <w:lang w:val="es-ES"/>
        </w:rPr>
        <w:t>etro y el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indicador de marcha</w:t>
      </w:r>
      <w:r w:rsidRPr="00F37D4D">
        <w:rPr>
          <w:rFonts w:ascii="Arial" w:eastAsia="Times New Roman" w:hAnsi="Arial" w:cs="Arial"/>
          <w:color w:val="222222"/>
          <w:lang w:val="es-ES"/>
        </w:rPr>
        <w:t>.</w:t>
      </w:r>
      <w:r w:rsidR="0041429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1429D">
        <w:rPr>
          <w:rFonts w:ascii="Arial" w:eastAsia="Times New Roman" w:hAnsi="Arial" w:cs="Arial"/>
          <w:color w:val="222222"/>
          <w:lang w:val="es-ES"/>
        </w:rPr>
        <w:t xml:space="preserve">Siguiendo </w:t>
      </w:r>
      <w:r w:rsidRPr="00CF303B">
        <w:rPr>
          <w:rFonts w:ascii="Arial" w:eastAsia="Times New Roman" w:hAnsi="Arial" w:cs="Arial"/>
          <w:color w:val="222222"/>
          <w:lang w:val="es-ES"/>
        </w:rPr>
        <w:t>el tema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de pista</w:t>
      </w:r>
      <w:r w:rsidR="0041429D">
        <w:rPr>
          <w:rFonts w:ascii="Arial" w:eastAsia="Times New Roman" w:hAnsi="Arial" w:cs="Arial"/>
          <w:color w:val="222222"/>
          <w:lang w:val="es-ES"/>
        </w:rPr>
        <w:t>s automovilísticas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 y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que se inspira en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los deportes y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lastRenderedPageBreak/>
        <w:t>coches de compet</w:t>
      </w:r>
      <w:r w:rsidR="0041429D">
        <w:rPr>
          <w:rFonts w:ascii="Arial" w:eastAsia="Times New Roman" w:hAnsi="Arial" w:cs="Arial"/>
          <w:color w:val="222222"/>
          <w:lang w:val="es-ES"/>
        </w:rPr>
        <w:t>encia de</w:t>
      </w:r>
      <w:r w:rsidR="001B1DAD">
        <w:rPr>
          <w:rFonts w:ascii="Arial" w:eastAsia="Times New Roman" w:hAnsi="Arial" w:cs="Arial"/>
          <w:color w:val="222222"/>
          <w:lang w:val="es-ES"/>
        </w:rPr>
        <w:t xml:space="preserve"> antaño, </w:t>
      </w:r>
      <w:r w:rsidR="0041429D">
        <w:rPr>
          <w:rFonts w:ascii="Arial" w:eastAsia="Times New Roman" w:hAnsi="Arial" w:cs="Arial"/>
          <w:color w:val="222222"/>
          <w:lang w:val="es-ES"/>
        </w:rPr>
        <w:t xml:space="preserve">las </w:t>
      </w:r>
      <w:r w:rsidRPr="00CF303B">
        <w:rPr>
          <w:rFonts w:ascii="Arial" w:eastAsia="Times New Roman" w:hAnsi="Arial" w:cs="Arial"/>
          <w:color w:val="222222"/>
          <w:lang w:val="es-ES"/>
        </w:rPr>
        <w:t>manijas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interiores de las puertas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han sido reemplazad</w:t>
      </w:r>
      <w:r w:rsidR="00241739">
        <w:rPr>
          <w:rFonts w:ascii="Arial" w:eastAsia="Times New Roman" w:hAnsi="Arial" w:cs="Arial"/>
          <w:color w:val="222222"/>
          <w:lang w:val="es-ES"/>
        </w:rPr>
        <w:t>a</w:t>
      </w:r>
      <w:r w:rsidRPr="00CF303B">
        <w:rPr>
          <w:rFonts w:ascii="Arial" w:eastAsia="Times New Roman" w:hAnsi="Arial" w:cs="Arial"/>
          <w:color w:val="222222"/>
          <w:lang w:val="es-ES"/>
        </w:rPr>
        <w:t>s por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1B1DAD">
        <w:rPr>
          <w:rFonts w:ascii="Arial" w:eastAsia="Times New Roman" w:hAnsi="Arial" w:cs="Arial"/>
          <w:color w:val="222222"/>
          <w:lang w:val="es-ES"/>
        </w:rPr>
        <w:t>c</w:t>
      </w:r>
      <w:r w:rsidRPr="00CF303B">
        <w:rPr>
          <w:rFonts w:ascii="Arial" w:eastAsia="Times New Roman" w:hAnsi="Arial" w:cs="Arial"/>
          <w:color w:val="222222"/>
          <w:lang w:val="es-ES"/>
        </w:rPr>
        <w:t>orreas</w:t>
      </w:r>
      <w:r w:rsidR="001B1DAD">
        <w:rPr>
          <w:rFonts w:ascii="Arial" w:eastAsia="Times New Roman" w:hAnsi="Arial" w:cs="Arial"/>
          <w:color w:val="222222"/>
          <w:lang w:val="es-ES"/>
        </w:rPr>
        <w:t xml:space="preserve"> con costuras rojas</w:t>
      </w:r>
      <w:r w:rsidR="0041429D">
        <w:rPr>
          <w:rFonts w:ascii="Arial" w:eastAsia="Times New Roman" w:hAnsi="Arial" w:cs="Arial"/>
          <w:color w:val="222222"/>
          <w:lang w:val="es-ES"/>
        </w:rPr>
        <w:t xml:space="preserve"> que se jalan</w:t>
      </w:r>
      <w:r w:rsidR="001B1DAD">
        <w:rPr>
          <w:rFonts w:ascii="Arial" w:eastAsia="Times New Roman" w:hAnsi="Arial" w:cs="Arial"/>
          <w:color w:val="222222"/>
          <w:lang w:val="es-ES"/>
        </w:rPr>
        <w:t xml:space="preserve">.  </w:t>
      </w:r>
      <w:r w:rsidRPr="00CF303B">
        <w:rPr>
          <w:rFonts w:ascii="Arial" w:eastAsia="Times New Roman" w:hAnsi="Arial" w:cs="Arial"/>
          <w:color w:val="222222"/>
          <w:lang w:val="es-ES"/>
        </w:rPr>
        <w:t>De hecho, el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1B1DAD">
        <w:rPr>
          <w:rFonts w:ascii="Arial" w:eastAsia="Times New Roman" w:hAnsi="Arial" w:cs="Arial"/>
          <w:color w:val="222222"/>
          <w:lang w:val="es-ES"/>
        </w:rPr>
        <w:t xml:space="preserve">se las arregla muy bien </w:t>
      </w:r>
      <w:r w:rsidRPr="00CF303B">
        <w:rPr>
          <w:rFonts w:ascii="Arial" w:eastAsia="Times New Roman" w:hAnsi="Arial" w:cs="Arial"/>
          <w:color w:val="222222"/>
          <w:lang w:val="es-ES"/>
        </w:rPr>
        <w:t>sin el lujo de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un equipo de música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. </w:t>
      </w:r>
      <w:r w:rsidRPr="00CF303B">
        <w:rPr>
          <w:rFonts w:ascii="Arial" w:eastAsia="Times New Roman" w:hAnsi="Arial" w:cs="Arial"/>
          <w:color w:val="222222"/>
          <w:lang w:val="es-ES"/>
        </w:rPr>
        <w:t>"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El sistema de audio </w:t>
      </w:r>
      <w:r w:rsidRPr="00CF303B">
        <w:rPr>
          <w:rFonts w:ascii="Arial" w:eastAsia="Times New Roman" w:hAnsi="Arial" w:cs="Arial"/>
          <w:color w:val="222222"/>
          <w:lang w:val="es-ES"/>
        </w:rPr>
        <w:t>se inicia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bajo el capó y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l</w:t>
      </w:r>
      <w:r w:rsidR="001B1DAD">
        <w:rPr>
          <w:rFonts w:ascii="Arial" w:eastAsia="Times New Roman" w:hAnsi="Arial" w:cs="Arial"/>
          <w:color w:val="222222"/>
          <w:lang w:val="es-ES"/>
        </w:rPr>
        <w:t>as bocinas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son los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tubos de escape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", dijo </w:t>
      </w:r>
      <w:proofErr w:type="spellStart"/>
      <w:r w:rsidR="001B1DAD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="001B1DAD">
        <w:rPr>
          <w:rFonts w:ascii="Arial" w:eastAsia="Times New Roman" w:hAnsi="Arial" w:cs="Arial"/>
          <w:color w:val="222222"/>
          <w:lang w:val="es-ES"/>
        </w:rPr>
        <w:t>.  La forma en que el tubo de escape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>del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1B1DAD">
        <w:rPr>
          <w:rFonts w:ascii="Arial" w:eastAsia="Times New Roman" w:hAnsi="Arial" w:cs="Arial"/>
          <w:color w:val="222222"/>
          <w:lang w:val="es-ES"/>
        </w:rPr>
        <w:t xml:space="preserve">burbujea, sin pena, </w:t>
      </w:r>
      <w:r w:rsidRPr="00CF303B">
        <w:rPr>
          <w:rFonts w:ascii="Arial" w:eastAsia="Times New Roman" w:hAnsi="Arial" w:cs="Arial"/>
          <w:color w:val="222222"/>
          <w:lang w:val="es-ES"/>
        </w:rPr>
        <w:t>es música para</w:t>
      </w:r>
      <w:r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los oídos de </w:t>
      </w:r>
      <w:r w:rsidR="001B1DAD">
        <w:rPr>
          <w:rFonts w:ascii="Arial" w:eastAsia="Times New Roman" w:hAnsi="Arial" w:cs="Arial"/>
          <w:color w:val="222222"/>
          <w:lang w:val="es-ES"/>
        </w:rPr>
        <w:t xml:space="preserve">cualquier </w:t>
      </w:r>
      <w:r w:rsidRPr="00CF303B">
        <w:rPr>
          <w:rFonts w:ascii="Arial" w:eastAsia="Times New Roman" w:hAnsi="Arial" w:cs="Arial"/>
          <w:color w:val="222222"/>
          <w:lang w:val="es-ES"/>
        </w:rPr>
        <w:t xml:space="preserve">entusiasta </w:t>
      </w:r>
      <w:r w:rsidR="001B1DAD">
        <w:rPr>
          <w:rFonts w:ascii="Arial" w:eastAsia="Times New Roman" w:hAnsi="Arial" w:cs="Arial"/>
          <w:color w:val="222222"/>
          <w:lang w:val="es-ES"/>
        </w:rPr>
        <w:t>automovilístico</w:t>
      </w:r>
      <w:bookmarkStart w:id="0" w:name="_GoBack"/>
      <w:bookmarkEnd w:id="0"/>
      <w:r w:rsidR="001B1DAD">
        <w:rPr>
          <w:rFonts w:ascii="Arial" w:eastAsia="Times New Roman" w:hAnsi="Arial" w:cs="Arial"/>
          <w:color w:val="222222"/>
          <w:lang w:val="es-ES"/>
        </w:rPr>
        <w:t>.</w:t>
      </w:r>
    </w:p>
    <w:p w:rsidR="00C40D9E" w:rsidRDefault="00195891" w:rsidP="00783E0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="00484938">
        <w:rPr>
          <w:rFonts w:ascii="Arial" w:hAnsi="Arial" w:cs="Arial"/>
        </w:rPr>
        <w:t>Aunque</w:t>
      </w:r>
      <w:proofErr w:type="spellEnd"/>
      <w:r w:rsidR="00484938">
        <w:rPr>
          <w:rFonts w:ascii="Arial" w:hAnsi="Arial" w:cs="Arial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actualmente no hay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planes para llevar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</w:t>
      </w:r>
      <w:r w:rsidR="00484938">
        <w:rPr>
          <w:rFonts w:ascii="Arial" w:eastAsia="Times New Roman" w:hAnsi="Arial" w:cs="Arial"/>
          <w:color w:val="222222"/>
          <w:lang w:val="es-ES"/>
        </w:rPr>
        <w:t>ste carro-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concepto a producción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,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Kia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tiene un historial de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ofrecer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vehículos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que se asemejan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a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l</w:t>
      </w:r>
      <w:r w:rsidR="00484938">
        <w:rPr>
          <w:rFonts w:ascii="Arial" w:eastAsia="Times New Roman" w:hAnsi="Arial" w:cs="Arial"/>
          <w:color w:val="222222"/>
          <w:lang w:val="es-ES"/>
        </w:rPr>
        <w:t>os carros-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concepto que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los precedieron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, 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así que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el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ofrece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una posible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y altamente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provocativa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mirada al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futuro de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Kia.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Cuando se le preguntó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para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quién es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tá destinado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el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,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Kearns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bromea</w:t>
      </w:r>
      <w:r w:rsidR="00484938">
        <w:rPr>
          <w:rFonts w:ascii="Arial" w:eastAsia="Times New Roman" w:hAnsi="Arial" w:cs="Arial"/>
          <w:color w:val="222222"/>
          <w:lang w:val="es-ES"/>
        </w:rPr>
        <w:t>: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"es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un diseño totalmente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egoísta.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El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equipo de diseño de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KCDA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está lleno de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>
        <w:rPr>
          <w:rFonts w:ascii="Arial" w:eastAsia="Times New Roman" w:hAnsi="Arial" w:cs="Arial"/>
          <w:color w:val="222222"/>
          <w:lang w:val="es-ES"/>
        </w:rPr>
        <w:t>duchos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y entusiastas</w:t>
      </w:r>
      <w:r w:rsidR="00484938">
        <w:rPr>
          <w:rFonts w:ascii="Arial" w:eastAsia="Times New Roman" w:hAnsi="Arial" w:cs="Arial"/>
          <w:color w:val="222222"/>
          <w:lang w:val="es-ES"/>
        </w:rPr>
        <w:t xml:space="preserve"> automovilísticos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,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y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el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GT4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proofErr w:type="spellStart"/>
      <w:r w:rsidR="00484938" w:rsidRPr="00CF303B">
        <w:rPr>
          <w:rFonts w:ascii="Arial" w:eastAsia="Times New Roman" w:hAnsi="Arial" w:cs="Arial"/>
          <w:color w:val="222222"/>
          <w:lang w:val="es-ES"/>
        </w:rPr>
        <w:t>Stinger</w:t>
      </w:r>
      <w:proofErr w:type="spellEnd"/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es el coche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perfecto para ese</w:t>
      </w:r>
      <w:r w:rsidR="00484938" w:rsidRPr="00F37D4D">
        <w:rPr>
          <w:rFonts w:ascii="Arial" w:eastAsia="Times New Roman" w:hAnsi="Arial" w:cs="Arial"/>
          <w:color w:val="222222"/>
          <w:lang w:val="es-ES"/>
        </w:rPr>
        <w:t xml:space="preserve"> </w:t>
      </w:r>
      <w:r w:rsidR="00484938" w:rsidRPr="00CF303B">
        <w:rPr>
          <w:rFonts w:ascii="Arial" w:eastAsia="Times New Roman" w:hAnsi="Arial" w:cs="Arial"/>
          <w:color w:val="222222"/>
          <w:lang w:val="es-ES"/>
        </w:rPr>
        <w:t>tipo de gente"</w:t>
      </w:r>
      <w:r w:rsidR="006F1E01">
        <w:rPr>
          <w:rFonts w:ascii="Arial" w:eastAsia="Times New Roman" w:hAnsi="Arial" w:cs="Arial"/>
          <w:color w:val="222222"/>
          <w:lang w:val="es-ES"/>
        </w:rPr>
        <w:t>.</w:t>
      </w:r>
    </w:p>
    <w:p w:rsidR="00C47932" w:rsidRPr="00C47932" w:rsidRDefault="00C47932" w:rsidP="00C3481D">
      <w:pPr>
        <w:shd w:val="clear" w:color="auto" w:fill="FFFFFF"/>
        <w:spacing w:line="360" w:lineRule="auto"/>
        <w:contextualSpacing/>
        <w:rPr>
          <w:rFonts w:ascii="Arial" w:hAnsi="Arial" w:cs="Arial"/>
          <w:b/>
          <w:u w:val="single"/>
        </w:rPr>
      </w:pPr>
      <w:proofErr w:type="spellStart"/>
      <w:r w:rsidRPr="00C47932">
        <w:rPr>
          <w:rFonts w:ascii="Arial" w:hAnsi="Arial" w:cs="Arial"/>
          <w:b/>
          <w:u w:val="single"/>
        </w:rPr>
        <w:t>A</w:t>
      </w:r>
      <w:r w:rsidR="00C65052">
        <w:rPr>
          <w:rFonts w:ascii="Arial" w:hAnsi="Arial" w:cs="Arial"/>
          <w:b/>
          <w:u w:val="single"/>
        </w:rPr>
        <w:t>cerca</w:t>
      </w:r>
      <w:proofErr w:type="spellEnd"/>
      <w:r w:rsidR="00C65052">
        <w:rPr>
          <w:rFonts w:ascii="Arial" w:hAnsi="Arial" w:cs="Arial"/>
          <w:b/>
          <w:u w:val="single"/>
        </w:rPr>
        <w:t xml:space="preserve"> de </w:t>
      </w:r>
      <w:proofErr w:type="gramStart"/>
      <w:r w:rsidRPr="00C47932">
        <w:rPr>
          <w:rFonts w:ascii="Arial" w:hAnsi="Arial" w:cs="Arial"/>
          <w:b/>
          <w:u w:val="single"/>
        </w:rPr>
        <w:t>Kia</w:t>
      </w:r>
      <w:proofErr w:type="gramEnd"/>
      <w:r w:rsidRPr="00C47932">
        <w:rPr>
          <w:rFonts w:ascii="Arial" w:hAnsi="Arial" w:cs="Arial"/>
          <w:b/>
          <w:u w:val="single"/>
        </w:rPr>
        <w:t xml:space="preserve"> Motors America</w:t>
      </w:r>
    </w:p>
    <w:p w:rsidR="00C65052" w:rsidRPr="00783E08" w:rsidRDefault="00C47932" w:rsidP="00C65052">
      <w:pPr>
        <w:pStyle w:val="PlainText"/>
        <w:spacing w:line="360" w:lineRule="auto"/>
        <w:ind w:firstLine="720"/>
        <w:rPr>
          <w:rFonts w:ascii="Arial" w:hAnsi="Arial" w:cs="Arial"/>
          <w:color w:val="000000"/>
          <w:sz w:val="22"/>
          <w:szCs w:val="22"/>
          <w:lang w:val="es-MX"/>
        </w:rPr>
      </w:pPr>
      <w:proofErr w:type="gramStart"/>
      <w:r w:rsidRPr="00783E08">
        <w:rPr>
          <w:rFonts w:ascii="Arial" w:hAnsi="Arial" w:cs="Arial"/>
          <w:sz w:val="22"/>
          <w:szCs w:val="22"/>
        </w:rPr>
        <w:t>Kia Motors America (KMA)</w:t>
      </w:r>
      <w:r w:rsidR="00C65052" w:rsidRPr="00783E08">
        <w:rPr>
          <w:rFonts w:ascii="Arial" w:hAnsi="Arial" w:cs="Arial"/>
          <w:sz w:val="22"/>
          <w:szCs w:val="22"/>
        </w:rPr>
        <w:t xml:space="preserve"> </w:t>
      </w:r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es la rama  de comercialización y distribución de Kia Motors </w:t>
      </w:r>
      <w:proofErr w:type="spellStart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Corporation</w:t>
      </w:r>
      <w:proofErr w:type="spell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 con sede en Seúl, Corea del Sur. KMA orgullosamente sirve como el "socio automotriz oficial" de la NBA y el LPGA y superó la marca de ventas anuales de 500.000 por segundo año consecutivo en el 2013 tras el lanzamiento de siete vehículos completamente nuevos o rediseñados de manera significativa.</w:t>
      </w:r>
      <w:proofErr w:type="gram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  Kia ofrece una línea completa de vehículos, incluyendo el sedán K900 de tracción trasera, el sedán Cadenza, </w:t>
      </w:r>
      <w:proofErr w:type="gramStart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el  Sorento</w:t>
      </w:r>
      <w:proofErr w:type="gram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 </w:t>
      </w:r>
      <w:proofErr w:type="spellStart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CUV</w:t>
      </w:r>
      <w:proofErr w:type="spell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,  el vehículo </w:t>
      </w:r>
      <w:proofErr w:type="spellStart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Soul</w:t>
      </w:r>
      <w:proofErr w:type="spell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 urbano de pasajeros, el compacto Sportage CUV,  el sedán Optima mediano, Optima </w:t>
      </w:r>
      <w:proofErr w:type="spellStart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Hybrid</w:t>
      </w:r>
      <w:proofErr w:type="spell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 xml:space="preserve">, el sedán compacto Forte, Forte 5 puertas y compacto </w:t>
      </w:r>
      <w:proofErr w:type="spellStart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Koup</w:t>
      </w:r>
      <w:proofErr w:type="spellEnd"/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, Rio y Rio de 5 puertas sub-compactos y la minivan Sedona a través de una red de más de 765 concesionarios en todo Estados Unidos.</w:t>
      </w:r>
      <w:r w:rsidR="00C65052" w:rsidRPr="00783E08">
        <w:rPr>
          <w:rFonts w:ascii="Arial" w:hAnsi="Arial" w:cs="Arial"/>
          <w:sz w:val="22"/>
          <w:szCs w:val="22"/>
          <w:lang w:val="es-MX"/>
        </w:rPr>
        <w:t xml:space="preserve">  La </w:t>
      </w:r>
      <w:r w:rsidR="00C65052" w:rsidRPr="00783E08">
        <w:rPr>
          <w:rFonts w:ascii="Arial" w:hAnsi="Arial" w:cs="Arial"/>
          <w:color w:val="000000"/>
          <w:sz w:val="22"/>
          <w:szCs w:val="22"/>
          <w:lang w:val="es-MX"/>
        </w:rPr>
        <w:t>planta ensambladora estadounidense de Kia en West Point, Georgia, fabrica el Optima* y el Sorento* y es responsable de la creación de más de 14.000 empleos.</w:t>
      </w:r>
    </w:p>
    <w:p w:rsidR="00C65052" w:rsidRPr="00783E08" w:rsidRDefault="00C65052" w:rsidP="00C65052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C65052" w:rsidRPr="00783E08" w:rsidRDefault="00C65052" w:rsidP="00C65052">
      <w:pPr>
        <w:spacing w:line="360" w:lineRule="auto"/>
        <w:ind w:firstLine="720"/>
        <w:rPr>
          <w:rStyle w:val="Hyperlink"/>
          <w:rFonts w:ascii="Arial" w:hAnsi="Arial" w:cs="Arial"/>
          <w:lang w:val="es-MX"/>
        </w:rPr>
      </w:pPr>
      <w:r w:rsidRPr="00783E08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783E08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783E08">
        <w:rPr>
          <w:rFonts w:ascii="Arial" w:hAnsi="Arial" w:cs="Arial"/>
          <w:color w:val="000000"/>
          <w:lang w:val="es-MX" w:eastAsia="ko-KR"/>
        </w:rPr>
        <w:t xml:space="preserve"> y su</w:t>
      </w:r>
      <w:proofErr w:type="gramStart"/>
      <w:r w:rsidRPr="00783E08">
        <w:rPr>
          <w:rFonts w:ascii="Arial" w:hAnsi="Arial" w:cs="Arial"/>
          <w:color w:val="000000"/>
          <w:lang w:val="es-MX" w:eastAsia="ko-KR"/>
        </w:rPr>
        <w:t>  línea</w:t>
      </w:r>
      <w:proofErr w:type="gramEnd"/>
      <w:r w:rsidRPr="00783E08">
        <w:rPr>
          <w:rFonts w:ascii="Arial" w:hAnsi="Arial" w:cs="Arial"/>
          <w:color w:val="000000"/>
          <w:lang w:val="es-MX" w:eastAsia="ko-KR"/>
        </w:rPr>
        <w:t xml:space="preserve"> completa de vehículos está disponible en su sitio web - </w:t>
      </w:r>
      <w:hyperlink r:id="rId9" w:history="1">
        <w:r w:rsidRPr="00783E08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783E08">
        <w:rPr>
          <w:rFonts w:ascii="Arial" w:hAnsi="Arial" w:cs="Arial"/>
          <w:color w:val="000000"/>
          <w:lang w:val="es-MX" w:eastAsia="ko-KR"/>
        </w:rPr>
        <w:t xml:space="preserve">.  Para obtener información de los medios, incluyendo fotografías, visite </w:t>
      </w:r>
      <w:hyperlink r:id="rId10" w:history="1">
        <w:r w:rsidRPr="00783E08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783E08">
        <w:rPr>
          <w:rFonts w:ascii="Arial" w:hAnsi="Arial" w:cs="Arial"/>
          <w:color w:val="000000"/>
          <w:lang w:val="es-MX" w:eastAsia="ko-KR"/>
        </w:rPr>
        <w:t xml:space="preserve">.  Para recibir notificaciones por correo electrónico con los comunicados de prensa en inglés en el momento de su publicación, suscríbase a </w:t>
      </w:r>
      <w:hyperlink r:id="rId11" w:history="1">
        <w:r w:rsidRPr="00783E08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Pr="00783E08">
        <w:rPr>
          <w:rStyle w:val="Hyperlink"/>
          <w:rFonts w:ascii="Arial" w:hAnsi="Arial" w:cs="Arial"/>
          <w:lang w:val="es-MX"/>
        </w:rPr>
        <w:t>.</w:t>
      </w:r>
    </w:p>
    <w:p w:rsidR="006F1E01" w:rsidRPr="00CC5AE2" w:rsidRDefault="006F1E01" w:rsidP="006F1E01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D37F1D">
        <w:rPr>
          <w:rFonts w:ascii="Arial" w:hAnsi="Arial" w:cs="Arial"/>
          <w:b/>
          <w:sz w:val="14"/>
          <w:szCs w:val="14"/>
          <w:lang w:val="es-MX"/>
        </w:rPr>
        <w:t xml:space="preserve">* </w:t>
      </w:r>
      <w:r w:rsidRPr="001A6D77">
        <w:rPr>
          <w:rFonts w:ascii="Arial" w:hAnsi="Arial" w:cs="Arial"/>
          <w:b/>
          <w:sz w:val="14"/>
          <w:szCs w:val="14"/>
          <w:lang w:val="es-MX"/>
        </w:rPr>
        <w:t>El Sorento y Optima GDI (</w:t>
      </w:r>
      <w:r>
        <w:rPr>
          <w:rFonts w:ascii="Arial" w:hAnsi="Arial" w:cs="Arial"/>
          <w:b/>
          <w:sz w:val="14"/>
          <w:szCs w:val="14"/>
          <w:lang w:val="es-MX"/>
        </w:rPr>
        <w:t xml:space="preserve">sólo modelo </w:t>
      </w:r>
      <w:proofErr w:type="gramStart"/>
      <w:r w:rsidRPr="001A6D77">
        <w:rPr>
          <w:rFonts w:ascii="Arial" w:hAnsi="Arial" w:cs="Arial"/>
          <w:b/>
          <w:sz w:val="14"/>
          <w:szCs w:val="14"/>
          <w:lang w:val="es-MX"/>
        </w:rPr>
        <w:t>EX  y</w:t>
      </w:r>
      <w:proofErr w:type="gramEnd"/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 ciertos modelos LX) y GDI Turbo </w:t>
      </w:r>
      <w:r>
        <w:rPr>
          <w:rFonts w:ascii="Arial" w:hAnsi="Arial" w:cs="Arial"/>
          <w:b/>
          <w:sz w:val="14"/>
          <w:szCs w:val="14"/>
          <w:lang w:val="es-MX"/>
        </w:rPr>
        <w:t>son fabricados</w:t>
      </w: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en los Estados Unidos</w:t>
      </w:r>
      <w:r>
        <w:rPr>
          <w:rFonts w:ascii="Arial" w:hAnsi="Arial" w:cs="Arial"/>
          <w:b/>
          <w:sz w:val="14"/>
          <w:szCs w:val="14"/>
          <w:lang w:val="es-MX"/>
        </w:rPr>
        <w:t xml:space="preserve"> con</w:t>
      </w: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partes</w:t>
      </w:r>
      <w:r>
        <w:rPr>
          <w:rFonts w:ascii="Arial" w:hAnsi="Arial" w:cs="Arial"/>
          <w:b/>
          <w:sz w:val="14"/>
          <w:szCs w:val="14"/>
          <w:lang w:val="es-MX"/>
        </w:rPr>
        <w:t xml:space="preserve"> adquiridas en Estado Unidos y globalmente. </w:t>
      </w:r>
    </w:p>
    <w:p w:rsidR="00C65052" w:rsidRPr="005A0B38" w:rsidRDefault="00C65052" w:rsidP="00C65052">
      <w:pPr>
        <w:pStyle w:val="PlainText"/>
        <w:spacing w:line="360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C65052" w:rsidRPr="00C47932" w:rsidRDefault="00C65052" w:rsidP="00C65052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</w:rPr>
      </w:pPr>
    </w:p>
    <w:p w:rsidR="00270B8C" w:rsidRPr="00AA644B" w:rsidRDefault="00BF567B" w:rsidP="00FD57C6">
      <w:pPr>
        <w:spacing w:line="360" w:lineRule="auto"/>
        <w:contextualSpacing/>
        <w:jc w:val="center"/>
        <w:rPr>
          <w:sz w:val="20"/>
        </w:rPr>
      </w:pPr>
      <w:r w:rsidRPr="00AA644B">
        <w:rPr>
          <w:rFonts w:ascii="Arial" w:hAnsi="Arial" w:cs="Arial"/>
          <w:sz w:val="20"/>
        </w:rPr>
        <w:lastRenderedPageBreak/>
        <w:t># # #</w:t>
      </w:r>
    </w:p>
    <w:sectPr w:rsidR="00270B8C" w:rsidRPr="00AA644B" w:rsidSect="00CE40C5">
      <w:headerReference w:type="default" r:id="rId12"/>
      <w:headerReference w:type="first" r:id="rId13"/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517" w:rsidRDefault="00CC3517" w:rsidP="00762EC6">
      <w:pPr>
        <w:spacing w:after="0" w:line="240" w:lineRule="auto"/>
      </w:pPr>
      <w:r>
        <w:separator/>
      </w:r>
    </w:p>
  </w:endnote>
  <w:endnote w:type="continuationSeparator" w:id="0">
    <w:p w:rsidR="00CC3517" w:rsidRDefault="00CC3517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517" w:rsidRDefault="00CC3517" w:rsidP="00762EC6">
      <w:pPr>
        <w:spacing w:after="0" w:line="240" w:lineRule="auto"/>
      </w:pPr>
      <w:r>
        <w:separator/>
      </w:r>
    </w:p>
  </w:footnote>
  <w:footnote w:type="continuationSeparator" w:id="0">
    <w:p w:rsidR="00CC3517" w:rsidRDefault="00CC3517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288" w:rsidRDefault="00B17288">
    <w:pPr>
      <w:pStyle w:val="Header"/>
    </w:pPr>
    <w:r>
      <w:rPr>
        <w:rFonts w:ascii="Arial" w:hAnsi="Arial" w:cs="Arial"/>
        <w:b/>
      </w:rPr>
      <w:t xml:space="preserve">Kia </w:t>
    </w:r>
    <w:proofErr w:type="spellStart"/>
    <w:r w:rsidR="00D05136">
      <w:rPr>
        <w:rFonts w:ascii="Arial" w:hAnsi="Arial" w:cs="Arial"/>
        <w:b/>
      </w:rPr>
      <w:t>Devela</w:t>
    </w:r>
    <w:proofErr w:type="spellEnd"/>
    <w:r w:rsidR="00D05136">
      <w:rPr>
        <w:rFonts w:ascii="Arial" w:hAnsi="Arial" w:cs="Arial"/>
        <w:b/>
      </w:rPr>
      <w:t xml:space="preserve"> el </w:t>
    </w:r>
    <w:proofErr w:type="spellStart"/>
    <w:r w:rsidR="00D05136">
      <w:rPr>
        <w:rFonts w:ascii="Arial" w:hAnsi="Arial" w:cs="Arial"/>
        <w:b/>
      </w:rPr>
      <w:t>Carro-Concepto</w:t>
    </w:r>
    <w:proofErr w:type="spellEnd"/>
    <w:r w:rsidR="00D05136">
      <w:rPr>
        <w:rFonts w:ascii="Arial" w:hAnsi="Arial" w:cs="Arial"/>
        <w:b/>
      </w:rPr>
      <w:t xml:space="preserve"> “</w:t>
    </w:r>
    <w:proofErr w:type="spellStart"/>
    <w:r>
      <w:rPr>
        <w:rFonts w:ascii="Arial" w:hAnsi="Arial" w:cs="Arial"/>
        <w:b/>
      </w:rPr>
      <w:t>GT4</w:t>
    </w:r>
    <w:proofErr w:type="spellEnd"/>
    <w:r>
      <w:rPr>
        <w:rFonts w:ascii="Arial" w:hAnsi="Arial" w:cs="Arial"/>
        <w:b/>
      </w:rPr>
      <w:t xml:space="preserve"> Stinger</w:t>
    </w:r>
    <w:r w:rsidR="00D05136">
      <w:rPr>
        <w:rFonts w:ascii="Arial" w:hAnsi="Arial" w:cs="Arial"/>
        <w:b/>
      </w:rPr>
      <w:t xml:space="preserve">” en el </w:t>
    </w:r>
    <w:r>
      <w:rPr>
        <w:rFonts w:ascii="Arial" w:hAnsi="Arial" w:cs="Arial"/>
        <w:b/>
      </w:rPr>
      <w:t>North American International Auto Show</w:t>
    </w:r>
    <w:r w:rsidR="00D05136">
      <w:rPr>
        <w:rFonts w:ascii="Arial" w:hAnsi="Arial" w:cs="Arial"/>
        <w:b/>
      </w:rPr>
      <w:t xml:space="preserve"> 2014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288" w:rsidRDefault="00B17288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B17288" w:rsidRDefault="00B17288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4384" behindDoc="0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C47932">
      <w:rPr>
        <w:noProof/>
        <w:lang w:eastAsia="ja-JP"/>
      </w:rPr>
      <mc:AlternateContent>
        <mc:Choice Requires="wps">
          <w:drawing>
            <wp:anchor distT="0" distB="0" distL="114280" distR="114280" simplePos="0" relativeHeight="251661312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44mm;mso-wrap-distance-top:0;mso-wrap-distance-right:3.1744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 Motors America, Inc.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C4793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B17288" w:rsidRPr="004D0E7E" w:rsidRDefault="00C4793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</w:r>
    <w:r w:rsidR="00B17288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B17288" w:rsidRPr="00B8465E" w:rsidRDefault="00B17288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/>
        <w:sz w:val="18"/>
        <w:szCs w:val="22"/>
      </w:rPr>
      <w:t>Mike Ofiara</w:t>
    </w:r>
  </w:p>
  <w:p w:rsidR="00B17288" w:rsidRPr="00B8465E" w:rsidRDefault="00B17288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</w:t>
    </w:r>
    <w:r>
      <w:rPr>
        <w:rFonts w:ascii="Arial Narrow" w:hAnsi="Arial Narrow" w:cs="Arial"/>
        <w:color w:val="595959"/>
        <w:sz w:val="18"/>
        <w:szCs w:val="22"/>
      </w:rPr>
      <w:t xml:space="preserve">                 </w:t>
    </w: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:rsidR="00B17288" w:rsidRPr="00B8465E" w:rsidRDefault="00B17288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949.943.9376</w:t>
    </w:r>
  </w:p>
  <w:p w:rsidR="00B17288" w:rsidRPr="00B8465E" w:rsidRDefault="00B17288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mofiara@kiausa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B17288" w:rsidRPr="00B8465E" w:rsidRDefault="00C4793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B17288" w:rsidRDefault="00B17288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013D"/>
    <w:multiLevelType w:val="hybridMultilevel"/>
    <w:tmpl w:val="569AD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2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13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10667"/>
    <w:rsid w:val="000150BD"/>
    <w:rsid w:val="00016625"/>
    <w:rsid w:val="0001720A"/>
    <w:rsid w:val="0002155E"/>
    <w:rsid w:val="000235A6"/>
    <w:rsid w:val="00024D46"/>
    <w:rsid w:val="00033A95"/>
    <w:rsid w:val="00036BE0"/>
    <w:rsid w:val="00040951"/>
    <w:rsid w:val="00040CC4"/>
    <w:rsid w:val="00045724"/>
    <w:rsid w:val="0004785A"/>
    <w:rsid w:val="00047FCA"/>
    <w:rsid w:val="00057A79"/>
    <w:rsid w:val="0006109A"/>
    <w:rsid w:val="00062956"/>
    <w:rsid w:val="00063254"/>
    <w:rsid w:val="00064876"/>
    <w:rsid w:val="00070794"/>
    <w:rsid w:val="000713DB"/>
    <w:rsid w:val="00072F37"/>
    <w:rsid w:val="00073D6B"/>
    <w:rsid w:val="000745FF"/>
    <w:rsid w:val="00075F1C"/>
    <w:rsid w:val="00077DB7"/>
    <w:rsid w:val="00081DD2"/>
    <w:rsid w:val="000834FA"/>
    <w:rsid w:val="000842FD"/>
    <w:rsid w:val="00085FF9"/>
    <w:rsid w:val="00086FE8"/>
    <w:rsid w:val="00093DAE"/>
    <w:rsid w:val="00095809"/>
    <w:rsid w:val="000A0073"/>
    <w:rsid w:val="000A1B46"/>
    <w:rsid w:val="000A1C51"/>
    <w:rsid w:val="000B16A9"/>
    <w:rsid w:val="000B3E02"/>
    <w:rsid w:val="000B49B5"/>
    <w:rsid w:val="000B4CD0"/>
    <w:rsid w:val="000B5241"/>
    <w:rsid w:val="000B654E"/>
    <w:rsid w:val="000B6B4A"/>
    <w:rsid w:val="000C06EB"/>
    <w:rsid w:val="000C0B87"/>
    <w:rsid w:val="000C1246"/>
    <w:rsid w:val="000C5253"/>
    <w:rsid w:val="000C6A0F"/>
    <w:rsid w:val="000C7B16"/>
    <w:rsid w:val="000D1E0C"/>
    <w:rsid w:val="000D3021"/>
    <w:rsid w:val="000D4120"/>
    <w:rsid w:val="000D59A6"/>
    <w:rsid w:val="000D60F8"/>
    <w:rsid w:val="000D62FF"/>
    <w:rsid w:val="000D667B"/>
    <w:rsid w:val="000D7D03"/>
    <w:rsid w:val="000E0D40"/>
    <w:rsid w:val="000E29BD"/>
    <w:rsid w:val="000E4763"/>
    <w:rsid w:val="000E6BEA"/>
    <w:rsid w:val="000E71C3"/>
    <w:rsid w:val="000F200E"/>
    <w:rsid w:val="000F2304"/>
    <w:rsid w:val="000F5283"/>
    <w:rsid w:val="000F5BF5"/>
    <w:rsid w:val="000F6727"/>
    <w:rsid w:val="001021CD"/>
    <w:rsid w:val="00102290"/>
    <w:rsid w:val="0010476B"/>
    <w:rsid w:val="00116C94"/>
    <w:rsid w:val="00116E83"/>
    <w:rsid w:val="00121BC7"/>
    <w:rsid w:val="00122932"/>
    <w:rsid w:val="0012468E"/>
    <w:rsid w:val="001301B1"/>
    <w:rsid w:val="0013194C"/>
    <w:rsid w:val="00133474"/>
    <w:rsid w:val="00140E0B"/>
    <w:rsid w:val="00141EC5"/>
    <w:rsid w:val="001425B0"/>
    <w:rsid w:val="00142F7B"/>
    <w:rsid w:val="00144593"/>
    <w:rsid w:val="00151C61"/>
    <w:rsid w:val="0015570C"/>
    <w:rsid w:val="00155833"/>
    <w:rsid w:val="00160DD3"/>
    <w:rsid w:val="001616F5"/>
    <w:rsid w:val="00161C9B"/>
    <w:rsid w:val="001638D4"/>
    <w:rsid w:val="00164028"/>
    <w:rsid w:val="00171E6B"/>
    <w:rsid w:val="00174876"/>
    <w:rsid w:val="00174AC1"/>
    <w:rsid w:val="001750D2"/>
    <w:rsid w:val="00175E0D"/>
    <w:rsid w:val="001765EE"/>
    <w:rsid w:val="00176E9F"/>
    <w:rsid w:val="00180F27"/>
    <w:rsid w:val="0018420E"/>
    <w:rsid w:val="00195891"/>
    <w:rsid w:val="001A0C69"/>
    <w:rsid w:val="001A0D1A"/>
    <w:rsid w:val="001A1E9D"/>
    <w:rsid w:val="001A2CC7"/>
    <w:rsid w:val="001A482A"/>
    <w:rsid w:val="001A53CD"/>
    <w:rsid w:val="001A6351"/>
    <w:rsid w:val="001B1DAD"/>
    <w:rsid w:val="001B23D5"/>
    <w:rsid w:val="001B27BE"/>
    <w:rsid w:val="001B593C"/>
    <w:rsid w:val="001B605C"/>
    <w:rsid w:val="001C2DCA"/>
    <w:rsid w:val="001C4AB4"/>
    <w:rsid w:val="001C50BB"/>
    <w:rsid w:val="001C63C1"/>
    <w:rsid w:val="001C7E80"/>
    <w:rsid w:val="001D20D5"/>
    <w:rsid w:val="001D27A0"/>
    <w:rsid w:val="001D3082"/>
    <w:rsid w:val="001D3694"/>
    <w:rsid w:val="001D4640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2F83"/>
    <w:rsid w:val="00207EA2"/>
    <w:rsid w:val="0021239F"/>
    <w:rsid w:val="00216311"/>
    <w:rsid w:val="00217961"/>
    <w:rsid w:val="00220EEA"/>
    <w:rsid w:val="00221DA3"/>
    <w:rsid w:val="002232AE"/>
    <w:rsid w:val="002247EC"/>
    <w:rsid w:val="00230C6D"/>
    <w:rsid w:val="0023235A"/>
    <w:rsid w:val="00233153"/>
    <w:rsid w:val="00241739"/>
    <w:rsid w:val="002456D0"/>
    <w:rsid w:val="0024638B"/>
    <w:rsid w:val="00247546"/>
    <w:rsid w:val="00251003"/>
    <w:rsid w:val="0025188C"/>
    <w:rsid w:val="002542BF"/>
    <w:rsid w:val="00254BE1"/>
    <w:rsid w:val="00255D59"/>
    <w:rsid w:val="002566FA"/>
    <w:rsid w:val="00264742"/>
    <w:rsid w:val="0026561F"/>
    <w:rsid w:val="00270083"/>
    <w:rsid w:val="00270B8C"/>
    <w:rsid w:val="002723AB"/>
    <w:rsid w:val="00272D1D"/>
    <w:rsid w:val="00277985"/>
    <w:rsid w:val="00277CB6"/>
    <w:rsid w:val="00277D39"/>
    <w:rsid w:val="0028426F"/>
    <w:rsid w:val="0028773C"/>
    <w:rsid w:val="00287F4F"/>
    <w:rsid w:val="002963C1"/>
    <w:rsid w:val="002A2610"/>
    <w:rsid w:val="002A4AB1"/>
    <w:rsid w:val="002A5A33"/>
    <w:rsid w:val="002B2EDB"/>
    <w:rsid w:val="002B3412"/>
    <w:rsid w:val="002B3FB1"/>
    <w:rsid w:val="002B4064"/>
    <w:rsid w:val="002C0C22"/>
    <w:rsid w:val="002C1864"/>
    <w:rsid w:val="002C5157"/>
    <w:rsid w:val="002D5421"/>
    <w:rsid w:val="002D5866"/>
    <w:rsid w:val="002D6BC4"/>
    <w:rsid w:val="002D6CC4"/>
    <w:rsid w:val="002E0786"/>
    <w:rsid w:val="002E3C97"/>
    <w:rsid w:val="002E5C8E"/>
    <w:rsid w:val="002E5F9A"/>
    <w:rsid w:val="002F3C35"/>
    <w:rsid w:val="002F465B"/>
    <w:rsid w:val="002F4ECD"/>
    <w:rsid w:val="002F4F9D"/>
    <w:rsid w:val="00300725"/>
    <w:rsid w:val="00300B79"/>
    <w:rsid w:val="00303048"/>
    <w:rsid w:val="0030324A"/>
    <w:rsid w:val="00303E30"/>
    <w:rsid w:val="00306457"/>
    <w:rsid w:val="00310202"/>
    <w:rsid w:val="0031395E"/>
    <w:rsid w:val="00314BFB"/>
    <w:rsid w:val="00314CAA"/>
    <w:rsid w:val="00314F11"/>
    <w:rsid w:val="00315A23"/>
    <w:rsid w:val="00317700"/>
    <w:rsid w:val="00326D2E"/>
    <w:rsid w:val="003312E7"/>
    <w:rsid w:val="0033239F"/>
    <w:rsid w:val="00335095"/>
    <w:rsid w:val="00337DB5"/>
    <w:rsid w:val="003404D2"/>
    <w:rsid w:val="003416E3"/>
    <w:rsid w:val="00343EAC"/>
    <w:rsid w:val="00345DF5"/>
    <w:rsid w:val="00347241"/>
    <w:rsid w:val="003528E2"/>
    <w:rsid w:val="0035424E"/>
    <w:rsid w:val="00355FC9"/>
    <w:rsid w:val="00360C76"/>
    <w:rsid w:val="00361447"/>
    <w:rsid w:val="0036249A"/>
    <w:rsid w:val="00364552"/>
    <w:rsid w:val="00365769"/>
    <w:rsid w:val="003715E6"/>
    <w:rsid w:val="00374DE7"/>
    <w:rsid w:val="003764B3"/>
    <w:rsid w:val="00377173"/>
    <w:rsid w:val="00380570"/>
    <w:rsid w:val="00381D53"/>
    <w:rsid w:val="00382A5F"/>
    <w:rsid w:val="0038387C"/>
    <w:rsid w:val="00391630"/>
    <w:rsid w:val="00391F2A"/>
    <w:rsid w:val="003931E6"/>
    <w:rsid w:val="00394118"/>
    <w:rsid w:val="003A06B2"/>
    <w:rsid w:val="003A22EF"/>
    <w:rsid w:val="003A543F"/>
    <w:rsid w:val="003B2565"/>
    <w:rsid w:val="003B2FDC"/>
    <w:rsid w:val="003B349D"/>
    <w:rsid w:val="003B4517"/>
    <w:rsid w:val="003B46CF"/>
    <w:rsid w:val="003B55EA"/>
    <w:rsid w:val="003B721A"/>
    <w:rsid w:val="003C0916"/>
    <w:rsid w:val="003C1D33"/>
    <w:rsid w:val="003C386A"/>
    <w:rsid w:val="003C663D"/>
    <w:rsid w:val="003C6A44"/>
    <w:rsid w:val="003D05E7"/>
    <w:rsid w:val="003D0993"/>
    <w:rsid w:val="003D4A78"/>
    <w:rsid w:val="003D4ADA"/>
    <w:rsid w:val="003E1BB1"/>
    <w:rsid w:val="003E43CE"/>
    <w:rsid w:val="003E5F5B"/>
    <w:rsid w:val="003F1931"/>
    <w:rsid w:val="003F26B9"/>
    <w:rsid w:val="003F6D33"/>
    <w:rsid w:val="003F7345"/>
    <w:rsid w:val="00402637"/>
    <w:rsid w:val="00404520"/>
    <w:rsid w:val="00405398"/>
    <w:rsid w:val="004055B5"/>
    <w:rsid w:val="004104A4"/>
    <w:rsid w:val="00410BA9"/>
    <w:rsid w:val="004125AF"/>
    <w:rsid w:val="00414266"/>
    <w:rsid w:val="0041429D"/>
    <w:rsid w:val="004146AD"/>
    <w:rsid w:val="0041478D"/>
    <w:rsid w:val="00414B55"/>
    <w:rsid w:val="00415C33"/>
    <w:rsid w:val="00415F3C"/>
    <w:rsid w:val="00415FF0"/>
    <w:rsid w:val="0041762F"/>
    <w:rsid w:val="004210CA"/>
    <w:rsid w:val="00421D1C"/>
    <w:rsid w:val="0042296D"/>
    <w:rsid w:val="00423989"/>
    <w:rsid w:val="00423A05"/>
    <w:rsid w:val="0042476E"/>
    <w:rsid w:val="00425320"/>
    <w:rsid w:val="004256F1"/>
    <w:rsid w:val="004266E6"/>
    <w:rsid w:val="0043121A"/>
    <w:rsid w:val="004323F2"/>
    <w:rsid w:val="004344C2"/>
    <w:rsid w:val="00436683"/>
    <w:rsid w:val="00436A89"/>
    <w:rsid w:val="00437B3F"/>
    <w:rsid w:val="00437C5B"/>
    <w:rsid w:val="00441BEC"/>
    <w:rsid w:val="00442EF3"/>
    <w:rsid w:val="0045091D"/>
    <w:rsid w:val="004565C8"/>
    <w:rsid w:val="00462F14"/>
    <w:rsid w:val="00463F6B"/>
    <w:rsid w:val="0047081E"/>
    <w:rsid w:val="00470984"/>
    <w:rsid w:val="00473769"/>
    <w:rsid w:val="00473F89"/>
    <w:rsid w:val="00475071"/>
    <w:rsid w:val="004755AF"/>
    <w:rsid w:val="00475E39"/>
    <w:rsid w:val="0047708D"/>
    <w:rsid w:val="00480500"/>
    <w:rsid w:val="004810CE"/>
    <w:rsid w:val="004815CC"/>
    <w:rsid w:val="00484938"/>
    <w:rsid w:val="00484D84"/>
    <w:rsid w:val="004852C6"/>
    <w:rsid w:val="004861E9"/>
    <w:rsid w:val="0048675F"/>
    <w:rsid w:val="00492381"/>
    <w:rsid w:val="004952B6"/>
    <w:rsid w:val="004B4913"/>
    <w:rsid w:val="004B6262"/>
    <w:rsid w:val="004C1127"/>
    <w:rsid w:val="004C3E01"/>
    <w:rsid w:val="004C61AA"/>
    <w:rsid w:val="004C7A8B"/>
    <w:rsid w:val="004D2B0E"/>
    <w:rsid w:val="004E062B"/>
    <w:rsid w:val="004E1D3B"/>
    <w:rsid w:val="004E3FAB"/>
    <w:rsid w:val="004F1CFD"/>
    <w:rsid w:val="004F2C24"/>
    <w:rsid w:val="004F36C0"/>
    <w:rsid w:val="004F3887"/>
    <w:rsid w:val="004F52D7"/>
    <w:rsid w:val="004F6506"/>
    <w:rsid w:val="004F65CF"/>
    <w:rsid w:val="0050058C"/>
    <w:rsid w:val="00502654"/>
    <w:rsid w:val="005032F4"/>
    <w:rsid w:val="00504F9D"/>
    <w:rsid w:val="005109D8"/>
    <w:rsid w:val="00510DB2"/>
    <w:rsid w:val="0051406A"/>
    <w:rsid w:val="00516470"/>
    <w:rsid w:val="00517293"/>
    <w:rsid w:val="00520D2D"/>
    <w:rsid w:val="00521F5B"/>
    <w:rsid w:val="00523920"/>
    <w:rsid w:val="00523B39"/>
    <w:rsid w:val="00524744"/>
    <w:rsid w:val="0052617C"/>
    <w:rsid w:val="00527F5A"/>
    <w:rsid w:val="00532936"/>
    <w:rsid w:val="00533F7D"/>
    <w:rsid w:val="005347F4"/>
    <w:rsid w:val="00534C9E"/>
    <w:rsid w:val="005364B8"/>
    <w:rsid w:val="0053715E"/>
    <w:rsid w:val="00540274"/>
    <w:rsid w:val="005408ED"/>
    <w:rsid w:val="00541356"/>
    <w:rsid w:val="00542E4E"/>
    <w:rsid w:val="00543AA0"/>
    <w:rsid w:val="00546572"/>
    <w:rsid w:val="00551869"/>
    <w:rsid w:val="0055251D"/>
    <w:rsid w:val="00552C15"/>
    <w:rsid w:val="005547AF"/>
    <w:rsid w:val="00554B44"/>
    <w:rsid w:val="00560362"/>
    <w:rsid w:val="00561F6B"/>
    <w:rsid w:val="005628D4"/>
    <w:rsid w:val="00562951"/>
    <w:rsid w:val="00567020"/>
    <w:rsid w:val="00572E9A"/>
    <w:rsid w:val="00574192"/>
    <w:rsid w:val="00576621"/>
    <w:rsid w:val="00580320"/>
    <w:rsid w:val="00582A36"/>
    <w:rsid w:val="005857F4"/>
    <w:rsid w:val="0058673D"/>
    <w:rsid w:val="00586BC8"/>
    <w:rsid w:val="00592031"/>
    <w:rsid w:val="00594062"/>
    <w:rsid w:val="00594F20"/>
    <w:rsid w:val="00596625"/>
    <w:rsid w:val="005978DD"/>
    <w:rsid w:val="005A1CB8"/>
    <w:rsid w:val="005A2A53"/>
    <w:rsid w:val="005A3DD7"/>
    <w:rsid w:val="005A406F"/>
    <w:rsid w:val="005B4A26"/>
    <w:rsid w:val="005B4B4E"/>
    <w:rsid w:val="005B5A3F"/>
    <w:rsid w:val="005B6E4A"/>
    <w:rsid w:val="005C4CE9"/>
    <w:rsid w:val="005C5418"/>
    <w:rsid w:val="005C56BB"/>
    <w:rsid w:val="005C7608"/>
    <w:rsid w:val="005D167A"/>
    <w:rsid w:val="005D19C8"/>
    <w:rsid w:val="005D3230"/>
    <w:rsid w:val="005D4746"/>
    <w:rsid w:val="005D7730"/>
    <w:rsid w:val="005E3E3E"/>
    <w:rsid w:val="005E4DC8"/>
    <w:rsid w:val="005F0622"/>
    <w:rsid w:val="005F4663"/>
    <w:rsid w:val="005F47B3"/>
    <w:rsid w:val="005F6EF5"/>
    <w:rsid w:val="005F7BBC"/>
    <w:rsid w:val="00600BB0"/>
    <w:rsid w:val="00601598"/>
    <w:rsid w:val="00601D06"/>
    <w:rsid w:val="006043DE"/>
    <w:rsid w:val="00605AB5"/>
    <w:rsid w:val="00606049"/>
    <w:rsid w:val="006109CA"/>
    <w:rsid w:val="00614576"/>
    <w:rsid w:val="00614D84"/>
    <w:rsid w:val="006157B7"/>
    <w:rsid w:val="00615B35"/>
    <w:rsid w:val="00616208"/>
    <w:rsid w:val="0061658F"/>
    <w:rsid w:val="00617162"/>
    <w:rsid w:val="00624A57"/>
    <w:rsid w:val="00634333"/>
    <w:rsid w:val="0063437E"/>
    <w:rsid w:val="00641DB3"/>
    <w:rsid w:val="00643167"/>
    <w:rsid w:val="00643455"/>
    <w:rsid w:val="006440C9"/>
    <w:rsid w:val="0064542B"/>
    <w:rsid w:val="006528C1"/>
    <w:rsid w:val="006551BB"/>
    <w:rsid w:val="0065614C"/>
    <w:rsid w:val="00660AAA"/>
    <w:rsid w:val="00662605"/>
    <w:rsid w:val="00662AB4"/>
    <w:rsid w:val="00664AEB"/>
    <w:rsid w:val="0066606B"/>
    <w:rsid w:val="00670757"/>
    <w:rsid w:val="0067076F"/>
    <w:rsid w:val="006734C6"/>
    <w:rsid w:val="00673A11"/>
    <w:rsid w:val="00677623"/>
    <w:rsid w:val="0068478A"/>
    <w:rsid w:val="00685F95"/>
    <w:rsid w:val="00686FD9"/>
    <w:rsid w:val="0069101A"/>
    <w:rsid w:val="00697A96"/>
    <w:rsid w:val="006A125C"/>
    <w:rsid w:val="006A15DA"/>
    <w:rsid w:val="006A6552"/>
    <w:rsid w:val="006A7661"/>
    <w:rsid w:val="006B1725"/>
    <w:rsid w:val="006B2428"/>
    <w:rsid w:val="006B2FF9"/>
    <w:rsid w:val="006B34E8"/>
    <w:rsid w:val="006B5F57"/>
    <w:rsid w:val="006B6CCE"/>
    <w:rsid w:val="006C04EE"/>
    <w:rsid w:val="006C0D59"/>
    <w:rsid w:val="006C15DB"/>
    <w:rsid w:val="006C1984"/>
    <w:rsid w:val="006C2469"/>
    <w:rsid w:val="006C47D6"/>
    <w:rsid w:val="006C7F96"/>
    <w:rsid w:val="006D052A"/>
    <w:rsid w:val="006D1EC7"/>
    <w:rsid w:val="006D4B8B"/>
    <w:rsid w:val="006D4D0F"/>
    <w:rsid w:val="006D7100"/>
    <w:rsid w:val="006E00A6"/>
    <w:rsid w:val="006E20CE"/>
    <w:rsid w:val="006E432B"/>
    <w:rsid w:val="006E4B8B"/>
    <w:rsid w:val="006E51CB"/>
    <w:rsid w:val="006E7D99"/>
    <w:rsid w:val="006F0226"/>
    <w:rsid w:val="006F0511"/>
    <w:rsid w:val="006F1E01"/>
    <w:rsid w:val="006F1EFC"/>
    <w:rsid w:val="006F2110"/>
    <w:rsid w:val="006F569A"/>
    <w:rsid w:val="006F59A2"/>
    <w:rsid w:val="006F6245"/>
    <w:rsid w:val="00702469"/>
    <w:rsid w:val="0070294D"/>
    <w:rsid w:val="00704E60"/>
    <w:rsid w:val="00705543"/>
    <w:rsid w:val="007106A5"/>
    <w:rsid w:val="0071295D"/>
    <w:rsid w:val="00715384"/>
    <w:rsid w:val="007177E9"/>
    <w:rsid w:val="00722CCF"/>
    <w:rsid w:val="00724B7E"/>
    <w:rsid w:val="00731B40"/>
    <w:rsid w:val="0073670F"/>
    <w:rsid w:val="00741D7B"/>
    <w:rsid w:val="00742788"/>
    <w:rsid w:val="00743370"/>
    <w:rsid w:val="00744020"/>
    <w:rsid w:val="00744EEE"/>
    <w:rsid w:val="00750FBE"/>
    <w:rsid w:val="00753373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655FA"/>
    <w:rsid w:val="00770C2A"/>
    <w:rsid w:val="00771669"/>
    <w:rsid w:val="00771CAE"/>
    <w:rsid w:val="007741BF"/>
    <w:rsid w:val="00774282"/>
    <w:rsid w:val="00774966"/>
    <w:rsid w:val="00774E02"/>
    <w:rsid w:val="007830B9"/>
    <w:rsid w:val="00783E08"/>
    <w:rsid w:val="00784E95"/>
    <w:rsid w:val="00784FEE"/>
    <w:rsid w:val="0079121E"/>
    <w:rsid w:val="00791D9E"/>
    <w:rsid w:val="00795CEF"/>
    <w:rsid w:val="007A13FE"/>
    <w:rsid w:val="007A1675"/>
    <w:rsid w:val="007A2E9F"/>
    <w:rsid w:val="007A3B97"/>
    <w:rsid w:val="007A5105"/>
    <w:rsid w:val="007A5924"/>
    <w:rsid w:val="007A6B88"/>
    <w:rsid w:val="007A73BB"/>
    <w:rsid w:val="007B0B5F"/>
    <w:rsid w:val="007B23C3"/>
    <w:rsid w:val="007B5ED1"/>
    <w:rsid w:val="007C29E0"/>
    <w:rsid w:val="007C5F5D"/>
    <w:rsid w:val="007C74D4"/>
    <w:rsid w:val="007C7ED2"/>
    <w:rsid w:val="007D3B02"/>
    <w:rsid w:val="007D3C25"/>
    <w:rsid w:val="007D54C9"/>
    <w:rsid w:val="007D6BB3"/>
    <w:rsid w:val="007E277F"/>
    <w:rsid w:val="007E2A45"/>
    <w:rsid w:val="007E359A"/>
    <w:rsid w:val="007E4AA7"/>
    <w:rsid w:val="007E7E50"/>
    <w:rsid w:val="007F11D6"/>
    <w:rsid w:val="007F1F8C"/>
    <w:rsid w:val="007F3D32"/>
    <w:rsid w:val="007F3DD4"/>
    <w:rsid w:val="007F42FF"/>
    <w:rsid w:val="007F7B42"/>
    <w:rsid w:val="00801871"/>
    <w:rsid w:val="0080288D"/>
    <w:rsid w:val="00804765"/>
    <w:rsid w:val="008061A9"/>
    <w:rsid w:val="00810EBF"/>
    <w:rsid w:val="00815362"/>
    <w:rsid w:val="00817387"/>
    <w:rsid w:val="00817BD1"/>
    <w:rsid w:val="00817D95"/>
    <w:rsid w:val="00817F0D"/>
    <w:rsid w:val="00822549"/>
    <w:rsid w:val="00824E06"/>
    <w:rsid w:val="00824FE6"/>
    <w:rsid w:val="008310EB"/>
    <w:rsid w:val="00832B55"/>
    <w:rsid w:val="00835385"/>
    <w:rsid w:val="008362BD"/>
    <w:rsid w:val="00837187"/>
    <w:rsid w:val="0084398C"/>
    <w:rsid w:val="00846FC0"/>
    <w:rsid w:val="00847A94"/>
    <w:rsid w:val="00847E78"/>
    <w:rsid w:val="00850C34"/>
    <w:rsid w:val="00852399"/>
    <w:rsid w:val="008553DD"/>
    <w:rsid w:val="00857F68"/>
    <w:rsid w:val="00864236"/>
    <w:rsid w:val="00870B2C"/>
    <w:rsid w:val="008722CC"/>
    <w:rsid w:val="00882BB4"/>
    <w:rsid w:val="0088311A"/>
    <w:rsid w:val="008832C7"/>
    <w:rsid w:val="00885747"/>
    <w:rsid w:val="00886A10"/>
    <w:rsid w:val="0089785A"/>
    <w:rsid w:val="008A165F"/>
    <w:rsid w:val="008A473D"/>
    <w:rsid w:val="008A6442"/>
    <w:rsid w:val="008A6BCB"/>
    <w:rsid w:val="008B01E0"/>
    <w:rsid w:val="008B3E2C"/>
    <w:rsid w:val="008B4EE1"/>
    <w:rsid w:val="008B55D6"/>
    <w:rsid w:val="008C0204"/>
    <w:rsid w:val="008D045E"/>
    <w:rsid w:val="008D1236"/>
    <w:rsid w:val="008D34BF"/>
    <w:rsid w:val="008D4144"/>
    <w:rsid w:val="008D4277"/>
    <w:rsid w:val="008D6941"/>
    <w:rsid w:val="008D69D8"/>
    <w:rsid w:val="008E17C2"/>
    <w:rsid w:val="008E3D07"/>
    <w:rsid w:val="008E4417"/>
    <w:rsid w:val="008E4C3B"/>
    <w:rsid w:val="008E62E8"/>
    <w:rsid w:val="008E63E6"/>
    <w:rsid w:val="008F0222"/>
    <w:rsid w:val="008F1919"/>
    <w:rsid w:val="008F2860"/>
    <w:rsid w:val="008F2FE8"/>
    <w:rsid w:val="008F335A"/>
    <w:rsid w:val="008F49C9"/>
    <w:rsid w:val="008F5E69"/>
    <w:rsid w:val="008F7F7F"/>
    <w:rsid w:val="00902913"/>
    <w:rsid w:val="009043AC"/>
    <w:rsid w:val="00904E58"/>
    <w:rsid w:val="00911198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3791"/>
    <w:rsid w:val="00923EC1"/>
    <w:rsid w:val="009255FF"/>
    <w:rsid w:val="00926A49"/>
    <w:rsid w:val="00930F0A"/>
    <w:rsid w:val="0093244B"/>
    <w:rsid w:val="00933264"/>
    <w:rsid w:val="00934067"/>
    <w:rsid w:val="00937371"/>
    <w:rsid w:val="00941290"/>
    <w:rsid w:val="00941A2D"/>
    <w:rsid w:val="00945809"/>
    <w:rsid w:val="009473BB"/>
    <w:rsid w:val="0095240A"/>
    <w:rsid w:val="009570D9"/>
    <w:rsid w:val="00963F2D"/>
    <w:rsid w:val="00966AB1"/>
    <w:rsid w:val="00966BA9"/>
    <w:rsid w:val="00970C05"/>
    <w:rsid w:val="00971987"/>
    <w:rsid w:val="00971E3B"/>
    <w:rsid w:val="00972636"/>
    <w:rsid w:val="00973D63"/>
    <w:rsid w:val="00975E4C"/>
    <w:rsid w:val="00976275"/>
    <w:rsid w:val="009808AF"/>
    <w:rsid w:val="009825FE"/>
    <w:rsid w:val="00983AB7"/>
    <w:rsid w:val="00984056"/>
    <w:rsid w:val="009844E1"/>
    <w:rsid w:val="009856CB"/>
    <w:rsid w:val="00986649"/>
    <w:rsid w:val="009869AD"/>
    <w:rsid w:val="00987B57"/>
    <w:rsid w:val="009911D5"/>
    <w:rsid w:val="00991452"/>
    <w:rsid w:val="0099153E"/>
    <w:rsid w:val="00993DEA"/>
    <w:rsid w:val="0099447A"/>
    <w:rsid w:val="009A0B73"/>
    <w:rsid w:val="009A2E24"/>
    <w:rsid w:val="009A4ED1"/>
    <w:rsid w:val="009A58F4"/>
    <w:rsid w:val="009A5A03"/>
    <w:rsid w:val="009A5CD1"/>
    <w:rsid w:val="009A5DFD"/>
    <w:rsid w:val="009A5E6D"/>
    <w:rsid w:val="009A7DF3"/>
    <w:rsid w:val="009B36FA"/>
    <w:rsid w:val="009C4107"/>
    <w:rsid w:val="009C686A"/>
    <w:rsid w:val="009C7956"/>
    <w:rsid w:val="009D2834"/>
    <w:rsid w:val="009D4EE0"/>
    <w:rsid w:val="009D62EC"/>
    <w:rsid w:val="009D6853"/>
    <w:rsid w:val="009D6E5C"/>
    <w:rsid w:val="009E1423"/>
    <w:rsid w:val="009E5338"/>
    <w:rsid w:val="009E73A3"/>
    <w:rsid w:val="009F1220"/>
    <w:rsid w:val="009F140E"/>
    <w:rsid w:val="009F1AD3"/>
    <w:rsid w:val="009F2930"/>
    <w:rsid w:val="009F4D8E"/>
    <w:rsid w:val="009F7525"/>
    <w:rsid w:val="00A00C71"/>
    <w:rsid w:val="00A027BC"/>
    <w:rsid w:val="00A05186"/>
    <w:rsid w:val="00A0654D"/>
    <w:rsid w:val="00A07142"/>
    <w:rsid w:val="00A11B57"/>
    <w:rsid w:val="00A147A5"/>
    <w:rsid w:val="00A1689F"/>
    <w:rsid w:val="00A25046"/>
    <w:rsid w:val="00A25E29"/>
    <w:rsid w:val="00A25FBA"/>
    <w:rsid w:val="00A262A0"/>
    <w:rsid w:val="00A26A97"/>
    <w:rsid w:val="00A33BC7"/>
    <w:rsid w:val="00A3562E"/>
    <w:rsid w:val="00A4011B"/>
    <w:rsid w:val="00A425F7"/>
    <w:rsid w:val="00A42759"/>
    <w:rsid w:val="00A43B8C"/>
    <w:rsid w:val="00A4542F"/>
    <w:rsid w:val="00A456C7"/>
    <w:rsid w:val="00A45DEF"/>
    <w:rsid w:val="00A51880"/>
    <w:rsid w:val="00A524D8"/>
    <w:rsid w:val="00A5356E"/>
    <w:rsid w:val="00A53CA5"/>
    <w:rsid w:val="00A56335"/>
    <w:rsid w:val="00A56D67"/>
    <w:rsid w:val="00A61DC0"/>
    <w:rsid w:val="00A62D81"/>
    <w:rsid w:val="00A65862"/>
    <w:rsid w:val="00A66193"/>
    <w:rsid w:val="00A674E6"/>
    <w:rsid w:val="00A67A40"/>
    <w:rsid w:val="00A72D38"/>
    <w:rsid w:val="00A74C08"/>
    <w:rsid w:val="00A77833"/>
    <w:rsid w:val="00A77950"/>
    <w:rsid w:val="00A802D1"/>
    <w:rsid w:val="00A820B5"/>
    <w:rsid w:val="00A82418"/>
    <w:rsid w:val="00A84B26"/>
    <w:rsid w:val="00A85F45"/>
    <w:rsid w:val="00A9014D"/>
    <w:rsid w:val="00A91EC6"/>
    <w:rsid w:val="00A92255"/>
    <w:rsid w:val="00A94260"/>
    <w:rsid w:val="00A95F49"/>
    <w:rsid w:val="00A9677E"/>
    <w:rsid w:val="00A97645"/>
    <w:rsid w:val="00AA09CE"/>
    <w:rsid w:val="00AA1543"/>
    <w:rsid w:val="00AA3CA7"/>
    <w:rsid w:val="00AA4CDB"/>
    <w:rsid w:val="00AA644B"/>
    <w:rsid w:val="00AA75A9"/>
    <w:rsid w:val="00AA77ED"/>
    <w:rsid w:val="00AB03F1"/>
    <w:rsid w:val="00AB0D66"/>
    <w:rsid w:val="00AB119E"/>
    <w:rsid w:val="00AB2848"/>
    <w:rsid w:val="00AB2A83"/>
    <w:rsid w:val="00AB3470"/>
    <w:rsid w:val="00AB348F"/>
    <w:rsid w:val="00AD1DF5"/>
    <w:rsid w:val="00AD1FB9"/>
    <w:rsid w:val="00AD2352"/>
    <w:rsid w:val="00AD242D"/>
    <w:rsid w:val="00AD3910"/>
    <w:rsid w:val="00AD75BC"/>
    <w:rsid w:val="00AD7639"/>
    <w:rsid w:val="00AE16BC"/>
    <w:rsid w:val="00AE48C3"/>
    <w:rsid w:val="00AF23EA"/>
    <w:rsid w:val="00AF393B"/>
    <w:rsid w:val="00AF4F2F"/>
    <w:rsid w:val="00B001A2"/>
    <w:rsid w:val="00B01D50"/>
    <w:rsid w:val="00B02B2F"/>
    <w:rsid w:val="00B0351E"/>
    <w:rsid w:val="00B06765"/>
    <w:rsid w:val="00B07513"/>
    <w:rsid w:val="00B07D54"/>
    <w:rsid w:val="00B11012"/>
    <w:rsid w:val="00B12BE5"/>
    <w:rsid w:val="00B16CE2"/>
    <w:rsid w:val="00B17288"/>
    <w:rsid w:val="00B22060"/>
    <w:rsid w:val="00B23969"/>
    <w:rsid w:val="00B2429E"/>
    <w:rsid w:val="00B24646"/>
    <w:rsid w:val="00B24E58"/>
    <w:rsid w:val="00B259BA"/>
    <w:rsid w:val="00B26F92"/>
    <w:rsid w:val="00B34DDB"/>
    <w:rsid w:val="00B360EB"/>
    <w:rsid w:val="00B3733A"/>
    <w:rsid w:val="00B56995"/>
    <w:rsid w:val="00B61D34"/>
    <w:rsid w:val="00B62289"/>
    <w:rsid w:val="00B649C8"/>
    <w:rsid w:val="00B670B4"/>
    <w:rsid w:val="00B71A8D"/>
    <w:rsid w:val="00B71CDE"/>
    <w:rsid w:val="00B71F9A"/>
    <w:rsid w:val="00B7392D"/>
    <w:rsid w:val="00B73D3E"/>
    <w:rsid w:val="00B73F55"/>
    <w:rsid w:val="00B75C11"/>
    <w:rsid w:val="00B774DA"/>
    <w:rsid w:val="00B77E07"/>
    <w:rsid w:val="00B839FB"/>
    <w:rsid w:val="00B8426F"/>
    <w:rsid w:val="00B842D6"/>
    <w:rsid w:val="00B84620"/>
    <w:rsid w:val="00B8465E"/>
    <w:rsid w:val="00B86B54"/>
    <w:rsid w:val="00B9155F"/>
    <w:rsid w:val="00B94143"/>
    <w:rsid w:val="00B95388"/>
    <w:rsid w:val="00B97208"/>
    <w:rsid w:val="00B97594"/>
    <w:rsid w:val="00BA098C"/>
    <w:rsid w:val="00BA445F"/>
    <w:rsid w:val="00BA7808"/>
    <w:rsid w:val="00BB2389"/>
    <w:rsid w:val="00BB5160"/>
    <w:rsid w:val="00BC1C90"/>
    <w:rsid w:val="00BC3687"/>
    <w:rsid w:val="00BC378D"/>
    <w:rsid w:val="00BC40EE"/>
    <w:rsid w:val="00BC4565"/>
    <w:rsid w:val="00BC4CCE"/>
    <w:rsid w:val="00BC65EB"/>
    <w:rsid w:val="00BC7421"/>
    <w:rsid w:val="00BD0996"/>
    <w:rsid w:val="00BD0F09"/>
    <w:rsid w:val="00BD4A7E"/>
    <w:rsid w:val="00BD5686"/>
    <w:rsid w:val="00BD5C12"/>
    <w:rsid w:val="00BD7C30"/>
    <w:rsid w:val="00BE00A9"/>
    <w:rsid w:val="00BE02A4"/>
    <w:rsid w:val="00BE0779"/>
    <w:rsid w:val="00BE1345"/>
    <w:rsid w:val="00BE23CD"/>
    <w:rsid w:val="00BE241D"/>
    <w:rsid w:val="00BE4A67"/>
    <w:rsid w:val="00BE7619"/>
    <w:rsid w:val="00BF3DAD"/>
    <w:rsid w:val="00BF567B"/>
    <w:rsid w:val="00BF5ECE"/>
    <w:rsid w:val="00C010DF"/>
    <w:rsid w:val="00C02297"/>
    <w:rsid w:val="00C14422"/>
    <w:rsid w:val="00C1516F"/>
    <w:rsid w:val="00C153A2"/>
    <w:rsid w:val="00C24AEC"/>
    <w:rsid w:val="00C30B1B"/>
    <w:rsid w:val="00C30D92"/>
    <w:rsid w:val="00C33764"/>
    <w:rsid w:val="00C34808"/>
    <w:rsid w:val="00C3481D"/>
    <w:rsid w:val="00C35423"/>
    <w:rsid w:val="00C35C2A"/>
    <w:rsid w:val="00C36F09"/>
    <w:rsid w:val="00C40CC1"/>
    <w:rsid w:val="00C40D9E"/>
    <w:rsid w:val="00C416B8"/>
    <w:rsid w:val="00C44250"/>
    <w:rsid w:val="00C4479D"/>
    <w:rsid w:val="00C45D07"/>
    <w:rsid w:val="00C47932"/>
    <w:rsid w:val="00C50D82"/>
    <w:rsid w:val="00C51922"/>
    <w:rsid w:val="00C5446B"/>
    <w:rsid w:val="00C55271"/>
    <w:rsid w:val="00C553C4"/>
    <w:rsid w:val="00C5638D"/>
    <w:rsid w:val="00C57B3C"/>
    <w:rsid w:val="00C602BB"/>
    <w:rsid w:val="00C60FEF"/>
    <w:rsid w:val="00C63587"/>
    <w:rsid w:val="00C64892"/>
    <w:rsid w:val="00C65052"/>
    <w:rsid w:val="00C659C8"/>
    <w:rsid w:val="00C665A3"/>
    <w:rsid w:val="00C66B62"/>
    <w:rsid w:val="00C6711C"/>
    <w:rsid w:val="00C67F04"/>
    <w:rsid w:val="00C704AD"/>
    <w:rsid w:val="00C76C0B"/>
    <w:rsid w:val="00C77EED"/>
    <w:rsid w:val="00C80C16"/>
    <w:rsid w:val="00C816C6"/>
    <w:rsid w:val="00C83FD8"/>
    <w:rsid w:val="00C84148"/>
    <w:rsid w:val="00C84E8B"/>
    <w:rsid w:val="00C84FA7"/>
    <w:rsid w:val="00C8711A"/>
    <w:rsid w:val="00C91448"/>
    <w:rsid w:val="00C946CF"/>
    <w:rsid w:val="00C94C40"/>
    <w:rsid w:val="00CA24A5"/>
    <w:rsid w:val="00CA3DF5"/>
    <w:rsid w:val="00CA3E4F"/>
    <w:rsid w:val="00CA413A"/>
    <w:rsid w:val="00CA615C"/>
    <w:rsid w:val="00CA74D4"/>
    <w:rsid w:val="00CB00AC"/>
    <w:rsid w:val="00CB0738"/>
    <w:rsid w:val="00CB50A0"/>
    <w:rsid w:val="00CB6C97"/>
    <w:rsid w:val="00CC3517"/>
    <w:rsid w:val="00CC437B"/>
    <w:rsid w:val="00CC45C1"/>
    <w:rsid w:val="00CC483C"/>
    <w:rsid w:val="00CC48DB"/>
    <w:rsid w:val="00CC6B7D"/>
    <w:rsid w:val="00CC7616"/>
    <w:rsid w:val="00CC7787"/>
    <w:rsid w:val="00CD0E3F"/>
    <w:rsid w:val="00CD2419"/>
    <w:rsid w:val="00CD73E3"/>
    <w:rsid w:val="00CD78B7"/>
    <w:rsid w:val="00CE067A"/>
    <w:rsid w:val="00CE0B5A"/>
    <w:rsid w:val="00CE16F2"/>
    <w:rsid w:val="00CE17E0"/>
    <w:rsid w:val="00CE40C5"/>
    <w:rsid w:val="00CE65C7"/>
    <w:rsid w:val="00CE70B0"/>
    <w:rsid w:val="00CE7430"/>
    <w:rsid w:val="00CF352C"/>
    <w:rsid w:val="00CF3907"/>
    <w:rsid w:val="00CF4484"/>
    <w:rsid w:val="00CF49DC"/>
    <w:rsid w:val="00CF4F5E"/>
    <w:rsid w:val="00CF6121"/>
    <w:rsid w:val="00CF7581"/>
    <w:rsid w:val="00CF7E87"/>
    <w:rsid w:val="00D05136"/>
    <w:rsid w:val="00D0657F"/>
    <w:rsid w:val="00D10B88"/>
    <w:rsid w:val="00D1347E"/>
    <w:rsid w:val="00D15182"/>
    <w:rsid w:val="00D16382"/>
    <w:rsid w:val="00D21EFC"/>
    <w:rsid w:val="00D2200D"/>
    <w:rsid w:val="00D23B0C"/>
    <w:rsid w:val="00D250BC"/>
    <w:rsid w:val="00D25545"/>
    <w:rsid w:val="00D25A60"/>
    <w:rsid w:val="00D26AC9"/>
    <w:rsid w:val="00D30DCA"/>
    <w:rsid w:val="00D32E6F"/>
    <w:rsid w:val="00D3476D"/>
    <w:rsid w:val="00D35380"/>
    <w:rsid w:val="00D36844"/>
    <w:rsid w:val="00D36C7A"/>
    <w:rsid w:val="00D377E8"/>
    <w:rsid w:val="00D40B5B"/>
    <w:rsid w:val="00D41C96"/>
    <w:rsid w:val="00D4257C"/>
    <w:rsid w:val="00D42CB4"/>
    <w:rsid w:val="00D43399"/>
    <w:rsid w:val="00D44C4E"/>
    <w:rsid w:val="00D475EA"/>
    <w:rsid w:val="00D51391"/>
    <w:rsid w:val="00D51599"/>
    <w:rsid w:val="00D51D4D"/>
    <w:rsid w:val="00D62728"/>
    <w:rsid w:val="00D66A23"/>
    <w:rsid w:val="00D710A2"/>
    <w:rsid w:val="00D732D0"/>
    <w:rsid w:val="00D776F9"/>
    <w:rsid w:val="00D80D24"/>
    <w:rsid w:val="00D81F1A"/>
    <w:rsid w:val="00D834C7"/>
    <w:rsid w:val="00D83E8D"/>
    <w:rsid w:val="00D84CB4"/>
    <w:rsid w:val="00D864B3"/>
    <w:rsid w:val="00D90908"/>
    <w:rsid w:val="00D91332"/>
    <w:rsid w:val="00D951DC"/>
    <w:rsid w:val="00D978C6"/>
    <w:rsid w:val="00D979F3"/>
    <w:rsid w:val="00DA11AA"/>
    <w:rsid w:val="00DA12B1"/>
    <w:rsid w:val="00DA39E4"/>
    <w:rsid w:val="00DA697E"/>
    <w:rsid w:val="00DA7B83"/>
    <w:rsid w:val="00DB0CB5"/>
    <w:rsid w:val="00DB0FFE"/>
    <w:rsid w:val="00DB12B4"/>
    <w:rsid w:val="00DB21B6"/>
    <w:rsid w:val="00DC0722"/>
    <w:rsid w:val="00DC385E"/>
    <w:rsid w:val="00DD0CCA"/>
    <w:rsid w:val="00DD1AAE"/>
    <w:rsid w:val="00DD1D4C"/>
    <w:rsid w:val="00DD452C"/>
    <w:rsid w:val="00DD754C"/>
    <w:rsid w:val="00DE2837"/>
    <w:rsid w:val="00DE7740"/>
    <w:rsid w:val="00DF07A7"/>
    <w:rsid w:val="00DF1D8E"/>
    <w:rsid w:val="00DF5182"/>
    <w:rsid w:val="00DF56DB"/>
    <w:rsid w:val="00DF59F1"/>
    <w:rsid w:val="00DF7C68"/>
    <w:rsid w:val="00E00FCD"/>
    <w:rsid w:val="00E02121"/>
    <w:rsid w:val="00E028FD"/>
    <w:rsid w:val="00E02C24"/>
    <w:rsid w:val="00E056AB"/>
    <w:rsid w:val="00E07DCD"/>
    <w:rsid w:val="00E11110"/>
    <w:rsid w:val="00E11BB4"/>
    <w:rsid w:val="00E139B6"/>
    <w:rsid w:val="00E14BBA"/>
    <w:rsid w:val="00E16D80"/>
    <w:rsid w:val="00E206AA"/>
    <w:rsid w:val="00E214CA"/>
    <w:rsid w:val="00E23012"/>
    <w:rsid w:val="00E331D2"/>
    <w:rsid w:val="00E41898"/>
    <w:rsid w:val="00E452A5"/>
    <w:rsid w:val="00E453D0"/>
    <w:rsid w:val="00E46211"/>
    <w:rsid w:val="00E465D1"/>
    <w:rsid w:val="00E51284"/>
    <w:rsid w:val="00E53AB7"/>
    <w:rsid w:val="00E54209"/>
    <w:rsid w:val="00E55A9C"/>
    <w:rsid w:val="00E57509"/>
    <w:rsid w:val="00E628CA"/>
    <w:rsid w:val="00E6320D"/>
    <w:rsid w:val="00E63501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086A"/>
    <w:rsid w:val="00EA2D67"/>
    <w:rsid w:val="00EA4C27"/>
    <w:rsid w:val="00EA69DE"/>
    <w:rsid w:val="00EB1046"/>
    <w:rsid w:val="00EB213D"/>
    <w:rsid w:val="00EB22A7"/>
    <w:rsid w:val="00EB2BDE"/>
    <w:rsid w:val="00EB56FB"/>
    <w:rsid w:val="00EB72EF"/>
    <w:rsid w:val="00EC211A"/>
    <w:rsid w:val="00EC34FA"/>
    <w:rsid w:val="00EC5061"/>
    <w:rsid w:val="00EC60BE"/>
    <w:rsid w:val="00EC68FE"/>
    <w:rsid w:val="00EC7E5D"/>
    <w:rsid w:val="00EE00D7"/>
    <w:rsid w:val="00EE4C96"/>
    <w:rsid w:val="00EE52C3"/>
    <w:rsid w:val="00EE58FB"/>
    <w:rsid w:val="00EE651C"/>
    <w:rsid w:val="00EF0112"/>
    <w:rsid w:val="00EF06AE"/>
    <w:rsid w:val="00EF0D31"/>
    <w:rsid w:val="00EF3291"/>
    <w:rsid w:val="00EF4A77"/>
    <w:rsid w:val="00F0047B"/>
    <w:rsid w:val="00F04336"/>
    <w:rsid w:val="00F06A51"/>
    <w:rsid w:val="00F07DD1"/>
    <w:rsid w:val="00F14108"/>
    <w:rsid w:val="00F20BF7"/>
    <w:rsid w:val="00F223D5"/>
    <w:rsid w:val="00F26227"/>
    <w:rsid w:val="00F30114"/>
    <w:rsid w:val="00F3116B"/>
    <w:rsid w:val="00F339AB"/>
    <w:rsid w:val="00F36E0D"/>
    <w:rsid w:val="00F4356E"/>
    <w:rsid w:val="00F44E36"/>
    <w:rsid w:val="00F4627B"/>
    <w:rsid w:val="00F4648F"/>
    <w:rsid w:val="00F47718"/>
    <w:rsid w:val="00F532EE"/>
    <w:rsid w:val="00F56008"/>
    <w:rsid w:val="00F56905"/>
    <w:rsid w:val="00F573AE"/>
    <w:rsid w:val="00F636B6"/>
    <w:rsid w:val="00F63AAD"/>
    <w:rsid w:val="00F64178"/>
    <w:rsid w:val="00F65F22"/>
    <w:rsid w:val="00F73D2D"/>
    <w:rsid w:val="00F74DE7"/>
    <w:rsid w:val="00F75636"/>
    <w:rsid w:val="00F75F91"/>
    <w:rsid w:val="00F76F08"/>
    <w:rsid w:val="00F77C1F"/>
    <w:rsid w:val="00F804DC"/>
    <w:rsid w:val="00F823FA"/>
    <w:rsid w:val="00F82B5C"/>
    <w:rsid w:val="00F843B7"/>
    <w:rsid w:val="00F905D4"/>
    <w:rsid w:val="00F91C9C"/>
    <w:rsid w:val="00F91EAC"/>
    <w:rsid w:val="00F9360C"/>
    <w:rsid w:val="00F962D0"/>
    <w:rsid w:val="00FA05D4"/>
    <w:rsid w:val="00FA2275"/>
    <w:rsid w:val="00FA39E5"/>
    <w:rsid w:val="00FA4EC0"/>
    <w:rsid w:val="00FA62BD"/>
    <w:rsid w:val="00FA70BB"/>
    <w:rsid w:val="00FA717E"/>
    <w:rsid w:val="00FB12AB"/>
    <w:rsid w:val="00FB17D7"/>
    <w:rsid w:val="00FB1AC0"/>
    <w:rsid w:val="00FB2454"/>
    <w:rsid w:val="00FB28E4"/>
    <w:rsid w:val="00FB29A4"/>
    <w:rsid w:val="00FB464F"/>
    <w:rsid w:val="00FB6010"/>
    <w:rsid w:val="00FB7AA0"/>
    <w:rsid w:val="00FC1155"/>
    <w:rsid w:val="00FC252D"/>
    <w:rsid w:val="00FC2725"/>
    <w:rsid w:val="00FC4E8A"/>
    <w:rsid w:val="00FC7418"/>
    <w:rsid w:val="00FD244A"/>
    <w:rsid w:val="00FD57C6"/>
    <w:rsid w:val="00FD58F2"/>
    <w:rsid w:val="00FD66AB"/>
    <w:rsid w:val="00FD7A8C"/>
    <w:rsid w:val="00FE0474"/>
    <w:rsid w:val="00FE0DAC"/>
    <w:rsid w:val="00FE2357"/>
    <w:rsid w:val="00FE6949"/>
    <w:rsid w:val="00FF2092"/>
    <w:rsid w:val="00FF2ED6"/>
    <w:rsid w:val="00FF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C1614-9431-4FFB-95CE-544B0979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11091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3</cp:revision>
  <cp:lastPrinted>2014-01-10T20:44:00Z</cp:lastPrinted>
  <dcterms:created xsi:type="dcterms:W3CDTF">2014-01-11T01:23:00Z</dcterms:created>
  <dcterms:modified xsi:type="dcterms:W3CDTF">2014-01-11T01:28:00Z</dcterms:modified>
</cp:coreProperties>
</file>