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A96" w:rsidRPr="00C07A96" w:rsidRDefault="00C07A96" w:rsidP="008D589C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  <w:lang w:val="es-MX"/>
        </w:rPr>
      </w:pPr>
      <w:r w:rsidRPr="00C07A96">
        <w:rPr>
          <w:rFonts w:ascii="Arial" w:hAnsi="Arial" w:cs="Arial"/>
          <w:b/>
          <w:caps/>
          <w:u w:val="single"/>
          <w:lang w:val="es-MX"/>
        </w:rPr>
        <w:t>EL P</w:t>
      </w:r>
      <w:r w:rsidR="00051246">
        <w:rPr>
          <w:rFonts w:ascii="Arial" w:hAnsi="Arial" w:cs="Arial"/>
          <w:b/>
          <w:caps/>
          <w:u w:val="single"/>
          <w:lang w:val="es-MX"/>
        </w:rPr>
        <w:t>R</w:t>
      </w:r>
      <w:r w:rsidRPr="00C07A96">
        <w:rPr>
          <w:rFonts w:ascii="Arial" w:hAnsi="Arial" w:cs="Arial"/>
          <w:b/>
          <w:caps/>
          <w:u w:val="single"/>
          <w:lang w:val="es-MX"/>
        </w:rPr>
        <w:t>IMER ANUNCIO TELEVISIVO PARA EL COMPLETAMENTE NUEVO K900 SEDAN DE KIA</w:t>
      </w:r>
      <w:r>
        <w:rPr>
          <w:rFonts w:ascii="Arial" w:hAnsi="Arial" w:cs="Arial"/>
          <w:b/>
          <w:caps/>
          <w:u w:val="single"/>
          <w:lang w:val="es-MX"/>
        </w:rPr>
        <w:t xml:space="preserve"> Comenzara en Navidad</w:t>
      </w:r>
      <w:r w:rsidRPr="00C07A96">
        <w:rPr>
          <w:rFonts w:ascii="Arial" w:hAnsi="Arial" w:cs="Arial"/>
          <w:b/>
          <w:caps/>
          <w:u w:val="single"/>
          <w:lang w:val="es-MX"/>
        </w:rPr>
        <w:t xml:space="preserve"> </w:t>
      </w:r>
    </w:p>
    <w:p w:rsidR="0066516A" w:rsidRPr="00C743C1" w:rsidRDefault="0066516A" w:rsidP="0066516A">
      <w:pPr>
        <w:snapToGrid w:val="0"/>
        <w:spacing w:line="240" w:lineRule="auto"/>
        <w:contextualSpacing/>
        <w:rPr>
          <w:rFonts w:ascii="Arial" w:hAnsi="Arial" w:cs="Arial"/>
          <w:b/>
          <w:i/>
          <w:lang w:val="es-MX"/>
        </w:rPr>
      </w:pPr>
    </w:p>
    <w:p w:rsidR="0066516A" w:rsidRPr="0066516A" w:rsidRDefault="0066516A" w:rsidP="0066516A">
      <w:pPr>
        <w:snapToGrid w:val="0"/>
        <w:spacing w:line="240" w:lineRule="auto"/>
        <w:contextualSpacing/>
        <w:jc w:val="center"/>
        <w:rPr>
          <w:rFonts w:ascii="Arial" w:hAnsi="Arial" w:cs="Arial"/>
          <w:b/>
          <w:i/>
          <w:lang w:val="es-MX"/>
        </w:rPr>
      </w:pPr>
      <w:r>
        <w:rPr>
          <w:rFonts w:ascii="Arial" w:hAnsi="Arial" w:cs="Arial"/>
          <w:b/>
          <w:i/>
          <w:lang w:val="es-MX"/>
        </w:rPr>
        <w:t xml:space="preserve">Kia </w:t>
      </w:r>
      <w:r w:rsidRPr="0066516A">
        <w:rPr>
          <w:rFonts w:ascii="Arial" w:hAnsi="Arial" w:cs="Arial"/>
          <w:b/>
          <w:i/>
          <w:lang w:val="es-MX"/>
        </w:rPr>
        <w:t>–</w:t>
      </w:r>
      <w:r>
        <w:rPr>
          <w:rFonts w:ascii="Arial" w:hAnsi="Arial" w:cs="Arial"/>
          <w:b/>
          <w:i/>
          <w:lang w:val="es-MX"/>
        </w:rPr>
        <w:t xml:space="preserve"> el "Socio Automotriz O</w:t>
      </w:r>
      <w:r w:rsidRPr="0066516A">
        <w:rPr>
          <w:rFonts w:ascii="Arial" w:hAnsi="Arial" w:cs="Arial"/>
          <w:b/>
          <w:i/>
          <w:lang w:val="es-MX"/>
        </w:rPr>
        <w:t>ficial de la NBA"</w:t>
      </w:r>
      <w:r>
        <w:rPr>
          <w:rFonts w:ascii="Arial" w:hAnsi="Arial" w:cs="Arial"/>
          <w:b/>
          <w:i/>
          <w:lang w:val="es-MX"/>
        </w:rPr>
        <w:t xml:space="preserve"> </w:t>
      </w:r>
      <w:r w:rsidRPr="0066516A">
        <w:rPr>
          <w:rFonts w:ascii="Arial" w:hAnsi="Arial" w:cs="Arial"/>
          <w:b/>
          <w:i/>
          <w:lang w:val="es-MX"/>
        </w:rPr>
        <w:t xml:space="preserve">– </w:t>
      </w:r>
      <w:r>
        <w:rPr>
          <w:rFonts w:ascii="Arial" w:hAnsi="Arial" w:cs="Arial"/>
          <w:b/>
          <w:i/>
          <w:lang w:val="es-MX"/>
        </w:rPr>
        <w:t xml:space="preserve">exhibirá su primer Sedan V8 con tracción trasera </w:t>
      </w:r>
      <w:r w:rsidRPr="0066516A">
        <w:rPr>
          <w:rFonts w:ascii="Arial" w:hAnsi="Arial" w:cs="Arial"/>
          <w:b/>
          <w:i/>
          <w:lang w:val="es-MX"/>
        </w:rPr>
        <w:t xml:space="preserve"> durante la emisión de </w:t>
      </w:r>
      <w:proofErr w:type="spellStart"/>
      <w:r w:rsidRPr="0066516A">
        <w:rPr>
          <w:rFonts w:ascii="Arial" w:hAnsi="Arial" w:cs="Arial"/>
          <w:b/>
          <w:i/>
          <w:lang w:val="es-MX"/>
        </w:rPr>
        <w:t>Marquee</w:t>
      </w:r>
      <w:proofErr w:type="spellEnd"/>
      <w:r w:rsidRPr="0066516A">
        <w:rPr>
          <w:rFonts w:ascii="Arial" w:hAnsi="Arial" w:cs="Arial"/>
          <w:b/>
          <w:i/>
          <w:lang w:val="es-MX"/>
        </w:rPr>
        <w:t xml:space="preserve"> </w:t>
      </w:r>
      <w:proofErr w:type="spellStart"/>
      <w:r w:rsidRPr="0066516A">
        <w:rPr>
          <w:rFonts w:ascii="Arial" w:hAnsi="Arial" w:cs="Arial"/>
          <w:b/>
          <w:i/>
          <w:lang w:val="es-MX"/>
        </w:rPr>
        <w:t>Basketball</w:t>
      </w:r>
      <w:proofErr w:type="spellEnd"/>
      <w:r w:rsidRPr="0066516A">
        <w:rPr>
          <w:rFonts w:ascii="Arial" w:hAnsi="Arial" w:cs="Arial"/>
          <w:b/>
          <w:i/>
          <w:lang w:val="es-MX"/>
        </w:rPr>
        <w:t xml:space="preserve"> </w:t>
      </w:r>
      <w:proofErr w:type="spellStart"/>
      <w:r w:rsidRPr="0066516A">
        <w:rPr>
          <w:rFonts w:ascii="Arial" w:hAnsi="Arial" w:cs="Arial"/>
          <w:b/>
          <w:i/>
          <w:lang w:val="es-MX"/>
        </w:rPr>
        <w:t>Matchups</w:t>
      </w:r>
      <w:proofErr w:type="spellEnd"/>
      <w:r w:rsidRPr="0066516A">
        <w:rPr>
          <w:rFonts w:ascii="Arial" w:hAnsi="Arial" w:cs="Arial"/>
          <w:b/>
          <w:i/>
          <w:lang w:val="es-MX"/>
        </w:rPr>
        <w:t xml:space="preserve"> el 25 de diciembre</w:t>
      </w:r>
    </w:p>
    <w:p w:rsidR="00383B2C" w:rsidRPr="00C743C1" w:rsidRDefault="00383B2C" w:rsidP="00383B2C">
      <w:pPr>
        <w:spacing w:after="0" w:line="240" w:lineRule="auto"/>
        <w:rPr>
          <w:rFonts w:cstheme="minorHAnsi"/>
          <w:lang w:val="es-MX"/>
        </w:rPr>
      </w:pPr>
    </w:p>
    <w:p w:rsidR="0066516A" w:rsidRPr="0066516A" w:rsidRDefault="0066516A" w:rsidP="0066516A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  <w:lang w:val="es-MX"/>
        </w:rPr>
      </w:pPr>
      <w:r w:rsidRPr="0066516A">
        <w:rPr>
          <w:rFonts w:ascii="Arial" w:hAnsi="Arial" w:cs="Arial"/>
          <w:sz w:val="22"/>
          <w:szCs w:val="22"/>
          <w:lang w:val="es-MX"/>
        </w:rPr>
        <w:t>El moderno y elegante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Pr="0066516A">
        <w:rPr>
          <w:rFonts w:ascii="Arial" w:hAnsi="Arial" w:cs="Arial"/>
          <w:sz w:val="22"/>
          <w:szCs w:val="22"/>
          <w:lang w:val="es-MX"/>
        </w:rPr>
        <w:t xml:space="preserve">K900 marca una nueva era para Kia y el </w:t>
      </w:r>
      <w:r>
        <w:rPr>
          <w:rFonts w:ascii="Arial" w:hAnsi="Arial" w:cs="Arial"/>
          <w:sz w:val="22"/>
          <w:szCs w:val="22"/>
          <w:lang w:val="es-MX"/>
        </w:rPr>
        <w:t>anuncio "Ideas Preconcebidas"</w:t>
      </w:r>
      <w:r w:rsidRPr="0066516A">
        <w:rPr>
          <w:rFonts w:ascii="Arial" w:hAnsi="Arial" w:cs="Arial"/>
          <w:sz w:val="22"/>
          <w:szCs w:val="22"/>
          <w:lang w:val="es-MX"/>
        </w:rPr>
        <w:t xml:space="preserve"> examina las percepciones y realidades en torno </w:t>
      </w:r>
      <w:r w:rsidR="00051246">
        <w:rPr>
          <w:rFonts w:ascii="Arial" w:hAnsi="Arial" w:cs="Arial"/>
          <w:sz w:val="22"/>
          <w:szCs w:val="22"/>
          <w:lang w:val="es-MX"/>
        </w:rPr>
        <w:t xml:space="preserve">a los </w:t>
      </w:r>
      <w:r w:rsidRPr="0066516A">
        <w:rPr>
          <w:rFonts w:ascii="Arial" w:hAnsi="Arial" w:cs="Arial"/>
          <w:sz w:val="22"/>
          <w:szCs w:val="22"/>
          <w:lang w:val="es-MX"/>
        </w:rPr>
        <w:t>automóviles de lujo</w:t>
      </w:r>
    </w:p>
    <w:p w:rsidR="0066516A" w:rsidRPr="0066516A" w:rsidRDefault="0066516A" w:rsidP="0066516A">
      <w:pPr>
        <w:pStyle w:val="ListParagraph"/>
        <w:ind w:left="1080"/>
        <w:rPr>
          <w:rFonts w:ascii="Arial" w:hAnsi="Arial" w:cs="Arial"/>
          <w:sz w:val="22"/>
          <w:szCs w:val="22"/>
          <w:lang w:val="es-MX"/>
        </w:rPr>
      </w:pPr>
    </w:p>
    <w:p w:rsidR="0066516A" w:rsidRPr="0066516A" w:rsidRDefault="0066516A" w:rsidP="0066516A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  <w:lang w:val="es-MX"/>
        </w:rPr>
      </w:pPr>
      <w:r w:rsidRPr="0066516A">
        <w:rPr>
          <w:rFonts w:ascii="Arial" w:hAnsi="Arial" w:cs="Arial"/>
          <w:sz w:val="22"/>
          <w:szCs w:val="22"/>
          <w:lang w:val="es-MX"/>
        </w:rPr>
        <w:t>El lanzamiento</w:t>
      </w:r>
      <w:r>
        <w:rPr>
          <w:rFonts w:ascii="Arial" w:hAnsi="Arial" w:cs="Arial"/>
          <w:sz w:val="22"/>
          <w:szCs w:val="22"/>
          <w:lang w:val="es-MX"/>
        </w:rPr>
        <w:t xml:space="preserve"> del</w:t>
      </w:r>
      <w:r w:rsidRPr="0066516A">
        <w:rPr>
          <w:rFonts w:ascii="Arial" w:hAnsi="Arial" w:cs="Arial"/>
          <w:sz w:val="22"/>
          <w:szCs w:val="22"/>
          <w:lang w:val="es-MX"/>
        </w:rPr>
        <w:t xml:space="preserve"> K900 se extenderá hasta la primavera de 2014 e inclui</w:t>
      </w:r>
      <w:r>
        <w:rPr>
          <w:rFonts w:ascii="Arial" w:hAnsi="Arial" w:cs="Arial"/>
          <w:sz w:val="22"/>
          <w:szCs w:val="22"/>
          <w:lang w:val="es-MX"/>
        </w:rPr>
        <w:t>rá</w:t>
      </w:r>
      <w:r w:rsidRPr="0066516A">
        <w:rPr>
          <w:rFonts w:ascii="Arial" w:hAnsi="Arial" w:cs="Arial"/>
          <w:sz w:val="22"/>
          <w:szCs w:val="22"/>
          <w:lang w:val="es-MX"/>
        </w:rPr>
        <w:t xml:space="preserve"> un nuevo anuncio de 60 segundos en el </w:t>
      </w:r>
      <w:proofErr w:type="spellStart"/>
      <w:r w:rsidRPr="0066516A">
        <w:rPr>
          <w:rFonts w:ascii="Arial" w:hAnsi="Arial" w:cs="Arial"/>
          <w:sz w:val="22"/>
          <w:szCs w:val="22"/>
          <w:lang w:val="es-MX"/>
        </w:rPr>
        <w:t>Super</w:t>
      </w:r>
      <w:proofErr w:type="spellEnd"/>
      <w:r w:rsidRPr="0066516A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66516A">
        <w:rPr>
          <w:rFonts w:ascii="Arial" w:hAnsi="Arial" w:cs="Arial"/>
          <w:sz w:val="22"/>
          <w:szCs w:val="22"/>
          <w:lang w:val="es-MX"/>
        </w:rPr>
        <w:t>Bowl</w:t>
      </w:r>
      <w:proofErr w:type="spellEnd"/>
    </w:p>
    <w:p w:rsidR="0066516A" w:rsidRPr="0066516A" w:rsidRDefault="0066516A" w:rsidP="00383B2C">
      <w:pPr>
        <w:spacing w:after="0" w:line="240" w:lineRule="auto"/>
        <w:rPr>
          <w:rFonts w:cstheme="minorHAnsi"/>
          <w:lang w:val="es-MX"/>
        </w:rPr>
      </w:pPr>
    </w:p>
    <w:p w:rsidR="0066516A" w:rsidRDefault="00383B2C" w:rsidP="00901AF6">
      <w:pPr>
        <w:spacing w:line="360" w:lineRule="auto"/>
        <w:rPr>
          <w:rFonts w:ascii="Arial" w:hAnsi="Arial" w:cs="Arial"/>
          <w:lang w:val="es-MX"/>
        </w:rPr>
      </w:pPr>
      <w:r w:rsidRPr="0066516A">
        <w:rPr>
          <w:rFonts w:ascii="Arial" w:hAnsi="Arial" w:cs="Arial"/>
          <w:b/>
          <w:caps/>
          <w:lang w:val="es-MX"/>
        </w:rPr>
        <w:t>IRVINE</w:t>
      </w:r>
      <w:r w:rsidR="00D20DCE" w:rsidRPr="0066516A">
        <w:rPr>
          <w:rFonts w:ascii="Arial" w:hAnsi="Arial" w:cs="Arial"/>
          <w:b/>
          <w:lang w:val="es-MX"/>
        </w:rPr>
        <w:t>,</w:t>
      </w:r>
      <w:r w:rsidRPr="0066516A">
        <w:rPr>
          <w:rFonts w:ascii="Arial" w:hAnsi="Arial" w:cs="Arial"/>
          <w:b/>
          <w:lang w:val="es-MX"/>
        </w:rPr>
        <w:t xml:space="preserve"> </w:t>
      </w:r>
      <w:proofErr w:type="spellStart"/>
      <w:r w:rsidRPr="0066516A">
        <w:rPr>
          <w:rFonts w:ascii="Arial" w:hAnsi="Arial" w:cs="Arial"/>
          <w:b/>
          <w:lang w:val="es-MX"/>
        </w:rPr>
        <w:t>Calif</w:t>
      </w:r>
      <w:proofErr w:type="spellEnd"/>
      <w:r w:rsidRPr="0066516A">
        <w:rPr>
          <w:rFonts w:ascii="Arial" w:hAnsi="Arial" w:cs="Arial"/>
          <w:b/>
          <w:lang w:val="es-MX"/>
        </w:rPr>
        <w:t>.,</w:t>
      </w:r>
      <w:r w:rsidR="00D20DCE" w:rsidRPr="0066516A">
        <w:rPr>
          <w:rFonts w:ascii="Arial" w:hAnsi="Arial" w:cs="Arial"/>
          <w:b/>
          <w:lang w:val="es-MX"/>
        </w:rPr>
        <w:t xml:space="preserve"> </w:t>
      </w:r>
      <w:r w:rsidR="0066516A" w:rsidRPr="0066516A">
        <w:rPr>
          <w:rFonts w:ascii="Arial" w:hAnsi="Arial" w:cs="Arial"/>
          <w:b/>
          <w:lang w:val="es-MX"/>
        </w:rPr>
        <w:t>19 de diciembre</w:t>
      </w:r>
      <w:r w:rsidR="00245434" w:rsidRPr="0066516A">
        <w:rPr>
          <w:rFonts w:ascii="Arial" w:hAnsi="Arial" w:cs="Arial"/>
          <w:b/>
          <w:lang w:val="es-MX"/>
        </w:rPr>
        <w:t>, 2013</w:t>
      </w:r>
      <w:r w:rsidR="00D9205B" w:rsidRPr="0066516A">
        <w:rPr>
          <w:rFonts w:ascii="Arial" w:hAnsi="Arial" w:cs="Arial"/>
          <w:b/>
          <w:lang w:val="es-MX"/>
        </w:rPr>
        <w:t xml:space="preserve"> </w:t>
      </w:r>
      <w:r w:rsidR="00A65F20" w:rsidRPr="0066516A">
        <w:rPr>
          <w:rFonts w:ascii="Arial" w:hAnsi="Arial" w:cs="Arial"/>
          <w:lang w:val="es-MX"/>
        </w:rPr>
        <w:t>–</w:t>
      </w:r>
      <w:r w:rsidR="00346E43" w:rsidRPr="0066516A">
        <w:rPr>
          <w:rFonts w:ascii="Arial" w:hAnsi="Arial" w:cs="Arial"/>
          <w:lang w:val="es-MX"/>
        </w:rPr>
        <w:t xml:space="preserve"> </w:t>
      </w:r>
      <w:r w:rsidR="0066516A" w:rsidRPr="0066516A">
        <w:rPr>
          <w:rFonts w:ascii="Arial" w:hAnsi="Arial" w:cs="Arial"/>
          <w:lang w:val="es-MX"/>
        </w:rPr>
        <w:t xml:space="preserve">Elogiado por la prensa </w:t>
      </w:r>
      <w:r w:rsidR="0066516A">
        <w:rPr>
          <w:rFonts w:ascii="Arial" w:hAnsi="Arial" w:cs="Arial"/>
          <w:lang w:val="es-MX"/>
        </w:rPr>
        <w:t>automovilística</w:t>
      </w:r>
      <w:r w:rsidR="0066516A" w:rsidRPr="0066516A">
        <w:rPr>
          <w:rFonts w:ascii="Arial" w:hAnsi="Arial" w:cs="Arial"/>
          <w:lang w:val="es-MX"/>
        </w:rPr>
        <w:t xml:space="preserve"> el mes pasado en </w:t>
      </w:r>
      <w:r w:rsidR="0066516A">
        <w:rPr>
          <w:rFonts w:ascii="Arial" w:hAnsi="Arial" w:cs="Arial"/>
          <w:lang w:val="es-MX"/>
        </w:rPr>
        <w:t xml:space="preserve">el </w:t>
      </w:r>
      <w:r w:rsidR="0066516A" w:rsidRPr="0066516A">
        <w:rPr>
          <w:rFonts w:ascii="Arial" w:hAnsi="Arial" w:cs="Arial"/>
          <w:lang w:val="es-MX"/>
        </w:rPr>
        <w:t xml:space="preserve">Los </w:t>
      </w:r>
      <w:proofErr w:type="spellStart"/>
      <w:r w:rsidR="0066516A" w:rsidRPr="0066516A">
        <w:rPr>
          <w:rFonts w:ascii="Arial" w:hAnsi="Arial" w:cs="Arial"/>
          <w:lang w:val="es-MX"/>
        </w:rPr>
        <w:t>Angeles</w:t>
      </w:r>
      <w:proofErr w:type="spellEnd"/>
      <w:r w:rsidR="0066516A" w:rsidRPr="0066516A">
        <w:rPr>
          <w:rFonts w:ascii="Arial" w:hAnsi="Arial" w:cs="Arial"/>
          <w:lang w:val="es-MX"/>
        </w:rPr>
        <w:t xml:space="preserve"> Auto Show </w:t>
      </w:r>
      <w:r w:rsidR="0066516A">
        <w:rPr>
          <w:rFonts w:ascii="Arial" w:hAnsi="Arial" w:cs="Arial"/>
          <w:lang w:val="es-MX"/>
        </w:rPr>
        <w:t>por un</w:t>
      </w:r>
      <w:r w:rsidR="0066516A" w:rsidRPr="0066516A">
        <w:rPr>
          <w:rFonts w:ascii="Arial" w:hAnsi="Arial" w:cs="Arial"/>
          <w:lang w:val="es-MX"/>
        </w:rPr>
        <w:t xml:space="preserve"> "</w:t>
      </w:r>
      <w:r w:rsidR="00FB372A" w:rsidRPr="00FB372A">
        <w:rPr>
          <w:rFonts w:ascii="Arial" w:hAnsi="Arial" w:cs="Arial"/>
          <w:lang w:val="es-MX"/>
        </w:rPr>
        <w:t xml:space="preserve"> </w:t>
      </w:r>
      <w:r w:rsidR="00FB372A">
        <w:rPr>
          <w:rFonts w:ascii="Arial" w:hAnsi="Arial" w:cs="Arial"/>
          <w:lang w:val="es-MX"/>
        </w:rPr>
        <w:t>estilo exterior</w:t>
      </w:r>
      <w:r w:rsidR="00FB372A" w:rsidRPr="0066516A">
        <w:rPr>
          <w:rFonts w:ascii="Arial" w:hAnsi="Arial" w:cs="Arial"/>
          <w:lang w:val="es-MX"/>
        </w:rPr>
        <w:t xml:space="preserve"> </w:t>
      </w:r>
      <w:r w:rsidR="0066516A" w:rsidRPr="0066516A">
        <w:rPr>
          <w:rFonts w:ascii="Arial" w:hAnsi="Arial" w:cs="Arial"/>
          <w:lang w:val="es-MX"/>
        </w:rPr>
        <w:t xml:space="preserve">elegante </w:t>
      </w:r>
      <w:r w:rsidR="00FB372A">
        <w:rPr>
          <w:rFonts w:ascii="Arial" w:hAnsi="Arial" w:cs="Arial"/>
          <w:lang w:val="es-MX"/>
        </w:rPr>
        <w:t>pero también dinámico</w:t>
      </w:r>
      <w:r w:rsidR="0066516A" w:rsidRPr="0066516A">
        <w:rPr>
          <w:rFonts w:ascii="Arial" w:hAnsi="Arial" w:cs="Arial"/>
          <w:lang w:val="es-MX"/>
        </w:rPr>
        <w:t>" y "una increíble variedad de características de lujo", el</w:t>
      </w:r>
      <w:r w:rsidR="0066516A" w:rsidRPr="00F22F95">
        <w:rPr>
          <w:rFonts w:ascii="Arial" w:hAnsi="Arial" w:cs="Arial"/>
          <w:color w:val="00B0F0"/>
          <w:lang w:val="es-MX"/>
        </w:rPr>
        <w:t xml:space="preserve"> </w:t>
      </w:r>
      <w:r w:rsidR="00D77EE4" w:rsidRPr="00F22F95">
        <w:rPr>
          <w:rFonts w:ascii="Arial" w:hAnsi="Arial" w:cs="Arial"/>
          <w:lang w:val="es-MX"/>
        </w:rPr>
        <w:t>completamente</w:t>
      </w:r>
      <w:r w:rsidR="00D77EE4" w:rsidRPr="00F22F95">
        <w:rPr>
          <w:rFonts w:ascii="Arial" w:hAnsi="Arial" w:cs="Arial"/>
          <w:color w:val="00B0F0"/>
          <w:lang w:val="es-MX"/>
        </w:rPr>
        <w:t xml:space="preserve"> </w:t>
      </w:r>
      <w:r w:rsidR="0066516A" w:rsidRPr="0066516A">
        <w:rPr>
          <w:rFonts w:ascii="Arial" w:hAnsi="Arial" w:cs="Arial"/>
          <w:lang w:val="es-MX"/>
        </w:rPr>
        <w:t xml:space="preserve">nuevo </w:t>
      </w:r>
      <w:r w:rsidR="00051246" w:rsidRPr="0066516A">
        <w:rPr>
          <w:rFonts w:ascii="Arial" w:hAnsi="Arial" w:cs="Arial"/>
          <w:lang w:val="es-MX"/>
        </w:rPr>
        <w:t xml:space="preserve">sedán </w:t>
      </w:r>
      <w:proofErr w:type="spellStart"/>
      <w:r w:rsidR="0066516A" w:rsidRPr="0066516A">
        <w:rPr>
          <w:rFonts w:ascii="Arial" w:hAnsi="Arial" w:cs="Arial"/>
          <w:lang w:val="es-MX"/>
        </w:rPr>
        <w:t>K900</w:t>
      </w:r>
      <w:proofErr w:type="spellEnd"/>
      <w:r w:rsidR="00DA6355">
        <w:rPr>
          <w:rStyle w:val="EndnoteReference"/>
          <w:rFonts w:ascii="Arial" w:hAnsi="Arial" w:cs="Arial"/>
          <w:lang w:val="es-MX"/>
        </w:rPr>
        <w:endnoteReference w:id="1"/>
      </w:r>
      <w:r w:rsidR="00C75A3F">
        <w:rPr>
          <w:rFonts w:ascii="Arial" w:hAnsi="Arial" w:cs="Arial"/>
          <w:lang w:val="es-MX"/>
        </w:rPr>
        <w:t xml:space="preserve"> del 2015</w:t>
      </w:r>
      <w:r w:rsidR="0066516A" w:rsidRPr="0066516A">
        <w:rPr>
          <w:rFonts w:ascii="Arial" w:hAnsi="Arial" w:cs="Arial"/>
          <w:lang w:val="es-MX"/>
        </w:rPr>
        <w:t xml:space="preserve">  de tracción trasera hará su debut en la telev</w:t>
      </w:r>
      <w:r w:rsidR="00C75A3F">
        <w:rPr>
          <w:rFonts w:ascii="Arial" w:hAnsi="Arial" w:cs="Arial"/>
          <w:lang w:val="es-MX"/>
        </w:rPr>
        <w:t>isión el 25 de diciembre con un</w:t>
      </w:r>
      <w:r w:rsidR="0066516A" w:rsidRPr="0066516A">
        <w:rPr>
          <w:rFonts w:ascii="Arial" w:hAnsi="Arial" w:cs="Arial"/>
          <w:lang w:val="es-MX"/>
        </w:rPr>
        <w:t xml:space="preserve"> an</w:t>
      </w:r>
      <w:r w:rsidR="00C75A3F">
        <w:rPr>
          <w:rFonts w:ascii="Arial" w:hAnsi="Arial" w:cs="Arial"/>
          <w:lang w:val="es-MX"/>
        </w:rPr>
        <w:t>uncio de 30 segundos titulado "Ideas P</w:t>
      </w:r>
      <w:r w:rsidR="0066516A" w:rsidRPr="0066516A">
        <w:rPr>
          <w:rFonts w:ascii="Arial" w:hAnsi="Arial" w:cs="Arial"/>
          <w:lang w:val="es-MX"/>
        </w:rPr>
        <w:t xml:space="preserve">reconcebidas" </w:t>
      </w:r>
      <w:r w:rsidR="00C75A3F">
        <w:rPr>
          <w:rFonts w:ascii="Arial" w:hAnsi="Arial" w:cs="Arial"/>
          <w:lang w:val="es-MX"/>
        </w:rPr>
        <w:t>y se transmitirá</w:t>
      </w:r>
      <w:r w:rsidR="0066516A" w:rsidRPr="0066516A">
        <w:rPr>
          <w:rFonts w:ascii="Arial" w:hAnsi="Arial" w:cs="Arial"/>
          <w:lang w:val="es-MX"/>
        </w:rPr>
        <w:t xml:space="preserve"> durante varios partidos de la NBA </w:t>
      </w:r>
      <w:r w:rsidR="00C75A3F">
        <w:rPr>
          <w:rFonts w:ascii="Arial" w:hAnsi="Arial" w:cs="Arial"/>
          <w:lang w:val="es-MX"/>
        </w:rPr>
        <w:t>televisados</w:t>
      </w:r>
      <w:r w:rsidR="0066516A" w:rsidRPr="0066516A">
        <w:rPr>
          <w:rFonts w:ascii="Arial" w:hAnsi="Arial" w:cs="Arial"/>
          <w:lang w:val="es-MX"/>
        </w:rPr>
        <w:t xml:space="preserve"> a nivel nacional </w:t>
      </w:r>
      <w:r w:rsidR="00C75A3F">
        <w:rPr>
          <w:rFonts w:ascii="Arial" w:hAnsi="Arial" w:cs="Arial"/>
          <w:lang w:val="es-MX"/>
        </w:rPr>
        <w:t>en</w:t>
      </w:r>
      <w:r w:rsidR="0066516A" w:rsidRPr="0066516A">
        <w:rPr>
          <w:rFonts w:ascii="Arial" w:hAnsi="Arial" w:cs="Arial"/>
          <w:lang w:val="es-MX"/>
        </w:rPr>
        <w:t xml:space="preserve"> ESPN y ABC. Combinando </w:t>
      </w:r>
      <w:r w:rsidR="00051246">
        <w:rPr>
          <w:rFonts w:ascii="Arial" w:hAnsi="Arial" w:cs="Arial"/>
          <w:lang w:val="es-MX"/>
        </w:rPr>
        <w:t xml:space="preserve">interiores </w:t>
      </w:r>
      <w:r w:rsidR="0066516A" w:rsidRPr="0066516A">
        <w:rPr>
          <w:rFonts w:ascii="Arial" w:hAnsi="Arial" w:cs="Arial"/>
          <w:lang w:val="es-MX"/>
        </w:rPr>
        <w:t xml:space="preserve">de </w:t>
      </w:r>
      <w:r w:rsidR="00701019">
        <w:rPr>
          <w:rFonts w:ascii="Arial" w:hAnsi="Arial" w:cs="Arial"/>
          <w:lang w:val="es-MX"/>
        </w:rPr>
        <w:t xml:space="preserve">primera </w:t>
      </w:r>
      <w:r w:rsidR="0066516A" w:rsidRPr="0066516A">
        <w:rPr>
          <w:rFonts w:ascii="Arial" w:hAnsi="Arial" w:cs="Arial"/>
          <w:lang w:val="es-MX"/>
        </w:rPr>
        <w:t xml:space="preserve">clase </w:t>
      </w:r>
      <w:r w:rsidR="00FF5F91">
        <w:rPr>
          <w:rFonts w:ascii="Arial" w:hAnsi="Arial" w:cs="Arial"/>
          <w:lang w:val="es-MX"/>
        </w:rPr>
        <w:t>con tecnología avanzada, e</w:t>
      </w:r>
      <w:r w:rsidR="0066516A" w:rsidRPr="0066516A">
        <w:rPr>
          <w:rFonts w:ascii="Arial" w:hAnsi="Arial" w:cs="Arial"/>
          <w:lang w:val="es-MX"/>
        </w:rPr>
        <w:t>xcelente</w:t>
      </w:r>
      <w:r w:rsidR="00701019">
        <w:rPr>
          <w:rFonts w:ascii="Arial" w:hAnsi="Arial" w:cs="Arial"/>
          <w:lang w:val="es-MX"/>
        </w:rPr>
        <w:t xml:space="preserve">s acabados </w:t>
      </w:r>
      <w:r w:rsidR="0066516A" w:rsidRPr="0066516A">
        <w:rPr>
          <w:rFonts w:ascii="Arial" w:hAnsi="Arial" w:cs="Arial"/>
          <w:lang w:val="es-MX"/>
        </w:rPr>
        <w:t>artesanía y materiales, el K900 está a punto de desafiar el</w:t>
      </w:r>
      <w:r w:rsidR="00C75A3F">
        <w:rPr>
          <w:rFonts w:ascii="Arial" w:hAnsi="Arial" w:cs="Arial"/>
          <w:lang w:val="es-MX"/>
        </w:rPr>
        <w:t xml:space="preserve"> segmento de los sedanes de lujo</w:t>
      </w:r>
      <w:r w:rsidR="0066516A" w:rsidRPr="0066516A">
        <w:rPr>
          <w:rFonts w:ascii="Arial" w:hAnsi="Arial" w:cs="Arial"/>
          <w:lang w:val="es-MX"/>
        </w:rPr>
        <w:t xml:space="preserve"> </w:t>
      </w:r>
      <w:r w:rsidR="00701019">
        <w:rPr>
          <w:rFonts w:ascii="Arial" w:hAnsi="Arial" w:cs="Arial"/>
          <w:lang w:val="es-MX"/>
        </w:rPr>
        <w:t xml:space="preserve">de </w:t>
      </w:r>
      <w:r w:rsidR="0066516A" w:rsidRPr="0066516A">
        <w:rPr>
          <w:rFonts w:ascii="Arial" w:hAnsi="Arial" w:cs="Arial"/>
          <w:lang w:val="es-MX"/>
        </w:rPr>
        <w:t>tamaño completo de tracción trasera</w:t>
      </w:r>
      <w:r w:rsidR="00FF5F91">
        <w:rPr>
          <w:rFonts w:ascii="Arial" w:hAnsi="Arial" w:cs="Arial"/>
          <w:lang w:val="es-MX"/>
        </w:rPr>
        <w:t xml:space="preserve"> y e</w:t>
      </w:r>
      <w:r w:rsidR="0066516A" w:rsidRPr="0066516A">
        <w:rPr>
          <w:rFonts w:ascii="Arial" w:hAnsi="Arial" w:cs="Arial"/>
          <w:lang w:val="es-MX"/>
        </w:rPr>
        <w:t xml:space="preserve">l lema del primer </w:t>
      </w:r>
      <w:r w:rsidR="00FF5F91">
        <w:rPr>
          <w:rFonts w:ascii="Arial" w:hAnsi="Arial" w:cs="Arial"/>
          <w:lang w:val="es-MX"/>
        </w:rPr>
        <w:t>anuncio</w:t>
      </w:r>
      <w:r w:rsidR="00FF5F91" w:rsidRPr="00FF5F91">
        <w:rPr>
          <w:rFonts w:ascii="Arial" w:hAnsi="Arial" w:cs="Arial"/>
          <w:szCs w:val="17"/>
          <w:lang w:val="es-MX"/>
        </w:rPr>
        <w:t xml:space="preserve"> – </w:t>
      </w:r>
      <w:r w:rsidR="00FF5F91">
        <w:rPr>
          <w:rFonts w:ascii="Arial" w:hAnsi="Arial" w:cs="Arial"/>
          <w:lang w:val="es-MX"/>
        </w:rPr>
        <w:t xml:space="preserve">"Desafía </w:t>
      </w:r>
      <w:r w:rsidR="0066516A" w:rsidRPr="0066516A">
        <w:rPr>
          <w:rFonts w:ascii="Arial" w:hAnsi="Arial" w:cs="Arial"/>
          <w:lang w:val="es-MX"/>
        </w:rPr>
        <w:t>todo"</w:t>
      </w:r>
      <w:r w:rsidR="00FF5F91" w:rsidRPr="00FF5F91">
        <w:rPr>
          <w:rFonts w:ascii="Arial" w:hAnsi="Arial" w:cs="Arial"/>
          <w:szCs w:val="17"/>
          <w:lang w:val="es-MX"/>
        </w:rPr>
        <w:t xml:space="preserve"> – </w:t>
      </w:r>
      <w:r w:rsidR="0066516A" w:rsidRPr="0066516A">
        <w:rPr>
          <w:rFonts w:ascii="Arial" w:hAnsi="Arial" w:cs="Arial"/>
          <w:lang w:val="es-MX"/>
        </w:rPr>
        <w:t>deja claro que algo diferente está pasando en Kia.</w:t>
      </w:r>
    </w:p>
    <w:p w:rsidR="00CB0D8D" w:rsidRPr="006D1A82" w:rsidRDefault="00FF5F91" w:rsidP="006D1A82">
      <w:pPr>
        <w:spacing w:line="360" w:lineRule="auto"/>
        <w:ind w:firstLine="720"/>
        <w:rPr>
          <w:rFonts w:ascii="Arial" w:hAnsi="Arial" w:cs="Arial"/>
          <w:lang w:val="es-MX"/>
        </w:rPr>
      </w:pPr>
      <w:r w:rsidRPr="00FF5F91">
        <w:rPr>
          <w:rFonts w:ascii="Arial" w:hAnsi="Arial" w:cs="Arial"/>
          <w:lang w:val="es-MX"/>
        </w:rPr>
        <w:t>"Kia ha estado siempr</w:t>
      </w:r>
      <w:r w:rsidR="00C743C1">
        <w:rPr>
          <w:rFonts w:ascii="Arial" w:hAnsi="Arial" w:cs="Arial"/>
          <w:lang w:val="es-MX"/>
        </w:rPr>
        <w:t>e dispuesta</w:t>
      </w:r>
      <w:r>
        <w:rPr>
          <w:rFonts w:ascii="Arial" w:hAnsi="Arial" w:cs="Arial"/>
          <w:lang w:val="es-MX"/>
        </w:rPr>
        <w:t xml:space="preserve"> a desafiar el statu quo</w:t>
      </w:r>
      <w:r w:rsidRPr="00FF5F91">
        <w:rPr>
          <w:rFonts w:ascii="Arial" w:hAnsi="Arial" w:cs="Arial"/>
          <w:lang w:val="es-MX"/>
        </w:rPr>
        <w:t xml:space="preserve"> y el año que viene </w:t>
      </w:r>
      <w:r>
        <w:rPr>
          <w:rFonts w:ascii="Arial" w:hAnsi="Arial" w:cs="Arial"/>
          <w:lang w:val="es-MX"/>
        </w:rPr>
        <w:t>marca</w:t>
      </w:r>
      <w:r w:rsidRPr="00FF5F91">
        <w:rPr>
          <w:rFonts w:ascii="Arial" w:hAnsi="Arial" w:cs="Arial"/>
          <w:lang w:val="es-MX"/>
        </w:rPr>
        <w:t xml:space="preserve"> nuestro </w:t>
      </w:r>
      <w:r>
        <w:rPr>
          <w:rFonts w:ascii="Arial" w:hAnsi="Arial" w:cs="Arial"/>
          <w:lang w:val="es-MX"/>
        </w:rPr>
        <w:t>vigésimo</w:t>
      </w:r>
      <w:r w:rsidRPr="00FF5F91">
        <w:rPr>
          <w:rFonts w:ascii="Arial" w:hAnsi="Arial" w:cs="Arial"/>
          <w:lang w:val="es-MX"/>
        </w:rPr>
        <w:t xml:space="preserve"> aniversario en los </w:t>
      </w:r>
      <w:r>
        <w:rPr>
          <w:rFonts w:ascii="Arial" w:hAnsi="Arial" w:cs="Arial"/>
          <w:lang w:val="es-MX"/>
        </w:rPr>
        <w:t xml:space="preserve">Estados Unidos, </w:t>
      </w:r>
      <w:r w:rsidR="00C743C1">
        <w:rPr>
          <w:rFonts w:ascii="Arial" w:hAnsi="Arial" w:cs="Arial"/>
          <w:lang w:val="es-MX"/>
        </w:rPr>
        <w:t xml:space="preserve">así que </w:t>
      </w:r>
      <w:r w:rsidRPr="00FF5F91">
        <w:rPr>
          <w:rFonts w:ascii="Arial" w:hAnsi="Arial" w:cs="Arial"/>
          <w:lang w:val="es-MX"/>
        </w:rPr>
        <w:t xml:space="preserve">estamos haciendo </w:t>
      </w:r>
      <w:r w:rsidR="00C743C1">
        <w:rPr>
          <w:rFonts w:ascii="Arial" w:hAnsi="Arial" w:cs="Arial"/>
          <w:lang w:val="es-MX"/>
        </w:rPr>
        <w:t>nuestra declaración más audaz y e</w:t>
      </w:r>
      <w:r>
        <w:rPr>
          <w:rFonts w:ascii="Arial" w:hAnsi="Arial" w:cs="Arial"/>
          <w:lang w:val="es-MX"/>
        </w:rPr>
        <w:t xml:space="preserve">stamos </w:t>
      </w:r>
      <w:r w:rsidR="00701019">
        <w:rPr>
          <w:rFonts w:ascii="Arial" w:hAnsi="Arial" w:cs="Arial"/>
          <w:lang w:val="es-MX"/>
        </w:rPr>
        <w:t xml:space="preserve">redefiniendo </w:t>
      </w:r>
      <w:r>
        <w:rPr>
          <w:rFonts w:ascii="Arial" w:hAnsi="Arial" w:cs="Arial"/>
          <w:lang w:val="es-MX"/>
        </w:rPr>
        <w:t xml:space="preserve"> </w:t>
      </w:r>
      <w:r w:rsidRPr="00FF5F91">
        <w:rPr>
          <w:rFonts w:ascii="Arial" w:hAnsi="Arial" w:cs="Arial"/>
          <w:lang w:val="es-MX"/>
        </w:rPr>
        <w:t>lo que la marca Kia</w:t>
      </w:r>
      <w:r w:rsidR="00C743C1">
        <w:rPr>
          <w:rFonts w:ascii="Arial" w:hAnsi="Arial" w:cs="Arial"/>
          <w:lang w:val="es-MX"/>
        </w:rPr>
        <w:t xml:space="preserve"> representa </w:t>
      </w:r>
      <w:r w:rsidRPr="00FF5F91">
        <w:rPr>
          <w:rFonts w:ascii="Arial" w:hAnsi="Arial" w:cs="Arial"/>
          <w:lang w:val="es-MX"/>
        </w:rPr>
        <w:t>con el lanzamiento d</w:t>
      </w:r>
      <w:r w:rsidR="005C4A04">
        <w:rPr>
          <w:rFonts w:ascii="Arial" w:hAnsi="Arial" w:cs="Arial"/>
          <w:lang w:val="es-MX"/>
        </w:rPr>
        <w:t>el K900," dijo Michael Sprague, vicepresidente ejecutivo, mercadeo y comunicaciones</w:t>
      </w:r>
      <w:r w:rsidRPr="00FF5F91">
        <w:rPr>
          <w:rFonts w:ascii="Arial" w:hAnsi="Arial" w:cs="Arial"/>
          <w:lang w:val="es-MX"/>
        </w:rPr>
        <w:t xml:space="preserve">. "El K900 </w:t>
      </w:r>
      <w:r w:rsidR="006D1A82">
        <w:rPr>
          <w:rFonts w:ascii="Arial" w:hAnsi="Arial" w:cs="Arial"/>
          <w:lang w:val="es-MX"/>
        </w:rPr>
        <w:t xml:space="preserve">le da un giro </w:t>
      </w:r>
      <w:r w:rsidRPr="00FF5F91">
        <w:rPr>
          <w:rFonts w:ascii="Arial" w:hAnsi="Arial" w:cs="Arial"/>
          <w:lang w:val="es-MX"/>
        </w:rPr>
        <w:t xml:space="preserve">moderno y nuevo </w:t>
      </w:r>
      <w:r w:rsidR="006D1A82">
        <w:rPr>
          <w:rFonts w:ascii="Arial" w:hAnsi="Arial" w:cs="Arial"/>
          <w:lang w:val="es-MX"/>
        </w:rPr>
        <w:t>al</w:t>
      </w:r>
      <w:r w:rsidR="00701019">
        <w:rPr>
          <w:rFonts w:ascii="Arial" w:hAnsi="Arial" w:cs="Arial"/>
          <w:lang w:val="es-MX"/>
        </w:rPr>
        <w:t xml:space="preserve"> segmento de</w:t>
      </w:r>
      <w:r w:rsidR="00D77EE4">
        <w:rPr>
          <w:rFonts w:ascii="Arial" w:hAnsi="Arial" w:cs="Arial"/>
          <w:lang w:val="es-MX"/>
        </w:rPr>
        <w:t xml:space="preserve"> </w:t>
      </w:r>
      <w:r w:rsidR="006D1A82">
        <w:rPr>
          <w:rFonts w:ascii="Arial" w:hAnsi="Arial" w:cs="Arial"/>
          <w:lang w:val="es-MX"/>
        </w:rPr>
        <w:t>lujo</w:t>
      </w:r>
      <w:r w:rsidRPr="00FF5F91">
        <w:rPr>
          <w:rFonts w:ascii="Arial" w:hAnsi="Arial" w:cs="Arial"/>
          <w:lang w:val="es-MX"/>
        </w:rPr>
        <w:t xml:space="preserve"> y nuestra camp</w:t>
      </w:r>
      <w:r w:rsidR="006D1A82">
        <w:rPr>
          <w:rFonts w:ascii="Arial" w:hAnsi="Arial" w:cs="Arial"/>
          <w:lang w:val="es-MX"/>
        </w:rPr>
        <w:t>aña proporciona una plataforma de</w:t>
      </w:r>
      <w:r w:rsidRPr="00FF5F91">
        <w:rPr>
          <w:rFonts w:ascii="Arial" w:hAnsi="Arial" w:cs="Arial"/>
          <w:lang w:val="es-MX"/>
        </w:rPr>
        <w:t xml:space="preserve"> largo plazo para hablar y </w:t>
      </w:r>
      <w:r w:rsidR="002B74F4">
        <w:rPr>
          <w:rFonts w:ascii="Arial" w:hAnsi="Arial" w:cs="Arial"/>
          <w:lang w:val="es-MX"/>
        </w:rPr>
        <w:t>conectarnos</w:t>
      </w:r>
      <w:r w:rsidRPr="00FF5F91">
        <w:rPr>
          <w:rFonts w:ascii="Arial" w:hAnsi="Arial" w:cs="Arial"/>
          <w:lang w:val="es-MX"/>
        </w:rPr>
        <w:t xml:space="preserve"> con los pensadores independientes que buscan nuevos productos e ideas únicas </w:t>
      </w:r>
      <w:r w:rsidR="00BE1BC6">
        <w:rPr>
          <w:rFonts w:ascii="Arial" w:hAnsi="Arial" w:cs="Arial"/>
          <w:lang w:val="es-MX"/>
        </w:rPr>
        <w:t>de</w:t>
      </w:r>
      <w:r w:rsidRPr="00FF5F91">
        <w:rPr>
          <w:rFonts w:ascii="Arial" w:hAnsi="Arial" w:cs="Arial"/>
          <w:lang w:val="es-MX"/>
        </w:rPr>
        <w:t xml:space="preserve"> </w:t>
      </w:r>
      <w:r w:rsidR="006D1A82">
        <w:rPr>
          <w:rFonts w:ascii="Arial" w:hAnsi="Arial" w:cs="Arial"/>
          <w:lang w:val="es-MX"/>
        </w:rPr>
        <w:t>las</w:t>
      </w:r>
      <w:r w:rsidRPr="00FF5F91">
        <w:rPr>
          <w:rFonts w:ascii="Arial" w:hAnsi="Arial" w:cs="Arial"/>
          <w:lang w:val="es-MX"/>
        </w:rPr>
        <w:t xml:space="preserve"> marcas</w:t>
      </w:r>
      <w:r w:rsidR="006D1A82">
        <w:rPr>
          <w:rFonts w:ascii="Arial" w:hAnsi="Arial" w:cs="Arial"/>
          <w:lang w:val="es-MX"/>
        </w:rPr>
        <w:t xml:space="preserve"> emergentes</w:t>
      </w:r>
      <w:r w:rsidRPr="00FF5F91">
        <w:rPr>
          <w:rFonts w:ascii="Arial" w:hAnsi="Arial" w:cs="Arial"/>
          <w:lang w:val="es-MX"/>
        </w:rPr>
        <w:t>."</w:t>
      </w:r>
    </w:p>
    <w:p w:rsidR="006D1A82" w:rsidRDefault="006D1A82" w:rsidP="006D1A82">
      <w:pPr>
        <w:spacing w:line="360" w:lineRule="auto"/>
        <w:ind w:firstLine="720"/>
        <w:rPr>
          <w:rFonts w:ascii="Arial" w:hAnsi="Arial" w:cs="Arial"/>
          <w:lang w:val="es-MX"/>
        </w:rPr>
      </w:pPr>
      <w:r w:rsidRPr="006D1A82">
        <w:rPr>
          <w:rFonts w:ascii="Arial" w:hAnsi="Arial" w:cs="Arial"/>
          <w:lang w:val="es-MX"/>
        </w:rPr>
        <w:t xml:space="preserve">Creado por David &amp; </w:t>
      </w:r>
      <w:proofErr w:type="spellStart"/>
      <w:r w:rsidRPr="006D1A82">
        <w:rPr>
          <w:rFonts w:ascii="Arial" w:hAnsi="Arial" w:cs="Arial"/>
          <w:lang w:val="es-MX"/>
        </w:rPr>
        <w:t>Goliath</w:t>
      </w:r>
      <w:proofErr w:type="spellEnd"/>
      <w:r w:rsidRPr="006D1A82">
        <w:rPr>
          <w:rFonts w:ascii="Arial" w:hAnsi="Arial" w:cs="Arial"/>
          <w:lang w:val="es-MX"/>
        </w:rPr>
        <w:t xml:space="preserve">, </w:t>
      </w:r>
      <w:r w:rsidR="00C024A9">
        <w:rPr>
          <w:rFonts w:ascii="Arial" w:hAnsi="Arial" w:cs="Arial"/>
          <w:lang w:val="es-MX"/>
        </w:rPr>
        <w:t xml:space="preserve">la </w:t>
      </w:r>
      <w:r w:rsidRPr="006D1A82">
        <w:rPr>
          <w:rFonts w:ascii="Arial" w:hAnsi="Arial" w:cs="Arial"/>
          <w:lang w:val="es-MX"/>
        </w:rPr>
        <w:t xml:space="preserve">agencia de publicidad </w:t>
      </w:r>
      <w:r>
        <w:rPr>
          <w:rFonts w:ascii="Arial" w:hAnsi="Arial" w:cs="Arial"/>
          <w:lang w:val="es-MX"/>
        </w:rPr>
        <w:t xml:space="preserve">oficial </w:t>
      </w:r>
      <w:r w:rsidRPr="006D1A82">
        <w:rPr>
          <w:rFonts w:ascii="Arial" w:hAnsi="Arial" w:cs="Arial"/>
          <w:lang w:val="es-MX"/>
        </w:rPr>
        <w:t>de KMA</w:t>
      </w:r>
      <w:r w:rsidR="00C024A9">
        <w:rPr>
          <w:rFonts w:ascii="Arial" w:hAnsi="Arial" w:cs="Arial"/>
          <w:lang w:val="es-MX"/>
        </w:rPr>
        <w:t>, “Ideas Preconcebidas" se podrá ver</w:t>
      </w:r>
      <w:r w:rsidRPr="006D1A82">
        <w:rPr>
          <w:rFonts w:ascii="Arial" w:hAnsi="Arial" w:cs="Arial"/>
          <w:lang w:val="es-MX"/>
        </w:rPr>
        <w:t xml:space="preserve"> a partir del 25 de diciembre en </w:t>
      </w:r>
      <w:hyperlink r:id="rId9" w:tgtFrame="_blank" w:history="1">
        <w:r w:rsidR="00C024A9" w:rsidRPr="00C024A9">
          <w:rPr>
            <w:rFonts w:ascii="Arial" w:hAnsi="Arial" w:cs="Arial"/>
            <w:color w:val="7689A5"/>
            <w:szCs w:val="17"/>
            <w:lang w:val="es-MX"/>
          </w:rPr>
          <w:t>YouTube.com/Kia</w:t>
        </w:r>
      </w:hyperlink>
      <w:r w:rsidRPr="006D1A82">
        <w:rPr>
          <w:rFonts w:ascii="Arial" w:hAnsi="Arial" w:cs="Arial"/>
          <w:lang w:val="es-MX"/>
        </w:rPr>
        <w:t>, y la campaña comp</w:t>
      </w:r>
      <w:r w:rsidR="00C024A9">
        <w:rPr>
          <w:rFonts w:ascii="Arial" w:hAnsi="Arial" w:cs="Arial"/>
          <w:lang w:val="es-MX"/>
        </w:rPr>
        <w:t>letamente integrada incorporará</w:t>
      </w:r>
      <w:r w:rsidRPr="006D1A82">
        <w:rPr>
          <w:rFonts w:ascii="Arial" w:hAnsi="Arial" w:cs="Arial"/>
          <w:lang w:val="es-MX"/>
        </w:rPr>
        <w:t xml:space="preserve"> </w:t>
      </w:r>
      <w:r w:rsidR="00AD332F">
        <w:rPr>
          <w:rFonts w:ascii="Arial" w:hAnsi="Arial" w:cs="Arial"/>
          <w:lang w:val="es-MX"/>
        </w:rPr>
        <w:t>componente</w:t>
      </w:r>
      <w:r w:rsidR="00C024A9">
        <w:rPr>
          <w:rFonts w:ascii="Arial" w:hAnsi="Arial" w:cs="Arial"/>
          <w:lang w:val="es-MX"/>
        </w:rPr>
        <w:t>s televisivos</w:t>
      </w:r>
      <w:r w:rsidRPr="006D1A82">
        <w:rPr>
          <w:rFonts w:ascii="Arial" w:hAnsi="Arial" w:cs="Arial"/>
          <w:lang w:val="es-MX"/>
        </w:rPr>
        <w:t>, digital</w:t>
      </w:r>
      <w:r w:rsidR="00C024A9">
        <w:rPr>
          <w:rFonts w:ascii="Arial" w:hAnsi="Arial" w:cs="Arial"/>
          <w:lang w:val="es-MX"/>
        </w:rPr>
        <w:t>es</w:t>
      </w:r>
      <w:r w:rsidRPr="006D1A82">
        <w:rPr>
          <w:rFonts w:ascii="Arial" w:hAnsi="Arial" w:cs="Arial"/>
          <w:lang w:val="es-MX"/>
        </w:rPr>
        <w:t xml:space="preserve">, </w:t>
      </w:r>
      <w:r w:rsidR="00C024A9">
        <w:rPr>
          <w:rFonts w:ascii="Arial" w:hAnsi="Arial" w:cs="Arial"/>
          <w:lang w:val="es-MX"/>
        </w:rPr>
        <w:t>impresos</w:t>
      </w:r>
      <w:r w:rsidRPr="006D1A82">
        <w:rPr>
          <w:rFonts w:ascii="Arial" w:hAnsi="Arial" w:cs="Arial"/>
          <w:lang w:val="es-MX"/>
        </w:rPr>
        <w:t xml:space="preserve">, </w:t>
      </w:r>
      <w:r w:rsidR="00AD332F">
        <w:rPr>
          <w:rFonts w:ascii="Arial" w:hAnsi="Arial" w:cs="Arial"/>
          <w:lang w:val="es-MX"/>
        </w:rPr>
        <w:t xml:space="preserve">experimentales, medios sociales y </w:t>
      </w:r>
      <w:r w:rsidRPr="006D1A82">
        <w:rPr>
          <w:rFonts w:ascii="Arial" w:hAnsi="Arial" w:cs="Arial"/>
          <w:lang w:val="es-MX"/>
        </w:rPr>
        <w:t>CRM.</w:t>
      </w:r>
      <w:r w:rsidR="00530C48" w:rsidRPr="006D1A82">
        <w:rPr>
          <w:rFonts w:ascii="Arial" w:hAnsi="Arial" w:cs="Arial"/>
          <w:lang w:val="es-MX"/>
        </w:rPr>
        <w:tab/>
      </w:r>
    </w:p>
    <w:p w:rsidR="004C317C" w:rsidRPr="009218C3" w:rsidRDefault="00AC05C6" w:rsidP="004C317C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  <w:r w:rsidRPr="009218C3">
        <w:rPr>
          <w:rFonts w:ascii="Arial" w:hAnsi="Arial" w:cs="Arial"/>
          <w:sz w:val="20"/>
          <w:szCs w:val="20"/>
          <w:lang w:val="es-MX"/>
        </w:rPr>
        <w:t>-más</w:t>
      </w:r>
      <w:r w:rsidR="004C317C" w:rsidRPr="009218C3">
        <w:rPr>
          <w:rFonts w:ascii="Arial" w:hAnsi="Arial" w:cs="Arial"/>
          <w:sz w:val="20"/>
          <w:szCs w:val="20"/>
          <w:lang w:val="es-MX"/>
        </w:rPr>
        <w:t>-</w:t>
      </w:r>
    </w:p>
    <w:p w:rsidR="004C317C" w:rsidRPr="009218C3" w:rsidRDefault="004C317C" w:rsidP="00DC36EC">
      <w:pPr>
        <w:pStyle w:val="PlainText"/>
        <w:spacing w:line="360" w:lineRule="auto"/>
        <w:rPr>
          <w:rFonts w:ascii="Arial" w:hAnsi="Arial" w:cs="Arial"/>
          <w:b/>
          <w:bCs/>
          <w:color w:val="000000"/>
          <w:u w:val="single"/>
          <w:lang w:val="es-MX"/>
        </w:rPr>
      </w:pPr>
    </w:p>
    <w:p w:rsidR="009218C3" w:rsidRPr="001A6D77" w:rsidRDefault="009218C3" w:rsidP="009218C3">
      <w:pPr>
        <w:spacing w:after="0"/>
        <w:rPr>
          <w:rFonts w:ascii="Arial" w:hAnsi="Arial" w:cs="Arial"/>
          <w:b/>
          <w:bCs/>
          <w:color w:val="000000"/>
          <w:u w:val="single"/>
          <w:lang w:val="es-MX"/>
        </w:rPr>
      </w:pPr>
      <w:r w:rsidRPr="001A6D77">
        <w:rPr>
          <w:rFonts w:ascii="Arial" w:hAnsi="Arial" w:cs="Arial"/>
          <w:b/>
          <w:bCs/>
          <w:color w:val="000000"/>
          <w:u w:val="single"/>
          <w:lang w:val="es-MX"/>
        </w:rPr>
        <w:lastRenderedPageBreak/>
        <w:t>Kia:   Una de las marcas automotrices globales de más rápido crecimiento</w:t>
      </w:r>
    </w:p>
    <w:p w:rsidR="009218C3" w:rsidRDefault="009218C3" w:rsidP="009218C3">
      <w:pPr>
        <w:spacing w:after="0"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1A6D77">
        <w:rPr>
          <w:rFonts w:ascii="Arial" w:hAnsi="Arial" w:cs="Arial"/>
          <w:color w:val="000000"/>
          <w:lang w:val="es-MX" w:eastAsia="ko-KR"/>
        </w:rPr>
        <w:t xml:space="preserve">Kia Motors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es una de las tres marcas de automóviles en Estados Unidos que aumentaron sus ventas en los últimos cuatro años y en el 2012 la compañía superó, por primera vez, la marca de 500.000 unidades. Con una línea completa de automóviles placenteros de conducir y de tipo CUV, Kia continúa aumentando su valor hacia nuevos niveles de sofisticación mediante la combinación de estilos de influencia europea - bajo la dirección del jefe de diseño oficial Peter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Schreyer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- con tecnologías de vanguardia, servicios de primera calidad a precios muy competitivos,  así como menor costo en la industria para sus dueños. Kia recientemente se unió a las filas exclusivas de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Interbrand</w:t>
      </w:r>
      <w:r w:rsidR="00D77EE4">
        <w:rPr>
          <w:rFonts w:ascii="Arial" w:hAnsi="Arial" w:cs="Arial"/>
          <w:color w:val="000000"/>
          <w:lang w:val="es-MX" w:eastAsia="ko-KR"/>
        </w:rPr>
        <w:t>’s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"Top 100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Best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Global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Brands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", y está a punto de seguir  en la misma trayectoria con siete vehículos totalmente nuevos o  ampliamente rediseñados  que llegarán a los concesionarios en el 2013. Durante la última década Kia Motors ha invertido más de $1,4 mil millones en los EE.UU., incluyendo la primera planta de la compañía en EE.UU, en West Point, Georgia - Kia Motors </w:t>
      </w:r>
      <w:proofErr w:type="spellStart"/>
      <w:r w:rsidR="00D77EE4">
        <w:rPr>
          <w:rFonts w:ascii="Arial" w:hAnsi="Arial" w:cs="Arial"/>
          <w:color w:val="000000"/>
          <w:lang w:val="es-MX" w:eastAsia="ko-KR"/>
        </w:rPr>
        <w:t>Manufacturing</w:t>
      </w:r>
      <w:proofErr w:type="spellEnd"/>
      <w:r w:rsidR="00D77EE4">
        <w:rPr>
          <w:rFonts w:ascii="Arial" w:hAnsi="Arial" w:cs="Arial"/>
          <w:color w:val="000000"/>
          <w:lang w:val="es-MX" w:eastAsia="ko-KR"/>
        </w:rPr>
        <w:t xml:space="preserve"> </w:t>
      </w:r>
      <w:r w:rsidRPr="001A6D77">
        <w:rPr>
          <w:rFonts w:ascii="Arial" w:hAnsi="Arial" w:cs="Arial"/>
          <w:color w:val="000000"/>
          <w:lang w:val="es-MX" w:eastAsia="ko-KR"/>
        </w:rPr>
        <w:t>Georgia - que es factor importante en</w:t>
      </w:r>
      <w:proofErr w:type="gramStart"/>
      <w:r w:rsidRPr="001A6D77">
        <w:rPr>
          <w:rFonts w:ascii="Arial" w:hAnsi="Arial" w:cs="Arial"/>
          <w:color w:val="000000"/>
          <w:lang w:val="es-MX" w:eastAsia="ko-KR"/>
        </w:rPr>
        <w:t>  la</w:t>
      </w:r>
      <w:proofErr w:type="gramEnd"/>
      <w:r w:rsidRPr="001A6D77">
        <w:rPr>
          <w:rFonts w:ascii="Arial" w:hAnsi="Arial" w:cs="Arial"/>
          <w:color w:val="000000"/>
          <w:lang w:val="es-MX" w:eastAsia="ko-KR"/>
        </w:rPr>
        <w:t xml:space="preserve"> creación de más de 14.000  empleos entre plantas y proveedores. El éxito  del Optima y el Sorento,   fabricados en Estados Unidos* son dos de los principales segmentos de la industria que han  impulsado el rápido crecimiento de Kia y se complementa con la línea completa de Kia que incluye </w:t>
      </w:r>
      <w:r w:rsidR="00D77EE4">
        <w:rPr>
          <w:rFonts w:ascii="Arial" w:hAnsi="Arial" w:cs="Arial"/>
          <w:color w:val="000000"/>
          <w:lang w:val="es-MX" w:eastAsia="ko-KR"/>
        </w:rPr>
        <w:t xml:space="preserve">el sedán </w:t>
      </w:r>
      <w:proofErr w:type="spellStart"/>
      <w:r w:rsidR="00D77EE4">
        <w:rPr>
          <w:rFonts w:ascii="Arial" w:hAnsi="Arial" w:cs="Arial"/>
          <w:color w:val="000000"/>
          <w:lang w:val="es-MX" w:eastAsia="ko-KR"/>
        </w:rPr>
        <w:t>premium</w:t>
      </w:r>
      <w:proofErr w:type="spellEnd"/>
      <w:r w:rsidR="00D77EE4">
        <w:rPr>
          <w:rFonts w:ascii="Arial" w:hAnsi="Arial" w:cs="Arial"/>
          <w:color w:val="000000"/>
          <w:lang w:val="es-MX" w:eastAsia="ko-KR"/>
        </w:rPr>
        <w:t xml:space="preserve"> Cadenza, </w:t>
      </w:r>
      <w:r w:rsidRPr="001A6D77">
        <w:rPr>
          <w:rFonts w:ascii="Arial" w:hAnsi="Arial" w:cs="Arial"/>
          <w:color w:val="000000"/>
          <w:lang w:val="es-MX" w:eastAsia="ko-KR"/>
        </w:rPr>
        <w:t xml:space="preserve">el vehículo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Soul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urbano de pasajeros, el compacto Sportage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CUV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, Optima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Hybrid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>, el sedán Forte, 5 puertas y compacto Koup, Rio y Rio de 5 puertas sub-compactos y la minivan Sedona.</w:t>
      </w:r>
    </w:p>
    <w:p w:rsidR="009218C3" w:rsidRPr="001A6D77" w:rsidRDefault="009218C3" w:rsidP="009218C3">
      <w:pPr>
        <w:spacing w:after="0"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9218C3" w:rsidRPr="001A6D77" w:rsidRDefault="009218C3" w:rsidP="009218C3">
      <w:pPr>
        <w:spacing w:after="0"/>
        <w:rPr>
          <w:rFonts w:ascii="Arial" w:hAnsi="Arial" w:cs="Arial"/>
          <w:b/>
          <w:bCs/>
          <w:color w:val="000000"/>
          <w:u w:val="single"/>
          <w:lang w:val="es-MX" w:eastAsia="ko-KR"/>
        </w:rPr>
      </w:pPr>
      <w:r w:rsidRPr="001A6D77">
        <w:rPr>
          <w:rFonts w:ascii="Arial" w:hAnsi="Arial" w:cs="Arial"/>
          <w:b/>
          <w:bCs/>
          <w:color w:val="000000"/>
          <w:u w:val="single"/>
          <w:lang w:val="es-MX" w:eastAsia="ko-KR"/>
        </w:rPr>
        <w:t xml:space="preserve">Acerca de Kia Motors </w:t>
      </w:r>
      <w:proofErr w:type="spellStart"/>
      <w:r w:rsidRPr="001A6D77">
        <w:rPr>
          <w:rFonts w:ascii="Arial" w:hAnsi="Arial" w:cs="Arial"/>
          <w:b/>
          <w:bCs/>
          <w:color w:val="000000"/>
          <w:u w:val="single"/>
          <w:lang w:val="es-MX" w:eastAsia="ko-KR"/>
        </w:rPr>
        <w:t>America</w:t>
      </w:r>
      <w:proofErr w:type="spellEnd"/>
    </w:p>
    <w:p w:rsidR="009218C3" w:rsidRDefault="009218C3" w:rsidP="009218C3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1A6D77">
        <w:rPr>
          <w:rFonts w:ascii="Arial" w:hAnsi="Arial" w:cs="Arial"/>
          <w:color w:val="000000"/>
          <w:lang w:val="es-MX" w:eastAsia="ko-KR"/>
        </w:rPr>
        <w:t xml:space="preserve">Kia Motors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es el brazo de comercialización y distribución de Kia Motors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Corporation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con sede en Seúl, Corea del Sur. KMA ofrece una línea completa de vehículos a través de más de 765 concesionarios en todo Estados Unidos y sirve como el "socio automotriz oficial" de la NBA y el LPGA.  En 2012, KMA registró su</w:t>
      </w:r>
      <w:r w:rsidR="00D77EE4">
        <w:rPr>
          <w:rFonts w:ascii="Arial" w:hAnsi="Arial" w:cs="Arial"/>
          <w:color w:val="000000"/>
          <w:lang w:val="es-MX" w:eastAsia="ko-KR"/>
        </w:rPr>
        <w:t>s</w:t>
      </w:r>
      <w:r w:rsidRPr="001A6D77">
        <w:rPr>
          <w:rFonts w:ascii="Arial" w:hAnsi="Arial" w:cs="Arial"/>
          <w:color w:val="000000"/>
          <w:lang w:val="es-MX" w:eastAsia="ko-KR"/>
        </w:rPr>
        <w:t xml:space="preserve"> mejores ventas anuales y participación en el mercado de los EE</w:t>
      </w:r>
      <w:r w:rsidR="00D77EE4">
        <w:rPr>
          <w:rFonts w:ascii="Arial" w:hAnsi="Arial" w:cs="Arial"/>
          <w:color w:val="000000"/>
          <w:lang w:val="es-MX" w:eastAsia="ko-KR"/>
        </w:rPr>
        <w:t>.</w:t>
      </w:r>
      <w:r w:rsidRPr="001A6D77">
        <w:rPr>
          <w:rFonts w:ascii="Arial" w:hAnsi="Arial" w:cs="Arial"/>
          <w:color w:val="000000"/>
          <w:lang w:val="es-MX" w:eastAsia="ko-KR"/>
        </w:rPr>
        <w:t>UU</w:t>
      </w:r>
      <w:r w:rsidR="00D77EE4">
        <w:rPr>
          <w:rFonts w:ascii="Arial" w:hAnsi="Arial" w:cs="Arial"/>
          <w:color w:val="000000"/>
          <w:lang w:val="es-MX" w:eastAsia="ko-KR"/>
        </w:rPr>
        <w:t>.</w:t>
      </w:r>
      <w:r w:rsidRPr="001A6D77">
        <w:rPr>
          <w:rFonts w:ascii="Arial" w:hAnsi="Arial" w:cs="Arial"/>
          <w:color w:val="000000"/>
          <w:lang w:val="es-MX" w:eastAsia="ko-KR"/>
        </w:rPr>
        <w:t>  por 18 años consecutivos. Kia está  posicionado  para continuar su trayectoria de  cimentar y acrecentar la marca a través de innovaciones en diseño, calidad, valor, características avanzadas de seguridad y nuevas tecnologías.</w:t>
      </w:r>
      <w:r>
        <w:rPr>
          <w:rFonts w:ascii="Arial" w:hAnsi="Arial" w:cs="Arial"/>
          <w:color w:val="000000"/>
          <w:lang w:val="es-MX" w:eastAsia="ko-KR"/>
        </w:rPr>
        <w:t xml:space="preserve"> </w:t>
      </w:r>
    </w:p>
    <w:p w:rsidR="009218C3" w:rsidRDefault="009218C3" w:rsidP="009218C3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1A6D77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1A6D77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1A6D77">
        <w:rPr>
          <w:rFonts w:ascii="Arial" w:hAnsi="Arial" w:cs="Arial"/>
          <w:color w:val="000000"/>
          <w:lang w:val="es-MX" w:eastAsia="ko-KR"/>
        </w:rPr>
        <w:t xml:space="preserve"> y su  línea completa de vehículos está disponible en su sitio web - </w:t>
      </w:r>
      <w:hyperlink r:id="rId10" w:history="1">
        <w:r w:rsidRPr="001A6D77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1A6D77">
        <w:rPr>
          <w:rFonts w:ascii="Arial" w:hAnsi="Arial" w:cs="Arial"/>
          <w:color w:val="000000"/>
          <w:lang w:val="es-MX" w:eastAsia="ko-KR"/>
        </w:rPr>
        <w:t xml:space="preserve">. Para obtener información de los medios, incluyendo fotografías, visite </w:t>
      </w:r>
      <w:hyperlink r:id="rId11" w:history="1">
        <w:r w:rsidRPr="001A6D77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1A6D77">
        <w:rPr>
          <w:rFonts w:ascii="Arial" w:hAnsi="Arial" w:cs="Arial"/>
          <w:color w:val="000000"/>
          <w:lang w:val="es-MX" w:eastAsia="ko-KR"/>
        </w:rPr>
        <w:t>.</w:t>
      </w:r>
    </w:p>
    <w:p w:rsidR="009218C3" w:rsidRPr="001A6D77" w:rsidRDefault="009218C3" w:rsidP="009218C3">
      <w:pPr>
        <w:spacing w:after="0" w:line="240" w:lineRule="auto"/>
        <w:contextualSpacing/>
        <w:rPr>
          <w:rFonts w:ascii="Arial" w:hAnsi="Arial" w:cs="Arial"/>
          <w:b/>
          <w:sz w:val="14"/>
          <w:szCs w:val="14"/>
          <w:lang w:val="es-MX"/>
        </w:rPr>
      </w:pP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* El Sorento y Optima GDI (EX </w:t>
      </w:r>
      <w:proofErr w:type="spellStart"/>
      <w:r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1A6D77">
        <w:rPr>
          <w:rFonts w:ascii="Arial" w:hAnsi="Arial" w:cs="Arial"/>
          <w:b/>
          <w:sz w:val="14"/>
          <w:szCs w:val="14"/>
          <w:lang w:val="es-MX"/>
        </w:rPr>
        <w:t>) y GDI Turbo se construyen en los Estados Unidos de partes con fuente de origen Estadounidense y global.</w:t>
      </w:r>
    </w:p>
    <w:p w:rsidR="00194B9A" w:rsidRPr="009218C3" w:rsidRDefault="00194B9A" w:rsidP="0026477E">
      <w:pPr>
        <w:pStyle w:val="PlainText"/>
        <w:spacing w:line="360" w:lineRule="auto"/>
        <w:rPr>
          <w:rFonts w:ascii="Arial" w:hAnsi="Arial" w:cs="Arial"/>
          <w:b/>
          <w:color w:val="000000"/>
          <w:u w:val="single"/>
          <w:lang w:val="es-MX"/>
        </w:rPr>
      </w:pPr>
    </w:p>
    <w:p w:rsidR="00270B8C" w:rsidRPr="00CD688D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12107E">
        <w:rPr>
          <w:rFonts w:ascii="Arial" w:hAnsi="Arial" w:cs="Arial"/>
          <w:sz w:val="20"/>
          <w:szCs w:val="20"/>
        </w:rPr>
        <w:t># # #</w:t>
      </w:r>
    </w:p>
    <w:sectPr w:rsidR="00270B8C" w:rsidRPr="00CD688D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C13" w:rsidRDefault="00A61C13" w:rsidP="00762EC6">
      <w:pPr>
        <w:spacing w:after="0" w:line="240" w:lineRule="auto"/>
      </w:pPr>
      <w:r>
        <w:separator/>
      </w:r>
    </w:p>
  </w:endnote>
  <w:endnote w:type="continuationSeparator" w:id="0">
    <w:p w:rsidR="00A61C13" w:rsidRDefault="00A61C13" w:rsidP="00762EC6">
      <w:pPr>
        <w:spacing w:after="0" w:line="240" w:lineRule="auto"/>
      </w:pPr>
      <w:r>
        <w:continuationSeparator/>
      </w:r>
    </w:p>
  </w:endnote>
  <w:endnote w:id="1">
    <w:p w:rsidR="00DA6355" w:rsidRPr="00DA6355" w:rsidRDefault="00DA6355">
      <w:pPr>
        <w:pStyle w:val="EndnoteText"/>
        <w:rPr>
          <w:rFonts w:ascii="Arial" w:hAnsi="Arial" w:cs="Arial"/>
          <w:sz w:val="14"/>
          <w:szCs w:val="14"/>
        </w:rPr>
      </w:pPr>
      <w:r w:rsidRPr="00DA6355">
        <w:rPr>
          <w:rStyle w:val="EndnoteReference"/>
          <w:rFonts w:ascii="Arial" w:hAnsi="Arial" w:cs="Arial"/>
          <w:sz w:val="14"/>
          <w:szCs w:val="14"/>
        </w:rPr>
        <w:endnoteRef/>
      </w:r>
      <w:r w:rsidRPr="00DA6355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DA6355">
        <w:rPr>
          <w:rFonts w:ascii="Arial" w:hAnsi="Arial" w:cs="Arial"/>
          <w:sz w:val="14"/>
          <w:szCs w:val="14"/>
        </w:rPr>
        <w:t>espera</w:t>
      </w:r>
      <w:proofErr w:type="spellEnd"/>
      <w:r w:rsidRPr="00DA6355">
        <w:rPr>
          <w:rFonts w:ascii="Arial" w:hAnsi="Arial" w:cs="Arial"/>
          <w:sz w:val="14"/>
          <w:szCs w:val="14"/>
        </w:rPr>
        <w:t xml:space="preserve"> el </w:t>
      </w:r>
      <w:proofErr w:type="spellStart"/>
      <w:r w:rsidRPr="00DA6355">
        <w:rPr>
          <w:rFonts w:ascii="Arial" w:hAnsi="Arial" w:cs="Arial"/>
          <w:sz w:val="14"/>
          <w:szCs w:val="14"/>
        </w:rPr>
        <w:t>K900</w:t>
      </w:r>
      <w:proofErr w:type="spellEnd"/>
      <w:r w:rsidRPr="00DA6355">
        <w:rPr>
          <w:rFonts w:ascii="Arial" w:hAnsi="Arial" w:cs="Arial"/>
          <w:sz w:val="14"/>
          <w:szCs w:val="14"/>
        </w:rPr>
        <w:t xml:space="preserve"> 2015 </w:t>
      </w:r>
      <w:proofErr w:type="gramStart"/>
      <w:r w:rsidRPr="00DA6355">
        <w:rPr>
          <w:rFonts w:ascii="Arial" w:hAnsi="Arial" w:cs="Arial"/>
          <w:sz w:val="14"/>
          <w:szCs w:val="14"/>
        </w:rPr>
        <w:t>par</w:t>
      </w:r>
      <w:bookmarkStart w:id="0" w:name="_GoBack"/>
      <w:bookmarkEnd w:id="0"/>
      <w:r w:rsidRPr="00DA6355">
        <w:rPr>
          <w:rFonts w:ascii="Arial" w:hAnsi="Arial" w:cs="Arial"/>
          <w:sz w:val="14"/>
          <w:szCs w:val="14"/>
        </w:rPr>
        <w:t>a la primavera de</w:t>
      </w:r>
      <w:proofErr w:type="gramEnd"/>
      <w:r w:rsidRPr="00DA6355">
        <w:rPr>
          <w:rFonts w:ascii="Arial" w:hAnsi="Arial" w:cs="Arial"/>
          <w:sz w:val="14"/>
          <w:szCs w:val="14"/>
        </w:rPr>
        <w:t xml:space="preserve"> 2014.  </w:t>
      </w:r>
      <w:proofErr w:type="spellStart"/>
      <w:r w:rsidRPr="00DA6355">
        <w:rPr>
          <w:rFonts w:ascii="Arial" w:hAnsi="Arial" w:cs="Arial"/>
          <w:sz w:val="14"/>
          <w:szCs w:val="14"/>
        </w:rPr>
        <w:t>Disponible</w:t>
      </w:r>
      <w:proofErr w:type="spellEnd"/>
      <w:r w:rsidRPr="00DA6355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DA6355">
        <w:rPr>
          <w:rFonts w:ascii="Arial" w:hAnsi="Arial" w:cs="Arial"/>
          <w:sz w:val="14"/>
          <w:szCs w:val="14"/>
        </w:rPr>
        <w:t>inicialmente</w:t>
      </w:r>
      <w:proofErr w:type="spellEnd"/>
      <w:r w:rsidRPr="00DA6355">
        <w:rPr>
          <w:rFonts w:ascii="Arial" w:hAnsi="Arial" w:cs="Arial"/>
          <w:sz w:val="14"/>
          <w:szCs w:val="14"/>
        </w:rPr>
        <w:t xml:space="preserve"> solo en </w:t>
      </w:r>
      <w:proofErr w:type="spellStart"/>
      <w:r w:rsidRPr="00DA6355">
        <w:rPr>
          <w:rFonts w:ascii="Arial" w:hAnsi="Arial" w:cs="Arial"/>
          <w:sz w:val="14"/>
          <w:szCs w:val="14"/>
        </w:rPr>
        <w:t>ciertos</w:t>
      </w:r>
      <w:proofErr w:type="spellEnd"/>
      <w:r w:rsidRPr="00DA6355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DA6355">
        <w:rPr>
          <w:rFonts w:ascii="Arial" w:hAnsi="Arial" w:cs="Arial"/>
          <w:sz w:val="14"/>
          <w:szCs w:val="14"/>
        </w:rPr>
        <w:t>mercados</w:t>
      </w:r>
      <w:proofErr w:type="spellEnd"/>
      <w:r w:rsidRPr="00DA6355">
        <w:rPr>
          <w:rFonts w:ascii="Arial" w:hAnsi="Arial" w:cs="Arial"/>
          <w:sz w:val="14"/>
          <w:szCs w:val="14"/>
        </w:rPr>
        <w:t xml:space="preserve"> y con </w:t>
      </w:r>
      <w:proofErr w:type="spellStart"/>
      <w:r w:rsidRPr="00DA6355">
        <w:rPr>
          <w:rFonts w:ascii="Arial" w:hAnsi="Arial" w:cs="Arial"/>
          <w:sz w:val="14"/>
          <w:szCs w:val="14"/>
        </w:rPr>
        <w:t>disponibilidad</w:t>
      </w:r>
      <w:proofErr w:type="spellEnd"/>
      <w:r w:rsidRPr="00DA6355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DA6355">
        <w:rPr>
          <w:rFonts w:ascii="Arial" w:hAnsi="Arial" w:cs="Arial"/>
          <w:sz w:val="14"/>
          <w:szCs w:val="14"/>
        </w:rPr>
        <w:t>limitada</w:t>
      </w:r>
      <w:proofErr w:type="spellEnd"/>
      <w:r w:rsidRPr="00DA6355">
        <w:rPr>
          <w:rFonts w:ascii="Arial" w:hAnsi="Arial" w:cs="Arial"/>
          <w:sz w:val="14"/>
          <w:szCs w:val="14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C13" w:rsidRDefault="00A61C13" w:rsidP="00762EC6">
      <w:pPr>
        <w:spacing w:after="0" w:line="240" w:lineRule="auto"/>
      </w:pPr>
      <w:r>
        <w:separator/>
      </w:r>
    </w:p>
  </w:footnote>
  <w:footnote w:type="continuationSeparator" w:id="0">
    <w:p w:rsidR="00A61C13" w:rsidRDefault="00A61C13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Pr="00B32F15" w:rsidRDefault="00565499" w:rsidP="0076517E">
    <w:pPr>
      <w:pStyle w:val="Header"/>
      <w:rPr>
        <w:rFonts w:ascii="Arial" w:hAnsi="Arial" w:cs="Arial"/>
        <w:b/>
        <w:lang w:val="es-MX"/>
      </w:rPr>
    </w:pPr>
    <w:r w:rsidRPr="00B32F15">
      <w:rPr>
        <w:rFonts w:ascii="Arial" w:hAnsi="Arial" w:cs="Arial"/>
        <w:b/>
        <w:lang w:val="es-MX"/>
      </w:rPr>
      <w:t>K</w:t>
    </w:r>
    <w:r w:rsidR="00ED54E3" w:rsidRPr="00B32F15">
      <w:rPr>
        <w:rFonts w:ascii="Arial" w:hAnsi="Arial" w:cs="Arial"/>
        <w:b/>
        <w:lang w:val="es-MX"/>
      </w:rPr>
      <w:t>ia Mo</w:t>
    </w:r>
    <w:r w:rsidR="00CB0D8D" w:rsidRPr="00B32F15">
      <w:rPr>
        <w:rFonts w:ascii="Arial" w:hAnsi="Arial" w:cs="Arial"/>
        <w:b/>
        <w:lang w:val="es-MX"/>
      </w:rPr>
      <w:t xml:space="preserve">tors </w:t>
    </w:r>
    <w:proofErr w:type="spellStart"/>
    <w:r w:rsidR="00965338">
      <w:rPr>
        <w:rFonts w:ascii="Arial" w:hAnsi="Arial" w:cs="Arial"/>
        <w:b/>
        <w:lang w:val="es-MX"/>
      </w:rPr>
      <w:t>Ame</w:t>
    </w:r>
    <w:r w:rsidR="00B26470" w:rsidRPr="00B32F15">
      <w:rPr>
        <w:rFonts w:ascii="Arial" w:hAnsi="Arial" w:cs="Arial"/>
        <w:b/>
        <w:lang w:val="es-MX"/>
      </w:rPr>
      <w:t>rica</w:t>
    </w:r>
    <w:proofErr w:type="spellEnd"/>
    <w:r w:rsidR="00CB0D8D" w:rsidRPr="00B32F15">
      <w:rPr>
        <w:rFonts w:ascii="Arial" w:hAnsi="Arial" w:cs="Arial"/>
        <w:b/>
        <w:lang w:val="es-MX"/>
      </w:rPr>
      <w:t xml:space="preserve"> </w:t>
    </w:r>
    <w:r w:rsidR="00B26470" w:rsidRPr="00B32F15">
      <w:rPr>
        <w:rFonts w:ascii="Arial" w:hAnsi="Arial" w:cs="Arial"/>
        <w:b/>
        <w:lang w:val="es-MX"/>
      </w:rPr>
      <w:t>Lanza</w:t>
    </w:r>
    <w:r w:rsidR="00CB0D8D" w:rsidRPr="00B32F15">
      <w:rPr>
        <w:rFonts w:ascii="Arial" w:hAnsi="Arial" w:cs="Arial"/>
        <w:b/>
        <w:lang w:val="es-MX"/>
      </w:rPr>
      <w:t xml:space="preserve"> </w:t>
    </w:r>
    <w:r w:rsidR="00B26470" w:rsidRPr="00B32F15">
      <w:rPr>
        <w:rFonts w:ascii="Arial" w:hAnsi="Arial" w:cs="Arial"/>
        <w:b/>
        <w:lang w:val="es-MX"/>
      </w:rPr>
      <w:t>Campaña de Mercadeo para el K900 del 2015</w:t>
    </w:r>
  </w:p>
  <w:p w:rsidR="00565499" w:rsidRDefault="00B32F15" w:rsidP="0076517E">
    <w:pPr>
      <w:pStyle w:val="Header"/>
    </w:pPr>
    <w:r w:rsidRPr="00B32F15">
      <w:rPr>
        <w:rFonts w:ascii="Arial" w:hAnsi="Arial" w:cs="Arial"/>
        <w:b/>
        <w:lang w:val="es-MX"/>
      </w:rPr>
      <w:t>Página</w:t>
    </w:r>
    <w:r w:rsidR="00565499" w:rsidRPr="00160F0B">
      <w:rPr>
        <w:rFonts w:ascii="Arial" w:hAnsi="Arial" w:cs="Arial"/>
        <w:b/>
      </w:rPr>
      <w:t xml:space="preserve"> </w:t>
    </w:r>
    <w:r w:rsidR="008C2035" w:rsidRPr="00160F0B">
      <w:rPr>
        <w:rFonts w:ascii="Arial" w:hAnsi="Arial" w:cs="Arial"/>
        <w:b/>
      </w:rPr>
      <w:fldChar w:fldCharType="begin"/>
    </w:r>
    <w:r w:rsidR="00565499" w:rsidRPr="00160F0B">
      <w:rPr>
        <w:rFonts w:ascii="Arial" w:hAnsi="Arial" w:cs="Arial"/>
        <w:b/>
      </w:rPr>
      <w:instrText xml:space="preserve"> PAGE </w:instrText>
    </w:r>
    <w:r w:rsidR="008C2035" w:rsidRPr="00160F0B">
      <w:rPr>
        <w:rFonts w:ascii="Arial" w:hAnsi="Arial" w:cs="Arial"/>
        <w:b/>
      </w:rPr>
      <w:fldChar w:fldCharType="separate"/>
    </w:r>
    <w:r w:rsidR="00DA6355">
      <w:rPr>
        <w:rFonts w:ascii="Arial" w:hAnsi="Arial" w:cs="Arial"/>
        <w:b/>
        <w:noProof/>
      </w:rPr>
      <w:t>2</w:t>
    </w:r>
    <w:r w:rsidR="008C2035" w:rsidRPr="00160F0B">
      <w:rPr>
        <w:rFonts w:ascii="Arial" w:hAnsi="Arial" w:cs="Arial"/>
        <w:b/>
      </w:rPr>
      <w:fldChar w:fldCharType="end"/>
    </w:r>
    <w:r>
      <w:rPr>
        <w:rFonts w:ascii="Arial" w:hAnsi="Arial" w:cs="Arial"/>
        <w:b/>
      </w:rPr>
      <w:t xml:space="preserve"> de</w:t>
    </w:r>
    <w:r w:rsidR="00565499" w:rsidRPr="00160F0B">
      <w:rPr>
        <w:rFonts w:ascii="Arial" w:hAnsi="Arial" w:cs="Arial"/>
        <w:b/>
      </w:rPr>
      <w:t xml:space="preserve"> </w:t>
    </w:r>
    <w:r w:rsidR="008C2035" w:rsidRPr="00160F0B">
      <w:rPr>
        <w:rFonts w:ascii="Arial" w:hAnsi="Arial" w:cs="Arial"/>
        <w:b/>
      </w:rPr>
      <w:fldChar w:fldCharType="begin"/>
    </w:r>
    <w:r w:rsidR="00565499" w:rsidRPr="00160F0B">
      <w:rPr>
        <w:rFonts w:ascii="Arial" w:hAnsi="Arial" w:cs="Arial"/>
        <w:b/>
      </w:rPr>
      <w:instrText xml:space="preserve"> NUMPAGES  </w:instrText>
    </w:r>
    <w:r w:rsidR="008C2035" w:rsidRPr="00160F0B">
      <w:rPr>
        <w:rFonts w:ascii="Arial" w:hAnsi="Arial" w:cs="Arial"/>
        <w:b/>
      </w:rPr>
      <w:fldChar w:fldCharType="separate"/>
    </w:r>
    <w:r w:rsidR="00DA6355">
      <w:rPr>
        <w:rFonts w:ascii="Arial" w:hAnsi="Arial" w:cs="Arial"/>
        <w:b/>
        <w:noProof/>
      </w:rPr>
      <w:t>2</w:t>
    </w:r>
    <w:r w:rsidR="008C2035" w:rsidRPr="00160F0B">
      <w:rPr>
        <w:rFonts w:ascii="Arial" w:hAnsi="Arial" w:cs="Arial"/>
        <w:b/>
      </w:rPr>
      <w:fldChar w:fldCharType="end"/>
    </w:r>
  </w:p>
  <w:p w:rsidR="00565499" w:rsidRDefault="005654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279" distR="114279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2325B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8D589C">
      <w:rPr>
        <w:rFonts w:ascii="Arial Narrow" w:hAnsi="Arial Narrow" w:cs="Arial"/>
        <w:color w:val="595959" w:themeColor="text1" w:themeTint="A6"/>
        <w:sz w:val="18"/>
        <w:szCs w:val="22"/>
      </w:rPr>
      <w:t>Amy Corsinita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</w:t>
    </w:r>
    <w:r w:rsidR="008D589C">
      <w:rPr>
        <w:rFonts w:ascii="Arial Narrow" w:hAnsi="Arial Narrow" w:cs="Arial"/>
        <w:color w:val="595959" w:themeColor="text1" w:themeTint="A6"/>
        <w:sz w:val="18"/>
        <w:szCs w:val="22"/>
      </w:rPr>
      <w:t xml:space="preserve">Zeno Group for </w:t>
    </w: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>Kia Motors America</w:t>
    </w:r>
  </w:p>
  <w:p w:rsidR="00565499" w:rsidRPr="002F76E6" w:rsidRDefault="008D589C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949.468.4818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8D589C">
      <w:rPr>
        <w:rFonts w:ascii="Arial Narrow" w:hAnsi="Arial Narrow" w:cs="Arial"/>
        <w:color w:val="595959"/>
        <w:sz w:val="18"/>
        <w:szCs w:val="18"/>
      </w:rPr>
      <w:t>amy.corsinita@zenogroup</w:t>
    </w:r>
    <w:r>
      <w:rPr>
        <w:rFonts w:ascii="Arial Narrow" w:hAnsi="Arial Narrow" w:cs="Arial"/>
        <w:color w:val="595959"/>
        <w:sz w:val="18"/>
        <w:szCs w:val="18"/>
      </w:rPr>
      <w:t>.com</w:t>
    </w:r>
  </w:p>
  <w:p w:rsidR="00565499" w:rsidRPr="004D0E7E" w:rsidRDefault="002325BC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8D6DC8"/>
    <w:multiLevelType w:val="multilevel"/>
    <w:tmpl w:val="E31C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trackRevisions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AD3"/>
    <w:rsid w:val="0001084C"/>
    <w:rsid w:val="00015673"/>
    <w:rsid w:val="00017A21"/>
    <w:rsid w:val="00020170"/>
    <w:rsid w:val="000235A6"/>
    <w:rsid w:val="000263AD"/>
    <w:rsid w:val="00026B2B"/>
    <w:rsid w:val="00036C11"/>
    <w:rsid w:val="00042394"/>
    <w:rsid w:val="00042693"/>
    <w:rsid w:val="0004389E"/>
    <w:rsid w:val="000472F7"/>
    <w:rsid w:val="00050D22"/>
    <w:rsid w:val="00051246"/>
    <w:rsid w:val="00052825"/>
    <w:rsid w:val="00052A52"/>
    <w:rsid w:val="000541F7"/>
    <w:rsid w:val="00056F4A"/>
    <w:rsid w:val="000577A8"/>
    <w:rsid w:val="0006109A"/>
    <w:rsid w:val="00062A26"/>
    <w:rsid w:val="00064876"/>
    <w:rsid w:val="00066428"/>
    <w:rsid w:val="00066FE7"/>
    <w:rsid w:val="00067542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4A06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3A45"/>
    <w:rsid w:val="000B4CD0"/>
    <w:rsid w:val="000C0B23"/>
    <w:rsid w:val="000C12BE"/>
    <w:rsid w:val="000C35E4"/>
    <w:rsid w:val="000C50AE"/>
    <w:rsid w:val="000C6717"/>
    <w:rsid w:val="000D1E0C"/>
    <w:rsid w:val="000D4120"/>
    <w:rsid w:val="000E03B0"/>
    <w:rsid w:val="000E2EFF"/>
    <w:rsid w:val="000E469E"/>
    <w:rsid w:val="000F200E"/>
    <w:rsid w:val="000F205F"/>
    <w:rsid w:val="000F31EE"/>
    <w:rsid w:val="000F3E40"/>
    <w:rsid w:val="000F71A9"/>
    <w:rsid w:val="00100323"/>
    <w:rsid w:val="00100799"/>
    <w:rsid w:val="0010292B"/>
    <w:rsid w:val="00102D7B"/>
    <w:rsid w:val="00114E5D"/>
    <w:rsid w:val="0012107E"/>
    <w:rsid w:val="0012109A"/>
    <w:rsid w:val="001213B8"/>
    <w:rsid w:val="001219E0"/>
    <w:rsid w:val="001228D3"/>
    <w:rsid w:val="00123D44"/>
    <w:rsid w:val="001300CB"/>
    <w:rsid w:val="001301B1"/>
    <w:rsid w:val="00130259"/>
    <w:rsid w:val="001304BB"/>
    <w:rsid w:val="00132B8D"/>
    <w:rsid w:val="00133474"/>
    <w:rsid w:val="0013563A"/>
    <w:rsid w:val="0013668C"/>
    <w:rsid w:val="00142468"/>
    <w:rsid w:val="001459BA"/>
    <w:rsid w:val="00151303"/>
    <w:rsid w:val="001518A7"/>
    <w:rsid w:val="0015201B"/>
    <w:rsid w:val="00155833"/>
    <w:rsid w:val="00160DD3"/>
    <w:rsid w:val="00161C9B"/>
    <w:rsid w:val="001651B8"/>
    <w:rsid w:val="0017162E"/>
    <w:rsid w:val="0017187D"/>
    <w:rsid w:val="00172520"/>
    <w:rsid w:val="00175034"/>
    <w:rsid w:val="001765EE"/>
    <w:rsid w:val="00182D23"/>
    <w:rsid w:val="0018443A"/>
    <w:rsid w:val="0018451F"/>
    <w:rsid w:val="00184FD4"/>
    <w:rsid w:val="00193A1A"/>
    <w:rsid w:val="00194B9A"/>
    <w:rsid w:val="00195414"/>
    <w:rsid w:val="001A109F"/>
    <w:rsid w:val="001A2C44"/>
    <w:rsid w:val="001A2ECB"/>
    <w:rsid w:val="001B1A6E"/>
    <w:rsid w:val="001B30BB"/>
    <w:rsid w:val="001B78D8"/>
    <w:rsid w:val="001C4351"/>
    <w:rsid w:val="001C7711"/>
    <w:rsid w:val="001D20D5"/>
    <w:rsid w:val="001D254D"/>
    <w:rsid w:val="001D46FA"/>
    <w:rsid w:val="001D50F7"/>
    <w:rsid w:val="001F3E25"/>
    <w:rsid w:val="001F44B1"/>
    <w:rsid w:val="001F658A"/>
    <w:rsid w:val="001F6D3C"/>
    <w:rsid w:val="001F6FD9"/>
    <w:rsid w:val="00201E12"/>
    <w:rsid w:val="00211BDD"/>
    <w:rsid w:val="00213EB7"/>
    <w:rsid w:val="00213FF5"/>
    <w:rsid w:val="0021766D"/>
    <w:rsid w:val="002214B1"/>
    <w:rsid w:val="00223B2F"/>
    <w:rsid w:val="0022434F"/>
    <w:rsid w:val="002325BC"/>
    <w:rsid w:val="00235602"/>
    <w:rsid w:val="00245434"/>
    <w:rsid w:val="0025080E"/>
    <w:rsid w:val="002511A9"/>
    <w:rsid w:val="00251DE1"/>
    <w:rsid w:val="00255D59"/>
    <w:rsid w:val="002566FA"/>
    <w:rsid w:val="002625D8"/>
    <w:rsid w:val="0026477E"/>
    <w:rsid w:val="00264A8C"/>
    <w:rsid w:val="00265BEC"/>
    <w:rsid w:val="00267DF1"/>
    <w:rsid w:val="0027026D"/>
    <w:rsid w:val="00270B8C"/>
    <w:rsid w:val="00272BA3"/>
    <w:rsid w:val="00276C69"/>
    <w:rsid w:val="00276D44"/>
    <w:rsid w:val="00276E97"/>
    <w:rsid w:val="00277CB6"/>
    <w:rsid w:val="0028426F"/>
    <w:rsid w:val="0028773C"/>
    <w:rsid w:val="00287CD0"/>
    <w:rsid w:val="00287F03"/>
    <w:rsid w:val="00287F4F"/>
    <w:rsid w:val="00292601"/>
    <w:rsid w:val="00295266"/>
    <w:rsid w:val="002A391A"/>
    <w:rsid w:val="002A3B4C"/>
    <w:rsid w:val="002A6380"/>
    <w:rsid w:val="002A6D53"/>
    <w:rsid w:val="002A7452"/>
    <w:rsid w:val="002B6032"/>
    <w:rsid w:val="002B74F4"/>
    <w:rsid w:val="002C0C22"/>
    <w:rsid w:val="002C208D"/>
    <w:rsid w:val="002C5BC5"/>
    <w:rsid w:val="002D26F6"/>
    <w:rsid w:val="002D57E9"/>
    <w:rsid w:val="002D6F06"/>
    <w:rsid w:val="002D7C90"/>
    <w:rsid w:val="002E14E2"/>
    <w:rsid w:val="002E152B"/>
    <w:rsid w:val="002E30B6"/>
    <w:rsid w:val="002E3C97"/>
    <w:rsid w:val="002E4191"/>
    <w:rsid w:val="002E7271"/>
    <w:rsid w:val="002F168F"/>
    <w:rsid w:val="002F3C35"/>
    <w:rsid w:val="002F4F9D"/>
    <w:rsid w:val="002F6C0E"/>
    <w:rsid w:val="002F7794"/>
    <w:rsid w:val="00300FC7"/>
    <w:rsid w:val="0030522B"/>
    <w:rsid w:val="003107F3"/>
    <w:rsid w:val="00311B46"/>
    <w:rsid w:val="00312306"/>
    <w:rsid w:val="003127BB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7DB5"/>
    <w:rsid w:val="00345D5C"/>
    <w:rsid w:val="00345DF5"/>
    <w:rsid w:val="00346E43"/>
    <w:rsid w:val="003479AC"/>
    <w:rsid w:val="00351B4B"/>
    <w:rsid w:val="00351DDA"/>
    <w:rsid w:val="00354FEB"/>
    <w:rsid w:val="003578A1"/>
    <w:rsid w:val="00367A64"/>
    <w:rsid w:val="003729ED"/>
    <w:rsid w:val="00374818"/>
    <w:rsid w:val="00375DB2"/>
    <w:rsid w:val="003764FC"/>
    <w:rsid w:val="00377173"/>
    <w:rsid w:val="00377619"/>
    <w:rsid w:val="003806BD"/>
    <w:rsid w:val="00383B2C"/>
    <w:rsid w:val="00384329"/>
    <w:rsid w:val="0038470A"/>
    <w:rsid w:val="00386182"/>
    <w:rsid w:val="00387A47"/>
    <w:rsid w:val="00391602"/>
    <w:rsid w:val="00396CB4"/>
    <w:rsid w:val="003A1BEC"/>
    <w:rsid w:val="003A47A0"/>
    <w:rsid w:val="003B1239"/>
    <w:rsid w:val="003B1896"/>
    <w:rsid w:val="003B3972"/>
    <w:rsid w:val="003B53E3"/>
    <w:rsid w:val="003C1D6F"/>
    <w:rsid w:val="003C33E1"/>
    <w:rsid w:val="003D298F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5688"/>
    <w:rsid w:val="004103AB"/>
    <w:rsid w:val="004107A9"/>
    <w:rsid w:val="00411E2C"/>
    <w:rsid w:val="00413454"/>
    <w:rsid w:val="0041795F"/>
    <w:rsid w:val="00417C75"/>
    <w:rsid w:val="00420346"/>
    <w:rsid w:val="00421D1C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4482"/>
    <w:rsid w:val="00454C99"/>
    <w:rsid w:val="00455426"/>
    <w:rsid w:val="00461614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77AEE"/>
    <w:rsid w:val="004835C7"/>
    <w:rsid w:val="00484816"/>
    <w:rsid w:val="004857AF"/>
    <w:rsid w:val="0049229E"/>
    <w:rsid w:val="004952B6"/>
    <w:rsid w:val="00497130"/>
    <w:rsid w:val="004A197C"/>
    <w:rsid w:val="004A3537"/>
    <w:rsid w:val="004A3CE4"/>
    <w:rsid w:val="004A5749"/>
    <w:rsid w:val="004B0CB7"/>
    <w:rsid w:val="004B2257"/>
    <w:rsid w:val="004C01A6"/>
    <w:rsid w:val="004C0E61"/>
    <w:rsid w:val="004C1127"/>
    <w:rsid w:val="004C23DA"/>
    <w:rsid w:val="004C28EE"/>
    <w:rsid w:val="004C2DB1"/>
    <w:rsid w:val="004C317C"/>
    <w:rsid w:val="004C7BBE"/>
    <w:rsid w:val="004D044D"/>
    <w:rsid w:val="004D2B0E"/>
    <w:rsid w:val="004D6707"/>
    <w:rsid w:val="004D7D9E"/>
    <w:rsid w:val="004E062B"/>
    <w:rsid w:val="004E2C77"/>
    <w:rsid w:val="004E547D"/>
    <w:rsid w:val="004E75CD"/>
    <w:rsid w:val="004F0B8B"/>
    <w:rsid w:val="004F1A4A"/>
    <w:rsid w:val="004F2BF8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59D2"/>
    <w:rsid w:val="005109D8"/>
    <w:rsid w:val="00511F2F"/>
    <w:rsid w:val="0051238E"/>
    <w:rsid w:val="0051383F"/>
    <w:rsid w:val="00514F83"/>
    <w:rsid w:val="005151B4"/>
    <w:rsid w:val="00517B31"/>
    <w:rsid w:val="00520314"/>
    <w:rsid w:val="00520CC3"/>
    <w:rsid w:val="0052196E"/>
    <w:rsid w:val="00521F5B"/>
    <w:rsid w:val="00523C1A"/>
    <w:rsid w:val="00530C48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3A27"/>
    <w:rsid w:val="005547AF"/>
    <w:rsid w:val="00556BAC"/>
    <w:rsid w:val="00556D0F"/>
    <w:rsid w:val="00556DAB"/>
    <w:rsid w:val="00565499"/>
    <w:rsid w:val="00567376"/>
    <w:rsid w:val="005679A9"/>
    <w:rsid w:val="00570571"/>
    <w:rsid w:val="005751B0"/>
    <w:rsid w:val="00575248"/>
    <w:rsid w:val="005779C8"/>
    <w:rsid w:val="00580948"/>
    <w:rsid w:val="00582661"/>
    <w:rsid w:val="00582DF1"/>
    <w:rsid w:val="00584475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7ED6"/>
    <w:rsid w:val="005B0185"/>
    <w:rsid w:val="005B4B71"/>
    <w:rsid w:val="005B676D"/>
    <w:rsid w:val="005B7D5D"/>
    <w:rsid w:val="005C0B8E"/>
    <w:rsid w:val="005C4A04"/>
    <w:rsid w:val="005C5E03"/>
    <w:rsid w:val="005C719B"/>
    <w:rsid w:val="005D0407"/>
    <w:rsid w:val="005D042D"/>
    <w:rsid w:val="005D06F5"/>
    <w:rsid w:val="005D473D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43DE"/>
    <w:rsid w:val="006050CA"/>
    <w:rsid w:val="00610B6B"/>
    <w:rsid w:val="00611243"/>
    <w:rsid w:val="00614E9E"/>
    <w:rsid w:val="00616422"/>
    <w:rsid w:val="006244C7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6FCD"/>
    <w:rsid w:val="00653F8A"/>
    <w:rsid w:val="006551BB"/>
    <w:rsid w:val="006553DD"/>
    <w:rsid w:val="00655470"/>
    <w:rsid w:val="00661F6E"/>
    <w:rsid w:val="006621BB"/>
    <w:rsid w:val="00662605"/>
    <w:rsid w:val="0066364F"/>
    <w:rsid w:val="0066516A"/>
    <w:rsid w:val="00665268"/>
    <w:rsid w:val="00667479"/>
    <w:rsid w:val="00672BE3"/>
    <w:rsid w:val="00672C98"/>
    <w:rsid w:val="00681FA0"/>
    <w:rsid w:val="006871A4"/>
    <w:rsid w:val="00687799"/>
    <w:rsid w:val="00692007"/>
    <w:rsid w:val="00692D06"/>
    <w:rsid w:val="0069458F"/>
    <w:rsid w:val="006956A2"/>
    <w:rsid w:val="006979A3"/>
    <w:rsid w:val="006A5F5F"/>
    <w:rsid w:val="006B2702"/>
    <w:rsid w:val="006B34E8"/>
    <w:rsid w:val="006B4717"/>
    <w:rsid w:val="006C1CD7"/>
    <w:rsid w:val="006D1A82"/>
    <w:rsid w:val="006D3E61"/>
    <w:rsid w:val="006D450A"/>
    <w:rsid w:val="006D4D0F"/>
    <w:rsid w:val="006D60E3"/>
    <w:rsid w:val="006D6113"/>
    <w:rsid w:val="006D6B20"/>
    <w:rsid w:val="006D7BBB"/>
    <w:rsid w:val="006E31BA"/>
    <w:rsid w:val="006E402F"/>
    <w:rsid w:val="006E6EE0"/>
    <w:rsid w:val="006F3471"/>
    <w:rsid w:val="006F569A"/>
    <w:rsid w:val="006F58A7"/>
    <w:rsid w:val="006F68BC"/>
    <w:rsid w:val="00701019"/>
    <w:rsid w:val="00701486"/>
    <w:rsid w:val="0070150C"/>
    <w:rsid w:val="00702E68"/>
    <w:rsid w:val="00703F20"/>
    <w:rsid w:val="007071B4"/>
    <w:rsid w:val="00707809"/>
    <w:rsid w:val="00707DF6"/>
    <w:rsid w:val="0071454C"/>
    <w:rsid w:val="00716FBA"/>
    <w:rsid w:val="00722CCF"/>
    <w:rsid w:val="00725ECF"/>
    <w:rsid w:val="0073186F"/>
    <w:rsid w:val="0073405A"/>
    <w:rsid w:val="0073670F"/>
    <w:rsid w:val="00740481"/>
    <w:rsid w:val="00751C71"/>
    <w:rsid w:val="00752E68"/>
    <w:rsid w:val="00753373"/>
    <w:rsid w:val="0075604D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A47"/>
    <w:rsid w:val="00776C5E"/>
    <w:rsid w:val="007809DD"/>
    <w:rsid w:val="007823D2"/>
    <w:rsid w:val="00784077"/>
    <w:rsid w:val="00784368"/>
    <w:rsid w:val="00784881"/>
    <w:rsid w:val="00786357"/>
    <w:rsid w:val="00786F2C"/>
    <w:rsid w:val="00787F36"/>
    <w:rsid w:val="007947A3"/>
    <w:rsid w:val="007A1675"/>
    <w:rsid w:val="007A290C"/>
    <w:rsid w:val="007A6BD5"/>
    <w:rsid w:val="007B23C3"/>
    <w:rsid w:val="007B3C49"/>
    <w:rsid w:val="007B5CA4"/>
    <w:rsid w:val="007B60C8"/>
    <w:rsid w:val="007C1AD2"/>
    <w:rsid w:val="007C2E92"/>
    <w:rsid w:val="007C3639"/>
    <w:rsid w:val="007D3035"/>
    <w:rsid w:val="007D38FC"/>
    <w:rsid w:val="007D48EB"/>
    <w:rsid w:val="007D5800"/>
    <w:rsid w:val="007E07A4"/>
    <w:rsid w:val="007E40F0"/>
    <w:rsid w:val="007E58A5"/>
    <w:rsid w:val="007E6B97"/>
    <w:rsid w:val="007E769F"/>
    <w:rsid w:val="007F195D"/>
    <w:rsid w:val="007F3886"/>
    <w:rsid w:val="007F3A51"/>
    <w:rsid w:val="007F3DD4"/>
    <w:rsid w:val="007F4CD5"/>
    <w:rsid w:val="0080017E"/>
    <w:rsid w:val="00801061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20B09"/>
    <w:rsid w:val="00822DFB"/>
    <w:rsid w:val="00826B21"/>
    <w:rsid w:val="008313E1"/>
    <w:rsid w:val="00832B55"/>
    <w:rsid w:val="00836CF3"/>
    <w:rsid w:val="00837248"/>
    <w:rsid w:val="00837A5A"/>
    <w:rsid w:val="00841E8D"/>
    <w:rsid w:val="0084719E"/>
    <w:rsid w:val="00847F31"/>
    <w:rsid w:val="00847F4F"/>
    <w:rsid w:val="008506B1"/>
    <w:rsid w:val="00850C34"/>
    <w:rsid w:val="0086066F"/>
    <w:rsid w:val="008608D8"/>
    <w:rsid w:val="008665E0"/>
    <w:rsid w:val="00866CD0"/>
    <w:rsid w:val="008722CC"/>
    <w:rsid w:val="0087376E"/>
    <w:rsid w:val="008744E5"/>
    <w:rsid w:val="0087606B"/>
    <w:rsid w:val="00877BDB"/>
    <w:rsid w:val="00880596"/>
    <w:rsid w:val="00883229"/>
    <w:rsid w:val="00885747"/>
    <w:rsid w:val="008937A1"/>
    <w:rsid w:val="00895DCD"/>
    <w:rsid w:val="008967D8"/>
    <w:rsid w:val="0089751F"/>
    <w:rsid w:val="008A165F"/>
    <w:rsid w:val="008A4255"/>
    <w:rsid w:val="008A5570"/>
    <w:rsid w:val="008B0A9B"/>
    <w:rsid w:val="008B11B0"/>
    <w:rsid w:val="008B3E2C"/>
    <w:rsid w:val="008B55D6"/>
    <w:rsid w:val="008B56E4"/>
    <w:rsid w:val="008C1064"/>
    <w:rsid w:val="008C2035"/>
    <w:rsid w:val="008C308F"/>
    <w:rsid w:val="008C3A3A"/>
    <w:rsid w:val="008C3D3A"/>
    <w:rsid w:val="008C3E71"/>
    <w:rsid w:val="008C6EEF"/>
    <w:rsid w:val="008D1236"/>
    <w:rsid w:val="008D1C3D"/>
    <w:rsid w:val="008D365F"/>
    <w:rsid w:val="008D589C"/>
    <w:rsid w:val="008D69D8"/>
    <w:rsid w:val="008D71F3"/>
    <w:rsid w:val="008E16F7"/>
    <w:rsid w:val="008E1EED"/>
    <w:rsid w:val="008E29DB"/>
    <w:rsid w:val="008E4C2D"/>
    <w:rsid w:val="008E5FB9"/>
    <w:rsid w:val="008E63E6"/>
    <w:rsid w:val="008F2FE8"/>
    <w:rsid w:val="008F4342"/>
    <w:rsid w:val="00901AF6"/>
    <w:rsid w:val="00901C6C"/>
    <w:rsid w:val="00902D4E"/>
    <w:rsid w:val="00904CE7"/>
    <w:rsid w:val="00905D58"/>
    <w:rsid w:val="00911E43"/>
    <w:rsid w:val="009126BF"/>
    <w:rsid w:val="00912B61"/>
    <w:rsid w:val="0091372B"/>
    <w:rsid w:val="009148F9"/>
    <w:rsid w:val="00914B6C"/>
    <w:rsid w:val="00915DB6"/>
    <w:rsid w:val="00916588"/>
    <w:rsid w:val="0091696C"/>
    <w:rsid w:val="009218C3"/>
    <w:rsid w:val="00921E10"/>
    <w:rsid w:val="00923791"/>
    <w:rsid w:val="00923E86"/>
    <w:rsid w:val="00927C52"/>
    <w:rsid w:val="0093241F"/>
    <w:rsid w:val="00934660"/>
    <w:rsid w:val="00934C06"/>
    <w:rsid w:val="00935E44"/>
    <w:rsid w:val="00937371"/>
    <w:rsid w:val="00942265"/>
    <w:rsid w:val="00942FFD"/>
    <w:rsid w:val="0094525C"/>
    <w:rsid w:val="00946DBD"/>
    <w:rsid w:val="009527F9"/>
    <w:rsid w:val="00953AB7"/>
    <w:rsid w:val="009544B7"/>
    <w:rsid w:val="009617C8"/>
    <w:rsid w:val="00963553"/>
    <w:rsid w:val="00963631"/>
    <w:rsid w:val="00963F2D"/>
    <w:rsid w:val="00965338"/>
    <w:rsid w:val="009660C8"/>
    <w:rsid w:val="00966B3E"/>
    <w:rsid w:val="00966C32"/>
    <w:rsid w:val="00970710"/>
    <w:rsid w:val="00971E3B"/>
    <w:rsid w:val="009733D2"/>
    <w:rsid w:val="00973D63"/>
    <w:rsid w:val="00981119"/>
    <w:rsid w:val="009869A5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2B9C"/>
    <w:rsid w:val="009B36E0"/>
    <w:rsid w:val="009B54B6"/>
    <w:rsid w:val="009C0637"/>
    <w:rsid w:val="009C3EEC"/>
    <w:rsid w:val="009C562D"/>
    <w:rsid w:val="009C62AC"/>
    <w:rsid w:val="009C686A"/>
    <w:rsid w:val="009C6B1F"/>
    <w:rsid w:val="009D06CF"/>
    <w:rsid w:val="009D47F5"/>
    <w:rsid w:val="009D4EE0"/>
    <w:rsid w:val="009E14A9"/>
    <w:rsid w:val="009E44E6"/>
    <w:rsid w:val="009E58F9"/>
    <w:rsid w:val="009E5B07"/>
    <w:rsid w:val="009E73A3"/>
    <w:rsid w:val="009F140E"/>
    <w:rsid w:val="009F3114"/>
    <w:rsid w:val="009F34F9"/>
    <w:rsid w:val="00A00F05"/>
    <w:rsid w:val="00A016FD"/>
    <w:rsid w:val="00A0209F"/>
    <w:rsid w:val="00A02C5D"/>
    <w:rsid w:val="00A034E8"/>
    <w:rsid w:val="00A04087"/>
    <w:rsid w:val="00A043BC"/>
    <w:rsid w:val="00A050E3"/>
    <w:rsid w:val="00A11AC4"/>
    <w:rsid w:val="00A12F39"/>
    <w:rsid w:val="00A132F0"/>
    <w:rsid w:val="00A1689F"/>
    <w:rsid w:val="00A17A52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562E"/>
    <w:rsid w:val="00A4349C"/>
    <w:rsid w:val="00A5122D"/>
    <w:rsid w:val="00A51EE6"/>
    <w:rsid w:val="00A52BB0"/>
    <w:rsid w:val="00A5356E"/>
    <w:rsid w:val="00A53A06"/>
    <w:rsid w:val="00A54079"/>
    <w:rsid w:val="00A55F6B"/>
    <w:rsid w:val="00A61C13"/>
    <w:rsid w:val="00A61C1F"/>
    <w:rsid w:val="00A62D81"/>
    <w:rsid w:val="00A6390B"/>
    <w:rsid w:val="00A65F20"/>
    <w:rsid w:val="00A66A99"/>
    <w:rsid w:val="00A679E7"/>
    <w:rsid w:val="00A67A40"/>
    <w:rsid w:val="00A67B9E"/>
    <w:rsid w:val="00A72D38"/>
    <w:rsid w:val="00A74B96"/>
    <w:rsid w:val="00A75127"/>
    <w:rsid w:val="00A75523"/>
    <w:rsid w:val="00A76450"/>
    <w:rsid w:val="00A77250"/>
    <w:rsid w:val="00A82D27"/>
    <w:rsid w:val="00A82F65"/>
    <w:rsid w:val="00A90A8A"/>
    <w:rsid w:val="00A94A2A"/>
    <w:rsid w:val="00A94EE5"/>
    <w:rsid w:val="00A95E6C"/>
    <w:rsid w:val="00A95F49"/>
    <w:rsid w:val="00A973B4"/>
    <w:rsid w:val="00A97645"/>
    <w:rsid w:val="00AA1543"/>
    <w:rsid w:val="00AA42DD"/>
    <w:rsid w:val="00AB157D"/>
    <w:rsid w:val="00AB24E4"/>
    <w:rsid w:val="00AB5634"/>
    <w:rsid w:val="00AB6154"/>
    <w:rsid w:val="00AB69A6"/>
    <w:rsid w:val="00AC05C6"/>
    <w:rsid w:val="00AC07C0"/>
    <w:rsid w:val="00AC3EDE"/>
    <w:rsid w:val="00AC6316"/>
    <w:rsid w:val="00AD0EE2"/>
    <w:rsid w:val="00AD146C"/>
    <w:rsid w:val="00AD1FB9"/>
    <w:rsid w:val="00AD2126"/>
    <w:rsid w:val="00AD2758"/>
    <w:rsid w:val="00AD332F"/>
    <w:rsid w:val="00AD5867"/>
    <w:rsid w:val="00AD5EF1"/>
    <w:rsid w:val="00AD766E"/>
    <w:rsid w:val="00AE13D0"/>
    <w:rsid w:val="00AE2395"/>
    <w:rsid w:val="00AE2D1E"/>
    <w:rsid w:val="00AF703C"/>
    <w:rsid w:val="00B005F4"/>
    <w:rsid w:val="00B036FE"/>
    <w:rsid w:val="00B04116"/>
    <w:rsid w:val="00B05143"/>
    <w:rsid w:val="00B07D12"/>
    <w:rsid w:val="00B113F3"/>
    <w:rsid w:val="00B11B98"/>
    <w:rsid w:val="00B11F13"/>
    <w:rsid w:val="00B12BE5"/>
    <w:rsid w:val="00B137B5"/>
    <w:rsid w:val="00B14BF8"/>
    <w:rsid w:val="00B15D0D"/>
    <w:rsid w:val="00B15E73"/>
    <w:rsid w:val="00B20119"/>
    <w:rsid w:val="00B24E0F"/>
    <w:rsid w:val="00B24E8F"/>
    <w:rsid w:val="00B259BA"/>
    <w:rsid w:val="00B26470"/>
    <w:rsid w:val="00B30E03"/>
    <w:rsid w:val="00B30FB3"/>
    <w:rsid w:val="00B32194"/>
    <w:rsid w:val="00B32F15"/>
    <w:rsid w:val="00B342BB"/>
    <w:rsid w:val="00B3489C"/>
    <w:rsid w:val="00B3674D"/>
    <w:rsid w:val="00B415E4"/>
    <w:rsid w:val="00B42C2A"/>
    <w:rsid w:val="00B45936"/>
    <w:rsid w:val="00B53FCE"/>
    <w:rsid w:val="00B54ACB"/>
    <w:rsid w:val="00B610EF"/>
    <w:rsid w:val="00B61A90"/>
    <w:rsid w:val="00B61D34"/>
    <w:rsid w:val="00B65223"/>
    <w:rsid w:val="00B66993"/>
    <w:rsid w:val="00B73F55"/>
    <w:rsid w:val="00B77314"/>
    <w:rsid w:val="00B774DA"/>
    <w:rsid w:val="00B85AE6"/>
    <w:rsid w:val="00B9203C"/>
    <w:rsid w:val="00B93FF4"/>
    <w:rsid w:val="00B965CD"/>
    <w:rsid w:val="00BB1156"/>
    <w:rsid w:val="00BB2DB1"/>
    <w:rsid w:val="00BB398C"/>
    <w:rsid w:val="00BB3C80"/>
    <w:rsid w:val="00BB67FF"/>
    <w:rsid w:val="00BB75B0"/>
    <w:rsid w:val="00BC0B26"/>
    <w:rsid w:val="00BC1C90"/>
    <w:rsid w:val="00BC2B82"/>
    <w:rsid w:val="00BC4157"/>
    <w:rsid w:val="00BC4565"/>
    <w:rsid w:val="00BC6DE9"/>
    <w:rsid w:val="00BD0F09"/>
    <w:rsid w:val="00BD3002"/>
    <w:rsid w:val="00BD4BCA"/>
    <w:rsid w:val="00BD6284"/>
    <w:rsid w:val="00BD66F6"/>
    <w:rsid w:val="00BE00A9"/>
    <w:rsid w:val="00BE02A4"/>
    <w:rsid w:val="00BE13F1"/>
    <w:rsid w:val="00BE1BC6"/>
    <w:rsid w:val="00BE1EA1"/>
    <w:rsid w:val="00BE2306"/>
    <w:rsid w:val="00BE2A1C"/>
    <w:rsid w:val="00BE4A67"/>
    <w:rsid w:val="00BF1628"/>
    <w:rsid w:val="00BF3D6A"/>
    <w:rsid w:val="00BF567B"/>
    <w:rsid w:val="00BF6964"/>
    <w:rsid w:val="00C007A5"/>
    <w:rsid w:val="00C024A9"/>
    <w:rsid w:val="00C03B3D"/>
    <w:rsid w:val="00C04703"/>
    <w:rsid w:val="00C0512C"/>
    <w:rsid w:val="00C07A96"/>
    <w:rsid w:val="00C10FAE"/>
    <w:rsid w:val="00C12D36"/>
    <w:rsid w:val="00C31F75"/>
    <w:rsid w:val="00C3271A"/>
    <w:rsid w:val="00C32950"/>
    <w:rsid w:val="00C32A3C"/>
    <w:rsid w:val="00C33764"/>
    <w:rsid w:val="00C3590D"/>
    <w:rsid w:val="00C4240B"/>
    <w:rsid w:val="00C458CC"/>
    <w:rsid w:val="00C45D07"/>
    <w:rsid w:val="00C503D8"/>
    <w:rsid w:val="00C524AF"/>
    <w:rsid w:val="00C545C7"/>
    <w:rsid w:val="00C55271"/>
    <w:rsid w:val="00C5638D"/>
    <w:rsid w:val="00C607F7"/>
    <w:rsid w:val="00C64421"/>
    <w:rsid w:val="00C67F04"/>
    <w:rsid w:val="00C70AA1"/>
    <w:rsid w:val="00C725E9"/>
    <w:rsid w:val="00C73B5E"/>
    <w:rsid w:val="00C743C1"/>
    <w:rsid w:val="00C745C9"/>
    <w:rsid w:val="00C75A3F"/>
    <w:rsid w:val="00C7756B"/>
    <w:rsid w:val="00C7779D"/>
    <w:rsid w:val="00C82A92"/>
    <w:rsid w:val="00C8352A"/>
    <w:rsid w:val="00C87F59"/>
    <w:rsid w:val="00C9003E"/>
    <w:rsid w:val="00C90421"/>
    <w:rsid w:val="00C928F9"/>
    <w:rsid w:val="00C93135"/>
    <w:rsid w:val="00C95237"/>
    <w:rsid w:val="00C96EBA"/>
    <w:rsid w:val="00CA01D5"/>
    <w:rsid w:val="00CA1125"/>
    <w:rsid w:val="00CA1227"/>
    <w:rsid w:val="00CA2434"/>
    <w:rsid w:val="00CA3287"/>
    <w:rsid w:val="00CA362D"/>
    <w:rsid w:val="00CB0D8D"/>
    <w:rsid w:val="00CB28C3"/>
    <w:rsid w:val="00CB58C6"/>
    <w:rsid w:val="00CC21CE"/>
    <w:rsid w:val="00CC483C"/>
    <w:rsid w:val="00CC4DFF"/>
    <w:rsid w:val="00CC52B6"/>
    <w:rsid w:val="00CC6E8A"/>
    <w:rsid w:val="00CD51E1"/>
    <w:rsid w:val="00CD688D"/>
    <w:rsid w:val="00CD76B1"/>
    <w:rsid w:val="00CE16F2"/>
    <w:rsid w:val="00CE269D"/>
    <w:rsid w:val="00CE26C0"/>
    <w:rsid w:val="00CE5D39"/>
    <w:rsid w:val="00CE7225"/>
    <w:rsid w:val="00CF11F8"/>
    <w:rsid w:val="00CF49DC"/>
    <w:rsid w:val="00CF6E5F"/>
    <w:rsid w:val="00CF7DE5"/>
    <w:rsid w:val="00D01685"/>
    <w:rsid w:val="00D02F94"/>
    <w:rsid w:val="00D056FF"/>
    <w:rsid w:val="00D10B88"/>
    <w:rsid w:val="00D11388"/>
    <w:rsid w:val="00D11D7D"/>
    <w:rsid w:val="00D1463A"/>
    <w:rsid w:val="00D1593E"/>
    <w:rsid w:val="00D1610A"/>
    <w:rsid w:val="00D17237"/>
    <w:rsid w:val="00D20DCE"/>
    <w:rsid w:val="00D24B2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44156"/>
    <w:rsid w:val="00D51D4D"/>
    <w:rsid w:val="00D52DF3"/>
    <w:rsid w:val="00D53F42"/>
    <w:rsid w:val="00D55D45"/>
    <w:rsid w:val="00D55D6F"/>
    <w:rsid w:val="00D6376F"/>
    <w:rsid w:val="00D6663C"/>
    <w:rsid w:val="00D67817"/>
    <w:rsid w:val="00D73819"/>
    <w:rsid w:val="00D77EE4"/>
    <w:rsid w:val="00D80065"/>
    <w:rsid w:val="00D808D1"/>
    <w:rsid w:val="00D822DE"/>
    <w:rsid w:val="00D834FA"/>
    <w:rsid w:val="00D876C8"/>
    <w:rsid w:val="00D9146C"/>
    <w:rsid w:val="00D9205B"/>
    <w:rsid w:val="00DA28EE"/>
    <w:rsid w:val="00DA39E4"/>
    <w:rsid w:val="00DA6355"/>
    <w:rsid w:val="00DA697E"/>
    <w:rsid w:val="00DB5479"/>
    <w:rsid w:val="00DB6279"/>
    <w:rsid w:val="00DB6494"/>
    <w:rsid w:val="00DC0319"/>
    <w:rsid w:val="00DC05F7"/>
    <w:rsid w:val="00DC36EC"/>
    <w:rsid w:val="00DC65F3"/>
    <w:rsid w:val="00DD1D4C"/>
    <w:rsid w:val="00DD5828"/>
    <w:rsid w:val="00DD754C"/>
    <w:rsid w:val="00DE1A26"/>
    <w:rsid w:val="00DE636C"/>
    <w:rsid w:val="00DE6596"/>
    <w:rsid w:val="00DE69DC"/>
    <w:rsid w:val="00DF02AC"/>
    <w:rsid w:val="00DF2D0A"/>
    <w:rsid w:val="00DF2F01"/>
    <w:rsid w:val="00DF4138"/>
    <w:rsid w:val="00E00FCD"/>
    <w:rsid w:val="00E04DDE"/>
    <w:rsid w:val="00E11082"/>
    <w:rsid w:val="00E17127"/>
    <w:rsid w:val="00E17693"/>
    <w:rsid w:val="00E2557C"/>
    <w:rsid w:val="00E336F6"/>
    <w:rsid w:val="00E34346"/>
    <w:rsid w:val="00E43D44"/>
    <w:rsid w:val="00E44581"/>
    <w:rsid w:val="00E45668"/>
    <w:rsid w:val="00E46D11"/>
    <w:rsid w:val="00E475BC"/>
    <w:rsid w:val="00E52EEE"/>
    <w:rsid w:val="00E53917"/>
    <w:rsid w:val="00E54209"/>
    <w:rsid w:val="00E54B14"/>
    <w:rsid w:val="00E62346"/>
    <w:rsid w:val="00E624DC"/>
    <w:rsid w:val="00E716C5"/>
    <w:rsid w:val="00E7402D"/>
    <w:rsid w:val="00E766D0"/>
    <w:rsid w:val="00E8012B"/>
    <w:rsid w:val="00E813F2"/>
    <w:rsid w:val="00E826F3"/>
    <w:rsid w:val="00E85CBE"/>
    <w:rsid w:val="00E8635A"/>
    <w:rsid w:val="00E86C06"/>
    <w:rsid w:val="00E8714E"/>
    <w:rsid w:val="00E872A3"/>
    <w:rsid w:val="00E95AB6"/>
    <w:rsid w:val="00EA0940"/>
    <w:rsid w:val="00EA33C2"/>
    <w:rsid w:val="00EB1046"/>
    <w:rsid w:val="00EB213D"/>
    <w:rsid w:val="00EB38A8"/>
    <w:rsid w:val="00EB4484"/>
    <w:rsid w:val="00EB605B"/>
    <w:rsid w:val="00EC49F2"/>
    <w:rsid w:val="00EC5E45"/>
    <w:rsid w:val="00EC7C10"/>
    <w:rsid w:val="00ED1F18"/>
    <w:rsid w:val="00ED3F96"/>
    <w:rsid w:val="00ED4935"/>
    <w:rsid w:val="00ED54E3"/>
    <w:rsid w:val="00ED65E9"/>
    <w:rsid w:val="00ED7573"/>
    <w:rsid w:val="00EE22F3"/>
    <w:rsid w:val="00EE52C3"/>
    <w:rsid w:val="00EE6D57"/>
    <w:rsid w:val="00EF11C5"/>
    <w:rsid w:val="00EF6AAB"/>
    <w:rsid w:val="00EF6D11"/>
    <w:rsid w:val="00EF7BF0"/>
    <w:rsid w:val="00EF7D1D"/>
    <w:rsid w:val="00F010CE"/>
    <w:rsid w:val="00F040BF"/>
    <w:rsid w:val="00F11865"/>
    <w:rsid w:val="00F22F95"/>
    <w:rsid w:val="00F26227"/>
    <w:rsid w:val="00F30F05"/>
    <w:rsid w:val="00F35704"/>
    <w:rsid w:val="00F35731"/>
    <w:rsid w:val="00F36E7F"/>
    <w:rsid w:val="00F4267F"/>
    <w:rsid w:val="00F44E36"/>
    <w:rsid w:val="00F46218"/>
    <w:rsid w:val="00F501A8"/>
    <w:rsid w:val="00F542D3"/>
    <w:rsid w:val="00F64178"/>
    <w:rsid w:val="00F653D9"/>
    <w:rsid w:val="00F65729"/>
    <w:rsid w:val="00F67CEF"/>
    <w:rsid w:val="00F724DC"/>
    <w:rsid w:val="00F728F1"/>
    <w:rsid w:val="00F74779"/>
    <w:rsid w:val="00F76E1A"/>
    <w:rsid w:val="00F7722A"/>
    <w:rsid w:val="00F80530"/>
    <w:rsid w:val="00F80CF3"/>
    <w:rsid w:val="00F815FB"/>
    <w:rsid w:val="00F84385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C33"/>
    <w:rsid w:val="00FA655D"/>
    <w:rsid w:val="00FA7885"/>
    <w:rsid w:val="00FA79EA"/>
    <w:rsid w:val="00FB2DE4"/>
    <w:rsid w:val="00FB372A"/>
    <w:rsid w:val="00FB78FB"/>
    <w:rsid w:val="00FC3415"/>
    <w:rsid w:val="00FC4E8A"/>
    <w:rsid w:val="00FC52B9"/>
    <w:rsid w:val="00FC6BE1"/>
    <w:rsid w:val="00FD1B84"/>
    <w:rsid w:val="00FF1912"/>
    <w:rsid w:val="00FF3D84"/>
    <w:rsid w:val="00FF3E4F"/>
    <w:rsid w:val="00FF5F91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customStyle="1" w:styleId="subtitle1">
    <w:name w:val="subtitle1"/>
    <w:basedOn w:val="DefaultParagraphFont"/>
    <w:rsid w:val="00084A06"/>
    <w:rPr>
      <w:b/>
      <w:bCs/>
      <w:vanish w:val="0"/>
      <w:webHidden w:val="0"/>
      <w:sz w:val="17"/>
      <w:szCs w:val="17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customStyle="1" w:styleId="subtitle1">
    <w:name w:val="subtitle1"/>
    <w:basedOn w:val="DefaultParagraphFont"/>
    <w:rsid w:val="00084A06"/>
    <w:rPr>
      <w:b/>
      <w:bCs/>
      <w:vanish w:val="0"/>
      <w:webHidden w:val="0"/>
      <w:sz w:val="17"/>
      <w:szCs w:val="17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9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0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2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youtube.com/kia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30374-A66B-4DFC-8623-B9FD9E388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Katz, Jordan</dc:creator>
  <cp:lastModifiedBy>his</cp:lastModifiedBy>
  <cp:revision>3</cp:revision>
  <cp:lastPrinted>2013-12-19T01:42:00Z</cp:lastPrinted>
  <dcterms:created xsi:type="dcterms:W3CDTF">2013-12-19T05:54:00Z</dcterms:created>
  <dcterms:modified xsi:type="dcterms:W3CDTF">2013-12-19T05:54:00Z</dcterms:modified>
</cp:coreProperties>
</file>