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B" w:rsidRDefault="00ED170B" w:rsidP="00D852A3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B814B9">
        <w:rPr>
          <w:b/>
          <w:sz w:val="24"/>
          <w:szCs w:val="24"/>
        </w:rPr>
        <w:t xml:space="preserve">APRIL </w:t>
      </w:r>
      <w:r w:rsidR="00F931BD">
        <w:rPr>
          <w:b/>
          <w:sz w:val="24"/>
          <w:szCs w:val="24"/>
        </w:rPr>
        <w:t>26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:rsidR="000C6EB4" w:rsidRPr="000C6EB4" w:rsidRDefault="00E41FB8" w:rsidP="000C6EB4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0C6EB4" w:rsidRPr="00782E34">
        <w:rPr>
          <w:sz w:val="24"/>
          <w:szCs w:val="24"/>
        </w:rPr>
        <w:t>Celine Vetter, Ph</w:t>
      </w:r>
      <w:r w:rsidR="000C6EB4">
        <w:rPr>
          <w:sz w:val="24"/>
          <w:szCs w:val="24"/>
        </w:rPr>
        <w:t>.</w:t>
      </w:r>
      <w:r w:rsidR="000C6EB4" w:rsidRPr="00782E34">
        <w:rPr>
          <w:sz w:val="24"/>
          <w:szCs w:val="24"/>
        </w:rPr>
        <w:t>D.</w:t>
      </w:r>
      <w:r w:rsidR="000C6EB4">
        <w:rPr>
          <w:sz w:val="24"/>
          <w:szCs w:val="24"/>
        </w:rPr>
        <w:t>,</w:t>
      </w:r>
      <w:r w:rsidR="000C6EB4">
        <w:rPr>
          <w:sz w:val="24"/>
          <w:szCs w:val="24"/>
        </w:rPr>
        <w:t xml:space="preserve"> call </w:t>
      </w:r>
      <w:r w:rsidR="000C6EB4" w:rsidRPr="000C6EB4">
        <w:rPr>
          <w:sz w:val="24"/>
          <w:szCs w:val="24"/>
        </w:rPr>
        <w:t>Elaine St. Peter</w:t>
      </w:r>
      <w:r w:rsidR="000C6EB4">
        <w:rPr>
          <w:sz w:val="24"/>
          <w:szCs w:val="24"/>
        </w:rPr>
        <w:t xml:space="preserve"> at </w:t>
      </w:r>
      <w:r w:rsidR="000C6EB4" w:rsidRPr="000C6EB4">
        <w:rPr>
          <w:sz w:val="24"/>
          <w:szCs w:val="24"/>
        </w:rPr>
        <w:t>617</w:t>
      </w:r>
      <w:r w:rsidR="000C6EB4">
        <w:rPr>
          <w:sz w:val="24"/>
          <w:szCs w:val="24"/>
        </w:rPr>
        <w:t>-</w:t>
      </w:r>
      <w:r w:rsidR="000C6EB4" w:rsidRPr="000C6EB4">
        <w:rPr>
          <w:sz w:val="24"/>
          <w:szCs w:val="24"/>
        </w:rPr>
        <w:t>525</w:t>
      </w:r>
      <w:r w:rsidR="000C6EB4">
        <w:rPr>
          <w:sz w:val="24"/>
          <w:szCs w:val="24"/>
        </w:rPr>
        <w:t>-</w:t>
      </w:r>
      <w:r w:rsidR="000C6EB4" w:rsidRPr="000C6EB4">
        <w:rPr>
          <w:sz w:val="24"/>
          <w:szCs w:val="24"/>
        </w:rPr>
        <w:t>6375</w:t>
      </w:r>
      <w:r w:rsidR="000C6EB4">
        <w:rPr>
          <w:sz w:val="24"/>
          <w:szCs w:val="24"/>
        </w:rPr>
        <w:t xml:space="preserve"> or email </w:t>
      </w:r>
      <w:hyperlink r:id="rId9" w:history="1">
        <w:r w:rsidR="000C6EB4" w:rsidRPr="000C6EB4">
          <w:rPr>
            <w:rStyle w:val="Hyperlink"/>
            <w:sz w:val="24"/>
            <w:szCs w:val="24"/>
          </w:rPr>
          <w:t>estpeter@partners.org</w:t>
        </w:r>
      </w:hyperlink>
      <w:r w:rsidR="004A4BBC">
        <w:rPr>
          <w:sz w:val="24"/>
          <w:szCs w:val="24"/>
        </w:rPr>
        <w:t>.</w:t>
      </w:r>
    </w:p>
    <w:p w:rsidR="00CB57EE" w:rsidRDefault="00CB57EE" w:rsidP="00D852A3">
      <w:pPr>
        <w:rPr>
          <w:sz w:val="24"/>
          <w:szCs w:val="24"/>
        </w:rPr>
      </w:pPr>
    </w:p>
    <w:p w:rsidR="003B3970" w:rsidRDefault="00CB57EE" w:rsidP="00D852A3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</w:t>
      </w:r>
      <w:r w:rsidR="003B3970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link will </w:t>
      </w:r>
      <w:r w:rsidRPr="004E2C47">
        <w:rPr>
          <w:sz w:val="24"/>
          <w:szCs w:val="24"/>
        </w:rPr>
        <w:t xml:space="preserve">be live at the embargo time: </w:t>
      </w:r>
      <w:hyperlink r:id="rId10" w:history="1">
        <w:r w:rsidR="00B14707" w:rsidRPr="00784EA8">
          <w:rPr>
            <w:rStyle w:val="Hyperlink"/>
            <w:sz w:val="24"/>
            <w:szCs w:val="24"/>
          </w:rPr>
          <w:t>http://jama.jamanetwork.com/article.aspx?doi=10.1001/jama.2016.4454</w:t>
        </w:r>
      </w:hyperlink>
    </w:p>
    <w:p w:rsidR="00B14707" w:rsidRDefault="00B14707" w:rsidP="00D852A3">
      <w:pPr>
        <w:rPr>
          <w:rStyle w:val="Hyperlink"/>
          <w:sz w:val="24"/>
          <w:szCs w:val="24"/>
        </w:rPr>
      </w:pPr>
    </w:p>
    <w:p w:rsidR="00131B1D" w:rsidRDefault="00131B1D" w:rsidP="00D852A3">
      <w:pPr>
        <w:rPr>
          <w:rStyle w:val="Hyperlink"/>
          <w:sz w:val="24"/>
          <w:szCs w:val="24"/>
        </w:rPr>
      </w:pPr>
    </w:p>
    <w:p w:rsidR="00CC2D1F" w:rsidRPr="007323E3" w:rsidRDefault="002330A4" w:rsidP="0017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Longer Time Spent Working Rotating Night Shift </w:t>
      </w:r>
      <w:proofErr w:type="gramStart"/>
      <w:r>
        <w:rPr>
          <w:b/>
          <w:sz w:val="28"/>
          <w:szCs w:val="28"/>
        </w:rPr>
        <w:t>Among</w:t>
      </w:r>
      <w:proofErr w:type="gramEnd"/>
      <w:r>
        <w:rPr>
          <w:b/>
          <w:sz w:val="28"/>
          <w:szCs w:val="28"/>
        </w:rPr>
        <w:t xml:space="preserve"> Nurses </w:t>
      </w:r>
      <w:r w:rsidR="003C5FC5">
        <w:rPr>
          <w:b/>
          <w:sz w:val="28"/>
          <w:szCs w:val="28"/>
        </w:rPr>
        <w:t xml:space="preserve">Linked </w:t>
      </w:r>
      <w:r>
        <w:rPr>
          <w:b/>
          <w:sz w:val="28"/>
          <w:szCs w:val="28"/>
        </w:rPr>
        <w:t>With Small Increased Risk of Heart Disease</w:t>
      </w:r>
    </w:p>
    <w:p w:rsidR="00174884" w:rsidRDefault="00174884" w:rsidP="00AD0F60">
      <w:pPr>
        <w:rPr>
          <w:sz w:val="24"/>
          <w:szCs w:val="24"/>
        </w:rPr>
      </w:pPr>
    </w:p>
    <w:p w:rsidR="00883EC5" w:rsidRPr="00883EC5" w:rsidRDefault="002330A4" w:rsidP="00883EC5">
      <w:pPr>
        <w:spacing w:line="360" w:lineRule="auto"/>
        <w:rPr>
          <w:sz w:val="24"/>
          <w:szCs w:val="24"/>
        </w:rPr>
      </w:pPr>
      <w:r w:rsidRPr="002330A4">
        <w:rPr>
          <w:sz w:val="24"/>
          <w:szCs w:val="24"/>
        </w:rPr>
        <w:t xml:space="preserve">Among </w:t>
      </w:r>
      <w:r w:rsidR="00B879B8">
        <w:rPr>
          <w:sz w:val="24"/>
          <w:szCs w:val="24"/>
        </w:rPr>
        <w:t xml:space="preserve">female </w:t>
      </w:r>
      <w:r w:rsidRPr="002330A4">
        <w:rPr>
          <w:sz w:val="24"/>
          <w:szCs w:val="24"/>
        </w:rPr>
        <w:t>registered nurses</w:t>
      </w:r>
      <w:r>
        <w:rPr>
          <w:sz w:val="24"/>
          <w:szCs w:val="24"/>
        </w:rPr>
        <w:t xml:space="preserve">, </w:t>
      </w:r>
      <w:r w:rsidR="00675672">
        <w:rPr>
          <w:sz w:val="24"/>
          <w:szCs w:val="24"/>
        </w:rPr>
        <w:t xml:space="preserve">working a </w:t>
      </w:r>
      <w:r w:rsidR="00675672" w:rsidRPr="002330A4">
        <w:rPr>
          <w:sz w:val="24"/>
          <w:szCs w:val="24"/>
        </w:rPr>
        <w:t xml:space="preserve">rotating night shift </w:t>
      </w:r>
      <w:r w:rsidR="00675672">
        <w:rPr>
          <w:sz w:val="24"/>
          <w:szCs w:val="24"/>
        </w:rPr>
        <w:t xml:space="preserve">for </w:t>
      </w:r>
      <w:r w:rsidRPr="002330A4">
        <w:rPr>
          <w:sz w:val="24"/>
          <w:szCs w:val="24"/>
        </w:rPr>
        <w:t xml:space="preserve">5 years or more was associated with a small increase in </w:t>
      </w:r>
      <w:r w:rsidR="00162D55">
        <w:rPr>
          <w:sz w:val="24"/>
          <w:szCs w:val="24"/>
        </w:rPr>
        <w:t xml:space="preserve">the risk of </w:t>
      </w:r>
      <w:r w:rsidR="00B879B8">
        <w:rPr>
          <w:sz w:val="24"/>
          <w:szCs w:val="24"/>
        </w:rPr>
        <w:t xml:space="preserve">coronary heart disease, according to a study </w:t>
      </w:r>
      <w:r w:rsidR="00C70FE7">
        <w:rPr>
          <w:sz w:val="24"/>
          <w:szCs w:val="24"/>
        </w:rPr>
        <w:t>appear</w:t>
      </w:r>
      <w:r w:rsidR="006B043B">
        <w:rPr>
          <w:sz w:val="24"/>
          <w:szCs w:val="24"/>
        </w:rPr>
        <w:t>ing</w:t>
      </w:r>
      <w:r w:rsidR="00C70FE7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in the </w:t>
      </w:r>
      <w:r w:rsidR="00B814B9">
        <w:rPr>
          <w:sz w:val="24"/>
          <w:szCs w:val="24"/>
        </w:rPr>
        <w:t xml:space="preserve">April </w:t>
      </w:r>
      <w:r w:rsidR="00F931BD">
        <w:rPr>
          <w:sz w:val="24"/>
          <w:szCs w:val="24"/>
        </w:rPr>
        <w:t>26</w:t>
      </w:r>
      <w:r w:rsidR="00131B1D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issue of </w:t>
      </w:r>
      <w:r w:rsidR="00883EC5" w:rsidRPr="00E4110B">
        <w:rPr>
          <w:i/>
          <w:sz w:val="24"/>
          <w:szCs w:val="24"/>
        </w:rPr>
        <w:t>JAMA</w:t>
      </w:r>
      <w:r w:rsidR="00B879B8">
        <w:rPr>
          <w:i/>
          <w:sz w:val="24"/>
          <w:szCs w:val="24"/>
        </w:rPr>
        <w:t>.</w:t>
      </w:r>
      <w:r w:rsidR="00883EC5">
        <w:rPr>
          <w:sz w:val="24"/>
          <w:szCs w:val="24"/>
        </w:rPr>
        <w:t xml:space="preserve"> </w:t>
      </w:r>
    </w:p>
    <w:p w:rsidR="00D9321B" w:rsidRDefault="00D9321B" w:rsidP="00836A60">
      <w:pPr>
        <w:spacing w:line="360" w:lineRule="auto"/>
        <w:rPr>
          <w:sz w:val="24"/>
          <w:szCs w:val="24"/>
        </w:rPr>
      </w:pPr>
    </w:p>
    <w:p w:rsidR="00782E34" w:rsidRPr="002330A4" w:rsidRDefault="00471142" w:rsidP="00782E34">
      <w:pPr>
        <w:spacing w:line="360" w:lineRule="auto"/>
        <w:rPr>
          <w:rFonts w:eastAsia="Arial"/>
          <w:sz w:val="24"/>
          <w:szCs w:val="24"/>
        </w:rPr>
      </w:pPr>
      <w:r w:rsidRPr="00471142">
        <w:rPr>
          <w:sz w:val="24"/>
          <w:szCs w:val="24"/>
        </w:rPr>
        <w:t>The disruption of social and biological rhythms</w:t>
      </w:r>
      <w:r>
        <w:rPr>
          <w:sz w:val="24"/>
          <w:szCs w:val="24"/>
        </w:rPr>
        <w:t xml:space="preserve"> that </w:t>
      </w:r>
      <w:r w:rsidRPr="00471142">
        <w:rPr>
          <w:sz w:val="24"/>
          <w:szCs w:val="24"/>
        </w:rPr>
        <w:t>occur</w:t>
      </w:r>
      <w:r>
        <w:rPr>
          <w:sz w:val="24"/>
          <w:szCs w:val="24"/>
        </w:rPr>
        <w:t xml:space="preserve"> </w:t>
      </w:r>
      <w:r w:rsidRPr="00471142">
        <w:rPr>
          <w:sz w:val="24"/>
          <w:szCs w:val="24"/>
        </w:rPr>
        <w:t>during shift work</w:t>
      </w:r>
      <w:r>
        <w:rPr>
          <w:sz w:val="24"/>
          <w:szCs w:val="24"/>
        </w:rPr>
        <w:t xml:space="preserve"> have </w:t>
      </w:r>
      <w:r w:rsidRPr="00471142">
        <w:rPr>
          <w:sz w:val="24"/>
          <w:szCs w:val="24"/>
        </w:rPr>
        <w:t>been hypothesized to increase chronic disease risk, and evidence supports an association between shift work and coronary heart</w:t>
      </w:r>
      <w:r>
        <w:rPr>
          <w:sz w:val="24"/>
          <w:szCs w:val="24"/>
        </w:rPr>
        <w:t xml:space="preserve"> </w:t>
      </w:r>
      <w:r w:rsidRPr="00471142">
        <w:rPr>
          <w:sz w:val="24"/>
          <w:szCs w:val="24"/>
        </w:rPr>
        <w:t>disease (CHD), metabolic disorders, and cancer.</w:t>
      </w:r>
      <w:r>
        <w:rPr>
          <w:sz w:val="24"/>
          <w:szCs w:val="24"/>
        </w:rPr>
        <w:t xml:space="preserve"> </w:t>
      </w:r>
      <w:r w:rsidR="002330A4" w:rsidRPr="00471142">
        <w:rPr>
          <w:sz w:val="24"/>
          <w:szCs w:val="24"/>
        </w:rPr>
        <w:t>Prospective studies linking</w:t>
      </w:r>
      <w:r>
        <w:rPr>
          <w:sz w:val="24"/>
          <w:szCs w:val="24"/>
        </w:rPr>
        <w:t xml:space="preserve"> </w:t>
      </w:r>
      <w:r w:rsidR="002330A4" w:rsidRPr="00471142">
        <w:rPr>
          <w:sz w:val="24"/>
          <w:szCs w:val="24"/>
        </w:rPr>
        <w:t>shift work to CH</w:t>
      </w:r>
      <w:r>
        <w:rPr>
          <w:sz w:val="24"/>
          <w:szCs w:val="24"/>
        </w:rPr>
        <w:t>D</w:t>
      </w:r>
      <w:r w:rsidR="002330A4" w:rsidRPr="00471142">
        <w:rPr>
          <w:sz w:val="24"/>
          <w:szCs w:val="24"/>
        </w:rPr>
        <w:t xml:space="preserve"> have been inconsistent and limited by short follow-up.</w:t>
      </w:r>
      <w:r>
        <w:rPr>
          <w:sz w:val="24"/>
          <w:szCs w:val="24"/>
        </w:rPr>
        <w:t xml:space="preserve"> </w:t>
      </w:r>
      <w:r w:rsidR="00782E34" w:rsidRPr="00782E34">
        <w:rPr>
          <w:sz w:val="24"/>
          <w:szCs w:val="24"/>
        </w:rPr>
        <w:t>Celine Vetter, Ph</w:t>
      </w:r>
      <w:r w:rsidR="00782E34">
        <w:rPr>
          <w:sz w:val="24"/>
          <w:szCs w:val="24"/>
        </w:rPr>
        <w:t>.</w:t>
      </w:r>
      <w:r w:rsidR="00782E34" w:rsidRPr="00782E34">
        <w:rPr>
          <w:sz w:val="24"/>
          <w:szCs w:val="24"/>
        </w:rPr>
        <w:t>D.</w:t>
      </w:r>
      <w:r w:rsidR="00782E34">
        <w:rPr>
          <w:sz w:val="24"/>
          <w:szCs w:val="24"/>
        </w:rPr>
        <w:t>, of B</w:t>
      </w:r>
      <w:r w:rsidR="00782E34" w:rsidRPr="00782E34">
        <w:rPr>
          <w:sz w:val="24"/>
          <w:szCs w:val="24"/>
        </w:rPr>
        <w:t>righam and Women's Hospital and Harvard Medical School, Boston</w:t>
      </w:r>
      <w:r w:rsidR="00782E34">
        <w:rPr>
          <w:sz w:val="24"/>
          <w:szCs w:val="24"/>
        </w:rPr>
        <w:t xml:space="preserve">, and colleagues examined the incidence of CHD in </w:t>
      </w:r>
      <w:r w:rsidR="00782E34" w:rsidRPr="002330A4">
        <w:rPr>
          <w:sz w:val="24"/>
          <w:szCs w:val="24"/>
        </w:rPr>
        <w:t>189</w:t>
      </w:r>
      <w:r w:rsidR="00782E34">
        <w:rPr>
          <w:sz w:val="24"/>
          <w:szCs w:val="24"/>
        </w:rPr>
        <w:t>,</w:t>
      </w:r>
      <w:r w:rsidR="00782E34" w:rsidRPr="002330A4">
        <w:rPr>
          <w:sz w:val="24"/>
          <w:szCs w:val="24"/>
        </w:rPr>
        <w:t>158 initially healthy women followed up over 24 years in the Nurses</w:t>
      </w:r>
      <w:r w:rsidR="00520033">
        <w:rPr>
          <w:sz w:val="24"/>
          <w:szCs w:val="24"/>
        </w:rPr>
        <w:t>’</w:t>
      </w:r>
      <w:r w:rsidR="00782E34" w:rsidRPr="002330A4">
        <w:rPr>
          <w:sz w:val="24"/>
          <w:szCs w:val="24"/>
        </w:rPr>
        <w:t xml:space="preserve"> Health Studies (NHS [1988-2012]:</w:t>
      </w:r>
      <w:r w:rsidR="00520033">
        <w:rPr>
          <w:sz w:val="24"/>
          <w:szCs w:val="24"/>
        </w:rPr>
        <w:t xml:space="preserve"> n</w:t>
      </w:r>
      <w:r w:rsidR="00782E34" w:rsidRPr="002330A4">
        <w:rPr>
          <w:sz w:val="24"/>
          <w:szCs w:val="24"/>
        </w:rPr>
        <w:t xml:space="preserve"> = 73</w:t>
      </w:r>
      <w:r w:rsidR="00520033">
        <w:rPr>
          <w:sz w:val="24"/>
          <w:szCs w:val="24"/>
        </w:rPr>
        <w:t>,</w:t>
      </w:r>
      <w:r w:rsidR="00782E34" w:rsidRPr="002330A4">
        <w:rPr>
          <w:sz w:val="24"/>
          <w:szCs w:val="24"/>
        </w:rPr>
        <w:t xml:space="preserve">623 and NHS2 [1989-2013]: </w:t>
      </w:r>
      <w:r w:rsidR="00520033">
        <w:rPr>
          <w:sz w:val="24"/>
          <w:szCs w:val="24"/>
        </w:rPr>
        <w:t xml:space="preserve">n </w:t>
      </w:r>
      <w:r w:rsidR="00782E34" w:rsidRPr="002330A4">
        <w:rPr>
          <w:sz w:val="24"/>
          <w:szCs w:val="24"/>
        </w:rPr>
        <w:t>= 115</w:t>
      </w:r>
      <w:r w:rsidR="00520033">
        <w:rPr>
          <w:sz w:val="24"/>
          <w:szCs w:val="24"/>
        </w:rPr>
        <w:t>,</w:t>
      </w:r>
      <w:r w:rsidR="00782E34" w:rsidRPr="002330A4">
        <w:rPr>
          <w:sz w:val="24"/>
          <w:szCs w:val="24"/>
        </w:rPr>
        <w:t>535).</w:t>
      </w:r>
      <w:r w:rsidR="00E630B4">
        <w:rPr>
          <w:sz w:val="24"/>
          <w:szCs w:val="24"/>
        </w:rPr>
        <w:t xml:space="preserve"> The researchers determined the l</w:t>
      </w:r>
      <w:r w:rsidR="00782E34" w:rsidRPr="002330A4">
        <w:rPr>
          <w:sz w:val="24"/>
          <w:szCs w:val="24"/>
        </w:rPr>
        <w:t xml:space="preserve">ifetime history of rotating night shift work (3 night shifts </w:t>
      </w:r>
      <w:r w:rsidR="00E630B4">
        <w:rPr>
          <w:sz w:val="24"/>
          <w:szCs w:val="24"/>
        </w:rPr>
        <w:t xml:space="preserve">or more </w:t>
      </w:r>
      <w:r w:rsidR="00782E34" w:rsidRPr="002330A4">
        <w:rPr>
          <w:sz w:val="24"/>
          <w:szCs w:val="24"/>
        </w:rPr>
        <w:t xml:space="preserve">per month in addition to day and evening shifts) </w:t>
      </w:r>
      <w:r w:rsidR="00675672">
        <w:rPr>
          <w:sz w:val="24"/>
          <w:szCs w:val="24"/>
        </w:rPr>
        <w:t xml:space="preserve">of the nurses </w:t>
      </w:r>
      <w:r w:rsidR="00782E34" w:rsidRPr="002330A4">
        <w:rPr>
          <w:sz w:val="24"/>
          <w:szCs w:val="24"/>
        </w:rPr>
        <w:t>at baseline (updated every 2 to 4 years in the NHS2).</w:t>
      </w:r>
    </w:p>
    <w:p w:rsidR="00471142" w:rsidRDefault="00471142" w:rsidP="00471142">
      <w:pPr>
        <w:spacing w:line="360" w:lineRule="auto"/>
        <w:rPr>
          <w:rFonts w:eastAsia="Arial"/>
          <w:sz w:val="24"/>
          <w:szCs w:val="24"/>
        </w:rPr>
      </w:pPr>
    </w:p>
    <w:p w:rsidR="00E630B4" w:rsidRDefault="00E630B4" w:rsidP="002330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330A4" w:rsidRPr="002330A4">
        <w:rPr>
          <w:sz w:val="24"/>
          <w:szCs w:val="24"/>
        </w:rPr>
        <w:t>uring</w:t>
      </w:r>
      <w:r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follow</w:t>
      </w:r>
      <w:r>
        <w:rPr>
          <w:sz w:val="24"/>
          <w:szCs w:val="24"/>
        </w:rPr>
        <w:t>-</w:t>
      </w:r>
      <w:r w:rsidR="002330A4" w:rsidRPr="002330A4">
        <w:rPr>
          <w:sz w:val="24"/>
          <w:szCs w:val="24"/>
        </w:rPr>
        <w:t>up, 7</w:t>
      </w:r>
      <w:r>
        <w:rPr>
          <w:sz w:val="24"/>
          <w:szCs w:val="24"/>
        </w:rPr>
        <w:t>,</w:t>
      </w:r>
      <w:r w:rsidR="002330A4" w:rsidRPr="002330A4">
        <w:rPr>
          <w:sz w:val="24"/>
          <w:szCs w:val="24"/>
        </w:rPr>
        <w:t>303 incident CH</w:t>
      </w:r>
      <w:r>
        <w:rPr>
          <w:sz w:val="24"/>
          <w:szCs w:val="24"/>
        </w:rPr>
        <w:t>D</w:t>
      </w:r>
      <w:r w:rsidR="002330A4" w:rsidRPr="002330A4">
        <w:rPr>
          <w:sz w:val="24"/>
          <w:szCs w:val="24"/>
        </w:rPr>
        <w:t xml:space="preserve"> cases</w:t>
      </w:r>
      <w:r>
        <w:rPr>
          <w:sz w:val="24"/>
          <w:szCs w:val="24"/>
        </w:rPr>
        <w:t xml:space="preserve"> (</w:t>
      </w:r>
      <w:r w:rsidR="00E244AD" w:rsidRPr="002330A4">
        <w:rPr>
          <w:sz w:val="24"/>
          <w:szCs w:val="24"/>
        </w:rPr>
        <w:t>i.e.</w:t>
      </w:r>
      <w:r w:rsidRPr="002330A4">
        <w:rPr>
          <w:sz w:val="24"/>
          <w:szCs w:val="24"/>
        </w:rPr>
        <w:t xml:space="preserve">, nonfatal </w:t>
      </w:r>
      <w:r>
        <w:rPr>
          <w:sz w:val="24"/>
          <w:szCs w:val="24"/>
        </w:rPr>
        <w:t xml:space="preserve">heart attack, </w:t>
      </w:r>
      <w:r w:rsidRPr="002330A4">
        <w:rPr>
          <w:sz w:val="24"/>
          <w:szCs w:val="24"/>
        </w:rPr>
        <w:t>CH</w:t>
      </w:r>
      <w:r>
        <w:rPr>
          <w:sz w:val="24"/>
          <w:szCs w:val="24"/>
        </w:rPr>
        <w:t>D</w:t>
      </w:r>
      <w:r w:rsidRPr="002330A4">
        <w:rPr>
          <w:sz w:val="24"/>
          <w:szCs w:val="24"/>
        </w:rPr>
        <w:t xml:space="preserve"> death, angiogram</w:t>
      </w:r>
      <w:r>
        <w:rPr>
          <w:sz w:val="24"/>
          <w:szCs w:val="24"/>
        </w:rPr>
        <w:t>-</w:t>
      </w:r>
      <w:r w:rsidRPr="002330A4">
        <w:rPr>
          <w:sz w:val="24"/>
          <w:szCs w:val="24"/>
        </w:rPr>
        <w:t>confirmed angina pectoris, coronary artery bypass graft surgery, stents</w:t>
      </w:r>
      <w:r w:rsidR="00675672">
        <w:rPr>
          <w:sz w:val="24"/>
          <w:szCs w:val="24"/>
        </w:rPr>
        <w:t>,</w:t>
      </w:r>
      <w:r w:rsidRPr="002330A4">
        <w:rPr>
          <w:sz w:val="24"/>
          <w:szCs w:val="24"/>
        </w:rPr>
        <w:t xml:space="preserve"> and angioplasty</w:t>
      </w:r>
      <w:r>
        <w:rPr>
          <w:sz w:val="24"/>
          <w:szCs w:val="24"/>
        </w:rPr>
        <w:t xml:space="preserve">) </w:t>
      </w:r>
      <w:r w:rsidR="002330A4" w:rsidRPr="002330A4">
        <w:rPr>
          <w:sz w:val="24"/>
          <w:szCs w:val="24"/>
        </w:rPr>
        <w:t>occurred in</w:t>
      </w:r>
      <w:r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the NHS and 3</w:t>
      </w:r>
      <w:r w:rsidR="00675672">
        <w:rPr>
          <w:sz w:val="24"/>
          <w:szCs w:val="24"/>
        </w:rPr>
        <w:t>,</w:t>
      </w:r>
      <w:r w:rsidR="002330A4" w:rsidRPr="002330A4">
        <w:rPr>
          <w:sz w:val="24"/>
          <w:szCs w:val="24"/>
        </w:rPr>
        <w:t xml:space="preserve">519 in the NHS2. </w:t>
      </w:r>
      <w:r w:rsidR="00E244AD">
        <w:rPr>
          <w:sz w:val="24"/>
          <w:szCs w:val="24"/>
        </w:rPr>
        <w:t xml:space="preserve">Analysis indicated that </w:t>
      </w:r>
      <w:r w:rsidR="002330A4" w:rsidRPr="002330A4">
        <w:rPr>
          <w:sz w:val="24"/>
          <w:szCs w:val="24"/>
        </w:rPr>
        <w:t xml:space="preserve">increasing years of rotating night shift work was associated with </w:t>
      </w:r>
      <w:r w:rsidR="00E244AD" w:rsidRPr="002330A4">
        <w:rPr>
          <w:sz w:val="24"/>
          <w:szCs w:val="24"/>
        </w:rPr>
        <w:t>a statistically significant but small absolute increase in CH</w:t>
      </w:r>
      <w:r w:rsidR="00E244AD">
        <w:rPr>
          <w:sz w:val="24"/>
          <w:szCs w:val="24"/>
        </w:rPr>
        <w:t>D</w:t>
      </w:r>
      <w:r w:rsidR="00E244AD" w:rsidRPr="002330A4">
        <w:rPr>
          <w:sz w:val="24"/>
          <w:szCs w:val="24"/>
        </w:rPr>
        <w:t xml:space="preserve"> risk.</w:t>
      </w:r>
      <w:r w:rsidR="00E244AD"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In the NHS, the association between duration of shift work and CH</w:t>
      </w:r>
      <w:r w:rsidR="00E244AD">
        <w:rPr>
          <w:sz w:val="24"/>
          <w:szCs w:val="24"/>
        </w:rPr>
        <w:t>D</w:t>
      </w:r>
      <w:r w:rsidR="002330A4" w:rsidRPr="002330A4">
        <w:rPr>
          <w:sz w:val="24"/>
          <w:szCs w:val="24"/>
        </w:rPr>
        <w:t xml:space="preserve"> was stronger in the first half of follow-up than in the second half,</w:t>
      </w:r>
      <w:r w:rsidR="00E244AD"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suggesting waning</w:t>
      </w:r>
      <w:r w:rsidR="00675672"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risk after cessation of shift work.</w:t>
      </w:r>
      <w:r w:rsidR="00E244AD">
        <w:rPr>
          <w:sz w:val="24"/>
          <w:szCs w:val="24"/>
        </w:rPr>
        <w:t xml:space="preserve"> </w:t>
      </w:r>
      <w:r w:rsidR="002330A4" w:rsidRPr="002330A4">
        <w:rPr>
          <w:sz w:val="24"/>
          <w:szCs w:val="24"/>
        </w:rPr>
        <w:t>Longer time since quitting shift work was associated with decreased CH</w:t>
      </w:r>
      <w:r w:rsidR="00E244AD">
        <w:rPr>
          <w:sz w:val="24"/>
          <w:szCs w:val="24"/>
        </w:rPr>
        <w:t>D</w:t>
      </w:r>
      <w:r w:rsidR="002330A4" w:rsidRPr="002330A4">
        <w:rPr>
          <w:sz w:val="24"/>
          <w:szCs w:val="24"/>
        </w:rPr>
        <w:t xml:space="preserve"> risk among shift workers in the NHS2.</w:t>
      </w:r>
      <w:r w:rsidR="00E244AD">
        <w:rPr>
          <w:sz w:val="24"/>
          <w:szCs w:val="24"/>
        </w:rPr>
        <w:t xml:space="preserve"> </w:t>
      </w:r>
    </w:p>
    <w:p w:rsidR="00E630B4" w:rsidRDefault="00E630B4" w:rsidP="002330A4">
      <w:pPr>
        <w:spacing w:line="360" w:lineRule="auto"/>
        <w:rPr>
          <w:sz w:val="24"/>
          <w:szCs w:val="24"/>
        </w:rPr>
      </w:pPr>
    </w:p>
    <w:p w:rsidR="002330A4" w:rsidRPr="002330A4" w:rsidRDefault="00E244AD" w:rsidP="002330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2330A4" w:rsidRPr="002330A4">
        <w:rPr>
          <w:sz w:val="24"/>
          <w:szCs w:val="24"/>
        </w:rPr>
        <w:t>Further research is needed to explore whether the association is related to specific work hours and individual characteristics</w:t>
      </w:r>
      <w:r>
        <w:rPr>
          <w:sz w:val="24"/>
          <w:szCs w:val="24"/>
        </w:rPr>
        <w:t>,” the authors write.</w:t>
      </w:r>
    </w:p>
    <w:p w:rsidR="00CB57EE" w:rsidRDefault="00CB7FA4" w:rsidP="00F63A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BB43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14707">
        <w:rPr>
          <w:sz w:val="24"/>
          <w:szCs w:val="24"/>
        </w:rPr>
        <w:t>4454</w:t>
      </w:r>
      <w:r w:rsidR="0003400E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CB57EE">
        <w:rPr>
          <w:sz w:val="24"/>
          <w:szCs w:val="24"/>
        </w:rPr>
        <w:t>this study is a</w:t>
      </w:r>
      <w:r w:rsidRPr="00DE3F0B">
        <w:rPr>
          <w:sz w:val="24"/>
          <w:szCs w:val="24"/>
        </w:rPr>
        <w:t xml:space="preserve">vailable pre-embargo </w:t>
      </w:r>
      <w:r w:rsidR="00CB57EE">
        <w:rPr>
          <w:sz w:val="24"/>
          <w:szCs w:val="24"/>
        </w:rPr>
        <w:t xml:space="preserve">at the </w:t>
      </w:r>
      <w:r w:rsidR="00CB57EE" w:rsidRPr="00EA5626">
        <w:rPr>
          <w:sz w:val="24"/>
          <w:szCs w:val="24"/>
        </w:rPr>
        <w:t xml:space="preserve">For The Media </w:t>
      </w:r>
      <w:hyperlink r:id="rId11" w:history="1">
        <w:r w:rsidR="00CB57EE" w:rsidRPr="00EA5626">
          <w:rPr>
            <w:rStyle w:val="Hyperlink"/>
            <w:sz w:val="24"/>
            <w:szCs w:val="24"/>
          </w:rPr>
          <w:t>website</w:t>
        </w:r>
      </w:hyperlink>
      <w:r w:rsidR="00CB57EE">
        <w:rPr>
          <w:sz w:val="24"/>
          <w:szCs w:val="24"/>
        </w:rPr>
        <w:t>.)</w:t>
      </w:r>
    </w:p>
    <w:p w:rsidR="00CB57EE" w:rsidRDefault="00CB57EE" w:rsidP="00F63A16">
      <w:pPr>
        <w:rPr>
          <w:sz w:val="24"/>
          <w:szCs w:val="24"/>
        </w:rPr>
      </w:pPr>
    </w:p>
    <w:p w:rsidR="003D0C40" w:rsidRDefault="00E41FB8" w:rsidP="003D0C40">
      <w:pPr>
        <w:rPr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F63A16">
        <w:rPr>
          <w:sz w:val="24"/>
          <w:szCs w:val="24"/>
        </w:rPr>
        <w:t xml:space="preserve"> </w:t>
      </w:r>
      <w:r w:rsidR="007D38F2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3F7524" w:rsidRPr="003F7524" w:rsidRDefault="003F7524" w:rsidP="003F7524">
      <w:pPr>
        <w:spacing w:line="360" w:lineRule="auto"/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5B593B" w:rsidSect="00932D6A">
      <w:footerReference w:type="defaul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D5" w:rsidRDefault="00C072D5">
      <w:r>
        <w:separator/>
      </w:r>
    </w:p>
  </w:endnote>
  <w:endnote w:type="continuationSeparator" w:id="0">
    <w:p w:rsidR="00C072D5" w:rsidRDefault="00C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D5" w:rsidRDefault="00C072D5">
      <w:r>
        <w:separator/>
      </w:r>
    </w:p>
  </w:footnote>
  <w:footnote w:type="continuationSeparator" w:id="0">
    <w:p w:rsidR="00C072D5" w:rsidRDefault="00C0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0224"/>
    <w:multiLevelType w:val="multilevel"/>
    <w:tmpl w:val="A8880AFE"/>
    <w:lvl w:ilvl="0">
      <w:start w:val="1"/>
      <w:numFmt w:val="decimal"/>
      <w:lvlText w:val="%1"/>
      <w:lvlJc w:val="left"/>
      <w:pPr>
        <w:ind w:left="36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250"/>
      </w:pPr>
      <w:rPr>
        <w:rFonts w:ascii="Arial" w:eastAsia="Arial" w:hAnsi="Arial" w:hint="default"/>
        <w:color w:val="1A1A1A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268" w:hanging="82"/>
      </w:pPr>
      <w:rPr>
        <w:rFonts w:ascii="Times New Roman" w:eastAsia="Times New Roman" w:hAnsi="Times New Roman" w:hint="default"/>
        <w:color w:val="282828"/>
        <w:w w:val="108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8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2" w:hanging="82"/>
      </w:pPr>
      <w:rPr>
        <w:rFonts w:hint="default"/>
      </w:rPr>
    </w:lvl>
  </w:abstractNum>
  <w:abstractNum w:abstractNumId="29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3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2"/>
  </w:num>
  <w:num w:numId="12">
    <w:abstractNumId w:val="30"/>
  </w:num>
  <w:num w:numId="13">
    <w:abstractNumId w:val="13"/>
  </w:num>
  <w:num w:numId="14">
    <w:abstractNumId w:val="27"/>
  </w:num>
  <w:num w:numId="15">
    <w:abstractNumId w:val="15"/>
  </w:num>
  <w:num w:numId="16">
    <w:abstractNumId w:val="36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3"/>
  </w:num>
  <w:num w:numId="22">
    <w:abstractNumId w:val="0"/>
  </w:num>
  <w:num w:numId="23">
    <w:abstractNumId w:val="34"/>
  </w:num>
  <w:num w:numId="24">
    <w:abstractNumId w:val="29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2A9F"/>
    <w:rsid w:val="00003D33"/>
    <w:rsid w:val="00005432"/>
    <w:rsid w:val="00005F19"/>
    <w:rsid w:val="00006415"/>
    <w:rsid w:val="000064E7"/>
    <w:rsid w:val="00006A09"/>
    <w:rsid w:val="00006A7D"/>
    <w:rsid w:val="00006B0E"/>
    <w:rsid w:val="00007080"/>
    <w:rsid w:val="0000750D"/>
    <w:rsid w:val="00007D35"/>
    <w:rsid w:val="000104AD"/>
    <w:rsid w:val="000105C8"/>
    <w:rsid w:val="000109B9"/>
    <w:rsid w:val="0001147F"/>
    <w:rsid w:val="00011C99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92"/>
    <w:rsid w:val="00016DB3"/>
    <w:rsid w:val="000177A6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C03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2F0A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0F2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3E5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3AD7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799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3C9A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6EB4"/>
    <w:rsid w:val="000C784A"/>
    <w:rsid w:val="000C7AE0"/>
    <w:rsid w:val="000C7F7C"/>
    <w:rsid w:val="000C7FB6"/>
    <w:rsid w:val="000D0190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3FC0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B1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2E4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3C2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939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2D55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884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1A1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08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50E"/>
    <w:rsid w:val="001F2C76"/>
    <w:rsid w:val="001F2D22"/>
    <w:rsid w:val="001F3E45"/>
    <w:rsid w:val="001F4391"/>
    <w:rsid w:val="001F43F7"/>
    <w:rsid w:val="001F45DD"/>
    <w:rsid w:val="001F470B"/>
    <w:rsid w:val="001F483F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173A1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064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0A4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3AF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7FC"/>
    <w:rsid w:val="002574D0"/>
    <w:rsid w:val="002575FF"/>
    <w:rsid w:val="0025791B"/>
    <w:rsid w:val="00257E05"/>
    <w:rsid w:val="002602BD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4D70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757"/>
    <w:rsid w:val="00277B35"/>
    <w:rsid w:val="00277C64"/>
    <w:rsid w:val="00280357"/>
    <w:rsid w:val="00280B6E"/>
    <w:rsid w:val="00281308"/>
    <w:rsid w:val="0028216B"/>
    <w:rsid w:val="00282848"/>
    <w:rsid w:val="002833F2"/>
    <w:rsid w:val="00283D96"/>
    <w:rsid w:val="0028498A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A5D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E13"/>
    <w:rsid w:val="002A0FFC"/>
    <w:rsid w:val="002A101E"/>
    <w:rsid w:val="002A104B"/>
    <w:rsid w:val="002A106F"/>
    <w:rsid w:val="002A15DB"/>
    <w:rsid w:val="002A2240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58C"/>
    <w:rsid w:val="002C1696"/>
    <w:rsid w:val="002C19A2"/>
    <w:rsid w:val="002C1FAB"/>
    <w:rsid w:val="002C2075"/>
    <w:rsid w:val="002C20FE"/>
    <w:rsid w:val="002C2836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4F5F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6CA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9F7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A6C"/>
    <w:rsid w:val="00374C8E"/>
    <w:rsid w:val="00375D0F"/>
    <w:rsid w:val="00376490"/>
    <w:rsid w:val="003766F7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A0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970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86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5FC5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0C40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77B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32D5"/>
    <w:rsid w:val="003F3B16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524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3DFC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9C3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6C0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1C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142"/>
    <w:rsid w:val="0047125C"/>
    <w:rsid w:val="004714AE"/>
    <w:rsid w:val="0047183B"/>
    <w:rsid w:val="00471B4B"/>
    <w:rsid w:val="00471DB4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16E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3EE9"/>
    <w:rsid w:val="00494F90"/>
    <w:rsid w:val="004958E4"/>
    <w:rsid w:val="00496977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BC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22B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C5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AB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0AE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3EEA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033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801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138"/>
    <w:rsid w:val="0053547F"/>
    <w:rsid w:val="00535493"/>
    <w:rsid w:val="005356DB"/>
    <w:rsid w:val="0053614B"/>
    <w:rsid w:val="00536C5C"/>
    <w:rsid w:val="00536CB0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ABD"/>
    <w:rsid w:val="00547E97"/>
    <w:rsid w:val="0055069D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59A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5C29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7F6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6DD2"/>
    <w:rsid w:val="005A750A"/>
    <w:rsid w:val="005A76D8"/>
    <w:rsid w:val="005A771E"/>
    <w:rsid w:val="005A7E9E"/>
    <w:rsid w:val="005B01D4"/>
    <w:rsid w:val="005B09B3"/>
    <w:rsid w:val="005B09F4"/>
    <w:rsid w:val="005B165D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4511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5F29"/>
    <w:rsid w:val="005E69C0"/>
    <w:rsid w:val="005E6B66"/>
    <w:rsid w:val="005E6D3E"/>
    <w:rsid w:val="005E78A0"/>
    <w:rsid w:val="005E7F67"/>
    <w:rsid w:val="005F033C"/>
    <w:rsid w:val="005F05C1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21C"/>
    <w:rsid w:val="00600699"/>
    <w:rsid w:val="00600A3E"/>
    <w:rsid w:val="006012AC"/>
    <w:rsid w:val="006015E4"/>
    <w:rsid w:val="006015EF"/>
    <w:rsid w:val="0060161E"/>
    <w:rsid w:val="00601C7D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4AC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2A8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496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5B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5E7C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1B78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216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30F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5F3D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407A"/>
    <w:rsid w:val="0067461E"/>
    <w:rsid w:val="006751C4"/>
    <w:rsid w:val="00675672"/>
    <w:rsid w:val="00675931"/>
    <w:rsid w:val="006759FC"/>
    <w:rsid w:val="00675B46"/>
    <w:rsid w:val="00675CC6"/>
    <w:rsid w:val="0067602E"/>
    <w:rsid w:val="00676555"/>
    <w:rsid w:val="0067660D"/>
    <w:rsid w:val="006767C6"/>
    <w:rsid w:val="006772D6"/>
    <w:rsid w:val="00677990"/>
    <w:rsid w:val="00677EEF"/>
    <w:rsid w:val="00681289"/>
    <w:rsid w:val="006814BC"/>
    <w:rsid w:val="006817B2"/>
    <w:rsid w:val="006818FB"/>
    <w:rsid w:val="00681B85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4DA9"/>
    <w:rsid w:val="00685008"/>
    <w:rsid w:val="006852F7"/>
    <w:rsid w:val="00685BBC"/>
    <w:rsid w:val="00685C7D"/>
    <w:rsid w:val="00685E68"/>
    <w:rsid w:val="006867CD"/>
    <w:rsid w:val="0068769A"/>
    <w:rsid w:val="00687F12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B6"/>
    <w:rsid w:val="00695BEC"/>
    <w:rsid w:val="0069609C"/>
    <w:rsid w:val="00696521"/>
    <w:rsid w:val="0069676F"/>
    <w:rsid w:val="00696911"/>
    <w:rsid w:val="00696EDC"/>
    <w:rsid w:val="00697301"/>
    <w:rsid w:val="006976BD"/>
    <w:rsid w:val="006978C6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043B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59C"/>
    <w:rsid w:val="006C5A6C"/>
    <w:rsid w:val="006C5F3D"/>
    <w:rsid w:val="006C685F"/>
    <w:rsid w:val="006C6974"/>
    <w:rsid w:val="006C6C39"/>
    <w:rsid w:val="006C7479"/>
    <w:rsid w:val="006C773D"/>
    <w:rsid w:val="006C79FF"/>
    <w:rsid w:val="006C7B53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966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472F"/>
    <w:rsid w:val="006E5B86"/>
    <w:rsid w:val="006E5B89"/>
    <w:rsid w:val="006E5DF0"/>
    <w:rsid w:val="006E61AE"/>
    <w:rsid w:val="006E6499"/>
    <w:rsid w:val="006E6B8E"/>
    <w:rsid w:val="006E703F"/>
    <w:rsid w:val="006E72F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764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0B8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7F5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C1"/>
    <w:rsid w:val="007322D9"/>
    <w:rsid w:val="007323E3"/>
    <w:rsid w:val="007326A3"/>
    <w:rsid w:val="0073274C"/>
    <w:rsid w:val="007327BE"/>
    <w:rsid w:val="00732BC5"/>
    <w:rsid w:val="00732EA9"/>
    <w:rsid w:val="007332D7"/>
    <w:rsid w:val="00734169"/>
    <w:rsid w:val="007345D4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88E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0B6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2E34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C26"/>
    <w:rsid w:val="007B7F3D"/>
    <w:rsid w:val="007C1228"/>
    <w:rsid w:val="007C1237"/>
    <w:rsid w:val="007C13D7"/>
    <w:rsid w:val="007C1C2F"/>
    <w:rsid w:val="007C1D78"/>
    <w:rsid w:val="007C29B9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8F2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515C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911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5FF0"/>
    <w:rsid w:val="007F6762"/>
    <w:rsid w:val="007F784A"/>
    <w:rsid w:val="008000E1"/>
    <w:rsid w:val="00800204"/>
    <w:rsid w:val="00800948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048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745"/>
    <w:rsid w:val="008328B0"/>
    <w:rsid w:val="0083397E"/>
    <w:rsid w:val="00833986"/>
    <w:rsid w:val="00834018"/>
    <w:rsid w:val="008346A5"/>
    <w:rsid w:val="00834D93"/>
    <w:rsid w:val="0083525D"/>
    <w:rsid w:val="00835632"/>
    <w:rsid w:val="0083595B"/>
    <w:rsid w:val="00835B2F"/>
    <w:rsid w:val="00835BAA"/>
    <w:rsid w:val="008360D8"/>
    <w:rsid w:val="00836A60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6F4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2A1"/>
    <w:rsid w:val="00855495"/>
    <w:rsid w:val="00855C31"/>
    <w:rsid w:val="0085608B"/>
    <w:rsid w:val="00856924"/>
    <w:rsid w:val="008570C0"/>
    <w:rsid w:val="00857E85"/>
    <w:rsid w:val="008602EA"/>
    <w:rsid w:val="00860794"/>
    <w:rsid w:val="00860EBA"/>
    <w:rsid w:val="0086195E"/>
    <w:rsid w:val="008619E6"/>
    <w:rsid w:val="00861A34"/>
    <w:rsid w:val="00861D71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2A4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6F8A"/>
    <w:rsid w:val="008973E0"/>
    <w:rsid w:val="00897410"/>
    <w:rsid w:val="008975D1"/>
    <w:rsid w:val="008976AD"/>
    <w:rsid w:val="008A06CC"/>
    <w:rsid w:val="008A0908"/>
    <w:rsid w:val="008A0BF0"/>
    <w:rsid w:val="008A0CB5"/>
    <w:rsid w:val="008A0EC2"/>
    <w:rsid w:val="008A17CF"/>
    <w:rsid w:val="008A1F8B"/>
    <w:rsid w:val="008A2139"/>
    <w:rsid w:val="008A2F88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991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DF"/>
    <w:rsid w:val="008E515D"/>
    <w:rsid w:val="008E57C5"/>
    <w:rsid w:val="008E5A36"/>
    <w:rsid w:val="008E6712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5E02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4FE5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3AA4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3E82"/>
    <w:rsid w:val="00944550"/>
    <w:rsid w:val="009447FA"/>
    <w:rsid w:val="00945529"/>
    <w:rsid w:val="00945BC1"/>
    <w:rsid w:val="00945CE9"/>
    <w:rsid w:val="00945DE4"/>
    <w:rsid w:val="00945ED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FF4"/>
    <w:rsid w:val="009516FA"/>
    <w:rsid w:val="0095198A"/>
    <w:rsid w:val="009519A2"/>
    <w:rsid w:val="00951DFD"/>
    <w:rsid w:val="00951FD2"/>
    <w:rsid w:val="00952033"/>
    <w:rsid w:val="009523A2"/>
    <w:rsid w:val="00952520"/>
    <w:rsid w:val="0095281C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34"/>
    <w:rsid w:val="00957361"/>
    <w:rsid w:val="00957C18"/>
    <w:rsid w:val="00957E4D"/>
    <w:rsid w:val="0096004E"/>
    <w:rsid w:val="009601EF"/>
    <w:rsid w:val="0096022F"/>
    <w:rsid w:val="009604B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4E75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517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44C8"/>
    <w:rsid w:val="009B51D7"/>
    <w:rsid w:val="009B578F"/>
    <w:rsid w:val="009B5ADE"/>
    <w:rsid w:val="009B6584"/>
    <w:rsid w:val="009B6F31"/>
    <w:rsid w:val="009B7133"/>
    <w:rsid w:val="009B7B01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748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5A3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69B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781"/>
    <w:rsid w:val="00A35A11"/>
    <w:rsid w:val="00A35D51"/>
    <w:rsid w:val="00A35E68"/>
    <w:rsid w:val="00A35F5D"/>
    <w:rsid w:val="00A367B3"/>
    <w:rsid w:val="00A36AF6"/>
    <w:rsid w:val="00A36AFC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D32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C2E"/>
    <w:rsid w:val="00A64E8E"/>
    <w:rsid w:val="00A65297"/>
    <w:rsid w:val="00A653FF"/>
    <w:rsid w:val="00A654A1"/>
    <w:rsid w:val="00A6603F"/>
    <w:rsid w:val="00A660EA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4E2E"/>
    <w:rsid w:val="00A7517D"/>
    <w:rsid w:val="00A75405"/>
    <w:rsid w:val="00A7543F"/>
    <w:rsid w:val="00A75ADF"/>
    <w:rsid w:val="00A75FA0"/>
    <w:rsid w:val="00A76958"/>
    <w:rsid w:val="00A76C50"/>
    <w:rsid w:val="00A7745B"/>
    <w:rsid w:val="00A77596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2ED8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046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7DC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0856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0F60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843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4A5B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2CC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180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07"/>
    <w:rsid w:val="00B14738"/>
    <w:rsid w:val="00B14A40"/>
    <w:rsid w:val="00B15169"/>
    <w:rsid w:val="00B15B0F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6A54"/>
    <w:rsid w:val="00B374E8"/>
    <w:rsid w:val="00B37681"/>
    <w:rsid w:val="00B378CB"/>
    <w:rsid w:val="00B37990"/>
    <w:rsid w:val="00B37A05"/>
    <w:rsid w:val="00B4000D"/>
    <w:rsid w:val="00B403AA"/>
    <w:rsid w:val="00B407AE"/>
    <w:rsid w:val="00B41177"/>
    <w:rsid w:val="00B415D9"/>
    <w:rsid w:val="00B41813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629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3C3F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4B9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879B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309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A0F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0E6"/>
    <w:rsid w:val="00BD51BE"/>
    <w:rsid w:val="00BD548F"/>
    <w:rsid w:val="00BD5D58"/>
    <w:rsid w:val="00BD60EF"/>
    <w:rsid w:val="00BD66BF"/>
    <w:rsid w:val="00BD66DC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160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073F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2C82"/>
    <w:rsid w:val="00C3380A"/>
    <w:rsid w:val="00C339BF"/>
    <w:rsid w:val="00C339C3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0FE7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B73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5F55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1CBE"/>
    <w:rsid w:val="00CB206F"/>
    <w:rsid w:val="00CB2326"/>
    <w:rsid w:val="00CB2A63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7EE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D1F"/>
    <w:rsid w:val="00CC2EDD"/>
    <w:rsid w:val="00CC34D0"/>
    <w:rsid w:val="00CC38D0"/>
    <w:rsid w:val="00CC3BC5"/>
    <w:rsid w:val="00CC3EE0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349"/>
    <w:rsid w:val="00CC7B5C"/>
    <w:rsid w:val="00CC7CC1"/>
    <w:rsid w:val="00CD05DE"/>
    <w:rsid w:val="00CD0822"/>
    <w:rsid w:val="00CD0FA3"/>
    <w:rsid w:val="00CD1043"/>
    <w:rsid w:val="00CD1899"/>
    <w:rsid w:val="00CD1E7E"/>
    <w:rsid w:val="00CD2EF4"/>
    <w:rsid w:val="00CD30C5"/>
    <w:rsid w:val="00CD46AA"/>
    <w:rsid w:val="00CD4AB1"/>
    <w:rsid w:val="00CD4F6B"/>
    <w:rsid w:val="00CD5138"/>
    <w:rsid w:val="00CD5418"/>
    <w:rsid w:val="00CD5742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3FF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2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6B5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3B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4A0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2"/>
    <w:rsid w:val="00D3766C"/>
    <w:rsid w:val="00D378A9"/>
    <w:rsid w:val="00D40BAA"/>
    <w:rsid w:val="00D41627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3F5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14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C3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993"/>
    <w:rsid w:val="00D87E16"/>
    <w:rsid w:val="00D9009B"/>
    <w:rsid w:val="00D9095F"/>
    <w:rsid w:val="00D90CC5"/>
    <w:rsid w:val="00D91073"/>
    <w:rsid w:val="00D911F1"/>
    <w:rsid w:val="00D9176C"/>
    <w:rsid w:val="00D91B6D"/>
    <w:rsid w:val="00D91F96"/>
    <w:rsid w:val="00D9232F"/>
    <w:rsid w:val="00D92423"/>
    <w:rsid w:val="00D927C3"/>
    <w:rsid w:val="00D9293D"/>
    <w:rsid w:val="00D92FD5"/>
    <w:rsid w:val="00D9321B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A71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1F19"/>
    <w:rsid w:val="00DC2104"/>
    <w:rsid w:val="00DC2A77"/>
    <w:rsid w:val="00DC309D"/>
    <w:rsid w:val="00DC3252"/>
    <w:rsid w:val="00DC3842"/>
    <w:rsid w:val="00DC39D8"/>
    <w:rsid w:val="00DC3E47"/>
    <w:rsid w:val="00DC6290"/>
    <w:rsid w:val="00DC741F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2496"/>
    <w:rsid w:val="00DD300B"/>
    <w:rsid w:val="00DD3715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44AD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715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0B4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719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5A6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86C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176E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3CA3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698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65E"/>
    <w:rsid w:val="00F16809"/>
    <w:rsid w:val="00F16BEC"/>
    <w:rsid w:val="00F178E7"/>
    <w:rsid w:val="00F17D4D"/>
    <w:rsid w:val="00F17DA8"/>
    <w:rsid w:val="00F17E91"/>
    <w:rsid w:val="00F20565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1B86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064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16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6EB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5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01B"/>
    <w:rsid w:val="00F91058"/>
    <w:rsid w:val="00F912EC"/>
    <w:rsid w:val="00F919C9"/>
    <w:rsid w:val="00F91AF2"/>
    <w:rsid w:val="00F91F3C"/>
    <w:rsid w:val="00F92533"/>
    <w:rsid w:val="00F9277B"/>
    <w:rsid w:val="00F92906"/>
    <w:rsid w:val="00F9307E"/>
    <w:rsid w:val="00F931BD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DC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5A9"/>
    <w:rsid w:val="00FD4D83"/>
    <w:rsid w:val="00FD4E01"/>
    <w:rsid w:val="00FD4F85"/>
    <w:rsid w:val="00FD50A5"/>
    <w:rsid w:val="00FD5540"/>
    <w:rsid w:val="00FD5E44"/>
    <w:rsid w:val="00FD60D2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21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ama.jamanetwork.com/article.aspx?doi=10.1001/jama.2016.44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estpeter@partn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2714-237B-4641-B130-11C2451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2846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3</cp:revision>
  <cp:lastPrinted>2016-02-29T23:23:00Z</cp:lastPrinted>
  <dcterms:created xsi:type="dcterms:W3CDTF">2016-04-18T19:38:00Z</dcterms:created>
  <dcterms:modified xsi:type="dcterms:W3CDTF">2016-04-20T15:59:00Z</dcterms:modified>
</cp:coreProperties>
</file>