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0B" w:rsidRDefault="00ED170B" w:rsidP="00D852A3">
      <w:pPr>
        <w:rPr>
          <w:b/>
          <w:sz w:val="24"/>
          <w:szCs w:val="24"/>
        </w:rPr>
      </w:pPr>
      <w:bookmarkStart w:id="0" w:name="_GoBack"/>
      <w:bookmarkEnd w:id="0"/>
    </w:p>
    <w:p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587DDD">
        <w:rPr>
          <w:b/>
          <w:sz w:val="24"/>
          <w:szCs w:val="24"/>
        </w:rPr>
        <w:t xml:space="preserve">JANUARY </w:t>
      </w:r>
      <w:r w:rsidR="004649F4">
        <w:rPr>
          <w:b/>
          <w:sz w:val="24"/>
          <w:szCs w:val="24"/>
        </w:rPr>
        <w:t>12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587DDD">
        <w:rPr>
          <w:b/>
          <w:sz w:val="24"/>
          <w:szCs w:val="24"/>
        </w:rPr>
        <w:t>6</w:t>
      </w:r>
    </w:p>
    <w:p w:rsidR="00992035" w:rsidRDefault="00E41FB8" w:rsidP="00992035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proofErr w:type="spellStart"/>
      <w:r w:rsidR="00992035" w:rsidRPr="00814186">
        <w:rPr>
          <w:sz w:val="24"/>
          <w:szCs w:val="24"/>
        </w:rPr>
        <w:t>Gaetan</w:t>
      </w:r>
      <w:proofErr w:type="spellEnd"/>
      <w:r w:rsidR="00992035" w:rsidRPr="00814186">
        <w:rPr>
          <w:sz w:val="24"/>
          <w:szCs w:val="24"/>
        </w:rPr>
        <w:t xml:space="preserve"> </w:t>
      </w:r>
      <w:proofErr w:type="spellStart"/>
      <w:r w:rsidR="00992035" w:rsidRPr="00814186">
        <w:rPr>
          <w:sz w:val="24"/>
          <w:szCs w:val="24"/>
        </w:rPr>
        <w:t>Deslee</w:t>
      </w:r>
      <w:proofErr w:type="spellEnd"/>
      <w:r w:rsidR="00992035">
        <w:rPr>
          <w:sz w:val="24"/>
          <w:szCs w:val="24"/>
        </w:rPr>
        <w:t xml:space="preserve">, </w:t>
      </w:r>
      <w:r w:rsidR="00992035" w:rsidRPr="00814186">
        <w:rPr>
          <w:sz w:val="24"/>
          <w:szCs w:val="24"/>
        </w:rPr>
        <w:t>M</w:t>
      </w:r>
      <w:r w:rsidR="00992035">
        <w:rPr>
          <w:sz w:val="24"/>
          <w:szCs w:val="24"/>
        </w:rPr>
        <w:t>.</w:t>
      </w:r>
      <w:r w:rsidR="00992035" w:rsidRPr="00814186">
        <w:rPr>
          <w:sz w:val="24"/>
          <w:szCs w:val="24"/>
        </w:rPr>
        <w:t>D</w:t>
      </w:r>
      <w:r w:rsidR="00992035">
        <w:rPr>
          <w:sz w:val="24"/>
          <w:szCs w:val="24"/>
        </w:rPr>
        <w:t>.,</w:t>
      </w:r>
      <w:r w:rsidR="00992035" w:rsidRPr="00814186">
        <w:rPr>
          <w:sz w:val="24"/>
          <w:szCs w:val="24"/>
        </w:rPr>
        <w:t xml:space="preserve"> Ph</w:t>
      </w:r>
      <w:r w:rsidR="00992035">
        <w:rPr>
          <w:sz w:val="24"/>
          <w:szCs w:val="24"/>
        </w:rPr>
        <w:t>.</w:t>
      </w:r>
      <w:r w:rsidR="00992035" w:rsidRPr="00814186">
        <w:rPr>
          <w:sz w:val="24"/>
          <w:szCs w:val="24"/>
        </w:rPr>
        <w:t>D.</w:t>
      </w:r>
      <w:r w:rsidR="00992035">
        <w:rPr>
          <w:sz w:val="24"/>
          <w:szCs w:val="24"/>
        </w:rPr>
        <w:t>,</w:t>
      </w:r>
      <w:r w:rsidR="00992035">
        <w:rPr>
          <w:sz w:val="24"/>
          <w:szCs w:val="24"/>
        </w:rPr>
        <w:t xml:space="preserve"> email </w:t>
      </w:r>
      <w:hyperlink r:id="rId9" w:history="1">
        <w:r w:rsidR="00992035" w:rsidRPr="0065501C">
          <w:rPr>
            <w:rStyle w:val="Hyperlink"/>
            <w:sz w:val="24"/>
            <w:szCs w:val="24"/>
          </w:rPr>
          <w:t>gdeslee@chu-reims.fr</w:t>
        </w:r>
      </w:hyperlink>
      <w:r w:rsidR="00992035">
        <w:rPr>
          <w:sz w:val="24"/>
          <w:szCs w:val="24"/>
        </w:rPr>
        <w:t xml:space="preserve">. To contact editorial co-author </w:t>
      </w:r>
      <w:r w:rsidR="00992035" w:rsidRPr="00746654">
        <w:rPr>
          <w:sz w:val="24"/>
          <w:szCs w:val="24"/>
        </w:rPr>
        <w:t xml:space="preserve">Frank </w:t>
      </w:r>
      <w:r w:rsidR="00992035">
        <w:rPr>
          <w:sz w:val="24"/>
          <w:szCs w:val="24"/>
        </w:rPr>
        <w:t>C</w:t>
      </w:r>
      <w:r w:rsidR="00992035" w:rsidRPr="00746654">
        <w:rPr>
          <w:sz w:val="24"/>
          <w:szCs w:val="24"/>
        </w:rPr>
        <w:t xml:space="preserve">. </w:t>
      </w:r>
      <w:proofErr w:type="spellStart"/>
      <w:r w:rsidR="00992035" w:rsidRPr="00746654">
        <w:rPr>
          <w:sz w:val="24"/>
          <w:szCs w:val="24"/>
        </w:rPr>
        <w:t>Sciurba</w:t>
      </w:r>
      <w:proofErr w:type="spellEnd"/>
      <w:r w:rsidR="00992035" w:rsidRPr="00746654">
        <w:rPr>
          <w:sz w:val="24"/>
          <w:szCs w:val="24"/>
        </w:rPr>
        <w:t>, M</w:t>
      </w:r>
      <w:r w:rsidR="00992035">
        <w:rPr>
          <w:sz w:val="24"/>
          <w:szCs w:val="24"/>
        </w:rPr>
        <w:t>.</w:t>
      </w:r>
      <w:r w:rsidR="00992035" w:rsidRPr="00746654">
        <w:rPr>
          <w:sz w:val="24"/>
          <w:szCs w:val="24"/>
        </w:rPr>
        <w:t>D</w:t>
      </w:r>
      <w:r w:rsidR="00992035">
        <w:rPr>
          <w:sz w:val="24"/>
          <w:szCs w:val="24"/>
        </w:rPr>
        <w:t>.</w:t>
      </w:r>
      <w:r w:rsidR="00992035" w:rsidRPr="00746654">
        <w:rPr>
          <w:sz w:val="24"/>
          <w:szCs w:val="24"/>
        </w:rPr>
        <w:t>,</w:t>
      </w:r>
      <w:r w:rsidR="00992035">
        <w:rPr>
          <w:sz w:val="24"/>
          <w:szCs w:val="24"/>
        </w:rPr>
        <w:t xml:space="preserve"> call </w:t>
      </w:r>
      <w:r w:rsidR="00992035" w:rsidRPr="00992035">
        <w:rPr>
          <w:sz w:val="24"/>
          <w:szCs w:val="24"/>
        </w:rPr>
        <w:t>Anita Srikameswaran</w:t>
      </w:r>
      <w:r w:rsidR="00992035">
        <w:rPr>
          <w:sz w:val="24"/>
          <w:szCs w:val="24"/>
        </w:rPr>
        <w:t xml:space="preserve"> at </w:t>
      </w:r>
      <w:r w:rsidR="00992035" w:rsidRPr="00992035">
        <w:rPr>
          <w:sz w:val="24"/>
          <w:szCs w:val="24"/>
        </w:rPr>
        <w:t>412</w:t>
      </w:r>
      <w:r w:rsidR="00992035">
        <w:rPr>
          <w:sz w:val="24"/>
          <w:szCs w:val="24"/>
        </w:rPr>
        <w:t>-</w:t>
      </w:r>
      <w:r w:rsidR="00992035" w:rsidRPr="00992035">
        <w:rPr>
          <w:sz w:val="24"/>
          <w:szCs w:val="24"/>
        </w:rPr>
        <w:t>578</w:t>
      </w:r>
      <w:r w:rsidR="00992035">
        <w:rPr>
          <w:sz w:val="24"/>
          <w:szCs w:val="24"/>
        </w:rPr>
        <w:t>-</w:t>
      </w:r>
      <w:r w:rsidR="00992035" w:rsidRPr="00992035">
        <w:rPr>
          <w:sz w:val="24"/>
          <w:szCs w:val="24"/>
        </w:rPr>
        <w:t>9193</w:t>
      </w:r>
      <w:r w:rsidR="00992035">
        <w:rPr>
          <w:sz w:val="24"/>
          <w:szCs w:val="24"/>
        </w:rPr>
        <w:t xml:space="preserve"> or email </w:t>
      </w:r>
      <w:hyperlink r:id="rId10" w:history="1">
        <w:r w:rsidR="00992035" w:rsidRPr="00992035">
          <w:rPr>
            <w:rStyle w:val="Hyperlink"/>
            <w:sz w:val="24"/>
            <w:szCs w:val="24"/>
          </w:rPr>
          <w:t>Srikamav@upmc.edu</w:t>
        </w:r>
      </w:hyperlink>
      <w:r w:rsidR="00992035">
        <w:rPr>
          <w:sz w:val="24"/>
          <w:szCs w:val="24"/>
        </w:rPr>
        <w:t>.</w:t>
      </w:r>
    </w:p>
    <w:p w:rsidR="00E863A9" w:rsidRDefault="00E863A9" w:rsidP="00D852A3">
      <w:pPr>
        <w:rPr>
          <w:sz w:val="24"/>
          <w:szCs w:val="24"/>
        </w:rPr>
      </w:pPr>
    </w:p>
    <w:p w:rsidR="009C02D7" w:rsidRPr="0069528F" w:rsidRDefault="00B44638" w:rsidP="00695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Treatment for Severe Emphysema Improves Exercise Capacity</w:t>
      </w:r>
    </w:p>
    <w:p w:rsidR="0069528F" w:rsidRDefault="0069528F" w:rsidP="00FC5F79">
      <w:pPr>
        <w:rPr>
          <w:sz w:val="28"/>
          <w:szCs w:val="28"/>
        </w:rPr>
      </w:pPr>
    </w:p>
    <w:p w:rsidR="00883EC5" w:rsidRPr="00883EC5" w:rsidRDefault="00B44638" w:rsidP="00883EC5">
      <w:pPr>
        <w:spacing w:line="360" w:lineRule="auto"/>
        <w:rPr>
          <w:sz w:val="24"/>
          <w:szCs w:val="24"/>
        </w:rPr>
      </w:pPr>
      <w:r w:rsidRPr="00B44638">
        <w:rPr>
          <w:sz w:val="24"/>
          <w:szCs w:val="24"/>
        </w:rPr>
        <w:t xml:space="preserve">In </w:t>
      </w:r>
      <w:r w:rsidR="00851F15">
        <w:rPr>
          <w:sz w:val="24"/>
          <w:szCs w:val="24"/>
        </w:rPr>
        <w:t xml:space="preserve">preliminary research for </w:t>
      </w:r>
      <w:r w:rsidR="00554FEC">
        <w:rPr>
          <w:sz w:val="24"/>
          <w:szCs w:val="24"/>
        </w:rPr>
        <w:t>p</w:t>
      </w:r>
      <w:r w:rsidRPr="00B44638">
        <w:rPr>
          <w:sz w:val="24"/>
          <w:szCs w:val="24"/>
        </w:rPr>
        <w:t>atients with severe emphysema</w:t>
      </w:r>
      <w:r w:rsidR="00554FEC">
        <w:rPr>
          <w:sz w:val="24"/>
          <w:szCs w:val="24"/>
        </w:rPr>
        <w:t>, a minimally invasive intervention</w:t>
      </w:r>
      <w:r w:rsidRPr="00B44638">
        <w:rPr>
          <w:sz w:val="24"/>
          <w:szCs w:val="24"/>
        </w:rPr>
        <w:t xml:space="preserve"> </w:t>
      </w:r>
      <w:r w:rsidR="00554FEC">
        <w:rPr>
          <w:sz w:val="24"/>
          <w:szCs w:val="24"/>
        </w:rPr>
        <w:t xml:space="preserve">involving the implantation of coils in the lungs </w:t>
      </w:r>
      <w:r w:rsidR="00851F15">
        <w:rPr>
          <w:sz w:val="24"/>
          <w:szCs w:val="24"/>
        </w:rPr>
        <w:t xml:space="preserve">with an </w:t>
      </w:r>
      <w:r w:rsidR="00851F15" w:rsidRPr="006F30CA">
        <w:rPr>
          <w:sz w:val="24"/>
          <w:szCs w:val="24"/>
        </w:rPr>
        <w:t>endoscope</w:t>
      </w:r>
      <w:r w:rsidR="00851F15">
        <w:rPr>
          <w:sz w:val="24"/>
          <w:szCs w:val="24"/>
        </w:rPr>
        <w:t xml:space="preserve"> </w:t>
      </w:r>
      <w:r w:rsidR="00554FEC">
        <w:rPr>
          <w:sz w:val="24"/>
          <w:szCs w:val="24"/>
        </w:rPr>
        <w:t xml:space="preserve">resulted in improved exercise capacity at </w:t>
      </w:r>
      <w:r w:rsidRPr="00B44638">
        <w:rPr>
          <w:sz w:val="24"/>
          <w:szCs w:val="24"/>
        </w:rPr>
        <w:t xml:space="preserve">6 months, </w:t>
      </w:r>
      <w:r w:rsidR="00554FEC">
        <w:rPr>
          <w:sz w:val="24"/>
          <w:szCs w:val="24"/>
        </w:rPr>
        <w:t xml:space="preserve">although with </w:t>
      </w:r>
      <w:r w:rsidRPr="00B44638">
        <w:rPr>
          <w:sz w:val="24"/>
          <w:szCs w:val="24"/>
        </w:rPr>
        <w:t>high short-term costs</w:t>
      </w:r>
      <w:r w:rsidR="002E398F">
        <w:rPr>
          <w:sz w:val="24"/>
          <w:szCs w:val="24"/>
        </w:rPr>
        <w:t xml:space="preserve">, </w:t>
      </w:r>
      <w:r w:rsidR="00883EC5" w:rsidRPr="00E4110B">
        <w:rPr>
          <w:sz w:val="24"/>
          <w:szCs w:val="24"/>
        </w:rPr>
        <w:t xml:space="preserve">according to a study in the </w:t>
      </w:r>
      <w:r w:rsidR="00587DDD">
        <w:rPr>
          <w:sz w:val="24"/>
          <w:szCs w:val="24"/>
        </w:rPr>
        <w:t xml:space="preserve">January </w:t>
      </w:r>
      <w:r w:rsidR="004649F4">
        <w:rPr>
          <w:sz w:val="24"/>
          <w:szCs w:val="24"/>
        </w:rPr>
        <w:t>12</w:t>
      </w:r>
      <w:r w:rsidR="00587DDD">
        <w:rPr>
          <w:sz w:val="24"/>
          <w:szCs w:val="24"/>
        </w:rPr>
        <w:t xml:space="preserve"> </w:t>
      </w:r>
      <w:r w:rsidR="00883EC5" w:rsidRPr="00E4110B">
        <w:rPr>
          <w:sz w:val="24"/>
          <w:szCs w:val="24"/>
        </w:rPr>
        <w:t xml:space="preserve">issue of </w:t>
      </w:r>
      <w:r w:rsidR="00883EC5" w:rsidRPr="00E4110B">
        <w:rPr>
          <w:i/>
          <w:sz w:val="24"/>
          <w:szCs w:val="24"/>
        </w:rPr>
        <w:t>JAMA</w:t>
      </w:r>
      <w:r w:rsidR="00883EC5" w:rsidRPr="004A78C6">
        <w:rPr>
          <w:i/>
          <w:sz w:val="24"/>
          <w:szCs w:val="24"/>
        </w:rPr>
        <w:t>.</w:t>
      </w:r>
      <w:r w:rsidR="00883EC5">
        <w:rPr>
          <w:sz w:val="24"/>
          <w:szCs w:val="24"/>
        </w:rPr>
        <w:t xml:space="preserve"> </w:t>
      </w:r>
    </w:p>
    <w:p w:rsidR="00F829B8" w:rsidRDefault="00F829B8" w:rsidP="001B3F7B">
      <w:pPr>
        <w:spacing w:line="360" w:lineRule="auto"/>
        <w:rPr>
          <w:sz w:val="24"/>
          <w:szCs w:val="24"/>
        </w:rPr>
      </w:pPr>
    </w:p>
    <w:p w:rsidR="00814186" w:rsidRPr="006F30CA" w:rsidRDefault="00814186" w:rsidP="00814186">
      <w:pPr>
        <w:spacing w:line="36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t>Em</w:t>
      </w:r>
      <w:r w:rsidRPr="00814186">
        <w:rPr>
          <w:sz w:val="24"/>
          <w:szCs w:val="24"/>
        </w:rPr>
        <w:t>physema, a key component of chronic obstructive pulmonary disease, is characterized by lung tissue inelasticity</w:t>
      </w:r>
      <w:r>
        <w:rPr>
          <w:sz w:val="24"/>
          <w:szCs w:val="24"/>
        </w:rPr>
        <w:t xml:space="preserve"> </w:t>
      </w:r>
      <w:r w:rsidRPr="00814186">
        <w:rPr>
          <w:sz w:val="24"/>
          <w:szCs w:val="24"/>
        </w:rPr>
        <w:t>and hyperinflation, causing dyspnea</w:t>
      </w:r>
      <w:r w:rsidR="00851F15">
        <w:rPr>
          <w:sz w:val="24"/>
          <w:szCs w:val="24"/>
        </w:rPr>
        <w:t xml:space="preserve"> (shortness of breath)</w:t>
      </w:r>
      <w:r w:rsidRPr="00814186">
        <w:rPr>
          <w:sz w:val="24"/>
          <w:szCs w:val="24"/>
        </w:rPr>
        <w:t>, exercise limitation, and impaired quality of life. Management of severe emphysema represents a challenge because of</w:t>
      </w:r>
      <w:r>
        <w:rPr>
          <w:sz w:val="24"/>
          <w:szCs w:val="24"/>
        </w:rPr>
        <w:t xml:space="preserve"> </w:t>
      </w:r>
      <w:r w:rsidRPr="00814186">
        <w:rPr>
          <w:sz w:val="24"/>
          <w:szCs w:val="24"/>
        </w:rPr>
        <w:t>limited efficacy of currently available treatments.</w:t>
      </w:r>
      <w:r>
        <w:rPr>
          <w:sz w:val="24"/>
          <w:szCs w:val="24"/>
        </w:rPr>
        <w:t xml:space="preserve"> L</w:t>
      </w:r>
      <w:r w:rsidRPr="00814186">
        <w:rPr>
          <w:sz w:val="24"/>
          <w:szCs w:val="24"/>
        </w:rPr>
        <w:t>ung volume reduction surgery</w:t>
      </w:r>
      <w:r>
        <w:rPr>
          <w:sz w:val="24"/>
          <w:szCs w:val="24"/>
        </w:rPr>
        <w:t xml:space="preserve">, which has demonstrated </w:t>
      </w:r>
      <w:r w:rsidR="000B78EF">
        <w:rPr>
          <w:sz w:val="24"/>
          <w:szCs w:val="24"/>
        </w:rPr>
        <w:t xml:space="preserve">clinical </w:t>
      </w:r>
      <w:r>
        <w:rPr>
          <w:sz w:val="24"/>
          <w:szCs w:val="24"/>
        </w:rPr>
        <w:t xml:space="preserve">benefit, </w:t>
      </w:r>
      <w:r w:rsidRPr="00814186">
        <w:rPr>
          <w:sz w:val="24"/>
          <w:szCs w:val="24"/>
        </w:rPr>
        <w:t xml:space="preserve">is associated with significant </w:t>
      </w:r>
      <w:r>
        <w:rPr>
          <w:sz w:val="24"/>
          <w:szCs w:val="24"/>
        </w:rPr>
        <w:t>illnes</w:t>
      </w:r>
      <w:r w:rsidRPr="006F30CA">
        <w:rPr>
          <w:sz w:val="24"/>
          <w:szCs w:val="24"/>
        </w:rPr>
        <w:t xml:space="preserve">s and death. Lung volume reduction using nitinol </w:t>
      </w:r>
      <w:r w:rsidR="00615177" w:rsidRPr="006F30CA">
        <w:rPr>
          <w:sz w:val="24"/>
          <w:szCs w:val="24"/>
        </w:rPr>
        <w:t>(</w:t>
      </w:r>
      <w:r w:rsidR="003E77B7" w:rsidRPr="006F30CA">
        <w:rPr>
          <w:sz w:val="24"/>
          <w:szCs w:val="24"/>
        </w:rPr>
        <w:t>a metal alloy</w:t>
      </w:r>
      <w:r w:rsidR="00615177" w:rsidRPr="006F30CA">
        <w:rPr>
          <w:sz w:val="24"/>
          <w:szCs w:val="24"/>
        </w:rPr>
        <w:t xml:space="preserve">) </w:t>
      </w:r>
      <w:r w:rsidRPr="006F30CA">
        <w:rPr>
          <w:sz w:val="24"/>
          <w:szCs w:val="24"/>
        </w:rPr>
        <w:t xml:space="preserve">coils is a </w:t>
      </w:r>
      <w:r w:rsidR="006F30CA">
        <w:rPr>
          <w:sz w:val="24"/>
          <w:szCs w:val="24"/>
        </w:rPr>
        <w:t xml:space="preserve">bronchoscopic </w:t>
      </w:r>
      <w:r w:rsidRPr="006F30CA">
        <w:rPr>
          <w:sz w:val="24"/>
          <w:szCs w:val="24"/>
        </w:rPr>
        <w:t xml:space="preserve">intervention </w:t>
      </w:r>
      <w:r w:rsidR="006F30CA" w:rsidRPr="006F30CA">
        <w:rPr>
          <w:sz w:val="24"/>
          <w:szCs w:val="24"/>
        </w:rPr>
        <w:t xml:space="preserve">(use of a thin, flexible, endoscope) </w:t>
      </w:r>
      <w:r w:rsidRPr="006F30CA">
        <w:rPr>
          <w:sz w:val="24"/>
          <w:szCs w:val="24"/>
        </w:rPr>
        <w:t>inducing volume reduction and restoring lung recoil, according to background information in the article.</w:t>
      </w:r>
    </w:p>
    <w:p w:rsidR="00814186" w:rsidRPr="00814186" w:rsidRDefault="00814186" w:rsidP="00814186">
      <w:pPr>
        <w:spacing w:line="360" w:lineRule="auto"/>
        <w:rPr>
          <w:sz w:val="24"/>
          <w:szCs w:val="24"/>
        </w:rPr>
      </w:pPr>
    </w:p>
    <w:p w:rsidR="00851F15" w:rsidRDefault="00814186" w:rsidP="00615177">
      <w:pPr>
        <w:spacing w:line="360" w:lineRule="auto"/>
        <w:rPr>
          <w:sz w:val="24"/>
          <w:szCs w:val="24"/>
        </w:rPr>
      </w:pPr>
      <w:r w:rsidRPr="00814186">
        <w:rPr>
          <w:sz w:val="24"/>
          <w:szCs w:val="24"/>
        </w:rPr>
        <w:t>Gaetan Deslee</w:t>
      </w:r>
      <w:r>
        <w:rPr>
          <w:sz w:val="24"/>
          <w:szCs w:val="24"/>
        </w:rPr>
        <w:t xml:space="preserve">, </w:t>
      </w:r>
      <w:r w:rsidRPr="00814186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814186">
        <w:rPr>
          <w:sz w:val="24"/>
          <w:szCs w:val="24"/>
        </w:rPr>
        <w:t>D</w:t>
      </w:r>
      <w:r>
        <w:rPr>
          <w:sz w:val="24"/>
          <w:szCs w:val="24"/>
        </w:rPr>
        <w:t>.,</w:t>
      </w:r>
      <w:r w:rsidRPr="00814186">
        <w:rPr>
          <w:sz w:val="24"/>
          <w:szCs w:val="24"/>
        </w:rPr>
        <w:t xml:space="preserve"> Ph</w:t>
      </w:r>
      <w:r>
        <w:rPr>
          <w:sz w:val="24"/>
          <w:szCs w:val="24"/>
        </w:rPr>
        <w:t>.</w:t>
      </w:r>
      <w:r w:rsidRPr="00814186">
        <w:rPr>
          <w:sz w:val="24"/>
          <w:szCs w:val="24"/>
        </w:rPr>
        <w:t>D.</w:t>
      </w:r>
      <w:r>
        <w:rPr>
          <w:sz w:val="24"/>
          <w:szCs w:val="24"/>
        </w:rPr>
        <w:t xml:space="preserve">, of the </w:t>
      </w:r>
      <w:r w:rsidRPr="00814186">
        <w:rPr>
          <w:sz w:val="24"/>
          <w:szCs w:val="24"/>
        </w:rPr>
        <w:t>Hopital Universitaire de Reims, Reims, France</w:t>
      </w:r>
      <w:r>
        <w:rPr>
          <w:sz w:val="24"/>
          <w:szCs w:val="24"/>
        </w:rPr>
        <w:t xml:space="preserve"> and colleagues randomly assigned </w:t>
      </w:r>
      <w:r w:rsidR="00615177">
        <w:rPr>
          <w:sz w:val="24"/>
          <w:szCs w:val="24"/>
        </w:rPr>
        <w:t>p</w:t>
      </w:r>
      <w:r w:rsidR="00615177" w:rsidRPr="00B44638">
        <w:rPr>
          <w:sz w:val="24"/>
          <w:szCs w:val="24"/>
        </w:rPr>
        <w:t xml:space="preserve">atients </w:t>
      </w:r>
      <w:r w:rsidR="00615177">
        <w:rPr>
          <w:sz w:val="24"/>
          <w:szCs w:val="24"/>
        </w:rPr>
        <w:t xml:space="preserve">with severe emphysema </w:t>
      </w:r>
      <w:r w:rsidR="00615177" w:rsidRPr="00B44638">
        <w:rPr>
          <w:sz w:val="24"/>
          <w:szCs w:val="24"/>
        </w:rPr>
        <w:t>to usual care (n = 50</w:t>
      </w:r>
      <w:r w:rsidR="00615177">
        <w:rPr>
          <w:sz w:val="24"/>
          <w:szCs w:val="24"/>
        </w:rPr>
        <w:t xml:space="preserve">; </w:t>
      </w:r>
      <w:r w:rsidR="00615177" w:rsidRPr="00B44638">
        <w:rPr>
          <w:sz w:val="24"/>
          <w:szCs w:val="24"/>
        </w:rPr>
        <w:t>received rehabilitation and bronchodilators with or without inhaled corticosteroids and oxygen</w:t>
      </w:r>
      <w:r w:rsidR="00615177">
        <w:rPr>
          <w:sz w:val="24"/>
          <w:szCs w:val="24"/>
        </w:rPr>
        <w:t xml:space="preserve">) or </w:t>
      </w:r>
      <w:r w:rsidR="00615177" w:rsidRPr="00B44638">
        <w:rPr>
          <w:sz w:val="24"/>
          <w:szCs w:val="24"/>
        </w:rPr>
        <w:t>bilateral coil treatment (n = 50</w:t>
      </w:r>
      <w:r w:rsidR="00615177">
        <w:rPr>
          <w:sz w:val="24"/>
          <w:szCs w:val="24"/>
        </w:rPr>
        <w:t xml:space="preserve">; </w:t>
      </w:r>
      <w:r w:rsidR="00615177" w:rsidRPr="00B44638">
        <w:rPr>
          <w:sz w:val="24"/>
          <w:szCs w:val="24"/>
        </w:rPr>
        <w:t>received usual care plus additional therapy in which approximately 10 coils per lobe were placed in 2 bilateral lobes in 2 procedures</w:t>
      </w:r>
      <w:r w:rsidR="00851F15">
        <w:rPr>
          <w:sz w:val="24"/>
          <w:szCs w:val="24"/>
        </w:rPr>
        <w:t>)</w:t>
      </w:r>
      <w:r w:rsidR="00615177" w:rsidRPr="00B44638">
        <w:rPr>
          <w:sz w:val="24"/>
          <w:szCs w:val="24"/>
        </w:rPr>
        <w:t>.</w:t>
      </w:r>
      <w:r w:rsidR="00615177">
        <w:rPr>
          <w:sz w:val="24"/>
          <w:szCs w:val="24"/>
        </w:rPr>
        <w:t xml:space="preserve"> The study was conducted at </w:t>
      </w:r>
      <w:r w:rsidR="00B44638" w:rsidRPr="00B44638">
        <w:rPr>
          <w:sz w:val="24"/>
          <w:szCs w:val="24"/>
        </w:rPr>
        <w:t xml:space="preserve">10 university hospitals in France. </w:t>
      </w:r>
    </w:p>
    <w:p w:rsidR="00851F15" w:rsidRDefault="00851F15" w:rsidP="00615177">
      <w:pPr>
        <w:spacing w:line="360" w:lineRule="auto"/>
        <w:rPr>
          <w:sz w:val="24"/>
          <w:szCs w:val="24"/>
        </w:rPr>
      </w:pPr>
    </w:p>
    <w:p w:rsidR="000F66E4" w:rsidRDefault="00615177" w:rsidP="00B446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primary measured outcome for the study</w:t>
      </w:r>
      <w:r w:rsidR="00851F15">
        <w:rPr>
          <w:sz w:val="24"/>
          <w:szCs w:val="24"/>
        </w:rPr>
        <w:t xml:space="preserve">, </w:t>
      </w:r>
      <w:r w:rsidR="00B44638" w:rsidRPr="00B44638">
        <w:rPr>
          <w:sz w:val="24"/>
          <w:szCs w:val="24"/>
        </w:rPr>
        <w:t>improvement of at least 54 m</w:t>
      </w:r>
      <w:r w:rsidR="006F30CA">
        <w:rPr>
          <w:sz w:val="24"/>
          <w:szCs w:val="24"/>
        </w:rPr>
        <w:t>eters</w:t>
      </w:r>
      <w:r w:rsidR="00B44638" w:rsidRPr="00B4463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F30CA">
        <w:rPr>
          <w:sz w:val="24"/>
          <w:szCs w:val="24"/>
        </w:rPr>
        <w:t>59 yards</w:t>
      </w:r>
      <w:r>
        <w:rPr>
          <w:sz w:val="24"/>
          <w:szCs w:val="24"/>
        </w:rPr>
        <w:t xml:space="preserve">) </w:t>
      </w:r>
      <w:r w:rsidR="00B44638" w:rsidRPr="00B44638">
        <w:rPr>
          <w:sz w:val="24"/>
          <w:szCs w:val="24"/>
        </w:rPr>
        <w:t xml:space="preserve">in </w:t>
      </w:r>
      <w:r w:rsidR="00851F15">
        <w:rPr>
          <w:sz w:val="24"/>
          <w:szCs w:val="24"/>
        </w:rPr>
        <w:t>a</w:t>
      </w:r>
      <w:r w:rsidR="00B44638" w:rsidRPr="00B44638">
        <w:rPr>
          <w:sz w:val="24"/>
          <w:szCs w:val="24"/>
        </w:rPr>
        <w:t xml:space="preserve"> 6-minute walk test at 6 months</w:t>
      </w:r>
      <w:r w:rsidR="007024A2">
        <w:rPr>
          <w:sz w:val="24"/>
          <w:szCs w:val="24"/>
        </w:rPr>
        <w:t>,</w:t>
      </w:r>
      <w:r w:rsidR="00B44638" w:rsidRPr="00B44638">
        <w:rPr>
          <w:sz w:val="24"/>
          <w:szCs w:val="24"/>
        </w:rPr>
        <w:t xml:space="preserve"> was observed in 18 patients (36</w:t>
      </w:r>
      <w:r w:rsidR="006F30CA">
        <w:rPr>
          <w:sz w:val="24"/>
          <w:szCs w:val="24"/>
        </w:rPr>
        <w:t xml:space="preserve"> percent</w:t>
      </w:r>
      <w:r w:rsidR="00B44638" w:rsidRPr="00B44638">
        <w:rPr>
          <w:sz w:val="24"/>
          <w:szCs w:val="24"/>
        </w:rPr>
        <w:t>) in the coil group and 9 patients (18</w:t>
      </w:r>
      <w:r w:rsidR="006F30CA">
        <w:rPr>
          <w:sz w:val="24"/>
          <w:szCs w:val="24"/>
        </w:rPr>
        <w:t xml:space="preserve"> percent</w:t>
      </w:r>
      <w:r w:rsidR="00B44638" w:rsidRPr="00B44638">
        <w:rPr>
          <w:sz w:val="24"/>
          <w:szCs w:val="24"/>
        </w:rPr>
        <w:t>) in</w:t>
      </w:r>
      <w:r>
        <w:rPr>
          <w:sz w:val="24"/>
          <w:szCs w:val="24"/>
        </w:rPr>
        <w:t xml:space="preserve"> </w:t>
      </w:r>
      <w:r w:rsidR="00B44638" w:rsidRPr="00B44638">
        <w:rPr>
          <w:sz w:val="24"/>
          <w:szCs w:val="24"/>
        </w:rPr>
        <w:t>the usual care group</w:t>
      </w:r>
      <w:r>
        <w:rPr>
          <w:sz w:val="24"/>
          <w:szCs w:val="24"/>
        </w:rPr>
        <w:t xml:space="preserve">. </w:t>
      </w:r>
      <w:r w:rsidRPr="00B44638">
        <w:rPr>
          <w:sz w:val="24"/>
          <w:szCs w:val="24"/>
        </w:rPr>
        <w:t xml:space="preserve">Coil treatment was associated with a significant decrease in lung hyperinflation and sustained improvement in quality of life. </w:t>
      </w:r>
      <w:r w:rsidR="00B44638" w:rsidRPr="00B44638">
        <w:rPr>
          <w:sz w:val="24"/>
          <w:szCs w:val="24"/>
        </w:rPr>
        <w:t xml:space="preserve">The </w:t>
      </w:r>
      <w:r w:rsidR="000F66E4">
        <w:rPr>
          <w:sz w:val="24"/>
          <w:szCs w:val="24"/>
        </w:rPr>
        <w:t xml:space="preserve">average </w:t>
      </w:r>
      <w:r w:rsidR="00B44638" w:rsidRPr="00B44638">
        <w:rPr>
          <w:sz w:val="24"/>
          <w:szCs w:val="24"/>
        </w:rPr>
        <w:t>total 1-year per-patient cost difference between groups was $47</w:t>
      </w:r>
      <w:r w:rsidR="000F66E4">
        <w:rPr>
          <w:sz w:val="24"/>
          <w:szCs w:val="24"/>
        </w:rPr>
        <w:t>,</w:t>
      </w:r>
      <w:r w:rsidR="00B44638" w:rsidRPr="00B44638">
        <w:rPr>
          <w:sz w:val="24"/>
          <w:szCs w:val="24"/>
        </w:rPr>
        <w:t>908</w:t>
      </w:r>
      <w:r w:rsidR="000F66E4">
        <w:rPr>
          <w:sz w:val="24"/>
          <w:szCs w:val="24"/>
        </w:rPr>
        <w:t>.</w:t>
      </w:r>
    </w:p>
    <w:p w:rsidR="000F66E4" w:rsidRDefault="000F66E4" w:rsidP="00B44638">
      <w:pPr>
        <w:spacing w:line="360" w:lineRule="auto"/>
        <w:rPr>
          <w:sz w:val="24"/>
          <w:szCs w:val="24"/>
        </w:rPr>
      </w:pPr>
    </w:p>
    <w:p w:rsidR="000F66E4" w:rsidRDefault="000F66E4" w:rsidP="000F66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authors write that if it is a</w:t>
      </w:r>
      <w:r w:rsidRPr="000F66E4">
        <w:rPr>
          <w:sz w:val="24"/>
          <w:szCs w:val="24"/>
        </w:rPr>
        <w:t xml:space="preserve">ssumed that the </w:t>
      </w:r>
      <w:r w:rsidRPr="00B44638">
        <w:rPr>
          <w:sz w:val="24"/>
          <w:szCs w:val="24"/>
        </w:rPr>
        <w:t>quality-adjusted life-year</w:t>
      </w:r>
      <w:r>
        <w:rPr>
          <w:sz w:val="24"/>
          <w:szCs w:val="24"/>
        </w:rPr>
        <w:t>s (</w:t>
      </w:r>
      <w:r w:rsidRPr="000F66E4">
        <w:rPr>
          <w:sz w:val="24"/>
          <w:szCs w:val="24"/>
        </w:rPr>
        <w:t>QALYs</w:t>
      </w:r>
      <w:r>
        <w:rPr>
          <w:sz w:val="24"/>
          <w:szCs w:val="24"/>
        </w:rPr>
        <w:t>)</w:t>
      </w:r>
      <w:r w:rsidRPr="000F66E4">
        <w:rPr>
          <w:sz w:val="24"/>
          <w:szCs w:val="24"/>
        </w:rPr>
        <w:t xml:space="preserve"> gain could be maintained over at least 3 years with identical follow-up costs in both groups, the incremental cost-effectiveness ratio would </w:t>
      </w:r>
      <w:r>
        <w:rPr>
          <w:sz w:val="24"/>
          <w:szCs w:val="24"/>
        </w:rPr>
        <w:t xml:space="preserve">be </w:t>
      </w:r>
      <w:r w:rsidRPr="000F66E4">
        <w:rPr>
          <w:sz w:val="24"/>
          <w:szCs w:val="24"/>
        </w:rPr>
        <w:t>about $270</w:t>
      </w:r>
      <w:r>
        <w:rPr>
          <w:sz w:val="24"/>
          <w:szCs w:val="24"/>
        </w:rPr>
        <w:t>,</w:t>
      </w:r>
      <w:r w:rsidRPr="000F66E4">
        <w:rPr>
          <w:sz w:val="24"/>
          <w:szCs w:val="24"/>
        </w:rPr>
        <w:t>000 per QALY, close to the incremental cost</w:t>
      </w:r>
      <w:r w:rsidR="00B71390">
        <w:rPr>
          <w:sz w:val="24"/>
          <w:szCs w:val="24"/>
        </w:rPr>
        <w:t>-</w:t>
      </w:r>
      <w:r w:rsidRPr="000F66E4">
        <w:rPr>
          <w:sz w:val="24"/>
          <w:szCs w:val="24"/>
        </w:rPr>
        <w:t xml:space="preserve">effectiveness ratio </w:t>
      </w:r>
      <w:r w:rsidRPr="000F66E4">
        <w:rPr>
          <w:sz w:val="24"/>
          <w:szCs w:val="24"/>
        </w:rPr>
        <w:lastRenderedPageBreak/>
        <w:t xml:space="preserve">reported for lung volume reduction surgery in the United States. </w:t>
      </w:r>
      <w:r>
        <w:rPr>
          <w:sz w:val="24"/>
          <w:szCs w:val="24"/>
        </w:rPr>
        <w:t>“</w:t>
      </w:r>
      <w:r w:rsidRPr="000F66E4">
        <w:rPr>
          <w:sz w:val="24"/>
          <w:szCs w:val="24"/>
        </w:rPr>
        <w:t>This cost-effectiveness ratio at 1</w:t>
      </w:r>
      <w:r>
        <w:rPr>
          <w:sz w:val="24"/>
          <w:szCs w:val="24"/>
        </w:rPr>
        <w:t xml:space="preserve"> </w:t>
      </w:r>
      <w:r w:rsidRPr="000F66E4">
        <w:rPr>
          <w:sz w:val="24"/>
          <w:szCs w:val="24"/>
        </w:rPr>
        <w:t>year and modeled to 3 years would not be considered efficient enough to warrant adopting the technology by most countries. Implementation of this technique in a large-scale emphysema population is likely to require this additional data given the high per</w:t>
      </w:r>
      <w:r>
        <w:rPr>
          <w:sz w:val="24"/>
          <w:szCs w:val="24"/>
        </w:rPr>
        <w:t>-</w:t>
      </w:r>
      <w:r w:rsidRPr="000F66E4">
        <w:rPr>
          <w:sz w:val="24"/>
          <w:szCs w:val="24"/>
        </w:rPr>
        <w:t>patient cost in the short run and the uncertain effect on total health care expenditures.</w:t>
      </w:r>
      <w:r>
        <w:rPr>
          <w:sz w:val="24"/>
          <w:szCs w:val="24"/>
        </w:rPr>
        <w:t>”</w:t>
      </w:r>
    </w:p>
    <w:p w:rsidR="000F66E4" w:rsidRDefault="000F66E4" w:rsidP="000F66E4">
      <w:pPr>
        <w:spacing w:line="360" w:lineRule="auto"/>
        <w:rPr>
          <w:sz w:val="24"/>
          <w:szCs w:val="24"/>
        </w:rPr>
      </w:pPr>
    </w:p>
    <w:p w:rsidR="00B44638" w:rsidRPr="00B44638" w:rsidRDefault="000F66E4" w:rsidP="00B446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B44638" w:rsidRPr="00B44638">
        <w:rPr>
          <w:sz w:val="24"/>
          <w:szCs w:val="24"/>
        </w:rPr>
        <w:t>Further investigation is needed to assess durability of benefit and long-term cost implications.</w:t>
      </w:r>
      <w:r>
        <w:rPr>
          <w:sz w:val="24"/>
          <w:szCs w:val="24"/>
        </w:rPr>
        <w:t>”</w:t>
      </w:r>
    </w:p>
    <w:p w:rsidR="00D52438" w:rsidRDefault="00CB7FA4" w:rsidP="00D52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</w:t>
      </w:r>
      <w:r w:rsidR="00587DD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87DDD">
        <w:rPr>
          <w:sz w:val="24"/>
          <w:szCs w:val="24"/>
        </w:rPr>
        <w:t>17</w:t>
      </w:r>
      <w:r w:rsidR="004649F4">
        <w:rPr>
          <w:sz w:val="24"/>
          <w:szCs w:val="24"/>
        </w:rPr>
        <w:t>821</w:t>
      </w:r>
      <w:r w:rsidR="0003400E"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Available pre-embargo to the media at</w:t>
      </w:r>
      <w:r>
        <w:rPr>
          <w:sz w:val="24"/>
          <w:szCs w:val="24"/>
        </w:rPr>
        <w:t xml:space="preserve"> </w:t>
      </w:r>
      <w:hyperlink r:id="rId11" w:history="1">
        <w:r w:rsidR="009061AE" w:rsidRPr="00F55D07">
          <w:rPr>
            <w:rStyle w:val="Hyperlink"/>
            <w:sz w:val="24"/>
            <w:szCs w:val="24"/>
          </w:rPr>
          <w:t>http:/media.jamanetwork.com</w:t>
        </w:r>
      </w:hyperlink>
      <w:r>
        <w:rPr>
          <w:sz w:val="24"/>
          <w:szCs w:val="24"/>
        </w:rPr>
        <w:t>)</w:t>
      </w:r>
    </w:p>
    <w:p w:rsidR="00812492" w:rsidRDefault="00812492" w:rsidP="00812492">
      <w:pPr>
        <w:rPr>
          <w:sz w:val="24"/>
          <w:szCs w:val="24"/>
        </w:rPr>
      </w:pPr>
    </w:p>
    <w:p w:rsidR="007B7B5C" w:rsidRDefault="00E41FB8" w:rsidP="007B7B5C">
      <w:pPr>
        <w:rPr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 w:rsidR="007B7B5C">
        <w:rPr>
          <w:sz w:val="24"/>
          <w:szCs w:val="24"/>
        </w:rPr>
        <w:t xml:space="preserve"> </w:t>
      </w:r>
      <w:r w:rsidR="006F30CA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E85C28" w:rsidRDefault="00E85C28" w:rsidP="00587DDD">
      <w:pPr>
        <w:rPr>
          <w:sz w:val="24"/>
          <w:szCs w:val="24"/>
        </w:rPr>
      </w:pPr>
    </w:p>
    <w:p w:rsidR="00E455E1" w:rsidRPr="00E455E1" w:rsidRDefault="004649F4" w:rsidP="00E455E1">
      <w:pPr>
        <w:rPr>
          <w:b/>
          <w:sz w:val="28"/>
          <w:szCs w:val="28"/>
        </w:rPr>
      </w:pPr>
      <w:r w:rsidRPr="00E455E1">
        <w:rPr>
          <w:b/>
          <w:sz w:val="28"/>
          <w:szCs w:val="28"/>
        </w:rPr>
        <w:t>Editorial:</w:t>
      </w:r>
      <w:r w:rsidR="00E455E1">
        <w:rPr>
          <w:b/>
          <w:sz w:val="28"/>
          <w:szCs w:val="28"/>
        </w:rPr>
        <w:t xml:space="preserve"> </w:t>
      </w:r>
      <w:r w:rsidR="00E455E1" w:rsidRPr="00E455E1">
        <w:rPr>
          <w:b/>
          <w:sz w:val="28"/>
          <w:szCs w:val="28"/>
        </w:rPr>
        <w:t>Bronchoscopic Lung Volume Reduction in COPD</w:t>
      </w:r>
    </w:p>
    <w:p w:rsidR="00E455E1" w:rsidRDefault="00E455E1" w:rsidP="00587DDD">
      <w:pPr>
        <w:rPr>
          <w:sz w:val="24"/>
          <w:szCs w:val="24"/>
        </w:rPr>
      </w:pPr>
    </w:p>
    <w:p w:rsidR="00746654" w:rsidRDefault="00746654" w:rsidP="007466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746654">
        <w:rPr>
          <w:sz w:val="24"/>
          <w:szCs w:val="24"/>
        </w:rPr>
        <w:t xml:space="preserve">As further refinements in radiologic and clinical characterization progress, clinicians could expect to be able to offer even greater clinically based </w:t>
      </w:r>
      <w:r>
        <w:rPr>
          <w:sz w:val="24"/>
          <w:szCs w:val="24"/>
        </w:rPr>
        <w:t>‘</w:t>
      </w:r>
      <w:r w:rsidRPr="00746654">
        <w:rPr>
          <w:sz w:val="24"/>
          <w:szCs w:val="24"/>
        </w:rPr>
        <w:t>precision medicine</w:t>
      </w:r>
      <w:r>
        <w:rPr>
          <w:sz w:val="24"/>
          <w:szCs w:val="24"/>
        </w:rPr>
        <w:t>’</w:t>
      </w:r>
      <w:r w:rsidRPr="00746654">
        <w:rPr>
          <w:sz w:val="24"/>
          <w:szCs w:val="24"/>
        </w:rPr>
        <w:t xml:space="preserve"> in matching a given technologic intervention to specific patient characteristics</w:t>
      </w:r>
      <w:r>
        <w:rPr>
          <w:sz w:val="24"/>
          <w:szCs w:val="24"/>
        </w:rPr>
        <w:t xml:space="preserve">,” write </w:t>
      </w:r>
      <w:r w:rsidRPr="00746654">
        <w:rPr>
          <w:sz w:val="24"/>
          <w:szCs w:val="24"/>
        </w:rPr>
        <w:t xml:space="preserve">Frank </w:t>
      </w:r>
      <w:r>
        <w:rPr>
          <w:sz w:val="24"/>
          <w:szCs w:val="24"/>
        </w:rPr>
        <w:t>C</w:t>
      </w:r>
      <w:r w:rsidRPr="00746654">
        <w:rPr>
          <w:sz w:val="24"/>
          <w:szCs w:val="24"/>
        </w:rPr>
        <w:t>. Sciurba, M</w:t>
      </w:r>
      <w:r>
        <w:rPr>
          <w:sz w:val="24"/>
          <w:szCs w:val="24"/>
        </w:rPr>
        <w:t>.</w:t>
      </w:r>
      <w:r w:rsidRPr="00746654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7466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of the </w:t>
      </w:r>
      <w:r w:rsidRPr="00746654">
        <w:rPr>
          <w:sz w:val="24"/>
          <w:szCs w:val="24"/>
        </w:rPr>
        <w:t>University of Pittsburgh,</w:t>
      </w:r>
      <w:r>
        <w:rPr>
          <w:sz w:val="24"/>
          <w:szCs w:val="24"/>
        </w:rPr>
        <w:t xml:space="preserve"> and colleagues, in an accompanying editorial.</w:t>
      </w:r>
    </w:p>
    <w:p w:rsidR="00746654" w:rsidRDefault="00746654" w:rsidP="00746654">
      <w:pPr>
        <w:spacing w:line="360" w:lineRule="auto"/>
        <w:rPr>
          <w:sz w:val="24"/>
          <w:szCs w:val="24"/>
        </w:rPr>
      </w:pPr>
    </w:p>
    <w:p w:rsidR="00746654" w:rsidRPr="00746654" w:rsidRDefault="00746654" w:rsidP="007466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746654">
        <w:rPr>
          <w:sz w:val="24"/>
          <w:szCs w:val="24"/>
        </w:rPr>
        <w:t>Even though this approach may ultimately result in fewer patients eligible for treatment, those who receive treatment will be likely to have a more predictable therapeutic response.</w:t>
      </w:r>
      <w:r>
        <w:rPr>
          <w:sz w:val="24"/>
          <w:szCs w:val="24"/>
        </w:rPr>
        <w:t xml:space="preserve"> </w:t>
      </w:r>
      <w:r w:rsidRPr="00746654">
        <w:rPr>
          <w:sz w:val="24"/>
          <w:szCs w:val="24"/>
        </w:rPr>
        <w:t>Furthermore, this improved efficiency could serve to translate into greater cost-effectiveness. Should the emerging data from larger pivotal trials support the meaningful clinical, albeit palliative, responses observed in preliminary trials, physicians caring for patients with chronic obstructive pulmonary disease (COPD)</w:t>
      </w:r>
      <w:r>
        <w:rPr>
          <w:sz w:val="24"/>
          <w:szCs w:val="24"/>
        </w:rPr>
        <w:t xml:space="preserve"> </w:t>
      </w:r>
      <w:r w:rsidRPr="00746654">
        <w:rPr>
          <w:sz w:val="24"/>
          <w:szCs w:val="24"/>
        </w:rPr>
        <w:t>should not delay in providing evidence-based interventions that offer realistic hope to patients with few other choices to relieve their symptoms and improve their quality of</w:t>
      </w:r>
      <w:r>
        <w:rPr>
          <w:sz w:val="24"/>
          <w:szCs w:val="24"/>
        </w:rPr>
        <w:t xml:space="preserve"> </w:t>
      </w:r>
      <w:r w:rsidRPr="00746654">
        <w:rPr>
          <w:sz w:val="24"/>
          <w:szCs w:val="24"/>
        </w:rPr>
        <w:t>life.</w:t>
      </w:r>
      <w:r>
        <w:rPr>
          <w:sz w:val="24"/>
          <w:szCs w:val="24"/>
        </w:rPr>
        <w:t>”</w:t>
      </w:r>
    </w:p>
    <w:p w:rsidR="00746654" w:rsidRDefault="00746654" w:rsidP="007466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2015.</w:t>
      </w:r>
      <w:r w:rsidR="00992035" w:rsidRPr="00992035">
        <w:rPr>
          <w:sz w:val="24"/>
          <w:szCs w:val="24"/>
        </w:rPr>
        <w:t>17714</w:t>
      </w:r>
      <w:r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Available pre-embargo to the media at</w:t>
      </w:r>
      <w:r>
        <w:rPr>
          <w:sz w:val="24"/>
          <w:szCs w:val="24"/>
        </w:rPr>
        <w:t xml:space="preserve"> </w:t>
      </w:r>
      <w:hyperlink r:id="rId12" w:history="1">
        <w:r w:rsidRPr="00F55D07">
          <w:rPr>
            <w:rStyle w:val="Hyperlink"/>
            <w:sz w:val="24"/>
            <w:szCs w:val="24"/>
          </w:rPr>
          <w:t>http:/media.jamanetwork.com</w:t>
        </w:r>
      </w:hyperlink>
      <w:r>
        <w:rPr>
          <w:sz w:val="24"/>
          <w:szCs w:val="24"/>
        </w:rPr>
        <w:t>)</w:t>
      </w:r>
    </w:p>
    <w:p w:rsidR="00746654" w:rsidRDefault="00746654" w:rsidP="00746654">
      <w:pPr>
        <w:rPr>
          <w:sz w:val="24"/>
          <w:szCs w:val="24"/>
        </w:rPr>
      </w:pPr>
    </w:p>
    <w:p w:rsidR="00E455E1" w:rsidRDefault="00746654" w:rsidP="00587DDD">
      <w:pPr>
        <w:rPr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46654">
        <w:rPr>
          <w:sz w:val="24"/>
          <w:szCs w:val="24"/>
        </w:rPr>
        <w:t>All authors have completed and submitted the ICMJE Form for Disclosure of Potential Conflicts of Interest.</w:t>
      </w:r>
      <w:r>
        <w:rPr>
          <w:sz w:val="24"/>
          <w:szCs w:val="24"/>
        </w:rPr>
        <w:t xml:space="preserve"> D</w:t>
      </w:r>
      <w:r w:rsidRPr="00746654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746654">
        <w:rPr>
          <w:sz w:val="24"/>
          <w:szCs w:val="24"/>
        </w:rPr>
        <w:t xml:space="preserve"> Sciurba reports grants from PneumRX and PulmonX.</w:t>
      </w:r>
      <w:r>
        <w:rPr>
          <w:sz w:val="24"/>
          <w:szCs w:val="24"/>
        </w:rPr>
        <w:t xml:space="preserve"> </w:t>
      </w:r>
      <w:r w:rsidRPr="00746654">
        <w:rPr>
          <w:sz w:val="24"/>
          <w:szCs w:val="24"/>
        </w:rPr>
        <w:t>No other disclosures were reported.</w:t>
      </w:r>
    </w:p>
    <w:p w:rsidR="00992035" w:rsidRDefault="00992035" w:rsidP="005B593B">
      <w:pPr>
        <w:jc w:val="center"/>
        <w:rPr>
          <w:sz w:val="24"/>
          <w:szCs w:val="24"/>
        </w:rPr>
      </w:pPr>
    </w:p>
    <w:p w:rsidR="005B593B" w:rsidRDefault="005B593B" w:rsidP="005B593B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="00537D90" w:rsidRDefault="00537D90" w:rsidP="00ED170B">
      <w:pPr>
        <w:spacing w:line="360" w:lineRule="auto"/>
        <w:rPr>
          <w:sz w:val="24"/>
          <w:szCs w:val="24"/>
        </w:rPr>
      </w:pPr>
    </w:p>
    <w:sectPr w:rsidR="00537D90" w:rsidSect="00932D6A">
      <w:footerReference w:type="default" r:id="rId13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98" w:rsidRDefault="000D1398">
      <w:r>
        <w:separator/>
      </w:r>
    </w:p>
  </w:endnote>
  <w:endnote w:type="continuationSeparator" w:id="0">
    <w:p w:rsidR="000D1398" w:rsidRDefault="000D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98" w:rsidRDefault="000D1398">
      <w:r>
        <w:separator/>
      </w:r>
    </w:p>
  </w:footnote>
  <w:footnote w:type="continuationSeparator" w:id="0">
    <w:p w:rsidR="000D1398" w:rsidRDefault="000D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4A414B5"/>
    <w:multiLevelType w:val="hybridMultilevel"/>
    <w:tmpl w:val="CF0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>
    <w:nsid w:val="1D033F5B"/>
    <w:multiLevelType w:val="hybridMultilevel"/>
    <w:tmpl w:val="9462F7C6"/>
    <w:lvl w:ilvl="0" w:tplc="EEA48EC0">
      <w:start w:val="12"/>
      <w:numFmt w:val="decimal"/>
      <w:lvlText w:val="%1."/>
      <w:lvlJc w:val="left"/>
      <w:pPr>
        <w:ind w:left="195" w:hanging="215"/>
      </w:pPr>
      <w:rPr>
        <w:rFonts w:ascii="Arial" w:eastAsia="Arial" w:hAnsi="Arial" w:hint="default"/>
        <w:color w:val="343434"/>
        <w:w w:val="82"/>
        <w:sz w:val="14"/>
        <w:szCs w:val="14"/>
      </w:rPr>
    </w:lvl>
    <w:lvl w:ilvl="1" w:tplc="F8707734">
      <w:start w:val="1"/>
      <w:numFmt w:val="decimal"/>
      <w:lvlText w:val="(%2)"/>
      <w:lvlJc w:val="left"/>
      <w:pPr>
        <w:ind w:left="1176" w:hanging="207"/>
      </w:pPr>
      <w:rPr>
        <w:rFonts w:ascii="Times New Roman" w:eastAsia="Times New Roman" w:hAnsi="Times New Roman" w:hint="default"/>
        <w:color w:val="262626"/>
        <w:w w:val="91"/>
        <w:sz w:val="17"/>
        <w:szCs w:val="17"/>
      </w:rPr>
    </w:lvl>
    <w:lvl w:ilvl="2" w:tplc="6DD03C8E">
      <w:start w:val="1"/>
      <w:numFmt w:val="bullet"/>
      <w:lvlText w:val="•"/>
      <w:lvlJc w:val="left"/>
      <w:pPr>
        <w:ind w:left="872" w:hanging="207"/>
      </w:pPr>
      <w:rPr>
        <w:rFonts w:hint="default"/>
      </w:rPr>
    </w:lvl>
    <w:lvl w:ilvl="3" w:tplc="6CDA88DE">
      <w:start w:val="1"/>
      <w:numFmt w:val="bullet"/>
      <w:lvlText w:val="•"/>
      <w:lvlJc w:val="left"/>
      <w:pPr>
        <w:ind w:left="569" w:hanging="207"/>
      </w:pPr>
      <w:rPr>
        <w:rFonts w:hint="default"/>
      </w:rPr>
    </w:lvl>
    <w:lvl w:ilvl="4" w:tplc="41BAE25E">
      <w:start w:val="1"/>
      <w:numFmt w:val="bullet"/>
      <w:lvlText w:val="•"/>
      <w:lvlJc w:val="left"/>
      <w:pPr>
        <w:ind w:left="265" w:hanging="207"/>
      </w:pPr>
      <w:rPr>
        <w:rFonts w:hint="default"/>
      </w:rPr>
    </w:lvl>
    <w:lvl w:ilvl="5" w:tplc="BBC40006">
      <w:start w:val="1"/>
      <w:numFmt w:val="bullet"/>
      <w:lvlText w:val="•"/>
      <w:lvlJc w:val="left"/>
      <w:pPr>
        <w:ind w:left="-38" w:hanging="207"/>
      </w:pPr>
      <w:rPr>
        <w:rFonts w:hint="default"/>
      </w:rPr>
    </w:lvl>
    <w:lvl w:ilvl="6" w:tplc="36001ADE">
      <w:start w:val="1"/>
      <w:numFmt w:val="bullet"/>
      <w:lvlText w:val="•"/>
      <w:lvlJc w:val="left"/>
      <w:pPr>
        <w:ind w:left="-342" w:hanging="207"/>
      </w:pPr>
      <w:rPr>
        <w:rFonts w:hint="default"/>
      </w:rPr>
    </w:lvl>
    <w:lvl w:ilvl="7" w:tplc="0CEC0CCC">
      <w:start w:val="1"/>
      <w:numFmt w:val="bullet"/>
      <w:lvlText w:val="•"/>
      <w:lvlJc w:val="left"/>
      <w:pPr>
        <w:ind w:left="-645" w:hanging="207"/>
      </w:pPr>
      <w:rPr>
        <w:rFonts w:hint="default"/>
      </w:rPr>
    </w:lvl>
    <w:lvl w:ilvl="8" w:tplc="67580C90">
      <w:start w:val="1"/>
      <w:numFmt w:val="bullet"/>
      <w:lvlText w:val="•"/>
      <w:lvlJc w:val="left"/>
      <w:pPr>
        <w:ind w:left="-949" w:hanging="207"/>
      </w:pPr>
      <w:rPr>
        <w:rFonts w:hint="default"/>
      </w:rPr>
    </w:lvl>
  </w:abstractNum>
  <w:abstractNum w:abstractNumId="8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82143"/>
    <w:multiLevelType w:val="multilevel"/>
    <w:tmpl w:val="80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2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7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20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21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4">
    <w:nsid w:val="57DC5C90"/>
    <w:multiLevelType w:val="multilevel"/>
    <w:tmpl w:val="81E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6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03F01"/>
    <w:multiLevelType w:val="hybridMultilevel"/>
    <w:tmpl w:val="93D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32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766A90"/>
    <w:multiLevelType w:val="hybridMultilevel"/>
    <w:tmpl w:val="9460BA6C"/>
    <w:lvl w:ilvl="0" w:tplc="9F7CD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2"/>
  </w:num>
  <w:num w:numId="5">
    <w:abstractNumId w:val="20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31"/>
  </w:num>
  <w:num w:numId="12">
    <w:abstractNumId w:val="29"/>
  </w:num>
  <w:num w:numId="13">
    <w:abstractNumId w:val="13"/>
  </w:num>
  <w:num w:numId="14">
    <w:abstractNumId w:val="27"/>
  </w:num>
  <w:num w:numId="15">
    <w:abstractNumId w:val="15"/>
  </w:num>
  <w:num w:numId="16">
    <w:abstractNumId w:val="35"/>
  </w:num>
  <w:num w:numId="17">
    <w:abstractNumId w:val="14"/>
  </w:num>
  <w:num w:numId="18">
    <w:abstractNumId w:val="26"/>
  </w:num>
  <w:num w:numId="19">
    <w:abstractNumId w:val="25"/>
  </w:num>
  <w:num w:numId="20">
    <w:abstractNumId w:val="6"/>
  </w:num>
  <w:num w:numId="21">
    <w:abstractNumId w:val="32"/>
  </w:num>
  <w:num w:numId="22">
    <w:abstractNumId w:val="0"/>
  </w:num>
  <w:num w:numId="23">
    <w:abstractNumId w:val="33"/>
  </w:num>
  <w:num w:numId="24">
    <w:abstractNumId w:val="28"/>
  </w:num>
  <w:num w:numId="25">
    <w:abstractNumId w:val="8"/>
  </w:num>
  <w:num w:numId="26">
    <w:abstractNumId w:val="22"/>
  </w:num>
  <w:num w:numId="27">
    <w:abstractNumId w:val="18"/>
  </w:num>
  <w:num w:numId="28">
    <w:abstractNumId w:val="10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  <w:num w:numId="33">
    <w:abstractNumId w:val="7"/>
  </w:num>
  <w:num w:numId="34">
    <w:abstractNumId w:val="24"/>
  </w:num>
  <w:num w:numId="35">
    <w:abstractNumId w:val="9"/>
  </w:num>
  <w:num w:numId="36">
    <w:abstractNumId w:val="30"/>
  </w:num>
  <w:num w:numId="37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3D33"/>
    <w:rsid w:val="00005432"/>
    <w:rsid w:val="00005F19"/>
    <w:rsid w:val="00006415"/>
    <w:rsid w:val="000064E7"/>
    <w:rsid w:val="00006A09"/>
    <w:rsid w:val="00006A7D"/>
    <w:rsid w:val="00007080"/>
    <w:rsid w:val="0000750D"/>
    <w:rsid w:val="00007D35"/>
    <w:rsid w:val="000104AD"/>
    <w:rsid w:val="000105C8"/>
    <w:rsid w:val="000109B9"/>
    <w:rsid w:val="0001147F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C60"/>
    <w:rsid w:val="00016DB3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028"/>
    <w:rsid w:val="00024665"/>
    <w:rsid w:val="00024851"/>
    <w:rsid w:val="000249A4"/>
    <w:rsid w:val="00024B37"/>
    <w:rsid w:val="00024CC9"/>
    <w:rsid w:val="000250DF"/>
    <w:rsid w:val="000254A9"/>
    <w:rsid w:val="00025866"/>
    <w:rsid w:val="00025867"/>
    <w:rsid w:val="00025AE2"/>
    <w:rsid w:val="00025C7F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00E"/>
    <w:rsid w:val="0003433E"/>
    <w:rsid w:val="000350AC"/>
    <w:rsid w:val="000351F4"/>
    <w:rsid w:val="000355DD"/>
    <w:rsid w:val="00035AB7"/>
    <w:rsid w:val="00035B0D"/>
    <w:rsid w:val="0003624D"/>
    <w:rsid w:val="0003629F"/>
    <w:rsid w:val="000374F2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B3D"/>
    <w:rsid w:val="00040F61"/>
    <w:rsid w:val="000412EC"/>
    <w:rsid w:val="00041880"/>
    <w:rsid w:val="000423CB"/>
    <w:rsid w:val="0004303B"/>
    <w:rsid w:val="0004338B"/>
    <w:rsid w:val="0004379F"/>
    <w:rsid w:val="00044403"/>
    <w:rsid w:val="000446D6"/>
    <w:rsid w:val="00045302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6FC0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F3D"/>
    <w:rsid w:val="00054074"/>
    <w:rsid w:val="000542A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405"/>
    <w:rsid w:val="00056587"/>
    <w:rsid w:val="0005663D"/>
    <w:rsid w:val="00056879"/>
    <w:rsid w:val="00056AA7"/>
    <w:rsid w:val="00056F78"/>
    <w:rsid w:val="00057046"/>
    <w:rsid w:val="00057D7B"/>
    <w:rsid w:val="000604B3"/>
    <w:rsid w:val="000604CF"/>
    <w:rsid w:val="00060922"/>
    <w:rsid w:val="00060A5A"/>
    <w:rsid w:val="000619F9"/>
    <w:rsid w:val="00061AB2"/>
    <w:rsid w:val="00062070"/>
    <w:rsid w:val="00062091"/>
    <w:rsid w:val="00062600"/>
    <w:rsid w:val="0006270F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0BF9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663"/>
    <w:rsid w:val="00076900"/>
    <w:rsid w:val="000769AD"/>
    <w:rsid w:val="00076AE5"/>
    <w:rsid w:val="000772DF"/>
    <w:rsid w:val="000801D4"/>
    <w:rsid w:val="00080623"/>
    <w:rsid w:val="00080642"/>
    <w:rsid w:val="00080AF5"/>
    <w:rsid w:val="00080D7E"/>
    <w:rsid w:val="00081373"/>
    <w:rsid w:val="00081678"/>
    <w:rsid w:val="00081A49"/>
    <w:rsid w:val="00081A86"/>
    <w:rsid w:val="00081BB8"/>
    <w:rsid w:val="0008266B"/>
    <w:rsid w:val="00082B12"/>
    <w:rsid w:val="0008327D"/>
    <w:rsid w:val="00083915"/>
    <w:rsid w:val="00084518"/>
    <w:rsid w:val="00084559"/>
    <w:rsid w:val="00084BA0"/>
    <w:rsid w:val="000853E1"/>
    <w:rsid w:val="0008566F"/>
    <w:rsid w:val="000858D7"/>
    <w:rsid w:val="00085BFE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33DB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737"/>
    <w:rsid w:val="000A0AD9"/>
    <w:rsid w:val="000A0B03"/>
    <w:rsid w:val="000A0C95"/>
    <w:rsid w:val="000A0E22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6932"/>
    <w:rsid w:val="000A6B4C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338"/>
    <w:rsid w:val="000B3B4F"/>
    <w:rsid w:val="000B4340"/>
    <w:rsid w:val="000B4425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8EF"/>
    <w:rsid w:val="000B7A8A"/>
    <w:rsid w:val="000B7C81"/>
    <w:rsid w:val="000C02B1"/>
    <w:rsid w:val="000C0521"/>
    <w:rsid w:val="000C0E0B"/>
    <w:rsid w:val="000C0F21"/>
    <w:rsid w:val="000C13B4"/>
    <w:rsid w:val="000C13DA"/>
    <w:rsid w:val="000C15E4"/>
    <w:rsid w:val="000C2A6D"/>
    <w:rsid w:val="000C39FF"/>
    <w:rsid w:val="000C3A40"/>
    <w:rsid w:val="000C3C78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C7FB6"/>
    <w:rsid w:val="000D0190"/>
    <w:rsid w:val="000D069E"/>
    <w:rsid w:val="000D0759"/>
    <w:rsid w:val="000D0B17"/>
    <w:rsid w:val="000D1398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7ED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282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DCD"/>
    <w:rsid w:val="000F0ED3"/>
    <w:rsid w:val="000F1070"/>
    <w:rsid w:val="000F13B2"/>
    <w:rsid w:val="000F152E"/>
    <w:rsid w:val="000F1749"/>
    <w:rsid w:val="000F24C7"/>
    <w:rsid w:val="000F2694"/>
    <w:rsid w:val="000F2ADA"/>
    <w:rsid w:val="000F3040"/>
    <w:rsid w:val="000F31F4"/>
    <w:rsid w:val="000F3DDC"/>
    <w:rsid w:val="000F416D"/>
    <w:rsid w:val="000F4312"/>
    <w:rsid w:val="000F49DB"/>
    <w:rsid w:val="000F4D10"/>
    <w:rsid w:val="000F4D80"/>
    <w:rsid w:val="000F4DA2"/>
    <w:rsid w:val="000F4E2F"/>
    <w:rsid w:val="000F63F1"/>
    <w:rsid w:val="000F6455"/>
    <w:rsid w:val="000F64A1"/>
    <w:rsid w:val="000F66E4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370"/>
    <w:rsid w:val="00107481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26"/>
    <w:rsid w:val="00121B9A"/>
    <w:rsid w:val="00121BCB"/>
    <w:rsid w:val="00121E43"/>
    <w:rsid w:val="00122054"/>
    <w:rsid w:val="0012351C"/>
    <w:rsid w:val="00123A8E"/>
    <w:rsid w:val="00123DFC"/>
    <w:rsid w:val="00123EF6"/>
    <w:rsid w:val="00124534"/>
    <w:rsid w:val="00124690"/>
    <w:rsid w:val="001246D7"/>
    <w:rsid w:val="0012488C"/>
    <w:rsid w:val="0012508B"/>
    <w:rsid w:val="001253DC"/>
    <w:rsid w:val="00125448"/>
    <w:rsid w:val="001256A4"/>
    <w:rsid w:val="001259DB"/>
    <w:rsid w:val="00125F19"/>
    <w:rsid w:val="00126073"/>
    <w:rsid w:val="00126B45"/>
    <w:rsid w:val="00126E48"/>
    <w:rsid w:val="001279A2"/>
    <w:rsid w:val="00130275"/>
    <w:rsid w:val="00130BC3"/>
    <w:rsid w:val="00131037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4F5"/>
    <w:rsid w:val="00146511"/>
    <w:rsid w:val="0014679A"/>
    <w:rsid w:val="00146A95"/>
    <w:rsid w:val="00147733"/>
    <w:rsid w:val="001478F8"/>
    <w:rsid w:val="0014797C"/>
    <w:rsid w:val="00147B88"/>
    <w:rsid w:val="0015059F"/>
    <w:rsid w:val="001516CE"/>
    <w:rsid w:val="00151882"/>
    <w:rsid w:val="001518FB"/>
    <w:rsid w:val="001518FE"/>
    <w:rsid w:val="00151B85"/>
    <w:rsid w:val="00151DA3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647"/>
    <w:rsid w:val="0016295C"/>
    <w:rsid w:val="00162B7A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41B"/>
    <w:rsid w:val="001749F5"/>
    <w:rsid w:val="00174E6B"/>
    <w:rsid w:val="001753B9"/>
    <w:rsid w:val="0017548A"/>
    <w:rsid w:val="00175524"/>
    <w:rsid w:val="0017584C"/>
    <w:rsid w:val="001758C3"/>
    <w:rsid w:val="00175E81"/>
    <w:rsid w:val="00176A67"/>
    <w:rsid w:val="00176ABA"/>
    <w:rsid w:val="0017710B"/>
    <w:rsid w:val="001774A6"/>
    <w:rsid w:val="00177506"/>
    <w:rsid w:val="001775C6"/>
    <w:rsid w:val="00177A3E"/>
    <w:rsid w:val="001800EB"/>
    <w:rsid w:val="00180C58"/>
    <w:rsid w:val="00181876"/>
    <w:rsid w:val="0018249E"/>
    <w:rsid w:val="00182AF2"/>
    <w:rsid w:val="00182C37"/>
    <w:rsid w:val="0018321A"/>
    <w:rsid w:val="00183FE4"/>
    <w:rsid w:val="00184032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CD"/>
    <w:rsid w:val="00187F98"/>
    <w:rsid w:val="00191147"/>
    <w:rsid w:val="00191307"/>
    <w:rsid w:val="001913F7"/>
    <w:rsid w:val="0019174A"/>
    <w:rsid w:val="00191776"/>
    <w:rsid w:val="001921AF"/>
    <w:rsid w:val="001922B8"/>
    <w:rsid w:val="001924A2"/>
    <w:rsid w:val="00192676"/>
    <w:rsid w:val="0019438E"/>
    <w:rsid w:val="00194885"/>
    <w:rsid w:val="0019492C"/>
    <w:rsid w:val="00194962"/>
    <w:rsid w:val="00194BC0"/>
    <w:rsid w:val="00194E52"/>
    <w:rsid w:val="0019509A"/>
    <w:rsid w:val="00195660"/>
    <w:rsid w:val="001961A1"/>
    <w:rsid w:val="00196630"/>
    <w:rsid w:val="00197BD3"/>
    <w:rsid w:val="001A0709"/>
    <w:rsid w:val="001A0912"/>
    <w:rsid w:val="001A1035"/>
    <w:rsid w:val="001A129D"/>
    <w:rsid w:val="001A12C5"/>
    <w:rsid w:val="001A17A4"/>
    <w:rsid w:val="001A2B19"/>
    <w:rsid w:val="001A2B52"/>
    <w:rsid w:val="001A3986"/>
    <w:rsid w:val="001A3BB1"/>
    <w:rsid w:val="001A451D"/>
    <w:rsid w:val="001A4D97"/>
    <w:rsid w:val="001A55A0"/>
    <w:rsid w:val="001A55D8"/>
    <w:rsid w:val="001A5ECD"/>
    <w:rsid w:val="001A60DF"/>
    <w:rsid w:val="001A65B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3F7B"/>
    <w:rsid w:val="001B40B2"/>
    <w:rsid w:val="001B4314"/>
    <w:rsid w:val="001B43F1"/>
    <w:rsid w:val="001B5308"/>
    <w:rsid w:val="001B587E"/>
    <w:rsid w:val="001B5948"/>
    <w:rsid w:val="001B59C4"/>
    <w:rsid w:val="001B5DB7"/>
    <w:rsid w:val="001B6A05"/>
    <w:rsid w:val="001B6AB8"/>
    <w:rsid w:val="001B7571"/>
    <w:rsid w:val="001B7D88"/>
    <w:rsid w:val="001C0174"/>
    <w:rsid w:val="001C0557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C7D33"/>
    <w:rsid w:val="001D022D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6D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A2E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2C8"/>
    <w:rsid w:val="001F1469"/>
    <w:rsid w:val="001F1B85"/>
    <w:rsid w:val="001F2C76"/>
    <w:rsid w:val="001F2D22"/>
    <w:rsid w:val="001F3E45"/>
    <w:rsid w:val="001F43F7"/>
    <w:rsid w:val="001F45DD"/>
    <w:rsid w:val="001F470B"/>
    <w:rsid w:val="001F49E7"/>
    <w:rsid w:val="001F4DBE"/>
    <w:rsid w:val="001F50B6"/>
    <w:rsid w:val="001F53EF"/>
    <w:rsid w:val="001F56B0"/>
    <w:rsid w:val="001F5C0F"/>
    <w:rsid w:val="001F5F53"/>
    <w:rsid w:val="001F6692"/>
    <w:rsid w:val="001F6973"/>
    <w:rsid w:val="001F7245"/>
    <w:rsid w:val="001F72A8"/>
    <w:rsid w:val="001F763C"/>
    <w:rsid w:val="001F7C60"/>
    <w:rsid w:val="001F7E4F"/>
    <w:rsid w:val="001F7E90"/>
    <w:rsid w:val="00200F09"/>
    <w:rsid w:val="002013AE"/>
    <w:rsid w:val="00202574"/>
    <w:rsid w:val="00202713"/>
    <w:rsid w:val="00202A63"/>
    <w:rsid w:val="00203034"/>
    <w:rsid w:val="0020364A"/>
    <w:rsid w:val="00203989"/>
    <w:rsid w:val="00203D55"/>
    <w:rsid w:val="00203DA9"/>
    <w:rsid w:val="00203EAF"/>
    <w:rsid w:val="0020408D"/>
    <w:rsid w:val="00204A20"/>
    <w:rsid w:val="00204D7D"/>
    <w:rsid w:val="00205124"/>
    <w:rsid w:val="0020512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B84"/>
    <w:rsid w:val="00216CCA"/>
    <w:rsid w:val="002203AD"/>
    <w:rsid w:val="002203BF"/>
    <w:rsid w:val="00220B44"/>
    <w:rsid w:val="00221B8C"/>
    <w:rsid w:val="00221C55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354"/>
    <w:rsid w:val="0022577B"/>
    <w:rsid w:val="00225BB4"/>
    <w:rsid w:val="00225E67"/>
    <w:rsid w:val="00226362"/>
    <w:rsid w:val="002265F0"/>
    <w:rsid w:val="00226B3A"/>
    <w:rsid w:val="00226D2B"/>
    <w:rsid w:val="00227245"/>
    <w:rsid w:val="002276DE"/>
    <w:rsid w:val="0023069C"/>
    <w:rsid w:val="00230D36"/>
    <w:rsid w:val="00231F0E"/>
    <w:rsid w:val="002324AB"/>
    <w:rsid w:val="00233F88"/>
    <w:rsid w:val="00233FFE"/>
    <w:rsid w:val="0023422A"/>
    <w:rsid w:val="002346E9"/>
    <w:rsid w:val="00234CF3"/>
    <w:rsid w:val="002350BD"/>
    <w:rsid w:val="0023528C"/>
    <w:rsid w:val="0023539D"/>
    <w:rsid w:val="00235411"/>
    <w:rsid w:val="00235895"/>
    <w:rsid w:val="00236B45"/>
    <w:rsid w:val="00236FB4"/>
    <w:rsid w:val="00237530"/>
    <w:rsid w:val="002378AB"/>
    <w:rsid w:val="00237B77"/>
    <w:rsid w:val="0024009A"/>
    <w:rsid w:val="00240276"/>
    <w:rsid w:val="002406BD"/>
    <w:rsid w:val="00240CF6"/>
    <w:rsid w:val="00240D6B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4700"/>
    <w:rsid w:val="00244EE2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60D"/>
    <w:rsid w:val="002558D7"/>
    <w:rsid w:val="002567FC"/>
    <w:rsid w:val="002574D0"/>
    <w:rsid w:val="002575FF"/>
    <w:rsid w:val="0025791B"/>
    <w:rsid w:val="00257E05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3F0A"/>
    <w:rsid w:val="002640CC"/>
    <w:rsid w:val="0026424E"/>
    <w:rsid w:val="002647FC"/>
    <w:rsid w:val="00264B51"/>
    <w:rsid w:val="00264CB6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275F"/>
    <w:rsid w:val="002735B1"/>
    <w:rsid w:val="00274851"/>
    <w:rsid w:val="00274C53"/>
    <w:rsid w:val="00274E45"/>
    <w:rsid w:val="00274E87"/>
    <w:rsid w:val="00275326"/>
    <w:rsid w:val="0027542E"/>
    <w:rsid w:val="002757CB"/>
    <w:rsid w:val="00275B69"/>
    <w:rsid w:val="002760C5"/>
    <w:rsid w:val="00276415"/>
    <w:rsid w:val="0027642E"/>
    <w:rsid w:val="00276C60"/>
    <w:rsid w:val="00276DA1"/>
    <w:rsid w:val="00276F7F"/>
    <w:rsid w:val="00277C64"/>
    <w:rsid w:val="00280357"/>
    <w:rsid w:val="00280B6E"/>
    <w:rsid w:val="00281308"/>
    <w:rsid w:val="0028216B"/>
    <w:rsid w:val="00282848"/>
    <w:rsid w:val="002833F2"/>
    <w:rsid w:val="00283D96"/>
    <w:rsid w:val="00284C3C"/>
    <w:rsid w:val="0028518D"/>
    <w:rsid w:val="002856D3"/>
    <w:rsid w:val="00285935"/>
    <w:rsid w:val="00285941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3295"/>
    <w:rsid w:val="00293527"/>
    <w:rsid w:val="002941B3"/>
    <w:rsid w:val="0029507A"/>
    <w:rsid w:val="00295BA7"/>
    <w:rsid w:val="00296145"/>
    <w:rsid w:val="002969D6"/>
    <w:rsid w:val="0029766B"/>
    <w:rsid w:val="00297E09"/>
    <w:rsid w:val="002A02B0"/>
    <w:rsid w:val="002A078D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A7F7F"/>
    <w:rsid w:val="002B0096"/>
    <w:rsid w:val="002B043C"/>
    <w:rsid w:val="002B0B14"/>
    <w:rsid w:val="002B0E01"/>
    <w:rsid w:val="002B1397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7B4"/>
    <w:rsid w:val="002C08B3"/>
    <w:rsid w:val="002C0A09"/>
    <w:rsid w:val="002C0B16"/>
    <w:rsid w:val="002C0BE3"/>
    <w:rsid w:val="002C0F55"/>
    <w:rsid w:val="002C19A2"/>
    <w:rsid w:val="002C1FAB"/>
    <w:rsid w:val="002C2075"/>
    <w:rsid w:val="002C20FE"/>
    <w:rsid w:val="002C2A75"/>
    <w:rsid w:val="002C2CC1"/>
    <w:rsid w:val="002C32B4"/>
    <w:rsid w:val="002C348C"/>
    <w:rsid w:val="002C35D8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1FB1"/>
    <w:rsid w:val="002D241F"/>
    <w:rsid w:val="002D2BA8"/>
    <w:rsid w:val="002D2CDC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6F95"/>
    <w:rsid w:val="002D7547"/>
    <w:rsid w:val="002D75E6"/>
    <w:rsid w:val="002D7C90"/>
    <w:rsid w:val="002E0384"/>
    <w:rsid w:val="002E0F4A"/>
    <w:rsid w:val="002E1C0D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98F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128"/>
    <w:rsid w:val="002E72AD"/>
    <w:rsid w:val="002E78EB"/>
    <w:rsid w:val="002E7941"/>
    <w:rsid w:val="002F039A"/>
    <w:rsid w:val="002F0B75"/>
    <w:rsid w:val="002F0F43"/>
    <w:rsid w:val="002F1739"/>
    <w:rsid w:val="002F2327"/>
    <w:rsid w:val="002F25C2"/>
    <w:rsid w:val="002F379A"/>
    <w:rsid w:val="002F3890"/>
    <w:rsid w:val="002F3E15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0622"/>
    <w:rsid w:val="00301E6A"/>
    <w:rsid w:val="00302045"/>
    <w:rsid w:val="00302075"/>
    <w:rsid w:val="00302449"/>
    <w:rsid w:val="00302573"/>
    <w:rsid w:val="00302BBA"/>
    <w:rsid w:val="00302EBD"/>
    <w:rsid w:val="003034FB"/>
    <w:rsid w:val="00303A61"/>
    <w:rsid w:val="003041B7"/>
    <w:rsid w:val="00304657"/>
    <w:rsid w:val="003049D3"/>
    <w:rsid w:val="00305073"/>
    <w:rsid w:val="00305348"/>
    <w:rsid w:val="00305605"/>
    <w:rsid w:val="0030601C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35D"/>
    <w:rsid w:val="00313851"/>
    <w:rsid w:val="003138CA"/>
    <w:rsid w:val="00313F88"/>
    <w:rsid w:val="0031419F"/>
    <w:rsid w:val="003143EE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4FA"/>
    <w:rsid w:val="00317859"/>
    <w:rsid w:val="00320408"/>
    <w:rsid w:val="00320CDF"/>
    <w:rsid w:val="003210D6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4B"/>
    <w:rsid w:val="00326887"/>
    <w:rsid w:val="00326904"/>
    <w:rsid w:val="00326C4D"/>
    <w:rsid w:val="00326E4B"/>
    <w:rsid w:val="00327AE7"/>
    <w:rsid w:val="00327C5F"/>
    <w:rsid w:val="00327E1A"/>
    <w:rsid w:val="003302AA"/>
    <w:rsid w:val="00331F3F"/>
    <w:rsid w:val="0033217B"/>
    <w:rsid w:val="003323F3"/>
    <w:rsid w:val="003324F8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998"/>
    <w:rsid w:val="00335D54"/>
    <w:rsid w:val="00336187"/>
    <w:rsid w:val="00336549"/>
    <w:rsid w:val="00336760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779"/>
    <w:rsid w:val="00342ADB"/>
    <w:rsid w:val="00342C53"/>
    <w:rsid w:val="003430AE"/>
    <w:rsid w:val="00343176"/>
    <w:rsid w:val="0034392C"/>
    <w:rsid w:val="00343A8D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71"/>
    <w:rsid w:val="003501A0"/>
    <w:rsid w:val="00350840"/>
    <w:rsid w:val="00350B6A"/>
    <w:rsid w:val="00350DBC"/>
    <w:rsid w:val="00351769"/>
    <w:rsid w:val="003522B1"/>
    <w:rsid w:val="0035242A"/>
    <w:rsid w:val="003524A7"/>
    <w:rsid w:val="00352A3A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2DA7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01"/>
    <w:rsid w:val="00365E8A"/>
    <w:rsid w:val="00366B0C"/>
    <w:rsid w:val="00366DCC"/>
    <w:rsid w:val="0036738C"/>
    <w:rsid w:val="00367765"/>
    <w:rsid w:val="00367CAC"/>
    <w:rsid w:val="0037012F"/>
    <w:rsid w:val="003708B4"/>
    <w:rsid w:val="0037097B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C8E"/>
    <w:rsid w:val="00375D0F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1E53"/>
    <w:rsid w:val="003A21C5"/>
    <w:rsid w:val="003A22CB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A7FAB"/>
    <w:rsid w:val="003B08B4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BBA"/>
    <w:rsid w:val="003B3CC6"/>
    <w:rsid w:val="003B4726"/>
    <w:rsid w:val="003B50C1"/>
    <w:rsid w:val="003B5102"/>
    <w:rsid w:val="003B5C6F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38C"/>
    <w:rsid w:val="003C7613"/>
    <w:rsid w:val="003C793F"/>
    <w:rsid w:val="003C7B46"/>
    <w:rsid w:val="003C7DC0"/>
    <w:rsid w:val="003D0564"/>
    <w:rsid w:val="003D1848"/>
    <w:rsid w:val="003D23C4"/>
    <w:rsid w:val="003D2656"/>
    <w:rsid w:val="003D26E4"/>
    <w:rsid w:val="003D3956"/>
    <w:rsid w:val="003D3BB4"/>
    <w:rsid w:val="003D3F23"/>
    <w:rsid w:val="003D4295"/>
    <w:rsid w:val="003D429C"/>
    <w:rsid w:val="003D4BDF"/>
    <w:rsid w:val="003D4E17"/>
    <w:rsid w:val="003D5AF1"/>
    <w:rsid w:val="003D60A4"/>
    <w:rsid w:val="003D6678"/>
    <w:rsid w:val="003D6990"/>
    <w:rsid w:val="003D69A2"/>
    <w:rsid w:val="003D6CCD"/>
    <w:rsid w:val="003D7ECD"/>
    <w:rsid w:val="003E0066"/>
    <w:rsid w:val="003E084F"/>
    <w:rsid w:val="003E0F7B"/>
    <w:rsid w:val="003E1055"/>
    <w:rsid w:val="003E140D"/>
    <w:rsid w:val="003E18CE"/>
    <w:rsid w:val="003E1C51"/>
    <w:rsid w:val="003E2399"/>
    <w:rsid w:val="003E2918"/>
    <w:rsid w:val="003E3CC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7B7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54CF"/>
    <w:rsid w:val="003F5BDC"/>
    <w:rsid w:val="003F5CE4"/>
    <w:rsid w:val="003F5D26"/>
    <w:rsid w:val="003F68DF"/>
    <w:rsid w:val="003F6A75"/>
    <w:rsid w:val="003F6C64"/>
    <w:rsid w:val="003F70C7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049"/>
    <w:rsid w:val="004027BD"/>
    <w:rsid w:val="004027F7"/>
    <w:rsid w:val="00402CFC"/>
    <w:rsid w:val="004033ED"/>
    <w:rsid w:val="00404F99"/>
    <w:rsid w:val="00405ECE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187B"/>
    <w:rsid w:val="00422280"/>
    <w:rsid w:val="0042244D"/>
    <w:rsid w:val="00422496"/>
    <w:rsid w:val="00422A9C"/>
    <w:rsid w:val="00422DE3"/>
    <w:rsid w:val="00423235"/>
    <w:rsid w:val="004234D5"/>
    <w:rsid w:val="00423A74"/>
    <w:rsid w:val="00423C04"/>
    <w:rsid w:val="00423C11"/>
    <w:rsid w:val="004247E5"/>
    <w:rsid w:val="0042529A"/>
    <w:rsid w:val="00425359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EFA"/>
    <w:rsid w:val="004311CD"/>
    <w:rsid w:val="004312B2"/>
    <w:rsid w:val="004313BF"/>
    <w:rsid w:val="00431663"/>
    <w:rsid w:val="004317E9"/>
    <w:rsid w:val="00431987"/>
    <w:rsid w:val="00431ABD"/>
    <w:rsid w:val="00433965"/>
    <w:rsid w:val="00433DC9"/>
    <w:rsid w:val="004341B4"/>
    <w:rsid w:val="00434DEF"/>
    <w:rsid w:val="00435130"/>
    <w:rsid w:val="0043524E"/>
    <w:rsid w:val="004359E9"/>
    <w:rsid w:val="004366E3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7FC"/>
    <w:rsid w:val="00443E33"/>
    <w:rsid w:val="00443ED9"/>
    <w:rsid w:val="00444300"/>
    <w:rsid w:val="00444339"/>
    <w:rsid w:val="00444731"/>
    <w:rsid w:val="00444D56"/>
    <w:rsid w:val="00445222"/>
    <w:rsid w:val="00445815"/>
    <w:rsid w:val="00445DC9"/>
    <w:rsid w:val="004465A8"/>
    <w:rsid w:val="004475E4"/>
    <w:rsid w:val="00447877"/>
    <w:rsid w:val="00447931"/>
    <w:rsid w:val="00447AA3"/>
    <w:rsid w:val="00447AE1"/>
    <w:rsid w:val="0045009D"/>
    <w:rsid w:val="004524B5"/>
    <w:rsid w:val="004528D6"/>
    <w:rsid w:val="00452E34"/>
    <w:rsid w:val="00454A7F"/>
    <w:rsid w:val="00455A0E"/>
    <w:rsid w:val="00455B03"/>
    <w:rsid w:val="004560B6"/>
    <w:rsid w:val="004565D6"/>
    <w:rsid w:val="00456AC5"/>
    <w:rsid w:val="00456C52"/>
    <w:rsid w:val="00457BFB"/>
    <w:rsid w:val="00457E8F"/>
    <w:rsid w:val="00460160"/>
    <w:rsid w:val="00460244"/>
    <w:rsid w:val="00460343"/>
    <w:rsid w:val="0046062A"/>
    <w:rsid w:val="0046147C"/>
    <w:rsid w:val="0046168E"/>
    <w:rsid w:val="00461A58"/>
    <w:rsid w:val="00461D35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3BA4"/>
    <w:rsid w:val="00463CFA"/>
    <w:rsid w:val="004642CD"/>
    <w:rsid w:val="004644AC"/>
    <w:rsid w:val="004649F4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25C"/>
    <w:rsid w:val="004714AE"/>
    <w:rsid w:val="0047183B"/>
    <w:rsid w:val="00471B4B"/>
    <w:rsid w:val="00471DB4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04B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1A"/>
    <w:rsid w:val="004774A9"/>
    <w:rsid w:val="0047785E"/>
    <w:rsid w:val="004778A8"/>
    <w:rsid w:val="00477E34"/>
    <w:rsid w:val="00480539"/>
    <w:rsid w:val="0048060B"/>
    <w:rsid w:val="00480751"/>
    <w:rsid w:val="00480782"/>
    <w:rsid w:val="004807BB"/>
    <w:rsid w:val="00480BE6"/>
    <w:rsid w:val="00481002"/>
    <w:rsid w:val="004810C6"/>
    <w:rsid w:val="0048158A"/>
    <w:rsid w:val="0048179D"/>
    <w:rsid w:val="00481C82"/>
    <w:rsid w:val="0048269C"/>
    <w:rsid w:val="00482C04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864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339A"/>
    <w:rsid w:val="004A420C"/>
    <w:rsid w:val="004A4263"/>
    <w:rsid w:val="004A4BC3"/>
    <w:rsid w:val="004A52C5"/>
    <w:rsid w:val="004A5AC1"/>
    <w:rsid w:val="004A6522"/>
    <w:rsid w:val="004A7350"/>
    <w:rsid w:val="004A74C3"/>
    <w:rsid w:val="004A78C6"/>
    <w:rsid w:val="004A7A53"/>
    <w:rsid w:val="004A7EDC"/>
    <w:rsid w:val="004B0550"/>
    <w:rsid w:val="004B0A54"/>
    <w:rsid w:val="004B10A8"/>
    <w:rsid w:val="004B13F5"/>
    <w:rsid w:val="004B161A"/>
    <w:rsid w:val="004B1F8E"/>
    <w:rsid w:val="004B2715"/>
    <w:rsid w:val="004B2F50"/>
    <w:rsid w:val="004B313C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02D"/>
    <w:rsid w:val="004C0531"/>
    <w:rsid w:val="004C060F"/>
    <w:rsid w:val="004C07A6"/>
    <w:rsid w:val="004C0857"/>
    <w:rsid w:val="004C0A38"/>
    <w:rsid w:val="004C0C12"/>
    <w:rsid w:val="004C0EED"/>
    <w:rsid w:val="004C19BF"/>
    <w:rsid w:val="004C19D1"/>
    <w:rsid w:val="004C2008"/>
    <w:rsid w:val="004C2F42"/>
    <w:rsid w:val="004C309D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2FE9"/>
    <w:rsid w:val="004D31CC"/>
    <w:rsid w:val="004D32BC"/>
    <w:rsid w:val="004D38CF"/>
    <w:rsid w:val="004D3B16"/>
    <w:rsid w:val="004D4D8B"/>
    <w:rsid w:val="004D4FEE"/>
    <w:rsid w:val="004D5011"/>
    <w:rsid w:val="004D5223"/>
    <w:rsid w:val="004D54A0"/>
    <w:rsid w:val="004D58A3"/>
    <w:rsid w:val="004D5AB4"/>
    <w:rsid w:val="004D5AB6"/>
    <w:rsid w:val="004D641A"/>
    <w:rsid w:val="004D6766"/>
    <w:rsid w:val="004D6BC6"/>
    <w:rsid w:val="004D721B"/>
    <w:rsid w:val="004D7954"/>
    <w:rsid w:val="004E0711"/>
    <w:rsid w:val="004E0C4A"/>
    <w:rsid w:val="004E1604"/>
    <w:rsid w:val="004E162F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2E58"/>
    <w:rsid w:val="004F2F95"/>
    <w:rsid w:val="004F3C73"/>
    <w:rsid w:val="004F413B"/>
    <w:rsid w:val="004F5101"/>
    <w:rsid w:val="004F53B0"/>
    <w:rsid w:val="004F5559"/>
    <w:rsid w:val="004F58E8"/>
    <w:rsid w:val="004F5A39"/>
    <w:rsid w:val="004F6611"/>
    <w:rsid w:val="004F6AF2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2D6"/>
    <w:rsid w:val="00504E32"/>
    <w:rsid w:val="00505A7D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C4"/>
    <w:rsid w:val="005127E1"/>
    <w:rsid w:val="00512EEF"/>
    <w:rsid w:val="00513504"/>
    <w:rsid w:val="00513C8F"/>
    <w:rsid w:val="00514061"/>
    <w:rsid w:val="005152A5"/>
    <w:rsid w:val="005155F0"/>
    <w:rsid w:val="00515649"/>
    <w:rsid w:val="005156F6"/>
    <w:rsid w:val="00515806"/>
    <w:rsid w:val="00515A3A"/>
    <w:rsid w:val="0051694A"/>
    <w:rsid w:val="00516BB5"/>
    <w:rsid w:val="00516E40"/>
    <w:rsid w:val="00516E70"/>
    <w:rsid w:val="00516E7D"/>
    <w:rsid w:val="00516EC9"/>
    <w:rsid w:val="0051753C"/>
    <w:rsid w:val="005202F3"/>
    <w:rsid w:val="0052066B"/>
    <w:rsid w:val="0052095F"/>
    <w:rsid w:val="0052099F"/>
    <w:rsid w:val="00520B3A"/>
    <w:rsid w:val="00521D8E"/>
    <w:rsid w:val="00521E7C"/>
    <w:rsid w:val="00522450"/>
    <w:rsid w:val="00522D99"/>
    <w:rsid w:val="00523458"/>
    <w:rsid w:val="00523BD6"/>
    <w:rsid w:val="00523C57"/>
    <w:rsid w:val="00523F75"/>
    <w:rsid w:val="005243F2"/>
    <w:rsid w:val="00525986"/>
    <w:rsid w:val="005259E8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47F"/>
    <w:rsid w:val="00535493"/>
    <w:rsid w:val="005356DB"/>
    <w:rsid w:val="0053614B"/>
    <w:rsid w:val="00536C5C"/>
    <w:rsid w:val="00536D15"/>
    <w:rsid w:val="00536F69"/>
    <w:rsid w:val="0053723C"/>
    <w:rsid w:val="00537D90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B29"/>
    <w:rsid w:val="00546C95"/>
    <w:rsid w:val="00546EFE"/>
    <w:rsid w:val="00546F6E"/>
    <w:rsid w:val="0054753A"/>
    <w:rsid w:val="005477BA"/>
    <w:rsid w:val="00547A80"/>
    <w:rsid w:val="00547E97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4FEC"/>
    <w:rsid w:val="00555904"/>
    <w:rsid w:val="005559C3"/>
    <w:rsid w:val="00555C3B"/>
    <w:rsid w:val="005560FE"/>
    <w:rsid w:val="00556498"/>
    <w:rsid w:val="00556A84"/>
    <w:rsid w:val="00557F78"/>
    <w:rsid w:val="0056004D"/>
    <w:rsid w:val="00560088"/>
    <w:rsid w:val="00560C94"/>
    <w:rsid w:val="00561373"/>
    <w:rsid w:val="00561AF9"/>
    <w:rsid w:val="00561B02"/>
    <w:rsid w:val="00561BA9"/>
    <w:rsid w:val="00561C8E"/>
    <w:rsid w:val="00562527"/>
    <w:rsid w:val="00562AB0"/>
    <w:rsid w:val="00562CBA"/>
    <w:rsid w:val="0056334C"/>
    <w:rsid w:val="00563431"/>
    <w:rsid w:val="005634B0"/>
    <w:rsid w:val="00563717"/>
    <w:rsid w:val="00564035"/>
    <w:rsid w:val="0056430B"/>
    <w:rsid w:val="0056498A"/>
    <w:rsid w:val="00564CF6"/>
    <w:rsid w:val="00565402"/>
    <w:rsid w:val="00565BF8"/>
    <w:rsid w:val="00566735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4C4B"/>
    <w:rsid w:val="005751D0"/>
    <w:rsid w:val="005756D2"/>
    <w:rsid w:val="0057573B"/>
    <w:rsid w:val="00575DBA"/>
    <w:rsid w:val="0057608E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6454"/>
    <w:rsid w:val="00586885"/>
    <w:rsid w:val="005869A8"/>
    <w:rsid w:val="0058784D"/>
    <w:rsid w:val="0058791F"/>
    <w:rsid w:val="00587DDD"/>
    <w:rsid w:val="0059026C"/>
    <w:rsid w:val="0059035E"/>
    <w:rsid w:val="00590611"/>
    <w:rsid w:val="00590C92"/>
    <w:rsid w:val="0059126A"/>
    <w:rsid w:val="00591714"/>
    <w:rsid w:val="0059183B"/>
    <w:rsid w:val="005918F0"/>
    <w:rsid w:val="00591F1F"/>
    <w:rsid w:val="005926BF"/>
    <w:rsid w:val="00592A15"/>
    <w:rsid w:val="00592F7D"/>
    <w:rsid w:val="00593468"/>
    <w:rsid w:val="00593786"/>
    <w:rsid w:val="00593AD2"/>
    <w:rsid w:val="00594337"/>
    <w:rsid w:val="00594355"/>
    <w:rsid w:val="00594D9D"/>
    <w:rsid w:val="00595117"/>
    <w:rsid w:val="005951C6"/>
    <w:rsid w:val="00596075"/>
    <w:rsid w:val="00596C46"/>
    <w:rsid w:val="00596C80"/>
    <w:rsid w:val="005975D2"/>
    <w:rsid w:val="00597A2B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39E"/>
    <w:rsid w:val="005A648E"/>
    <w:rsid w:val="005A674D"/>
    <w:rsid w:val="005A67AD"/>
    <w:rsid w:val="005A750A"/>
    <w:rsid w:val="005A76D8"/>
    <w:rsid w:val="005A771E"/>
    <w:rsid w:val="005A7E9E"/>
    <w:rsid w:val="005B01D4"/>
    <w:rsid w:val="005B09B3"/>
    <w:rsid w:val="005B09F4"/>
    <w:rsid w:val="005B20DC"/>
    <w:rsid w:val="005B23A2"/>
    <w:rsid w:val="005B2439"/>
    <w:rsid w:val="005B2785"/>
    <w:rsid w:val="005B2B3C"/>
    <w:rsid w:val="005B2C37"/>
    <w:rsid w:val="005B404C"/>
    <w:rsid w:val="005B41EB"/>
    <w:rsid w:val="005B42CD"/>
    <w:rsid w:val="005B50B3"/>
    <w:rsid w:val="005B55BB"/>
    <w:rsid w:val="005B55C0"/>
    <w:rsid w:val="005B57B7"/>
    <w:rsid w:val="005B593B"/>
    <w:rsid w:val="005B5BED"/>
    <w:rsid w:val="005B67E2"/>
    <w:rsid w:val="005B685F"/>
    <w:rsid w:val="005B704E"/>
    <w:rsid w:val="005B7794"/>
    <w:rsid w:val="005B79F4"/>
    <w:rsid w:val="005C03D4"/>
    <w:rsid w:val="005C0D20"/>
    <w:rsid w:val="005C1301"/>
    <w:rsid w:val="005C17B7"/>
    <w:rsid w:val="005C191A"/>
    <w:rsid w:val="005C1BF0"/>
    <w:rsid w:val="005C1CDF"/>
    <w:rsid w:val="005C2D04"/>
    <w:rsid w:val="005C2E3C"/>
    <w:rsid w:val="005C3756"/>
    <w:rsid w:val="005C395E"/>
    <w:rsid w:val="005C3C3B"/>
    <w:rsid w:val="005C3EF5"/>
    <w:rsid w:val="005C583C"/>
    <w:rsid w:val="005C58AE"/>
    <w:rsid w:val="005C58FE"/>
    <w:rsid w:val="005C6080"/>
    <w:rsid w:val="005C642A"/>
    <w:rsid w:val="005C67F6"/>
    <w:rsid w:val="005C69B3"/>
    <w:rsid w:val="005C69CD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02B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63C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01F"/>
    <w:rsid w:val="005E215B"/>
    <w:rsid w:val="005E2253"/>
    <w:rsid w:val="005E33D4"/>
    <w:rsid w:val="005E36DB"/>
    <w:rsid w:val="005E3A3C"/>
    <w:rsid w:val="005E3CBB"/>
    <w:rsid w:val="005E3F82"/>
    <w:rsid w:val="005E40C7"/>
    <w:rsid w:val="005E5226"/>
    <w:rsid w:val="005E5943"/>
    <w:rsid w:val="005E5C4B"/>
    <w:rsid w:val="005E5D19"/>
    <w:rsid w:val="005E69C0"/>
    <w:rsid w:val="005E6B66"/>
    <w:rsid w:val="005E6D3E"/>
    <w:rsid w:val="005E78A0"/>
    <w:rsid w:val="005E7F67"/>
    <w:rsid w:val="005F033C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2A9"/>
    <w:rsid w:val="005F530E"/>
    <w:rsid w:val="005F5AB7"/>
    <w:rsid w:val="005F5AFF"/>
    <w:rsid w:val="005F6131"/>
    <w:rsid w:val="005F628B"/>
    <w:rsid w:val="005F64F1"/>
    <w:rsid w:val="005F6807"/>
    <w:rsid w:val="005F682A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699"/>
    <w:rsid w:val="00600A3E"/>
    <w:rsid w:val="006012AC"/>
    <w:rsid w:val="006015E4"/>
    <w:rsid w:val="006015EF"/>
    <w:rsid w:val="0060161E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3"/>
    <w:rsid w:val="0060473F"/>
    <w:rsid w:val="00604873"/>
    <w:rsid w:val="0060558B"/>
    <w:rsid w:val="006059EA"/>
    <w:rsid w:val="00605D72"/>
    <w:rsid w:val="00606491"/>
    <w:rsid w:val="006066F2"/>
    <w:rsid w:val="0060677A"/>
    <w:rsid w:val="006067A5"/>
    <w:rsid w:val="00606A94"/>
    <w:rsid w:val="00606C54"/>
    <w:rsid w:val="00606D85"/>
    <w:rsid w:val="0060706C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9C9"/>
    <w:rsid w:val="00612B48"/>
    <w:rsid w:val="00612E13"/>
    <w:rsid w:val="006139A5"/>
    <w:rsid w:val="00613B38"/>
    <w:rsid w:val="006148DD"/>
    <w:rsid w:val="00614A6B"/>
    <w:rsid w:val="00615177"/>
    <w:rsid w:val="006157D2"/>
    <w:rsid w:val="00615C66"/>
    <w:rsid w:val="00615D59"/>
    <w:rsid w:val="00615FC1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3BD9"/>
    <w:rsid w:val="00624F77"/>
    <w:rsid w:val="00625613"/>
    <w:rsid w:val="0062617B"/>
    <w:rsid w:val="0062687C"/>
    <w:rsid w:val="00626A27"/>
    <w:rsid w:val="00626D3F"/>
    <w:rsid w:val="00626DE8"/>
    <w:rsid w:val="006274CA"/>
    <w:rsid w:val="0062764C"/>
    <w:rsid w:val="006276CE"/>
    <w:rsid w:val="00627863"/>
    <w:rsid w:val="00627997"/>
    <w:rsid w:val="00627B25"/>
    <w:rsid w:val="00627EBD"/>
    <w:rsid w:val="00630804"/>
    <w:rsid w:val="00630ED3"/>
    <w:rsid w:val="00631514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9B7"/>
    <w:rsid w:val="00636DF7"/>
    <w:rsid w:val="006373C6"/>
    <w:rsid w:val="0063749F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59D"/>
    <w:rsid w:val="00642884"/>
    <w:rsid w:val="00642B7A"/>
    <w:rsid w:val="00642CB6"/>
    <w:rsid w:val="00643028"/>
    <w:rsid w:val="0064309F"/>
    <w:rsid w:val="006432B1"/>
    <w:rsid w:val="00643301"/>
    <w:rsid w:val="0064350B"/>
    <w:rsid w:val="00643E23"/>
    <w:rsid w:val="00643E7F"/>
    <w:rsid w:val="0064438D"/>
    <w:rsid w:val="00644462"/>
    <w:rsid w:val="006447FB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6FBF"/>
    <w:rsid w:val="0064719D"/>
    <w:rsid w:val="006471E9"/>
    <w:rsid w:val="00647583"/>
    <w:rsid w:val="00647782"/>
    <w:rsid w:val="0065038A"/>
    <w:rsid w:val="00650485"/>
    <w:rsid w:val="0065055C"/>
    <w:rsid w:val="00651141"/>
    <w:rsid w:val="006515BD"/>
    <w:rsid w:val="00651871"/>
    <w:rsid w:val="00651A9A"/>
    <w:rsid w:val="00652287"/>
    <w:rsid w:val="0065232B"/>
    <w:rsid w:val="006524FD"/>
    <w:rsid w:val="006528A1"/>
    <w:rsid w:val="006531F4"/>
    <w:rsid w:val="00653480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223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5FD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2E20"/>
    <w:rsid w:val="0067318D"/>
    <w:rsid w:val="0067407A"/>
    <w:rsid w:val="0067461E"/>
    <w:rsid w:val="006751C4"/>
    <w:rsid w:val="00675931"/>
    <w:rsid w:val="006759FC"/>
    <w:rsid w:val="00675B46"/>
    <w:rsid w:val="00675CC6"/>
    <w:rsid w:val="00676555"/>
    <w:rsid w:val="0067660D"/>
    <w:rsid w:val="006767C6"/>
    <w:rsid w:val="006772D6"/>
    <w:rsid w:val="00677990"/>
    <w:rsid w:val="00677EEF"/>
    <w:rsid w:val="00681289"/>
    <w:rsid w:val="006814BC"/>
    <w:rsid w:val="006818FB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5008"/>
    <w:rsid w:val="006852F7"/>
    <w:rsid w:val="00685BBC"/>
    <w:rsid w:val="00685C7D"/>
    <w:rsid w:val="00685E68"/>
    <w:rsid w:val="006867CD"/>
    <w:rsid w:val="0068769A"/>
    <w:rsid w:val="006903A3"/>
    <w:rsid w:val="00690502"/>
    <w:rsid w:val="00690823"/>
    <w:rsid w:val="00690A5A"/>
    <w:rsid w:val="00691CF2"/>
    <w:rsid w:val="0069209C"/>
    <w:rsid w:val="00692910"/>
    <w:rsid w:val="00692BAF"/>
    <w:rsid w:val="00692DB6"/>
    <w:rsid w:val="00692FD4"/>
    <w:rsid w:val="006932F1"/>
    <w:rsid w:val="006933AF"/>
    <w:rsid w:val="006937B4"/>
    <w:rsid w:val="00693F2C"/>
    <w:rsid w:val="0069454B"/>
    <w:rsid w:val="00694B68"/>
    <w:rsid w:val="00694D6F"/>
    <w:rsid w:val="0069528F"/>
    <w:rsid w:val="006955CE"/>
    <w:rsid w:val="00695608"/>
    <w:rsid w:val="00695BEC"/>
    <w:rsid w:val="0069609C"/>
    <w:rsid w:val="00696521"/>
    <w:rsid w:val="0069676F"/>
    <w:rsid w:val="00696911"/>
    <w:rsid w:val="00696EDC"/>
    <w:rsid w:val="00697301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3814"/>
    <w:rsid w:val="006A414F"/>
    <w:rsid w:val="006A4431"/>
    <w:rsid w:val="006A44DD"/>
    <w:rsid w:val="006A4E4D"/>
    <w:rsid w:val="006A4EA4"/>
    <w:rsid w:val="006A542D"/>
    <w:rsid w:val="006A561F"/>
    <w:rsid w:val="006A5637"/>
    <w:rsid w:val="006A5D3E"/>
    <w:rsid w:val="006A5ECB"/>
    <w:rsid w:val="006A5FCD"/>
    <w:rsid w:val="006A60C4"/>
    <w:rsid w:val="006A665F"/>
    <w:rsid w:val="006A6801"/>
    <w:rsid w:val="006A6D82"/>
    <w:rsid w:val="006A708F"/>
    <w:rsid w:val="006A7265"/>
    <w:rsid w:val="006A73CB"/>
    <w:rsid w:val="006A7D09"/>
    <w:rsid w:val="006A7E86"/>
    <w:rsid w:val="006B1296"/>
    <w:rsid w:val="006B14A1"/>
    <w:rsid w:val="006B168B"/>
    <w:rsid w:val="006B1B17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0C72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A6C"/>
    <w:rsid w:val="006C5F3D"/>
    <w:rsid w:val="006C685F"/>
    <w:rsid w:val="006C6974"/>
    <w:rsid w:val="006C6C39"/>
    <w:rsid w:val="006C7479"/>
    <w:rsid w:val="006C773D"/>
    <w:rsid w:val="006C79FF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AA4"/>
    <w:rsid w:val="006D3E13"/>
    <w:rsid w:val="006D4037"/>
    <w:rsid w:val="006D55F4"/>
    <w:rsid w:val="006D5867"/>
    <w:rsid w:val="006D64CF"/>
    <w:rsid w:val="006D67DF"/>
    <w:rsid w:val="006D6BC1"/>
    <w:rsid w:val="006D6D66"/>
    <w:rsid w:val="006D7975"/>
    <w:rsid w:val="006D7A55"/>
    <w:rsid w:val="006D7DBC"/>
    <w:rsid w:val="006E0343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5B86"/>
    <w:rsid w:val="006E5B89"/>
    <w:rsid w:val="006E5DF0"/>
    <w:rsid w:val="006E61AE"/>
    <w:rsid w:val="006E6499"/>
    <w:rsid w:val="006E6B8E"/>
    <w:rsid w:val="006E703F"/>
    <w:rsid w:val="006E76C8"/>
    <w:rsid w:val="006E7EBC"/>
    <w:rsid w:val="006F0398"/>
    <w:rsid w:val="006F0457"/>
    <w:rsid w:val="006F0A9F"/>
    <w:rsid w:val="006F0E92"/>
    <w:rsid w:val="006F1160"/>
    <w:rsid w:val="006F1DFE"/>
    <w:rsid w:val="006F20BA"/>
    <w:rsid w:val="006F25FA"/>
    <w:rsid w:val="006F2836"/>
    <w:rsid w:val="006F30CA"/>
    <w:rsid w:val="006F3DDA"/>
    <w:rsid w:val="006F45C5"/>
    <w:rsid w:val="006F5449"/>
    <w:rsid w:val="006F5467"/>
    <w:rsid w:val="006F5B95"/>
    <w:rsid w:val="006F5D86"/>
    <w:rsid w:val="006F6003"/>
    <w:rsid w:val="006F6024"/>
    <w:rsid w:val="006F603C"/>
    <w:rsid w:val="006F62CC"/>
    <w:rsid w:val="006F62EE"/>
    <w:rsid w:val="006F63E9"/>
    <w:rsid w:val="006F64EC"/>
    <w:rsid w:val="006F7F09"/>
    <w:rsid w:val="007008F7"/>
    <w:rsid w:val="00700B39"/>
    <w:rsid w:val="0070151E"/>
    <w:rsid w:val="00701E82"/>
    <w:rsid w:val="00702029"/>
    <w:rsid w:val="007024A2"/>
    <w:rsid w:val="00702834"/>
    <w:rsid w:val="00704086"/>
    <w:rsid w:val="007044DB"/>
    <w:rsid w:val="007047C5"/>
    <w:rsid w:val="00704948"/>
    <w:rsid w:val="0070504C"/>
    <w:rsid w:val="007050B7"/>
    <w:rsid w:val="007050E4"/>
    <w:rsid w:val="0070512E"/>
    <w:rsid w:val="00705629"/>
    <w:rsid w:val="00706026"/>
    <w:rsid w:val="0070684A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7F2"/>
    <w:rsid w:val="00712F63"/>
    <w:rsid w:val="007130CF"/>
    <w:rsid w:val="00713C97"/>
    <w:rsid w:val="00713FB1"/>
    <w:rsid w:val="007140B3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549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D9"/>
    <w:rsid w:val="007326A3"/>
    <w:rsid w:val="0073274C"/>
    <w:rsid w:val="007327BE"/>
    <w:rsid w:val="00732BC5"/>
    <w:rsid w:val="00732EA9"/>
    <w:rsid w:val="007332D7"/>
    <w:rsid w:val="00734169"/>
    <w:rsid w:val="00735040"/>
    <w:rsid w:val="00735117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1A8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54"/>
    <w:rsid w:val="007466FB"/>
    <w:rsid w:val="00746A82"/>
    <w:rsid w:val="00747643"/>
    <w:rsid w:val="0074776F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763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A68"/>
    <w:rsid w:val="00765B7E"/>
    <w:rsid w:val="00765CDC"/>
    <w:rsid w:val="0076609E"/>
    <w:rsid w:val="00766177"/>
    <w:rsid w:val="0076643F"/>
    <w:rsid w:val="007664E9"/>
    <w:rsid w:val="00766D19"/>
    <w:rsid w:val="00766D1C"/>
    <w:rsid w:val="00766EC9"/>
    <w:rsid w:val="007672ED"/>
    <w:rsid w:val="00767A26"/>
    <w:rsid w:val="00767C06"/>
    <w:rsid w:val="007702D1"/>
    <w:rsid w:val="00770EF4"/>
    <w:rsid w:val="00770FBB"/>
    <w:rsid w:val="00771CD3"/>
    <w:rsid w:val="007736C2"/>
    <w:rsid w:val="00773721"/>
    <w:rsid w:val="00773C33"/>
    <w:rsid w:val="00774096"/>
    <w:rsid w:val="00774F67"/>
    <w:rsid w:val="00775311"/>
    <w:rsid w:val="0077561E"/>
    <w:rsid w:val="007759FF"/>
    <w:rsid w:val="00775F00"/>
    <w:rsid w:val="0077686F"/>
    <w:rsid w:val="007768CE"/>
    <w:rsid w:val="00776BAF"/>
    <w:rsid w:val="00776FBD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266"/>
    <w:rsid w:val="007828F8"/>
    <w:rsid w:val="00782BC3"/>
    <w:rsid w:val="00782C63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3CC"/>
    <w:rsid w:val="00787C04"/>
    <w:rsid w:val="00790126"/>
    <w:rsid w:val="00790242"/>
    <w:rsid w:val="007906C3"/>
    <w:rsid w:val="00790F2B"/>
    <w:rsid w:val="00791FDE"/>
    <w:rsid w:val="00792565"/>
    <w:rsid w:val="00792904"/>
    <w:rsid w:val="0079293F"/>
    <w:rsid w:val="00792951"/>
    <w:rsid w:val="00792D3B"/>
    <w:rsid w:val="00793672"/>
    <w:rsid w:val="00794112"/>
    <w:rsid w:val="007943F3"/>
    <w:rsid w:val="00794B0A"/>
    <w:rsid w:val="00794FCF"/>
    <w:rsid w:val="007959C6"/>
    <w:rsid w:val="007964E3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4BD1"/>
    <w:rsid w:val="007A50CA"/>
    <w:rsid w:val="007A52CE"/>
    <w:rsid w:val="007A5974"/>
    <w:rsid w:val="007A606A"/>
    <w:rsid w:val="007A61F3"/>
    <w:rsid w:val="007A63F0"/>
    <w:rsid w:val="007A64B6"/>
    <w:rsid w:val="007A6730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5C"/>
    <w:rsid w:val="007B7BF7"/>
    <w:rsid w:val="007B7F3D"/>
    <w:rsid w:val="007C1228"/>
    <w:rsid w:val="007C13D7"/>
    <w:rsid w:val="007C1C2F"/>
    <w:rsid w:val="007C1D78"/>
    <w:rsid w:val="007C29B9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3F"/>
    <w:rsid w:val="007D007E"/>
    <w:rsid w:val="007D00B4"/>
    <w:rsid w:val="007D0A7A"/>
    <w:rsid w:val="007D1221"/>
    <w:rsid w:val="007D215D"/>
    <w:rsid w:val="007D261F"/>
    <w:rsid w:val="007D3007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A26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51F7"/>
    <w:rsid w:val="007E604E"/>
    <w:rsid w:val="007E6097"/>
    <w:rsid w:val="007E63ED"/>
    <w:rsid w:val="007E684F"/>
    <w:rsid w:val="007E6FE3"/>
    <w:rsid w:val="007E73BB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6762"/>
    <w:rsid w:val="007F784A"/>
    <w:rsid w:val="00800204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24A"/>
    <w:rsid w:val="0080648E"/>
    <w:rsid w:val="0080681D"/>
    <w:rsid w:val="0080697A"/>
    <w:rsid w:val="008073B0"/>
    <w:rsid w:val="008078FD"/>
    <w:rsid w:val="00807F05"/>
    <w:rsid w:val="008101B0"/>
    <w:rsid w:val="008102A2"/>
    <w:rsid w:val="00810450"/>
    <w:rsid w:val="0081056B"/>
    <w:rsid w:val="008105A5"/>
    <w:rsid w:val="00810E91"/>
    <w:rsid w:val="00810EB6"/>
    <w:rsid w:val="0081149A"/>
    <w:rsid w:val="00811721"/>
    <w:rsid w:val="00812492"/>
    <w:rsid w:val="0081352A"/>
    <w:rsid w:val="0081360C"/>
    <w:rsid w:val="00813D32"/>
    <w:rsid w:val="00814186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6B73"/>
    <w:rsid w:val="00827354"/>
    <w:rsid w:val="008273C0"/>
    <w:rsid w:val="0082796C"/>
    <w:rsid w:val="008303C8"/>
    <w:rsid w:val="00830432"/>
    <w:rsid w:val="00831194"/>
    <w:rsid w:val="00831ED7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DB"/>
    <w:rsid w:val="00836EB0"/>
    <w:rsid w:val="00837358"/>
    <w:rsid w:val="00837CA1"/>
    <w:rsid w:val="00837CFF"/>
    <w:rsid w:val="00840052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FED"/>
    <w:rsid w:val="00845256"/>
    <w:rsid w:val="00845769"/>
    <w:rsid w:val="00845ABE"/>
    <w:rsid w:val="00845DF4"/>
    <w:rsid w:val="00846163"/>
    <w:rsid w:val="0084617E"/>
    <w:rsid w:val="008461C5"/>
    <w:rsid w:val="008461DC"/>
    <w:rsid w:val="008464BC"/>
    <w:rsid w:val="0084683B"/>
    <w:rsid w:val="0084717D"/>
    <w:rsid w:val="0084733A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1F15"/>
    <w:rsid w:val="00852622"/>
    <w:rsid w:val="00852B16"/>
    <w:rsid w:val="00852F9C"/>
    <w:rsid w:val="00853942"/>
    <w:rsid w:val="00853C9C"/>
    <w:rsid w:val="00854219"/>
    <w:rsid w:val="00854267"/>
    <w:rsid w:val="00854320"/>
    <w:rsid w:val="00854560"/>
    <w:rsid w:val="00854654"/>
    <w:rsid w:val="0085471C"/>
    <w:rsid w:val="008549F2"/>
    <w:rsid w:val="00855495"/>
    <w:rsid w:val="00855C31"/>
    <w:rsid w:val="0085608B"/>
    <w:rsid w:val="00856924"/>
    <w:rsid w:val="008570C0"/>
    <w:rsid w:val="00857E85"/>
    <w:rsid w:val="00860794"/>
    <w:rsid w:val="0086195E"/>
    <w:rsid w:val="008619E6"/>
    <w:rsid w:val="00861A34"/>
    <w:rsid w:val="008622A6"/>
    <w:rsid w:val="00862304"/>
    <w:rsid w:val="00862F60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14E"/>
    <w:rsid w:val="008712CF"/>
    <w:rsid w:val="00871412"/>
    <w:rsid w:val="00872E3A"/>
    <w:rsid w:val="00873643"/>
    <w:rsid w:val="00873973"/>
    <w:rsid w:val="00873B07"/>
    <w:rsid w:val="00874121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88D"/>
    <w:rsid w:val="00883990"/>
    <w:rsid w:val="008839F2"/>
    <w:rsid w:val="00883CCE"/>
    <w:rsid w:val="00883EC5"/>
    <w:rsid w:val="00883F88"/>
    <w:rsid w:val="008845C0"/>
    <w:rsid w:val="0088460F"/>
    <w:rsid w:val="0088474D"/>
    <w:rsid w:val="008848D6"/>
    <w:rsid w:val="00885705"/>
    <w:rsid w:val="0088627B"/>
    <w:rsid w:val="00886378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73E0"/>
    <w:rsid w:val="00897410"/>
    <w:rsid w:val="008975D1"/>
    <w:rsid w:val="008976AD"/>
    <w:rsid w:val="008A0908"/>
    <w:rsid w:val="008A0BF0"/>
    <w:rsid w:val="008A0CB5"/>
    <w:rsid w:val="008A0EC2"/>
    <w:rsid w:val="008A17CF"/>
    <w:rsid w:val="008A1F8B"/>
    <w:rsid w:val="008A2139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2D5"/>
    <w:rsid w:val="008B255E"/>
    <w:rsid w:val="008B26F5"/>
    <w:rsid w:val="008B27EE"/>
    <w:rsid w:val="008B28F1"/>
    <w:rsid w:val="008B2969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8"/>
    <w:rsid w:val="008B6B9C"/>
    <w:rsid w:val="008B6BCE"/>
    <w:rsid w:val="008B7699"/>
    <w:rsid w:val="008B7D27"/>
    <w:rsid w:val="008C0546"/>
    <w:rsid w:val="008C116F"/>
    <w:rsid w:val="008C1377"/>
    <w:rsid w:val="008C1592"/>
    <w:rsid w:val="008C15A4"/>
    <w:rsid w:val="008C15B0"/>
    <w:rsid w:val="008C17BD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39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A1"/>
    <w:rsid w:val="008D7CB9"/>
    <w:rsid w:val="008E04DA"/>
    <w:rsid w:val="008E1A3F"/>
    <w:rsid w:val="008E23F8"/>
    <w:rsid w:val="008E26C0"/>
    <w:rsid w:val="008E2756"/>
    <w:rsid w:val="008E2AFC"/>
    <w:rsid w:val="008E2B06"/>
    <w:rsid w:val="008E3687"/>
    <w:rsid w:val="008E385D"/>
    <w:rsid w:val="008E4064"/>
    <w:rsid w:val="008E47A0"/>
    <w:rsid w:val="008E4902"/>
    <w:rsid w:val="008E4951"/>
    <w:rsid w:val="008E49DF"/>
    <w:rsid w:val="008E515D"/>
    <w:rsid w:val="008E57C5"/>
    <w:rsid w:val="008E5A36"/>
    <w:rsid w:val="008E6D28"/>
    <w:rsid w:val="008E7FAA"/>
    <w:rsid w:val="008F0675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DEE"/>
    <w:rsid w:val="00900E36"/>
    <w:rsid w:val="00900E9B"/>
    <w:rsid w:val="00900F2E"/>
    <w:rsid w:val="00901BBB"/>
    <w:rsid w:val="00901F92"/>
    <w:rsid w:val="00901FF0"/>
    <w:rsid w:val="00902175"/>
    <w:rsid w:val="00902934"/>
    <w:rsid w:val="00902E2D"/>
    <w:rsid w:val="00902E6B"/>
    <w:rsid w:val="00902F23"/>
    <w:rsid w:val="00903A6D"/>
    <w:rsid w:val="0090451B"/>
    <w:rsid w:val="00905B7E"/>
    <w:rsid w:val="009061AE"/>
    <w:rsid w:val="009066C9"/>
    <w:rsid w:val="0090753E"/>
    <w:rsid w:val="00907848"/>
    <w:rsid w:val="00907940"/>
    <w:rsid w:val="00907C04"/>
    <w:rsid w:val="00907F7E"/>
    <w:rsid w:val="009103D5"/>
    <w:rsid w:val="009104A9"/>
    <w:rsid w:val="00910F7E"/>
    <w:rsid w:val="009111B8"/>
    <w:rsid w:val="009113E8"/>
    <w:rsid w:val="0091161D"/>
    <w:rsid w:val="009117F8"/>
    <w:rsid w:val="0091180B"/>
    <w:rsid w:val="00912035"/>
    <w:rsid w:val="009121C9"/>
    <w:rsid w:val="009127D0"/>
    <w:rsid w:val="009133AA"/>
    <w:rsid w:val="009136C8"/>
    <w:rsid w:val="009136DF"/>
    <w:rsid w:val="009142BD"/>
    <w:rsid w:val="00914DA6"/>
    <w:rsid w:val="009153A4"/>
    <w:rsid w:val="00915424"/>
    <w:rsid w:val="009156A2"/>
    <w:rsid w:val="00915AB7"/>
    <w:rsid w:val="00915B98"/>
    <w:rsid w:val="00915F05"/>
    <w:rsid w:val="00916233"/>
    <w:rsid w:val="009164A8"/>
    <w:rsid w:val="0091660F"/>
    <w:rsid w:val="00916BAD"/>
    <w:rsid w:val="00916D24"/>
    <w:rsid w:val="00917322"/>
    <w:rsid w:val="00917D90"/>
    <w:rsid w:val="00917FC7"/>
    <w:rsid w:val="00917FF6"/>
    <w:rsid w:val="00920182"/>
    <w:rsid w:val="00920986"/>
    <w:rsid w:val="00920A21"/>
    <w:rsid w:val="0092146F"/>
    <w:rsid w:val="00921FC4"/>
    <w:rsid w:val="009227D6"/>
    <w:rsid w:val="009229EE"/>
    <w:rsid w:val="00924049"/>
    <w:rsid w:val="0092414B"/>
    <w:rsid w:val="009241A9"/>
    <w:rsid w:val="009244C5"/>
    <w:rsid w:val="00924856"/>
    <w:rsid w:val="009251ED"/>
    <w:rsid w:val="00925373"/>
    <w:rsid w:val="00925518"/>
    <w:rsid w:val="00926816"/>
    <w:rsid w:val="00926913"/>
    <w:rsid w:val="00927502"/>
    <w:rsid w:val="00927621"/>
    <w:rsid w:val="009300E9"/>
    <w:rsid w:val="00930497"/>
    <w:rsid w:val="00930B8F"/>
    <w:rsid w:val="00930E8B"/>
    <w:rsid w:val="00931135"/>
    <w:rsid w:val="009316A7"/>
    <w:rsid w:val="00931A65"/>
    <w:rsid w:val="00931BE7"/>
    <w:rsid w:val="00932D6A"/>
    <w:rsid w:val="00932D95"/>
    <w:rsid w:val="00932E2A"/>
    <w:rsid w:val="0093311A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3EC"/>
    <w:rsid w:val="00941CA7"/>
    <w:rsid w:val="00942023"/>
    <w:rsid w:val="0094227B"/>
    <w:rsid w:val="00942C33"/>
    <w:rsid w:val="00943341"/>
    <w:rsid w:val="0094344C"/>
    <w:rsid w:val="00943CAE"/>
    <w:rsid w:val="00944550"/>
    <w:rsid w:val="009447FA"/>
    <w:rsid w:val="00945529"/>
    <w:rsid w:val="00945BC1"/>
    <w:rsid w:val="00945CE9"/>
    <w:rsid w:val="00945DE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16FA"/>
    <w:rsid w:val="0095198A"/>
    <w:rsid w:val="009519A2"/>
    <w:rsid w:val="00951DFD"/>
    <w:rsid w:val="00951FD2"/>
    <w:rsid w:val="00952033"/>
    <w:rsid w:val="009523A2"/>
    <w:rsid w:val="00952520"/>
    <w:rsid w:val="009532C9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9C1"/>
    <w:rsid w:val="00956F07"/>
    <w:rsid w:val="00957361"/>
    <w:rsid w:val="00957C18"/>
    <w:rsid w:val="00957E4D"/>
    <w:rsid w:val="0096004E"/>
    <w:rsid w:val="009601EF"/>
    <w:rsid w:val="0096022F"/>
    <w:rsid w:val="00960E1F"/>
    <w:rsid w:val="00961713"/>
    <w:rsid w:val="00961758"/>
    <w:rsid w:val="00962090"/>
    <w:rsid w:val="009621DA"/>
    <w:rsid w:val="00963170"/>
    <w:rsid w:val="00963687"/>
    <w:rsid w:val="00963F06"/>
    <w:rsid w:val="00964625"/>
    <w:rsid w:val="009648F7"/>
    <w:rsid w:val="00964AAA"/>
    <w:rsid w:val="00964C68"/>
    <w:rsid w:val="00964FC2"/>
    <w:rsid w:val="009656EE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1C71"/>
    <w:rsid w:val="009821F0"/>
    <w:rsid w:val="00982290"/>
    <w:rsid w:val="00982AA5"/>
    <w:rsid w:val="00982C8C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6FFC"/>
    <w:rsid w:val="00987173"/>
    <w:rsid w:val="00987FDC"/>
    <w:rsid w:val="00990537"/>
    <w:rsid w:val="00990745"/>
    <w:rsid w:val="009910CD"/>
    <w:rsid w:val="00991189"/>
    <w:rsid w:val="00991D5E"/>
    <w:rsid w:val="00992035"/>
    <w:rsid w:val="0099204F"/>
    <w:rsid w:val="0099216D"/>
    <w:rsid w:val="00992411"/>
    <w:rsid w:val="009925F4"/>
    <w:rsid w:val="00992EE7"/>
    <w:rsid w:val="0099331E"/>
    <w:rsid w:val="009946E0"/>
    <w:rsid w:val="00994A62"/>
    <w:rsid w:val="0099514D"/>
    <w:rsid w:val="009960E9"/>
    <w:rsid w:val="0099693B"/>
    <w:rsid w:val="00996A69"/>
    <w:rsid w:val="00997E1D"/>
    <w:rsid w:val="009A00A6"/>
    <w:rsid w:val="009A0445"/>
    <w:rsid w:val="009A0B0E"/>
    <w:rsid w:val="009A0EF9"/>
    <w:rsid w:val="009A102D"/>
    <w:rsid w:val="009A183B"/>
    <w:rsid w:val="009A18E5"/>
    <w:rsid w:val="009A2C7A"/>
    <w:rsid w:val="009A2F91"/>
    <w:rsid w:val="009A3251"/>
    <w:rsid w:val="009A32B5"/>
    <w:rsid w:val="009A38D5"/>
    <w:rsid w:val="009A3C1A"/>
    <w:rsid w:val="009A41FD"/>
    <w:rsid w:val="009A455D"/>
    <w:rsid w:val="009A479B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CEB"/>
    <w:rsid w:val="009A7DD7"/>
    <w:rsid w:val="009A7E99"/>
    <w:rsid w:val="009B000F"/>
    <w:rsid w:val="009B031F"/>
    <w:rsid w:val="009B0AA7"/>
    <w:rsid w:val="009B132F"/>
    <w:rsid w:val="009B148C"/>
    <w:rsid w:val="009B1B48"/>
    <w:rsid w:val="009B1EC5"/>
    <w:rsid w:val="009B1F46"/>
    <w:rsid w:val="009B274C"/>
    <w:rsid w:val="009B296D"/>
    <w:rsid w:val="009B2E77"/>
    <w:rsid w:val="009B3411"/>
    <w:rsid w:val="009B3597"/>
    <w:rsid w:val="009B37B9"/>
    <w:rsid w:val="009B3B46"/>
    <w:rsid w:val="009B3BD6"/>
    <w:rsid w:val="009B44C2"/>
    <w:rsid w:val="009B51D7"/>
    <w:rsid w:val="009B578F"/>
    <w:rsid w:val="009B5ADE"/>
    <w:rsid w:val="009B6584"/>
    <w:rsid w:val="009B6F31"/>
    <w:rsid w:val="009B7133"/>
    <w:rsid w:val="009B7C43"/>
    <w:rsid w:val="009B7C7D"/>
    <w:rsid w:val="009B7FE3"/>
    <w:rsid w:val="009C02D7"/>
    <w:rsid w:val="009C04C3"/>
    <w:rsid w:val="009C05D4"/>
    <w:rsid w:val="009C128D"/>
    <w:rsid w:val="009C1724"/>
    <w:rsid w:val="009C1954"/>
    <w:rsid w:val="009C2294"/>
    <w:rsid w:val="009C254C"/>
    <w:rsid w:val="009C25A4"/>
    <w:rsid w:val="009C28CA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17B2"/>
    <w:rsid w:val="009E1B26"/>
    <w:rsid w:val="009E1EAB"/>
    <w:rsid w:val="009E216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5B39"/>
    <w:rsid w:val="009E61DF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830"/>
    <w:rsid w:val="009F2E11"/>
    <w:rsid w:val="009F3314"/>
    <w:rsid w:val="009F3368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CE1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18A"/>
    <w:rsid w:val="00A06391"/>
    <w:rsid w:val="00A0659D"/>
    <w:rsid w:val="00A06CF9"/>
    <w:rsid w:val="00A074B3"/>
    <w:rsid w:val="00A07938"/>
    <w:rsid w:val="00A100F2"/>
    <w:rsid w:val="00A107F8"/>
    <w:rsid w:val="00A10CCB"/>
    <w:rsid w:val="00A11A4E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342"/>
    <w:rsid w:val="00A225CE"/>
    <w:rsid w:val="00A22AB1"/>
    <w:rsid w:val="00A22CA3"/>
    <w:rsid w:val="00A22D05"/>
    <w:rsid w:val="00A23FC9"/>
    <w:rsid w:val="00A23FF9"/>
    <w:rsid w:val="00A25363"/>
    <w:rsid w:val="00A26538"/>
    <w:rsid w:val="00A26930"/>
    <w:rsid w:val="00A2710E"/>
    <w:rsid w:val="00A271A3"/>
    <w:rsid w:val="00A274D2"/>
    <w:rsid w:val="00A275B8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A11"/>
    <w:rsid w:val="00A35D51"/>
    <w:rsid w:val="00A35F5D"/>
    <w:rsid w:val="00A367B3"/>
    <w:rsid w:val="00A36AF6"/>
    <w:rsid w:val="00A4020A"/>
    <w:rsid w:val="00A4022E"/>
    <w:rsid w:val="00A4030B"/>
    <w:rsid w:val="00A406BC"/>
    <w:rsid w:val="00A40CD4"/>
    <w:rsid w:val="00A41ECE"/>
    <w:rsid w:val="00A42711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157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E1C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29E"/>
    <w:rsid w:val="00A71835"/>
    <w:rsid w:val="00A71A8E"/>
    <w:rsid w:val="00A72052"/>
    <w:rsid w:val="00A720C2"/>
    <w:rsid w:val="00A724A4"/>
    <w:rsid w:val="00A7272C"/>
    <w:rsid w:val="00A72915"/>
    <w:rsid w:val="00A72A71"/>
    <w:rsid w:val="00A72DB4"/>
    <w:rsid w:val="00A739F9"/>
    <w:rsid w:val="00A74163"/>
    <w:rsid w:val="00A74E2E"/>
    <w:rsid w:val="00A7517D"/>
    <w:rsid w:val="00A75405"/>
    <w:rsid w:val="00A7543F"/>
    <w:rsid w:val="00A75ADF"/>
    <w:rsid w:val="00A75FA0"/>
    <w:rsid w:val="00A76958"/>
    <w:rsid w:val="00A76C50"/>
    <w:rsid w:val="00A7745B"/>
    <w:rsid w:val="00A77DD7"/>
    <w:rsid w:val="00A8034F"/>
    <w:rsid w:val="00A805C7"/>
    <w:rsid w:val="00A80800"/>
    <w:rsid w:val="00A80FF2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0C9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0BE7"/>
    <w:rsid w:val="00A910C3"/>
    <w:rsid w:val="00A915C3"/>
    <w:rsid w:val="00A91F1B"/>
    <w:rsid w:val="00A9280C"/>
    <w:rsid w:val="00A92E3F"/>
    <w:rsid w:val="00A933CD"/>
    <w:rsid w:val="00A9379D"/>
    <w:rsid w:val="00A93AB5"/>
    <w:rsid w:val="00A94353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1CF"/>
    <w:rsid w:val="00AA3B1E"/>
    <w:rsid w:val="00AA3EED"/>
    <w:rsid w:val="00AA4386"/>
    <w:rsid w:val="00AA4A68"/>
    <w:rsid w:val="00AA4ED6"/>
    <w:rsid w:val="00AA529D"/>
    <w:rsid w:val="00AA54D4"/>
    <w:rsid w:val="00AA5719"/>
    <w:rsid w:val="00AA5782"/>
    <w:rsid w:val="00AA57BD"/>
    <w:rsid w:val="00AA581A"/>
    <w:rsid w:val="00AA5DE6"/>
    <w:rsid w:val="00AA61E4"/>
    <w:rsid w:val="00AA6306"/>
    <w:rsid w:val="00AA651D"/>
    <w:rsid w:val="00AA6698"/>
    <w:rsid w:val="00AA6C7E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B0A"/>
    <w:rsid w:val="00AB4F2B"/>
    <w:rsid w:val="00AB50E0"/>
    <w:rsid w:val="00AB5683"/>
    <w:rsid w:val="00AB5C8F"/>
    <w:rsid w:val="00AB5C99"/>
    <w:rsid w:val="00AB67A3"/>
    <w:rsid w:val="00AB6897"/>
    <w:rsid w:val="00AB69FE"/>
    <w:rsid w:val="00AB6B08"/>
    <w:rsid w:val="00AB7094"/>
    <w:rsid w:val="00AB771F"/>
    <w:rsid w:val="00AB7CDA"/>
    <w:rsid w:val="00AB7ED8"/>
    <w:rsid w:val="00AC0496"/>
    <w:rsid w:val="00AC054D"/>
    <w:rsid w:val="00AC06FE"/>
    <w:rsid w:val="00AC1677"/>
    <w:rsid w:val="00AC18C9"/>
    <w:rsid w:val="00AC1A94"/>
    <w:rsid w:val="00AC1B8D"/>
    <w:rsid w:val="00AC1D54"/>
    <w:rsid w:val="00AC2C9C"/>
    <w:rsid w:val="00AC2ECE"/>
    <w:rsid w:val="00AC3129"/>
    <w:rsid w:val="00AC330F"/>
    <w:rsid w:val="00AC369F"/>
    <w:rsid w:val="00AC3BCC"/>
    <w:rsid w:val="00AC440D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1023"/>
    <w:rsid w:val="00AD1863"/>
    <w:rsid w:val="00AD1AE9"/>
    <w:rsid w:val="00AD1D87"/>
    <w:rsid w:val="00AD1F21"/>
    <w:rsid w:val="00AD1F25"/>
    <w:rsid w:val="00AD21D8"/>
    <w:rsid w:val="00AD228C"/>
    <w:rsid w:val="00AD2678"/>
    <w:rsid w:val="00AD26D8"/>
    <w:rsid w:val="00AD27C4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0E52"/>
    <w:rsid w:val="00AE1065"/>
    <w:rsid w:val="00AE1654"/>
    <w:rsid w:val="00AE167A"/>
    <w:rsid w:val="00AE1C9F"/>
    <w:rsid w:val="00AE1CE0"/>
    <w:rsid w:val="00AE24CA"/>
    <w:rsid w:val="00AE2D6B"/>
    <w:rsid w:val="00AE3063"/>
    <w:rsid w:val="00AE364E"/>
    <w:rsid w:val="00AE391C"/>
    <w:rsid w:val="00AE45C8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431"/>
    <w:rsid w:val="00B03BDD"/>
    <w:rsid w:val="00B04207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39D"/>
    <w:rsid w:val="00B1170F"/>
    <w:rsid w:val="00B117A1"/>
    <w:rsid w:val="00B12682"/>
    <w:rsid w:val="00B12711"/>
    <w:rsid w:val="00B130B5"/>
    <w:rsid w:val="00B13775"/>
    <w:rsid w:val="00B139EB"/>
    <w:rsid w:val="00B13C70"/>
    <w:rsid w:val="00B13E49"/>
    <w:rsid w:val="00B14738"/>
    <w:rsid w:val="00B14A40"/>
    <w:rsid w:val="00B15169"/>
    <w:rsid w:val="00B16720"/>
    <w:rsid w:val="00B168F3"/>
    <w:rsid w:val="00B16BF6"/>
    <w:rsid w:val="00B16C93"/>
    <w:rsid w:val="00B17A78"/>
    <w:rsid w:val="00B202CC"/>
    <w:rsid w:val="00B208A8"/>
    <w:rsid w:val="00B217F5"/>
    <w:rsid w:val="00B219B5"/>
    <w:rsid w:val="00B22486"/>
    <w:rsid w:val="00B22BE7"/>
    <w:rsid w:val="00B23830"/>
    <w:rsid w:val="00B241E3"/>
    <w:rsid w:val="00B24290"/>
    <w:rsid w:val="00B24FFB"/>
    <w:rsid w:val="00B25528"/>
    <w:rsid w:val="00B25B8D"/>
    <w:rsid w:val="00B25D61"/>
    <w:rsid w:val="00B2608F"/>
    <w:rsid w:val="00B26333"/>
    <w:rsid w:val="00B26649"/>
    <w:rsid w:val="00B26762"/>
    <w:rsid w:val="00B26A51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74E8"/>
    <w:rsid w:val="00B37681"/>
    <w:rsid w:val="00B378CB"/>
    <w:rsid w:val="00B37A05"/>
    <w:rsid w:val="00B4000D"/>
    <w:rsid w:val="00B407AE"/>
    <w:rsid w:val="00B41177"/>
    <w:rsid w:val="00B415D9"/>
    <w:rsid w:val="00B41F0D"/>
    <w:rsid w:val="00B42185"/>
    <w:rsid w:val="00B42DB5"/>
    <w:rsid w:val="00B43A5C"/>
    <w:rsid w:val="00B43D13"/>
    <w:rsid w:val="00B44339"/>
    <w:rsid w:val="00B44638"/>
    <w:rsid w:val="00B44A9E"/>
    <w:rsid w:val="00B44B80"/>
    <w:rsid w:val="00B44D0B"/>
    <w:rsid w:val="00B4549C"/>
    <w:rsid w:val="00B454E4"/>
    <w:rsid w:val="00B4587A"/>
    <w:rsid w:val="00B4603D"/>
    <w:rsid w:val="00B46282"/>
    <w:rsid w:val="00B4662E"/>
    <w:rsid w:val="00B4685F"/>
    <w:rsid w:val="00B46BC6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2C5C"/>
    <w:rsid w:val="00B5328F"/>
    <w:rsid w:val="00B53630"/>
    <w:rsid w:val="00B53856"/>
    <w:rsid w:val="00B543E3"/>
    <w:rsid w:val="00B5498A"/>
    <w:rsid w:val="00B54B64"/>
    <w:rsid w:val="00B54E3C"/>
    <w:rsid w:val="00B5557D"/>
    <w:rsid w:val="00B55680"/>
    <w:rsid w:val="00B564CA"/>
    <w:rsid w:val="00B56915"/>
    <w:rsid w:val="00B56B34"/>
    <w:rsid w:val="00B570B0"/>
    <w:rsid w:val="00B57854"/>
    <w:rsid w:val="00B57A82"/>
    <w:rsid w:val="00B57CF8"/>
    <w:rsid w:val="00B6046E"/>
    <w:rsid w:val="00B60FCA"/>
    <w:rsid w:val="00B61AB4"/>
    <w:rsid w:val="00B62216"/>
    <w:rsid w:val="00B623EE"/>
    <w:rsid w:val="00B62489"/>
    <w:rsid w:val="00B6271E"/>
    <w:rsid w:val="00B62731"/>
    <w:rsid w:val="00B62BE6"/>
    <w:rsid w:val="00B62C2C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390"/>
    <w:rsid w:val="00B7191D"/>
    <w:rsid w:val="00B7192B"/>
    <w:rsid w:val="00B719CC"/>
    <w:rsid w:val="00B71BA4"/>
    <w:rsid w:val="00B71C5B"/>
    <w:rsid w:val="00B71D23"/>
    <w:rsid w:val="00B71F04"/>
    <w:rsid w:val="00B724F7"/>
    <w:rsid w:val="00B725FE"/>
    <w:rsid w:val="00B72B93"/>
    <w:rsid w:val="00B7303F"/>
    <w:rsid w:val="00B73451"/>
    <w:rsid w:val="00B73524"/>
    <w:rsid w:val="00B73AA1"/>
    <w:rsid w:val="00B73BA2"/>
    <w:rsid w:val="00B73BAE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7A5"/>
    <w:rsid w:val="00B90F40"/>
    <w:rsid w:val="00B91761"/>
    <w:rsid w:val="00B917B5"/>
    <w:rsid w:val="00B928CF"/>
    <w:rsid w:val="00B92C05"/>
    <w:rsid w:val="00B92CD2"/>
    <w:rsid w:val="00B933CB"/>
    <w:rsid w:val="00B940B3"/>
    <w:rsid w:val="00B940BB"/>
    <w:rsid w:val="00B940D8"/>
    <w:rsid w:val="00B9442A"/>
    <w:rsid w:val="00B94DB7"/>
    <w:rsid w:val="00B94DBD"/>
    <w:rsid w:val="00B96044"/>
    <w:rsid w:val="00B964D3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65B3"/>
    <w:rsid w:val="00BA7017"/>
    <w:rsid w:val="00BA72E7"/>
    <w:rsid w:val="00BA7940"/>
    <w:rsid w:val="00BA7A0C"/>
    <w:rsid w:val="00BB0107"/>
    <w:rsid w:val="00BB01B2"/>
    <w:rsid w:val="00BB03C7"/>
    <w:rsid w:val="00BB0F53"/>
    <w:rsid w:val="00BB1166"/>
    <w:rsid w:val="00BB1218"/>
    <w:rsid w:val="00BB16CC"/>
    <w:rsid w:val="00BB173F"/>
    <w:rsid w:val="00BB1BB9"/>
    <w:rsid w:val="00BB1C40"/>
    <w:rsid w:val="00BB2465"/>
    <w:rsid w:val="00BB25B0"/>
    <w:rsid w:val="00BB2940"/>
    <w:rsid w:val="00BB29BD"/>
    <w:rsid w:val="00BB2A7D"/>
    <w:rsid w:val="00BB2B10"/>
    <w:rsid w:val="00BB2B3C"/>
    <w:rsid w:val="00BB3098"/>
    <w:rsid w:val="00BB3171"/>
    <w:rsid w:val="00BB3803"/>
    <w:rsid w:val="00BB3AA7"/>
    <w:rsid w:val="00BB3CF8"/>
    <w:rsid w:val="00BB3FE3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785"/>
    <w:rsid w:val="00BB79C3"/>
    <w:rsid w:val="00BB7B98"/>
    <w:rsid w:val="00BC043C"/>
    <w:rsid w:val="00BC0C26"/>
    <w:rsid w:val="00BC11A9"/>
    <w:rsid w:val="00BC1211"/>
    <w:rsid w:val="00BC1E2E"/>
    <w:rsid w:val="00BC1EDD"/>
    <w:rsid w:val="00BC1F13"/>
    <w:rsid w:val="00BC2235"/>
    <w:rsid w:val="00BC370F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A15"/>
    <w:rsid w:val="00BC6B38"/>
    <w:rsid w:val="00BC6E89"/>
    <w:rsid w:val="00BC7067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7F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D58"/>
    <w:rsid w:val="00BD60EF"/>
    <w:rsid w:val="00BD66BF"/>
    <w:rsid w:val="00BD66DC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CDD"/>
    <w:rsid w:val="00BE2F81"/>
    <w:rsid w:val="00BE3058"/>
    <w:rsid w:val="00BE3628"/>
    <w:rsid w:val="00BE3642"/>
    <w:rsid w:val="00BE369B"/>
    <w:rsid w:val="00BE40A9"/>
    <w:rsid w:val="00BE40FD"/>
    <w:rsid w:val="00BE421B"/>
    <w:rsid w:val="00BE4C2C"/>
    <w:rsid w:val="00BE4F20"/>
    <w:rsid w:val="00BE5CFC"/>
    <w:rsid w:val="00BE5ECE"/>
    <w:rsid w:val="00BE69BF"/>
    <w:rsid w:val="00BE6B1E"/>
    <w:rsid w:val="00BE6C62"/>
    <w:rsid w:val="00BE7D84"/>
    <w:rsid w:val="00BE7EB8"/>
    <w:rsid w:val="00BF00A9"/>
    <w:rsid w:val="00BF0530"/>
    <w:rsid w:val="00BF0544"/>
    <w:rsid w:val="00BF0877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4F34"/>
    <w:rsid w:val="00C05688"/>
    <w:rsid w:val="00C05942"/>
    <w:rsid w:val="00C06411"/>
    <w:rsid w:val="00C06629"/>
    <w:rsid w:val="00C06686"/>
    <w:rsid w:val="00C06BB6"/>
    <w:rsid w:val="00C06BC3"/>
    <w:rsid w:val="00C06BE3"/>
    <w:rsid w:val="00C072D5"/>
    <w:rsid w:val="00C07561"/>
    <w:rsid w:val="00C07608"/>
    <w:rsid w:val="00C0787D"/>
    <w:rsid w:val="00C07901"/>
    <w:rsid w:val="00C07D03"/>
    <w:rsid w:val="00C07D8E"/>
    <w:rsid w:val="00C105B0"/>
    <w:rsid w:val="00C1188C"/>
    <w:rsid w:val="00C11C21"/>
    <w:rsid w:val="00C123CA"/>
    <w:rsid w:val="00C1265B"/>
    <w:rsid w:val="00C12C82"/>
    <w:rsid w:val="00C12DBF"/>
    <w:rsid w:val="00C157F2"/>
    <w:rsid w:val="00C15D6C"/>
    <w:rsid w:val="00C16421"/>
    <w:rsid w:val="00C16928"/>
    <w:rsid w:val="00C16B93"/>
    <w:rsid w:val="00C16C1B"/>
    <w:rsid w:val="00C20476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0AE"/>
    <w:rsid w:val="00C3032C"/>
    <w:rsid w:val="00C30771"/>
    <w:rsid w:val="00C30E79"/>
    <w:rsid w:val="00C312B1"/>
    <w:rsid w:val="00C314AF"/>
    <w:rsid w:val="00C31C9F"/>
    <w:rsid w:val="00C32421"/>
    <w:rsid w:val="00C32582"/>
    <w:rsid w:val="00C3380A"/>
    <w:rsid w:val="00C339BF"/>
    <w:rsid w:val="00C34813"/>
    <w:rsid w:val="00C34B9B"/>
    <w:rsid w:val="00C34D0B"/>
    <w:rsid w:val="00C34DE5"/>
    <w:rsid w:val="00C34F59"/>
    <w:rsid w:val="00C356AA"/>
    <w:rsid w:val="00C35710"/>
    <w:rsid w:val="00C35807"/>
    <w:rsid w:val="00C35B5E"/>
    <w:rsid w:val="00C35E11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306C"/>
    <w:rsid w:val="00C43687"/>
    <w:rsid w:val="00C43C52"/>
    <w:rsid w:val="00C445D1"/>
    <w:rsid w:val="00C44708"/>
    <w:rsid w:val="00C449B1"/>
    <w:rsid w:val="00C44CD1"/>
    <w:rsid w:val="00C44E3D"/>
    <w:rsid w:val="00C45196"/>
    <w:rsid w:val="00C45A75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6BF"/>
    <w:rsid w:val="00C54DC0"/>
    <w:rsid w:val="00C55D26"/>
    <w:rsid w:val="00C55DDA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2D"/>
    <w:rsid w:val="00C62951"/>
    <w:rsid w:val="00C62BEB"/>
    <w:rsid w:val="00C62CFC"/>
    <w:rsid w:val="00C639A4"/>
    <w:rsid w:val="00C63B8F"/>
    <w:rsid w:val="00C64532"/>
    <w:rsid w:val="00C64C15"/>
    <w:rsid w:val="00C658CD"/>
    <w:rsid w:val="00C667F4"/>
    <w:rsid w:val="00C66834"/>
    <w:rsid w:val="00C66C6B"/>
    <w:rsid w:val="00C6712C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1170"/>
    <w:rsid w:val="00C71465"/>
    <w:rsid w:val="00C71626"/>
    <w:rsid w:val="00C71F7A"/>
    <w:rsid w:val="00C7235C"/>
    <w:rsid w:val="00C72C4D"/>
    <w:rsid w:val="00C731DF"/>
    <w:rsid w:val="00C73248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3722"/>
    <w:rsid w:val="00C8428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D99"/>
    <w:rsid w:val="00C90E3A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4B82"/>
    <w:rsid w:val="00C958E2"/>
    <w:rsid w:val="00C95D4F"/>
    <w:rsid w:val="00C96211"/>
    <w:rsid w:val="00C9638A"/>
    <w:rsid w:val="00C965A2"/>
    <w:rsid w:val="00C9660C"/>
    <w:rsid w:val="00C96B03"/>
    <w:rsid w:val="00C97441"/>
    <w:rsid w:val="00C97D5C"/>
    <w:rsid w:val="00C97D93"/>
    <w:rsid w:val="00CA024F"/>
    <w:rsid w:val="00CA03A6"/>
    <w:rsid w:val="00CA03F9"/>
    <w:rsid w:val="00CA06D6"/>
    <w:rsid w:val="00CA09E4"/>
    <w:rsid w:val="00CA0CC3"/>
    <w:rsid w:val="00CA0F91"/>
    <w:rsid w:val="00CA1A3C"/>
    <w:rsid w:val="00CA1F21"/>
    <w:rsid w:val="00CA243A"/>
    <w:rsid w:val="00CA26C3"/>
    <w:rsid w:val="00CA282A"/>
    <w:rsid w:val="00CA3475"/>
    <w:rsid w:val="00CA3647"/>
    <w:rsid w:val="00CA3799"/>
    <w:rsid w:val="00CA4B1D"/>
    <w:rsid w:val="00CA4E5C"/>
    <w:rsid w:val="00CA5A09"/>
    <w:rsid w:val="00CA5D39"/>
    <w:rsid w:val="00CA5DA4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206F"/>
    <w:rsid w:val="00CB2326"/>
    <w:rsid w:val="00CB2EB1"/>
    <w:rsid w:val="00CB2EEE"/>
    <w:rsid w:val="00CB34B3"/>
    <w:rsid w:val="00CB3BA0"/>
    <w:rsid w:val="00CB3BC3"/>
    <w:rsid w:val="00CB4203"/>
    <w:rsid w:val="00CB4829"/>
    <w:rsid w:val="00CB4878"/>
    <w:rsid w:val="00CB4999"/>
    <w:rsid w:val="00CB4B1C"/>
    <w:rsid w:val="00CB5D7A"/>
    <w:rsid w:val="00CB671C"/>
    <w:rsid w:val="00CB73A0"/>
    <w:rsid w:val="00CB7FA4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EDD"/>
    <w:rsid w:val="00CC38D0"/>
    <w:rsid w:val="00CC3BC5"/>
    <w:rsid w:val="00CC42D0"/>
    <w:rsid w:val="00CC4B61"/>
    <w:rsid w:val="00CC4F9F"/>
    <w:rsid w:val="00CC5232"/>
    <w:rsid w:val="00CC563D"/>
    <w:rsid w:val="00CC5678"/>
    <w:rsid w:val="00CC5761"/>
    <w:rsid w:val="00CC5CEF"/>
    <w:rsid w:val="00CC6788"/>
    <w:rsid w:val="00CC6894"/>
    <w:rsid w:val="00CC7B5C"/>
    <w:rsid w:val="00CC7CC1"/>
    <w:rsid w:val="00CD05DE"/>
    <w:rsid w:val="00CD0822"/>
    <w:rsid w:val="00CD0FA3"/>
    <w:rsid w:val="00CD1043"/>
    <w:rsid w:val="00CD1E7E"/>
    <w:rsid w:val="00CD2EF4"/>
    <w:rsid w:val="00CD30C5"/>
    <w:rsid w:val="00CD46AA"/>
    <w:rsid w:val="00CD4AB1"/>
    <w:rsid w:val="00CD5138"/>
    <w:rsid w:val="00CD5418"/>
    <w:rsid w:val="00CD6252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9"/>
    <w:rsid w:val="00CF1471"/>
    <w:rsid w:val="00CF1EA7"/>
    <w:rsid w:val="00CF2034"/>
    <w:rsid w:val="00CF2E0D"/>
    <w:rsid w:val="00CF30F8"/>
    <w:rsid w:val="00CF311A"/>
    <w:rsid w:val="00CF3926"/>
    <w:rsid w:val="00CF3AF2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6E7"/>
    <w:rsid w:val="00D01883"/>
    <w:rsid w:val="00D01AAC"/>
    <w:rsid w:val="00D01D7A"/>
    <w:rsid w:val="00D02433"/>
    <w:rsid w:val="00D024F0"/>
    <w:rsid w:val="00D02709"/>
    <w:rsid w:val="00D02736"/>
    <w:rsid w:val="00D02E0C"/>
    <w:rsid w:val="00D02FFA"/>
    <w:rsid w:val="00D03E23"/>
    <w:rsid w:val="00D0432C"/>
    <w:rsid w:val="00D04759"/>
    <w:rsid w:val="00D04DE3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2E2"/>
    <w:rsid w:val="00D14487"/>
    <w:rsid w:val="00D14587"/>
    <w:rsid w:val="00D1459D"/>
    <w:rsid w:val="00D14A11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0BE"/>
    <w:rsid w:val="00D17316"/>
    <w:rsid w:val="00D1784B"/>
    <w:rsid w:val="00D20029"/>
    <w:rsid w:val="00D209A6"/>
    <w:rsid w:val="00D20BC0"/>
    <w:rsid w:val="00D20C45"/>
    <w:rsid w:val="00D20D5F"/>
    <w:rsid w:val="00D20FDF"/>
    <w:rsid w:val="00D210E2"/>
    <w:rsid w:val="00D2139B"/>
    <w:rsid w:val="00D21461"/>
    <w:rsid w:val="00D21FAF"/>
    <w:rsid w:val="00D22012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6224"/>
    <w:rsid w:val="00D276DF"/>
    <w:rsid w:val="00D279DC"/>
    <w:rsid w:val="00D27C1E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2521"/>
    <w:rsid w:val="00D3340D"/>
    <w:rsid w:val="00D33860"/>
    <w:rsid w:val="00D3476B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3A7"/>
    <w:rsid w:val="00D3766C"/>
    <w:rsid w:val="00D378A9"/>
    <w:rsid w:val="00D40BAA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3E33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438"/>
    <w:rsid w:val="00D52B01"/>
    <w:rsid w:val="00D53337"/>
    <w:rsid w:val="00D535C6"/>
    <w:rsid w:val="00D53662"/>
    <w:rsid w:val="00D541C3"/>
    <w:rsid w:val="00D54A15"/>
    <w:rsid w:val="00D55169"/>
    <w:rsid w:val="00D5528F"/>
    <w:rsid w:val="00D553BD"/>
    <w:rsid w:val="00D55493"/>
    <w:rsid w:val="00D55B5B"/>
    <w:rsid w:val="00D55C1B"/>
    <w:rsid w:val="00D55ECE"/>
    <w:rsid w:val="00D56489"/>
    <w:rsid w:val="00D568EA"/>
    <w:rsid w:val="00D5693C"/>
    <w:rsid w:val="00D570ED"/>
    <w:rsid w:val="00D57B7D"/>
    <w:rsid w:val="00D57FC8"/>
    <w:rsid w:val="00D612A1"/>
    <w:rsid w:val="00D61449"/>
    <w:rsid w:val="00D619EF"/>
    <w:rsid w:val="00D61B03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6F3"/>
    <w:rsid w:val="00D65A36"/>
    <w:rsid w:val="00D65C6A"/>
    <w:rsid w:val="00D65CD4"/>
    <w:rsid w:val="00D66563"/>
    <w:rsid w:val="00D665FF"/>
    <w:rsid w:val="00D66784"/>
    <w:rsid w:val="00D66C4F"/>
    <w:rsid w:val="00D66F6A"/>
    <w:rsid w:val="00D67804"/>
    <w:rsid w:val="00D679A1"/>
    <w:rsid w:val="00D67A69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0E21"/>
    <w:rsid w:val="00D81DC0"/>
    <w:rsid w:val="00D81EF4"/>
    <w:rsid w:val="00D821E9"/>
    <w:rsid w:val="00D82251"/>
    <w:rsid w:val="00D829E3"/>
    <w:rsid w:val="00D82A92"/>
    <w:rsid w:val="00D834AE"/>
    <w:rsid w:val="00D83A79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E16"/>
    <w:rsid w:val="00D9009B"/>
    <w:rsid w:val="00D9095F"/>
    <w:rsid w:val="00D90CC5"/>
    <w:rsid w:val="00D91073"/>
    <w:rsid w:val="00D911F1"/>
    <w:rsid w:val="00D9176C"/>
    <w:rsid w:val="00D91F96"/>
    <w:rsid w:val="00D9232F"/>
    <w:rsid w:val="00D92423"/>
    <w:rsid w:val="00D927C3"/>
    <w:rsid w:val="00D9293D"/>
    <w:rsid w:val="00D92FD5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6A10"/>
    <w:rsid w:val="00D96B9D"/>
    <w:rsid w:val="00D96DC2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BE3"/>
    <w:rsid w:val="00DA1DBB"/>
    <w:rsid w:val="00DA2C51"/>
    <w:rsid w:val="00DA3701"/>
    <w:rsid w:val="00DA38C3"/>
    <w:rsid w:val="00DA3D19"/>
    <w:rsid w:val="00DA4FB8"/>
    <w:rsid w:val="00DA5059"/>
    <w:rsid w:val="00DA5145"/>
    <w:rsid w:val="00DA550C"/>
    <w:rsid w:val="00DA556A"/>
    <w:rsid w:val="00DA5CCB"/>
    <w:rsid w:val="00DA5D51"/>
    <w:rsid w:val="00DA5FEA"/>
    <w:rsid w:val="00DA716D"/>
    <w:rsid w:val="00DA7628"/>
    <w:rsid w:val="00DA76BE"/>
    <w:rsid w:val="00DA7AA4"/>
    <w:rsid w:val="00DA7F6E"/>
    <w:rsid w:val="00DB1F23"/>
    <w:rsid w:val="00DB281F"/>
    <w:rsid w:val="00DB2B7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994"/>
    <w:rsid w:val="00DB6A65"/>
    <w:rsid w:val="00DB713E"/>
    <w:rsid w:val="00DB767D"/>
    <w:rsid w:val="00DC0091"/>
    <w:rsid w:val="00DC0914"/>
    <w:rsid w:val="00DC0E99"/>
    <w:rsid w:val="00DC17AE"/>
    <w:rsid w:val="00DC1AA0"/>
    <w:rsid w:val="00DC1C7D"/>
    <w:rsid w:val="00DC2104"/>
    <w:rsid w:val="00DC2A77"/>
    <w:rsid w:val="00DC3252"/>
    <w:rsid w:val="00DC3842"/>
    <w:rsid w:val="00DC39D8"/>
    <w:rsid w:val="00DC3E47"/>
    <w:rsid w:val="00DC6290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2189"/>
    <w:rsid w:val="00DD300B"/>
    <w:rsid w:val="00DD3815"/>
    <w:rsid w:val="00DD38A6"/>
    <w:rsid w:val="00DD52D1"/>
    <w:rsid w:val="00DD5D57"/>
    <w:rsid w:val="00DD61A6"/>
    <w:rsid w:val="00DD656F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CBB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0CBC"/>
    <w:rsid w:val="00DF1282"/>
    <w:rsid w:val="00DF15F5"/>
    <w:rsid w:val="00DF19A5"/>
    <w:rsid w:val="00DF1F19"/>
    <w:rsid w:val="00DF1FB1"/>
    <w:rsid w:val="00DF20B3"/>
    <w:rsid w:val="00DF229C"/>
    <w:rsid w:val="00DF2503"/>
    <w:rsid w:val="00DF2A1D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087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4DE8"/>
    <w:rsid w:val="00E15025"/>
    <w:rsid w:val="00E1547B"/>
    <w:rsid w:val="00E154C5"/>
    <w:rsid w:val="00E15A76"/>
    <w:rsid w:val="00E15B94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425C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38EA"/>
    <w:rsid w:val="00E347C7"/>
    <w:rsid w:val="00E34801"/>
    <w:rsid w:val="00E34C55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ACC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9B5"/>
    <w:rsid w:val="00E45229"/>
    <w:rsid w:val="00E455E1"/>
    <w:rsid w:val="00E456D1"/>
    <w:rsid w:val="00E4596D"/>
    <w:rsid w:val="00E45A61"/>
    <w:rsid w:val="00E45BAE"/>
    <w:rsid w:val="00E45DB2"/>
    <w:rsid w:val="00E466DD"/>
    <w:rsid w:val="00E47C59"/>
    <w:rsid w:val="00E501FD"/>
    <w:rsid w:val="00E5023C"/>
    <w:rsid w:val="00E50426"/>
    <w:rsid w:val="00E51275"/>
    <w:rsid w:val="00E51D78"/>
    <w:rsid w:val="00E520B6"/>
    <w:rsid w:val="00E523C6"/>
    <w:rsid w:val="00E526AB"/>
    <w:rsid w:val="00E52E72"/>
    <w:rsid w:val="00E53946"/>
    <w:rsid w:val="00E53C57"/>
    <w:rsid w:val="00E53E28"/>
    <w:rsid w:val="00E5422E"/>
    <w:rsid w:val="00E5455E"/>
    <w:rsid w:val="00E54618"/>
    <w:rsid w:val="00E5469E"/>
    <w:rsid w:val="00E54794"/>
    <w:rsid w:val="00E54E0F"/>
    <w:rsid w:val="00E54F59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22D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4AA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4BB5"/>
    <w:rsid w:val="00E8534F"/>
    <w:rsid w:val="00E85444"/>
    <w:rsid w:val="00E85C28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AC7"/>
    <w:rsid w:val="00E95C72"/>
    <w:rsid w:val="00E9635D"/>
    <w:rsid w:val="00E96373"/>
    <w:rsid w:val="00E97503"/>
    <w:rsid w:val="00E97A5C"/>
    <w:rsid w:val="00EA04C0"/>
    <w:rsid w:val="00EA07EC"/>
    <w:rsid w:val="00EA0E1E"/>
    <w:rsid w:val="00EA1704"/>
    <w:rsid w:val="00EA210C"/>
    <w:rsid w:val="00EA2B20"/>
    <w:rsid w:val="00EA2D7E"/>
    <w:rsid w:val="00EA388E"/>
    <w:rsid w:val="00EA3A3F"/>
    <w:rsid w:val="00EA3BCC"/>
    <w:rsid w:val="00EA40D1"/>
    <w:rsid w:val="00EA4752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79B"/>
    <w:rsid w:val="00EA7FE0"/>
    <w:rsid w:val="00EB096C"/>
    <w:rsid w:val="00EB246A"/>
    <w:rsid w:val="00EB3DB9"/>
    <w:rsid w:val="00EB3DD5"/>
    <w:rsid w:val="00EB3EAC"/>
    <w:rsid w:val="00EB3FA2"/>
    <w:rsid w:val="00EB43EC"/>
    <w:rsid w:val="00EB48F4"/>
    <w:rsid w:val="00EB4B72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750"/>
    <w:rsid w:val="00EB7815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763"/>
    <w:rsid w:val="00EC2C5E"/>
    <w:rsid w:val="00EC2E83"/>
    <w:rsid w:val="00EC2FD5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060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170B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1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0A4E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0887"/>
    <w:rsid w:val="00EF123D"/>
    <w:rsid w:val="00EF1EE0"/>
    <w:rsid w:val="00EF2F08"/>
    <w:rsid w:val="00EF2F89"/>
    <w:rsid w:val="00EF3685"/>
    <w:rsid w:val="00EF3BD8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0903"/>
    <w:rsid w:val="00F00D07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3A6"/>
    <w:rsid w:val="00F074D7"/>
    <w:rsid w:val="00F075AA"/>
    <w:rsid w:val="00F07727"/>
    <w:rsid w:val="00F07C78"/>
    <w:rsid w:val="00F07E82"/>
    <w:rsid w:val="00F102EB"/>
    <w:rsid w:val="00F10756"/>
    <w:rsid w:val="00F10C87"/>
    <w:rsid w:val="00F11EFB"/>
    <w:rsid w:val="00F121B2"/>
    <w:rsid w:val="00F122B0"/>
    <w:rsid w:val="00F123EB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809"/>
    <w:rsid w:val="00F16BEC"/>
    <w:rsid w:val="00F178E7"/>
    <w:rsid w:val="00F17D4D"/>
    <w:rsid w:val="00F17DA8"/>
    <w:rsid w:val="00F17E91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0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6640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85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E3B"/>
    <w:rsid w:val="00F50F18"/>
    <w:rsid w:val="00F51227"/>
    <w:rsid w:val="00F51365"/>
    <w:rsid w:val="00F5299C"/>
    <w:rsid w:val="00F52F3E"/>
    <w:rsid w:val="00F52F48"/>
    <w:rsid w:val="00F52FC7"/>
    <w:rsid w:val="00F533E8"/>
    <w:rsid w:val="00F533F0"/>
    <w:rsid w:val="00F536E7"/>
    <w:rsid w:val="00F537AB"/>
    <w:rsid w:val="00F53903"/>
    <w:rsid w:val="00F53B31"/>
    <w:rsid w:val="00F53E6E"/>
    <w:rsid w:val="00F547E5"/>
    <w:rsid w:val="00F55D33"/>
    <w:rsid w:val="00F55DB0"/>
    <w:rsid w:val="00F55EE1"/>
    <w:rsid w:val="00F5690F"/>
    <w:rsid w:val="00F57D3A"/>
    <w:rsid w:val="00F60795"/>
    <w:rsid w:val="00F60D69"/>
    <w:rsid w:val="00F618DB"/>
    <w:rsid w:val="00F61B1B"/>
    <w:rsid w:val="00F61CD7"/>
    <w:rsid w:val="00F62163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6C59"/>
    <w:rsid w:val="00F676A9"/>
    <w:rsid w:val="00F67852"/>
    <w:rsid w:val="00F705E2"/>
    <w:rsid w:val="00F706C8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6C6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767"/>
    <w:rsid w:val="00F817AF"/>
    <w:rsid w:val="00F826D8"/>
    <w:rsid w:val="00F82849"/>
    <w:rsid w:val="00F829B8"/>
    <w:rsid w:val="00F82F83"/>
    <w:rsid w:val="00F830E6"/>
    <w:rsid w:val="00F839AD"/>
    <w:rsid w:val="00F844AA"/>
    <w:rsid w:val="00F84A9A"/>
    <w:rsid w:val="00F858B8"/>
    <w:rsid w:val="00F85BA4"/>
    <w:rsid w:val="00F85D48"/>
    <w:rsid w:val="00F85E4B"/>
    <w:rsid w:val="00F860F0"/>
    <w:rsid w:val="00F865C3"/>
    <w:rsid w:val="00F86809"/>
    <w:rsid w:val="00F87B96"/>
    <w:rsid w:val="00F90059"/>
    <w:rsid w:val="00F90D5D"/>
    <w:rsid w:val="00F90EEB"/>
    <w:rsid w:val="00F919C9"/>
    <w:rsid w:val="00F91AF2"/>
    <w:rsid w:val="00F91F3C"/>
    <w:rsid w:val="00F92533"/>
    <w:rsid w:val="00F9277B"/>
    <w:rsid w:val="00F92906"/>
    <w:rsid w:val="00F9307E"/>
    <w:rsid w:val="00F9332D"/>
    <w:rsid w:val="00F9338B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57E5"/>
    <w:rsid w:val="00FA5CFC"/>
    <w:rsid w:val="00FA6080"/>
    <w:rsid w:val="00FA66E0"/>
    <w:rsid w:val="00FA6B92"/>
    <w:rsid w:val="00FA6D0C"/>
    <w:rsid w:val="00FA6E9D"/>
    <w:rsid w:val="00FB049A"/>
    <w:rsid w:val="00FB0629"/>
    <w:rsid w:val="00FB0673"/>
    <w:rsid w:val="00FB0782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AC9"/>
    <w:rsid w:val="00FB6B92"/>
    <w:rsid w:val="00FB6F50"/>
    <w:rsid w:val="00FB72BF"/>
    <w:rsid w:val="00FB74BC"/>
    <w:rsid w:val="00FB76FB"/>
    <w:rsid w:val="00FC01C2"/>
    <w:rsid w:val="00FC02D4"/>
    <w:rsid w:val="00FC0AEB"/>
    <w:rsid w:val="00FC0EE8"/>
    <w:rsid w:val="00FC1B61"/>
    <w:rsid w:val="00FC1D4F"/>
    <w:rsid w:val="00FC2497"/>
    <w:rsid w:val="00FC2F37"/>
    <w:rsid w:val="00FC4226"/>
    <w:rsid w:val="00FC432E"/>
    <w:rsid w:val="00FC543D"/>
    <w:rsid w:val="00FC562B"/>
    <w:rsid w:val="00FC57A0"/>
    <w:rsid w:val="00FC59B9"/>
    <w:rsid w:val="00FC5F79"/>
    <w:rsid w:val="00FC625A"/>
    <w:rsid w:val="00FC62EA"/>
    <w:rsid w:val="00FC6A81"/>
    <w:rsid w:val="00FC6AAC"/>
    <w:rsid w:val="00FC6EB7"/>
    <w:rsid w:val="00FC700A"/>
    <w:rsid w:val="00FC7078"/>
    <w:rsid w:val="00FD0723"/>
    <w:rsid w:val="00FD08E1"/>
    <w:rsid w:val="00FD0A0E"/>
    <w:rsid w:val="00FD0D3F"/>
    <w:rsid w:val="00FD0DC8"/>
    <w:rsid w:val="00FD1AC4"/>
    <w:rsid w:val="00FD1B16"/>
    <w:rsid w:val="00FD2F1F"/>
    <w:rsid w:val="00FD3B61"/>
    <w:rsid w:val="00FD3BAC"/>
    <w:rsid w:val="00FD3D94"/>
    <w:rsid w:val="00FD3E8A"/>
    <w:rsid w:val="00FD4D83"/>
    <w:rsid w:val="00FD4E01"/>
    <w:rsid w:val="00FD4F85"/>
    <w:rsid w:val="00FD50A5"/>
    <w:rsid w:val="00FD5540"/>
    <w:rsid w:val="00FD5E44"/>
    <w:rsid w:val="00FD6284"/>
    <w:rsid w:val="00FD6A4B"/>
    <w:rsid w:val="00FD700A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7AF"/>
    <w:rsid w:val="00FE2BE8"/>
    <w:rsid w:val="00FE2FE5"/>
    <w:rsid w:val="00FE32C1"/>
    <w:rsid w:val="00FE3808"/>
    <w:rsid w:val="00FE3E90"/>
    <w:rsid w:val="00FE4AA6"/>
    <w:rsid w:val="00FE4F05"/>
    <w:rsid w:val="00FE542F"/>
    <w:rsid w:val="00FE603F"/>
    <w:rsid w:val="00FE61BC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12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jamanetwork.com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rikamav@upm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deslee@chu-reim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E8DD-0B12-4BAA-9AAA-C1AC8785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5001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2</cp:revision>
  <cp:lastPrinted>2015-12-15T23:52:00Z</cp:lastPrinted>
  <dcterms:created xsi:type="dcterms:W3CDTF">2016-01-04T20:15:00Z</dcterms:created>
  <dcterms:modified xsi:type="dcterms:W3CDTF">2016-01-04T20:15:00Z</dcterms:modified>
</cp:coreProperties>
</file>