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2DA29" w14:textId="77777777" w:rsidR="000546AF" w:rsidRDefault="000546AF" w:rsidP="006E2C92">
      <w:pPr>
        <w:spacing w:after="0" w:line="240" w:lineRule="auto"/>
        <w:ind w:hanging="709"/>
        <w:rPr>
          <w:rFonts w:ascii="Verdana" w:hAnsi="Verdana"/>
          <w:sz w:val="20"/>
          <w:szCs w:val="20"/>
        </w:rPr>
      </w:pPr>
      <w:bookmarkStart w:id="0" w:name="_GoBack"/>
      <w:bookmarkEnd w:id="0"/>
      <w:r w:rsidRPr="000546AF">
        <w:rPr>
          <w:noProof/>
          <w:lang w:eastAsia="en-GB"/>
        </w:rPr>
        <w:drawing>
          <wp:inline distT="0" distB="0" distL="0" distR="0" wp14:anchorId="33F732E8" wp14:editId="2D68B085">
            <wp:extent cx="1881972" cy="1181100"/>
            <wp:effectExtent l="0" t="0" r="4445" b="0"/>
            <wp:docPr id="17" name="Picture 17" descr="\\Itseelm-nt0044\jomar94$\Document\My Documents\Newsroom\IKE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eelm-nt0044\jomar94$\Document\My Documents\Newsroom\IKEA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972" cy="1181100"/>
                    </a:xfrm>
                    <a:prstGeom prst="rect">
                      <a:avLst/>
                    </a:prstGeom>
                    <a:noFill/>
                    <a:ln>
                      <a:noFill/>
                    </a:ln>
                  </pic:spPr>
                </pic:pic>
              </a:graphicData>
            </a:graphic>
          </wp:inline>
        </w:drawing>
      </w:r>
    </w:p>
    <w:p w14:paraId="3B98207A" w14:textId="5DAF4267" w:rsidR="008E056C" w:rsidRPr="006E2C92" w:rsidRDefault="002927B2" w:rsidP="006E2C92">
      <w:pPr>
        <w:spacing w:after="0" w:line="240" w:lineRule="auto"/>
        <w:ind w:left="5761" w:hanging="5760"/>
        <w:rPr>
          <w:rFonts w:ascii="Verdana" w:hAnsi="Verdana"/>
          <w:b/>
          <w:sz w:val="20"/>
          <w:szCs w:val="20"/>
        </w:rPr>
      </w:pPr>
      <w:r w:rsidRPr="006E2C92">
        <w:rPr>
          <w:rFonts w:ascii="Verdana" w:hAnsi="Verdana"/>
          <w:b/>
          <w:sz w:val="20"/>
          <w:szCs w:val="20"/>
        </w:rPr>
        <w:t>PRESS RELEASE</w:t>
      </w:r>
      <w:r w:rsidR="001E7850" w:rsidRPr="006E2C92">
        <w:rPr>
          <w:rFonts w:ascii="Verdana" w:hAnsi="Verdana"/>
          <w:sz w:val="20"/>
          <w:szCs w:val="20"/>
        </w:rPr>
        <w:tab/>
      </w:r>
      <w:r w:rsidR="0045049D">
        <w:rPr>
          <w:rFonts w:ascii="Verdana" w:hAnsi="Verdana"/>
          <w:b/>
          <w:sz w:val="20"/>
          <w:szCs w:val="20"/>
        </w:rPr>
        <w:t xml:space="preserve">          </w:t>
      </w:r>
      <w:r w:rsidR="00A64D97">
        <w:rPr>
          <w:rFonts w:ascii="Verdana" w:hAnsi="Verdana"/>
          <w:b/>
          <w:sz w:val="20"/>
          <w:szCs w:val="20"/>
        </w:rPr>
        <w:t>April</w:t>
      </w:r>
      <w:r w:rsidR="008E056C" w:rsidRPr="006E2C92">
        <w:rPr>
          <w:rFonts w:ascii="Verdana" w:hAnsi="Verdana"/>
          <w:b/>
          <w:sz w:val="20"/>
          <w:szCs w:val="20"/>
        </w:rPr>
        <w:t xml:space="preserve"> </w:t>
      </w:r>
      <w:r w:rsidR="00A64D97">
        <w:rPr>
          <w:rFonts w:ascii="Verdana" w:hAnsi="Verdana"/>
          <w:b/>
          <w:sz w:val="20"/>
          <w:szCs w:val="20"/>
        </w:rPr>
        <w:t>2018</w:t>
      </w:r>
    </w:p>
    <w:p w14:paraId="5622AA08" w14:textId="77777777" w:rsidR="00075B73" w:rsidRPr="006E2C92" w:rsidRDefault="008E056C" w:rsidP="006E2C92">
      <w:pPr>
        <w:spacing w:after="0" w:line="240" w:lineRule="auto"/>
        <w:ind w:left="5761" w:firstLine="720"/>
        <w:rPr>
          <w:rFonts w:ascii="Verdana" w:hAnsi="Verdana"/>
          <w:sz w:val="20"/>
          <w:szCs w:val="20"/>
        </w:rPr>
      </w:pPr>
      <w:proofErr w:type="spellStart"/>
      <w:r w:rsidRPr="006E2C92">
        <w:rPr>
          <w:rFonts w:ascii="Verdana" w:hAnsi="Verdana"/>
          <w:b/>
          <w:sz w:val="20"/>
          <w:szCs w:val="20"/>
        </w:rPr>
        <w:t>Älmhult</w:t>
      </w:r>
      <w:proofErr w:type="spellEnd"/>
      <w:r w:rsidRPr="006E2C92">
        <w:rPr>
          <w:rFonts w:ascii="Verdana" w:hAnsi="Verdana"/>
          <w:b/>
          <w:sz w:val="20"/>
          <w:szCs w:val="20"/>
        </w:rPr>
        <w:t>, Sweden</w:t>
      </w:r>
    </w:p>
    <w:p w14:paraId="494ABC3B" w14:textId="77777777" w:rsidR="00A64D97" w:rsidRDefault="00634E70" w:rsidP="00634E70">
      <w:pPr>
        <w:autoSpaceDE w:val="0"/>
        <w:autoSpaceDN w:val="0"/>
        <w:rPr>
          <w:rFonts w:ascii="Verdana" w:hAnsi="Verdana"/>
          <w:b/>
        </w:rPr>
      </w:pPr>
      <w:r>
        <w:rPr>
          <w:rFonts w:ascii="Verdana" w:hAnsi="Verdana"/>
        </w:rPr>
        <w:br/>
      </w:r>
      <w:r w:rsidR="00A64D97" w:rsidRPr="00A64D97">
        <w:rPr>
          <w:rFonts w:ascii="Verdana" w:hAnsi="Verdana"/>
          <w:b/>
        </w:rPr>
        <w:t xml:space="preserve">IKEA DELAKTIG sofa platform receives RED DOT Award 2018 for Product Design </w:t>
      </w:r>
    </w:p>
    <w:p w14:paraId="025C83FD" w14:textId="77777777" w:rsidR="00A64D97" w:rsidRDefault="00A64D97" w:rsidP="00634E70">
      <w:pPr>
        <w:rPr>
          <w:rFonts w:ascii="Verdana" w:hAnsi="Verdana"/>
          <w:b/>
          <w:bCs/>
          <w:color w:val="000000"/>
          <w:sz w:val="20"/>
          <w:szCs w:val="20"/>
          <w:shd w:val="clear" w:color="auto" w:fill="FFFFFF"/>
        </w:rPr>
      </w:pPr>
      <w:r w:rsidRPr="00A64D97">
        <w:rPr>
          <w:rFonts w:ascii="Verdana" w:hAnsi="Verdana"/>
          <w:b/>
          <w:bCs/>
          <w:color w:val="000000"/>
          <w:sz w:val="20"/>
          <w:szCs w:val="20"/>
          <w:shd w:val="clear" w:color="auto" w:fill="FFFFFF"/>
        </w:rPr>
        <w:t>IKEA has received a Red Dot Award: Product Design for the sofa platform DELAKTIG, developed in collaboration with Tom Dixon. Red Dot Award is an internationally organised competition which reviews the best products of the year. In addition, IKEA also received awards for the KUNGSBACKA kitchen front as well as the portable music collection FREKVENS.</w:t>
      </w:r>
    </w:p>
    <w:p w14:paraId="64320B1F" w14:textId="77777777" w:rsidR="00A64D97" w:rsidRDefault="00A64D97" w:rsidP="00634E70">
      <w:pPr>
        <w:rPr>
          <w:rFonts w:ascii="Verdana" w:hAnsi="Verdana"/>
          <w:b/>
          <w:bCs/>
          <w:color w:val="000000"/>
          <w:sz w:val="20"/>
          <w:szCs w:val="20"/>
          <w:shd w:val="clear" w:color="auto" w:fill="FFFFFF"/>
        </w:rPr>
      </w:pPr>
    </w:p>
    <w:p w14:paraId="6080A242" w14:textId="77777777" w:rsidR="00A64D97" w:rsidRPr="00E64F0D" w:rsidRDefault="00A64D97" w:rsidP="00A64D97">
      <w:pPr>
        <w:rPr>
          <w:rFonts w:ascii="Verdana" w:hAnsi="Verdana"/>
          <w:sz w:val="20"/>
          <w:szCs w:val="20"/>
          <w:lang w:val="en-US"/>
        </w:rPr>
      </w:pPr>
      <w:r w:rsidRPr="00E64F0D">
        <w:rPr>
          <w:rFonts w:ascii="Verdana" w:hAnsi="Verdana"/>
          <w:sz w:val="20"/>
          <w:szCs w:val="20"/>
          <w:lang w:val="en-US"/>
        </w:rPr>
        <w:t>At IKEA we are both curious and eager to find new solutions to meet the new demands on the homes of today and tomorrow. With many people living in smaller and smaller spaces, there’s a growing need for products that can suit many different situations and activities. We were thinking, how can IKEA come up with an idea that meets the challenges of a new way of living?</w:t>
      </w:r>
    </w:p>
    <w:p w14:paraId="41DDA454" w14:textId="6E589E1A" w:rsidR="00A64D97" w:rsidRDefault="00A64D97" w:rsidP="00A64D97">
      <w:pPr>
        <w:pStyle w:val="Default"/>
        <w:rPr>
          <w:rFonts w:ascii="Verdana" w:hAnsi="Verdana"/>
          <w:color w:val="333333"/>
          <w:sz w:val="20"/>
          <w:szCs w:val="20"/>
          <w:lang w:eastAsia="en-GB"/>
        </w:rPr>
      </w:pPr>
      <w:r w:rsidRPr="00E64F0D">
        <w:rPr>
          <w:rFonts w:ascii="Verdana" w:hAnsi="Verdana"/>
          <w:sz w:val="20"/>
          <w:szCs w:val="20"/>
          <w:lang w:val="en-US"/>
        </w:rPr>
        <w:t>“</w:t>
      </w:r>
      <w:r w:rsidRPr="00E64F0D">
        <w:rPr>
          <w:rFonts w:ascii="Verdana" w:hAnsi="Verdana"/>
          <w:color w:val="333333"/>
          <w:sz w:val="20"/>
          <w:szCs w:val="20"/>
          <w:lang w:eastAsia="en-GB"/>
        </w:rPr>
        <w:t xml:space="preserve">Together with Tom Dixon we decide to challenge the traditional role of the sofa in a home. With many people living in smaller spaces, there’s a growing need for products that can suit many different situations and activities. DELAKTIG is a completely open-sourced and customizable sofa platform, made to suit the needs of the many people, wherever they </w:t>
      </w:r>
      <w:r w:rsidR="002067AE">
        <w:rPr>
          <w:rFonts w:ascii="Verdana" w:hAnsi="Verdana"/>
          <w:color w:val="333333"/>
          <w:sz w:val="20"/>
          <w:szCs w:val="20"/>
          <w:lang w:eastAsia="en-GB"/>
        </w:rPr>
        <w:t>are.” James Futch</w:t>
      </w:r>
      <w:r w:rsidRPr="00E64F0D">
        <w:rPr>
          <w:rFonts w:ascii="Verdana" w:hAnsi="Verdana"/>
          <w:color w:val="333333"/>
          <w:sz w:val="20"/>
          <w:szCs w:val="20"/>
          <w:lang w:eastAsia="en-GB"/>
        </w:rPr>
        <w:t>er, Creative Leader IKEA of Sweden</w:t>
      </w:r>
    </w:p>
    <w:p w14:paraId="6EF608FF" w14:textId="77777777" w:rsidR="00A64D97" w:rsidRPr="00E64F0D" w:rsidRDefault="00A64D97" w:rsidP="00A64D97">
      <w:pPr>
        <w:pStyle w:val="Default"/>
        <w:rPr>
          <w:rFonts w:ascii="Verdana" w:hAnsi="Verdana" w:cs="Verdana"/>
          <w:sz w:val="20"/>
          <w:szCs w:val="20"/>
        </w:rPr>
      </w:pPr>
    </w:p>
    <w:p w14:paraId="6FC420B6" w14:textId="63DA6DDD" w:rsidR="00A64D97" w:rsidRDefault="00A64D97" w:rsidP="00A64D97">
      <w:pPr>
        <w:rPr>
          <w:rFonts w:ascii="Verdana" w:hAnsi="Verdana"/>
          <w:sz w:val="20"/>
          <w:szCs w:val="20"/>
        </w:rPr>
      </w:pPr>
      <w:r w:rsidRPr="00E64F0D">
        <w:rPr>
          <w:rStyle w:val="bumpedfont15"/>
          <w:rFonts w:ascii="Verdana" w:hAnsi="Verdana"/>
          <w:sz w:val="20"/>
          <w:szCs w:val="20"/>
          <w:lang w:val="en-US"/>
        </w:rPr>
        <w:t xml:space="preserve">The starting point </w:t>
      </w:r>
      <w:r>
        <w:rPr>
          <w:rStyle w:val="bumpedfont15"/>
          <w:rFonts w:ascii="Verdana" w:hAnsi="Verdana"/>
          <w:sz w:val="20"/>
          <w:szCs w:val="20"/>
          <w:lang w:val="en-US"/>
        </w:rPr>
        <w:t>of DELA</w:t>
      </w:r>
      <w:r w:rsidR="002067AE">
        <w:rPr>
          <w:rStyle w:val="bumpedfont15"/>
          <w:rFonts w:ascii="Verdana" w:hAnsi="Verdana"/>
          <w:sz w:val="20"/>
          <w:szCs w:val="20"/>
          <w:lang w:val="en-US"/>
        </w:rPr>
        <w:t>K</w:t>
      </w:r>
      <w:r>
        <w:rPr>
          <w:rStyle w:val="bumpedfont15"/>
          <w:rFonts w:ascii="Verdana" w:hAnsi="Verdana"/>
          <w:sz w:val="20"/>
          <w:szCs w:val="20"/>
          <w:lang w:val="en-US"/>
        </w:rPr>
        <w:t xml:space="preserve">TIG </w:t>
      </w:r>
      <w:r w:rsidRPr="00E64F0D">
        <w:rPr>
          <w:rStyle w:val="bumpedfont15"/>
          <w:rFonts w:ascii="Verdana" w:hAnsi="Verdana"/>
          <w:sz w:val="20"/>
          <w:szCs w:val="20"/>
          <w:lang w:val="en-US"/>
        </w:rPr>
        <w:t>was to industrialize the sofa, challenge traditional production methods and explore new material. The core of the DELAKTIG platform i</w:t>
      </w:r>
      <w:r>
        <w:rPr>
          <w:rStyle w:val="bumpedfont15"/>
          <w:rFonts w:ascii="Verdana" w:hAnsi="Verdana"/>
          <w:sz w:val="20"/>
          <w:szCs w:val="20"/>
          <w:lang w:val="en-US"/>
        </w:rPr>
        <w:t xml:space="preserve">s an extruded aluminum profile which </w:t>
      </w:r>
      <w:r w:rsidRPr="00E64F0D">
        <w:rPr>
          <w:rStyle w:val="bumpedfont15"/>
          <w:rFonts w:ascii="Verdana" w:hAnsi="Verdana"/>
          <w:sz w:val="20"/>
          <w:szCs w:val="20"/>
          <w:lang w:val="en-US"/>
        </w:rPr>
        <w:t>consist of at least 50% recycled</w:t>
      </w:r>
      <w:r>
        <w:rPr>
          <w:rStyle w:val="bumpedfont15"/>
          <w:rFonts w:ascii="Verdana" w:hAnsi="Verdana"/>
          <w:sz w:val="20"/>
          <w:szCs w:val="20"/>
          <w:lang w:val="en-US"/>
        </w:rPr>
        <w:t xml:space="preserve"> </w:t>
      </w:r>
      <w:r w:rsidRPr="00D34970">
        <w:rPr>
          <w:rStyle w:val="bumpedfont15"/>
          <w:rFonts w:ascii="Verdana" w:hAnsi="Verdana"/>
          <w:sz w:val="20"/>
          <w:szCs w:val="20"/>
          <w:lang w:val="en-US"/>
        </w:rPr>
        <w:t xml:space="preserve">material. Focus was also on </w:t>
      </w:r>
      <w:r w:rsidRPr="00D34970">
        <w:rPr>
          <w:rFonts w:ascii="Verdana" w:hAnsi="Verdana"/>
          <w:sz w:val="20"/>
          <w:szCs w:val="20"/>
          <w:lang w:val="en-US"/>
        </w:rPr>
        <w:t xml:space="preserve">exploring how people customize our products and the demand for the ability to personalize </w:t>
      </w:r>
      <w:r>
        <w:rPr>
          <w:rFonts w:ascii="Verdana" w:hAnsi="Verdana"/>
          <w:sz w:val="20"/>
          <w:szCs w:val="20"/>
          <w:lang w:val="en-US"/>
        </w:rPr>
        <w:t xml:space="preserve">and adapt furniture and the </w:t>
      </w:r>
      <w:r w:rsidRPr="00D34970">
        <w:rPr>
          <w:rFonts w:ascii="Verdana" w:hAnsi="Verdana"/>
          <w:sz w:val="20"/>
          <w:szCs w:val="20"/>
          <w:lang w:val="en-US"/>
        </w:rPr>
        <w:t>technology industry was a huge inspiration in the design process for DELAKTIG.</w:t>
      </w:r>
      <w:r>
        <w:rPr>
          <w:rFonts w:ascii="Verdana" w:hAnsi="Verdana"/>
          <w:sz w:val="20"/>
          <w:szCs w:val="20"/>
          <w:lang w:val="en-US"/>
        </w:rPr>
        <w:br/>
      </w:r>
      <w:r>
        <w:rPr>
          <w:rFonts w:ascii="Verdana" w:hAnsi="Verdana"/>
          <w:sz w:val="20"/>
          <w:szCs w:val="20"/>
          <w:lang w:val="en-US"/>
        </w:rPr>
        <w:br/>
      </w:r>
      <w:r>
        <w:rPr>
          <w:rFonts w:ascii="Verdana" w:hAnsi="Verdana"/>
          <w:sz w:val="20"/>
          <w:szCs w:val="20"/>
        </w:rPr>
        <w:t xml:space="preserve">We are really happy and proud that IKEA has received these Red Dot Awards. And they actually have something great in common. They are all showing that design can be bigger than just the design, that togetherness makes things better. That we can source waste together and turn it into KUNGSBACKA kitchen fronts. That we can create a DELAKTIG platform which others can add on to and develop further and that we can make a party collection like FREKVENS which encourages people to be together, says Marcus </w:t>
      </w:r>
      <w:proofErr w:type="spellStart"/>
      <w:r>
        <w:rPr>
          <w:rFonts w:ascii="Verdana" w:hAnsi="Verdana"/>
          <w:sz w:val="20"/>
          <w:szCs w:val="20"/>
        </w:rPr>
        <w:t>Engman</w:t>
      </w:r>
      <w:proofErr w:type="spellEnd"/>
      <w:r>
        <w:rPr>
          <w:rFonts w:ascii="Verdana" w:hAnsi="Verdana"/>
          <w:sz w:val="20"/>
          <w:szCs w:val="20"/>
        </w:rPr>
        <w:t>, Head of Design at IKEA.</w:t>
      </w:r>
    </w:p>
    <w:p w14:paraId="5227CC8B" w14:textId="77777777" w:rsidR="00A64D97" w:rsidRPr="00E64F0D" w:rsidRDefault="00A64D97" w:rsidP="00A64D97">
      <w:pPr>
        <w:pStyle w:val="Default"/>
        <w:rPr>
          <w:rFonts w:ascii="Verdana" w:hAnsi="Verdana" w:cs="Verdana"/>
          <w:sz w:val="20"/>
          <w:szCs w:val="20"/>
        </w:rPr>
      </w:pPr>
      <w:r w:rsidRPr="00E64F0D">
        <w:rPr>
          <w:rFonts w:ascii="Verdana" w:hAnsi="Verdana" w:cs="Verdana"/>
          <w:sz w:val="20"/>
          <w:szCs w:val="20"/>
        </w:rPr>
        <w:t xml:space="preserve">The DELAKTIG </w:t>
      </w:r>
      <w:r>
        <w:rPr>
          <w:rFonts w:ascii="Verdana" w:hAnsi="Verdana" w:cs="Verdana"/>
          <w:sz w:val="20"/>
          <w:szCs w:val="20"/>
        </w:rPr>
        <w:t xml:space="preserve">sofa </w:t>
      </w:r>
      <w:r w:rsidRPr="00E64F0D">
        <w:rPr>
          <w:rFonts w:ascii="Verdana" w:hAnsi="Verdana" w:cs="Verdana"/>
          <w:sz w:val="20"/>
          <w:szCs w:val="20"/>
        </w:rPr>
        <w:t>platform will now be presented in</w:t>
      </w:r>
      <w:r>
        <w:rPr>
          <w:rFonts w:ascii="Verdana" w:hAnsi="Verdana" w:cs="Verdana"/>
          <w:sz w:val="20"/>
          <w:szCs w:val="20"/>
        </w:rPr>
        <w:t xml:space="preserve"> the Red Dot Design Museum, the </w:t>
      </w:r>
      <w:r w:rsidRPr="00E64F0D">
        <w:rPr>
          <w:rFonts w:ascii="Verdana" w:hAnsi="Verdana" w:cs="Verdana"/>
          <w:sz w:val="20"/>
          <w:szCs w:val="20"/>
        </w:rPr>
        <w:t>largest museum for contemporary design and the awards ceremony will take place in Essen in July 2018.</w:t>
      </w:r>
    </w:p>
    <w:p w14:paraId="5BDED606" w14:textId="77777777" w:rsidR="00A64D97" w:rsidRPr="00E64F0D" w:rsidRDefault="00A64D97" w:rsidP="00A64D97">
      <w:pPr>
        <w:pStyle w:val="Default"/>
        <w:rPr>
          <w:rFonts w:ascii="Verdana" w:hAnsi="Verdana" w:cs="Verdana"/>
          <w:sz w:val="20"/>
          <w:szCs w:val="20"/>
        </w:rPr>
      </w:pPr>
    </w:p>
    <w:p w14:paraId="265C09F8" w14:textId="77777777" w:rsidR="002028FE" w:rsidRPr="003028BD" w:rsidRDefault="002028FE" w:rsidP="00983029">
      <w:pPr>
        <w:spacing w:after="0" w:line="240" w:lineRule="auto"/>
        <w:rPr>
          <w:rFonts w:ascii="Verdana" w:hAnsi="Verdana"/>
          <w:color w:val="000000"/>
          <w:sz w:val="20"/>
          <w:szCs w:val="20"/>
          <w:lang w:eastAsia="en-GB"/>
        </w:rPr>
      </w:pPr>
    </w:p>
    <w:sectPr w:rsidR="002028FE" w:rsidRPr="003028BD" w:rsidSect="00F75DC5">
      <w:footerReference w:type="default" r:id="rId9"/>
      <w:pgSz w:w="11906" w:h="16838"/>
      <w:pgMar w:top="284" w:right="1440" w:bottom="1440" w:left="1440"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8186D" w14:textId="77777777" w:rsidR="00B557AD" w:rsidRDefault="00B557AD" w:rsidP="00075B73">
      <w:pPr>
        <w:spacing w:after="0" w:line="240" w:lineRule="auto"/>
      </w:pPr>
      <w:r>
        <w:separator/>
      </w:r>
    </w:p>
  </w:endnote>
  <w:endnote w:type="continuationSeparator" w:id="0">
    <w:p w14:paraId="28E3B1F6" w14:textId="77777777" w:rsidR="00B557AD" w:rsidRDefault="00B557AD" w:rsidP="0007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3F34" w14:textId="77777777" w:rsidR="00075B73" w:rsidRDefault="00075B73" w:rsidP="00075B73">
    <w:pPr>
      <w:rPr>
        <w:rFonts w:ascii="Verdana" w:hAnsi="Verdana"/>
        <w:i/>
        <w:sz w:val="20"/>
        <w:szCs w:val="20"/>
      </w:rPr>
    </w:pPr>
  </w:p>
  <w:p w14:paraId="1DCA827D" w14:textId="77777777" w:rsidR="00075B73" w:rsidRPr="00075B73" w:rsidRDefault="001E48DB" w:rsidP="00075B73">
    <w:pPr>
      <w:rPr>
        <w:rFonts w:ascii="Verdana" w:hAnsi="Verdana"/>
        <w:i/>
        <w:sz w:val="20"/>
        <w:szCs w:val="20"/>
      </w:rPr>
    </w:pPr>
    <w:r>
      <w:rPr>
        <w:rFonts w:ascii="Verdana" w:hAnsi="Verdana"/>
        <w:i/>
        <w:sz w:val="20"/>
        <w:szCs w:val="20"/>
      </w:rPr>
      <w:t>I</w:t>
    </w:r>
    <w:r w:rsidR="00075B73" w:rsidRPr="00075B73">
      <w:rPr>
        <w:rFonts w:ascii="Verdana" w:hAnsi="Verdana"/>
        <w:i/>
        <w:sz w:val="20"/>
        <w:szCs w:val="20"/>
      </w:rPr>
      <w:t>KEA is one brand and many companies. Around the globe, a large number of companies operate under the IKEA trademarks.</w:t>
    </w:r>
  </w:p>
  <w:p w14:paraId="7CFCABA8" w14:textId="77777777" w:rsidR="00075B73" w:rsidRPr="001E48DB" w:rsidRDefault="00075B73" w:rsidP="001E48DB">
    <w:pPr>
      <w:rPr>
        <w:rFonts w:ascii="Verdana" w:hAnsi="Verdana"/>
        <w:i/>
        <w:sz w:val="20"/>
        <w:szCs w:val="20"/>
      </w:rPr>
    </w:pPr>
    <w:r w:rsidRPr="00075B73">
      <w:rPr>
        <w:rFonts w:ascii="Verdana" w:hAnsi="Verdana"/>
        <w:i/>
        <w:sz w:val="20"/>
        <w:szCs w:val="20"/>
      </w:rPr>
      <w:t>IKEA Range &amp; Supply, consisting of IKEA of Swed</w:t>
    </w:r>
    <w:r>
      <w:rPr>
        <w:rFonts w:ascii="Verdana" w:hAnsi="Verdana"/>
        <w:i/>
        <w:sz w:val="20"/>
        <w:szCs w:val="20"/>
      </w:rPr>
      <w:t xml:space="preserve">en in </w:t>
    </w:r>
    <w:proofErr w:type="spellStart"/>
    <w:r>
      <w:rPr>
        <w:rFonts w:ascii="Verdana" w:hAnsi="Verdana"/>
        <w:i/>
        <w:sz w:val="20"/>
        <w:szCs w:val="20"/>
      </w:rPr>
      <w:t>Älmhult</w:t>
    </w:r>
    <w:proofErr w:type="spellEnd"/>
    <w:r>
      <w:rPr>
        <w:rFonts w:ascii="Verdana" w:hAnsi="Verdana"/>
        <w:i/>
        <w:sz w:val="20"/>
        <w:szCs w:val="20"/>
      </w:rPr>
      <w:t xml:space="preserve"> and IKEA Supply, </w:t>
    </w:r>
    <w:r w:rsidRPr="00075B73">
      <w:rPr>
        <w:rFonts w:ascii="Verdana" w:hAnsi="Verdana"/>
        <w:i/>
        <w:sz w:val="20"/>
        <w:szCs w:val="20"/>
      </w:rPr>
      <w:t>have the responsibility to develop, design, produce and supply IKEA stores around the world with home furnishing solutions available to the many people. Each year IKEA Range &amp; Supply introduce</w:t>
    </w:r>
    <w:r w:rsidR="00E11EF3">
      <w:rPr>
        <w:rFonts w:ascii="Verdana" w:hAnsi="Verdana"/>
        <w:i/>
        <w:sz w:val="20"/>
        <w:szCs w:val="20"/>
      </w:rPr>
      <w:t>s</w:t>
    </w:r>
    <w:r w:rsidRPr="00075B73">
      <w:rPr>
        <w:rFonts w:ascii="Verdana" w:hAnsi="Verdana"/>
        <w:i/>
        <w:sz w:val="20"/>
        <w:szCs w:val="20"/>
      </w:rPr>
      <w:t xml:space="preserve"> 2,000 new products in the IKEA stores. The total range is almost 10,000 products.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2239" w14:textId="77777777" w:rsidR="00B557AD" w:rsidRDefault="00B557AD" w:rsidP="00075B73">
      <w:pPr>
        <w:spacing w:after="0" w:line="240" w:lineRule="auto"/>
      </w:pPr>
      <w:r>
        <w:separator/>
      </w:r>
    </w:p>
  </w:footnote>
  <w:footnote w:type="continuationSeparator" w:id="0">
    <w:p w14:paraId="37607B83" w14:textId="77777777" w:rsidR="00B557AD" w:rsidRDefault="00B557AD" w:rsidP="00075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570"/>
    <w:multiLevelType w:val="hybridMultilevel"/>
    <w:tmpl w:val="DB60A712"/>
    <w:lvl w:ilvl="0" w:tplc="6BD07FEA">
      <w:numFmt w:val="bullet"/>
      <w:lvlText w:val="-"/>
      <w:lvlJc w:val="left"/>
      <w:pPr>
        <w:ind w:left="720" w:hanging="360"/>
      </w:pPr>
      <w:rPr>
        <w:rFonts w:ascii="Verdana" w:eastAsia="Calibr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4B195D"/>
    <w:multiLevelType w:val="hybridMultilevel"/>
    <w:tmpl w:val="C496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27820"/>
    <w:multiLevelType w:val="hybridMultilevel"/>
    <w:tmpl w:val="8B78028A"/>
    <w:lvl w:ilvl="0" w:tplc="C33681EA">
      <w:numFmt w:val="bullet"/>
      <w:lvlText w:val="-"/>
      <w:lvlJc w:val="left"/>
      <w:pPr>
        <w:ind w:left="789" w:hanging="360"/>
      </w:pPr>
      <w:rPr>
        <w:rFonts w:ascii="Verdana" w:eastAsiaTheme="minorHAnsi" w:hAnsi="Verdana" w:cs="Calibri"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316E0579"/>
    <w:multiLevelType w:val="hybridMultilevel"/>
    <w:tmpl w:val="6310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C3A29"/>
    <w:multiLevelType w:val="hybridMultilevel"/>
    <w:tmpl w:val="D8D2A9E4"/>
    <w:lvl w:ilvl="0" w:tplc="3D7ADEB4">
      <w:start w:val="1"/>
      <w:numFmt w:val="bullet"/>
      <w:pStyle w:val="Answer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45A3C"/>
    <w:multiLevelType w:val="hybridMultilevel"/>
    <w:tmpl w:val="1868B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56"/>
    <w:rsid w:val="000470A4"/>
    <w:rsid w:val="000546AF"/>
    <w:rsid w:val="0005724B"/>
    <w:rsid w:val="0006281E"/>
    <w:rsid w:val="00065D70"/>
    <w:rsid w:val="00070952"/>
    <w:rsid w:val="00075B73"/>
    <w:rsid w:val="000814EB"/>
    <w:rsid w:val="000C3B31"/>
    <w:rsid w:val="000F3035"/>
    <w:rsid w:val="000F52F3"/>
    <w:rsid w:val="00123B7F"/>
    <w:rsid w:val="00131EDA"/>
    <w:rsid w:val="0018506C"/>
    <w:rsid w:val="001A1B49"/>
    <w:rsid w:val="001A4AD0"/>
    <w:rsid w:val="001C6CA0"/>
    <w:rsid w:val="001D7B3B"/>
    <w:rsid w:val="001E48DB"/>
    <w:rsid w:val="001E7850"/>
    <w:rsid w:val="00201916"/>
    <w:rsid w:val="002019CF"/>
    <w:rsid w:val="002028FE"/>
    <w:rsid w:val="002067AE"/>
    <w:rsid w:val="00284B0F"/>
    <w:rsid w:val="002927B2"/>
    <w:rsid w:val="002B7996"/>
    <w:rsid w:val="003028BD"/>
    <w:rsid w:val="00371E12"/>
    <w:rsid w:val="00377B64"/>
    <w:rsid w:val="003813E1"/>
    <w:rsid w:val="003958EB"/>
    <w:rsid w:val="003A0C7D"/>
    <w:rsid w:val="003E3804"/>
    <w:rsid w:val="003E5220"/>
    <w:rsid w:val="0045049D"/>
    <w:rsid w:val="004600B8"/>
    <w:rsid w:val="004619E1"/>
    <w:rsid w:val="00465090"/>
    <w:rsid w:val="00465519"/>
    <w:rsid w:val="00473F46"/>
    <w:rsid w:val="004764CC"/>
    <w:rsid w:val="00491256"/>
    <w:rsid w:val="004A4253"/>
    <w:rsid w:val="004C07B4"/>
    <w:rsid w:val="004D06CC"/>
    <w:rsid w:val="005A4645"/>
    <w:rsid w:val="005A547D"/>
    <w:rsid w:val="005F10FA"/>
    <w:rsid w:val="00634E70"/>
    <w:rsid w:val="00673AAF"/>
    <w:rsid w:val="006A1240"/>
    <w:rsid w:val="006B3214"/>
    <w:rsid w:val="006B6B65"/>
    <w:rsid w:val="006E2C92"/>
    <w:rsid w:val="00725785"/>
    <w:rsid w:val="00726E95"/>
    <w:rsid w:val="00773F3F"/>
    <w:rsid w:val="00776EF7"/>
    <w:rsid w:val="00791C81"/>
    <w:rsid w:val="007A06DB"/>
    <w:rsid w:val="007E7F0E"/>
    <w:rsid w:val="00810EDD"/>
    <w:rsid w:val="00831E1A"/>
    <w:rsid w:val="0086159D"/>
    <w:rsid w:val="008752AB"/>
    <w:rsid w:val="00890828"/>
    <w:rsid w:val="008E056C"/>
    <w:rsid w:val="009026B1"/>
    <w:rsid w:val="00902F56"/>
    <w:rsid w:val="009406B7"/>
    <w:rsid w:val="00983029"/>
    <w:rsid w:val="009A68B8"/>
    <w:rsid w:val="00A02C2A"/>
    <w:rsid w:val="00A46C1F"/>
    <w:rsid w:val="00A64D97"/>
    <w:rsid w:val="00A722DD"/>
    <w:rsid w:val="00A969CF"/>
    <w:rsid w:val="00AD4C3F"/>
    <w:rsid w:val="00AF1762"/>
    <w:rsid w:val="00B271BF"/>
    <w:rsid w:val="00B557AD"/>
    <w:rsid w:val="00BD0D0B"/>
    <w:rsid w:val="00BD3A92"/>
    <w:rsid w:val="00BE74E5"/>
    <w:rsid w:val="00BF3370"/>
    <w:rsid w:val="00C10D48"/>
    <w:rsid w:val="00C11FC0"/>
    <w:rsid w:val="00C428EB"/>
    <w:rsid w:val="00C63BFB"/>
    <w:rsid w:val="00CA2376"/>
    <w:rsid w:val="00CD43A0"/>
    <w:rsid w:val="00D126D7"/>
    <w:rsid w:val="00D169B1"/>
    <w:rsid w:val="00D17239"/>
    <w:rsid w:val="00D34AE5"/>
    <w:rsid w:val="00D36C17"/>
    <w:rsid w:val="00D601CD"/>
    <w:rsid w:val="00D82BAD"/>
    <w:rsid w:val="00DF6162"/>
    <w:rsid w:val="00E11EF3"/>
    <w:rsid w:val="00E21F83"/>
    <w:rsid w:val="00E30180"/>
    <w:rsid w:val="00E53A6C"/>
    <w:rsid w:val="00E61FCE"/>
    <w:rsid w:val="00E73BD9"/>
    <w:rsid w:val="00E82958"/>
    <w:rsid w:val="00EC09B6"/>
    <w:rsid w:val="00EC0ABF"/>
    <w:rsid w:val="00EC11B3"/>
    <w:rsid w:val="00EC4752"/>
    <w:rsid w:val="00EE2A16"/>
    <w:rsid w:val="00EF2157"/>
    <w:rsid w:val="00EF729E"/>
    <w:rsid w:val="00F75DC5"/>
    <w:rsid w:val="00FB7FB4"/>
    <w:rsid w:val="00FD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4A735F"/>
  <w15:chartTrackingRefBased/>
  <w15:docId w15:val="{3C0BD72F-8971-4CA7-B240-42DDF263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F56"/>
    <w:rPr>
      <w:b/>
      <w:bCs/>
    </w:rPr>
  </w:style>
  <w:style w:type="character" w:styleId="Emphasis">
    <w:name w:val="Emphasis"/>
    <w:basedOn w:val="DefaultParagraphFont"/>
    <w:uiPriority w:val="20"/>
    <w:qFormat/>
    <w:rsid w:val="00902F56"/>
    <w:rPr>
      <w:i/>
      <w:iCs/>
    </w:rPr>
  </w:style>
  <w:style w:type="paragraph" w:customStyle="1" w:styleId="Default">
    <w:name w:val="Default"/>
    <w:rsid w:val="00902F56"/>
    <w:pPr>
      <w:autoSpaceDE w:val="0"/>
      <w:autoSpaceDN w:val="0"/>
      <w:adjustRightInd w:val="0"/>
      <w:spacing w:after="0" w:line="240" w:lineRule="auto"/>
    </w:pPr>
    <w:rPr>
      <w:rFonts w:ascii="Palatino" w:hAnsi="Palatino" w:cs="Palatino"/>
      <w:color w:val="000000"/>
      <w:sz w:val="24"/>
      <w:szCs w:val="24"/>
    </w:rPr>
  </w:style>
  <w:style w:type="character" w:customStyle="1" w:styleId="A5">
    <w:name w:val="A5"/>
    <w:uiPriority w:val="99"/>
    <w:rsid w:val="00902F56"/>
    <w:rPr>
      <w:rFonts w:cs="Palatino"/>
      <w:color w:val="221E1F"/>
      <w:sz w:val="18"/>
      <w:szCs w:val="18"/>
    </w:rPr>
  </w:style>
  <w:style w:type="paragraph" w:styleId="Header">
    <w:name w:val="header"/>
    <w:basedOn w:val="Normal"/>
    <w:link w:val="HeaderChar"/>
    <w:uiPriority w:val="99"/>
    <w:unhideWhenUsed/>
    <w:rsid w:val="00075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B73"/>
  </w:style>
  <w:style w:type="paragraph" w:styleId="Footer">
    <w:name w:val="footer"/>
    <w:basedOn w:val="Normal"/>
    <w:link w:val="FooterChar"/>
    <w:uiPriority w:val="99"/>
    <w:unhideWhenUsed/>
    <w:rsid w:val="0007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B73"/>
  </w:style>
  <w:style w:type="paragraph" w:styleId="ListParagraph">
    <w:name w:val="List Paragraph"/>
    <w:basedOn w:val="Normal"/>
    <w:uiPriority w:val="34"/>
    <w:qFormat/>
    <w:rsid w:val="006B6B65"/>
    <w:pPr>
      <w:ind w:left="720"/>
      <w:contextualSpacing/>
    </w:pPr>
  </w:style>
  <w:style w:type="paragraph" w:customStyle="1" w:styleId="AnswerBulletlist">
    <w:name w:val="Answer Bulletlist"/>
    <w:basedOn w:val="Normal"/>
    <w:qFormat/>
    <w:rsid w:val="001A1B49"/>
    <w:pPr>
      <w:numPr>
        <w:numId w:val="2"/>
      </w:numPr>
      <w:autoSpaceDE w:val="0"/>
      <w:autoSpaceDN w:val="0"/>
      <w:adjustRightInd w:val="0"/>
      <w:spacing w:after="60" w:line="240" w:lineRule="auto"/>
      <w:ind w:left="1134" w:hanging="567"/>
    </w:pPr>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4619E1"/>
    <w:rPr>
      <w:sz w:val="16"/>
      <w:szCs w:val="16"/>
    </w:rPr>
  </w:style>
  <w:style w:type="paragraph" w:styleId="CommentText">
    <w:name w:val="annotation text"/>
    <w:basedOn w:val="Normal"/>
    <w:link w:val="CommentTextChar"/>
    <w:uiPriority w:val="99"/>
    <w:semiHidden/>
    <w:unhideWhenUsed/>
    <w:rsid w:val="004619E1"/>
    <w:pPr>
      <w:spacing w:line="240" w:lineRule="auto"/>
    </w:pPr>
    <w:rPr>
      <w:sz w:val="20"/>
      <w:szCs w:val="20"/>
    </w:rPr>
  </w:style>
  <w:style w:type="character" w:customStyle="1" w:styleId="CommentTextChar">
    <w:name w:val="Comment Text Char"/>
    <w:basedOn w:val="DefaultParagraphFont"/>
    <w:link w:val="CommentText"/>
    <w:uiPriority w:val="99"/>
    <w:semiHidden/>
    <w:rsid w:val="004619E1"/>
    <w:rPr>
      <w:sz w:val="20"/>
      <w:szCs w:val="20"/>
    </w:rPr>
  </w:style>
  <w:style w:type="paragraph" w:styleId="CommentSubject">
    <w:name w:val="annotation subject"/>
    <w:basedOn w:val="CommentText"/>
    <w:next w:val="CommentText"/>
    <w:link w:val="CommentSubjectChar"/>
    <w:uiPriority w:val="99"/>
    <w:semiHidden/>
    <w:unhideWhenUsed/>
    <w:rsid w:val="004619E1"/>
    <w:rPr>
      <w:b/>
      <w:bCs/>
    </w:rPr>
  </w:style>
  <w:style w:type="character" w:customStyle="1" w:styleId="CommentSubjectChar">
    <w:name w:val="Comment Subject Char"/>
    <w:basedOn w:val="CommentTextChar"/>
    <w:link w:val="CommentSubject"/>
    <w:uiPriority w:val="99"/>
    <w:semiHidden/>
    <w:rsid w:val="004619E1"/>
    <w:rPr>
      <w:b/>
      <w:bCs/>
      <w:sz w:val="20"/>
      <w:szCs w:val="20"/>
    </w:rPr>
  </w:style>
  <w:style w:type="paragraph" w:styleId="BalloonText">
    <w:name w:val="Balloon Text"/>
    <w:basedOn w:val="Normal"/>
    <w:link w:val="BalloonTextChar"/>
    <w:uiPriority w:val="99"/>
    <w:semiHidden/>
    <w:unhideWhenUsed/>
    <w:rsid w:val="0046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E1"/>
    <w:rPr>
      <w:rFonts w:ascii="Segoe UI" w:hAnsi="Segoe UI" w:cs="Segoe UI"/>
      <w:sz w:val="18"/>
      <w:szCs w:val="18"/>
    </w:rPr>
  </w:style>
  <w:style w:type="paragraph" w:styleId="NormalWeb">
    <w:name w:val="Normal (Web)"/>
    <w:basedOn w:val="Normal"/>
    <w:uiPriority w:val="99"/>
    <w:unhideWhenUsed/>
    <w:rsid w:val="00185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mpedfont15">
    <w:name w:val="bumpedfont15"/>
    <w:basedOn w:val="DefaultParagraphFont"/>
    <w:rsid w:val="00A6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0230">
      <w:bodyDiv w:val="1"/>
      <w:marLeft w:val="0"/>
      <w:marRight w:val="0"/>
      <w:marTop w:val="0"/>
      <w:marBottom w:val="0"/>
      <w:divBdr>
        <w:top w:val="none" w:sz="0" w:space="0" w:color="auto"/>
        <w:left w:val="none" w:sz="0" w:space="0" w:color="auto"/>
        <w:bottom w:val="none" w:sz="0" w:space="0" w:color="auto"/>
        <w:right w:val="none" w:sz="0" w:space="0" w:color="auto"/>
      </w:divBdr>
    </w:div>
    <w:div w:id="274290632">
      <w:bodyDiv w:val="1"/>
      <w:marLeft w:val="0"/>
      <w:marRight w:val="0"/>
      <w:marTop w:val="0"/>
      <w:marBottom w:val="0"/>
      <w:divBdr>
        <w:top w:val="none" w:sz="0" w:space="0" w:color="auto"/>
        <w:left w:val="none" w:sz="0" w:space="0" w:color="auto"/>
        <w:bottom w:val="none" w:sz="0" w:space="0" w:color="auto"/>
        <w:right w:val="none" w:sz="0" w:space="0" w:color="auto"/>
      </w:divBdr>
    </w:div>
    <w:div w:id="591862761">
      <w:bodyDiv w:val="1"/>
      <w:marLeft w:val="0"/>
      <w:marRight w:val="0"/>
      <w:marTop w:val="0"/>
      <w:marBottom w:val="0"/>
      <w:divBdr>
        <w:top w:val="none" w:sz="0" w:space="0" w:color="auto"/>
        <w:left w:val="none" w:sz="0" w:space="0" w:color="auto"/>
        <w:bottom w:val="none" w:sz="0" w:space="0" w:color="auto"/>
        <w:right w:val="none" w:sz="0" w:space="0" w:color="auto"/>
      </w:divBdr>
    </w:div>
    <w:div w:id="1094742178">
      <w:bodyDiv w:val="1"/>
      <w:marLeft w:val="0"/>
      <w:marRight w:val="0"/>
      <w:marTop w:val="0"/>
      <w:marBottom w:val="0"/>
      <w:divBdr>
        <w:top w:val="none" w:sz="0" w:space="0" w:color="auto"/>
        <w:left w:val="none" w:sz="0" w:space="0" w:color="auto"/>
        <w:bottom w:val="none" w:sz="0" w:space="0" w:color="auto"/>
        <w:right w:val="none" w:sz="0" w:space="0" w:color="auto"/>
      </w:divBdr>
    </w:div>
    <w:div w:id="1209997944">
      <w:bodyDiv w:val="1"/>
      <w:marLeft w:val="0"/>
      <w:marRight w:val="0"/>
      <w:marTop w:val="0"/>
      <w:marBottom w:val="0"/>
      <w:divBdr>
        <w:top w:val="none" w:sz="0" w:space="0" w:color="auto"/>
        <w:left w:val="none" w:sz="0" w:space="0" w:color="auto"/>
        <w:bottom w:val="none" w:sz="0" w:space="0" w:color="auto"/>
        <w:right w:val="none" w:sz="0" w:space="0" w:color="auto"/>
      </w:divBdr>
    </w:div>
    <w:div w:id="1497988109">
      <w:bodyDiv w:val="1"/>
      <w:marLeft w:val="0"/>
      <w:marRight w:val="0"/>
      <w:marTop w:val="0"/>
      <w:marBottom w:val="0"/>
      <w:divBdr>
        <w:top w:val="none" w:sz="0" w:space="0" w:color="auto"/>
        <w:left w:val="none" w:sz="0" w:space="0" w:color="auto"/>
        <w:bottom w:val="none" w:sz="0" w:space="0" w:color="auto"/>
        <w:right w:val="none" w:sz="0" w:space="0" w:color="auto"/>
      </w:divBdr>
    </w:div>
    <w:div w:id="1722292470">
      <w:bodyDiv w:val="1"/>
      <w:marLeft w:val="0"/>
      <w:marRight w:val="0"/>
      <w:marTop w:val="0"/>
      <w:marBottom w:val="0"/>
      <w:divBdr>
        <w:top w:val="none" w:sz="0" w:space="0" w:color="auto"/>
        <w:left w:val="none" w:sz="0" w:space="0" w:color="auto"/>
        <w:bottom w:val="none" w:sz="0" w:space="0" w:color="auto"/>
        <w:right w:val="none" w:sz="0" w:space="0" w:color="auto"/>
      </w:divBdr>
    </w:div>
    <w:div w:id="20139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EE493-DD9B-46C6-AC04-5C73D85E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IKEA</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Martin</dc:creator>
  <cp:keywords/>
  <dc:description/>
  <cp:lastModifiedBy>Kajsa Nilsson</cp:lastModifiedBy>
  <cp:revision>2</cp:revision>
  <dcterms:created xsi:type="dcterms:W3CDTF">2018-04-06T07:37:00Z</dcterms:created>
  <dcterms:modified xsi:type="dcterms:W3CDTF">2018-04-06T07:37:00Z</dcterms:modified>
</cp:coreProperties>
</file>