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2DA29" w14:textId="77777777" w:rsidR="000546AF" w:rsidRDefault="000546AF" w:rsidP="006E2C92">
      <w:pPr>
        <w:spacing w:after="0" w:line="240" w:lineRule="auto"/>
        <w:ind w:hanging="709"/>
        <w:rPr>
          <w:rFonts w:ascii="Verdana" w:hAnsi="Verdana"/>
          <w:sz w:val="20"/>
          <w:szCs w:val="20"/>
        </w:rPr>
      </w:pPr>
      <w:r w:rsidRPr="000546AF">
        <w:rPr>
          <w:noProof/>
          <w:lang w:eastAsia="en-GB"/>
        </w:rPr>
        <w:drawing>
          <wp:inline distT="0" distB="0" distL="0" distR="0" wp14:anchorId="33F732E8" wp14:editId="2D68B085">
            <wp:extent cx="1881972" cy="1181100"/>
            <wp:effectExtent l="0" t="0" r="4445" b="0"/>
            <wp:docPr id="17" name="Picture 17" descr="\\Itseelm-nt0044\jomar94$\Document\My Documents\Newsroom\IKEA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seelm-nt0044\jomar94$\Document\My Documents\Newsroom\IKEA_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1972" cy="1181100"/>
                    </a:xfrm>
                    <a:prstGeom prst="rect">
                      <a:avLst/>
                    </a:prstGeom>
                    <a:noFill/>
                    <a:ln>
                      <a:noFill/>
                    </a:ln>
                  </pic:spPr>
                </pic:pic>
              </a:graphicData>
            </a:graphic>
          </wp:inline>
        </w:drawing>
      </w:r>
    </w:p>
    <w:p w14:paraId="3B98207A" w14:textId="5DAF4267" w:rsidR="008E056C" w:rsidRPr="006E2C92" w:rsidRDefault="002927B2" w:rsidP="006E2C92">
      <w:pPr>
        <w:spacing w:after="0" w:line="240" w:lineRule="auto"/>
        <w:ind w:left="5761" w:hanging="5760"/>
        <w:rPr>
          <w:rFonts w:ascii="Verdana" w:hAnsi="Verdana"/>
          <w:b/>
          <w:sz w:val="20"/>
          <w:szCs w:val="20"/>
        </w:rPr>
      </w:pPr>
      <w:r w:rsidRPr="006E2C92">
        <w:rPr>
          <w:rFonts w:ascii="Verdana" w:hAnsi="Verdana"/>
          <w:b/>
          <w:sz w:val="20"/>
          <w:szCs w:val="20"/>
        </w:rPr>
        <w:t>PRESS RELEASE</w:t>
      </w:r>
      <w:r w:rsidR="001E7850" w:rsidRPr="006E2C92">
        <w:rPr>
          <w:rFonts w:ascii="Verdana" w:hAnsi="Verdana"/>
          <w:sz w:val="20"/>
          <w:szCs w:val="20"/>
        </w:rPr>
        <w:tab/>
      </w:r>
      <w:r w:rsidR="0045049D">
        <w:rPr>
          <w:rFonts w:ascii="Verdana" w:hAnsi="Verdana"/>
          <w:b/>
          <w:sz w:val="20"/>
          <w:szCs w:val="20"/>
        </w:rPr>
        <w:t xml:space="preserve">          </w:t>
      </w:r>
      <w:r w:rsidR="00A64D97">
        <w:rPr>
          <w:rFonts w:ascii="Verdana" w:hAnsi="Verdana"/>
          <w:b/>
          <w:sz w:val="20"/>
          <w:szCs w:val="20"/>
        </w:rPr>
        <w:t>April</w:t>
      </w:r>
      <w:r w:rsidR="008E056C" w:rsidRPr="006E2C92">
        <w:rPr>
          <w:rFonts w:ascii="Verdana" w:hAnsi="Verdana"/>
          <w:b/>
          <w:sz w:val="20"/>
          <w:szCs w:val="20"/>
        </w:rPr>
        <w:t xml:space="preserve"> </w:t>
      </w:r>
      <w:r w:rsidR="00A64D97">
        <w:rPr>
          <w:rFonts w:ascii="Verdana" w:hAnsi="Verdana"/>
          <w:b/>
          <w:sz w:val="20"/>
          <w:szCs w:val="20"/>
        </w:rPr>
        <w:t>2018</w:t>
      </w:r>
    </w:p>
    <w:p w14:paraId="5622AA08" w14:textId="77777777" w:rsidR="00075B73" w:rsidRPr="006E2C92" w:rsidRDefault="008E056C" w:rsidP="006E2C92">
      <w:pPr>
        <w:spacing w:after="0" w:line="240" w:lineRule="auto"/>
        <w:ind w:left="5761" w:firstLine="720"/>
        <w:rPr>
          <w:rFonts w:ascii="Verdana" w:hAnsi="Verdana"/>
          <w:sz w:val="20"/>
          <w:szCs w:val="20"/>
        </w:rPr>
      </w:pPr>
      <w:proofErr w:type="spellStart"/>
      <w:r w:rsidRPr="006E2C92">
        <w:rPr>
          <w:rFonts w:ascii="Verdana" w:hAnsi="Verdana"/>
          <w:b/>
          <w:sz w:val="20"/>
          <w:szCs w:val="20"/>
        </w:rPr>
        <w:t>Älmhult</w:t>
      </w:r>
      <w:proofErr w:type="spellEnd"/>
      <w:r w:rsidRPr="006E2C92">
        <w:rPr>
          <w:rFonts w:ascii="Verdana" w:hAnsi="Verdana"/>
          <w:b/>
          <w:sz w:val="20"/>
          <w:szCs w:val="20"/>
        </w:rPr>
        <w:t>, Sweden</w:t>
      </w:r>
    </w:p>
    <w:p w14:paraId="494ABC3B" w14:textId="1A5133B1" w:rsidR="00A64D97" w:rsidRDefault="00634E70" w:rsidP="00634E70">
      <w:pPr>
        <w:autoSpaceDE w:val="0"/>
        <w:autoSpaceDN w:val="0"/>
        <w:rPr>
          <w:rFonts w:ascii="Verdana" w:hAnsi="Verdana"/>
          <w:b/>
        </w:rPr>
      </w:pPr>
      <w:r>
        <w:rPr>
          <w:rFonts w:ascii="Verdana" w:hAnsi="Verdana"/>
        </w:rPr>
        <w:br/>
      </w:r>
      <w:r w:rsidR="00634505" w:rsidRPr="00634505">
        <w:rPr>
          <w:rFonts w:ascii="Verdana" w:hAnsi="Verdana"/>
          <w:b/>
        </w:rPr>
        <w:t>IKEA kitchen KUNGSBACKA receives RED DOT Award 2018 for Product Design</w:t>
      </w:r>
    </w:p>
    <w:p w14:paraId="64320B1F" w14:textId="7719E380" w:rsidR="00A64D97" w:rsidRDefault="00634505" w:rsidP="00634E70">
      <w:pPr>
        <w:rPr>
          <w:rFonts w:ascii="Verdana" w:hAnsi="Verdana"/>
          <w:b/>
          <w:bCs/>
          <w:color w:val="000000"/>
          <w:sz w:val="20"/>
          <w:szCs w:val="20"/>
          <w:shd w:val="clear" w:color="auto" w:fill="FFFFFF"/>
        </w:rPr>
      </w:pPr>
      <w:r w:rsidRPr="00DF172D">
        <w:rPr>
          <w:rFonts w:ascii="Verdana" w:hAnsi="Verdana" w:cs="Verdana"/>
          <w:b/>
          <w:sz w:val="20"/>
          <w:szCs w:val="20"/>
        </w:rPr>
        <w:t xml:space="preserve">IKEA has received a </w:t>
      </w:r>
      <w:r w:rsidRPr="00DF172D">
        <w:rPr>
          <w:rFonts w:ascii="Verdana" w:hAnsi="Verdana" w:cs="RotisSemiSans-Bold"/>
          <w:b/>
          <w:bCs/>
          <w:sz w:val="20"/>
          <w:szCs w:val="20"/>
        </w:rPr>
        <w:t xml:space="preserve">Red Dot Award: Product Design for </w:t>
      </w:r>
      <w:r>
        <w:rPr>
          <w:rFonts w:ascii="Verdana" w:hAnsi="Verdana" w:cs="RotisSemiSans-Bold"/>
          <w:b/>
          <w:bCs/>
          <w:sz w:val="20"/>
          <w:szCs w:val="20"/>
        </w:rPr>
        <w:t>KUNGSBACKA</w:t>
      </w:r>
      <w:r w:rsidRPr="00DF172D">
        <w:rPr>
          <w:rFonts w:ascii="Verdana" w:hAnsi="Verdana" w:cs="RotisSemiSans-Bold"/>
          <w:b/>
          <w:bCs/>
          <w:sz w:val="20"/>
          <w:szCs w:val="20"/>
        </w:rPr>
        <w:t xml:space="preserve">, </w:t>
      </w:r>
      <w:r w:rsidRPr="006035BA">
        <w:rPr>
          <w:rFonts w:ascii="Verdana" w:hAnsi="Verdana" w:cs="RotisSemiSans-Bold"/>
          <w:b/>
          <w:bCs/>
          <w:sz w:val="20"/>
          <w:szCs w:val="20"/>
        </w:rPr>
        <w:t xml:space="preserve">the first kitchen fronts in the IKEA range made from both recycled wood and recycled plastic. </w:t>
      </w:r>
      <w:r w:rsidRPr="007B4272">
        <w:rPr>
          <w:rFonts w:ascii="Verdana" w:hAnsi="Verdana" w:cs="RotisSemiSans-Bold"/>
          <w:b/>
          <w:bCs/>
          <w:sz w:val="20"/>
          <w:szCs w:val="20"/>
        </w:rPr>
        <w:t xml:space="preserve">The </w:t>
      </w:r>
      <w:r>
        <w:rPr>
          <w:rFonts w:ascii="Verdana" w:hAnsi="Verdana" w:cs="RotisSemiSans-Bold"/>
          <w:b/>
          <w:bCs/>
          <w:sz w:val="20"/>
          <w:szCs w:val="20"/>
        </w:rPr>
        <w:t xml:space="preserve">KUNGSBACKA </w:t>
      </w:r>
      <w:r w:rsidRPr="007B4272">
        <w:rPr>
          <w:rFonts w:ascii="Verdana" w:hAnsi="Verdana" w:cs="RotisSemiSans-Bold"/>
          <w:b/>
          <w:bCs/>
          <w:sz w:val="20"/>
          <w:szCs w:val="20"/>
        </w:rPr>
        <w:t>kitchen is a more sustainable option without any compromise on quality,</w:t>
      </w:r>
      <w:r>
        <w:rPr>
          <w:rFonts w:ascii="Verdana" w:hAnsi="Verdana" w:cs="RotisSemiSans-Bold"/>
          <w:b/>
          <w:bCs/>
          <w:sz w:val="20"/>
          <w:szCs w:val="20"/>
        </w:rPr>
        <w:t xml:space="preserve"> function,</w:t>
      </w:r>
      <w:r w:rsidRPr="007B4272">
        <w:rPr>
          <w:rFonts w:ascii="Verdana" w:hAnsi="Verdana" w:cs="RotisSemiSans-Bold"/>
          <w:b/>
          <w:bCs/>
          <w:sz w:val="20"/>
          <w:szCs w:val="20"/>
        </w:rPr>
        <w:t xml:space="preserve"> design or low price.</w:t>
      </w:r>
      <w:r>
        <w:rPr>
          <w:rFonts w:ascii="Verdana" w:hAnsi="Verdana" w:cs="RotisSemiSans-Bold"/>
          <w:b/>
          <w:bCs/>
          <w:sz w:val="20"/>
          <w:szCs w:val="20"/>
        </w:rPr>
        <w:t xml:space="preserve"> </w:t>
      </w:r>
      <w:r>
        <w:rPr>
          <w:rStyle w:val="Strong"/>
          <w:rFonts w:ascii="Verdana" w:hAnsi="Verdana" w:cs="Arial"/>
          <w:color w:val="000000"/>
          <w:sz w:val="20"/>
          <w:szCs w:val="20"/>
        </w:rPr>
        <w:t>In addition, IKEA also received awards for the DELAKTIG sofa platform as well as the portable music collection FREKVENS.</w:t>
      </w:r>
    </w:p>
    <w:p w14:paraId="6BD0B622" w14:textId="77777777" w:rsidR="00634505" w:rsidRDefault="00634505" w:rsidP="00634505">
      <w:pPr>
        <w:rPr>
          <w:rFonts w:ascii="Verdana" w:hAnsi="Verdana"/>
          <w:sz w:val="20"/>
          <w:szCs w:val="20"/>
        </w:rPr>
      </w:pPr>
      <w:r>
        <w:rPr>
          <w:rFonts w:ascii="Verdana" w:hAnsi="Verdana" w:cs="Calibri"/>
          <w:bCs/>
          <w:color w:val="000000"/>
          <w:sz w:val="20"/>
          <w:szCs w:val="20"/>
        </w:rPr>
        <w:t>To IKEA,</w:t>
      </w:r>
      <w:r w:rsidRPr="001B2CB5">
        <w:rPr>
          <w:rFonts w:ascii="Verdana" w:hAnsi="Verdana" w:cs="Calibri"/>
          <w:bCs/>
          <w:color w:val="000000"/>
          <w:sz w:val="20"/>
          <w:szCs w:val="20"/>
        </w:rPr>
        <w:t xml:space="preserve"> waste is a resource, not a problem. </w:t>
      </w:r>
      <w:r w:rsidRPr="006035BA">
        <w:rPr>
          <w:rFonts w:ascii="Verdana" w:hAnsi="Verdana"/>
          <w:sz w:val="20"/>
          <w:szCs w:val="20"/>
        </w:rPr>
        <w:t>Th</w:t>
      </w:r>
      <w:r>
        <w:rPr>
          <w:rFonts w:ascii="Verdana" w:hAnsi="Verdana"/>
          <w:sz w:val="20"/>
          <w:szCs w:val="20"/>
        </w:rPr>
        <w:t xml:space="preserve">e KUNGSBACKA project started with </w:t>
      </w:r>
      <w:r w:rsidRPr="006035BA">
        <w:rPr>
          <w:rFonts w:ascii="Verdana" w:hAnsi="Verdana"/>
          <w:sz w:val="20"/>
          <w:szCs w:val="20"/>
        </w:rPr>
        <w:t xml:space="preserve">a vision to create a </w:t>
      </w:r>
      <w:r>
        <w:rPr>
          <w:rFonts w:ascii="Verdana" w:hAnsi="Verdana"/>
          <w:sz w:val="20"/>
          <w:szCs w:val="20"/>
        </w:rPr>
        <w:t xml:space="preserve">more sustainable kitchen front and resulted in </w:t>
      </w:r>
      <w:r>
        <w:rPr>
          <w:rFonts w:ascii="Verdana" w:hAnsi="Verdana" w:cs="Calibri"/>
          <w:bCs/>
          <w:color w:val="000000"/>
          <w:sz w:val="20"/>
          <w:szCs w:val="20"/>
        </w:rPr>
        <w:t xml:space="preserve">kitchen fronts </w:t>
      </w:r>
      <w:r w:rsidRPr="001B2CB5">
        <w:rPr>
          <w:rFonts w:ascii="Verdana" w:hAnsi="Verdana" w:cs="Calibri"/>
          <w:bCs/>
          <w:color w:val="000000"/>
          <w:sz w:val="20"/>
          <w:szCs w:val="20"/>
        </w:rPr>
        <w:t xml:space="preserve">made of recycled wood covered with plastic foil </w:t>
      </w:r>
      <w:r>
        <w:rPr>
          <w:rFonts w:ascii="Verdana" w:hAnsi="Verdana" w:cs="Calibri"/>
          <w:bCs/>
          <w:color w:val="000000"/>
          <w:sz w:val="20"/>
          <w:szCs w:val="20"/>
        </w:rPr>
        <w:t xml:space="preserve">made from recycled PET bottles. </w:t>
      </w:r>
    </w:p>
    <w:p w14:paraId="40E8338F" w14:textId="77777777" w:rsidR="00634505" w:rsidRPr="006035BA" w:rsidRDefault="00634505" w:rsidP="00634505">
      <w:pPr>
        <w:pStyle w:val="s4"/>
        <w:spacing w:after="0"/>
        <w:rPr>
          <w:rFonts w:ascii="Verdana" w:hAnsi="Verdana" w:cs="Arial"/>
          <w:color w:val="000000"/>
          <w:sz w:val="20"/>
          <w:szCs w:val="20"/>
          <w:shd w:val="clear" w:color="auto" w:fill="FFFFFF"/>
        </w:rPr>
      </w:pPr>
      <w:r w:rsidRPr="006035BA">
        <w:rPr>
          <w:rFonts w:ascii="Verdana" w:hAnsi="Verdana" w:cs="Arial"/>
          <w:color w:val="000000"/>
          <w:sz w:val="20"/>
          <w:szCs w:val="20"/>
          <w:shd w:val="clear" w:color="auto" w:fill="FFFFFF"/>
        </w:rPr>
        <w:t>“We need to become better at using the planet’s resources in a smart way. Our ambition is to increase the share of recycled materials in our products. We are looking into new ways to re-use materials, such as paper, fibre, foam and plastic, so that we can give them a new life in a new product,” says Anna Granath</w:t>
      </w:r>
      <w:r>
        <w:rPr>
          <w:rFonts w:ascii="Verdana" w:hAnsi="Verdana" w:cs="Arial"/>
          <w:color w:val="000000"/>
          <w:sz w:val="20"/>
          <w:szCs w:val="20"/>
          <w:shd w:val="clear" w:color="auto" w:fill="FFFFFF"/>
        </w:rPr>
        <w:t>, product developer at IKEA of Sweden</w:t>
      </w:r>
      <w:r w:rsidRPr="006035BA">
        <w:rPr>
          <w:rFonts w:ascii="Verdana" w:hAnsi="Verdana" w:cs="Arial"/>
          <w:color w:val="000000"/>
          <w:sz w:val="20"/>
          <w:szCs w:val="20"/>
          <w:shd w:val="clear" w:color="auto" w:fill="FFFFFF"/>
        </w:rPr>
        <w:t>.</w:t>
      </w:r>
    </w:p>
    <w:p w14:paraId="270EBC82" w14:textId="77777777" w:rsidR="00634505" w:rsidRDefault="00634505" w:rsidP="00634505">
      <w:pPr>
        <w:pStyle w:val="s4"/>
        <w:spacing w:after="0"/>
        <w:rPr>
          <w:rFonts w:ascii="Verdana" w:hAnsi="Verdana"/>
          <w:sz w:val="20"/>
          <w:szCs w:val="20"/>
          <w:lang w:val="en-US"/>
        </w:rPr>
      </w:pPr>
      <w:r w:rsidRPr="007B4272">
        <w:rPr>
          <w:rFonts w:ascii="Verdana" w:hAnsi="Verdana"/>
          <w:sz w:val="20"/>
          <w:szCs w:val="20"/>
          <w:lang w:val="en-US"/>
        </w:rPr>
        <w:t>25 half-liter PET-bottles are needed to cover the black surface of a 40x80 cm KUNGSBACKA kitchen front. This is an important step for IKEA on the journey towards a more circular business. KUNGSBACKA does not only give recycled plastic bottles and recycled wood a new life, but a considerably longer life.</w:t>
      </w:r>
    </w:p>
    <w:p w14:paraId="7B628C9B" w14:textId="77777777" w:rsidR="00634505" w:rsidRDefault="00634505" w:rsidP="00634505">
      <w:pPr>
        <w:pStyle w:val="s4"/>
        <w:spacing w:after="0"/>
        <w:rPr>
          <w:rFonts w:ascii="Verdana" w:hAnsi="Verdana"/>
          <w:sz w:val="20"/>
          <w:szCs w:val="20"/>
          <w:lang w:val="en-US"/>
        </w:rPr>
      </w:pPr>
      <w:r>
        <w:rPr>
          <w:rFonts w:ascii="Verdana" w:hAnsi="Verdana"/>
          <w:sz w:val="20"/>
          <w:szCs w:val="20"/>
        </w:rPr>
        <w:t xml:space="preserve">“We are really happy and proud that IKEA has received these Red Dot Awards. And they actually have something great in common. They are all showing that design can be bigger than just the design, that togetherness makes things better. That we can source waste together and turn it into KUNGSBACKA kitchen fronts. That we can create a DELAKTIG platform which others can add on to and develop further and that we can make a party collection like FREKVENS which encourages people to be together”, says Marcus </w:t>
      </w:r>
      <w:proofErr w:type="spellStart"/>
      <w:r>
        <w:rPr>
          <w:rFonts w:ascii="Verdana" w:hAnsi="Verdana"/>
          <w:sz w:val="20"/>
          <w:szCs w:val="20"/>
        </w:rPr>
        <w:t>Engman</w:t>
      </w:r>
      <w:proofErr w:type="spellEnd"/>
      <w:r>
        <w:rPr>
          <w:rFonts w:ascii="Verdana" w:hAnsi="Verdana"/>
          <w:sz w:val="20"/>
          <w:szCs w:val="20"/>
        </w:rPr>
        <w:t>, Head of Design at IKEA.</w:t>
      </w:r>
    </w:p>
    <w:p w14:paraId="0EB91E28" w14:textId="77777777" w:rsidR="00634505" w:rsidRPr="00E64F0D" w:rsidRDefault="00634505" w:rsidP="00634505">
      <w:pPr>
        <w:pStyle w:val="Default"/>
        <w:rPr>
          <w:rFonts w:ascii="Verdana" w:hAnsi="Verdana" w:cs="Verdana"/>
          <w:sz w:val="20"/>
          <w:szCs w:val="20"/>
        </w:rPr>
      </w:pPr>
      <w:r>
        <w:rPr>
          <w:rFonts w:ascii="Verdana" w:hAnsi="Verdana" w:cs="Verdana"/>
          <w:sz w:val="20"/>
          <w:szCs w:val="20"/>
        </w:rPr>
        <w:t xml:space="preserve">KUNGSBACKA will </w:t>
      </w:r>
      <w:r w:rsidRPr="00E64F0D">
        <w:rPr>
          <w:rFonts w:ascii="Verdana" w:hAnsi="Verdana" w:cs="Verdana"/>
          <w:sz w:val="20"/>
          <w:szCs w:val="20"/>
        </w:rPr>
        <w:t>be presented in</w:t>
      </w:r>
      <w:r>
        <w:rPr>
          <w:rFonts w:ascii="Verdana" w:hAnsi="Verdana" w:cs="Verdana"/>
          <w:sz w:val="20"/>
          <w:szCs w:val="20"/>
        </w:rPr>
        <w:t xml:space="preserve"> the Red Dot Design Museum, the </w:t>
      </w:r>
      <w:r w:rsidRPr="00E64F0D">
        <w:rPr>
          <w:rFonts w:ascii="Verdana" w:hAnsi="Verdana" w:cs="Verdana"/>
          <w:sz w:val="20"/>
          <w:szCs w:val="20"/>
        </w:rPr>
        <w:t>largest museum for contemporary design and the awards ceremony will take place in Essen in July 2018.</w:t>
      </w:r>
    </w:p>
    <w:p w14:paraId="6EC6A425" w14:textId="77777777" w:rsidR="00634505" w:rsidRPr="00E64F0D" w:rsidRDefault="00634505" w:rsidP="00634505">
      <w:pPr>
        <w:pStyle w:val="Default"/>
        <w:rPr>
          <w:rFonts w:ascii="Verdana" w:hAnsi="Verdana" w:cs="Verdana"/>
          <w:sz w:val="20"/>
          <w:szCs w:val="20"/>
        </w:rPr>
      </w:pPr>
    </w:p>
    <w:p w14:paraId="55940172" w14:textId="77777777" w:rsidR="00634505" w:rsidRPr="00E64F0D" w:rsidRDefault="00634505" w:rsidP="00634505">
      <w:pPr>
        <w:pStyle w:val="Default"/>
        <w:rPr>
          <w:rFonts w:ascii="Verdana" w:hAnsi="Verdana" w:cs="Verdana"/>
          <w:sz w:val="20"/>
          <w:szCs w:val="20"/>
        </w:rPr>
      </w:pPr>
      <w:r w:rsidRPr="00E64F0D">
        <w:rPr>
          <w:rFonts w:ascii="Verdana" w:hAnsi="Verdana" w:cs="Verdana"/>
          <w:sz w:val="20"/>
          <w:szCs w:val="20"/>
        </w:rPr>
        <w:t>This year, submissions from 59 countries were received and the products entered were assessed individually by an independent and international jury of experts. The Red Dot Award is one of the world’s largest international product competitions.</w:t>
      </w:r>
    </w:p>
    <w:p w14:paraId="265C09F8" w14:textId="77777777" w:rsidR="002028FE" w:rsidRPr="003028BD" w:rsidRDefault="002028FE" w:rsidP="00634505">
      <w:pPr>
        <w:rPr>
          <w:rFonts w:ascii="Verdana" w:hAnsi="Verdana"/>
          <w:color w:val="000000"/>
          <w:sz w:val="20"/>
          <w:szCs w:val="20"/>
          <w:lang w:eastAsia="en-GB"/>
        </w:rPr>
      </w:pPr>
      <w:bookmarkStart w:id="0" w:name="_GoBack"/>
      <w:bookmarkEnd w:id="0"/>
    </w:p>
    <w:sectPr w:rsidR="002028FE" w:rsidRPr="003028BD" w:rsidSect="00F75DC5">
      <w:footerReference w:type="default" r:id="rId9"/>
      <w:pgSz w:w="11906" w:h="16838"/>
      <w:pgMar w:top="284" w:right="1440" w:bottom="1440" w:left="1440" w:header="708"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8186D" w14:textId="77777777" w:rsidR="00B557AD" w:rsidRDefault="00B557AD" w:rsidP="00075B73">
      <w:pPr>
        <w:spacing w:after="0" w:line="240" w:lineRule="auto"/>
      </w:pPr>
      <w:r>
        <w:separator/>
      </w:r>
    </w:p>
  </w:endnote>
  <w:endnote w:type="continuationSeparator" w:id="0">
    <w:p w14:paraId="28E3B1F6" w14:textId="77777777" w:rsidR="00B557AD" w:rsidRDefault="00B557AD" w:rsidP="0007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RotisSemiSan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93F34" w14:textId="77777777" w:rsidR="00075B73" w:rsidRDefault="00075B73" w:rsidP="00075B73">
    <w:pPr>
      <w:rPr>
        <w:rFonts w:ascii="Verdana" w:hAnsi="Verdana"/>
        <w:i/>
        <w:sz w:val="20"/>
        <w:szCs w:val="20"/>
      </w:rPr>
    </w:pPr>
  </w:p>
  <w:p w14:paraId="1DCA827D" w14:textId="77777777" w:rsidR="00075B73" w:rsidRPr="00075B73" w:rsidRDefault="001E48DB" w:rsidP="00075B73">
    <w:pPr>
      <w:rPr>
        <w:rFonts w:ascii="Verdana" w:hAnsi="Verdana"/>
        <w:i/>
        <w:sz w:val="20"/>
        <w:szCs w:val="20"/>
      </w:rPr>
    </w:pPr>
    <w:r>
      <w:rPr>
        <w:rFonts w:ascii="Verdana" w:hAnsi="Verdana"/>
        <w:i/>
        <w:sz w:val="20"/>
        <w:szCs w:val="20"/>
      </w:rPr>
      <w:t>I</w:t>
    </w:r>
    <w:r w:rsidR="00075B73" w:rsidRPr="00075B73">
      <w:rPr>
        <w:rFonts w:ascii="Verdana" w:hAnsi="Verdana"/>
        <w:i/>
        <w:sz w:val="20"/>
        <w:szCs w:val="20"/>
      </w:rPr>
      <w:t>KEA is one brand and many companies. Around the globe, a large number of companies operate under the IKEA trademarks.</w:t>
    </w:r>
  </w:p>
  <w:p w14:paraId="7CFCABA8" w14:textId="77777777" w:rsidR="00075B73" w:rsidRPr="001E48DB" w:rsidRDefault="00075B73" w:rsidP="001E48DB">
    <w:pPr>
      <w:rPr>
        <w:rFonts w:ascii="Verdana" w:hAnsi="Verdana"/>
        <w:i/>
        <w:sz w:val="20"/>
        <w:szCs w:val="20"/>
      </w:rPr>
    </w:pPr>
    <w:r w:rsidRPr="00075B73">
      <w:rPr>
        <w:rFonts w:ascii="Verdana" w:hAnsi="Verdana"/>
        <w:i/>
        <w:sz w:val="20"/>
        <w:szCs w:val="20"/>
      </w:rPr>
      <w:t>IKEA Range &amp; Supply, consisting of IKEA of Swed</w:t>
    </w:r>
    <w:r>
      <w:rPr>
        <w:rFonts w:ascii="Verdana" w:hAnsi="Verdana"/>
        <w:i/>
        <w:sz w:val="20"/>
        <w:szCs w:val="20"/>
      </w:rPr>
      <w:t xml:space="preserve">en in </w:t>
    </w:r>
    <w:proofErr w:type="spellStart"/>
    <w:r>
      <w:rPr>
        <w:rFonts w:ascii="Verdana" w:hAnsi="Verdana"/>
        <w:i/>
        <w:sz w:val="20"/>
        <w:szCs w:val="20"/>
      </w:rPr>
      <w:t>Älmhult</w:t>
    </w:r>
    <w:proofErr w:type="spellEnd"/>
    <w:r>
      <w:rPr>
        <w:rFonts w:ascii="Verdana" w:hAnsi="Verdana"/>
        <w:i/>
        <w:sz w:val="20"/>
        <w:szCs w:val="20"/>
      </w:rPr>
      <w:t xml:space="preserve"> and IKEA Supply, </w:t>
    </w:r>
    <w:r w:rsidRPr="00075B73">
      <w:rPr>
        <w:rFonts w:ascii="Verdana" w:hAnsi="Verdana"/>
        <w:i/>
        <w:sz w:val="20"/>
        <w:szCs w:val="20"/>
      </w:rPr>
      <w:t>have the responsibility to develop, design, produce and supply IKEA stores around the world with home furnishing solutions available to the many people. Each year IKEA Range &amp; Supply introduce</w:t>
    </w:r>
    <w:r w:rsidR="00E11EF3">
      <w:rPr>
        <w:rFonts w:ascii="Verdana" w:hAnsi="Verdana"/>
        <w:i/>
        <w:sz w:val="20"/>
        <w:szCs w:val="20"/>
      </w:rPr>
      <w:t>s</w:t>
    </w:r>
    <w:r w:rsidRPr="00075B73">
      <w:rPr>
        <w:rFonts w:ascii="Verdana" w:hAnsi="Verdana"/>
        <w:i/>
        <w:sz w:val="20"/>
        <w:szCs w:val="20"/>
      </w:rPr>
      <w:t xml:space="preserve"> 2,000 new products in the IKEA stores. The total range is almost 10,000 products.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52239" w14:textId="77777777" w:rsidR="00B557AD" w:rsidRDefault="00B557AD" w:rsidP="00075B73">
      <w:pPr>
        <w:spacing w:after="0" w:line="240" w:lineRule="auto"/>
      </w:pPr>
      <w:r>
        <w:separator/>
      </w:r>
    </w:p>
  </w:footnote>
  <w:footnote w:type="continuationSeparator" w:id="0">
    <w:p w14:paraId="37607B83" w14:textId="77777777" w:rsidR="00B557AD" w:rsidRDefault="00B557AD" w:rsidP="00075B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7570"/>
    <w:multiLevelType w:val="hybridMultilevel"/>
    <w:tmpl w:val="DB60A712"/>
    <w:lvl w:ilvl="0" w:tplc="6BD07FEA">
      <w:numFmt w:val="bullet"/>
      <w:lvlText w:val="-"/>
      <w:lvlJc w:val="left"/>
      <w:pPr>
        <w:ind w:left="720" w:hanging="360"/>
      </w:pPr>
      <w:rPr>
        <w:rFonts w:ascii="Verdana" w:eastAsia="Calibri" w:hAnsi="Verdana"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4B195D"/>
    <w:multiLevelType w:val="hybridMultilevel"/>
    <w:tmpl w:val="C496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27820"/>
    <w:multiLevelType w:val="hybridMultilevel"/>
    <w:tmpl w:val="8B78028A"/>
    <w:lvl w:ilvl="0" w:tplc="C33681EA">
      <w:numFmt w:val="bullet"/>
      <w:lvlText w:val="-"/>
      <w:lvlJc w:val="left"/>
      <w:pPr>
        <w:ind w:left="789" w:hanging="360"/>
      </w:pPr>
      <w:rPr>
        <w:rFonts w:ascii="Verdana" w:eastAsiaTheme="minorHAnsi" w:hAnsi="Verdana" w:cs="Calibri"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 w15:restartNumberingAfterBreak="0">
    <w:nsid w:val="316E0579"/>
    <w:multiLevelType w:val="hybridMultilevel"/>
    <w:tmpl w:val="6310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5C3A29"/>
    <w:multiLevelType w:val="hybridMultilevel"/>
    <w:tmpl w:val="D8D2A9E4"/>
    <w:lvl w:ilvl="0" w:tplc="3D7ADEB4">
      <w:start w:val="1"/>
      <w:numFmt w:val="bullet"/>
      <w:pStyle w:val="Answer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45A3C"/>
    <w:multiLevelType w:val="hybridMultilevel"/>
    <w:tmpl w:val="1868B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56"/>
    <w:rsid w:val="000470A4"/>
    <w:rsid w:val="000546AF"/>
    <w:rsid w:val="0005724B"/>
    <w:rsid w:val="0006281E"/>
    <w:rsid w:val="00065D70"/>
    <w:rsid w:val="00070952"/>
    <w:rsid w:val="00075B73"/>
    <w:rsid w:val="000814EB"/>
    <w:rsid w:val="000C3B31"/>
    <w:rsid w:val="000F3035"/>
    <w:rsid w:val="000F52F3"/>
    <w:rsid w:val="00123B7F"/>
    <w:rsid w:val="00131EDA"/>
    <w:rsid w:val="0018506C"/>
    <w:rsid w:val="001A1B49"/>
    <w:rsid w:val="001A4AD0"/>
    <w:rsid w:val="001C6CA0"/>
    <w:rsid w:val="001D7B3B"/>
    <w:rsid w:val="001E48DB"/>
    <w:rsid w:val="001E7850"/>
    <w:rsid w:val="00201916"/>
    <w:rsid w:val="002019CF"/>
    <w:rsid w:val="002028FE"/>
    <w:rsid w:val="00284B0F"/>
    <w:rsid w:val="002927B2"/>
    <w:rsid w:val="002B7996"/>
    <w:rsid w:val="003028BD"/>
    <w:rsid w:val="00371E12"/>
    <w:rsid w:val="00377B64"/>
    <w:rsid w:val="003813E1"/>
    <w:rsid w:val="003958EB"/>
    <w:rsid w:val="003A0C7D"/>
    <w:rsid w:val="003E3804"/>
    <w:rsid w:val="003E5220"/>
    <w:rsid w:val="0045049D"/>
    <w:rsid w:val="004600B8"/>
    <w:rsid w:val="004619E1"/>
    <w:rsid w:val="00465090"/>
    <w:rsid w:val="00465519"/>
    <w:rsid w:val="00473F46"/>
    <w:rsid w:val="004764CC"/>
    <w:rsid w:val="00491256"/>
    <w:rsid w:val="004A4253"/>
    <w:rsid w:val="004C07B4"/>
    <w:rsid w:val="004D06CC"/>
    <w:rsid w:val="005A4645"/>
    <w:rsid w:val="005A547D"/>
    <w:rsid w:val="005F10FA"/>
    <w:rsid w:val="00634505"/>
    <w:rsid w:val="00634E70"/>
    <w:rsid w:val="00673AAF"/>
    <w:rsid w:val="006A1240"/>
    <w:rsid w:val="006B3214"/>
    <w:rsid w:val="006B6B65"/>
    <w:rsid w:val="006E2C92"/>
    <w:rsid w:val="00725785"/>
    <w:rsid w:val="00726E95"/>
    <w:rsid w:val="00773F3F"/>
    <w:rsid w:val="00776EF7"/>
    <w:rsid w:val="00791C81"/>
    <w:rsid w:val="007A06DB"/>
    <w:rsid w:val="007E7F0E"/>
    <w:rsid w:val="00810EDD"/>
    <w:rsid w:val="00831E1A"/>
    <w:rsid w:val="0086159D"/>
    <w:rsid w:val="008752AB"/>
    <w:rsid w:val="00890828"/>
    <w:rsid w:val="008E056C"/>
    <w:rsid w:val="009026B1"/>
    <w:rsid w:val="00902F56"/>
    <w:rsid w:val="009406B7"/>
    <w:rsid w:val="00983029"/>
    <w:rsid w:val="009A68B8"/>
    <w:rsid w:val="00A02C2A"/>
    <w:rsid w:val="00A46C1F"/>
    <w:rsid w:val="00A64D97"/>
    <w:rsid w:val="00A722DD"/>
    <w:rsid w:val="00A969CF"/>
    <w:rsid w:val="00AD4C3F"/>
    <w:rsid w:val="00AF1762"/>
    <w:rsid w:val="00B271BF"/>
    <w:rsid w:val="00B557AD"/>
    <w:rsid w:val="00BD0D0B"/>
    <w:rsid w:val="00BD3A92"/>
    <w:rsid w:val="00BE74E5"/>
    <w:rsid w:val="00BF3370"/>
    <w:rsid w:val="00C10D48"/>
    <w:rsid w:val="00C11FC0"/>
    <w:rsid w:val="00C428EB"/>
    <w:rsid w:val="00C63BFB"/>
    <w:rsid w:val="00CA2376"/>
    <w:rsid w:val="00CD43A0"/>
    <w:rsid w:val="00D126D7"/>
    <w:rsid w:val="00D169B1"/>
    <w:rsid w:val="00D17239"/>
    <w:rsid w:val="00D34AE5"/>
    <w:rsid w:val="00D36C17"/>
    <w:rsid w:val="00D82BAD"/>
    <w:rsid w:val="00DF6162"/>
    <w:rsid w:val="00E11EF3"/>
    <w:rsid w:val="00E21F83"/>
    <w:rsid w:val="00E30180"/>
    <w:rsid w:val="00E53A6C"/>
    <w:rsid w:val="00E61FCE"/>
    <w:rsid w:val="00E73BD9"/>
    <w:rsid w:val="00E82958"/>
    <w:rsid w:val="00EC09B6"/>
    <w:rsid w:val="00EC0ABF"/>
    <w:rsid w:val="00EC11B3"/>
    <w:rsid w:val="00EC4752"/>
    <w:rsid w:val="00EE2A16"/>
    <w:rsid w:val="00EF2157"/>
    <w:rsid w:val="00EF729E"/>
    <w:rsid w:val="00F75DC5"/>
    <w:rsid w:val="00FB7FB4"/>
    <w:rsid w:val="00FD7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C4A735F"/>
  <w15:chartTrackingRefBased/>
  <w15:docId w15:val="{3C0BD72F-8971-4CA7-B240-42DDF263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02F56"/>
    <w:rPr>
      <w:b/>
      <w:bCs/>
    </w:rPr>
  </w:style>
  <w:style w:type="character" w:styleId="Emphasis">
    <w:name w:val="Emphasis"/>
    <w:basedOn w:val="DefaultParagraphFont"/>
    <w:uiPriority w:val="20"/>
    <w:qFormat/>
    <w:rsid w:val="00902F56"/>
    <w:rPr>
      <w:i/>
      <w:iCs/>
    </w:rPr>
  </w:style>
  <w:style w:type="paragraph" w:customStyle="1" w:styleId="Default">
    <w:name w:val="Default"/>
    <w:rsid w:val="00902F56"/>
    <w:pPr>
      <w:autoSpaceDE w:val="0"/>
      <w:autoSpaceDN w:val="0"/>
      <w:adjustRightInd w:val="0"/>
      <w:spacing w:after="0" w:line="240" w:lineRule="auto"/>
    </w:pPr>
    <w:rPr>
      <w:rFonts w:ascii="Palatino" w:hAnsi="Palatino" w:cs="Palatino"/>
      <w:color w:val="000000"/>
      <w:sz w:val="24"/>
      <w:szCs w:val="24"/>
    </w:rPr>
  </w:style>
  <w:style w:type="character" w:customStyle="1" w:styleId="A5">
    <w:name w:val="A5"/>
    <w:uiPriority w:val="99"/>
    <w:rsid w:val="00902F56"/>
    <w:rPr>
      <w:rFonts w:cs="Palatino"/>
      <w:color w:val="221E1F"/>
      <w:sz w:val="18"/>
      <w:szCs w:val="18"/>
    </w:rPr>
  </w:style>
  <w:style w:type="paragraph" w:styleId="Header">
    <w:name w:val="header"/>
    <w:basedOn w:val="Normal"/>
    <w:link w:val="HeaderChar"/>
    <w:uiPriority w:val="99"/>
    <w:unhideWhenUsed/>
    <w:rsid w:val="00075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B73"/>
  </w:style>
  <w:style w:type="paragraph" w:styleId="Footer">
    <w:name w:val="footer"/>
    <w:basedOn w:val="Normal"/>
    <w:link w:val="FooterChar"/>
    <w:uiPriority w:val="99"/>
    <w:unhideWhenUsed/>
    <w:rsid w:val="00075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B73"/>
  </w:style>
  <w:style w:type="paragraph" w:styleId="ListParagraph">
    <w:name w:val="List Paragraph"/>
    <w:basedOn w:val="Normal"/>
    <w:uiPriority w:val="34"/>
    <w:qFormat/>
    <w:rsid w:val="006B6B65"/>
    <w:pPr>
      <w:ind w:left="720"/>
      <w:contextualSpacing/>
    </w:pPr>
  </w:style>
  <w:style w:type="paragraph" w:customStyle="1" w:styleId="AnswerBulletlist">
    <w:name w:val="Answer Bulletlist"/>
    <w:basedOn w:val="Normal"/>
    <w:qFormat/>
    <w:rsid w:val="001A1B49"/>
    <w:pPr>
      <w:numPr>
        <w:numId w:val="2"/>
      </w:numPr>
      <w:autoSpaceDE w:val="0"/>
      <w:autoSpaceDN w:val="0"/>
      <w:adjustRightInd w:val="0"/>
      <w:spacing w:after="60" w:line="240" w:lineRule="auto"/>
      <w:ind w:left="1134" w:hanging="567"/>
    </w:pPr>
    <w:rPr>
      <w:rFonts w:ascii="Verdana" w:eastAsia="Times New Roman" w:hAnsi="Verdana" w:cs="Times New Roman"/>
      <w:szCs w:val="24"/>
    </w:rPr>
  </w:style>
  <w:style w:type="character" w:styleId="CommentReference">
    <w:name w:val="annotation reference"/>
    <w:basedOn w:val="DefaultParagraphFont"/>
    <w:uiPriority w:val="99"/>
    <w:semiHidden/>
    <w:unhideWhenUsed/>
    <w:rsid w:val="004619E1"/>
    <w:rPr>
      <w:sz w:val="16"/>
      <w:szCs w:val="16"/>
    </w:rPr>
  </w:style>
  <w:style w:type="paragraph" w:styleId="CommentText">
    <w:name w:val="annotation text"/>
    <w:basedOn w:val="Normal"/>
    <w:link w:val="CommentTextChar"/>
    <w:uiPriority w:val="99"/>
    <w:semiHidden/>
    <w:unhideWhenUsed/>
    <w:rsid w:val="004619E1"/>
    <w:pPr>
      <w:spacing w:line="240" w:lineRule="auto"/>
    </w:pPr>
    <w:rPr>
      <w:sz w:val="20"/>
      <w:szCs w:val="20"/>
    </w:rPr>
  </w:style>
  <w:style w:type="character" w:customStyle="1" w:styleId="CommentTextChar">
    <w:name w:val="Comment Text Char"/>
    <w:basedOn w:val="DefaultParagraphFont"/>
    <w:link w:val="CommentText"/>
    <w:uiPriority w:val="99"/>
    <w:semiHidden/>
    <w:rsid w:val="004619E1"/>
    <w:rPr>
      <w:sz w:val="20"/>
      <w:szCs w:val="20"/>
    </w:rPr>
  </w:style>
  <w:style w:type="paragraph" w:styleId="CommentSubject">
    <w:name w:val="annotation subject"/>
    <w:basedOn w:val="CommentText"/>
    <w:next w:val="CommentText"/>
    <w:link w:val="CommentSubjectChar"/>
    <w:uiPriority w:val="99"/>
    <w:semiHidden/>
    <w:unhideWhenUsed/>
    <w:rsid w:val="004619E1"/>
    <w:rPr>
      <w:b/>
      <w:bCs/>
    </w:rPr>
  </w:style>
  <w:style w:type="character" w:customStyle="1" w:styleId="CommentSubjectChar">
    <w:name w:val="Comment Subject Char"/>
    <w:basedOn w:val="CommentTextChar"/>
    <w:link w:val="CommentSubject"/>
    <w:uiPriority w:val="99"/>
    <w:semiHidden/>
    <w:rsid w:val="004619E1"/>
    <w:rPr>
      <w:b/>
      <w:bCs/>
      <w:sz w:val="20"/>
      <w:szCs w:val="20"/>
    </w:rPr>
  </w:style>
  <w:style w:type="paragraph" w:styleId="BalloonText">
    <w:name w:val="Balloon Text"/>
    <w:basedOn w:val="Normal"/>
    <w:link w:val="BalloonTextChar"/>
    <w:uiPriority w:val="99"/>
    <w:semiHidden/>
    <w:unhideWhenUsed/>
    <w:rsid w:val="004619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9E1"/>
    <w:rPr>
      <w:rFonts w:ascii="Segoe UI" w:hAnsi="Segoe UI" w:cs="Segoe UI"/>
      <w:sz w:val="18"/>
      <w:szCs w:val="18"/>
    </w:rPr>
  </w:style>
  <w:style w:type="paragraph" w:styleId="NormalWeb">
    <w:name w:val="Normal (Web)"/>
    <w:basedOn w:val="Normal"/>
    <w:uiPriority w:val="99"/>
    <w:unhideWhenUsed/>
    <w:rsid w:val="001850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mpedfont15">
    <w:name w:val="bumpedfont15"/>
    <w:basedOn w:val="DefaultParagraphFont"/>
    <w:rsid w:val="00A64D97"/>
  </w:style>
  <w:style w:type="paragraph" w:customStyle="1" w:styleId="s4">
    <w:name w:val="s4"/>
    <w:basedOn w:val="Normal"/>
    <w:uiPriority w:val="99"/>
    <w:rsid w:val="00634505"/>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50230">
      <w:bodyDiv w:val="1"/>
      <w:marLeft w:val="0"/>
      <w:marRight w:val="0"/>
      <w:marTop w:val="0"/>
      <w:marBottom w:val="0"/>
      <w:divBdr>
        <w:top w:val="none" w:sz="0" w:space="0" w:color="auto"/>
        <w:left w:val="none" w:sz="0" w:space="0" w:color="auto"/>
        <w:bottom w:val="none" w:sz="0" w:space="0" w:color="auto"/>
        <w:right w:val="none" w:sz="0" w:space="0" w:color="auto"/>
      </w:divBdr>
    </w:div>
    <w:div w:id="274290632">
      <w:bodyDiv w:val="1"/>
      <w:marLeft w:val="0"/>
      <w:marRight w:val="0"/>
      <w:marTop w:val="0"/>
      <w:marBottom w:val="0"/>
      <w:divBdr>
        <w:top w:val="none" w:sz="0" w:space="0" w:color="auto"/>
        <w:left w:val="none" w:sz="0" w:space="0" w:color="auto"/>
        <w:bottom w:val="none" w:sz="0" w:space="0" w:color="auto"/>
        <w:right w:val="none" w:sz="0" w:space="0" w:color="auto"/>
      </w:divBdr>
    </w:div>
    <w:div w:id="591862761">
      <w:bodyDiv w:val="1"/>
      <w:marLeft w:val="0"/>
      <w:marRight w:val="0"/>
      <w:marTop w:val="0"/>
      <w:marBottom w:val="0"/>
      <w:divBdr>
        <w:top w:val="none" w:sz="0" w:space="0" w:color="auto"/>
        <w:left w:val="none" w:sz="0" w:space="0" w:color="auto"/>
        <w:bottom w:val="none" w:sz="0" w:space="0" w:color="auto"/>
        <w:right w:val="none" w:sz="0" w:space="0" w:color="auto"/>
      </w:divBdr>
    </w:div>
    <w:div w:id="1094742178">
      <w:bodyDiv w:val="1"/>
      <w:marLeft w:val="0"/>
      <w:marRight w:val="0"/>
      <w:marTop w:val="0"/>
      <w:marBottom w:val="0"/>
      <w:divBdr>
        <w:top w:val="none" w:sz="0" w:space="0" w:color="auto"/>
        <w:left w:val="none" w:sz="0" w:space="0" w:color="auto"/>
        <w:bottom w:val="none" w:sz="0" w:space="0" w:color="auto"/>
        <w:right w:val="none" w:sz="0" w:space="0" w:color="auto"/>
      </w:divBdr>
    </w:div>
    <w:div w:id="1209997944">
      <w:bodyDiv w:val="1"/>
      <w:marLeft w:val="0"/>
      <w:marRight w:val="0"/>
      <w:marTop w:val="0"/>
      <w:marBottom w:val="0"/>
      <w:divBdr>
        <w:top w:val="none" w:sz="0" w:space="0" w:color="auto"/>
        <w:left w:val="none" w:sz="0" w:space="0" w:color="auto"/>
        <w:bottom w:val="none" w:sz="0" w:space="0" w:color="auto"/>
        <w:right w:val="none" w:sz="0" w:space="0" w:color="auto"/>
      </w:divBdr>
    </w:div>
    <w:div w:id="1497988109">
      <w:bodyDiv w:val="1"/>
      <w:marLeft w:val="0"/>
      <w:marRight w:val="0"/>
      <w:marTop w:val="0"/>
      <w:marBottom w:val="0"/>
      <w:divBdr>
        <w:top w:val="none" w:sz="0" w:space="0" w:color="auto"/>
        <w:left w:val="none" w:sz="0" w:space="0" w:color="auto"/>
        <w:bottom w:val="none" w:sz="0" w:space="0" w:color="auto"/>
        <w:right w:val="none" w:sz="0" w:space="0" w:color="auto"/>
      </w:divBdr>
    </w:div>
    <w:div w:id="1722292470">
      <w:bodyDiv w:val="1"/>
      <w:marLeft w:val="0"/>
      <w:marRight w:val="0"/>
      <w:marTop w:val="0"/>
      <w:marBottom w:val="0"/>
      <w:divBdr>
        <w:top w:val="none" w:sz="0" w:space="0" w:color="auto"/>
        <w:left w:val="none" w:sz="0" w:space="0" w:color="auto"/>
        <w:bottom w:val="none" w:sz="0" w:space="0" w:color="auto"/>
        <w:right w:val="none" w:sz="0" w:space="0" w:color="auto"/>
      </w:divBdr>
    </w:div>
    <w:div w:id="201394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682BA-50E4-4D5D-A543-58A95E3D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IKEA</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Martin</dc:creator>
  <cp:keywords/>
  <dc:description/>
  <cp:lastModifiedBy>Kajsa Nilsson</cp:lastModifiedBy>
  <cp:revision>2</cp:revision>
  <dcterms:created xsi:type="dcterms:W3CDTF">2018-03-26T13:52:00Z</dcterms:created>
  <dcterms:modified xsi:type="dcterms:W3CDTF">2018-03-26T13:52:00Z</dcterms:modified>
</cp:coreProperties>
</file>