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FBB" w:rsidRPr="00E854C1" w:rsidRDefault="004E3FBB" w:rsidP="004E3FBB">
      <w:pPr>
        <w:autoSpaceDE w:val="0"/>
        <w:autoSpaceDN w:val="0"/>
        <w:rPr>
          <w:rFonts w:ascii="Arial" w:hAnsi="Arial" w:cs="Arial"/>
          <w:b/>
          <w:bCs/>
          <w:color w:val="1F497D"/>
          <w:sz w:val="36"/>
          <w:szCs w:val="42"/>
          <w:lang w:val="it-IT"/>
        </w:rPr>
      </w:pPr>
      <w:r w:rsidRPr="00E854C1">
        <w:rPr>
          <w:rFonts w:ascii="Arial" w:hAnsi="Arial" w:cs="Arial"/>
          <w:b/>
          <w:bCs/>
          <w:color w:val="1F497D"/>
          <w:sz w:val="36"/>
          <w:szCs w:val="42"/>
          <w:lang w:val="it-IT"/>
        </w:rPr>
        <w:t xml:space="preserve">Dunlop </w:t>
      </w:r>
      <w:r w:rsidR="00F05260" w:rsidRPr="00E854C1">
        <w:rPr>
          <w:rFonts w:ascii="Arial" w:hAnsi="Arial" w:cs="Arial"/>
          <w:b/>
          <w:bCs/>
          <w:color w:val="1F497D"/>
          <w:sz w:val="36"/>
          <w:szCs w:val="42"/>
          <w:lang w:val="it-IT"/>
        </w:rPr>
        <w:t>festeggia</w:t>
      </w:r>
      <w:r w:rsidR="006D2ABD" w:rsidRPr="00E854C1">
        <w:rPr>
          <w:rFonts w:ascii="Arial" w:hAnsi="Arial" w:cs="Arial"/>
          <w:b/>
          <w:bCs/>
          <w:color w:val="1F497D"/>
          <w:sz w:val="36"/>
          <w:szCs w:val="42"/>
          <w:lang w:val="it-IT"/>
        </w:rPr>
        <w:t xml:space="preserve"> la vittoria del</w:t>
      </w:r>
      <w:r w:rsidRPr="00E854C1">
        <w:rPr>
          <w:rFonts w:ascii="Arial" w:hAnsi="Arial" w:cs="Arial"/>
          <w:b/>
          <w:bCs/>
          <w:color w:val="1F497D"/>
          <w:sz w:val="36"/>
          <w:szCs w:val="42"/>
          <w:lang w:val="it-IT"/>
        </w:rPr>
        <w:t xml:space="preserve"> Mondiale di </w:t>
      </w:r>
      <w:r w:rsidR="00175BCD" w:rsidRPr="00E854C1">
        <w:rPr>
          <w:rFonts w:ascii="Arial" w:hAnsi="Arial" w:cs="Arial"/>
          <w:b/>
          <w:bCs/>
          <w:color w:val="1F497D"/>
          <w:sz w:val="36"/>
          <w:szCs w:val="42"/>
          <w:lang w:val="it-IT"/>
        </w:rPr>
        <w:t>Francesco Bagnaia</w:t>
      </w:r>
      <w:r w:rsidRPr="00E854C1">
        <w:rPr>
          <w:rFonts w:ascii="Arial" w:hAnsi="Arial" w:cs="Arial"/>
          <w:b/>
          <w:bCs/>
          <w:color w:val="1F497D"/>
          <w:sz w:val="36"/>
          <w:szCs w:val="42"/>
          <w:lang w:val="it-IT"/>
        </w:rPr>
        <w:t xml:space="preserve"> in Moto2</w:t>
      </w:r>
      <w:r w:rsidR="00412394" w:rsidRPr="00E854C1">
        <w:rPr>
          <w:rFonts w:ascii="Arial" w:hAnsi="Arial" w:cs="Arial"/>
          <w:b/>
          <w:bCs/>
          <w:color w:val="1F497D"/>
          <w:sz w:val="36"/>
          <w:szCs w:val="42"/>
          <w:lang w:val="it-IT"/>
        </w:rPr>
        <w:t xml:space="preserve"> e di Jorge Martin in Moto</w:t>
      </w:r>
      <w:r w:rsidR="006D2ABD" w:rsidRPr="00E854C1">
        <w:rPr>
          <w:rFonts w:ascii="Arial" w:hAnsi="Arial" w:cs="Arial"/>
          <w:b/>
          <w:bCs/>
          <w:color w:val="1F497D"/>
          <w:sz w:val="36"/>
          <w:szCs w:val="42"/>
          <w:lang w:val="it-IT"/>
        </w:rPr>
        <w:t>3</w:t>
      </w:r>
    </w:p>
    <w:p w:rsidR="00747AF2" w:rsidRPr="00D81A7F" w:rsidRDefault="006D2ABD" w:rsidP="00747AF2">
      <w:pPr>
        <w:shd w:val="clear" w:color="auto" w:fill="FFFFFF"/>
        <w:spacing w:before="269" w:after="269" w:line="276" w:lineRule="auto"/>
        <w:jc w:val="both"/>
        <w:rPr>
          <w:rFonts w:ascii="Arial" w:eastAsia="Times New Roman" w:hAnsi="Arial" w:cs="Arial"/>
          <w:color w:val="000000"/>
          <w:sz w:val="21"/>
          <w:szCs w:val="21"/>
          <w:lang w:val="it-IT" w:eastAsia="it-IT"/>
        </w:rPr>
      </w:pPr>
      <w:r w:rsidRPr="00D81A7F">
        <w:rPr>
          <w:rFonts w:ascii="Arial" w:hAnsi="Arial" w:cs="Arial"/>
          <w:sz w:val="22"/>
          <w:szCs w:val="22"/>
          <w:lang w:val="it-IT"/>
        </w:rPr>
        <w:t>D</w:t>
      </w:r>
      <w:r w:rsidRPr="00D81A7F">
        <w:rPr>
          <w:rFonts w:ascii="Arial" w:eastAsia="Times New Roman" w:hAnsi="Arial" w:cs="Arial"/>
          <w:color w:val="000000"/>
          <w:sz w:val="21"/>
          <w:szCs w:val="21"/>
          <w:lang w:val="it-IT" w:eastAsia="it-IT"/>
        </w:rPr>
        <w:t>unlop, partner ufficiale dei pneumatici per il campionato</w:t>
      </w:r>
      <w:r w:rsidR="00747AF2" w:rsidRPr="00D81A7F">
        <w:rPr>
          <w:rFonts w:ascii="Arial" w:eastAsia="Times New Roman" w:hAnsi="Arial" w:cs="Arial"/>
          <w:color w:val="000000"/>
          <w:sz w:val="21"/>
          <w:szCs w:val="21"/>
          <w:lang w:val="it-IT" w:eastAsia="it-IT"/>
        </w:rPr>
        <w:t xml:space="preserve"> mondiale FIM Moto2™ e Moto3™ rispe</w:t>
      </w:r>
      <w:r w:rsidR="00E854C1">
        <w:rPr>
          <w:rFonts w:ascii="Arial" w:eastAsia="Times New Roman" w:hAnsi="Arial" w:cs="Arial"/>
          <w:color w:val="000000"/>
          <w:sz w:val="21"/>
          <w:szCs w:val="21"/>
          <w:lang w:val="it-IT" w:eastAsia="it-IT"/>
        </w:rPr>
        <w:t xml:space="preserve">ttivamente dal 2010 e dal 2012, </w:t>
      </w:r>
      <w:r w:rsidR="00D81A7F" w:rsidRPr="00D81A7F">
        <w:rPr>
          <w:rFonts w:ascii="Arial" w:eastAsia="Times New Roman" w:hAnsi="Arial" w:cs="Arial"/>
          <w:color w:val="000000"/>
          <w:sz w:val="21"/>
          <w:szCs w:val="21"/>
          <w:lang w:val="it-IT" w:eastAsia="it-IT"/>
        </w:rPr>
        <w:t xml:space="preserve">è orgogliosa di celebrare </w:t>
      </w:r>
      <w:r w:rsidRPr="00D81A7F">
        <w:rPr>
          <w:rFonts w:ascii="Arial" w:eastAsia="Times New Roman" w:hAnsi="Arial" w:cs="Arial"/>
          <w:color w:val="000000"/>
          <w:sz w:val="21"/>
          <w:szCs w:val="21"/>
          <w:lang w:val="it-IT" w:eastAsia="it-IT"/>
        </w:rPr>
        <w:t xml:space="preserve">due nuovi vincitori </w:t>
      </w:r>
      <w:r w:rsidR="00D81A7F" w:rsidRPr="00D81A7F">
        <w:rPr>
          <w:rFonts w:ascii="Arial" w:eastAsia="Times New Roman" w:hAnsi="Arial" w:cs="Arial"/>
          <w:color w:val="000000"/>
          <w:sz w:val="21"/>
          <w:szCs w:val="21"/>
          <w:lang w:val="it-IT" w:eastAsia="it-IT"/>
        </w:rPr>
        <w:t xml:space="preserve">del Mondiale di motociclismo </w:t>
      </w:r>
      <w:r w:rsidR="00E854C1">
        <w:rPr>
          <w:rFonts w:ascii="Arial" w:eastAsia="Times New Roman" w:hAnsi="Arial" w:cs="Arial"/>
          <w:color w:val="000000"/>
          <w:sz w:val="21"/>
          <w:szCs w:val="21"/>
          <w:lang w:val="it-IT" w:eastAsia="it-IT"/>
        </w:rPr>
        <w:t>dopo il penultimo round in calendario</w:t>
      </w:r>
      <w:r w:rsidRPr="00D81A7F">
        <w:rPr>
          <w:rFonts w:ascii="Arial" w:eastAsia="Times New Roman" w:hAnsi="Arial" w:cs="Arial"/>
          <w:color w:val="000000"/>
          <w:sz w:val="21"/>
          <w:szCs w:val="21"/>
          <w:lang w:val="it-IT" w:eastAsia="it-IT"/>
        </w:rPr>
        <w:t xml:space="preserve"> del 2018 a Sepang, in Malesia.</w:t>
      </w:r>
    </w:p>
    <w:p w:rsidR="00526350" w:rsidRDefault="00D81A7F" w:rsidP="00747AF2">
      <w:pPr>
        <w:spacing w:line="276" w:lineRule="auto"/>
        <w:jc w:val="both"/>
        <w:rPr>
          <w:rFonts w:ascii="Arial" w:hAnsi="Arial" w:cs="Arial"/>
          <w:sz w:val="22"/>
          <w:szCs w:val="22"/>
          <w:lang w:val="it-IT"/>
        </w:rPr>
      </w:pPr>
      <w:r>
        <w:rPr>
          <w:rFonts w:ascii="Arial" w:hAnsi="Arial" w:cs="Arial"/>
          <w:sz w:val="22"/>
          <w:szCs w:val="22"/>
          <w:lang w:val="it-IT"/>
        </w:rPr>
        <w:t>Un anno dopo</w:t>
      </w:r>
      <w:r w:rsidR="00526350">
        <w:rPr>
          <w:rFonts w:ascii="Arial" w:hAnsi="Arial" w:cs="Arial"/>
          <w:sz w:val="22"/>
          <w:szCs w:val="22"/>
          <w:lang w:val="it-IT"/>
        </w:rPr>
        <w:t xml:space="preserve"> il successo firmato da Franco Morbidelli, un altro pilota </w:t>
      </w:r>
      <w:r w:rsidR="00526350" w:rsidRPr="00F81AB5">
        <w:rPr>
          <w:rFonts w:ascii="Arial" w:hAnsi="Arial" w:cs="Arial"/>
          <w:sz w:val="22"/>
          <w:szCs w:val="22"/>
          <w:lang w:val="it-IT"/>
        </w:rPr>
        <w:t>italiano</w:t>
      </w:r>
      <w:r w:rsidR="002666BF" w:rsidRPr="00F81AB5">
        <w:rPr>
          <w:rFonts w:ascii="Arial" w:hAnsi="Arial" w:cs="Arial"/>
          <w:sz w:val="22"/>
          <w:szCs w:val="22"/>
          <w:lang w:val="it-IT"/>
        </w:rPr>
        <w:t xml:space="preserve">, Francesco Bagnaia dello Sky Racing Team VR46, </w:t>
      </w:r>
      <w:r w:rsidR="00526350" w:rsidRPr="00F81AB5">
        <w:rPr>
          <w:rFonts w:ascii="Arial" w:hAnsi="Arial" w:cs="Arial"/>
          <w:sz w:val="22"/>
          <w:szCs w:val="22"/>
          <w:lang w:val="it-IT"/>
        </w:rPr>
        <w:t>è diventato campione del mondo di motociclismo nella classe</w:t>
      </w:r>
      <w:r w:rsidR="00526350">
        <w:rPr>
          <w:rFonts w:ascii="Arial" w:hAnsi="Arial" w:cs="Arial"/>
          <w:sz w:val="22"/>
          <w:szCs w:val="22"/>
          <w:lang w:val="it-IT"/>
        </w:rPr>
        <w:t xml:space="preserve"> </w:t>
      </w:r>
      <w:r w:rsidR="002666BF">
        <w:rPr>
          <w:rFonts w:ascii="Arial" w:hAnsi="Arial" w:cs="Arial"/>
          <w:sz w:val="22"/>
          <w:szCs w:val="22"/>
          <w:lang w:val="it-IT"/>
        </w:rPr>
        <w:t>intermedia.</w:t>
      </w:r>
    </w:p>
    <w:p w:rsidR="00E854C1" w:rsidRDefault="00E854C1" w:rsidP="00747AF2">
      <w:pPr>
        <w:spacing w:line="276" w:lineRule="auto"/>
        <w:jc w:val="both"/>
        <w:rPr>
          <w:rFonts w:ascii="Arial" w:hAnsi="Arial" w:cs="Arial"/>
          <w:sz w:val="22"/>
          <w:szCs w:val="22"/>
          <w:lang w:val="it-IT"/>
        </w:rPr>
      </w:pPr>
    </w:p>
    <w:p w:rsidR="006D2ABD" w:rsidRDefault="002666BF" w:rsidP="00747AF2">
      <w:pPr>
        <w:spacing w:line="276" w:lineRule="auto"/>
        <w:jc w:val="both"/>
        <w:rPr>
          <w:rFonts w:ascii="Arial" w:hAnsi="Arial" w:cs="Arial"/>
          <w:sz w:val="22"/>
          <w:szCs w:val="22"/>
          <w:lang w:val="it-IT"/>
        </w:rPr>
      </w:pPr>
      <w:r>
        <w:rPr>
          <w:rFonts w:ascii="Arial" w:hAnsi="Arial" w:cs="Arial"/>
          <w:sz w:val="22"/>
          <w:szCs w:val="22"/>
          <w:lang w:val="it-IT"/>
        </w:rPr>
        <w:t xml:space="preserve">Il 21enne torinese ha conquistato </w:t>
      </w:r>
      <w:r w:rsidR="004E3FBB">
        <w:rPr>
          <w:rFonts w:ascii="Arial" w:hAnsi="Arial" w:cs="Arial"/>
          <w:sz w:val="22"/>
          <w:szCs w:val="22"/>
          <w:lang w:val="it-IT"/>
        </w:rPr>
        <w:t>il titolo della Moto2™ nel GP della Malesia con una gara di anticipo</w:t>
      </w:r>
      <w:r>
        <w:rPr>
          <w:rFonts w:ascii="Arial" w:hAnsi="Arial" w:cs="Arial"/>
          <w:sz w:val="22"/>
          <w:szCs w:val="22"/>
          <w:lang w:val="it-IT"/>
        </w:rPr>
        <w:t xml:space="preserve"> dopo otto vittorie stagionali, confermandosi come uno dei profili più promettenti</w:t>
      </w:r>
      <w:r w:rsidR="004E3FBB">
        <w:rPr>
          <w:rFonts w:ascii="Arial" w:hAnsi="Arial" w:cs="Arial"/>
          <w:sz w:val="22"/>
          <w:szCs w:val="22"/>
          <w:lang w:val="it-IT"/>
        </w:rPr>
        <w:t xml:space="preserve"> d</w:t>
      </w:r>
      <w:r>
        <w:rPr>
          <w:rFonts w:ascii="Arial" w:hAnsi="Arial" w:cs="Arial"/>
          <w:sz w:val="22"/>
          <w:szCs w:val="22"/>
          <w:lang w:val="it-IT"/>
        </w:rPr>
        <w:t>e</w:t>
      </w:r>
      <w:r w:rsidR="004E3FBB">
        <w:rPr>
          <w:rFonts w:ascii="Arial" w:hAnsi="Arial" w:cs="Arial"/>
          <w:sz w:val="22"/>
          <w:szCs w:val="22"/>
          <w:lang w:val="it-IT"/>
        </w:rPr>
        <w:t xml:space="preserve">lla VR46 Academy, la fucina di giovani </w:t>
      </w:r>
      <w:r>
        <w:rPr>
          <w:rFonts w:ascii="Arial" w:hAnsi="Arial" w:cs="Arial"/>
          <w:sz w:val="22"/>
          <w:szCs w:val="22"/>
          <w:lang w:val="it-IT"/>
        </w:rPr>
        <w:t xml:space="preserve">talenti </w:t>
      </w:r>
      <w:r w:rsidR="004E3FBB">
        <w:rPr>
          <w:rFonts w:ascii="Arial" w:hAnsi="Arial" w:cs="Arial"/>
          <w:sz w:val="22"/>
          <w:szCs w:val="22"/>
          <w:lang w:val="it-IT"/>
        </w:rPr>
        <w:t xml:space="preserve">con cui Dunlop ha siglato un’importante partnership </w:t>
      </w:r>
      <w:r>
        <w:rPr>
          <w:rFonts w:ascii="Arial" w:hAnsi="Arial" w:cs="Arial"/>
          <w:sz w:val="22"/>
          <w:szCs w:val="22"/>
          <w:lang w:val="it-IT"/>
        </w:rPr>
        <w:t xml:space="preserve">dal 2017 per </w:t>
      </w:r>
      <w:r w:rsidR="004E3FBB">
        <w:rPr>
          <w:rFonts w:ascii="Arial" w:hAnsi="Arial" w:cs="Arial"/>
          <w:sz w:val="22"/>
          <w:szCs w:val="22"/>
          <w:lang w:val="it-IT"/>
        </w:rPr>
        <w:t>la fornitura di pneumatici e il supporto di tecnici specializzati.</w:t>
      </w:r>
      <w:r w:rsidR="006D2ABD">
        <w:rPr>
          <w:rFonts w:ascii="Arial" w:hAnsi="Arial" w:cs="Arial"/>
          <w:sz w:val="22"/>
          <w:szCs w:val="22"/>
          <w:lang w:val="it-IT"/>
        </w:rPr>
        <w:t xml:space="preserve"> </w:t>
      </w:r>
    </w:p>
    <w:p w:rsidR="00747AF2" w:rsidRPr="006D2ABD" w:rsidRDefault="00747AF2" w:rsidP="00747AF2">
      <w:pPr>
        <w:shd w:val="clear" w:color="auto" w:fill="FFFFFF"/>
        <w:spacing w:before="269" w:after="269" w:line="276" w:lineRule="auto"/>
        <w:jc w:val="both"/>
        <w:rPr>
          <w:rFonts w:ascii="Arial" w:hAnsi="Arial" w:cs="Arial"/>
          <w:sz w:val="22"/>
          <w:szCs w:val="22"/>
          <w:lang w:val="it-IT"/>
        </w:rPr>
      </w:pPr>
      <w:r>
        <w:rPr>
          <w:rFonts w:ascii="Arial" w:hAnsi="Arial" w:cs="Arial"/>
          <w:sz w:val="22"/>
          <w:szCs w:val="22"/>
          <w:lang w:val="it-IT"/>
        </w:rPr>
        <w:t>Francesco</w:t>
      </w:r>
      <w:r w:rsidRPr="006D2ABD">
        <w:rPr>
          <w:rFonts w:ascii="Arial" w:hAnsi="Arial" w:cs="Arial"/>
          <w:sz w:val="22"/>
          <w:szCs w:val="22"/>
          <w:lang w:val="it-IT"/>
        </w:rPr>
        <w:t xml:space="preserve"> Bagnaia </w:t>
      </w:r>
      <w:r>
        <w:rPr>
          <w:rFonts w:ascii="Arial" w:hAnsi="Arial" w:cs="Arial"/>
          <w:sz w:val="22"/>
          <w:szCs w:val="22"/>
          <w:lang w:val="it-IT"/>
        </w:rPr>
        <w:t xml:space="preserve">si prepara così al passaggio </w:t>
      </w:r>
      <w:r w:rsidRPr="006D2ABD">
        <w:rPr>
          <w:rFonts w:ascii="Arial" w:hAnsi="Arial" w:cs="Arial"/>
          <w:sz w:val="22"/>
          <w:szCs w:val="22"/>
          <w:lang w:val="it-IT"/>
        </w:rPr>
        <w:t xml:space="preserve">alla MotoGP con </w:t>
      </w:r>
      <w:r w:rsidR="00E854C1">
        <w:rPr>
          <w:rFonts w:ascii="Arial" w:hAnsi="Arial" w:cs="Arial"/>
          <w:sz w:val="22"/>
          <w:szCs w:val="22"/>
          <w:lang w:val="it-IT"/>
        </w:rPr>
        <w:t xml:space="preserve">Alma </w:t>
      </w:r>
      <w:proofErr w:type="spellStart"/>
      <w:r w:rsidRPr="006D2ABD">
        <w:rPr>
          <w:rFonts w:ascii="Arial" w:hAnsi="Arial" w:cs="Arial"/>
          <w:sz w:val="22"/>
          <w:szCs w:val="22"/>
          <w:lang w:val="it-IT"/>
        </w:rPr>
        <w:t>Pramac</w:t>
      </w:r>
      <w:proofErr w:type="spellEnd"/>
      <w:r w:rsidRPr="006D2ABD">
        <w:rPr>
          <w:rFonts w:ascii="Arial" w:hAnsi="Arial" w:cs="Arial"/>
          <w:sz w:val="22"/>
          <w:szCs w:val="22"/>
          <w:lang w:val="it-IT"/>
        </w:rPr>
        <w:t xml:space="preserve"> Racing, </w:t>
      </w:r>
      <w:r>
        <w:rPr>
          <w:rFonts w:ascii="Arial" w:hAnsi="Arial" w:cs="Arial"/>
          <w:sz w:val="22"/>
          <w:szCs w:val="22"/>
          <w:lang w:val="it-IT"/>
        </w:rPr>
        <w:t xml:space="preserve">una scelta che sottolinea </w:t>
      </w:r>
      <w:r w:rsidRPr="006D2ABD">
        <w:rPr>
          <w:rFonts w:ascii="Arial" w:hAnsi="Arial" w:cs="Arial"/>
          <w:sz w:val="22"/>
          <w:szCs w:val="22"/>
          <w:lang w:val="it-IT"/>
        </w:rPr>
        <w:t xml:space="preserve">l'impegno di Dunlop </w:t>
      </w:r>
      <w:r>
        <w:rPr>
          <w:rFonts w:ascii="Arial" w:hAnsi="Arial" w:cs="Arial"/>
          <w:sz w:val="22"/>
          <w:szCs w:val="22"/>
          <w:lang w:val="it-IT"/>
        </w:rPr>
        <w:t xml:space="preserve">nel programma "Road to MotoGP" a supporto dei piloti di maggiore prospettiva delle </w:t>
      </w:r>
      <w:r w:rsidRPr="006D2ABD">
        <w:rPr>
          <w:rFonts w:ascii="Arial" w:hAnsi="Arial" w:cs="Arial"/>
          <w:sz w:val="22"/>
          <w:szCs w:val="22"/>
          <w:lang w:val="it-IT"/>
        </w:rPr>
        <w:t xml:space="preserve">categorie junior </w:t>
      </w:r>
      <w:r>
        <w:rPr>
          <w:rFonts w:ascii="Arial" w:hAnsi="Arial" w:cs="Arial"/>
          <w:sz w:val="22"/>
          <w:szCs w:val="22"/>
          <w:lang w:val="it-IT"/>
        </w:rPr>
        <w:t>tra cui</w:t>
      </w:r>
      <w:r w:rsidRPr="006D2ABD">
        <w:rPr>
          <w:rFonts w:ascii="Arial" w:hAnsi="Arial" w:cs="Arial"/>
          <w:sz w:val="22"/>
          <w:szCs w:val="22"/>
          <w:lang w:val="it-IT"/>
        </w:rPr>
        <w:t xml:space="preserve"> la </w:t>
      </w:r>
      <w:proofErr w:type="spellStart"/>
      <w:r w:rsidRPr="006D2ABD">
        <w:rPr>
          <w:rFonts w:ascii="Arial" w:hAnsi="Arial" w:cs="Arial"/>
          <w:sz w:val="22"/>
          <w:szCs w:val="22"/>
          <w:lang w:val="it-IT"/>
        </w:rPr>
        <w:t>British</w:t>
      </w:r>
      <w:proofErr w:type="spellEnd"/>
      <w:r w:rsidRPr="006D2ABD">
        <w:rPr>
          <w:rFonts w:ascii="Arial" w:hAnsi="Arial" w:cs="Arial"/>
          <w:sz w:val="22"/>
          <w:szCs w:val="22"/>
          <w:lang w:val="it-IT"/>
        </w:rPr>
        <w:t xml:space="preserve"> Talent </w:t>
      </w:r>
      <w:proofErr w:type="spellStart"/>
      <w:r w:rsidRPr="006D2ABD">
        <w:rPr>
          <w:rFonts w:ascii="Arial" w:hAnsi="Arial" w:cs="Arial"/>
          <w:sz w:val="22"/>
          <w:szCs w:val="22"/>
          <w:lang w:val="it-IT"/>
        </w:rPr>
        <w:t>Cup</w:t>
      </w:r>
      <w:proofErr w:type="spellEnd"/>
      <w:r w:rsidRPr="006D2ABD">
        <w:rPr>
          <w:rFonts w:ascii="Arial" w:hAnsi="Arial" w:cs="Arial"/>
          <w:sz w:val="22"/>
          <w:szCs w:val="22"/>
          <w:lang w:val="it-IT"/>
        </w:rPr>
        <w:t xml:space="preserve">, l'Asia Talent </w:t>
      </w:r>
      <w:proofErr w:type="spellStart"/>
      <w:r w:rsidRPr="006D2ABD">
        <w:rPr>
          <w:rFonts w:ascii="Arial" w:hAnsi="Arial" w:cs="Arial"/>
          <w:sz w:val="22"/>
          <w:szCs w:val="22"/>
          <w:lang w:val="it-IT"/>
        </w:rPr>
        <w:t>Cup</w:t>
      </w:r>
      <w:proofErr w:type="spellEnd"/>
      <w:r w:rsidRPr="006D2ABD">
        <w:rPr>
          <w:rFonts w:ascii="Arial" w:hAnsi="Arial" w:cs="Arial"/>
          <w:sz w:val="22"/>
          <w:szCs w:val="22"/>
          <w:lang w:val="it-IT"/>
        </w:rPr>
        <w:t xml:space="preserve">, la </w:t>
      </w:r>
      <w:proofErr w:type="spellStart"/>
      <w:r w:rsidRPr="006D2ABD">
        <w:rPr>
          <w:rFonts w:ascii="Arial" w:hAnsi="Arial" w:cs="Arial"/>
          <w:sz w:val="22"/>
          <w:szCs w:val="22"/>
          <w:lang w:val="it-IT"/>
        </w:rPr>
        <w:t>European</w:t>
      </w:r>
      <w:proofErr w:type="spellEnd"/>
      <w:r w:rsidRPr="006D2ABD">
        <w:rPr>
          <w:rFonts w:ascii="Arial" w:hAnsi="Arial" w:cs="Arial"/>
          <w:sz w:val="22"/>
          <w:szCs w:val="22"/>
          <w:lang w:val="it-IT"/>
        </w:rPr>
        <w:t xml:space="preserve"> Talent </w:t>
      </w:r>
      <w:proofErr w:type="spellStart"/>
      <w:r w:rsidRPr="006D2ABD">
        <w:rPr>
          <w:rFonts w:ascii="Arial" w:hAnsi="Arial" w:cs="Arial"/>
          <w:sz w:val="22"/>
          <w:szCs w:val="22"/>
          <w:lang w:val="it-IT"/>
        </w:rPr>
        <w:t>Cup</w:t>
      </w:r>
      <w:proofErr w:type="spellEnd"/>
      <w:r w:rsidRPr="006D2ABD">
        <w:rPr>
          <w:rFonts w:ascii="Arial" w:hAnsi="Arial" w:cs="Arial"/>
          <w:sz w:val="22"/>
          <w:szCs w:val="22"/>
          <w:lang w:val="it-IT"/>
        </w:rPr>
        <w:t xml:space="preserve">, i </w:t>
      </w:r>
      <w:proofErr w:type="spellStart"/>
      <w:r w:rsidRPr="006D2ABD">
        <w:rPr>
          <w:rFonts w:ascii="Arial" w:hAnsi="Arial" w:cs="Arial"/>
          <w:sz w:val="22"/>
          <w:szCs w:val="22"/>
          <w:lang w:val="it-IT"/>
        </w:rPr>
        <w:t>Red</w:t>
      </w:r>
      <w:proofErr w:type="spellEnd"/>
      <w:r w:rsidRPr="006D2ABD">
        <w:rPr>
          <w:rFonts w:ascii="Arial" w:hAnsi="Arial" w:cs="Arial"/>
          <w:sz w:val="22"/>
          <w:szCs w:val="22"/>
          <w:lang w:val="it-IT"/>
        </w:rPr>
        <w:t xml:space="preserve"> Bull MotoGP</w:t>
      </w:r>
      <w:r>
        <w:rPr>
          <w:rFonts w:ascii="Arial" w:hAnsi="Arial" w:cs="Arial"/>
          <w:sz w:val="22"/>
          <w:szCs w:val="22"/>
          <w:lang w:val="it-IT"/>
        </w:rPr>
        <w:t xml:space="preserve"> </w:t>
      </w:r>
      <w:proofErr w:type="spellStart"/>
      <w:r>
        <w:rPr>
          <w:rFonts w:ascii="Arial" w:hAnsi="Arial" w:cs="Arial"/>
          <w:sz w:val="22"/>
          <w:szCs w:val="22"/>
          <w:lang w:val="it-IT"/>
        </w:rPr>
        <w:t>Rookies</w:t>
      </w:r>
      <w:proofErr w:type="spellEnd"/>
      <w:r w:rsidRPr="006D2ABD">
        <w:rPr>
          <w:rFonts w:ascii="Arial" w:hAnsi="Arial" w:cs="Arial"/>
          <w:sz w:val="22"/>
          <w:szCs w:val="22"/>
          <w:lang w:val="it-IT"/>
        </w:rPr>
        <w:t>.</w:t>
      </w:r>
    </w:p>
    <w:p w:rsidR="00E854C1" w:rsidRDefault="002666BF" w:rsidP="00E854C1">
      <w:pPr>
        <w:spacing w:line="276" w:lineRule="auto"/>
        <w:jc w:val="both"/>
        <w:rPr>
          <w:rFonts w:ascii="Arial" w:hAnsi="Arial" w:cs="Arial"/>
          <w:sz w:val="22"/>
          <w:szCs w:val="22"/>
          <w:lang w:val="it-IT"/>
        </w:rPr>
      </w:pPr>
      <w:r>
        <w:rPr>
          <w:rFonts w:ascii="Arial" w:hAnsi="Arial" w:cs="Arial"/>
          <w:sz w:val="22"/>
          <w:szCs w:val="22"/>
          <w:lang w:val="it-IT"/>
        </w:rPr>
        <w:t>A salire sul gradino più alto del podio di Sepang è stato</w:t>
      </w:r>
      <w:r w:rsidR="00747AF2">
        <w:rPr>
          <w:rFonts w:ascii="Arial" w:hAnsi="Arial" w:cs="Arial"/>
          <w:sz w:val="22"/>
          <w:szCs w:val="22"/>
          <w:lang w:val="it-IT"/>
        </w:rPr>
        <w:t xml:space="preserve"> però</w:t>
      </w:r>
      <w:r>
        <w:rPr>
          <w:rFonts w:ascii="Arial" w:hAnsi="Arial" w:cs="Arial"/>
          <w:sz w:val="22"/>
          <w:szCs w:val="22"/>
          <w:lang w:val="it-IT"/>
        </w:rPr>
        <w:t xml:space="preserve"> il suo compagno di squadra Luca Marini, che ha festeggiato la sua prima vittoria in carriera.</w:t>
      </w:r>
      <w:r w:rsidR="006D2ABD">
        <w:rPr>
          <w:rFonts w:ascii="Arial" w:hAnsi="Arial" w:cs="Arial"/>
          <w:sz w:val="22"/>
          <w:szCs w:val="22"/>
          <w:lang w:val="it-IT"/>
        </w:rPr>
        <w:t xml:space="preserve"> Nella classe </w:t>
      </w:r>
      <w:r w:rsidR="006D2ABD" w:rsidRPr="006D2ABD">
        <w:rPr>
          <w:rFonts w:ascii="Arial" w:hAnsi="Arial" w:cs="Arial"/>
          <w:sz w:val="22"/>
          <w:szCs w:val="22"/>
          <w:lang w:val="it-IT"/>
        </w:rPr>
        <w:t>Moto3™</w:t>
      </w:r>
      <w:r w:rsidR="006D2ABD">
        <w:rPr>
          <w:rFonts w:ascii="Arial" w:hAnsi="Arial" w:cs="Arial"/>
          <w:sz w:val="22"/>
          <w:szCs w:val="22"/>
          <w:lang w:val="it-IT"/>
        </w:rPr>
        <w:t xml:space="preserve"> ha </w:t>
      </w:r>
      <w:r w:rsidR="00747AF2">
        <w:rPr>
          <w:rFonts w:ascii="Arial" w:hAnsi="Arial" w:cs="Arial"/>
          <w:sz w:val="22"/>
          <w:szCs w:val="22"/>
          <w:lang w:val="it-IT"/>
        </w:rPr>
        <w:t xml:space="preserve">invece </w:t>
      </w:r>
      <w:r w:rsidR="006D2ABD">
        <w:rPr>
          <w:rFonts w:ascii="Arial" w:hAnsi="Arial" w:cs="Arial"/>
          <w:sz w:val="22"/>
          <w:szCs w:val="22"/>
          <w:lang w:val="it-IT"/>
        </w:rPr>
        <w:t xml:space="preserve">conquistato la vittoria del titolo mondiale il pilota spagnolo </w:t>
      </w:r>
      <w:r w:rsidR="006D2ABD" w:rsidRPr="006D2ABD">
        <w:rPr>
          <w:rFonts w:ascii="Arial" w:hAnsi="Arial" w:cs="Arial"/>
          <w:sz w:val="22"/>
          <w:szCs w:val="22"/>
          <w:lang w:val="it-IT"/>
        </w:rPr>
        <w:t>Jorge Martin</w:t>
      </w:r>
      <w:r w:rsidR="006D2ABD">
        <w:rPr>
          <w:rFonts w:ascii="Arial" w:hAnsi="Arial" w:cs="Arial"/>
          <w:sz w:val="22"/>
          <w:szCs w:val="22"/>
          <w:lang w:val="it-IT"/>
        </w:rPr>
        <w:t>, dopo</w:t>
      </w:r>
      <w:r w:rsidR="00747AF2">
        <w:rPr>
          <w:rFonts w:ascii="Arial" w:hAnsi="Arial" w:cs="Arial"/>
          <w:sz w:val="22"/>
          <w:szCs w:val="22"/>
          <w:lang w:val="it-IT"/>
        </w:rPr>
        <w:t xml:space="preserve"> aver ottenuto</w:t>
      </w:r>
      <w:r w:rsidR="006D2ABD">
        <w:rPr>
          <w:rFonts w:ascii="Arial" w:hAnsi="Arial" w:cs="Arial"/>
          <w:sz w:val="22"/>
          <w:szCs w:val="22"/>
          <w:lang w:val="it-IT"/>
        </w:rPr>
        <w:t xml:space="preserve"> sette </w:t>
      </w:r>
      <w:r w:rsidR="00747AF2">
        <w:rPr>
          <w:rFonts w:ascii="Arial" w:hAnsi="Arial" w:cs="Arial"/>
          <w:sz w:val="22"/>
          <w:szCs w:val="22"/>
          <w:lang w:val="it-IT"/>
        </w:rPr>
        <w:t>successi nell’arco di tutto il campionato</w:t>
      </w:r>
      <w:r w:rsidR="006D2ABD">
        <w:rPr>
          <w:rFonts w:ascii="Arial" w:hAnsi="Arial" w:cs="Arial"/>
          <w:sz w:val="22"/>
          <w:szCs w:val="22"/>
          <w:lang w:val="it-IT"/>
        </w:rPr>
        <w:t>.</w:t>
      </w:r>
    </w:p>
    <w:p w:rsidR="00F81AB5" w:rsidRDefault="00F81AB5" w:rsidP="00E854C1">
      <w:pPr>
        <w:spacing w:line="276" w:lineRule="auto"/>
        <w:jc w:val="both"/>
        <w:rPr>
          <w:rFonts w:ascii="Arial" w:hAnsi="Arial" w:cs="Arial"/>
          <w:sz w:val="22"/>
          <w:szCs w:val="22"/>
          <w:lang w:val="it-IT"/>
        </w:rPr>
      </w:pPr>
    </w:p>
    <w:p w:rsidR="00747AF2" w:rsidRPr="006D2ABD" w:rsidRDefault="00D81A7F" w:rsidP="00E854C1">
      <w:pPr>
        <w:spacing w:line="276" w:lineRule="auto"/>
        <w:jc w:val="both"/>
        <w:rPr>
          <w:rFonts w:ascii="Arial" w:hAnsi="Arial" w:cs="Arial"/>
          <w:sz w:val="22"/>
          <w:szCs w:val="22"/>
          <w:lang w:val="it-IT"/>
        </w:rPr>
      </w:pPr>
      <w:r w:rsidRPr="00D81A7F">
        <w:rPr>
          <w:rFonts w:ascii="Arial" w:hAnsi="Arial" w:cs="Arial"/>
          <w:sz w:val="22"/>
          <w:szCs w:val="22"/>
          <w:lang w:val="it-IT"/>
        </w:rPr>
        <w:t xml:space="preserve">Con Francesco Bagnaia e Jorge Martin prosegue così la tradizione vincente dei piloti </w:t>
      </w:r>
      <w:r w:rsidR="00747AF2" w:rsidRPr="00D81A7F">
        <w:rPr>
          <w:rFonts w:ascii="Arial" w:hAnsi="Arial" w:cs="Arial"/>
          <w:sz w:val="22"/>
          <w:szCs w:val="22"/>
          <w:lang w:val="it-IT"/>
        </w:rPr>
        <w:t xml:space="preserve">Dunlop Moto2™ e Moto3™ che </w:t>
      </w:r>
      <w:r>
        <w:rPr>
          <w:rFonts w:ascii="Arial" w:hAnsi="Arial" w:cs="Arial"/>
          <w:sz w:val="22"/>
          <w:szCs w:val="22"/>
          <w:lang w:val="it-IT"/>
        </w:rPr>
        <w:t xml:space="preserve">dalle classi minori hanno raggiunto </w:t>
      </w:r>
      <w:r w:rsidR="00747AF2" w:rsidRPr="00D81A7F">
        <w:rPr>
          <w:rFonts w:ascii="Arial" w:hAnsi="Arial" w:cs="Arial"/>
          <w:sz w:val="22"/>
          <w:szCs w:val="22"/>
          <w:lang w:val="it-IT"/>
        </w:rPr>
        <w:t xml:space="preserve">la </w:t>
      </w:r>
      <w:r>
        <w:rPr>
          <w:rFonts w:ascii="Arial" w:hAnsi="Arial" w:cs="Arial"/>
          <w:sz w:val="22"/>
          <w:szCs w:val="22"/>
          <w:lang w:val="it-IT"/>
        </w:rPr>
        <w:t xml:space="preserve">ribalta della </w:t>
      </w:r>
      <w:r w:rsidR="00747AF2" w:rsidRPr="00D81A7F">
        <w:rPr>
          <w:rFonts w:ascii="Arial" w:hAnsi="Arial" w:cs="Arial"/>
          <w:sz w:val="22"/>
          <w:szCs w:val="22"/>
          <w:lang w:val="it-IT"/>
        </w:rPr>
        <w:t>MotoGP</w:t>
      </w:r>
      <w:r>
        <w:rPr>
          <w:rFonts w:ascii="Arial" w:hAnsi="Arial" w:cs="Arial"/>
          <w:sz w:val="22"/>
          <w:szCs w:val="22"/>
          <w:lang w:val="it-IT"/>
        </w:rPr>
        <w:t>,</w:t>
      </w:r>
      <w:r w:rsidR="00747AF2" w:rsidRPr="00D81A7F">
        <w:rPr>
          <w:rFonts w:ascii="Arial" w:hAnsi="Arial" w:cs="Arial"/>
          <w:sz w:val="22"/>
          <w:szCs w:val="22"/>
          <w:lang w:val="it-IT"/>
        </w:rPr>
        <w:t xml:space="preserve"> </w:t>
      </w:r>
      <w:r w:rsidRPr="00D81A7F">
        <w:rPr>
          <w:rFonts w:ascii="Arial" w:hAnsi="Arial" w:cs="Arial"/>
          <w:sz w:val="22"/>
          <w:szCs w:val="22"/>
          <w:lang w:val="it-IT"/>
        </w:rPr>
        <w:t xml:space="preserve">tra cui ad esempio </w:t>
      </w:r>
      <w:proofErr w:type="spellStart"/>
      <w:r w:rsidR="00747AF2" w:rsidRPr="00D81A7F">
        <w:rPr>
          <w:rFonts w:ascii="Arial" w:hAnsi="Arial" w:cs="Arial"/>
          <w:sz w:val="22"/>
          <w:szCs w:val="22"/>
          <w:lang w:val="it-IT"/>
        </w:rPr>
        <w:t>Maverick</w:t>
      </w:r>
      <w:proofErr w:type="spellEnd"/>
      <w:r w:rsidR="00747AF2" w:rsidRPr="00D81A7F">
        <w:rPr>
          <w:rFonts w:ascii="Arial" w:hAnsi="Arial" w:cs="Arial"/>
          <w:sz w:val="22"/>
          <w:szCs w:val="22"/>
          <w:lang w:val="it-IT"/>
        </w:rPr>
        <w:t xml:space="preserve"> </w:t>
      </w:r>
      <w:proofErr w:type="spellStart"/>
      <w:r w:rsidR="00747AF2" w:rsidRPr="00D81A7F">
        <w:rPr>
          <w:rFonts w:ascii="Arial" w:hAnsi="Arial" w:cs="Arial"/>
          <w:sz w:val="22"/>
          <w:szCs w:val="22"/>
          <w:lang w:val="it-IT"/>
        </w:rPr>
        <w:t>Vinales</w:t>
      </w:r>
      <w:proofErr w:type="spellEnd"/>
      <w:r w:rsidR="00747AF2" w:rsidRPr="00D81A7F">
        <w:rPr>
          <w:rFonts w:ascii="Arial" w:hAnsi="Arial" w:cs="Arial"/>
          <w:sz w:val="22"/>
          <w:szCs w:val="22"/>
          <w:lang w:val="it-IT"/>
        </w:rPr>
        <w:t xml:space="preserve">, Johann </w:t>
      </w:r>
      <w:proofErr w:type="spellStart"/>
      <w:r w:rsidR="00747AF2" w:rsidRPr="00D81A7F">
        <w:rPr>
          <w:rFonts w:ascii="Arial" w:hAnsi="Arial" w:cs="Arial"/>
          <w:sz w:val="22"/>
          <w:szCs w:val="22"/>
          <w:lang w:val="it-IT"/>
        </w:rPr>
        <w:t>Zarco</w:t>
      </w:r>
      <w:proofErr w:type="spellEnd"/>
      <w:r w:rsidRPr="00D81A7F">
        <w:rPr>
          <w:rFonts w:ascii="Arial" w:hAnsi="Arial" w:cs="Arial"/>
          <w:sz w:val="22"/>
          <w:szCs w:val="22"/>
          <w:lang w:val="it-IT"/>
        </w:rPr>
        <w:t>,</w:t>
      </w:r>
      <w:r w:rsidR="00747AF2" w:rsidRPr="00D81A7F">
        <w:rPr>
          <w:rFonts w:ascii="Arial" w:hAnsi="Arial" w:cs="Arial"/>
          <w:sz w:val="22"/>
          <w:szCs w:val="22"/>
          <w:lang w:val="it-IT"/>
        </w:rPr>
        <w:t xml:space="preserve"> </w:t>
      </w:r>
      <w:proofErr w:type="spellStart"/>
      <w:r w:rsidR="00747AF2" w:rsidRPr="00D81A7F">
        <w:rPr>
          <w:rFonts w:ascii="Arial" w:hAnsi="Arial" w:cs="Arial"/>
          <w:sz w:val="22"/>
          <w:szCs w:val="22"/>
          <w:lang w:val="it-IT"/>
        </w:rPr>
        <w:t>Pol</w:t>
      </w:r>
      <w:proofErr w:type="spellEnd"/>
      <w:r w:rsidR="00747AF2" w:rsidRPr="00D81A7F">
        <w:rPr>
          <w:rFonts w:ascii="Arial" w:hAnsi="Arial" w:cs="Arial"/>
          <w:sz w:val="22"/>
          <w:szCs w:val="22"/>
          <w:lang w:val="it-IT"/>
        </w:rPr>
        <w:t xml:space="preserve"> </w:t>
      </w:r>
      <w:proofErr w:type="spellStart"/>
      <w:r w:rsidR="00747AF2" w:rsidRPr="00D81A7F">
        <w:rPr>
          <w:rFonts w:ascii="Arial" w:hAnsi="Arial" w:cs="Arial"/>
          <w:sz w:val="22"/>
          <w:szCs w:val="22"/>
          <w:lang w:val="it-IT"/>
        </w:rPr>
        <w:t>Espargaró</w:t>
      </w:r>
      <w:proofErr w:type="spellEnd"/>
      <w:r w:rsidR="00E854C1">
        <w:rPr>
          <w:rFonts w:ascii="Arial" w:hAnsi="Arial" w:cs="Arial"/>
          <w:sz w:val="22"/>
          <w:szCs w:val="22"/>
          <w:lang w:val="it-IT"/>
        </w:rPr>
        <w:t xml:space="preserve"> e il sette volte campione mondiale </w:t>
      </w:r>
      <w:r w:rsidRPr="00D81A7F">
        <w:rPr>
          <w:rFonts w:ascii="Arial" w:hAnsi="Arial" w:cs="Arial"/>
          <w:sz w:val="22"/>
          <w:szCs w:val="22"/>
          <w:lang w:val="it-IT"/>
        </w:rPr>
        <w:t>Marc Marquez</w:t>
      </w:r>
      <w:r w:rsidR="00747AF2" w:rsidRPr="00D81A7F">
        <w:rPr>
          <w:rFonts w:ascii="Arial" w:hAnsi="Arial" w:cs="Arial"/>
          <w:sz w:val="22"/>
          <w:szCs w:val="22"/>
          <w:lang w:val="it-IT"/>
        </w:rPr>
        <w:t>.</w:t>
      </w:r>
    </w:p>
    <w:p w:rsidR="00747AF2" w:rsidRDefault="00747AF2" w:rsidP="00CA4F55">
      <w:pPr>
        <w:rPr>
          <w:rFonts w:ascii="Arial" w:hAnsi="Arial" w:cs="Arial"/>
          <w:b/>
          <w:i/>
          <w:color w:val="000000"/>
          <w:sz w:val="16"/>
          <w:szCs w:val="16"/>
          <w:lang w:val="it-IT"/>
        </w:rPr>
      </w:pPr>
    </w:p>
    <w:p w:rsidR="00F81AB5" w:rsidRDefault="00F81AB5" w:rsidP="00CA4F55">
      <w:pPr>
        <w:rPr>
          <w:rFonts w:ascii="Arial" w:hAnsi="Arial" w:cs="Arial"/>
          <w:b/>
          <w:i/>
          <w:color w:val="000000"/>
          <w:sz w:val="16"/>
          <w:szCs w:val="16"/>
          <w:lang w:val="it-IT"/>
        </w:rPr>
      </w:pPr>
    </w:p>
    <w:p w:rsidR="00F81AB5" w:rsidRDefault="00F81AB5" w:rsidP="00CA4F55">
      <w:pPr>
        <w:rPr>
          <w:rFonts w:ascii="Arial" w:hAnsi="Arial" w:cs="Arial"/>
          <w:b/>
          <w:i/>
          <w:color w:val="000000"/>
          <w:sz w:val="16"/>
          <w:szCs w:val="16"/>
          <w:lang w:val="it-IT"/>
        </w:rPr>
      </w:pPr>
      <w:bookmarkStart w:id="0" w:name="_GoBack"/>
      <w:bookmarkEnd w:id="0"/>
    </w:p>
    <w:p w:rsidR="00AE2020" w:rsidRPr="004A17B7" w:rsidRDefault="00AE2020" w:rsidP="00CA4F55">
      <w:pPr>
        <w:rPr>
          <w:rFonts w:ascii="Arial" w:hAnsi="Arial" w:cs="Arial"/>
          <w:b/>
          <w:i/>
          <w:color w:val="000000"/>
          <w:sz w:val="16"/>
          <w:szCs w:val="16"/>
          <w:lang w:val="it-IT"/>
        </w:rPr>
      </w:pPr>
      <w:r w:rsidRPr="004A17B7">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Dunlop è uno dei principali produttori mondiali di pneumatici per alte e altissime prestazioni ed ha un impressionante albo d’oro di successi sportivi. Du</w:t>
      </w:r>
      <w:r w:rsidR="00E854C1">
        <w:rPr>
          <w:rFonts w:ascii="Arial" w:hAnsi="Arial" w:cs="Arial"/>
          <w:sz w:val="16"/>
          <w:szCs w:val="18"/>
          <w:lang w:val="it-IT" w:eastAsia="en-GB"/>
        </w:rPr>
        <w:t xml:space="preserve">nlop è partner tecnico dei team </w:t>
      </w:r>
      <w:r>
        <w:rPr>
          <w:rFonts w:ascii="Arial" w:hAnsi="Arial" w:cs="Arial"/>
          <w:sz w:val="16"/>
          <w:szCs w:val="18"/>
          <w:lang w:val="it-IT" w:eastAsia="en-GB"/>
        </w:rPr>
        <w:t xml:space="preserve">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810CCA">
        <w:rPr>
          <w:rFonts w:ascii="Arial" w:hAnsi="Arial" w:cs="Arial"/>
          <w:sz w:val="16"/>
          <w:szCs w:val="18"/>
          <w:lang w:val="it-IT" w:eastAsia="en-GB"/>
        </w:rPr>
        <w:t>Husqvarna</w:t>
      </w:r>
      <w:proofErr w:type="spellEnd"/>
      <w:r w:rsidRPr="00810CCA">
        <w:rPr>
          <w:rFonts w:ascii="Arial" w:hAnsi="Arial" w:cs="Arial"/>
          <w:sz w:val="16"/>
          <w:szCs w:val="18"/>
          <w:lang w:val="it-IT" w:eastAsia="en-GB"/>
        </w:rPr>
        <w:t>,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9"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10"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lastRenderedPageBreak/>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Scaliti  </w:t>
      </w:r>
      <w:r>
        <w:rPr>
          <w:rFonts w:ascii="Webdings" w:hAnsi="Webdings" w:cs="Webdings"/>
          <w:color w:val="58595B"/>
          <w:sz w:val="16"/>
          <w:szCs w:val="16"/>
          <w:lang w:val="it-IT"/>
        </w:rPr>
        <w:t></w:t>
      </w:r>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Pr="003E7625" w:rsidRDefault="00AE2020" w:rsidP="00E87B8F">
      <w:pPr>
        <w:tabs>
          <w:tab w:val="center" w:pos="4680"/>
          <w:tab w:val="right" w:pos="9360"/>
        </w:tabs>
        <w:rPr>
          <w:rFonts w:ascii="Helvetica Neue" w:hAnsi="Helvetica Neue" w:hint="eastAsia"/>
          <w:sz w:val="22"/>
          <w:szCs w:val="22"/>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r>
        <w:rPr>
          <w:rFonts w:ascii="Webdings" w:hAnsi="Webdings" w:cs="Webdings"/>
          <w:color w:val="58595B"/>
          <w:sz w:val="16"/>
          <w:szCs w:val="16"/>
          <w:lang w:val="it-IT"/>
        </w:rPr>
        <w:t></w:t>
      </w:r>
      <w:r>
        <w:rPr>
          <w:rFonts w:ascii="Arial" w:hAnsi="Arial" w:cs="Arial"/>
          <w:color w:val="58595B"/>
          <w:sz w:val="16"/>
          <w:szCs w:val="16"/>
          <w:lang w:val="it-IT"/>
        </w:rPr>
        <w:t>aferro@glebb-metzger.it</w:t>
      </w:r>
    </w:p>
    <w:sectPr w:rsidR="00AE2020" w:rsidRPr="003E7625" w:rsidSect="00810CCA">
      <w:headerReference w:type="default" r:id="rId11"/>
      <w:footerReference w:type="default" r:id="rId12"/>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CDF" w:rsidRDefault="00407CDF" w:rsidP="0068646D">
      <w:r>
        <w:separator/>
      </w:r>
    </w:p>
  </w:endnote>
  <w:endnote w:type="continuationSeparator" w:id="0">
    <w:p w:rsidR="00407CDF" w:rsidRDefault="00407CD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CDF" w:rsidRDefault="00407CDF" w:rsidP="0068646D">
      <w:r>
        <w:separator/>
      </w:r>
    </w:p>
  </w:footnote>
  <w:footnote w:type="continuationSeparator" w:id="0">
    <w:p w:rsidR="00407CDF" w:rsidRDefault="00407CDF"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503030C"/>
    <w:multiLevelType w:val="hybridMultilevel"/>
    <w:tmpl w:val="20E8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8100551"/>
    <w:multiLevelType w:val="multilevel"/>
    <w:tmpl w:val="320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B7DBE"/>
    <w:multiLevelType w:val="multilevel"/>
    <w:tmpl w:val="7BB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0"/>
  </w:num>
  <w:num w:numId="6">
    <w:abstractNumId w:val="8"/>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E03"/>
    <w:rsid w:val="000069F8"/>
    <w:rsid w:val="00007EC6"/>
    <w:rsid w:val="00013C9E"/>
    <w:rsid w:val="00014BFF"/>
    <w:rsid w:val="0002030E"/>
    <w:rsid w:val="000232F7"/>
    <w:rsid w:val="00023D32"/>
    <w:rsid w:val="0002498B"/>
    <w:rsid w:val="00032607"/>
    <w:rsid w:val="00050EFB"/>
    <w:rsid w:val="00052BBB"/>
    <w:rsid w:val="0006060E"/>
    <w:rsid w:val="00061BFB"/>
    <w:rsid w:val="0006334A"/>
    <w:rsid w:val="00063F17"/>
    <w:rsid w:val="00066624"/>
    <w:rsid w:val="00070847"/>
    <w:rsid w:val="00080C4A"/>
    <w:rsid w:val="00083581"/>
    <w:rsid w:val="00092DC9"/>
    <w:rsid w:val="000930CA"/>
    <w:rsid w:val="000C009D"/>
    <w:rsid w:val="000C0FD4"/>
    <w:rsid w:val="000C31FE"/>
    <w:rsid w:val="000C6C6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6E18"/>
    <w:rsid w:val="001436D9"/>
    <w:rsid w:val="00155ED1"/>
    <w:rsid w:val="00157EFE"/>
    <w:rsid w:val="001621FA"/>
    <w:rsid w:val="00163745"/>
    <w:rsid w:val="001739F0"/>
    <w:rsid w:val="001742AA"/>
    <w:rsid w:val="00174405"/>
    <w:rsid w:val="00175BCD"/>
    <w:rsid w:val="00182866"/>
    <w:rsid w:val="00182C59"/>
    <w:rsid w:val="00196855"/>
    <w:rsid w:val="001A1B6F"/>
    <w:rsid w:val="001A7337"/>
    <w:rsid w:val="001B0F70"/>
    <w:rsid w:val="001B4A24"/>
    <w:rsid w:val="001C7B28"/>
    <w:rsid w:val="001D60C9"/>
    <w:rsid w:val="001E4C71"/>
    <w:rsid w:val="001E643A"/>
    <w:rsid w:val="001F0DF2"/>
    <w:rsid w:val="001F14A6"/>
    <w:rsid w:val="001F6735"/>
    <w:rsid w:val="00203C95"/>
    <w:rsid w:val="0020648B"/>
    <w:rsid w:val="00210B19"/>
    <w:rsid w:val="002125C4"/>
    <w:rsid w:val="00221558"/>
    <w:rsid w:val="00244921"/>
    <w:rsid w:val="00244A0D"/>
    <w:rsid w:val="0024544A"/>
    <w:rsid w:val="00252A0B"/>
    <w:rsid w:val="00254BC9"/>
    <w:rsid w:val="002666BF"/>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4BC1"/>
    <w:rsid w:val="002D59C7"/>
    <w:rsid w:val="002D60CB"/>
    <w:rsid w:val="002D7D10"/>
    <w:rsid w:val="002E1B8B"/>
    <w:rsid w:val="002E45F5"/>
    <w:rsid w:val="002F385E"/>
    <w:rsid w:val="002F7C58"/>
    <w:rsid w:val="00300F04"/>
    <w:rsid w:val="003019B7"/>
    <w:rsid w:val="00304F19"/>
    <w:rsid w:val="003064D4"/>
    <w:rsid w:val="00306C63"/>
    <w:rsid w:val="00311BD3"/>
    <w:rsid w:val="003313FB"/>
    <w:rsid w:val="00332EDE"/>
    <w:rsid w:val="00335B4D"/>
    <w:rsid w:val="00335F44"/>
    <w:rsid w:val="003377D0"/>
    <w:rsid w:val="00337A6B"/>
    <w:rsid w:val="00341528"/>
    <w:rsid w:val="003422CA"/>
    <w:rsid w:val="00351815"/>
    <w:rsid w:val="00353364"/>
    <w:rsid w:val="00357798"/>
    <w:rsid w:val="003605E4"/>
    <w:rsid w:val="0037187D"/>
    <w:rsid w:val="003767EB"/>
    <w:rsid w:val="00380E04"/>
    <w:rsid w:val="0038331F"/>
    <w:rsid w:val="0038502C"/>
    <w:rsid w:val="00387B7B"/>
    <w:rsid w:val="00396308"/>
    <w:rsid w:val="003A080A"/>
    <w:rsid w:val="003B574D"/>
    <w:rsid w:val="003C4FE7"/>
    <w:rsid w:val="003C6ECB"/>
    <w:rsid w:val="003D195B"/>
    <w:rsid w:val="003D573B"/>
    <w:rsid w:val="003D7E39"/>
    <w:rsid w:val="003E07E4"/>
    <w:rsid w:val="003E1469"/>
    <w:rsid w:val="003E18E1"/>
    <w:rsid w:val="003E18F6"/>
    <w:rsid w:val="003E4EC3"/>
    <w:rsid w:val="003E7625"/>
    <w:rsid w:val="003F05F3"/>
    <w:rsid w:val="003F6528"/>
    <w:rsid w:val="003F7DE8"/>
    <w:rsid w:val="003F7F75"/>
    <w:rsid w:val="00400915"/>
    <w:rsid w:val="00407CDF"/>
    <w:rsid w:val="004120C3"/>
    <w:rsid w:val="00412394"/>
    <w:rsid w:val="00415548"/>
    <w:rsid w:val="00421EA9"/>
    <w:rsid w:val="00427750"/>
    <w:rsid w:val="00434E25"/>
    <w:rsid w:val="004474FD"/>
    <w:rsid w:val="00456164"/>
    <w:rsid w:val="0047415E"/>
    <w:rsid w:val="004841D3"/>
    <w:rsid w:val="00487B65"/>
    <w:rsid w:val="0049025D"/>
    <w:rsid w:val="00491772"/>
    <w:rsid w:val="00494BD1"/>
    <w:rsid w:val="00495D5C"/>
    <w:rsid w:val="004A17B7"/>
    <w:rsid w:val="004A185C"/>
    <w:rsid w:val="004A1A73"/>
    <w:rsid w:val="004A4F07"/>
    <w:rsid w:val="004B5C38"/>
    <w:rsid w:val="004B5C61"/>
    <w:rsid w:val="004B6A8D"/>
    <w:rsid w:val="004B6B5F"/>
    <w:rsid w:val="004C2B7D"/>
    <w:rsid w:val="004C6DC5"/>
    <w:rsid w:val="004D5838"/>
    <w:rsid w:val="004D65EB"/>
    <w:rsid w:val="004D6E8F"/>
    <w:rsid w:val="004E03AF"/>
    <w:rsid w:val="004E2FAA"/>
    <w:rsid w:val="004E3FBB"/>
    <w:rsid w:val="005004D2"/>
    <w:rsid w:val="00503072"/>
    <w:rsid w:val="00506BBE"/>
    <w:rsid w:val="00510F3F"/>
    <w:rsid w:val="00511F4E"/>
    <w:rsid w:val="0051442E"/>
    <w:rsid w:val="00514BB5"/>
    <w:rsid w:val="0052364B"/>
    <w:rsid w:val="00526350"/>
    <w:rsid w:val="005417C2"/>
    <w:rsid w:val="005419BB"/>
    <w:rsid w:val="00546C31"/>
    <w:rsid w:val="00546E00"/>
    <w:rsid w:val="00553E55"/>
    <w:rsid w:val="0055763B"/>
    <w:rsid w:val="00561D46"/>
    <w:rsid w:val="0056526A"/>
    <w:rsid w:val="00571304"/>
    <w:rsid w:val="00571C4C"/>
    <w:rsid w:val="005753F9"/>
    <w:rsid w:val="0059027E"/>
    <w:rsid w:val="00590563"/>
    <w:rsid w:val="00594DE5"/>
    <w:rsid w:val="005A235C"/>
    <w:rsid w:val="005A2B7F"/>
    <w:rsid w:val="005A4A0C"/>
    <w:rsid w:val="005A4F04"/>
    <w:rsid w:val="005A6A12"/>
    <w:rsid w:val="005A6A28"/>
    <w:rsid w:val="005C3069"/>
    <w:rsid w:val="005C4D8D"/>
    <w:rsid w:val="005C5198"/>
    <w:rsid w:val="005C7DD4"/>
    <w:rsid w:val="005E048C"/>
    <w:rsid w:val="005E50DC"/>
    <w:rsid w:val="005F0924"/>
    <w:rsid w:val="0060264B"/>
    <w:rsid w:val="006032A5"/>
    <w:rsid w:val="00604A88"/>
    <w:rsid w:val="00605263"/>
    <w:rsid w:val="006077C3"/>
    <w:rsid w:val="00611DF1"/>
    <w:rsid w:val="00612310"/>
    <w:rsid w:val="00622FEF"/>
    <w:rsid w:val="00631D30"/>
    <w:rsid w:val="00634E7D"/>
    <w:rsid w:val="00636FEC"/>
    <w:rsid w:val="0064022D"/>
    <w:rsid w:val="00654EFF"/>
    <w:rsid w:val="006618F0"/>
    <w:rsid w:val="00663594"/>
    <w:rsid w:val="00667016"/>
    <w:rsid w:val="006815BE"/>
    <w:rsid w:val="0068646D"/>
    <w:rsid w:val="0069328C"/>
    <w:rsid w:val="0069399C"/>
    <w:rsid w:val="00695077"/>
    <w:rsid w:val="006971E9"/>
    <w:rsid w:val="006A1D3D"/>
    <w:rsid w:val="006A2B24"/>
    <w:rsid w:val="006B408A"/>
    <w:rsid w:val="006B65D0"/>
    <w:rsid w:val="006B738E"/>
    <w:rsid w:val="006C46D3"/>
    <w:rsid w:val="006D03E2"/>
    <w:rsid w:val="006D1763"/>
    <w:rsid w:val="006D2ABD"/>
    <w:rsid w:val="006D50AB"/>
    <w:rsid w:val="006E7411"/>
    <w:rsid w:val="006F0815"/>
    <w:rsid w:val="006F587D"/>
    <w:rsid w:val="00705C4E"/>
    <w:rsid w:val="00707B28"/>
    <w:rsid w:val="0071190E"/>
    <w:rsid w:val="0071602A"/>
    <w:rsid w:val="00724CA6"/>
    <w:rsid w:val="00730D36"/>
    <w:rsid w:val="00731531"/>
    <w:rsid w:val="00732BF6"/>
    <w:rsid w:val="0073556F"/>
    <w:rsid w:val="0074067D"/>
    <w:rsid w:val="00742C80"/>
    <w:rsid w:val="00747AF2"/>
    <w:rsid w:val="00750C90"/>
    <w:rsid w:val="00752C3E"/>
    <w:rsid w:val="0076368D"/>
    <w:rsid w:val="0076757C"/>
    <w:rsid w:val="007762DA"/>
    <w:rsid w:val="0079476E"/>
    <w:rsid w:val="00797C78"/>
    <w:rsid w:val="007A170F"/>
    <w:rsid w:val="007A70D2"/>
    <w:rsid w:val="007B0611"/>
    <w:rsid w:val="007B17CF"/>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7BC"/>
    <w:rsid w:val="008148F7"/>
    <w:rsid w:val="00816B76"/>
    <w:rsid w:val="008170EC"/>
    <w:rsid w:val="008174A3"/>
    <w:rsid w:val="00834A5B"/>
    <w:rsid w:val="008360DB"/>
    <w:rsid w:val="0084168A"/>
    <w:rsid w:val="00842CA3"/>
    <w:rsid w:val="00842EFD"/>
    <w:rsid w:val="00843864"/>
    <w:rsid w:val="00846B7D"/>
    <w:rsid w:val="00854642"/>
    <w:rsid w:val="00857F9F"/>
    <w:rsid w:val="008710BD"/>
    <w:rsid w:val="00875E62"/>
    <w:rsid w:val="0087638C"/>
    <w:rsid w:val="008A220D"/>
    <w:rsid w:val="008B5669"/>
    <w:rsid w:val="008B5A90"/>
    <w:rsid w:val="008B5EE9"/>
    <w:rsid w:val="008B7765"/>
    <w:rsid w:val="008C0D33"/>
    <w:rsid w:val="008C3EA2"/>
    <w:rsid w:val="008C7B1A"/>
    <w:rsid w:val="008D10CE"/>
    <w:rsid w:val="008D1419"/>
    <w:rsid w:val="008D325A"/>
    <w:rsid w:val="008E1502"/>
    <w:rsid w:val="008E714A"/>
    <w:rsid w:val="008F1382"/>
    <w:rsid w:val="008F182B"/>
    <w:rsid w:val="008F226D"/>
    <w:rsid w:val="009005BC"/>
    <w:rsid w:val="00901935"/>
    <w:rsid w:val="00904E85"/>
    <w:rsid w:val="0090576D"/>
    <w:rsid w:val="00906FA2"/>
    <w:rsid w:val="00907092"/>
    <w:rsid w:val="0091362E"/>
    <w:rsid w:val="00913F3E"/>
    <w:rsid w:val="00914B35"/>
    <w:rsid w:val="00914CF1"/>
    <w:rsid w:val="00915A53"/>
    <w:rsid w:val="0091749A"/>
    <w:rsid w:val="009174AD"/>
    <w:rsid w:val="00917A57"/>
    <w:rsid w:val="00920FC4"/>
    <w:rsid w:val="009229B2"/>
    <w:rsid w:val="00943C86"/>
    <w:rsid w:val="00944713"/>
    <w:rsid w:val="009555A7"/>
    <w:rsid w:val="00956C2F"/>
    <w:rsid w:val="0096142A"/>
    <w:rsid w:val="00962120"/>
    <w:rsid w:val="0096660C"/>
    <w:rsid w:val="00977B7B"/>
    <w:rsid w:val="0098622D"/>
    <w:rsid w:val="009878E2"/>
    <w:rsid w:val="009A1529"/>
    <w:rsid w:val="009B1CEA"/>
    <w:rsid w:val="009B7DC3"/>
    <w:rsid w:val="009C395F"/>
    <w:rsid w:val="009C5D37"/>
    <w:rsid w:val="009D55DA"/>
    <w:rsid w:val="009D69F2"/>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63315"/>
    <w:rsid w:val="00A70808"/>
    <w:rsid w:val="00A713CD"/>
    <w:rsid w:val="00A72989"/>
    <w:rsid w:val="00A73CA7"/>
    <w:rsid w:val="00A74E9B"/>
    <w:rsid w:val="00A8108F"/>
    <w:rsid w:val="00A8205B"/>
    <w:rsid w:val="00A832D7"/>
    <w:rsid w:val="00A8573A"/>
    <w:rsid w:val="00A86E9A"/>
    <w:rsid w:val="00A8713D"/>
    <w:rsid w:val="00A87886"/>
    <w:rsid w:val="00A91C32"/>
    <w:rsid w:val="00A95513"/>
    <w:rsid w:val="00AA6E9C"/>
    <w:rsid w:val="00AB2AEF"/>
    <w:rsid w:val="00AB615B"/>
    <w:rsid w:val="00AD285B"/>
    <w:rsid w:val="00AD688A"/>
    <w:rsid w:val="00AE2020"/>
    <w:rsid w:val="00AE5E7C"/>
    <w:rsid w:val="00AF1039"/>
    <w:rsid w:val="00AF420F"/>
    <w:rsid w:val="00AF5FF9"/>
    <w:rsid w:val="00B01753"/>
    <w:rsid w:val="00B02AC2"/>
    <w:rsid w:val="00B02BE7"/>
    <w:rsid w:val="00B04D7D"/>
    <w:rsid w:val="00B05E03"/>
    <w:rsid w:val="00B067F7"/>
    <w:rsid w:val="00B14399"/>
    <w:rsid w:val="00B236C6"/>
    <w:rsid w:val="00B2485F"/>
    <w:rsid w:val="00B2550F"/>
    <w:rsid w:val="00B2798E"/>
    <w:rsid w:val="00B332C8"/>
    <w:rsid w:val="00B40EF5"/>
    <w:rsid w:val="00B41552"/>
    <w:rsid w:val="00B425FF"/>
    <w:rsid w:val="00B461E7"/>
    <w:rsid w:val="00B50D22"/>
    <w:rsid w:val="00B52CB1"/>
    <w:rsid w:val="00B6309C"/>
    <w:rsid w:val="00B662C3"/>
    <w:rsid w:val="00B723FD"/>
    <w:rsid w:val="00B7560B"/>
    <w:rsid w:val="00B76776"/>
    <w:rsid w:val="00B82374"/>
    <w:rsid w:val="00B82F35"/>
    <w:rsid w:val="00B92D7C"/>
    <w:rsid w:val="00B92F6B"/>
    <w:rsid w:val="00B95821"/>
    <w:rsid w:val="00B97C1D"/>
    <w:rsid w:val="00BA04FE"/>
    <w:rsid w:val="00BA3057"/>
    <w:rsid w:val="00BA51EB"/>
    <w:rsid w:val="00BA67F5"/>
    <w:rsid w:val="00BB2876"/>
    <w:rsid w:val="00BB49C9"/>
    <w:rsid w:val="00BB592B"/>
    <w:rsid w:val="00BB5F46"/>
    <w:rsid w:val="00BC04A2"/>
    <w:rsid w:val="00BC346A"/>
    <w:rsid w:val="00BC5DC6"/>
    <w:rsid w:val="00BD3E43"/>
    <w:rsid w:val="00BD51D6"/>
    <w:rsid w:val="00BD5972"/>
    <w:rsid w:val="00BE169C"/>
    <w:rsid w:val="00BE4EB7"/>
    <w:rsid w:val="00BE61E0"/>
    <w:rsid w:val="00BE7BFB"/>
    <w:rsid w:val="00BF32F7"/>
    <w:rsid w:val="00BF5E48"/>
    <w:rsid w:val="00C00A58"/>
    <w:rsid w:val="00C05E3B"/>
    <w:rsid w:val="00C14616"/>
    <w:rsid w:val="00C150E0"/>
    <w:rsid w:val="00C21492"/>
    <w:rsid w:val="00C26E0E"/>
    <w:rsid w:val="00C27ACB"/>
    <w:rsid w:val="00C30729"/>
    <w:rsid w:val="00C35269"/>
    <w:rsid w:val="00C3583A"/>
    <w:rsid w:val="00C37C79"/>
    <w:rsid w:val="00C4064C"/>
    <w:rsid w:val="00C41AAF"/>
    <w:rsid w:val="00C542B6"/>
    <w:rsid w:val="00C56D5B"/>
    <w:rsid w:val="00C66503"/>
    <w:rsid w:val="00C722B0"/>
    <w:rsid w:val="00C74CB9"/>
    <w:rsid w:val="00C82445"/>
    <w:rsid w:val="00C91599"/>
    <w:rsid w:val="00C97334"/>
    <w:rsid w:val="00CA48C6"/>
    <w:rsid w:val="00CA4F55"/>
    <w:rsid w:val="00CB4226"/>
    <w:rsid w:val="00CC7131"/>
    <w:rsid w:val="00CD384F"/>
    <w:rsid w:val="00CD7CF0"/>
    <w:rsid w:val="00CE39A0"/>
    <w:rsid w:val="00CE5E13"/>
    <w:rsid w:val="00D04D1F"/>
    <w:rsid w:val="00D04DED"/>
    <w:rsid w:val="00D1225D"/>
    <w:rsid w:val="00D12F1D"/>
    <w:rsid w:val="00D179BC"/>
    <w:rsid w:val="00D27BB0"/>
    <w:rsid w:val="00D301A9"/>
    <w:rsid w:val="00D3124B"/>
    <w:rsid w:val="00D3189D"/>
    <w:rsid w:val="00D34BCB"/>
    <w:rsid w:val="00D35D25"/>
    <w:rsid w:val="00D40410"/>
    <w:rsid w:val="00D41365"/>
    <w:rsid w:val="00D507AF"/>
    <w:rsid w:val="00D55D0E"/>
    <w:rsid w:val="00D5694C"/>
    <w:rsid w:val="00D733AC"/>
    <w:rsid w:val="00D76CC9"/>
    <w:rsid w:val="00D770A1"/>
    <w:rsid w:val="00D80EDF"/>
    <w:rsid w:val="00D81A7F"/>
    <w:rsid w:val="00D82DF1"/>
    <w:rsid w:val="00D910E3"/>
    <w:rsid w:val="00D97780"/>
    <w:rsid w:val="00DA7EF5"/>
    <w:rsid w:val="00DB04BF"/>
    <w:rsid w:val="00DC041E"/>
    <w:rsid w:val="00DC120D"/>
    <w:rsid w:val="00DC391E"/>
    <w:rsid w:val="00DC50A7"/>
    <w:rsid w:val="00DD0714"/>
    <w:rsid w:val="00DD1E5B"/>
    <w:rsid w:val="00DD2AD7"/>
    <w:rsid w:val="00DD3C59"/>
    <w:rsid w:val="00DD6C59"/>
    <w:rsid w:val="00DE4A9E"/>
    <w:rsid w:val="00DE5982"/>
    <w:rsid w:val="00DE67BB"/>
    <w:rsid w:val="00DF62BF"/>
    <w:rsid w:val="00DF6A06"/>
    <w:rsid w:val="00E06D77"/>
    <w:rsid w:val="00E11161"/>
    <w:rsid w:val="00E12EDA"/>
    <w:rsid w:val="00E13288"/>
    <w:rsid w:val="00E1598A"/>
    <w:rsid w:val="00E20984"/>
    <w:rsid w:val="00E351F7"/>
    <w:rsid w:val="00E430E7"/>
    <w:rsid w:val="00E475E1"/>
    <w:rsid w:val="00E5235A"/>
    <w:rsid w:val="00E63BF4"/>
    <w:rsid w:val="00E6739D"/>
    <w:rsid w:val="00E67452"/>
    <w:rsid w:val="00E722D7"/>
    <w:rsid w:val="00E75FA7"/>
    <w:rsid w:val="00E8060F"/>
    <w:rsid w:val="00E854C1"/>
    <w:rsid w:val="00E87B8F"/>
    <w:rsid w:val="00E918BB"/>
    <w:rsid w:val="00EA017E"/>
    <w:rsid w:val="00EA0A8F"/>
    <w:rsid w:val="00EA2112"/>
    <w:rsid w:val="00EA4326"/>
    <w:rsid w:val="00EB1F08"/>
    <w:rsid w:val="00EB39A1"/>
    <w:rsid w:val="00EB4E57"/>
    <w:rsid w:val="00EB778F"/>
    <w:rsid w:val="00EC1262"/>
    <w:rsid w:val="00EC4D04"/>
    <w:rsid w:val="00EE39AA"/>
    <w:rsid w:val="00EE531D"/>
    <w:rsid w:val="00EF03FD"/>
    <w:rsid w:val="00EF0973"/>
    <w:rsid w:val="00EF2F44"/>
    <w:rsid w:val="00EF7885"/>
    <w:rsid w:val="00F0299A"/>
    <w:rsid w:val="00F05260"/>
    <w:rsid w:val="00F0592C"/>
    <w:rsid w:val="00F05D09"/>
    <w:rsid w:val="00F14D73"/>
    <w:rsid w:val="00F258D6"/>
    <w:rsid w:val="00F46018"/>
    <w:rsid w:val="00F52F37"/>
    <w:rsid w:val="00F5375B"/>
    <w:rsid w:val="00F56A9C"/>
    <w:rsid w:val="00F619AA"/>
    <w:rsid w:val="00F712E1"/>
    <w:rsid w:val="00F71C50"/>
    <w:rsid w:val="00F73885"/>
    <w:rsid w:val="00F755B9"/>
    <w:rsid w:val="00F7561E"/>
    <w:rsid w:val="00F77BAD"/>
    <w:rsid w:val="00F80878"/>
    <w:rsid w:val="00F81AB5"/>
    <w:rsid w:val="00F82A75"/>
    <w:rsid w:val="00F83CB1"/>
    <w:rsid w:val="00F864E7"/>
    <w:rsid w:val="00F95ACE"/>
    <w:rsid w:val="00FA1B7C"/>
    <w:rsid w:val="00FA2198"/>
    <w:rsid w:val="00FA4883"/>
    <w:rsid w:val="00FA6D64"/>
    <w:rsid w:val="00FB1722"/>
    <w:rsid w:val="00FB3B11"/>
    <w:rsid w:val="00FB60CB"/>
    <w:rsid w:val="00FC0A62"/>
    <w:rsid w:val="00FC0F63"/>
    <w:rsid w:val="00FD2DE8"/>
    <w:rsid w:val="00FD320B"/>
    <w:rsid w:val="00FD43FD"/>
    <w:rsid w:val="00FE32AC"/>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 w:type="character" w:styleId="Enfasicorsivo">
    <w:name w:val="Emphasis"/>
    <w:basedOn w:val="Carpredefinitoparagrafo"/>
    <w:uiPriority w:val="20"/>
    <w:qFormat/>
    <w:locked/>
    <w:rsid w:val="001F14A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 w:type="character" w:styleId="Enfasicorsivo">
    <w:name w:val="Emphasis"/>
    <w:basedOn w:val="Carpredefinitoparagrafo"/>
    <w:uiPriority w:val="20"/>
    <w:qFormat/>
    <w:locked/>
    <w:rsid w:val="001F1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693">
      <w:bodyDiv w:val="1"/>
      <w:marLeft w:val="0"/>
      <w:marRight w:val="0"/>
      <w:marTop w:val="0"/>
      <w:marBottom w:val="0"/>
      <w:divBdr>
        <w:top w:val="none" w:sz="0" w:space="0" w:color="auto"/>
        <w:left w:val="none" w:sz="0" w:space="0" w:color="auto"/>
        <w:bottom w:val="none" w:sz="0" w:space="0" w:color="auto"/>
        <w:right w:val="none" w:sz="0" w:space="0" w:color="auto"/>
      </w:divBdr>
    </w:div>
    <w:div w:id="51467089">
      <w:bodyDiv w:val="1"/>
      <w:marLeft w:val="0"/>
      <w:marRight w:val="0"/>
      <w:marTop w:val="0"/>
      <w:marBottom w:val="0"/>
      <w:divBdr>
        <w:top w:val="none" w:sz="0" w:space="0" w:color="auto"/>
        <w:left w:val="none" w:sz="0" w:space="0" w:color="auto"/>
        <w:bottom w:val="none" w:sz="0" w:space="0" w:color="auto"/>
        <w:right w:val="none" w:sz="0" w:space="0" w:color="auto"/>
      </w:divBdr>
      <w:divsChild>
        <w:div w:id="832258062">
          <w:marLeft w:val="0"/>
          <w:marRight w:val="0"/>
          <w:marTop w:val="0"/>
          <w:marBottom w:val="0"/>
          <w:divBdr>
            <w:top w:val="none" w:sz="0" w:space="0" w:color="auto"/>
            <w:left w:val="none" w:sz="0" w:space="0" w:color="auto"/>
            <w:bottom w:val="none" w:sz="0" w:space="0" w:color="auto"/>
            <w:right w:val="none" w:sz="0" w:space="0" w:color="auto"/>
          </w:divBdr>
        </w:div>
      </w:divsChild>
    </w:div>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30514014">
      <w:bodyDiv w:val="1"/>
      <w:marLeft w:val="0"/>
      <w:marRight w:val="0"/>
      <w:marTop w:val="0"/>
      <w:marBottom w:val="0"/>
      <w:divBdr>
        <w:top w:val="none" w:sz="0" w:space="0" w:color="auto"/>
        <w:left w:val="none" w:sz="0" w:space="0" w:color="auto"/>
        <w:bottom w:val="none" w:sz="0" w:space="0" w:color="auto"/>
        <w:right w:val="none" w:sz="0" w:space="0" w:color="auto"/>
      </w:divBdr>
      <w:divsChild>
        <w:div w:id="1787506131">
          <w:marLeft w:val="0"/>
          <w:marRight w:val="0"/>
          <w:marTop w:val="0"/>
          <w:marBottom w:val="0"/>
          <w:divBdr>
            <w:top w:val="none" w:sz="0" w:space="0" w:color="auto"/>
            <w:left w:val="none" w:sz="0" w:space="0" w:color="auto"/>
            <w:bottom w:val="none" w:sz="0" w:space="0" w:color="auto"/>
            <w:right w:val="none" w:sz="0" w:space="0" w:color="auto"/>
          </w:divBdr>
          <w:divsChild>
            <w:div w:id="869532241">
              <w:marLeft w:val="0"/>
              <w:marRight w:val="0"/>
              <w:marTop w:val="0"/>
              <w:marBottom w:val="0"/>
              <w:divBdr>
                <w:top w:val="none" w:sz="0" w:space="0" w:color="auto"/>
                <w:left w:val="none" w:sz="0" w:space="0" w:color="auto"/>
                <w:bottom w:val="none" w:sz="0" w:space="0" w:color="auto"/>
                <w:right w:val="none" w:sz="0" w:space="0" w:color="auto"/>
              </w:divBdr>
            </w:div>
          </w:divsChild>
        </w:div>
        <w:div w:id="918830223">
          <w:marLeft w:val="0"/>
          <w:marRight w:val="0"/>
          <w:marTop w:val="0"/>
          <w:marBottom w:val="0"/>
          <w:divBdr>
            <w:top w:val="none" w:sz="0" w:space="0" w:color="auto"/>
            <w:left w:val="none" w:sz="0" w:space="0" w:color="auto"/>
            <w:bottom w:val="none" w:sz="0" w:space="0" w:color="auto"/>
            <w:right w:val="none" w:sz="0" w:space="0" w:color="auto"/>
          </w:divBdr>
          <w:divsChild>
            <w:div w:id="8915049">
              <w:marLeft w:val="0"/>
              <w:marRight w:val="0"/>
              <w:marTop w:val="0"/>
              <w:marBottom w:val="0"/>
              <w:divBdr>
                <w:top w:val="none" w:sz="0" w:space="0" w:color="auto"/>
                <w:left w:val="none" w:sz="0" w:space="0" w:color="auto"/>
                <w:bottom w:val="none" w:sz="0" w:space="0" w:color="auto"/>
                <w:right w:val="none" w:sz="0" w:space="0" w:color="auto"/>
              </w:divBdr>
            </w:div>
          </w:divsChild>
        </w:div>
        <w:div w:id="2120100718">
          <w:marLeft w:val="0"/>
          <w:marRight w:val="0"/>
          <w:marTop w:val="0"/>
          <w:marBottom w:val="0"/>
          <w:divBdr>
            <w:top w:val="none" w:sz="0" w:space="0" w:color="auto"/>
            <w:left w:val="none" w:sz="0" w:space="0" w:color="auto"/>
            <w:bottom w:val="none" w:sz="0" w:space="0" w:color="auto"/>
            <w:right w:val="none" w:sz="0" w:space="0" w:color="auto"/>
          </w:divBdr>
          <w:divsChild>
            <w:div w:id="1327782648">
              <w:marLeft w:val="0"/>
              <w:marRight w:val="0"/>
              <w:marTop w:val="0"/>
              <w:marBottom w:val="0"/>
              <w:divBdr>
                <w:top w:val="none" w:sz="0" w:space="0" w:color="auto"/>
                <w:left w:val="none" w:sz="0" w:space="0" w:color="auto"/>
                <w:bottom w:val="none" w:sz="0" w:space="0" w:color="auto"/>
                <w:right w:val="none" w:sz="0" w:space="0" w:color="auto"/>
              </w:divBdr>
            </w:div>
          </w:divsChild>
        </w:div>
        <w:div w:id="1465930422">
          <w:marLeft w:val="0"/>
          <w:marRight w:val="0"/>
          <w:marTop w:val="0"/>
          <w:marBottom w:val="0"/>
          <w:divBdr>
            <w:top w:val="none" w:sz="0" w:space="0" w:color="auto"/>
            <w:left w:val="none" w:sz="0" w:space="0" w:color="auto"/>
            <w:bottom w:val="none" w:sz="0" w:space="0" w:color="auto"/>
            <w:right w:val="none" w:sz="0" w:space="0" w:color="auto"/>
          </w:divBdr>
          <w:divsChild>
            <w:div w:id="920716681">
              <w:marLeft w:val="0"/>
              <w:marRight w:val="0"/>
              <w:marTop w:val="0"/>
              <w:marBottom w:val="0"/>
              <w:divBdr>
                <w:top w:val="none" w:sz="0" w:space="0" w:color="auto"/>
                <w:left w:val="none" w:sz="0" w:space="0" w:color="auto"/>
                <w:bottom w:val="none" w:sz="0" w:space="0" w:color="auto"/>
                <w:right w:val="none" w:sz="0" w:space="0" w:color="auto"/>
              </w:divBdr>
            </w:div>
          </w:divsChild>
        </w:div>
        <w:div w:id="2036690441">
          <w:marLeft w:val="0"/>
          <w:marRight w:val="0"/>
          <w:marTop w:val="0"/>
          <w:marBottom w:val="0"/>
          <w:divBdr>
            <w:top w:val="none" w:sz="0" w:space="0" w:color="auto"/>
            <w:left w:val="none" w:sz="0" w:space="0" w:color="auto"/>
            <w:bottom w:val="none" w:sz="0" w:space="0" w:color="auto"/>
            <w:right w:val="none" w:sz="0" w:space="0" w:color="auto"/>
          </w:divBdr>
          <w:divsChild>
            <w:div w:id="859972056">
              <w:marLeft w:val="0"/>
              <w:marRight w:val="0"/>
              <w:marTop w:val="0"/>
              <w:marBottom w:val="0"/>
              <w:divBdr>
                <w:top w:val="none" w:sz="0" w:space="0" w:color="auto"/>
                <w:left w:val="none" w:sz="0" w:space="0" w:color="auto"/>
                <w:bottom w:val="none" w:sz="0" w:space="0" w:color="auto"/>
                <w:right w:val="none" w:sz="0" w:space="0" w:color="auto"/>
              </w:divBdr>
            </w:div>
          </w:divsChild>
        </w:div>
        <w:div w:id="1125929089">
          <w:marLeft w:val="0"/>
          <w:marRight w:val="0"/>
          <w:marTop w:val="0"/>
          <w:marBottom w:val="0"/>
          <w:divBdr>
            <w:top w:val="none" w:sz="0" w:space="0" w:color="auto"/>
            <w:left w:val="none" w:sz="0" w:space="0" w:color="auto"/>
            <w:bottom w:val="none" w:sz="0" w:space="0" w:color="auto"/>
            <w:right w:val="none" w:sz="0" w:space="0" w:color="auto"/>
          </w:divBdr>
          <w:divsChild>
            <w:div w:id="30571464">
              <w:marLeft w:val="0"/>
              <w:marRight w:val="0"/>
              <w:marTop w:val="0"/>
              <w:marBottom w:val="0"/>
              <w:divBdr>
                <w:top w:val="none" w:sz="0" w:space="0" w:color="auto"/>
                <w:left w:val="none" w:sz="0" w:space="0" w:color="auto"/>
                <w:bottom w:val="none" w:sz="0" w:space="0" w:color="auto"/>
                <w:right w:val="none" w:sz="0" w:space="0" w:color="auto"/>
              </w:divBdr>
            </w:div>
          </w:divsChild>
        </w:div>
        <w:div w:id="2076850075">
          <w:marLeft w:val="0"/>
          <w:marRight w:val="0"/>
          <w:marTop w:val="0"/>
          <w:marBottom w:val="0"/>
          <w:divBdr>
            <w:top w:val="none" w:sz="0" w:space="0" w:color="auto"/>
            <w:left w:val="none" w:sz="0" w:space="0" w:color="auto"/>
            <w:bottom w:val="none" w:sz="0" w:space="0" w:color="auto"/>
            <w:right w:val="none" w:sz="0" w:space="0" w:color="auto"/>
          </w:divBdr>
          <w:divsChild>
            <w:div w:id="357782323">
              <w:marLeft w:val="0"/>
              <w:marRight w:val="0"/>
              <w:marTop w:val="0"/>
              <w:marBottom w:val="0"/>
              <w:divBdr>
                <w:top w:val="none" w:sz="0" w:space="0" w:color="auto"/>
                <w:left w:val="none" w:sz="0" w:space="0" w:color="auto"/>
                <w:bottom w:val="none" w:sz="0" w:space="0" w:color="auto"/>
                <w:right w:val="none" w:sz="0" w:space="0" w:color="auto"/>
              </w:divBdr>
            </w:div>
          </w:divsChild>
        </w:div>
        <w:div w:id="687489946">
          <w:marLeft w:val="0"/>
          <w:marRight w:val="0"/>
          <w:marTop w:val="0"/>
          <w:marBottom w:val="0"/>
          <w:divBdr>
            <w:top w:val="none" w:sz="0" w:space="0" w:color="auto"/>
            <w:left w:val="none" w:sz="0" w:space="0" w:color="auto"/>
            <w:bottom w:val="none" w:sz="0" w:space="0" w:color="auto"/>
            <w:right w:val="none" w:sz="0" w:space="0" w:color="auto"/>
          </w:divBdr>
          <w:divsChild>
            <w:div w:id="1525745515">
              <w:marLeft w:val="0"/>
              <w:marRight w:val="0"/>
              <w:marTop w:val="0"/>
              <w:marBottom w:val="0"/>
              <w:divBdr>
                <w:top w:val="none" w:sz="0" w:space="0" w:color="auto"/>
                <w:left w:val="none" w:sz="0" w:space="0" w:color="auto"/>
                <w:bottom w:val="none" w:sz="0" w:space="0" w:color="auto"/>
                <w:right w:val="none" w:sz="0" w:space="0" w:color="auto"/>
              </w:divBdr>
            </w:div>
          </w:divsChild>
        </w:div>
        <w:div w:id="1190602451">
          <w:marLeft w:val="0"/>
          <w:marRight w:val="0"/>
          <w:marTop w:val="0"/>
          <w:marBottom w:val="0"/>
          <w:divBdr>
            <w:top w:val="none" w:sz="0" w:space="0" w:color="auto"/>
            <w:left w:val="none" w:sz="0" w:space="0" w:color="auto"/>
            <w:bottom w:val="none" w:sz="0" w:space="0" w:color="auto"/>
            <w:right w:val="none" w:sz="0" w:space="0" w:color="auto"/>
          </w:divBdr>
          <w:divsChild>
            <w:div w:id="2055084422">
              <w:marLeft w:val="0"/>
              <w:marRight w:val="0"/>
              <w:marTop w:val="0"/>
              <w:marBottom w:val="0"/>
              <w:divBdr>
                <w:top w:val="none" w:sz="0" w:space="0" w:color="auto"/>
                <w:left w:val="none" w:sz="0" w:space="0" w:color="auto"/>
                <w:bottom w:val="none" w:sz="0" w:space="0" w:color="auto"/>
                <w:right w:val="none" w:sz="0" w:space="0" w:color="auto"/>
              </w:divBdr>
            </w:div>
          </w:divsChild>
        </w:div>
        <w:div w:id="319314712">
          <w:marLeft w:val="0"/>
          <w:marRight w:val="0"/>
          <w:marTop w:val="0"/>
          <w:marBottom w:val="0"/>
          <w:divBdr>
            <w:top w:val="none" w:sz="0" w:space="0" w:color="auto"/>
            <w:left w:val="none" w:sz="0" w:space="0" w:color="auto"/>
            <w:bottom w:val="none" w:sz="0" w:space="0" w:color="auto"/>
            <w:right w:val="none" w:sz="0" w:space="0" w:color="auto"/>
          </w:divBdr>
          <w:divsChild>
            <w:div w:id="2065517704">
              <w:marLeft w:val="0"/>
              <w:marRight w:val="0"/>
              <w:marTop w:val="0"/>
              <w:marBottom w:val="0"/>
              <w:divBdr>
                <w:top w:val="none" w:sz="0" w:space="0" w:color="auto"/>
                <w:left w:val="none" w:sz="0" w:space="0" w:color="auto"/>
                <w:bottom w:val="none" w:sz="0" w:space="0" w:color="auto"/>
                <w:right w:val="none" w:sz="0" w:space="0" w:color="auto"/>
              </w:divBdr>
            </w:div>
          </w:divsChild>
        </w:div>
        <w:div w:id="806437869">
          <w:marLeft w:val="0"/>
          <w:marRight w:val="0"/>
          <w:marTop w:val="0"/>
          <w:marBottom w:val="0"/>
          <w:divBdr>
            <w:top w:val="none" w:sz="0" w:space="0" w:color="auto"/>
            <w:left w:val="none" w:sz="0" w:space="0" w:color="auto"/>
            <w:bottom w:val="none" w:sz="0" w:space="0" w:color="auto"/>
            <w:right w:val="none" w:sz="0" w:space="0" w:color="auto"/>
          </w:divBdr>
          <w:divsChild>
            <w:div w:id="1316179017">
              <w:marLeft w:val="0"/>
              <w:marRight w:val="0"/>
              <w:marTop w:val="0"/>
              <w:marBottom w:val="0"/>
              <w:divBdr>
                <w:top w:val="none" w:sz="0" w:space="0" w:color="auto"/>
                <w:left w:val="none" w:sz="0" w:space="0" w:color="auto"/>
                <w:bottom w:val="none" w:sz="0" w:space="0" w:color="auto"/>
                <w:right w:val="none" w:sz="0" w:space="0" w:color="auto"/>
              </w:divBdr>
            </w:div>
          </w:divsChild>
        </w:div>
        <w:div w:id="1984693724">
          <w:marLeft w:val="0"/>
          <w:marRight w:val="0"/>
          <w:marTop w:val="0"/>
          <w:marBottom w:val="0"/>
          <w:divBdr>
            <w:top w:val="none" w:sz="0" w:space="0" w:color="auto"/>
            <w:left w:val="none" w:sz="0" w:space="0" w:color="auto"/>
            <w:bottom w:val="none" w:sz="0" w:space="0" w:color="auto"/>
            <w:right w:val="none" w:sz="0" w:space="0" w:color="auto"/>
          </w:divBdr>
          <w:divsChild>
            <w:div w:id="2022076580">
              <w:marLeft w:val="0"/>
              <w:marRight w:val="0"/>
              <w:marTop w:val="0"/>
              <w:marBottom w:val="0"/>
              <w:divBdr>
                <w:top w:val="none" w:sz="0" w:space="0" w:color="auto"/>
                <w:left w:val="none" w:sz="0" w:space="0" w:color="auto"/>
                <w:bottom w:val="none" w:sz="0" w:space="0" w:color="auto"/>
                <w:right w:val="none" w:sz="0" w:space="0" w:color="auto"/>
              </w:divBdr>
            </w:div>
          </w:divsChild>
        </w:div>
        <w:div w:id="916790149">
          <w:marLeft w:val="0"/>
          <w:marRight w:val="0"/>
          <w:marTop w:val="0"/>
          <w:marBottom w:val="0"/>
          <w:divBdr>
            <w:top w:val="none" w:sz="0" w:space="0" w:color="auto"/>
            <w:left w:val="none" w:sz="0" w:space="0" w:color="auto"/>
            <w:bottom w:val="none" w:sz="0" w:space="0" w:color="auto"/>
            <w:right w:val="none" w:sz="0" w:space="0" w:color="auto"/>
          </w:divBdr>
          <w:divsChild>
            <w:div w:id="1647586025">
              <w:marLeft w:val="0"/>
              <w:marRight w:val="0"/>
              <w:marTop w:val="0"/>
              <w:marBottom w:val="0"/>
              <w:divBdr>
                <w:top w:val="none" w:sz="0" w:space="0" w:color="auto"/>
                <w:left w:val="none" w:sz="0" w:space="0" w:color="auto"/>
                <w:bottom w:val="none" w:sz="0" w:space="0" w:color="auto"/>
                <w:right w:val="none" w:sz="0" w:space="0" w:color="auto"/>
              </w:divBdr>
            </w:div>
          </w:divsChild>
        </w:div>
        <w:div w:id="715932173">
          <w:marLeft w:val="0"/>
          <w:marRight w:val="0"/>
          <w:marTop w:val="0"/>
          <w:marBottom w:val="0"/>
          <w:divBdr>
            <w:top w:val="none" w:sz="0" w:space="0" w:color="auto"/>
            <w:left w:val="none" w:sz="0" w:space="0" w:color="auto"/>
            <w:bottom w:val="none" w:sz="0" w:space="0" w:color="auto"/>
            <w:right w:val="none" w:sz="0" w:space="0" w:color="auto"/>
          </w:divBdr>
          <w:divsChild>
            <w:div w:id="1166625825">
              <w:marLeft w:val="0"/>
              <w:marRight w:val="0"/>
              <w:marTop w:val="0"/>
              <w:marBottom w:val="0"/>
              <w:divBdr>
                <w:top w:val="none" w:sz="0" w:space="0" w:color="auto"/>
                <w:left w:val="none" w:sz="0" w:space="0" w:color="auto"/>
                <w:bottom w:val="none" w:sz="0" w:space="0" w:color="auto"/>
                <w:right w:val="none" w:sz="0" w:space="0" w:color="auto"/>
              </w:divBdr>
            </w:div>
          </w:divsChild>
        </w:div>
        <w:div w:id="1979607494">
          <w:marLeft w:val="0"/>
          <w:marRight w:val="0"/>
          <w:marTop w:val="0"/>
          <w:marBottom w:val="0"/>
          <w:divBdr>
            <w:top w:val="none" w:sz="0" w:space="0" w:color="auto"/>
            <w:left w:val="none" w:sz="0" w:space="0" w:color="auto"/>
            <w:bottom w:val="none" w:sz="0" w:space="0" w:color="auto"/>
            <w:right w:val="none" w:sz="0" w:space="0" w:color="auto"/>
          </w:divBdr>
          <w:divsChild>
            <w:div w:id="1457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241">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54242556">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509417260">
      <w:bodyDiv w:val="1"/>
      <w:marLeft w:val="0"/>
      <w:marRight w:val="0"/>
      <w:marTop w:val="0"/>
      <w:marBottom w:val="0"/>
      <w:divBdr>
        <w:top w:val="none" w:sz="0" w:space="0" w:color="auto"/>
        <w:left w:val="none" w:sz="0" w:space="0" w:color="auto"/>
        <w:bottom w:val="none" w:sz="0" w:space="0" w:color="auto"/>
        <w:right w:val="none" w:sz="0" w:space="0" w:color="auto"/>
      </w:divBdr>
    </w:div>
    <w:div w:id="556938036">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85539620">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901257358">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130636365">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74517545">
      <w:bodyDiv w:val="1"/>
      <w:marLeft w:val="0"/>
      <w:marRight w:val="0"/>
      <w:marTop w:val="0"/>
      <w:marBottom w:val="0"/>
      <w:divBdr>
        <w:top w:val="none" w:sz="0" w:space="0" w:color="auto"/>
        <w:left w:val="none" w:sz="0" w:space="0" w:color="auto"/>
        <w:bottom w:val="none" w:sz="0" w:space="0" w:color="auto"/>
        <w:right w:val="none" w:sz="0" w:space="0" w:color="auto"/>
      </w:divBdr>
    </w:div>
    <w:div w:id="1499538697">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otorsport.dunlop.eu" TargetMode="External"/><Relationship Id="rId4" Type="http://schemas.microsoft.com/office/2007/relationships/stylesWithEffects" Target="stylesWithEffects.xml"/><Relationship Id="rId9" Type="http://schemas.openxmlformats.org/officeDocument/2006/relationships/hyperlink" Target="http://www.dunlop.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9DB8F-C7CF-40BA-BB50-E6E969E7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Template>
  <TotalTime>89</TotalTime>
  <Pages>2</Pages>
  <Words>547</Words>
  <Characters>3118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Buccino Marco</cp:lastModifiedBy>
  <cp:revision>16</cp:revision>
  <cp:lastPrinted>2018-09-11T19:13:00Z</cp:lastPrinted>
  <dcterms:created xsi:type="dcterms:W3CDTF">2018-11-05T16:16:00Z</dcterms:created>
  <dcterms:modified xsi:type="dcterms:W3CDTF">2018-11-06T10:57:00Z</dcterms:modified>
</cp:coreProperties>
</file>