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6A423" w14:textId="77777777" w:rsidR="00DF5343" w:rsidRPr="00EF1204" w:rsidRDefault="00DF5343" w:rsidP="00DF5343">
      <w:pPr>
        <w:autoSpaceDE w:val="0"/>
        <w:autoSpaceDN w:val="0"/>
        <w:spacing w:line="360" w:lineRule="auto"/>
        <w:rPr>
          <w:rFonts w:ascii="Arial" w:hAnsi="Arial" w:cs="Arial"/>
          <w:b/>
          <w:color w:val="0055A4"/>
          <w:sz w:val="6"/>
          <w:szCs w:val="30"/>
          <w:lang w:val="it-IT"/>
        </w:rPr>
      </w:pPr>
    </w:p>
    <w:p w14:paraId="7D314AF5" w14:textId="0E2B9664" w:rsidR="00DF5343" w:rsidRPr="00AC52E1" w:rsidRDefault="00060CEA" w:rsidP="00DF5343">
      <w:pPr>
        <w:autoSpaceDE w:val="0"/>
        <w:autoSpaceDN w:val="0"/>
        <w:spacing w:line="360" w:lineRule="auto"/>
        <w:rPr>
          <w:rFonts w:ascii="Arial" w:hAnsi="Arial" w:cs="Arial"/>
          <w:b/>
          <w:color w:val="0055A4"/>
          <w:sz w:val="30"/>
          <w:szCs w:val="30"/>
          <w:lang w:val="it-IT"/>
        </w:rPr>
      </w:pPr>
      <w:r>
        <w:rPr>
          <w:rFonts w:ascii="Arial" w:hAnsi="Arial" w:cs="Arial"/>
          <w:b/>
          <w:color w:val="0055A4"/>
          <w:sz w:val="30"/>
          <w:szCs w:val="30"/>
          <w:lang w:val="it-IT"/>
        </w:rPr>
        <w:t xml:space="preserve">Il network </w:t>
      </w:r>
      <w:r w:rsidR="00DF5343" w:rsidRPr="00AC52E1">
        <w:rPr>
          <w:rFonts w:ascii="Arial" w:hAnsi="Arial" w:cs="Arial"/>
          <w:b/>
          <w:color w:val="0055A4"/>
          <w:sz w:val="30"/>
          <w:szCs w:val="30"/>
          <w:lang w:val="it-IT"/>
        </w:rPr>
        <w:t xml:space="preserve">Goodyear </w:t>
      </w:r>
      <w:r>
        <w:rPr>
          <w:rFonts w:ascii="Arial" w:hAnsi="Arial" w:cs="Arial"/>
          <w:b/>
          <w:color w:val="0055A4"/>
          <w:sz w:val="30"/>
          <w:szCs w:val="30"/>
          <w:lang w:val="it-IT"/>
        </w:rPr>
        <w:t>continua a crescere.</w:t>
      </w:r>
      <w:r>
        <w:rPr>
          <w:rFonts w:ascii="Arial" w:hAnsi="Arial" w:cs="Arial"/>
          <w:b/>
          <w:color w:val="0055A4"/>
          <w:sz w:val="30"/>
          <w:szCs w:val="30"/>
          <w:lang w:val="it-IT"/>
        </w:rPr>
        <w:br/>
        <w:t xml:space="preserve">Partnership con </w:t>
      </w:r>
      <w:proofErr w:type="spellStart"/>
      <w:r>
        <w:rPr>
          <w:rFonts w:ascii="Arial" w:hAnsi="Arial" w:cs="Arial"/>
          <w:b/>
          <w:color w:val="0055A4"/>
          <w:sz w:val="30"/>
          <w:szCs w:val="30"/>
          <w:lang w:val="it-IT"/>
        </w:rPr>
        <w:t>Mcity</w:t>
      </w:r>
      <w:proofErr w:type="spellEnd"/>
      <w:r>
        <w:rPr>
          <w:rFonts w:ascii="Arial" w:hAnsi="Arial" w:cs="Arial"/>
          <w:b/>
          <w:color w:val="0055A4"/>
          <w:sz w:val="30"/>
          <w:szCs w:val="30"/>
          <w:lang w:val="it-IT"/>
        </w:rPr>
        <w:t xml:space="preserve"> per sviluppare le soluzioni del futuro.</w:t>
      </w:r>
    </w:p>
    <w:p w14:paraId="671599A7" w14:textId="44F377E8" w:rsidR="00DF5343" w:rsidRPr="00AC52E1" w:rsidRDefault="00DF5343" w:rsidP="00DF5343">
      <w:pPr>
        <w:autoSpaceDE w:val="0"/>
        <w:autoSpaceDN w:val="0"/>
        <w:spacing w:line="360" w:lineRule="auto"/>
        <w:jc w:val="both"/>
        <w:rPr>
          <w:rFonts w:ascii="Arial" w:hAnsi="Arial" w:cs="Arial"/>
          <w:lang w:val="it-IT"/>
        </w:rPr>
      </w:pPr>
      <w:r w:rsidRPr="00AC52E1">
        <w:rPr>
          <w:rFonts w:ascii="Arial" w:hAnsi="Arial" w:cs="Arial"/>
          <w:lang w:val="it-IT"/>
        </w:rPr>
        <w:t xml:space="preserve">The Goodyear </w:t>
      </w:r>
      <w:proofErr w:type="spellStart"/>
      <w:r w:rsidRPr="00AC52E1">
        <w:rPr>
          <w:rFonts w:ascii="Arial" w:hAnsi="Arial" w:cs="Arial"/>
          <w:lang w:val="it-IT"/>
        </w:rPr>
        <w:t>Tire</w:t>
      </w:r>
      <w:proofErr w:type="spellEnd"/>
      <w:r w:rsidRPr="00AC52E1">
        <w:rPr>
          <w:rFonts w:ascii="Arial" w:hAnsi="Arial" w:cs="Arial"/>
          <w:lang w:val="it-IT"/>
        </w:rPr>
        <w:t xml:space="preserve"> &amp; </w:t>
      </w:r>
      <w:proofErr w:type="spellStart"/>
      <w:r w:rsidRPr="00AC52E1">
        <w:rPr>
          <w:rFonts w:ascii="Arial" w:hAnsi="Arial" w:cs="Arial"/>
          <w:lang w:val="it-IT"/>
        </w:rPr>
        <w:t>Rubber</w:t>
      </w:r>
      <w:proofErr w:type="spellEnd"/>
      <w:r w:rsidRPr="00AC52E1">
        <w:rPr>
          <w:rFonts w:ascii="Arial" w:hAnsi="Arial" w:cs="Arial"/>
          <w:lang w:val="it-IT"/>
        </w:rPr>
        <w:t xml:space="preserve"> Company </w:t>
      </w:r>
      <w:r w:rsidR="00720B73" w:rsidRPr="00AC52E1">
        <w:rPr>
          <w:rFonts w:ascii="Arial" w:hAnsi="Arial" w:cs="Arial"/>
          <w:lang w:val="it-IT"/>
        </w:rPr>
        <w:t xml:space="preserve">amplia </w:t>
      </w:r>
      <w:r w:rsidR="008261D5">
        <w:rPr>
          <w:rFonts w:ascii="Arial" w:hAnsi="Arial" w:cs="Arial"/>
          <w:lang w:val="it-IT"/>
        </w:rPr>
        <w:t>il suo network</w:t>
      </w:r>
      <w:r w:rsidR="00720B73" w:rsidRPr="00AC52E1">
        <w:rPr>
          <w:rFonts w:ascii="Arial" w:hAnsi="Arial" w:cs="Arial"/>
          <w:lang w:val="it-IT"/>
        </w:rPr>
        <w:t xml:space="preserve"> </w:t>
      </w:r>
      <w:r w:rsidR="000B05A7">
        <w:rPr>
          <w:rFonts w:ascii="Arial" w:hAnsi="Arial" w:cs="Arial"/>
          <w:lang w:val="it-IT"/>
        </w:rPr>
        <w:t>internazionale</w:t>
      </w:r>
      <w:r w:rsidR="008261D5" w:rsidRPr="008261D5">
        <w:rPr>
          <w:rFonts w:ascii="Arial" w:hAnsi="Arial" w:cs="Arial"/>
          <w:lang w:val="it-IT"/>
        </w:rPr>
        <w:t xml:space="preserve"> </w:t>
      </w:r>
      <w:r w:rsidR="008261D5">
        <w:rPr>
          <w:rFonts w:ascii="Arial" w:hAnsi="Arial" w:cs="Arial"/>
          <w:lang w:val="it-IT"/>
        </w:rPr>
        <w:t>avviando una</w:t>
      </w:r>
      <w:r w:rsidR="000B05A7">
        <w:rPr>
          <w:rFonts w:ascii="Arial" w:hAnsi="Arial" w:cs="Arial"/>
          <w:lang w:val="it-IT"/>
        </w:rPr>
        <w:t xml:space="preserve"> collaborazione con </w:t>
      </w:r>
      <w:proofErr w:type="spellStart"/>
      <w:r w:rsidRPr="00AC52E1">
        <w:rPr>
          <w:rFonts w:ascii="Arial" w:hAnsi="Arial" w:cs="Arial"/>
          <w:lang w:val="it-IT"/>
        </w:rPr>
        <w:t>Mcity</w:t>
      </w:r>
      <w:proofErr w:type="spellEnd"/>
      <w:r w:rsidRPr="00AC52E1">
        <w:rPr>
          <w:rFonts w:ascii="Arial" w:hAnsi="Arial" w:cs="Arial"/>
          <w:lang w:val="it-IT"/>
        </w:rPr>
        <w:t xml:space="preserve">, </w:t>
      </w:r>
      <w:r w:rsidR="00D21A80" w:rsidRPr="00AC52E1">
        <w:rPr>
          <w:rFonts w:ascii="Arial" w:hAnsi="Arial" w:cs="Arial"/>
          <w:lang w:val="it-IT"/>
        </w:rPr>
        <w:t xml:space="preserve">una </w:t>
      </w:r>
      <w:r w:rsidR="00720B73" w:rsidRPr="00AC52E1">
        <w:rPr>
          <w:rFonts w:ascii="Arial" w:hAnsi="Arial" w:cs="Arial"/>
          <w:lang w:val="it-IT"/>
        </w:rPr>
        <w:t>partnership pubblica-privata guidata dall’</w:t>
      </w:r>
      <w:r w:rsidRPr="00AC52E1">
        <w:rPr>
          <w:rFonts w:ascii="Arial" w:hAnsi="Arial" w:cs="Arial"/>
          <w:lang w:val="it-IT"/>
        </w:rPr>
        <w:t>Universit</w:t>
      </w:r>
      <w:r w:rsidR="00720B73" w:rsidRPr="00AC52E1">
        <w:rPr>
          <w:rFonts w:ascii="Arial" w:hAnsi="Arial" w:cs="Arial"/>
          <w:lang w:val="it-IT"/>
        </w:rPr>
        <w:t xml:space="preserve">à del </w:t>
      </w:r>
      <w:r w:rsidRPr="00AC52E1">
        <w:rPr>
          <w:rFonts w:ascii="Arial" w:hAnsi="Arial" w:cs="Arial"/>
          <w:lang w:val="it-IT"/>
        </w:rPr>
        <w:t xml:space="preserve">Michigan. </w:t>
      </w:r>
      <w:r w:rsidR="008261D5">
        <w:rPr>
          <w:rFonts w:ascii="Arial" w:hAnsi="Arial" w:cs="Arial"/>
          <w:lang w:val="it-IT"/>
        </w:rPr>
        <w:t>Obiettivo: dare un’ulteriore spinta alla</w:t>
      </w:r>
      <w:r w:rsidR="008261D5" w:rsidRPr="00AC52E1">
        <w:rPr>
          <w:rFonts w:ascii="Arial" w:hAnsi="Arial" w:cs="Arial"/>
          <w:lang w:val="it-IT"/>
        </w:rPr>
        <w:t xml:space="preserve"> ricerca sui veicoli connessi e </w:t>
      </w:r>
      <w:r w:rsidR="008261D5">
        <w:rPr>
          <w:rFonts w:ascii="Arial" w:hAnsi="Arial" w:cs="Arial"/>
          <w:lang w:val="it-IT"/>
        </w:rPr>
        <w:t>autonomi</w:t>
      </w:r>
      <w:r w:rsidR="008261D5" w:rsidRPr="00AC52E1">
        <w:rPr>
          <w:rFonts w:ascii="Arial" w:hAnsi="Arial" w:cs="Arial"/>
          <w:lang w:val="it-IT"/>
        </w:rPr>
        <w:t xml:space="preserve"> e sulle loro tecnologie</w:t>
      </w:r>
      <w:r w:rsidR="008261D5">
        <w:rPr>
          <w:rFonts w:ascii="Arial" w:hAnsi="Arial" w:cs="Arial"/>
          <w:lang w:val="it-IT"/>
        </w:rPr>
        <w:t>.</w:t>
      </w:r>
    </w:p>
    <w:p w14:paraId="42B4973A" w14:textId="6C07AA84" w:rsidR="00DF5343" w:rsidRPr="00AC52E1" w:rsidRDefault="008261D5" w:rsidP="00DF5343">
      <w:pPr>
        <w:autoSpaceDE w:val="0"/>
        <w:autoSpaceDN w:val="0"/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</w:t>
      </w:r>
      <w:r w:rsidRPr="00AC52E1">
        <w:rPr>
          <w:rFonts w:ascii="Arial" w:hAnsi="Arial" w:cs="Arial"/>
          <w:lang w:val="it-IT"/>
        </w:rPr>
        <w:t xml:space="preserve">resso la </w:t>
      </w:r>
      <w:proofErr w:type="spellStart"/>
      <w:r w:rsidRPr="00AC52E1">
        <w:rPr>
          <w:rFonts w:ascii="Arial" w:hAnsi="Arial" w:cs="Arial"/>
          <w:lang w:val="it-IT"/>
        </w:rPr>
        <w:t>Mcity</w:t>
      </w:r>
      <w:proofErr w:type="spellEnd"/>
      <w:r w:rsidRPr="00AC52E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Test </w:t>
      </w:r>
      <w:proofErr w:type="spellStart"/>
      <w:r>
        <w:rPr>
          <w:rFonts w:ascii="Arial" w:hAnsi="Arial" w:cs="Arial"/>
          <w:lang w:val="it-IT"/>
        </w:rPr>
        <w:t>Facility</w:t>
      </w:r>
      <w:proofErr w:type="spellEnd"/>
      <w:r>
        <w:rPr>
          <w:rFonts w:ascii="Arial" w:hAnsi="Arial" w:cs="Arial"/>
          <w:lang w:val="it-IT"/>
        </w:rPr>
        <w:t xml:space="preserve">, </w:t>
      </w:r>
      <w:r w:rsidR="00DF5343" w:rsidRPr="00AC52E1">
        <w:rPr>
          <w:rFonts w:ascii="Arial" w:hAnsi="Arial" w:cs="Arial"/>
          <w:lang w:val="it-IT"/>
        </w:rPr>
        <w:t xml:space="preserve">Goodyear </w:t>
      </w:r>
      <w:r w:rsidR="00720B73" w:rsidRPr="00AC52E1">
        <w:rPr>
          <w:rFonts w:ascii="Arial" w:hAnsi="Arial" w:cs="Arial"/>
          <w:lang w:val="it-IT"/>
        </w:rPr>
        <w:t xml:space="preserve">effettuerà dei test con veicoli elettrici e a guida autonoma, per sviluppare ulteriormente </w:t>
      </w:r>
      <w:r w:rsidR="00B70D45" w:rsidRPr="00AC52E1">
        <w:rPr>
          <w:rFonts w:ascii="Arial" w:hAnsi="Arial" w:cs="Arial"/>
          <w:lang w:val="it-IT"/>
        </w:rPr>
        <w:t>i</w:t>
      </w:r>
      <w:r w:rsidR="00720B73" w:rsidRPr="00AC52E1">
        <w:rPr>
          <w:rFonts w:ascii="Arial" w:hAnsi="Arial" w:cs="Arial"/>
          <w:lang w:val="it-IT"/>
        </w:rPr>
        <w:t xml:space="preserve"> suoi pneumatici intelligenti e l’appli</w:t>
      </w:r>
      <w:r w:rsidR="00591975" w:rsidRPr="00AC52E1">
        <w:rPr>
          <w:rFonts w:ascii="Arial" w:hAnsi="Arial" w:cs="Arial"/>
          <w:lang w:val="it-IT"/>
        </w:rPr>
        <w:t xml:space="preserve">cazione di sensori, </w:t>
      </w:r>
      <w:r>
        <w:rPr>
          <w:rFonts w:ascii="Arial" w:hAnsi="Arial" w:cs="Arial"/>
          <w:lang w:val="it-IT"/>
        </w:rPr>
        <w:t>rafforzando</w:t>
      </w:r>
      <w:r w:rsidR="00044D38">
        <w:rPr>
          <w:rFonts w:ascii="Arial" w:hAnsi="Arial" w:cs="Arial"/>
          <w:lang w:val="it-IT"/>
        </w:rPr>
        <w:t xml:space="preserve"> così </w:t>
      </w:r>
      <w:r w:rsidR="00720B73" w:rsidRPr="00AC52E1">
        <w:rPr>
          <w:rFonts w:ascii="Arial" w:hAnsi="Arial" w:cs="Arial"/>
          <w:lang w:val="it-IT"/>
        </w:rPr>
        <w:t xml:space="preserve">il suo ruolo </w:t>
      </w:r>
      <w:r>
        <w:rPr>
          <w:rFonts w:ascii="Arial" w:hAnsi="Arial" w:cs="Arial"/>
          <w:lang w:val="it-IT"/>
        </w:rPr>
        <w:t>come punto di collegamento</w:t>
      </w:r>
      <w:r w:rsidR="00720B73" w:rsidRPr="00AC52E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t</w:t>
      </w:r>
      <w:r w:rsidR="00720B73" w:rsidRPr="00AC52E1">
        <w:rPr>
          <w:rFonts w:ascii="Arial" w:hAnsi="Arial" w:cs="Arial"/>
          <w:lang w:val="it-IT"/>
        </w:rPr>
        <w:t xml:space="preserve">ra pneumatici e strada, pneumatici e veicoli e, </w:t>
      </w:r>
      <w:r>
        <w:rPr>
          <w:rFonts w:ascii="Arial" w:hAnsi="Arial" w:cs="Arial"/>
          <w:lang w:val="it-IT"/>
        </w:rPr>
        <w:t>di conseguenza</w:t>
      </w:r>
      <w:r w:rsidR="00720B73" w:rsidRPr="00AC52E1">
        <w:rPr>
          <w:rFonts w:ascii="Arial" w:hAnsi="Arial" w:cs="Arial"/>
          <w:lang w:val="it-IT"/>
        </w:rPr>
        <w:t xml:space="preserve">, </w:t>
      </w:r>
      <w:r w:rsidR="00591975" w:rsidRPr="00AC52E1">
        <w:rPr>
          <w:rFonts w:ascii="Arial" w:hAnsi="Arial" w:cs="Arial"/>
          <w:lang w:val="it-IT"/>
        </w:rPr>
        <w:t>pneumatici e automobilisti</w:t>
      </w:r>
      <w:r w:rsidR="00DF5343" w:rsidRPr="00AC52E1">
        <w:rPr>
          <w:rFonts w:ascii="Arial" w:hAnsi="Arial" w:cs="Arial"/>
          <w:lang w:val="it-IT"/>
        </w:rPr>
        <w:t xml:space="preserve">. </w:t>
      </w:r>
    </w:p>
    <w:p w14:paraId="251A53B4" w14:textId="4A3BEDB8" w:rsidR="00DF5343" w:rsidRPr="00AC52E1" w:rsidRDefault="00DF5343" w:rsidP="00DF5343">
      <w:pPr>
        <w:autoSpaceDE w:val="0"/>
        <w:autoSpaceDN w:val="0"/>
        <w:spacing w:line="360" w:lineRule="auto"/>
        <w:jc w:val="both"/>
        <w:rPr>
          <w:rFonts w:ascii="Arial" w:hAnsi="Arial" w:cs="Arial"/>
          <w:lang w:val="it-IT"/>
        </w:rPr>
      </w:pPr>
      <w:r w:rsidRPr="00AC52E1">
        <w:rPr>
          <w:rFonts w:ascii="Arial" w:hAnsi="Arial" w:cs="Arial"/>
          <w:lang w:val="it-IT"/>
        </w:rPr>
        <w:t>“</w:t>
      </w:r>
      <w:r w:rsidR="00B70D45" w:rsidRPr="008261D5">
        <w:rPr>
          <w:rFonts w:ascii="Arial" w:hAnsi="Arial" w:cs="Arial"/>
          <w:i/>
          <w:lang w:val="it-IT"/>
        </w:rPr>
        <w:t xml:space="preserve">Per generare soluzioni di mobilità che </w:t>
      </w:r>
      <w:r w:rsidR="008261D5">
        <w:rPr>
          <w:rFonts w:ascii="Arial" w:hAnsi="Arial" w:cs="Arial"/>
          <w:i/>
          <w:lang w:val="it-IT"/>
        </w:rPr>
        <w:t>partano da</w:t>
      </w:r>
      <w:r w:rsidR="009D5E57" w:rsidRPr="008261D5">
        <w:rPr>
          <w:rFonts w:ascii="Arial" w:hAnsi="Arial" w:cs="Arial"/>
          <w:i/>
          <w:lang w:val="it-IT"/>
        </w:rPr>
        <w:t>i</w:t>
      </w:r>
      <w:r w:rsidR="00B70D45" w:rsidRPr="008261D5">
        <w:rPr>
          <w:rFonts w:ascii="Arial" w:hAnsi="Arial" w:cs="Arial"/>
          <w:i/>
          <w:lang w:val="it-IT"/>
        </w:rPr>
        <w:t xml:space="preserve"> pneumatici – </w:t>
      </w:r>
      <w:r w:rsidR="008261D5">
        <w:rPr>
          <w:rFonts w:ascii="Arial" w:hAnsi="Arial" w:cs="Arial"/>
          <w:i/>
          <w:lang w:val="it-IT"/>
        </w:rPr>
        <w:t>o addirittura prescindano da essi</w:t>
      </w:r>
      <w:r w:rsidR="00B70D45" w:rsidRPr="008261D5">
        <w:rPr>
          <w:rFonts w:ascii="Arial" w:hAnsi="Arial" w:cs="Arial"/>
          <w:i/>
          <w:lang w:val="it-IT"/>
        </w:rPr>
        <w:t xml:space="preserve"> </w:t>
      </w:r>
      <w:r w:rsidR="008261D5" w:rsidRPr="008261D5">
        <w:rPr>
          <w:rFonts w:ascii="Arial" w:hAnsi="Arial" w:cs="Arial"/>
          <w:i/>
          <w:lang w:val="it-IT"/>
        </w:rPr>
        <w:t>–</w:t>
      </w:r>
      <w:r w:rsidR="00591975" w:rsidRPr="008261D5">
        <w:rPr>
          <w:rFonts w:ascii="Arial" w:hAnsi="Arial" w:cs="Arial"/>
          <w:i/>
          <w:lang w:val="it-IT"/>
        </w:rPr>
        <w:t xml:space="preserve"> lavo</w:t>
      </w:r>
      <w:r w:rsidR="009D5E57" w:rsidRPr="008261D5">
        <w:rPr>
          <w:rFonts w:ascii="Arial" w:hAnsi="Arial" w:cs="Arial"/>
          <w:i/>
          <w:lang w:val="it-IT"/>
        </w:rPr>
        <w:t>riamo attivamente con partner chiave</w:t>
      </w:r>
      <w:r w:rsidR="00B70D45" w:rsidRPr="008261D5">
        <w:rPr>
          <w:rFonts w:ascii="Arial" w:hAnsi="Arial" w:cs="Arial"/>
          <w:i/>
          <w:lang w:val="it-IT"/>
        </w:rPr>
        <w:t xml:space="preserve"> </w:t>
      </w:r>
      <w:r w:rsidR="009D5E57" w:rsidRPr="008261D5">
        <w:rPr>
          <w:rFonts w:ascii="Arial" w:hAnsi="Arial" w:cs="Arial"/>
          <w:i/>
          <w:lang w:val="it-IT"/>
        </w:rPr>
        <w:t>per delineare il futur</w:t>
      </w:r>
      <w:r w:rsidR="00591975" w:rsidRPr="008261D5">
        <w:rPr>
          <w:rFonts w:ascii="Arial" w:hAnsi="Arial" w:cs="Arial"/>
          <w:i/>
          <w:lang w:val="it-IT"/>
        </w:rPr>
        <w:t>o</w:t>
      </w:r>
      <w:r w:rsidR="009D5E57" w:rsidRPr="008261D5">
        <w:rPr>
          <w:rFonts w:ascii="Arial" w:hAnsi="Arial" w:cs="Arial"/>
          <w:i/>
          <w:lang w:val="it-IT"/>
        </w:rPr>
        <w:t xml:space="preserve"> delle vetture a guida autonoma e </w:t>
      </w:r>
      <w:r w:rsidR="00591975" w:rsidRPr="008261D5">
        <w:rPr>
          <w:rFonts w:ascii="Arial" w:hAnsi="Arial" w:cs="Arial"/>
          <w:i/>
          <w:lang w:val="it-IT"/>
        </w:rPr>
        <w:t>del</w:t>
      </w:r>
      <w:r w:rsidR="009D5E57" w:rsidRPr="008261D5">
        <w:rPr>
          <w:rFonts w:ascii="Arial" w:hAnsi="Arial" w:cs="Arial"/>
          <w:i/>
          <w:lang w:val="it-IT"/>
        </w:rPr>
        <w:t>le flotte di trasporto in condivisione</w:t>
      </w:r>
      <w:r w:rsidR="008261D5">
        <w:rPr>
          <w:rFonts w:ascii="Arial" w:hAnsi="Arial" w:cs="Arial"/>
          <w:i/>
          <w:lang w:val="it-IT"/>
        </w:rPr>
        <w:t>.</w:t>
      </w:r>
      <w:r w:rsidRPr="008261D5">
        <w:rPr>
          <w:rFonts w:ascii="Arial" w:hAnsi="Arial" w:cs="Arial"/>
          <w:i/>
          <w:lang w:val="it-IT"/>
        </w:rPr>
        <w:t xml:space="preserve"> </w:t>
      </w:r>
      <w:r w:rsidR="008261D5">
        <w:rPr>
          <w:rFonts w:ascii="Arial" w:hAnsi="Arial" w:cs="Arial"/>
          <w:i/>
          <w:lang w:val="it-IT"/>
        </w:rPr>
        <w:t>La partnership con</w:t>
      </w:r>
      <w:r w:rsidRPr="008261D5">
        <w:rPr>
          <w:rFonts w:ascii="Arial" w:hAnsi="Arial" w:cs="Arial"/>
          <w:i/>
          <w:lang w:val="it-IT"/>
        </w:rPr>
        <w:t xml:space="preserve"> </w:t>
      </w:r>
      <w:proofErr w:type="spellStart"/>
      <w:r w:rsidRPr="008261D5">
        <w:rPr>
          <w:rFonts w:ascii="Arial" w:hAnsi="Arial" w:cs="Arial"/>
          <w:i/>
          <w:lang w:val="it-IT"/>
        </w:rPr>
        <w:t>Mcity</w:t>
      </w:r>
      <w:proofErr w:type="spellEnd"/>
      <w:r w:rsidRPr="008261D5">
        <w:rPr>
          <w:rFonts w:ascii="Arial" w:hAnsi="Arial" w:cs="Arial"/>
          <w:i/>
          <w:lang w:val="it-IT"/>
        </w:rPr>
        <w:t xml:space="preserve"> </w:t>
      </w:r>
      <w:r w:rsidR="009D5E57" w:rsidRPr="008261D5">
        <w:rPr>
          <w:rFonts w:ascii="Arial" w:hAnsi="Arial" w:cs="Arial"/>
          <w:i/>
          <w:lang w:val="it-IT"/>
        </w:rPr>
        <w:t>ci aiuterà a progredire ancora più rapidamente</w:t>
      </w:r>
      <w:r w:rsidRPr="00AC52E1">
        <w:rPr>
          <w:rFonts w:ascii="Arial" w:hAnsi="Arial" w:cs="Arial"/>
          <w:lang w:val="it-IT"/>
        </w:rPr>
        <w:t xml:space="preserve">,” </w:t>
      </w:r>
      <w:r w:rsidR="009D5E57" w:rsidRPr="00AC52E1">
        <w:rPr>
          <w:rFonts w:ascii="Arial" w:hAnsi="Arial" w:cs="Arial"/>
          <w:lang w:val="it-IT"/>
        </w:rPr>
        <w:t>afferma</w:t>
      </w:r>
      <w:r w:rsidRPr="00AC52E1">
        <w:rPr>
          <w:rFonts w:ascii="Arial" w:hAnsi="Arial" w:cs="Arial"/>
          <w:lang w:val="it-IT"/>
        </w:rPr>
        <w:t xml:space="preserve"> Chris Helsel, </w:t>
      </w:r>
      <w:r w:rsidR="009D5E57" w:rsidRPr="00AC52E1">
        <w:rPr>
          <w:rFonts w:ascii="Arial" w:hAnsi="Arial" w:cs="Arial"/>
          <w:lang w:val="it-IT"/>
        </w:rPr>
        <w:t>direttore della tecnologia di Goodyear</w:t>
      </w:r>
      <w:r w:rsidRPr="00AC52E1">
        <w:rPr>
          <w:rFonts w:ascii="Arial" w:hAnsi="Arial" w:cs="Arial"/>
          <w:lang w:val="it-IT"/>
        </w:rPr>
        <w:t xml:space="preserve">. </w:t>
      </w:r>
    </w:p>
    <w:p w14:paraId="7E09ECBD" w14:textId="36A9FD72" w:rsidR="00DF5343" w:rsidRPr="00AC52E1" w:rsidRDefault="009D5E57" w:rsidP="00DF5343">
      <w:pPr>
        <w:autoSpaceDE w:val="0"/>
        <w:autoSpaceDN w:val="0"/>
        <w:spacing w:line="360" w:lineRule="auto"/>
        <w:jc w:val="both"/>
        <w:rPr>
          <w:rFonts w:ascii="Arial" w:hAnsi="Arial" w:cs="Arial"/>
          <w:lang w:val="it-IT"/>
        </w:rPr>
      </w:pPr>
      <w:r w:rsidRPr="00AC52E1">
        <w:rPr>
          <w:rFonts w:ascii="Arial" w:hAnsi="Arial" w:cs="Arial"/>
          <w:lang w:val="it-IT"/>
        </w:rPr>
        <w:t xml:space="preserve">La </w:t>
      </w:r>
      <w:proofErr w:type="spellStart"/>
      <w:r w:rsidR="008261D5" w:rsidRPr="00AC52E1">
        <w:rPr>
          <w:rFonts w:ascii="Arial" w:hAnsi="Arial" w:cs="Arial"/>
          <w:lang w:val="it-IT"/>
        </w:rPr>
        <w:t>Mcity</w:t>
      </w:r>
      <w:proofErr w:type="spellEnd"/>
      <w:r w:rsidR="008261D5" w:rsidRPr="00AC52E1">
        <w:rPr>
          <w:rFonts w:ascii="Arial" w:hAnsi="Arial" w:cs="Arial"/>
          <w:lang w:val="it-IT"/>
        </w:rPr>
        <w:t xml:space="preserve"> </w:t>
      </w:r>
      <w:r w:rsidR="008261D5">
        <w:rPr>
          <w:rFonts w:ascii="Arial" w:hAnsi="Arial" w:cs="Arial"/>
          <w:lang w:val="it-IT"/>
        </w:rPr>
        <w:t xml:space="preserve">Test </w:t>
      </w:r>
      <w:proofErr w:type="spellStart"/>
      <w:r w:rsidR="008261D5">
        <w:rPr>
          <w:rFonts w:ascii="Arial" w:hAnsi="Arial" w:cs="Arial"/>
          <w:lang w:val="it-IT"/>
        </w:rPr>
        <w:t>Facility</w:t>
      </w:r>
      <w:proofErr w:type="spellEnd"/>
      <w:r w:rsidR="008261D5" w:rsidRPr="00AC52E1">
        <w:rPr>
          <w:rFonts w:ascii="Arial" w:hAnsi="Arial" w:cs="Arial"/>
          <w:lang w:val="it-IT"/>
        </w:rPr>
        <w:t xml:space="preserve"> </w:t>
      </w:r>
      <w:r w:rsidRPr="00AC52E1">
        <w:rPr>
          <w:rFonts w:ascii="Arial" w:hAnsi="Arial" w:cs="Arial"/>
          <w:lang w:val="it-IT"/>
        </w:rPr>
        <w:t xml:space="preserve">è un </w:t>
      </w:r>
      <w:r w:rsidR="00591975" w:rsidRPr="00AC52E1">
        <w:rPr>
          <w:rFonts w:ascii="Arial" w:hAnsi="Arial" w:cs="Arial"/>
          <w:lang w:val="it-IT"/>
        </w:rPr>
        <w:t>impianto</w:t>
      </w:r>
      <w:r w:rsidRPr="00AC52E1">
        <w:rPr>
          <w:rFonts w:ascii="Arial" w:hAnsi="Arial" w:cs="Arial"/>
          <w:lang w:val="it-IT"/>
        </w:rPr>
        <w:t xml:space="preserve"> di collaudo</w:t>
      </w:r>
      <w:r w:rsidR="00591975" w:rsidRPr="00AC52E1">
        <w:rPr>
          <w:rFonts w:ascii="Arial" w:hAnsi="Arial" w:cs="Arial"/>
          <w:lang w:val="it-IT"/>
        </w:rPr>
        <w:t xml:space="preserve"> </w:t>
      </w:r>
      <w:r w:rsidRPr="00AC52E1">
        <w:rPr>
          <w:rFonts w:ascii="Arial" w:hAnsi="Arial" w:cs="Arial"/>
          <w:lang w:val="it-IT"/>
        </w:rPr>
        <w:t>costruito appositame</w:t>
      </w:r>
      <w:r w:rsidR="00E670E7" w:rsidRPr="00AC52E1">
        <w:rPr>
          <w:rFonts w:ascii="Arial" w:hAnsi="Arial" w:cs="Arial"/>
          <w:lang w:val="it-IT"/>
        </w:rPr>
        <w:t>n</w:t>
      </w:r>
      <w:r w:rsidRPr="00AC52E1">
        <w:rPr>
          <w:rFonts w:ascii="Arial" w:hAnsi="Arial" w:cs="Arial"/>
          <w:lang w:val="it-IT"/>
        </w:rPr>
        <w:t xml:space="preserve">te per testare </w:t>
      </w:r>
      <w:r w:rsidR="00591975" w:rsidRPr="00AC52E1">
        <w:rPr>
          <w:rFonts w:ascii="Arial" w:hAnsi="Arial" w:cs="Arial"/>
          <w:lang w:val="it-IT"/>
        </w:rPr>
        <w:t>i</w:t>
      </w:r>
      <w:r w:rsidRPr="00AC52E1">
        <w:rPr>
          <w:rFonts w:ascii="Arial" w:hAnsi="Arial" w:cs="Arial"/>
          <w:lang w:val="it-IT"/>
        </w:rPr>
        <w:t xml:space="preserve"> veicoli a guida autonoma e le tecnologie</w:t>
      </w:r>
      <w:r w:rsidR="00044D38">
        <w:rPr>
          <w:rFonts w:ascii="Arial" w:hAnsi="Arial" w:cs="Arial"/>
          <w:lang w:val="it-IT"/>
        </w:rPr>
        <w:t xml:space="preserve"> ad essi collegati</w:t>
      </w:r>
      <w:r w:rsidR="008261D5">
        <w:rPr>
          <w:rFonts w:ascii="Arial" w:hAnsi="Arial" w:cs="Arial"/>
          <w:lang w:val="it-IT"/>
        </w:rPr>
        <w:t>, in grado di</w:t>
      </w:r>
      <w:r w:rsidR="00A33EBF">
        <w:rPr>
          <w:rFonts w:ascii="Arial" w:hAnsi="Arial" w:cs="Arial"/>
          <w:lang w:val="it-IT"/>
        </w:rPr>
        <w:t xml:space="preserve"> simula</w:t>
      </w:r>
      <w:r w:rsidR="008261D5">
        <w:rPr>
          <w:rFonts w:ascii="Arial" w:hAnsi="Arial" w:cs="Arial"/>
          <w:lang w:val="it-IT"/>
        </w:rPr>
        <w:t>re</w:t>
      </w:r>
      <w:r w:rsidR="00A33EBF">
        <w:rPr>
          <w:rFonts w:ascii="Arial" w:hAnsi="Arial" w:cs="Arial"/>
          <w:lang w:val="it-IT"/>
        </w:rPr>
        <w:t xml:space="preserve"> </w:t>
      </w:r>
      <w:r w:rsidR="00591975" w:rsidRPr="00AC52E1">
        <w:rPr>
          <w:rFonts w:ascii="Arial" w:hAnsi="Arial" w:cs="Arial"/>
          <w:lang w:val="it-IT"/>
        </w:rPr>
        <w:t>i contest</w:t>
      </w:r>
      <w:r w:rsidRPr="00AC52E1">
        <w:rPr>
          <w:rFonts w:ascii="Arial" w:hAnsi="Arial" w:cs="Arial"/>
          <w:lang w:val="it-IT"/>
        </w:rPr>
        <w:t>i di guida urba</w:t>
      </w:r>
      <w:r w:rsidR="00591975" w:rsidRPr="00AC52E1">
        <w:rPr>
          <w:rFonts w:ascii="Arial" w:hAnsi="Arial" w:cs="Arial"/>
          <w:lang w:val="it-IT"/>
        </w:rPr>
        <w:t>na e suburbana</w:t>
      </w:r>
      <w:r w:rsidR="00DF5343" w:rsidRPr="00AC52E1">
        <w:rPr>
          <w:rFonts w:ascii="Arial" w:hAnsi="Arial" w:cs="Arial"/>
          <w:lang w:val="it-IT"/>
        </w:rPr>
        <w:t xml:space="preserve">. Goodyear </w:t>
      </w:r>
      <w:r w:rsidR="00E670E7" w:rsidRPr="00AC52E1">
        <w:rPr>
          <w:rFonts w:ascii="Arial" w:hAnsi="Arial" w:cs="Arial"/>
          <w:lang w:val="it-IT"/>
        </w:rPr>
        <w:t xml:space="preserve">è l’unico costruttore di pneumatici che </w:t>
      </w:r>
      <w:r w:rsidR="008261D5">
        <w:rPr>
          <w:rFonts w:ascii="Arial" w:hAnsi="Arial" w:cs="Arial"/>
          <w:lang w:val="it-IT"/>
        </w:rPr>
        <w:t>svolge attività di</w:t>
      </w:r>
      <w:r w:rsidR="00E670E7" w:rsidRPr="00AC52E1">
        <w:rPr>
          <w:rFonts w:ascii="Arial" w:hAnsi="Arial" w:cs="Arial"/>
          <w:lang w:val="it-IT"/>
        </w:rPr>
        <w:t xml:space="preserve"> ricerca </w:t>
      </w:r>
      <w:r w:rsidR="008261D5">
        <w:rPr>
          <w:rFonts w:ascii="Arial" w:hAnsi="Arial" w:cs="Arial"/>
          <w:lang w:val="it-IT"/>
        </w:rPr>
        <w:t xml:space="preserve">e sviluppo </w:t>
      </w:r>
      <w:r w:rsidR="00E670E7" w:rsidRPr="00AC52E1">
        <w:rPr>
          <w:rFonts w:ascii="Arial" w:hAnsi="Arial" w:cs="Arial"/>
          <w:lang w:val="it-IT"/>
        </w:rPr>
        <w:t>in questa struttura</w:t>
      </w:r>
      <w:r w:rsidR="008261D5">
        <w:rPr>
          <w:rFonts w:ascii="Arial" w:hAnsi="Arial" w:cs="Arial"/>
          <w:lang w:val="it-IT"/>
        </w:rPr>
        <w:t xml:space="preserve"> e si affiancherà</w:t>
      </w:r>
      <w:r w:rsidR="00E670E7" w:rsidRPr="00AC52E1">
        <w:rPr>
          <w:rFonts w:ascii="Arial" w:hAnsi="Arial" w:cs="Arial"/>
          <w:lang w:val="it-IT"/>
        </w:rPr>
        <w:t xml:space="preserve"> a circa altre 60 aziende che </w:t>
      </w:r>
      <w:r w:rsidR="008261D5">
        <w:rPr>
          <w:rFonts w:ascii="Arial" w:hAnsi="Arial" w:cs="Arial"/>
          <w:lang w:val="it-IT"/>
        </w:rPr>
        <w:t>collaborano</w:t>
      </w:r>
      <w:r w:rsidR="00E670E7" w:rsidRPr="00AC52E1">
        <w:rPr>
          <w:rFonts w:ascii="Arial" w:hAnsi="Arial" w:cs="Arial"/>
          <w:lang w:val="it-IT"/>
        </w:rPr>
        <w:t xml:space="preserve"> con </w:t>
      </w:r>
      <w:proofErr w:type="spellStart"/>
      <w:r w:rsidR="00DF5343" w:rsidRPr="00AC52E1">
        <w:rPr>
          <w:rFonts w:ascii="Arial" w:hAnsi="Arial" w:cs="Arial"/>
          <w:lang w:val="it-IT"/>
        </w:rPr>
        <w:t>Mcity</w:t>
      </w:r>
      <w:proofErr w:type="spellEnd"/>
      <w:r w:rsidR="00DF5343" w:rsidRPr="00AC52E1">
        <w:rPr>
          <w:rFonts w:ascii="Arial" w:hAnsi="Arial" w:cs="Arial"/>
          <w:lang w:val="it-IT"/>
        </w:rPr>
        <w:t xml:space="preserve">, </w:t>
      </w:r>
      <w:r w:rsidR="00737E77" w:rsidRPr="00AC52E1">
        <w:rPr>
          <w:rFonts w:ascii="Arial" w:hAnsi="Arial" w:cs="Arial"/>
          <w:lang w:val="it-IT"/>
        </w:rPr>
        <w:t>compresi costruttori automobili</w:t>
      </w:r>
      <w:r w:rsidR="00E670E7" w:rsidRPr="00AC52E1">
        <w:rPr>
          <w:rFonts w:ascii="Arial" w:hAnsi="Arial" w:cs="Arial"/>
          <w:lang w:val="it-IT"/>
        </w:rPr>
        <w:t xml:space="preserve">stici e fornitori </w:t>
      </w:r>
      <w:r w:rsidR="00591975" w:rsidRPr="00AC52E1">
        <w:rPr>
          <w:rFonts w:ascii="Arial" w:hAnsi="Arial" w:cs="Arial"/>
          <w:lang w:val="it-IT"/>
        </w:rPr>
        <w:t xml:space="preserve">del settore </w:t>
      </w:r>
      <w:r w:rsidR="00E670E7" w:rsidRPr="00AC52E1">
        <w:rPr>
          <w:rFonts w:ascii="Arial" w:hAnsi="Arial" w:cs="Arial"/>
          <w:lang w:val="it-IT"/>
        </w:rPr>
        <w:t xml:space="preserve">automotive, produttori di chip e di </w:t>
      </w:r>
      <w:r w:rsidR="00DF5343" w:rsidRPr="00AC52E1">
        <w:rPr>
          <w:rFonts w:ascii="Arial" w:hAnsi="Arial" w:cs="Arial"/>
          <w:lang w:val="it-IT"/>
        </w:rPr>
        <w:t xml:space="preserve">hardware, </w:t>
      </w:r>
      <w:r w:rsidR="00E670E7" w:rsidRPr="00AC52E1">
        <w:rPr>
          <w:rFonts w:ascii="Arial" w:hAnsi="Arial" w:cs="Arial"/>
          <w:lang w:val="it-IT"/>
        </w:rPr>
        <w:t xml:space="preserve">assicurazioni e aziende </w:t>
      </w:r>
      <w:r w:rsidR="008261D5">
        <w:rPr>
          <w:rFonts w:ascii="Arial" w:hAnsi="Arial" w:cs="Arial"/>
          <w:lang w:val="it-IT"/>
        </w:rPr>
        <w:t xml:space="preserve">tecnologiche focalizzate su </w:t>
      </w:r>
      <w:r w:rsidR="00737E77" w:rsidRPr="00AC52E1">
        <w:rPr>
          <w:rFonts w:ascii="Arial" w:hAnsi="Arial" w:cs="Arial"/>
          <w:lang w:val="it-IT"/>
        </w:rPr>
        <w:t xml:space="preserve">modellizzazione avanzata, </w:t>
      </w:r>
      <w:r w:rsidR="00DF5343" w:rsidRPr="00AC52E1">
        <w:rPr>
          <w:rFonts w:ascii="Arial" w:hAnsi="Arial" w:cs="Arial"/>
          <w:lang w:val="it-IT"/>
        </w:rPr>
        <w:t xml:space="preserve">big data </w:t>
      </w:r>
      <w:r w:rsidR="00737E77" w:rsidRPr="00AC52E1">
        <w:rPr>
          <w:rFonts w:ascii="Arial" w:hAnsi="Arial" w:cs="Arial"/>
          <w:lang w:val="it-IT"/>
        </w:rPr>
        <w:t>e i sistemi di trasporto intelligente</w:t>
      </w:r>
      <w:r w:rsidR="00DF5343" w:rsidRPr="00AC52E1">
        <w:rPr>
          <w:rFonts w:ascii="Arial" w:hAnsi="Arial" w:cs="Arial"/>
          <w:lang w:val="it-IT"/>
        </w:rPr>
        <w:t xml:space="preserve">. </w:t>
      </w:r>
      <w:r w:rsidR="008261D5">
        <w:rPr>
          <w:rFonts w:ascii="Arial" w:hAnsi="Arial" w:cs="Arial"/>
          <w:lang w:val="it-IT"/>
        </w:rPr>
        <w:t xml:space="preserve"> </w:t>
      </w:r>
    </w:p>
    <w:p w14:paraId="5DCC1262" w14:textId="3A61A29C" w:rsidR="00DF5343" w:rsidRPr="00AC52E1" w:rsidRDefault="00DF5343" w:rsidP="00DF5343">
      <w:pPr>
        <w:autoSpaceDE w:val="0"/>
        <w:autoSpaceDN w:val="0"/>
        <w:spacing w:line="360" w:lineRule="auto"/>
        <w:jc w:val="both"/>
        <w:rPr>
          <w:rFonts w:ascii="Arial" w:hAnsi="Arial" w:cs="Arial"/>
          <w:lang w:val="it-IT"/>
        </w:rPr>
      </w:pPr>
      <w:r w:rsidRPr="00AC52E1">
        <w:rPr>
          <w:rFonts w:ascii="Arial" w:hAnsi="Arial" w:cs="Arial"/>
          <w:lang w:val="it-IT"/>
        </w:rPr>
        <w:t>“</w:t>
      </w:r>
      <w:r w:rsidR="00737E77" w:rsidRPr="00EF1204">
        <w:rPr>
          <w:rFonts w:ascii="Arial" w:hAnsi="Arial" w:cs="Arial"/>
          <w:i/>
          <w:lang w:val="it-IT"/>
        </w:rPr>
        <w:t xml:space="preserve">Siamo lieti di accogliere </w:t>
      </w:r>
      <w:r w:rsidRPr="00EF1204">
        <w:rPr>
          <w:rFonts w:ascii="Arial" w:hAnsi="Arial" w:cs="Arial"/>
          <w:i/>
          <w:lang w:val="it-IT"/>
        </w:rPr>
        <w:t xml:space="preserve">Goodyear </w:t>
      </w:r>
      <w:r w:rsidR="00737E77" w:rsidRPr="00EF1204">
        <w:rPr>
          <w:rFonts w:ascii="Arial" w:hAnsi="Arial" w:cs="Arial"/>
          <w:i/>
          <w:lang w:val="it-IT"/>
        </w:rPr>
        <w:t xml:space="preserve">nel nostro </w:t>
      </w:r>
      <w:r w:rsidR="00EF1204">
        <w:rPr>
          <w:rFonts w:ascii="Arial" w:hAnsi="Arial" w:cs="Arial"/>
          <w:i/>
          <w:lang w:val="it-IT"/>
        </w:rPr>
        <w:t>network di aziende visionarie, specialmente considerando la</w:t>
      </w:r>
      <w:r w:rsidR="009C2621" w:rsidRPr="00EF1204">
        <w:rPr>
          <w:rFonts w:ascii="Arial" w:hAnsi="Arial" w:cs="Arial"/>
          <w:i/>
          <w:lang w:val="it-IT"/>
        </w:rPr>
        <w:t xml:space="preserve"> </w:t>
      </w:r>
      <w:r w:rsidR="00EF1204">
        <w:rPr>
          <w:rFonts w:ascii="Arial" w:hAnsi="Arial" w:cs="Arial"/>
          <w:i/>
          <w:lang w:val="it-IT"/>
        </w:rPr>
        <w:t xml:space="preserve">sua </w:t>
      </w:r>
      <w:r w:rsidR="00737E77" w:rsidRPr="00EF1204">
        <w:rPr>
          <w:rFonts w:ascii="Arial" w:hAnsi="Arial" w:cs="Arial"/>
          <w:i/>
          <w:lang w:val="it-IT"/>
        </w:rPr>
        <w:t xml:space="preserve">reputazione </w:t>
      </w:r>
      <w:r w:rsidR="00EF1204">
        <w:rPr>
          <w:rFonts w:ascii="Arial" w:hAnsi="Arial" w:cs="Arial"/>
          <w:i/>
          <w:lang w:val="it-IT"/>
        </w:rPr>
        <w:t>e la lunga storia di leader nel settore</w:t>
      </w:r>
      <w:r w:rsidRPr="00EF1204">
        <w:rPr>
          <w:rFonts w:ascii="Arial" w:hAnsi="Arial" w:cs="Arial"/>
          <w:i/>
          <w:lang w:val="it-IT"/>
        </w:rPr>
        <w:t>,</w:t>
      </w:r>
      <w:r w:rsidRPr="00AC52E1">
        <w:rPr>
          <w:rFonts w:ascii="Arial" w:hAnsi="Arial" w:cs="Arial"/>
          <w:lang w:val="it-IT"/>
        </w:rPr>
        <w:t xml:space="preserve">” </w:t>
      </w:r>
      <w:r w:rsidR="00D14B1D" w:rsidRPr="00AC52E1">
        <w:rPr>
          <w:rFonts w:ascii="Arial" w:hAnsi="Arial" w:cs="Arial"/>
          <w:lang w:val="it-IT"/>
        </w:rPr>
        <w:t>dichiara</w:t>
      </w:r>
      <w:r w:rsidRPr="00AC52E1">
        <w:rPr>
          <w:rFonts w:ascii="Arial" w:hAnsi="Arial" w:cs="Arial"/>
          <w:lang w:val="it-IT"/>
        </w:rPr>
        <w:t xml:space="preserve"> </w:t>
      </w:r>
      <w:proofErr w:type="spellStart"/>
      <w:r w:rsidRPr="00AC52E1">
        <w:rPr>
          <w:rFonts w:ascii="Arial" w:hAnsi="Arial" w:cs="Arial"/>
          <w:lang w:val="it-IT"/>
        </w:rPr>
        <w:t>Huei</w:t>
      </w:r>
      <w:proofErr w:type="spellEnd"/>
      <w:r w:rsidRPr="00AC52E1">
        <w:rPr>
          <w:rFonts w:ascii="Arial" w:hAnsi="Arial" w:cs="Arial"/>
          <w:lang w:val="it-IT"/>
        </w:rPr>
        <w:t xml:space="preserve"> </w:t>
      </w:r>
      <w:proofErr w:type="spellStart"/>
      <w:r w:rsidRPr="00AC52E1">
        <w:rPr>
          <w:rFonts w:ascii="Arial" w:hAnsi="Arial" w:cs="Arial"/>
          <w:lang w:val="it-IT"/>
        </w:rPr>
        <w:t>Peng</w:t>
      </w:r>
      <w:proofErr w:type="spellEnd"/>
      <w:r w:rsidRPr="00AC52E1">
        <w:rPr>
          <w:rFonts w:ascii="Arial" w:hAnsi="Arial" w:cs="Arial"/>
          <w:lang w:val="it-IT"/>
        </w:rPr>
        <w:t>, dire</w:t>
      </w:r>
      <w:r w:rsidR="00D14B1D" w:rsidRPr="00AC52E1">
        <w:rPr>
          <w:rFonts w:ascii="Arial" w:hAnsi="Arial" w:cs="Arial"/>
          <w:lang w:val="it-IT"/>
        </w:rPr>
        <w:t>ttore di</w:t>
      </w:r>
      <w:r w:rsidRPr="00AC52E1">
        <w:rPr>
          <w:rFonts w:ascii="Arial" w:hAnsi="Arial" w:cs="Arial"/>
          <w:lang w:val="it-IT"/>
        </w:rPr>
        <w:t xml:space="preserve"> Mcity </w:t>
      </w:r>
      <w:r w:rsidR="00D14B1D" w:rsidRPr="00AC52E1">
        <w:rPr>
          <w:rFonts w:ascii="Arial" w:hAnsi="Arial" w:cs="Arial"/>
          <w:lang w:val="it-IT"/>
        </w:rPr>
        <w:t>e</w:t>
      </w:r>
      <w:r w:rsidRPr="00AC52E1">
        <w:rPr>
          <w:rFonts w:ascii="Arial" w:hAnsi="Arial" w:cs="Arial"/>
          <w:lang w:val="it-IT"/>
        </w:rPr>
        <w:t xml:space="preserve"> </w:t>
      </w:r>
      <w:r w:rsidR="00D14B1D" w:rsidRPr="00AC52E1">
        <w:rPr>
          <w:rFonts w:ascii="Arial" w:hAnsi="Arial" w:cs="Arial"/>
          <w:lang w:val="it-IT"/>
        </w:rPr>
        <w:t xml:space="preserve">professore di ingegneria meccanica </w:t>
      </w:r>
      <w:r w:rsidR="00AC52E1" w:rsidRPr="00AC52E1">
        <w:rPr>
          <w:rFonts w:ascii="Arial" w:hAnsi="Arial" w:cs="Arial"/>
          <w:lang w:val="it-IT"/>
        </w:rPr>
        <w:t>della Roger</w:t>
      </w:r>
      <w:r w:rsidRPr="00AC52E1">
        <w:rPr>
          <w:rFonts w:ascii="Arial" w:hAnsi="Arial" w:cs="Arial"/>
          <w:lang w:val="it-IT"/>
        </w:rPr>
        <w:t xml:space="preserve"> L. McCarthy</w:t>
      </w:r>
      <w:r w:rsidR="004838C5" w:rsidRPr="00AC52E1">
        <w:rPr>
          <w:rFonts w:ascii="Arial" w:hAnsi="Arial" w:cs="Arial"/>
          <w:lang w:val="it-IT"/>
        </w:rPr>
        <w:t>, all’Università del Michigan.</w:t>
      </w:r>
      <w:r w:rsidRPr="00AC52E1">
        <w:rPr>
          <w:rFonts w:ascii="Arial" w:hAnsi="Arial" w:cs="Arial"/>
          <w:lang w:val="it-IT"/>
        </w:rPr>
        <w:t xml:space="preserve"> “</w:t>
      </w:r>
      <w:r w:rsidR="00D14B1D" w:rsidRPr="00EF1204">
        <w:rPr>
          <w:rFonts w:ascii="Arial" w:hAnsi="Arial" w:cs="Arial"/>
          <w:i/>
          <w:lang w:val="it-IT"/>
        </w:rPr>
        <w:t>Anche quando testiamo e pianifichiamo</w:t>
      </w:r>
      <w:r w:rsidR="00EF1204">
        <w:rPr>
          <w:rFonts w:ascii="Arial" w:hAnsi="Arial" w:cs="Arial"/>
          <w:i/>
          <w:lang w:val="it-IT"/>
        </w:rPr>
        <w:t xml:space="preserve"> le possibili soluzioni della mobilità del futuro</w:t>
      </w:r>
      <w:r w:rsidR="00D14B1D" w:rsidRPr="00EF1204">
        <w:rPr>
          <w:rFonts w:ascii="Arial" w:hAnsi="Arial" w:cs="Arial"/>
          <w:i/>
          <w:lang w:val="it-IT"/>
        </w:rPr>
        <w:t>, riconosciamo il ruolo</w:t>
      </w:r>
      <w:r w:rsidR="005F0919" w:rsidRPr="00EF1204">
        <w:rPr>
          <w:rFonts w:ascii="Arial" w:hAnsi="Arial" w:cs="Arial"/>
          <w:i/>
          <w:lang w:val="it-IT"/>
        </w:rPr>
        <w:t xml:space="preserve"> fondamentale</w:t>
      </w:r>
      <w:r w:rsidR="00D14B1D" w:rsidRPr="00EF1204">
        <w:rPr>
          <w:rFonts w:ascii="Arial" w:hAnsi="Arial" w:cs="Arial"/>
          <w:i/>
          <w:lang w:val="it-IT"/>
        </w:rPr>
        <w:t xml:space="preserve"> </w:t>
      </w:r>
      <w:r w:rsidR="00EF1204">
        <w:rPr>
          <w:rFonts w:ascii="Arial" w:hAnsi="Arial" w:cs="Arial"/>
          <w:i/>
          <w:lang w:val="it-IT"/>
        </w:rPr>
        <w:t>che sarà giocato dai</w:t>
      </w:r>
      <w:r w:rsidR="00D14B1D" w:rsidRPr="00EF1204">
        <w:rPr>
          <w:rFonts w:ascii="Arial" w:hAnsi="Arial" w:cs="Arial"/>
          <w:i/>
          <w:lang w:val="it-IT"/>
        </w:rPr>
        <w:t xml:space="preserve"> pne</w:t>
      </w:r>
      <w:r w:rsidR="004838C5" w:rsidRPr="00EF1204">
        <w:rPr>
          <w:rFonts w:ascii="Arial" w:hAnsi="Arial" w:cs="Arial"/>
          <w:i/>
          <w:lang w:val="it-IT"/>
        </w:rPr>
        <w:t>u</w:t>
      </w:r>
      <w:r w:rsidR="00D14B1D" w:rsidRPr="00EF1204">
        <w:rPr>
          <w:rFonts w:ascii="Arial" w:hAnsi="Arial" w:cs="Arial"/>
          <w:i/>
          <w:lang w:val="it-IT"/>
        </w:rPr>
        <w:t xml:space="preserve">matici </w:t>
      </w:r>
      <w:r w:rsidR="00EF1204">
        <w:rPr>
          <w:rFonts w:ascii="Arial" w:hAnsi="Arial" w:cs="Arial"/>
          <w:i/>
          <w:lang w:val="it-IT"/>
        </w:rPr>
        <w:t>in questo contesto in continua evoluzione</w:t>
      </w:r>
      <w:r w:rsidRPr="00AC52E1">
        <w:rPr>
          <w:rFonts w:ascii="Arial" w:hAnsi="Arial" w:cs="Arial"/>
          <w:lang w:val="it-IT"/>
        </w:rPr>
        <w:t xml:space="preserve">.” </w:t>
      </w:r>
      <w:bookmarkStart w:id="0" w:name="_GoBack"/>
      <w:bookmarkEnd w:id="0"/>
    </w:p>
    <w:p w14:paraId="5B369F9D" w14:textId="77777777" w:rsidR="00EF1204" w:rsidRDefault="00EF1204" w:rsidP="00DF5343">
      <w:pPr>
        <w:autoSpaceDE w:val="0"/>
        <w:autoSpaceDN w:val="0"/>
        <w:spacing w:line="360" w:lineRule="auto"/>
        <w:jc w:val="both"/>
        <w:rPr>
          <w:rFonts w:ascii="Arial" w:hAnsi="Arial" w:cs="Arial"/>
          <w:lang w:val="it-IT"/>
        </w:rPr>
      </w:pPr>
    </w:p>
    <w:p w14:paraId="2A7CBB61" w14:textId="009E7D39" w:rsidR="00DF5343" w:rsidRPr="00AC52E1" w:rsidRDefault="00F31697" w:rsidP="00DF5343">
      <w:pPr>
        <w:autoSpaceDE w:val="0"/>
        <w:autoSpaceDN w:val="0"/>
        <w:spacing w:line="360" w:lineRule="auto"/>
        <w:jc w:val="both"/>
        <w:rPr>
          <w:rFonts w:ascii="Arial" w:hAnsi="Arial" w:cs="Arial"/>
          <w:lang w:val="it-IT"/>
        </w:rPr>
      </w:pPr>
      <w:r w:rsidRPr="00AC52E1">
        <w:rPr>
          <w:rFonts w:ascii="Arial" w:hAnsi="Arial" w:cs="Arial"/>
          <w:lang w:val="it-IT"/>
        </w:rPr>
        <w:t>Per</w:t>
      </w:r>
      <w:r w:rsidR="00DF5343" w:rsidRPr="00AC52E1">
        <w:rPr>
          <w:rFonts w:ascii="Arial" w:hAnsi="Arial" w:cs="Arial"/>
          <w:lang w:val="it-IT"/>
        </w:rPr>
        <w:t xml:space="preserve"> Goodyear, Mcity r</w:t>
      </w:r>
      <w:r w:rsidRPr="00AC52E1">
        <w:rPr>
          <w:rFonts w:ascii="Arial" w:hAnsi="Arial" w:cs="Arial"/>
          <w:lang w:val="it-IT"/>
        </w:rPr>
        <w:t xml:space="preserve">appresenta un ampliamento </w:t>
      </w:r>
      <w:r w:rsidR="00EF1204">
        <w:rPr>
          <w:rFonts w:ascii="Arial" w:hAnsi="Arial" w:cs="Arial"/>
          <w:lang w:val="it-IT"/>
        </w:rPr>
        <w:t>del network di R&amp;D</w:t>
      </w:r>
      <w:r w:rsidRPr="00AC52E1">
        <w:rPr>
          <w:rFonts w:ascii="Arial" w:hAnsi="Arial" w:cs="Arial"/>
          <w:lang w:val="it-IT"/>
        </w:rPr>
        <w:t xml:space="preserve"> dell’azienda che comprende centri di innovazione, centri di sviluppo e </w:t>
      </w:r>
      <w:r w:rsidR="009C2621">
        <w:rPr>
          <w:rFonts w:ascii="Arial" w:hAnsi="Arial" w:cs="Arial"/>
          <w:lang w:val="it-IT"/>
        </w:rPr>
        <w:t>strutture</w:t>
      </w:r>
      <w:r w:rsidRPr="00AC52E1">
        <w:rPr>
          <w:rFonts w:ascii="Arial" w:hAnsi="Arial" w:cs="Arial"/>
          <w:lang w:val="it-IT"/>
        </w:rPr>
        <w:t xml:space="preserve"> </w:t>
      </w:r>
      <w:r w:rsidR="002B47CA" w:rsidRPr="00AC52E1">
        <w:rPr>
          <w:rFonts w:ascii="Arial" w:hAnsi="Arial" w:cs="Arial"/>
          <w:lang w:val="it-IT"/>
        </w:rPr>
        <w:t>di collaudo in tutto il mondo</w:t>
      </w:r>
      <w:r w:rsidR="00DF5343" w:rsidRPr="00AC52E1">
        <w:rPr>
          <w:rFonts w:ascii="Arial" w:hAnsi="Arial" w:cs="Arial"/>
          <w:lang w:val="it-IT"/>
        </w:rPr>
        <w:t xml:space="preserve">. </w:t>
      </w:r>
      <w:r w:rsidR="00EF1204">
        <w:rPr>
          <w:rFonts w:ascii="Arial" w:hAnsi="Arial" w:cs="Arial"/>
          <w:lang w:val="it-IT"/>
        </w:rPr>
        <w:t>Questa rete si basa anche su collaborazioni per un’innovazione open source con clienti, fornitori, istituzioni</w:t>
      </w:r>
      <w:r w:rsidR="002B47CA" w:rsidRPr="00AC52E1">
        <w:rPr>
          <w:rFonts w:ascii="Arial" w:hAnsi="Arial" w:cs="Arial"/>
          <w:lang w:val="it-IT"/>
        </w:rPr>
        <w:t xml:space="preserve"> e università</w:t>
      </w:r>
      <w:r w:rsidR="00DF5343" w:rsidRPr="00AC52E1">
        <w:rPr>
          <w:rFonts w:ascii="Arial" w:hAnsi="Arial" w:cs="Arial"/>
          <w:lang w:val="it-IT"/>
        </w:rPr>
        <w:t xml:space="preserve">. </w:t>
      </w:r>
    </w:p>
    <w:p w14:paraId="0E2D469E" w14:textId="17D37446" w:rsidR="00DF5343" w:rsidRPr="00AC52E1" w:rsidRDefault="00DF5343" w:rsidP="00DF5343">
      <w:pPr>
        <w:autoSpaceDE w:val="0"/>
        <w:autoSpaceDN w:val="0"/>
        <w:spacing w:line="360" w:lineRule="auto"/>
        <w:jc w:val="both"/>
        <w:rPr>
          <w:rFonts w:ascii="Arial" w:hAnsi="Arial" w:cs="Arial"/>
          <w:lang w:val="it-IT"/>
        </w:rPr>
      </w:pPr>
      <w:r w:rsidRPr="00AC52E1">
        <w:rPr>
          <w:rFonts w:ascii="Arial" w:hAnsi="Arial" w:cs="Arial"/>
          <w:lang w:val="it-IT"/>
        </w:rPr>
        <w:t>“</w:t>
      </w:r>
      <w:r w:rsidR="002B47CA" w:rsidRPr="00EF1204">
        <w:rPr>
          <w:rFonts w:ascii="Arial" w:hAnsi="Arial" w:cs="Arial"/>
          <w:i/>
          <w:lang w:val="it-IT"/>
        </w:rPr>
        <w:t xml:space="preserve">Proprio come la nostra presenza </w:t>
      </w:r>
      <w:r w:rsidR="00EF1204">
        <w:rPr>
          <w:rFonts w:ascii="Arial" w:hAnsi="Arial" w:cs="Arial"/>
          <w:i/>
          <w:lang w:val="it-IT"/>
        </w:rPr>
        <w:t>in</w:t>
      </w:r>
      <w:r w:rsidRPr="00EF1204">
        <w:rPr>
          <w:rFonts w:ascii="Arial" w:hAnsi="Arial" w:cs="Arial"/>
          <w:i/>
          <w:lang w:val="it-IT"/>
        </w:rPr>
        <w:t xml:space="preserve"> Silicon Valley ha</w:t>
      </w:r>
      <w:r w:rsidR="002B47CA" w:rsidRPr="00EF1204">
        <w:rPr>
          <w:rFonts w:ascii="Arial" w:hAnsi="Arial" w:cs="Arial"/>
          <w:i/>
          <w:lang w:val="it-IT"/>
        </w:rPr>
        <w:t xml:space="preserve"> accelerato </w:t>
      </w:r>
      <w:r w:rsidR="00EF1204">
        <w:rPr>
          <w:rFonts w:ascii="Arial" w:hAnsi="Arial" w:cs="Arial"/>
          <w:i/>
          <w:lang w:val="it-IT"/>
        </w:rPr>
        <w:t>i nostri processi di innovazione</w:t>
      </w:r>
      <w:r w:rsidR="002B47CA" w:rsidRPr="00EF1204">
        <w:rPr>
          <w:rFonts w:ascii="Arial" w:hAnsi="Arial" w:cs="Arial"/>
          <w:i/>
          <w:lang w:val="it-IT"/>
        </w:rPr>
        <w:t xml:space="preserve"> </w:t>
      </w:r>
      <w:r w:rsidR="00AC52E1" w:rsidRPr="00EF1204">
        <w:rPr>
          <w:rFonts w:ascii="Arial" w:hAnsi="Arial" w:cs="Arial"/>
          <w:i/>
          <w:lang w:val="it-IT"/>
        </w:rPr>
        <w:t>sul futuro della mobilità</w:t>
      </w:r>
      <w:r w:rsidRPr="00EF1204">
        <w:rPr>
          <w:rFonts w:ascii="Arial" w:hAnsi="Arial" w:cs="Arial"/>
          <w:i/>
          <w:lang w:val="it-IT"/>
        </w:rPr>
        <w:t xml:space="preserve">, </w:t>
      </w:r>
      <w:r w:rsidR="002B47CA" w:rsidRPr="00EF1204">
        <w:rPr>
          <w:rFonts w:ascii="Arial" w:hAnsi="Arial" w:cs="Arial"/>
          <w:i/>
          <w:lang w:val="it-IT"/>
        </w:rPr>
        <w:t xml:space="preserve">la collaborazione con </w:t>
      </w:r>
      <w:r w:rsidR="00EF1204">
        <w:rPr>
          <w:rFonts w:ascii="Arial" w:hAnsi="Arial" w:cs="Arial"/>
          <w:i/>
          <w:lang w:val="it-IT"/>
        </w:rPr>
        <w:t>le realtà che ruotano intorno</w:t>
      </w:r>
      <w:r w:rsidRPr="00EF1204">
        <w:rPr>
          <w:rFonts w:ascii="Arial" w:hAnsi="Arial" w:cs="Arial"/>
          <w:i/>
          <w:lang w:val="it-IT"/>
        </w:rPr>
        <w:t xml:space="preserve"> a </w:t>
      </w:r>
      <w:proofErr w:type="spellStart"/>
      <w:r w:rsidRPr="00EF1204">
        <w:rPr>
          <w:rFonts w:ascii="Arial" w:hAnsi="Arial" w:cs="Arial"/>
          <w:i/>
          <w:lang w:val="it-IT"/>
        </w:rPr>
        <w:t>Mcity</w:t>
      </w:r>
      <w:proofErr w:type="spellEnd"/>
      <w:r w:rsidRPr="00EF1204">
        <w:rPr>
          <w:rFonts w:ascii="Arial" w:hAnsi="Arial" w:cs="Arial"/>
          <w:i/>
          <w:lang w:val="it-IT"/>
        </w:rPr>
        <w:t xml:space="preserve"> </w:t>
      </w:r>
      <w:r w:rsidR="002B47CA" w:rsidRPr="00EF1204">
        <w:rPr>
          <w:rFonts w:ascii="Arial" w:hAnsi="Arial" w:cs="Arial"/>
          <w:i/>
          <w:lang w:val="it-IT"/>
        </w:rPr>
        <w:t xml:space="preserve">offrirà potenziali vantaggi per </w:t>
      </w:r>
      <w:r w:rsidR="00EF1204">
        <w:rPr>
          <w:rFonts w:ascii="Arial" w:hAnsi="Arial" w:cs="Arial"/>
          <w:i/>
          <w:lang w:val="it-IT"/>
        </w:rPr>
        <w:t>sviluppare</w:t>
      </w:r>
      <w:r w:rsidR="002B47CA" w:rsidRPr="00EF1204">
        <w:rPr>
          <w:rFonts w:ascii="Arial" w:hAnsi="Arial" w:cs="Arial"/>
          <w:i/>
          <w:lang w:val="it-IT"/>
        </w:rPr>
        <w:t xml:space="preserve"> soluzioni </w:t>
      </w:r>
      <w:r w:rsidR="00EF1204">
        <w:rPr>
          <w:rFonts w:ascii="Arial" w:hAnsi="Arial" w:cs="Arial"/>
          <w:i/>
          <w:lang w:val="it-IT"/>
        </w:rPr>
        <w:t>di elettronica e IT applicati ai pneumatici</w:t>
      </w:r>
      <w:r w:rsidR="002B47CA" w:rsidRPr="00EF1204">
        <w:rPr>
          <w:rFonts w:ascii="Arial" w:hAnsi="Arial" w:cs="Arial"/>
          <w:i/>
          <w:lang w:val="it-IT"/>
        </w:rPr>
        <w:t>, migliorando le prestazioni complessive dei veicoli, la sicurezza e l’esperienza</w:t>
      </w:r>
      <w:r w:rsidR="00EF1204">
        <w:rPr>
          <w:rFonts w:ascii="Arial" w:hAnsi="Arial" w:cs="Arial"/>
          <w:i/>
          <w:lang w:val="it-IT"/>
        </w:rPr>
        <w:t xml:space="preserve"> di guida</w:t>
      </w:r>
      <w:r w:rsidR="002B47CA" w:rsidRPr="00EF1204">
        <w:rPr>
          <w:rFonts w:ascii="Arial" w:hAnsi="Arial" w:cs="Arial"/>
          <w:i/>
          <w:lang w:val="it-IT"/>
        </w:rPr>
        <w:t xml:space="preserve"> de</w:t>
      </w:r>
      <w:r w:rsidR="00AC52E1" w:rsidRPr="00EF1204">
        <w:rPr>
          <w:rFonts w:ascii="Arial" w:hAnsi="Arial" w:cs="Arial"/>
          <w:i/>
          <w:lang w:val="it-IT"/>
        </w:rPr>
        <w:t>gl</w:t>
      </w:r>
      <w:r w:rsidR="002B47CA" w:rsidRPr="00EF1204">
        <w:rPr>
          <w:rFonts w:ascii="Arial" w:hAnsi="Arial" w:cs="Arial"/>
          <w:i/>
          <w:lang w:val="it-IT"/>
        </w:rPr>
        <w:t xml:space="preserve">i </w:t>
      </w:r>
      <w:r w:rsidR="00AC52E1" w:rsidRPr="00EF1204">
        <w:rPr>
          <w:rFonts w:ascii="Arial" w:hAnsi="Arial" w:cs="Arial"/>
          <w:i/>
          <w:lang w:val="it-IT"/>
        </w:rPr>
        <w:t>automobilisti</w:t>
      </w:r>
      <w:r w:rsidRPr="00AC52E1">
        <w:rPr>
          <w:rFonts w:ascii="Arial" w:hAnsi="Arial" w:cs="Arial"/>
          <w:lang w:val="it-IT"/>
        </w:rPr>
        <w:t xml:space="preserve">,” </w:t>
      </w:r>
      <w:r w:rsidR="002B47CA" w:rsidRPr="00AC52E1">
        <w:rPr>
          <w:rFonts w:ascii="Arial" w:hAnsi="Arial" w:cs="Arial"/>
          <w:lang w:val="it-IT"/>
        </w:rPr>
        <w:t>dichiara</w:t>
      </w:r>
      <w:r w:rsidRPr="00AC52E1">
        <w:rPr>
          <w:rFonts w:ascii="Arial" w:hAnsi="Arial" w:cs="Arial"/>
          <w:lang w:val="it-IT"/>
        </w:rPr>
        <w:t xml:space="preserve"> Helsel. </w:t>
      </w:r>
    </w:p>
    <w:p w14:paraId="79FACEB9" w14:textId="2FCCC9C1" w:rsidR="00DF5343" w:rsidRPr="00AC52E1" w:rsidRDefault="002B47CA" w:rsidP="00DF5343">
      <w:pPr>
        <w:autoSpaceDE w:val="0"/>
        <w:autoSpaceDN w:val="0"/>
        <w:spacing w:line="360" w:lineRule="auto"/>
        <w:jc w:val="both"/>
        <w:rPr>
          <w:rFonts w:ascii="Arial" w:hAnsi="Arial" w:cs="Arial"/>
          <w:lang w:val="it-IT"/>
        </w:rPr>
      </w:pPr>
      <w:r w:rsidRPr="00AC52E1">
        <w:rPr>
          <w:rFonts w:ascii="Arial" w:hAnsi="Arial" w:cs="Arial"/>
          <w:lang w:val="it-IT"/>
        </w:rPr>
        <w:t>La struttura innovativ</w:t>
      </w:r>
      <w:r w:rsidR="00AC52E1" w:rsidRPr="00AC52E1">
        <w:rPr>
          <w:rFonts w:ascii="Arial" w:hAnsi="Arial" w:cs="Arial"/>
          <w:lang w:val="it-IT"/>
        </w:rPr>
        <w:t>a</w:t>
      </w:r>
      <w:r w:rsidRPr="00AC52E1">
        <w:rPr>
          <w:rFonts w:ascii="Arial" w:hAnsi="Arial" w:cs="Arial"/>
          <w:lang w:val="it-IT"/>
        </w:rPr>
        <w:t xml:space="preserve">, con circa </w:t>
      </w:r>
      <w:r w:rsidR="00AC52E1" w:rsidRPr="00AC52E1">
        <w:rPr>
          <w:rFonts w:ascii="Arial" w:hAnsi="Arial" w:cs="Arial"/>
          <w:lang w:val="it-IT"/>
        </w:rPr>
        <w:t xml:space="preserve">5 </w:t>
      </w:r>
      <w:r w:rsidR="00034E8D" w:rsidRPr="00AC52E1">
        <w:rPr>
          <w:rFonts w:ascii="Arial" w:hAnsi="Arial" w:cs="Arial"/>
          <w:lang w:val="it-IT"/>
        </w:rPr>
        <w:t>ettari</w:t>
      </w:r>
      <w:r w:rsidR="00AC52E1" w:rsidRPr="00AC52E1">
        <w:rPr>
          <w:rFonts w:ascii="Arial" w:hAnsi="Arial" w:cs="Arial"/>
          <w:lang w:val="it-IT"/>
        </w:rPr>
        <w:t xml:space="preserve"> di</w:t>
      </w:r>
      <w:r w:rsidRPr="00AC52E1">
        <w:rPr>
          <w:rFonts w:ascii="Arial" w:hAnsi="Arial" w:cs="Arial"/>
          <w:lang w:val="it-IT"/>
        </w:rPr>
        <w:t xml:space="preserve"> strade e infrastrutture per il traffico, è nota per essere una delle principali strutture di collaudo automatizzate e connesse </w:t>
      </w:r>
      <w:r w:rsidR="00AC52E1" w:rsidRPr="00AC52E1">
        <w:rPr>
          <w:rFonts w:ascii="Arial" w:hAnsi="Arial" w:cs="Arial"/>
          <w:lang w:val="it-IT"/>
        </w:rPr>
        <w:t>del mondo</w:t>
      </w:r>
      <w:r w:rsidR="00EF1204">
        <w:rPr>
          <w:rFonts w:ascii="Arial" w:hAnsi="Arial" w:cs="Arial"/>
          <w:lang w:val="it-IT"/>
        </w:rPr>
        <w:t>, con percorsi</w:t>
      </w:r>
      <w:r w:rsidRPr="00AC52E1">
        <w:rPr>
          <w:rFonts w:ascii="Arial" w:hAnsi="Arial" w:cs="Arial"/>
          <w:lang w:val="it-IT"/>
        </w:rPr>
        <w:t xml:space="preserve"> </w:t>
      </w:r>
      <w:r w:rsidR="00EF1204">
        <w:rPr>
          <w:rFonts w:ascii="Arial" w:hAnsi="Arial" w:cs="Arial"/>
          <w:lang w:val="it-IT"/>
        </w:rPr>
        <w:t>high-tech che simulano le condizioni reali di traffico su strada</w:t>
      </w:r>
      <w:r w:rsidR="00DF5343" w:rsidRPr="00AC52E1">
        <w:rPr>
          <w:rFonts w:ascii="Arial" w:hAnsi="Arial" w:cs="Arial"/>
          <w:lang w:val="it-IT"/>
        </w:rPr>
        <w:t xml:space="preserve">. </w:t>
      </w:r>
      <w:r w:rsidR="00A33EBF">
        <w:rPr>
          <w:rFonts w:ascii="Arial" w:hAnsi="Arial" w:cs="Arial"/>
          <w:lang w:val="it-IT"/>
        </w:rPr>
        <w:t xml:space="preserve"> </w:t>
      </w:r>
    </w:p>
    <w:p w14:paraId="3B993342" w14:textId="77777777" w:rsidR="005566F8" w:rsidRPr="008261D5" w:rsidRDefault="005566F8" w:rsidP="005566F8">
      <w:pPr>
        <w:autoSpaceDE w:val="0"/>
        <w:autoSpaceDN w:val="0"/>
        <w:spacing w:line="360" w:lineRule="auto"/>
        <w:rPr>
          <w:rFonts w:ascii="Arial" w:hAnsi="Arial" w:cs="Arial"/>
          <w:sz w:val="18"/>
          <w:szCs w:val="18"/>
          <w:lang w:val="it-IT"/>
        </w:rPr>
      </w:pPr>
    </w:p>
    <w:p w14:paraId="30BB46D2" w14:textId="77777777" w:rsidR="00E03976" w:rsidRPr="006D5864" w:rsidRDefault="00E03976" w:rsidP="00E03976">
      <w:pPr>
        <w:rPr>
          <w:rFonts w:ascii="Arial" w:hAnsi="Arial" w:cs="Arial"/>
          <w:color w:val="58595B"/>
          <w:lang w:val="it-IT"/>
        </w:rPr>
      </w:pPr>
      <w:r w:rsidRPr="006D5864">
        <w:rPr>
          <w:rFonts w:ascii="Arial" w:hAnsi="Arial"/>
          <w:color w:val="0055A4"/>
          <w:sz w:val="18"/>
          <w:szCs w:val="18"/>
          <w:lang w:val="it-IT"/>
        </w:rPr>
        <w:t>Goodyear</w:t>
      </w:r>
    </w:p>
    <w:p w14:paraId="470C22B5" w14:textId="5E64B7FF" w:rsidR="00E03976" w:rsidRPr="0034766E" w:rsidRDefault="00E03976" w:rsidP="00E03976">
      <w:pPr>
        <w:rPr>
          <w:rFonts w:ascii="Arial" w:hAnsi="Arial" w:cs="Arial"/>
          <w:color w:val="404040"/>
          <w:sz w:val="18"/>
          <w:szCs w:val="18"/>
          <w:lang w:val="it-IT"/>
        </w:rPr>
      </w:pPr>
      <w:r w:rsidRPr="006D5864">
        <w:rPr>
          <w:rFonts w:ascii="Arial" w:hAnsi="Arial"/>
          <w:color w:val="404040"/>
          <w:sz w:val="18"/>
          <w:szCs w:val="18"/>
          <w:lang w:val="it-IT"/>
        </w:rPr>
        <w:t>Goodyear è una delle principali aziende costruttrici di pneumatici del m</w:t>
      </w:r>
      <w:r>
        <w:rPr>
          <w:rFonts w:ascii="Arial" w:hAnsi="Arial"/>
          <w:color w:val="404040"/>
          <w:sz w:val="18"/>
          <w:szCs w:val="18"/>
          <w:lang w:val="it-IT"/>
        </w:rPr>
        <w:t>ondo. Ha un organico di circa 64</w:t>
      </w:r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.000 dipendenti </w:t>
      </w:r>
      <w:r>
        <w:rPr>
          <w:rFonts w:ascii="Arial" w:hAnsi="Arial"/>
          <w:color w:val="404040"/>
          <w:sz w:val="18"/>
          <w:szCs w:val="18"/>
          <w:lang w:val="it-IT"/>
        </w:rPr>
        <w:t>e fabbrica i suoi prodotti in 48</w:t>
      </w:r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 stabilimenti in 22 paesi del mondo. I suoi due Centri di Innovazione, ad Akron, nello Stato dell’Ohio (USA), e a Colmar-</w:t>
      </w:r>
      <w:proofErr w:type="spellStart"/>
      <w:r w:rsidRPr="006D5864">
        <w:rPr>
          <w:rFonts w:ascii="Arial" w:hAnsi="Arial"/>
          <w:color w:val="404040"/>
          <w:sz w:val="18"/>
          <w:szCs w:val="18"/>
          <w:lang w:val="it-IT"/>
        </w:rPr>
        <w:t>Berg</w:t>
      </w:r>
      <w:proofErr w:type="spellEnd"/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, in Lussemburgo, si impegnano per sviluppare prodotti e servizi all'avanguardia, che costituiscono un punto di riferimento per l’industria in termini di prestazioni e tecnologie. Per maggiori informazioni su Goodyear e i suoi prodotti, visitare il sito </w:t>
      </w:r>
      <w:r w:rsidR="00590E05">
        <w:fldChar w:fldCharType="begin"/>
      </w:r>
      <w:r w:rsidR="00590E05" w:rsidRPr="00C75B57">
        <w:rPr>
          <w:lang w:val="it-IT"/>
        </w:rPr>
        <w:instrText xml:space="preserve"> HYPERLINK "https://www.goodyear.eu/corporate_emea/" </w:instrText>
      </w:r>
      <w:r w:rsidR="00590E05">
        <w:fldChar w:fldCharType="separate"/>
      </w:r>
      <w:r w:rsidRPr="0034766E">
        <w:rPr>
          <w:rStyle w:val="Collegamentoipertestuale"/>
          <w:rFonts w:ascii="Arial" w:hAnsi="Arial" w:cs="Arial"/>
          <w:sz w:val="18"/>
          <w:szCs w:val="18"/>
          <w:lang w:val="it-IT"/>
        </w:rPr>
        <w:t>https://www.goodyear.eu/corporate_emea/</w:t>
      </w:r>
      <w:r w:rsidR="00590E05">
        <w:rPr>
          <w:rStyle w:val="Collegamentoipertestuale"/>
          <w:rFonts w:ascii="Arial" w:hAnsi="Arial" w:cs="Arial"/>
          <w:sz w:val="18"/>
          <w:szCs w:val="18"/>
          <w:lang w:val="it-IT"/>
        </w:rPr>
        <w:fldChar w:fldCharType="end"/>
      </w:r>
      <w:r w:rsidRPr="0034766E">
        <w:rPr>
          <w:rFonts w:ascii="Arial" w:hAnsi="Arial" w:cs="Arial"/>
          <w:color w:val="404040"/>
          <w:sz w:val="18"/>
          <w:szCs w:val="18"/>
          <w:lang w:val="it-IT"/>
        </w:rPr>
        <w:t xml:space="preserve">.   </w:t>
      </w:r>
    </w:p>
    <w:p w14:paraId="4EE719F6" w14:textId="77777777" w:rsidR="00E03976" w:rsidRPr="006D5864" w:rsidRDefault="00E03976" w:rsidP="00E03976">
      <w:pPr>
        <w:rPr>
          <w:rFonts w:ascii="Arial" w:hAnsi="Arial" w:cs="Arial"/>
          <w:color w:val="404040"/>
          <w:sz w:val="18"/>
          <w:szCs w:val="18"/>
          <w:lang w:val="it-IT"/>
        </w:rPr>
      </w:pPr>
      <w:r w:rsidRPr="006D5864">
        <w:rPr>
          <w:rFonts w:ascii="Arial" w:hAnsi="Arial"/>
          <w:color w:val="0055A4"/>
          <w:sz w:val="18"/>
          <w:szCs w:val="18"/>
          <w:lang w:val="it-IT"/>
        </w:rPr>
        <w:t xml:space="preserve">Per ottenere altre immagini, </w:t>
      </w:r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visitate la </w:t>
      </w:r>
      <w:proofErr w:type="spellStart"/>
      <w:r w:rsidRPr="006D5864">
        <w:rPr>
          <w:rFonts w:ascii="Arial" w:hAnsi="Arial"/>
          <w:color w:val="404040"/>
          <w:sz w:val="18"/>
          <w:szCs w:val="18"/>
          <w:lang w:val="it-IT"/>
        </w:rPr>
        <w:t>newsroom</w:t>
      </w:r>
      <w:proofErr w:type="spellEnd"/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 online: </w:t>
      </w:r>
      <w:r w:rsidR="00590E05">
        <w:fldChar w:fldCharType="begin"/>
      </w:r>
      <w:r w:rsidR="00590E05" w:rsidRPr="00C75B57">
        <w:rPr>
          <w:lang w:val="it-IT"/>
        </w:rPr>
        <w:instrText xml:space="preserve"> HYPERLINK "http://news.goodyear.eu" </w:instrText>
      </w:r>
      <w:r w:rsidR="00590E05">
        <w:fldChar w:fldCharType="separate"/>
      </w:r>
      <w:r w:rsidRPr="006D5864">
        <w:rPr>
          <w:rFonts w:ascii="Arial" w:hAnsi="Arial"/>
          <w:color w:val="404040"/>
          <w:sz w:val="18"/>
          <w:szCs w:val="18"/>
          <w:lang w:val="it-IT"/>
        </w:rPr>
        <w:t>http://news.goodyear.eu</w:t>
      </w:r>
      <w:r w:rsidR="00590E05">
        <w:rPr>
          <w:rFonts w:ascii="Arial" w:hAnsi="Arial"/>
          <w:color w:val="404040"/>
          <w:sz w:val="18"/>
          <w:szCs w:val="18"/>
          <w:lang w:val="it-IT"/>
        </w:rPr>
        <w:fldChar w:fldCharType="end"/>
      </w:r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.  </w:t>
      </w:r>
    </w:p>
    <w:p w14:paraId="5F2105C3" w14:textId="44604E8C" w:rsidR="008C713B" w:rsidRPr="00874870" w:rsidRDefault="00E03976">
      <w:pPr>
        <w:rPr>
          <w:rFonts w:ascii="Arial" w:hAnsi="Arial" w:cs="Arial"/>
          <w:color w:val="404040"/>
          <w:sz w:val="18"/>
          <w:szCs w:val="18"/>
          <w:lang w:val="it-IT"/>
        </w:rPr>
      </w:pPr>
      <w:r w:rsidRPr="006D5864">
        <w:rPr>
          <w:rFonts w:ascii="Arial" w:hAnsi="Arial"/>
          <w:color w:val="0055A4"/>
          <w:sz w:val="18"/>
          <w:szCs w:val="18"/>
          <w:lang w:val="it-IT"/>
        </w:rPr>
        <w:t xml:space="preserve">Seguiteci </w:t>
      </w:r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su </w:t>
      </w:r>
      <w:proofErr w:type="spellStart"/>
      <w:r w:rsidRPr="006D5864">
        <w:rPr>
          <w:rFonts w:ascii="Arial" w:hAnsi="Arial"/>
          <w:color w:val="404040"/>
          <w:sz w:val="18"/>
          <w:szCs w:val="18"/>
          <w:lang w:val="it-IT"/>
        </w:rPr>
        <w:t>Twitter</w:t>
      </w:r>
      <w:proofErr w:type="spellEnd"/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 </w:t>
      </w:r>
      <w:r w:rsidR="00590E05">
        <w:fldChar w:fldCharType="begin"/>
      </w:r>
      <w:r w:rsidR="00590E05" w:rsidRPr="00C75B57">
        <w:rPr>
          <w:lang w:val="it-IT"/>
        </w:rPr>
        <w:instrText xml:space="preserve"> HYPERLINK "https://twitter.com/Goodyear_Italia" </w:instrText>
      </w:r>
      <w:r w:rsidR="00590E05">
        <w:fldChar w:fldCharType="separate"/>
      </w:r>
      <w:r w:rsidR="0034766E" w:rsidRPr="0034766E">
        <w:rPr>
          <w:rStyle w:val="Collegamentoipertestuale"/>
          <w:rFonts w:ascii="Arial" w:hAnsi="Arial"/>
          <w:sz w:val="18"/>
          <w:szCs w:val="18"/>
          <w:lang w:val="it-IT"/>
        </w:rPr>
        <w:t>@</w:t>
      </w:r>
      <w:proofErr w:type="spellStart"/>
      <w:r w:rsidR="0034766E" w:rsidRPr="0034766E">
        <w:rPr>
          <w:rStyle w:val="Collegamentoipertestuale"/>
          <w:rFonts w:ascii="Arial" w:hAnsi="Arial"/>
          <w:sz w:val="18"/>
          <w:szCs w:val="18"/>
          <w:lang w:val="it-IT"/>
        </w:rPr>
        <w:t>Goodyear_Italia</w:t>
      </w:r>
      <w:proofErr w:type="spellEnd"/>
      <w:r w:rsidR="00590E05">
        <w:rPr>
          <w:rStyle w:val="Collegamentoipertestuale"/>
          <w:rFonts w:ascii="Arial" w:hAnsi="Arial"/>
          <w:sz w:val="18"/>
          <w:szCs w:val="18"/>
          <w:lang w:val="it-IT"/>
        </w:rPr>
        <w:fldChar w:fldCharType="end"/>
      </w:r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 e unitevi al nostro </w:t>
      </w:r>
      <w:proofErr w:type="spellStart"/>
      <w:r w:rsidRPr="006D5864">
        <w:rPr>
          <w:rFonts w:ascii="Arial" w:hAnsi="Arial"/>
          <w:color w:val="404040"/>
          <w:sz w:val="18"/>
          <w:szCs w:val="18"/>
          <w:lang w:val="it-IT"/>
        </w:rPr>
        <w:t>ThinkGoodMobility</w:t>
      </w:r>
      <w:proofErr w:type="spellEnd"/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 </w:t>
      </w:r>
      <w:proofErr w:type="spellStart"/>
      <w:r w:rsidRPr="006D5864">
        <w:rPr>
          <w:rFonts w:ascii="Arial" w:hAnsi="Arial"/>
          <w:color w:val="404040"/>
          <w:sz w:val="18"/>
          <w:szCs w:val="18"/>
          <w:lang w:val="it-IT"/>
        </w:rPr>
        <w:t>group</w:t>
      </w:r>
      <w:proofErr w:type="spellEnd"/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 su </w:t>
      </w:r>
      <w:proofErr w:type="spellStart"/>
      <w:r w:rsidRPr="006D5864">
        <w:rPr>
          <w:rFonts w:ascii="Arial" w:hAnsi="Arial"/>
          <w:color w:val="404040"/>
          <w:sz w:val="18"/>
          <w:szCs w:val="18"/>
          <w:lang w:val="it-IT"/>
        </w:rPr>
        <w:t>LinkedIn</w:t>
      </w:r>
      <w:proofErr w:type="spellEnd"/>
      <w:r w:rsidRPr="006D5864">
        <w:rPr>
          <w:rFonts w:ascii="Arial" w:hAnsi="Arial"/>
          <w:color w:val="404040"/>
          <w:sz w:val="18"/>
          <w:szCs w:val="18"/>
          <w:lang w:val="it-IT"/>
        </w:rPr>
        <w:t xml:space="preserve">. </w:t>
      </w:r>
    </w:p>
    <w:sectPr w:rsidR="008C713B" w:rsidRPr="00874870" w:rsidSect="00EF1204">
      <w:headerReference w:type="default" r:id="rId9"/>
      <w:pgSz w:w="12240" w:h="15840"/>
      <w:pgMar w:top="1418" w:right="1247" w:bottom="130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2D671" w14:textId="77777777" w:rsidR="00590E05" w:rsidRDefault="00590E05" w:rsidP="00C20EE5">
      <w:pPr>
        <w:spacing w:after="0" w:line="240" w:lineRule="auto"/>
      </w:pPr>
      <w:r>
        <w:separator/>
      </w:r>
    </w:p>
  </w:endnote>
  <w:endnote w:type="continuationSeparator" w:id="0">
    <w:p w14:paraId="3086D3F1" w14:textId="77777777" w:rsidR="00590E05" w:rsidRDefault="00590E05" w:rsidP="00C2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DD321" w14:textId="77777777" w:rsidR="00590E05" w:rsidRDefault="00590E05" w:rsidP="00C20EE5">
      <w:pPr>
        <w:spacing w:after="0" w:line="240" w:lineRule="auto"/>
      </w:pPr>
      <w:r>
        <w:separator/>
      </w:r>
    </w:p>
  </w:footnote>
  <w:footnote w:type="continuationSeparator" w:id="0">
    <w:p w14:paraId="6CBFC168" w14:textId="77777777" w:rsidR="00590E05" w:rsidRDefault="00590E05" w:rsidP="00C2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E8A95" w14:textId="6DA88E34" w:rsidR="00C20EE5" w:rsidRDefault="00C5252D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AF4CEAB" wp14:editId="4E9EEB15">
              <wp:simplePos x="0" y="0"/>
              <wp:positionH relativeFrom="margin">
                <wp:posOffset>-63500</wp:posOffset>
              </wp:positionH>
              <wp:positionV relativeFrom="paragraph">
                <wp:posOffset>1009650</wp:posOffset>
              </wp:positionV>
              <wp:extent cx="3359785" cy="29527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78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F6909" w14:textId="77777777" w:rsidR="00C20EE5" w:rsidRPr="001E7F5F" w:rsidRDefault="00C20EE5">
                          <w:pPr>
                            <w:rPr>
                              <w:sz w:val="28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F4CE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pt;margin-top:79.5pt;width:264.55pt;height:2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" filled="f" stroked="f">
              <v:textbox>
                <w:txbxContent>
                  <w:p w14:paraId="769F6909" w14:textId="77777777" w:rsidR="00C20EE5" w:rsidRPr="001E7F5F" w:rsidRDefault="00C20EE5">
                    <w:pPr>
                      <w:rPr>
                        <w:sz w:val="28"/>
                        <w:lang w:val="fr-B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632607CD" wp14:editId="5B6E8FF8">
              <wp:simplePos x="0" y="0"/>
              <wp:positionH relativeFrom="margin">
                <wp:posOffset>-92075</wp:posOffset>
              </wp:positionH>
              <wp:positionV relativeFrom="paragraph">
                <wp:posOffset>449580</wp:posOffset>
              </wp:positionV>
              <wp:extent cx="307594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1350C" w14:textId="55E78F82" w:rsidR="00C20EE5" w:rsidRPr="00C20EE5" w:rsidRDefault="00C5252D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0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2607CD" id="_x0000_s1027" type="#_x0000_t202" style="position:absolute;margin-left:-7.25pt;margin-top:35.4pt;width:242.2pt;height:23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" filled="f" stroked="f">
              <v:textbox>
                <w:txbxContent>
                  <w:p w14:paraId="3BA1350C" w14:textId="55E78F82" w:rsidR="00C20EE5" w:rsidRPr="00C20EE5" w:rsidRDefault="00C5252D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0"/>
                      </w:rPr>
                      <w:t>COMUNICATO STAMPA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22595">
      <w:rPr>
        <w:noProof/>
        <w:lang w:val="it-IT" w:eastAsia="it-IT"/>
      </w:rPr>
      <w:drawing>
        <wp:anchor distT="0" distB="0" distL="114300" distR="114300" simplePos="0" relativeHeight="251653120" behindDoc="0" locked="0" layoutInCell="1" allowOverlap="1" wp14:anchorId="14FB7AC6" wp14:editId="0EA1B8E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30820" cy="20478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for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30" b="8278"/>
                  <a:stretch/>
                </pic:blipFill>
                <pic:spPr bwMode="auto">
                  <a:xfrm>
                    <a:off x="0" y="0"/>
                    <a:ext cx="7830820" cy="204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0C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6D3F3E85" wp14:editId="2E4E74E5">
          <wp:simplePos x="0" y="0"/>
          <wp:positionH relativeFrom="column">
            <wp:posOffset>4024630</wp:posOffset>
          </wp:positionH>
          <wp:positionV relativeFrom="paragraph">
            <wp:posOffset>1245235</wp:posOffset>
          </wp:positionV>
          <wp:extent cx="2152650" cy="2222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line.jpg"/>
                  <pic:cNvPicPr/>
                </pic:nvPicPr>
                <pic:blipFill rotWithShape="1"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027"/>
                  <a:stretch/>
                </pic:blipFill>
                <pic:spPr bwMode="auto">
                  <a:xfrm>
                    <a:off x="0" y="0"/>
                    <a:ext cx="2152650" cy="22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0C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12E74358" wp14:editId="4D0F4BC1">
          <wp:simplePos x="0" y="0"/>
          <wp:positionH relativeFrom="page">
            <wp:posOffset>4943475</wp:posOffset>
          </wp:positionH>
          <wp:positionV relativeFrom="paragraph">
            <wp:posOffset>733425</wp:posOffset>
          </wp:positionV>
          <wp:extent cx="2194560" cy="5238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Y_Logo+Claim_white_cmyk.tif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85"/>
                  <a:stretch/>
                </pic:blipFill>
                <pic:spPr bwMode="auto">
                  <a:xfrm>
                    <a:off x="0" y="0"/>
                    <a:ext cx="219456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CB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9FB36" wp14:editId="766453AE">
              <wp:simplePos x="0" y="0"/>
              <wp:positionH relativeFrom="margin">
                <wp:align>left</wp:align>
              </wp:positionH>
              <wp:positionV relativeFrom="paragraph">
                <wp:posOffset>819149</wp:posOffset>
              </wp:positionV>
              <wp:extent cx="4029075" cy="9525"/>
              <wp:effectExtent l="0" t="19050" r="47625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9075" cy="9525"/>
                      </a:xfrm>
                      <a:prstGeom prst="line">
                        <a:avLst/>
                      </a:prstGeom>
                      <a:ln w="57150">
                        <a:solidFill>
                          <a:srgbClr val="0055A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B0D59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4.5pt" to="317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" strokecolor="#0055a4" strokeweight="4.5pt">
              <v:stroke joinstyle="miter"/>
              <w10:wrap anchorx="margin"/>
            </v:line>
          </w:pict>
        </mc:Fallback>
      </mc:AlternateContent>
    </w:r>
  </w:p>
  <w:p w14:paraId="298746DE" w14:textId="77777777" w:rsidR="00C20EE5" w:rsidRDefault="00C20E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0599"/>
    <w:multiLevelType w:val="hybridMultilevel"/>
    <w:tmpl w:val="F74E3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D6"/>
    <w:rsid w:val="00012520"/>
    <w:rsid w:val="000262D6"/>
    <w:rsid w:val="00034E8D"/>
    <w:rsid w:val="00044331"/>
    <w:rsid w:val="00044D38"/>
    <w:rsid w:val="000474EB"/>
    <w:rsid w:val="00060CEA"/>
    <w:rsid w:val="000619B5"/>
    <w:rsid w:val="00062869"/>
    <w:rsid w:val="000629E6"/>
    <w:rsid w:val="00094AEC"/>
    <w:rsid w:val="000B05A7"/>
    <w:rsid w:val="000B6867"/>
    <w:rsid w:val="000D2225"/>
    <w:rsid w:val="000D73E2"/>
    <w:rsid w:val="00121EF4"/>
    <w:rsid w:val="00124B90"/>
    <w:rsid w:val="001542BF"/>
    <w:rsid w:val="00186A19"/>
    <w:rsid w:val="001B1B7D"/>
    <w:rsid w:val="001D5E23"/>
    <w:rsid w:val="001E7F5F"/>
    <w:rsid w:val="00267DD0"/>
    <w:rsid w:val="002B47CA"/>
    <w:rsid w:val="002E0EFB"/>
    <w:rsid w:val="002E7209"/>
    <w:rsid w:val="00320289"/>
    <w:rsid w:val="00322595"/>
    <w:rsid w:val="00322EEF"/>
    <w:rsid w:val="00330CB1"/>
    <w:rsid w:val="0034766E"/>
    <w:rsid w:val="00356323"/>
    <w:rsid w:val="003A7E0E"/>
    <w:rsid w:val="003B7FCC"/>
    <w:rsid w:val="00401305"/>
    <w:rsid w:val="00417C0C"/>
    <w:rsid w:val="00481ED1"/>
    <w:rsid w:val="004838C5"/>
    <w:rsid w:val="00490031"/>
    <w:rsid w:val="004B596E"/>
    <w:rsid w:val="004C156A"/>
    <w:rsid w:val="004E708A"/>
    <w:rsid w:val="00552A69"/>
    <w:rsid w:val="005566F8"/>
    <w:rsid w:val="005659FF"/>
    <w:rsid w:val="00590E05"/>
    <w:rsid w:val="00591975"/>
    <w:rsid w:val="005A0FB4"/>
    <w:rsid w:val="005B4050"/>
    <w:rsid w:val="005C5724"/>
    <w:rsid w:val="005E3F12"/>
    <w:rsid w:val="005F0919"/>
    <w:rsid w:val="0060130A"/>
    <w:rsid w:val="00602587"/>
    <w:rsid w:val="00683724"/>
    <w:rsid w:val="006B413B"/>
    <w:rsid w:val="006B5D97"/>
    <w:rsid w:val="006F2CC8"/>
    <w:rsid w:val="00720B73"/>
    <w:rsid w:val="00737E77"/>
    <w:rsid w:val="00740E99"/>
    <w:rsid w:val="007458A2"/>
    <w:rsid w:val="007571CA"/>
    <w:rsid w:val="00772B3A"/>
    <w:rsid w:val="00785817"/>
    <w:rsid w:val="0079636B"/>
    <w:rsid w:val="007B6A1F"/>
    <w:rsid w:val="007D247E"/>
    <w:rsid w:val="00805FAE"/>
    <w:rsid w:val="00806346"/>
    <w:rsid w:val="00807883"/>
    <w:rsid w:val="008261D5"/>
    <w:rsid w:val="008513F4"/>
    <w:rsid w:val="00861C0D"/>
    <w:rsid w:val="00864877"/>
    <w:rsid w:val="00874870"/>
    <w:rsid w:val="008958F6"/>
    <w:rsid w:val="008C713B"/>
    <w:rsid w:val="009124D6"/>
    <w:rsid w:val="00920AFC"/>
    <w:rsid w:val="0094425E"/>
    <w:rsid w:val="00952F02"/>
    <w:rsid w:val="00953D4D"/>
    <w:rsid w:val="00966906"/>
    <w:rsid w:val="0098652A"/>
    <w:rsid w:val="00991F8D"/>
    <w:rsid w:val="009A06BA"/>
    <w:rsid w:val="009A4A23"/>
    <w:rsid w:val="009C2621"/>
    <w:rsid w:val="009D5E57"/>
    <w:rsid w:val="009F041F"/>
    <w:rsid w:val="00A002D7"/>
    <w:rsid w:val="00A33EBF"/>
    <w:rsid w:val="00A350A1"/>
    <w:rsid w:val="00A529D8"/>
    <w:rsid w:val="00A55A95"/>
    <w:rsid w:val="00A57DD7"/>
    <w:rsid w:val="00A82167"/>
    <w:rsid w:val="00A83189"/>
    <w:rsid w:val="00AA6EE1"/>
    <w:rsid w:val="00AC52E1"/>
    <w:rsid w:val="00B20621"/>
    <w:rsid w:val="00B23094"/>
    <w:rsid w:val="00B232A4"/>
    <w:rsid w:val="00B556C8"/>
    <w:rsid w:val="00B70D45"/>
    <w:rsid w:val="00B869BD"/>
    <w:rsid w:val="00BC72B0"/>
    <w:rsid w:val="00BF27AC"/>
    <w:rsid w:val="00C15340"/>
    <w:rsid w:val="00C16311"/>
    <w:rsid w:val="00C20EE5"/>
    <w:rsid w:val="00C45DD6"/>
    <w:rsid w:val="00C5252D"/>
    <w:rsid w:val="00C75AE9"/>
    <w:rsid w:val="00C75B57"/>
    <w:rsid w:val="00C81F25"/>
    <w:rsid w:val="00CA1F81"/>
    <w:rsid w:val="00CB29A7"/>
    <w:rsid w:val="00CD0C9E"/>
    <w:rsid w:val="00CF25BF"/>
    <w:rsid w:val="00D06B7E"/>
    <w:rsid w:val="00D138B4"/>
    <w:rsid w:val="00D14B1D"/>
    <w:rsid w:val="00D21A80"/>
    <w:rsid w:val="00D24188"/>
    <w:rsid w:val="00D90BA7"/>
    <w:rsid w:val="00DC514B"/>
    <w:rsid w:val="00DE3BA1"/>
    <w:rsid w:val="00DF5343"/>
    <w:rsid w:val="00DF68B1"/>
    <w:rsid w:val="00E03976"/>
    <w:rsid w:val="00E13CF2"/>
    <w:rsid w:val="00E4283D"/>
    <w:rsid w:val="00E670E7"/>
    <w:rsid w:val="00E74ED9"/>
    <w:rsid w:val="00E8725E"/>
    <w:rsid w:val="00EF1204"/>
    <w:rsid w:val="00F15720"/>
    <w:rsid w:val="00F31697"/>
    <w:rsid w:val="00F33530"/>
    <w:rsid w:val="00F524AB"/>
    <w:rsid w:val="00F63771"/>
    <w:rsid w:val="00F90576"/>
    <w:rsid w:val="00FB2C56"/>
    <w:rsid w:val="00FB2F17"/>
    <w:rsid w:val="00FC6C30"/>
    <w:rsid w:val="00FE5369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B2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1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0E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EE5"/>
  </w:style>
  <w:style w:type="paragraph" w:styleId="Pidipagina">
    <w:name w:val="footer"/>
    <w:basedOn w:val="Normale"/>
    <w:link w:val="PidipaginaCarattere"/>
    <w:uiPriority w:val="99"/>
    <w:unhideWhenUsed/>
    <w:rsid w:val="00C20E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EE5"/>
  </w:style>
  <w:style w:type="character" w:styleId="Collegamentoipertestuale">
    <w:name w:val="Hyperlink"/>
    <w:basedOn w:val="Carpredefinitoparagrafo"/>
    <w:uiPriority w:val="99"/>
    <w:unhideWhenUsed/>
    <w:rsid w:val="00CF25B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7E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7E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7E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7E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7E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E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29A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29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29A7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66E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5566F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C5724"/>
    <w:rPr>
      <w:color w:val="954F72" w:themeColor="followedHyperlink"/>
      <w:u w:val="single"/>
    </w:rPr>
  </w:style>
  <w:style w:type="paragraph" w:customStyle="1" w:styleId="Default">
    <w:name w:val="Default"/>
    <w:rsid w:val="00DF5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1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0E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EE5"/>
  </w:style>
  <w:style w:type="paragraph" w:styleId="Pidipagina">
    <w:name w:val="footer"/>
    <w:basedOn w:val="Normale"/>
    <w:link w:val="PidipaginaCarattere"/>
    <w:uiPriority w:val="99"/>
    <w:unhideWhenUsed/>
    <w:rsid w:val="00C20E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EE5"/>
  </w:style>
  <w:style w:type="character" w:styleId="Collegamentoipertestuale">
    <w:name w:val="Hyperlink"/>
    <w:basedOn w:val="Carpredefinitoparagrafo"/>
    <w:uiPriority w:val="99"/>
    <w:unhideWhenUsed/>
    <w:rsid w:val="00CF25B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7E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7E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7E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7E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7E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E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29A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29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29A7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66E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5566F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C5724"/>
    <w:rPr>
      <w:color w:val="954F72" w:themeColor="followedHyperlink"/>
      <w:u w:val="single"/>
    </w:rPr>
  </w:style>
  <w:style w:type="paragraph" w:customStyle="1" w:styleId="Default">
    <w:name w:val="Default"/>
    <w:rsid w:val="00DF5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7D58-826F-49AC-91BC-B0C99835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Roelants</dc:creator>
  <cp:lastModifiedBy>Buccino Marco</cp:lastModifiedBy>
  <cp:revision>5</cp:revision>
  <cp:lastPrinted>2018-06-25T07:39:00Z</cp:lastPrinted>
  <dcterms:created xsi:type="dcterms:W3CDTF">2018-06-19T14:16:00Z</dcterms:created>
  <dcterms:modified xsi:type="dcterms:W3CDTF">2018-06-25T07:39:00Z</dcterms:modified>
</cp:coreProperties>
</file>