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39F42" w14:textId="77777777" w:rsidR="003C6E10" w:rsidRDefault="003C6E10" w:rsidP="00F75087">
      <w:pPr>
        <w:pStyle w:val="PressRelease"/>
        <w:spacing w:line="360" w:lineRule="auto"/>
        <w:rPr>
          <w:lang w:val="it-IT"/>
        </w:rPr>
      </w:pPr>
    </w:p>
    <w:p w14:paraId="6AE48F61" w14:textId="2EBAB522" w:rsidR="00CF622D" w:rsidRPr="003C6E10" w:rsidRDefault="00991496" w:rsidP="00F75087">
      <w:pPr>
        <w:pStyle w:val="PressRelease"/>
        <w:spacing w:line="360" w:lineRule="auto"/>
        <w:rPr>
          <w:sz w:val="28"/>
          <w:u w:val="single"/>
          <w:lang w:val="it-IT"/>
        </w:rPr>
      </w:pPr>
      <w:r w:rsidRPr="003C6E10">
        <w:rPr>
          <w:sz w:val="28"/>
          <w:u w:val="single"/>
          <w:lang w:val="it-IT"/>
        </w:rPr>
        <w:t>COMUNICATO STAMPA</w:t>
      </w:r>
    </w:p>
    <w:p w14:paraId="5D5D6E34" w14:textId="1F4E93D6" w:rsidR="00666A04" w:rsidRPr="003C6E10" w:rsidRDefault="00991496" w:rsidP="00142DEE">
      <w:pPr>
        <w:pStyle w:val="Titolo"/>
        <w:spacing w:after="120"/>
        <w:ind w:right="-7"/>
        <w:rPr>
          <w:color w:val="7F7F7F" w:themeColor="text1" w:themeTint="80"/>
          <w:sz w:val="30"/>
          <w:szCs w:val="30"/>
          <w:lang w:val="en-US"/>
        </w:rPr>
      </w:pPr>
      <w:r w:rsidRPr="003C6E10">
        <w:rPr>
          <w:color w:val="7F7F7F" w:themeColor="text1" w:themeTint="80"/>
          <w:sz w:val="30"/>
          <w:szCs w:val="30"/>
          <w:lang w:val="it-IT"/>
        </w:rPr>
        <w:t xml:space="preserve">Il </w:t>
      </w:r>
      <w:r w:rsidR="00C22FC4" w:rsidRPr="003C6E10">
        <w:rPr>
          <w:color w:val="7F7F7F" w:themeColor="text1" w:themeTint="80"/>
          <w:sz w:val="30"/>
          <w:szCs w:val="30"/>
          <w:lang w:val="it-IT"/>
        </w:rPr>
        <w:t>T</w:t>
      </w:r>
      <w:r w:rsidR="00AC4116" w:rsidRPr="003C6E10">
        <w:rPr>
          <w:color w:val="7F7F7F" w:themeColor="text1" w:themeTint="80"/>
          <w:sz w:val="30"/>
          <w:szCs w:val="30"/>
          <w:lang w:val="it-IT"/>
        </w:rPr>
        <w:t xml:space="preserve">eam De Rooy </w:t>
      </w:r>
      <w:r w:rsidRPr="003C6E10">
        <w:rPr>
          <w:color w:val="7F7F7F" w:themeColor="text1" w:themeTint="80"/>
          <w:sz w:val="30"/>
          <w:szCs w:val="30"/>
          <w:lang w:val="it-IT"/>
        </w:rPr>
        <w:t>vince il R</w:t>
      </w:r>
      <w:r w:rsidR="00AC4116" w:rsidRPr="003C6E10">
        <w:rPr>
          <w:color w:val="7F7F7F" w:themeColor="text1" w:themeTint="80"/>
          <w:sz w:val="30"/>
          <w:szCs w:val="30"/>
          <w:lang w:val="it-IT"/>
        </w:rPr>
        <w:t xml:space="preserve">ally OiLibya </w:t>
      </w:r>
      <w:r w:rsidRPr="003C6E10">
        <w:rPr>
          <w:color w:val="7F7F7F" w:themeColor="text1" w:themeTint="80"/>
          <w:sz w:val="30"/>
          <w:szCs w:val="30"/>
          <w:lang w:val="it-IT"/>
        </w:rPr>
        <w:t xml:space="preserve">con pneumatici </w:t>
      </w:r>
      <w:r w:rsidR="00C22FC4" w:rsidRPr="003C6E10">
        <w:rPr>
          <w:color w:val="7F7F7F" w:themeColor="text1" w:themeTint="80"/>
          <w:sz w:val="30"/>
          <w:szCs w:val="30"/>
          <w:lang w:val="it-IT"/>
        </w:rPr>
        <w:t xml:space="preserve">Goodyear </w:t>
      </w:r>
    </w:p>
    <w:p w14:paraId="73AB303D" w14:textId="77777777" w:rsidR="003C6E10" w:rsidRDefault="003C6E10" w:rsidP="00A87A93">
      <w:pPr>
        <w:spacing w:after="120" w:line="360" w:lineRule="auto"/>
        <w:jc w:val="both"/>
        <w:rPr>
          <w:rFonts w:ascii="Arial" w:hAnsi="Arial" w:cs="Arial"/>
          <w:sz w:val="22"/>
          <w:szCs w:val="22"/>
          <w:lang w:val="it-IT"/>
        </w:rPr>
      </w:pPr>
    </w:p>
    <w:p w14:paraId="5E29F73D" w14:textId="6B387E09" w:rsidR="00C22FC4" w:rsidRPr="003C6E10" w:rsidRDefault="00991496" w:rsidP="00A87A93">
      <w:pPr>
        <w:spacing w:after="120" w:line="360" w:lineRule="auto"/>
        <w:jc w:val="both"/>
        <w:rPr>
          <w:rFonts w:ascii="Arial" w:hAnsi="Arial" w:cs="Arial"/>
          <w:sz w:val="22"/>
          <w:szCs w:val="22"/>
          <w:lang w:val="it-IT"/>
        </w:rPr>
      </w:pPr>
      <w:r w:rsidRPr="003C6E10">
        <w:rPr>
          <w:rFonts w:ascii="Arial" w:hAnsi="Arial" w:cs="Arial"/>
          <w:sz w:val="22"/>
          <w:szCs w:val="22"/>
          <w:lang w:val="it-IT"/>
        </w:rPr>
        <w:t xml:space="preserve">Il </w:t>
      </w:r>
      <w:r w:rsidR="00C22FC4" w:rsidRPr="003C6E10">
        <w:rPr>
          <w:rFonts w:ascii="Arial" w:hAnsi="Arial" w:cs="Arial"/>
          <w:sz w:val="22"/>
          <w:szCs w:val="22"/>
          <w:lang w:val="it-IT"/>
        </w:rPr>
        <w:t xml:space="preserve">Team De Rooy, </w:t>
      </w:r>
      <w:r w:rsidR="003C6E10">
        <w:rPr>
          <w:rFonts w:ascii="Arial" w:hAnsi="Arial" w:cs="Arial"/>
          <w:sz w:val="22"/>
          <w:szCs w:val="22"/>
          <w:lang w:val="it-IT"/>
        </w:rPr>
        <w:t xml:space="preserve">equipaggiato </w:t>
      </w:r>
      <w:r w:rsidRPr="003C6E10">
        <w:rPr>
          <w:rFonts w:ascii="Arial" w:hAnsi="Arial" w:cs="Arial"/>
          <w:sz w:val="22"/>
          <w:szCs w:val="22"/>
          <w:lang w:val="it-IT"/>
        </w:rPr>
        <w:t xml:space="preserve">con i pneumatici </w:t>
      </w:r>
      <w:r w:rsidR="00A664C0" w:rsidRPr="003C6E10">
        <w:rPr>
          <w:rFonts w:ascii="Arial" w:hAnsi="Arial" w:cs="Arial"/>
          <w:sz w:val="22"/>
          <w:szCs w:val="22"/>
          <w:lang w:val="it-IT"/>
        </w:rPr>
        <w:t xml:space="preserve">Goodyear </w:t>
      </w:r>
      <w:r>
        <w:rPr>
          <w:rFonts w:ascii="Arial" w:hAnsi="Arial" w:cs="Arial"/>
          <w:sz w:val="22"/>
          <w:szCs w:val="22"/>
          <w:lang w:val="it-IT"/>
        </w:rPr>
        <w:t>auto</w:t>
      </w:r>
      <w:r w:rsidRPr="003C6E10">
        <w:rPr>
          <w:rFonts w:ascii="Arial" w:hAnsi="Arial" w:cs="Arial"/>
          <w:sz w:val="22"/>
          <w:szCs w:val="22"/>
          <w:lang w:val="it-IT"/>
        </w:rPr>
        <w:t>carro standard</w:t>
      </w:r>
      <w:r w:rsidR="00C22FC4" w:rsidRPr="003C6E10">
        <w:rPr>
          <w:rFonts w:ascii="Arial" w:hAnsi="Arial" w:cs="Arial"/>
          <w:sz w:val="22"/>
          <w:szCs w:val="22"/>
          <w:lang w:val="it-IT"/>
        </w:rPr>
        <w:t xml:space="preserve">, </w:t>
      </w:r>
      <w:r w:rsidR="003C6E10">
        <w:rPr>
          <w:rFonts w:ascii="Arial" w:hAnsi="Arial" w:cs="Arial"/>
          <w:sz w:val="22"/>
          <w:szCs w:val="22"/>
          <w:lang w:val="it-IT"/>
        </w:rPr>
        <w:t>lo scorso martedì 10 ottobre</w:t>
      </w:r>
      <w:r w:rsidR="003C6E10" w:rsidRPr="003C6E10">
        <w:rPr>
          <w:rFonts w:ascii="Arial" w:hAnsi="Arial" w:cs="Arial"/>
          <w:sz w:val="22"/>
          <w:szCs w:val="22"/>
          <w:lang w:val="it-IT"/>
        </w:rPr>
        <w:t xml:space="preserve"> </w:t>
      </w:r>
      <w:r w:rsidRPr="003C6E10">
        <w:rPr>
          <w:rFonts w:ascii="Arial" w:hAnsi="Arial" w:cs="Arial"/>
          <w:sz w:val="22"/>
          <w:szCs w:val="22"/>
          <w:lang w:val="it-IT"/>
        </w:rPr>
        <w:t xml:space="preserve">ha conquistato il </w:t>
      </w:r>
      <w:r w:rsidR="00C22FC4" w:rsidRPr="003C6E10">
        <w:rPr>
          <w:rFonts w:ascii="Arial" w:hAnsi="Arial" w:cs="Arial"/>
          <w:sz w:val="22"/>
          <w:szCs w:val="22"/>
          <w:lang w:val="it-IT"/>
        </w:rPr>
        <w:t>1</w:t>
      </w:r>
      <w:r w:rsidRPr="003C6E10">
        <w:rPr>
          <w:rFonts w:ascii="Arial" w:hAnsi="Arial" w:cs="Arial"/>
          <w:sz w:val="22"/>
          <w:szCs w:val="22"/>
          <w:lang w:val="it-IT"/>
        </w:rPr>
        <w:t>°</w:t>
      </w:r>
      <w:r w:rsidR="00C22FC4" w:rsidRPr="003C6E10">
        <w:rPr>
          <w:rFonts w:ascii="Arial" w:hAnsi="Arial" w:cs="Arial"/>
          <w:sz w:val="22"/>
          <w:szCs w:val="22"/>
          <w:lang w:val="it-IT"/>
        </w:rPr>
        <w:t>, 2</w:t>
      </w:r>
      <w:r w:rsidRPr="003C6E10">
        <w:rPr>
          <w:rFonts w:ascii="Arial" w:hAnsi="Arial" w:cs="Arial"/>
          <w:sz w:val="22"/>
          <w:szCs w:val="22"/>
          <w:lang w:val="it-IT"/>
        </w:rPr>
        <w:t>° e</w:t>
      </w:r>
      <w:r w:rsidR="00C22FC4" w:rsidRPr="003C6E10">
        <w:rPr>
          <w:rFonts w:ascii="Arial" w:hAnsi="Arial" w:cs="Arial"/>
          <w:sz w:val="22"/>
          <w:szCs w:val="22"/>
          <w:lang w:val="it-IT"/>
        </w:rPr>
        <w:t xml:space="preserve"> 3</w:t>
      </w:r>
      <w:r w:rsidRPr="003C6E10">
        <w:rPr>
          <w:rFonts w:ascii="Arial" w:hAnsi="Arial" w:cs="Arial"/>
          <w:sz w:val="22"/>
          <w:szCs w:val="22"/>
          <w:lang w:val="it-IT"/>
        </w:rPr>
        <w:t>°</w:t>
      </w:r>
      <w:r w:rsidR="00C22FC4" w:rsidRPr="003C6E10">
        <w:rPr>
          <w:rFonts w:ascii="Arial" w:hAnsi="Arial" w:cs="Arial"/>
          <w:sz w:val="22"/>
          <w:szCs w:val="22"/>
          <w:lang w:val="it-IT"/>
        </w:rPr>
        <w:t xml:space="preserve"> p</w:t>
      </w:r>
      <w:r w:rsidRPr="003C6E10">
        <w:rPr>
          <w:rFonts w:ascii="Arial" w:hAnsi="Arial" w:cs="Arial"/>
          <w:sz w:val="22"/>
          <w:szCs w:val="22"/>
          <w:lang w:val="it-IT"/>
        </w:rPr>
        <w:t xml:space="preserve">osto nella categoria Camion al </w:t>
      </w:r>
      <w:r w:rsidR="00C22FC4" w:rsidRPr="003C6E10">
        <w:rPr>
          <w:rFonts w:ascii="Arial" w:hAnsi="Arial" w:cs="Arial"/>
          <w:sz w:val="22"/>
          <w:szCs w:val="22"/>
          <w:lang w:val="it-IT"/>
        </w:rPr>
        <w:t xml:space="preserve">Rally OiLibya </w:t>
      </w:r>
      <w:r w:rsidR="005A4617">
        <w:rPr>
          <w:rFonts w:ascii="Arial" w:hAnsi="Arial" w:cs="Arial"/>
          <w:sz w:val="22"/>
          <w:szCs w:val="22"/>
          <w:lang w:val="it-IT"/>
        </w:rPr>
        <w:t xml:space="preserve">del </w:t>
      </w:r>
      <w:r w:rsidR="00C22FC4" w:rsidRPr="003C6E10">
        <w:rPr>
          <w:rFonts w:ascii="Arial" w:hAnsi="Arial" w:cs="Arial"/>
          <w:sz w:val="22"/>
          <w:szCs w:val="22"/>
          <w:lang w:val="it-IT"/>
        </w:rPr>
        <w:t>Maroc</w:t>
      </w:r>
      <w:r>
        <w:rPr>
          <w:rFonts w:ascii="Arial" w:hAnsi="Arial" w:cs="Arial"/>
          <w:sz w:val="22"/>
          <w:szCs w:val="22"/>
          <w:lang w:val="it-IT"/>
        </w:rPr>
        <w:t>co</w:t>
      </w:r>
      <w:r w:rsidR="00A664C0" w:rsidRPr="003C6E10">
        <w:rPr>
          <w:rFonts w:ascii="Arial" w:hAnsi="Arial" w:cs="Arial"/>
          <w:sz w:val="22"/>
          <w:szCs w:val="22"/>
          <w:lang w:val="it-IT"/>
        </w:rPr>
        <w:t>.</w:t>
      </w:r>
      <w:r w:rsidR="003126B0" w:rsidRPr="003C6E10">
        <w:rPr>
          <w:rFonts w:ascii="Arial" w:hAnsi="Arial" w:cs="Arial"/>
          <w:sz w:val="22"/>
          <w:szCs w:val="22"/>
          <w:lang w:val="it-IT"/>
        </w:rPr>
        <w:t xml:space="preserve"> </w:t>
      </w:r>
      <w:r w:rsidR="00A664C0" w:rsidRPr="003C6E10">
        <w:rPr>
          <w:rFonts w:ascii="Arial" w:hAnsi="Arial" w:cs="Arial"/>
          <w:sz w:val="22"/>
          <w:szCs w:val="22"/>
          <w:lang w:val="it-IT"/>
        </w:rPr>
        <w:t xml:space="preserve"> </w:t>
      </w:r>
    </w:p>
    <w:p w14:paraId="0AFED52D" w14:textId="67A9D7AD" w:rsidR="00C22FC4" w:rsidRPr="003C6E10" w:rsidRDefault="006B6E7C" w:rsidP="00A87A93">
      <w:pPr>
        <w:spacing w:after="120" w:line="360" w:lineRule="auto"/>
        <w:jc w:val="both"/>
        <w:rPr>
          <w:rFonts w:ascii="Arial" w:hAnsi="Arial" w:cs="Arial"/>
          <w:sz w:val="22"/>
          <w:szCs w:val="22"/>
          <w:lang w:val="it-IT"/>
        </w:rPr>
      </w:pPr>
      <w:r>
        <w:rPr>
          <w:rFonts w:ascii="Arial" w:hAnsi="Arial" w:cs="Arial"/>
          <w:sz w:val="22"/>
          <w:szCs w:val="22"/>
          <w:lang w:val="it-IT"/>
        </w:rPr>
        <w:t>L’</w:t>
      </w:r>
      <w:r w:rsidR="00C22FC4" w:rsidRPr="003C6E10">
        <w:rPr>
          <w:rFonts w:ascii="Arial" w:hAnsi="Arial" w:cs="Arial"/>
          <w:sz w:val="22"/>
          <w:szCs w:val="22"/>
          <w:lang w:val="it-IT"/>
        </w:rPr>
        <w:t xml:space="preserve">Iveco Powerstar 4x4 </w:t>
      </w:r>
      <w:r>
        <w:rPr>
          <w:rFonts w:ascii="Arial" w:hAnsi="Arial" w:cs="Arial"/>
          <w:sz w:val="22"/>
          <w:szCs w:val="22"/>
          <w:lang w:val="it-IT"/>
        </w:rPr>
        <w:t xml:space="preserve">del </w:t>
      </w:r>
      <w:r w:rsidRPr="00423C8C">
        <w:rPr>
          <w:rFonts w:ascii="Arial" w:hAnsi="Arial" w:cs="Arial"/>
          <w:sz w:val="22"/>
          <w:szCs w:val="22"/>
          <w:lang w:val="it-IT"/>
        </w:rPr>
        <w:t xml:space="preserve">Team De Rooy </w:t>
      </w:r>
      <w:r w:rsidR="00991496" w:rsidRPr="003C6E10">
        <w:rPr>
          <w:rFonts w:ascii="Arial" w:hAnsi="Arial" w:cs="Arial"/>
          <w:sz w:val="22"/>
          <w:szCs w:val="22"/>
          <w:lang w:val="it-IT"/>
        </w:rPr>
        <w:t>di</w:t>
      </w:r>
      <w:r w:rsidR="00C22FC4" w:rsidRPr="003C6E10">
        <w:rPr>
          <w:rFonts w:ascii="Arial" w:hAnsi="Arial" w:cs="Arial"/>
          <w:sz w:val="22"/>
          <w:szCs w:val="22"/>
          <w:lang w:val="it-IT"/>
        </w:rPr>
        <w:t xml:space="preserve"> Federico Villagra, Adrian Yacopini </w:t>
      </w:r>
      <w:r w:rsidR="00991496" w:rsidRPr="003C6E10">
        <w:rPr>
          <w:rFonts w:ascii="Arial" w:hAnsi="Arial" w:cs="Arial"/>
          <w:sz w:val="22"/>
          <w:szCs w:val="22"/>
          <w:lang w:val="it-IT"/>
        </w:rPr>
        <w:t>e</w:t>
      </w:r>
      <w:r w:rsidR="00C22FC4" w:rsidRPr="003C6E10">
        <w:rPr>
          <w:rFonts w:ascii="Arial" w:hAnsi="Arial" w:cs="Arial"/>
          <w:sz w:val="22"/>
          <w:szCs w:val="22"/>
          <w:lang w:val="it-IT"/>
        </w:rPr>
        <w:t xml:space="preserve"> Ricardo Torlaschi no</w:t>
      </w:r>
      <w:r w:rsidR="00991496" w:rsidRPr="003C6E10">
        <w:rPr>
          <w:rFonts w:ascii="Arial" w:hAnsi="Arial" w:cs="Arial"/>
          <w:sz w:val="22"/>
          <w:szCs w:val="22"/>
          <w:lang w:val="it-IT"/>
        </w:rPr>
        <w:t xml:space="preserve">n ha vinto soltanto nella categoria Camion ma anche </w:t>
      </w:r>
      <w:r w:rsidR="00991496">
        <w:rPr>
          <w:rFonts w:ascii="Arial" w:hAnsi="Arial" w:cs="Arial"/>
          <w:sz w:val="22"/>
          <w:szCs w:val="22"/>
          <w:lang w:val="it-IT"/>
        </w:rPr>
        <w:t>nel</w:t>
      </w:r>
      <w:r w:rsidR="00991496" w:rsidRPr="003C6E10">
        <w:rPr>
          <w:rFonts w:ascii="Arial" w:hAnsi="Arial" w:cs="Arial"/>
          <w:sz w:val="22"/>
          <w:szCs w:val="22"/>
          <w:lang w:val="it-IT"/>
        </w:rPr>
        <w:t xml:space="preserve">la classifica </w:t>
      </w:r>
      <w:r w:rsidR="00991496">
        <w:rPr>
          <w:rFonts w:ascii="Arial" w:hAnsi="Arial" w:cs="Arial"/>
          <w:sz w:val="22"/>
          <w:szCs w:val="22"/>
          <w:lang w:val="it-IT"/>
        </w:rPr>
        <w:t>complessiva</w:t>
      </w:r>
      <w:r w:rsidR="00C22FC4" w:rsidRPr="003C6E10">
        <w:rPr>
          <w:rFonts w:ascii="Arial" w:hAnsi="Arial" w:cs="Arial"/>
          <w:sz w:val="22"/>
          <w:szCs w:val="22"/>
          <w:lang w:val="it-IT"/>
        </w:rPr>
        <w:t xml:space="preserve"> Open/SSV.</w:t>
      </w:r>
      <w:r w:rsidR="00991496">
        <w:rPr>
          <w:rFonts w:ascii="Arial" w:hAnsi="Arial" w:cs="Arial"/>
          <w:sz w:val="22"/>
          <w:szCs w:val="22"/>
          <w:lang w:val="it-IT"/>
        </w:rPr>
        <w:t xml:space="preserve"> Altri due </w:t>
      </w:r>
      <w:r w:rsidR="00C22FC4" w:rsidRPr="003C6E10">
        <w:rPr>
          <w:rFonts w:ascii="Arial" w:hAnsi="Arial" w:cs="Arial"/>
          <w:sz w:val="22"/>
          <w:szCs w:val="22"/>
          <w:lang w:val="it-IT"/>
        </w:rPr>
        <w:t>Iveco Powerstar 4x4</w:t>
      </w:r>
      <w:r>
        <w:rPr>
          <w:rFonts w:ascii="Arial" w:hAnsi="Arial" w:cs="Arial"/>
          <w:sz w:val="22"/>
          <w:szCs w:val="22"/>
          <w:lang w:val="it-IT"/>
        </w:rPr>
        <w:t xml:space="preserve"> del </w:t>
      </w:r>
      <w:r w:rsidRPr="00423C8C">
        <w:rPr>
          <w:rFonts w:ascii="Arial" w:hAnsi="Arial" w:cs="Arial"/>
          <w:sz w:val="22"/>
          <w:szCs w:val="22"/>
          <w:lang w:val="it-IT"/>
        </w:rPr>
        <w:t xml:space="preserve">Team De </w:t>
      </w:r>
      <w:r w:rsidR="0022172B" w:rsidRPr="00423C8C">
        <w:rPr>
          <w:rFonts w:ascii="Arial" w:hAnsi="Arial" w:cs="Arial"/>
          <w:sz w:val="22"/>
          <w:szCs w:val="22"/>
          <w:lang w:val="it-IT"/>
        </w:rPr>
        <w:t xml:space="preserve">Rooy </w:t>
      </w:r>
      <w:r w:rsidR="0022172B" w:rsidRPr="00991496">
        <w:rPr>
          <w:rFonts w:ascii="Arial" w:hAnsi="Arial" w:cs="Arial"/>
          <w:sz w:val="22"/>
          <w:szCs w:val="22"/>
          <w:lang w:val="it-IT"/>
        </w:rPr>
        <w:t>hanno</w:t>
      </w:r>
      <w:r w:rsidR="00991496">
        <w:rPr>
          <w:rFonts w:ascii="Arial" w:hAnsi="Arial" w:cs="Arial"/>
          <w:sz w:val="22"/>
          <w:szCs w:val="22"/>
          <w:lang w:val="it-IT"/>
        </w:rPr>
        <w:t xml:space="preserve"> ottenuto il 2° e il 3° posto nella categoria Camion, finendo 4° e 6° assolut</w:t>
      </w:r>
      <w:r>
        <w:rPr>
          <w:rFonts w:ascii="Arial" w:hAnsi="Arial" w:cs="Arial"/>
          <w:sz w:val="22"/>
          <w:szCs w:val="22"/>
          <w:lang w:val="it-IT"/>
        </w:rPr>
        <w:t>i</w:t>
      </w:r>
      <w:r w:rsidR="00991496">
        <w:rPr>
          <w:rFonts w:ascii="Arial" w:hAnsi="Arial" w:cs="Arial"/>
          <w:sz w:val="22"/>
          <w:szCs w:val="22"/>
          <w:lang w:val="it-IT"/>
        </w:rPr>
        <w:t xml:space="preserve"> nella classifica </w:t>
      </w:r>
      <w:r w:rsidR="00C22FC4" w:rsidRPr="003C6E10">
        <w:rPr>
          <w:rFonts w:ascii="Arial" w:hAnsi="Arial" w:cs="Arial"/>
          <w:sz w:val="22"/>
          <w:szCs w:val="22"/>
          <w:lang w:val="it-IT"/>
        </w:rPr>
        <w:t>Open/SSV.</w:t>
      </w:r>
      <w:r w:rsidR="003C6E10">
        <w:rPr>
          <w:rFonts w:ascii="Arial" w:hAnsi="Arial" w:cs="Arial"/>
          <w:sz w:val="22"/>
          <w:szCs w:val="22"/>
          <w:lang w:val="it-IT"/>
        </w:rPr>
        <w:t xml:space="preserve"> </w:t>
      </w:r>
    </w:p>
    <w:p w14:paraId="6D44D60B" w14:textId="2753270B" w:rsidR="005D751C" w:rsidRPr="003C6E10" w:rsidRDefault="00991496" w:rsidP="00C22FC4">
      <w:pPr>
        <w:spacing w:after="120" w:line="360" w:lineRule="auto"/>
        <w:jc w:val="both"/>
        <w:rPr>
          <w:rFonts w:ascii="Arial" w:hAnsi="Arial" w:cs="Arial"/>
          <w:sz w:val="22"/>
          <w:szCs w:val="22"/>
          <w:lang w:val="it-IT"/>
        </w:rPr>
      </w:pPr>
      <w:r w:rsidRPr="003C6E10">
        <w:rPr>
          <w:rFonts w:ascii="Arial" w:hAnsi="Arial" w:cs="Arial"/>
          <w:sz w:val="22"/>
          <w:szCs w:val="22"/>
          <w:lang w:val="it-IT"/>
        </w:rPr>
        <w:t xml:space="preserve">Il </w:t>
      </w:r>
      <w:r w:rsidR="00C22FC4" w:rsidRPr="003C6E10">
        <w:rPr>
          <w:rFonts w:ascii="Arial" w:hAnsi="Arial" w:cs="Arial"/>
          <w:sz w:val="22"/>
          <w:szCs w:val="22"/>
          <w:lang w:val="it-IT"/>
        </w:rPr>
        <w:t xml:space="preserve">Team De Rooy </w:t>
      </w:r>
      <w:r w:rsidRPr="003C6E10">
        <w:rPr>
          <w:rFonts w:ascii="Arial" w:hAnsi="Arial" w:cs="Arial"/>
          <w:sz w:val="22"/>
          <w:szCs w:val="22"/>
          <w:lang w:val="it-IT"/>
        </w:rPr>
        <w:t xml:space="preserve">ha scelto </w:t>
      </w:r>
      <w:r w:rsidR="003C6E10" w:rsidRPr="003C6E10">
        <w:rPr>
          <w:rFonts w:ascii="Arial" w:hAnsi="Arial" w:cs="Arial"/>
          <w:sz w:val="22"/>
          <w:szCs w:val="22"/>
          <w:lang w:val="it-IT"/>
        </w:rPr>
        <w:t>per la corsa</w:t>
      </w:r>
      <w:r w:rsidR="003C6E10" w:rsidRPr="003C6E10">
        <w:rPr>
          <w:rFonts w:ascii="Arial" w:hAnsi="Arial" w:cs="Arial"/>
          <w:sz w:val="22"/>
          <w:szCs w:val="22"/>
          <w:lang w:val="it-IT"/>
        </w:rPr>
        <w:t xml:space="preserve"> </w:t>
      </w:r>
      <w:r w:rsidRPr="003C6E10">
        <w:rPr>
          <w:rFonts w:ascii="Arial" w:hAnsi="Arial" w:cs="Arial"/>
          <w:sz w:val="22"/>
          <w:szCs w:val="22"/>
          <w:lang w:val="it-IT"/>
        </w:rPr>
        <w:t>i pneumatici standard</w:t>
      </w:r>
      <w:r w:rsidR="00C22FC4" w:rsidRPr="003C6E10">
        <w:rPr>
          <w:rFonts w:ascii="Arial" w:hAnsi="Arial" w:cs="Arial"/>
          <w:sz w:val="22"/>
          <w:szCs w:val="22"/>
          <w:lang w:val="it-IT"/>
        </w:rPr>
        <w:t xml:space="preserve"> Goodyear 375/90R22.5</w:t>
      </w:r>
      <w:r w:rsidR="00B46CC0" w:rsidRPr="003C6E10">
        <w:rPr>
          <w:rFonts w:ascii="Arial" w:hAnsi="Arial" w:cs="Arial"/>
          <w:sz w:val="22"/>
          <w:szCs w:val="22"/>
          <w:lang w:val="it-IT"/>
        </w:rPr>
        <w:t xml:space="preserve"> Offroad</w:t>
      </w:r>
      <w:r w:rsidR="00C22FC4" w:rsidRPr="003C6E10">
        <w:rPr>
          <w:rFonts w:ascii="Arial" w:hAnsi="Arial" w:cs="Arial"/>
          <w:sz w:val="22"/>
          <w:szCs w:val="22"/>
          <w:lang w:val="it-IT"/>
        </w:rPr>
        <w:t xml:space="preserve"> ORD</w:t>
      </w:r>
      <w:r w:rsidRPr="003C6E10">
        <w:rPr>
          <w:rFonts w:ascii="Arial" w:hAnsi="Arial" w:cs="Arial"/>
          <w:sz w:val="22"/>
          <w:szCs w:val="22"/>
          <w:lang w:val="it-IT"/>
        </w:rPr>
        <w:t xml:space="preserve">, </w:t>
      </w:r>
      <w:r w:rsidR="003C6E10">
        <w:rPr>
          <w:rFonts w:ascii="Arial" w:hAnsi="Arial" w:cs="Arial"/>
          <w:sz w:val="22"/>
          <w:szCs w:val="22"/>
          <w:lang w:val="it-IT"/>
        </w:rPr>
        <w:t>il pneumatico giusto per</w:t>
      </w:r>
      <w:r w:rsidRPr="003C6E10">
        <w:rPr>
          <w:rFonts w:ascii="Arial" w:hAnsi="Arial" w:cs="Arial"/>
          <w:sz w:val="22"/>
          <w:szCs w:val="22"/>
          <w:lang w:val="it-IT"/>
        </w:rPr>
        <w:t xml:space="preserve"> affrontare le sfide estreme dei </w:t>
      </w:r>
      <w:r w:rsidR="00C22FC4" w:rsidRPr="003C6E10">
        <w:rPr>
          <w:rFonts w:ascii="Arial" w:hAnsi="Arial" w:cs="Arial"/>
          <w:sz w:val="22"/>
          <w:szCs w:val="22"/>
          <w:lang w:val="it-IT"/>
        </w:rPr>
        <w:t>1</w:t>
      </w:r>
      <w:r w:rsidRPr="003C6E10">
        <w:rPr>
          <w:rFonts w:ascii="Arial" w:hAnsi="Arial" w:cs="Arial"/>
          <w:sz w:val="22"/>
          <w:szCs w:val="22"/>
          <w:lang w:val="it-IT"/>
        </w:rPr>
        <w:t>.</w:t>
      </w:r>
      <w:r w:rsidR="00C22FC4" w:rsidRPr="003C6E10">
        <w:rPr>
          <w:rFonts w:ascii="Arial" w:hAnsi="Arial" w:cs="Arial"/>
          <w:sz w:val="22"/>
          <w:szCs w:val="22"/>
          <w:lang w:val="it-IT"/>
        </w:rPr>
        <w:t xml:space="preserve">800 </w:t>
      </w:r>
      <w:r>
        <w:rPr>
          <w:rFonts w:ascii="Arial" w:hAnsi="Arial" w:cs="Arial"/>
          <w:sz w:val="22"/>
          <w:szCs w:val="22"/>
          <w:lang w:val="it-IT"/>
        </w:rPr>
        <w:t xml:space="preserve">chilometri percorsi lungo il Marocco nel più grande rally cross-country </w:t>
      </w:r>
      <w:r w:rsidR="006B6E7C">
        <w:rPr>
          <w:rFonts w:ascii="Arial" w:hAnsi="Arial" w:cs="Arial"/>
          <w:sz w:val="22"/>
          <w:szCs w:val="22"/>
          <w:lang w:val="it-IT"/>
        </w:rPr>
        <w:t>africano</w:t>
      </w:r>
      <w:r w:rsidR="00AC4116" w:rsidRPr="003C6E10">
        <w:rPr>
          <w:rFonts w:ascii="Arial" w:hAnsi="Arial" w:cs="Arial"/>
          <w:sz w:val="22"/>
          <w:szCs w:val="22"/>
          <w:lang w:val="it-IT"/>
        </w:rPr>
        <w:t>.</w:t>
      </w:r>
    </w:p>
    <w:p w14:paraId="0606C485" w14:textId="33375C0D" w:rsidR="00A4363A" w:rsidRPr="003C6E10" w:rsidRDefault="00A4363A" w:rsidP="00A4363A">
      <w:pPr>
        <w:spacing w:after="120" w:line="360" w:lineRule="auto"/>
        <w:jc w:val="both"/>
        <w:rPr>
          <w:rFonts w:ascii="Arial" w:hAnsi="Arial" w:cs="Arial"/>
          <w:i/>
          <w:sz w:val="22"/>
          <w:szCs w:val="22"/>
          <w:lang w:val="it-IT"/>
        </w:rPr>
      </w:pPr>
      <w:r w:rsidRPr="003C6E10">
        <w:rPr>
          <w:rFonts w:ascii="Arial" w:hAnsi="Arial" w:cs="Arial"/>
          <w:i/>
          <w:sz w:val="22"/>
          <w:szCs w:val="22"/>
          <w:lang w:val="it-IT"/>
        </w:rPr>
        <w:t>“</w:t>
      </w:r>
      <w:r w:rsidR="00991496" w:rsidRPr="003C6E10">
        <w:rPr>
          <w:rFonts w:ascii="Arial" w:hAnsi="Arial" w:cs="Arial"/>
          <w:i/>
          <w:sz w:val="22"/>
          <w:szCs w:val="22"/>
          <w:lang w:val="it-IT"/>
        </w:rPr>
        <w:t xml:space="preserve">I pneumatici </w:t>
      </w:r>
      <w:r w:rsidRPr="003C6E10">
        <w:rPr>
          <w:rFonts w:ascii="Arial" w:hAnsi="Arial" w:cs="Arial"/>
          <w:i/>
          <w:sz w:val="22"/>
          <w:szCs w:val="22"/>
          <w:lang w:val="it-IT"/>
        </w:rPr>
        <w:t xml:space="preserve">Goodyear Offroad ORD </w:t>
      </w:r>
      <w:r w:rsidR="006B6E7C">
        <w:rPr>
          <w:rFonts w:ascii="Arial" w:hAnsi="Arial" w:cs="Arial"/>
          <w:i/>
          <w:sz w:val="22"/>
          <w:szCs w:val="22"/>
          <w:lang w:val="it-IT"/>
        </w:rPr>
        <w:t>sono stati</w:t>
      </w:r>
      <w:r w:rsidR="00991496" w:rsidRPr="003C6E10">
        <w:rPr>
          <w:rFonts w:ascii="Arial" w:hAnsi="Arial" w:cs="Arial"/>
          <w:i/>
          <w:sz w:val="22"/>
          <w:szCs w:val="22"/>
          <w:lang w:val="it-IT"/>
        </w:rPr>
        <w:t xml:space="preserve"> indubbiamente </w:t>
      </w:r>
      <w:r w:rsidR="003C6E10">
        <w:rPr>
          <w:rFonts w:ascii="Arial" w:hAnsi="Arial" w:cs="Arial"/>
          <w:i/>
          <w:sz w:val="22"/>
          <w:szCs w:val="22"/>
          <w:lang w:val="it-IT"/>
        </w:rPr>
        <w:t>un elemento chiave della nostra vittoria in</w:t>
      </w:r>
      <w:r w:rsidR="00991496">
        <w:rPr>
          <w:rFonts w:ascii="Arial" w:hAnsi="Arial" w:cs="Arial"/>
          <w:i/>
          <w:sz w:val="22"/>
          <w:szCs w:val="22"/>
          <w:lang w:val="it-IT"/>
        </w:rPr>
        <w:t xml:space="preserve"> questa gara</w:t>
      </w:r>
      <w:r w:rsidRPr="003C6E10">
        <w:rPr>
          <w:rFonts w:ascii="Arial" w:hAnsi="Arial" w:cs="Arial"/>
          <w:i/>
          <w:sz w:val="22"/>
          <w:szCs w:val="22"/>
          <w:lang w:val="it-IT"/>
        </w:rPr>
        <w:t>”</w:t>
      </w:r>
      <w:r w:rsidR="006E78FF">
        <w:rPr>
          <w:rFonts w:ascii="Arial" w:hAnsi="Arial" w:cs="Arial"/>
          <w:i/>
          <w:sz w:val="22"/>
          <w:szCs w:val="22"/>
          <w:lang w:val="it-IT"/>
        </w:rPr>
        <w:t xml:space="preserve"> </w:t>
      </w:r>
      <w:r w:rsidR="006E78FF">
        <w:rPr>
          <w:rFonts w:ascii="Arial" w:hAnsi="Arial" w:cs="Arial"/>
          <w:sz w:val="22"/>
          <w:szCs w:val="22"/>
          <w:lang w:val="it-IT"/>
        </w:rPr>
        <w:t>h</w:t>
      </w:r>
      <w:r w:rsidRPr="003C6E10">
        <w:rPr>
          <w:rFonts w:ascii="Arial" w:hAnsi="Arial" w:cs="Arial"/>
          <w:sz w:val="22"/>
          <w:szCs w:val="22"/>
          <w:lang w:val="it-IT"/>
        </w:rPr>
        <w:t>a</w:t>
      </w:r>
      <w:r w:rsidR="006E78FF">
        <w:rPr>
          <w:rFonts w:ascii="Arial" w:hAnsi="Arial" w:cs="Arial"/>
          <w:sz w:val="22"/>
          <w:szCs w:val="22"/>
          <w:lang w:val="it-IT"/>
        </w:rPr>
        <w:t xml:space="preserve"> dichiarato </w:t>
      </w:r>
      <w:r w:rsidRPr="003C6E10">
        <w:rPr>
          <w:rFonts w:ascii="Arial" w:hAnsi="Arial" w:cs="Arial"/>
          <w:sz w:val="22"/>
          <w:szCs w:val="22"/>
          <w:lang w:val="it-IT"/>
        </w:rPr>
        <w:t>Henk Van Leuven</w:t>
      </w:r>
      <w:r w:rsidR="00AA2C60" w:rsidRPr="003C6E10">
        <w:rPr>
          <w:rFonts w:ascii="Arial" w:hAnsi="Arial" w:cs="Arial"/>
          <w:sz w:val="22"/>
          <w:szCs w:val="22"/>
          <w:lang w:val="it-IT"/>
        </w:rPr>
        <w:t xml:space="preserve">, </w:t>
      </w:r>
      <w:r w:rsidR="006E78FF">
        <w:rPr>
          <w:rFonts w:ascii="Arial" w:hAnsi="Arial" w:cs="Arial"/>
          <w:sz w:val="22"/>
          <w:szCs w:val="22"/>
          <w:lang w:val="it-IT"/>
        </w:rPr>
        <w:t>responsabile del</w:t>
      </w:r>
      <w:r w:rsidRPr="003C6E10">
        <w:rPr>
          <w:rFonts w:ascii="Arial" w:hAnsi="Arial" w:cs="Arial"/>
          <w:sz w:val="22"/>
          <w:szCs w:val="22"/>
          <w:lang w:val="it-IT"/>
        </w:rPr>
        <w:t xml:space="preserve"> Team De Rooy.  </w:t>
      </w:r>
      <w:r w:rsidRPr="003C6E10">
        <w:rPr>
          <w:rFonts w:ascii="Arial" w:hAnsi="Arial" w:cs="Arial"/>
          <w:i/>
          <w:sz w:val="22"/>
          <w:szCs w:val="22"/>
          <w:lang w:val="it-IT"/>
        </w:rPr>
        <w:t>“</w:t>
      </w:r>
      <w:r w:rsidR="006E78FF" w:rsidRPr="003C6E10">
        <w:rPr>
          <w:rFonts w:ascii="Arial" w:hAnsi="Arial" w:cs="Arial"/>
          <w:i/>
          <w:sz w:val="22"/>
          <w:szCs w:val="22"/>
          <w:lang w:val="it-IT"/>
        </w:rPr>
        <w:t>Ringraziamo</w:t>
      </w:r>
      <w:r w:rsidRPr="003C6E10">
        <w:rPr>
          <w:rFonts w:ascii="Arial" w:hAnsi="Arial" w:cs="Arial"/>
          <w:i/>
          <w:sz w:val="22"/>
          <w:szCs w:val="22"/>
          <w:lang w:val="it-IT"/>
        </w:rPr>
        <w:t xml:space="preserve"> Goodyear </w:t>
      </w:r>
      <w:r w:rsidR="006E78FF" w:rsidRPr="003C6E10">
        <w:rPr>
          <w:rFonts w:ascii="Arial" w:hAnsi="Arial" w:cs="Arial"/>
          <w:i/>
          <w:sz w:val="22"/>
          <w:szCs w:val="22"/>
          <w:lang w:val="it-IT"/>
        </w:rPr>
        <w:t xml:space="preserve">e </w:t>
      </w:r>
      <w:r w:rsidR="006B6E7C">
        <w:rPr>
          <w:rFonts w:ascii="Arial" w:hAnsi="Arial" w:cs="Arial"/>
          <w:i/>
          <w:sz w:val="22"/>
          <w:szCs w:val="22"/>
          <w:lang w:val="it-IT"/>
        </w:rPr>
        <w:t>i</w:t>
      </w:r>
      <w:r w:rsidR="006E78FF" w:rsidRPr="003C6E10">
        <w:rPr>
          <w:rFonts w:ascii="Arial" w:hAnsi="Arial" w:cs="Arial"/>
          <w:i/>
          <w:sz w:val="22"/>
          <w:szCs w:val="22"/>
          <w:lang w:val="it-IT"/>
        </w:rPr>
        <w:t xml:space="preserve"> suoi ingegneri per il loro lavoro</w:t>
      </w:r>
      <w:r w:rsidR="006B6E7C">
        <w:rPr>
          <w:rFonts w:ascii="Arial" w:hAnsi="Arial" w:cs="Arial"/>
          <w:i/>
          <w:sz w:val="22"/>
          <w:szCs w:val="22"/>
          <w:lang w:val="it-IT"/>
        </w:rPr>
        <w:t>,</w:t>
      </w:r>
      <w:r w:rsidR="006E78FF" w:rsidRPr="003C6E10">
        <w:rPr>
          <w:rFonts w:ascii="Arial" w:hAnsi="Arial" w:cs="Arial"/>
          <w:i/>
          <w:sz w:val="22"/>
          <w:szCs w:val="22"/>
          <w:lang w:val="it-IT"/>
        </w:rPr>
        <w:t xml:space="preserve"> che ci ha assicurato </w:t>
      </w:r>
      <w:r w:rsidR="006B6E7C">
        <w:rPr>
          <w:rFonts w:ascii="Arial" w:hAnsi="Arial" w:cs="Arial"/>
          <w:i/>
          <w:sz w:val="22"/>
          <w:szCs w:val="22"/>
          <w:lang w:val="it-IT"/>
        </w:rPr>
        <w:t>i</w:t>
      </w:r>
      <w:r w:rsidR="006E78FF" w:rsidRPr="003C6E10">
        <w:rPr>
          <w:rFonts w:ascii="Arial" w:hAnsi="Arial" w:cs="Arial"/>
          <w:i/>
          <w:sz w:val="22"/>
          <w:szCs w:val="22"/>
          <w:lang w:val="it-IT"/>
        </w:rPr>
        <w:t xml:space="preserve"> pneumatici ideali e anche l</w:t>
      </w:r>
      <w:r w:rsidR="006B6E7C">
        <w:rPr>
          <w:rFonts w:ascii="Arial" w:hAnsi="Arial" w:cs="Arial"/>
          <w:i/>
          <w:sz w:val="22"/>
          <w:szCs w:val="22"/>
          <w:lang w:val="it-IT"/>
        </w:rPr>
        <w:t>’assetto</w:t>
      </w:r>
      <w:r w:rsidR="006E78FF" w:rsidRPr="003C6E10">
        <w:rPr>
          <w:rFonts w:ascii="Arial" w:hAnsi="Arial" w:cs="Arial"/>
          <w:i/>
          <w:sz w:val="22"/>
          <w:szCs w:val="22"/>
          <w:lang w:val="it-IT"/>
        </w:rPr>
        <w:t xml:space="preserve"> migliore per disputare questa gara, come peraltro avevano già fatto sostenendoci nei </w:t>
      </w:r>
      <w:r w:rsidR="006B6E7C">
        <w:rPr>
          <w:rFonts w:ascii="Arial" w:hAnsi="Arial" w:cs="Arial"/>
          <w:i/>
          <w:sz w:val="22"/>
          <w:szCs w:val="22"/>
          <w:lang w:val="it-IT"/>
        </w:rPr>
        <w:t>nostri</w:t>
      </w:r>
      <w:r w:rsidR="006E78FF" w:rsidRPr="003C6E10">
        <w:rPr>
          <w:rFonts w:ascii="Arial" w:hAnsi="Arial" w:cs="Arial"/>
          <w:i/>
          <w:sz w:val="22"/>
          <w:szCs w:val="22"/>
          <w:lang w:val="it-IT"/>
        </w:rPr>
        <w:t xml:space="preserve"> precedent</w:t>
      </w:r>
      <w:r w:rsidR="006B6E7C">
        <w:rPr>
          <w:rFonts w:ascii="Arial" w:hAnsi="Arial" w:cs="Arial"/>
          <w:i/>
          <w:sz w:val="22"/>
          <w:szCs w:val="22"/>
          <w:lang w:val="it-IT"/>
        </w:rPr>
        <w:t>i</w:t>
      </w:r>
      <w:r w:rsidR="003C6E10" w:rsidRPr="003C6E10">
        <w:rPr>
          <w:rFonts w:ascii="Arial" w:hAnsi="Arial" w:cs="Arial"/>
          <w:i/>
          <w:sz w:val="22"/>
          <w:szCs w:val="22"/>
          <w:lang w:val="it-IT"/>
        </w:rPr>
        <w:t xml:space="preserve"> </w:t>
      </w:r>
      <w:r w:rsidR="003C6E10" w:rsidRPr="003C6E10">
        <w:rPr>
          <w:rFonts w:ascii="Arial" w:hAnsi="Arial" w:cs="Arial"/>
          <w:i/>
          <w:sz w:val="22"/>
          <w:szCs w:val="22"/>
          <w:lang w:val="it-IT"/>
        </w:rPr>
        <w:t>successi</w:t>
      </w:r>
      <w:r w:rsidRPr="003C6E10">
        <w:rPr>
          <w:rFonts w:ascii="Arial" w:hAnsi="Arial" w:cs="Arial"/>
          <w:i/>
          <w:sz w:val="22"/>
          <w:szCs w:val="22"/>
          <w:lang w:val="it-IT"/>
        </w:rPr>
        <w:t>”</w:t>
      </w:r>
      <w:r w:rsidR="003C6E10">
        <w:rPr>
          <w:rFonts w:ascii="Arial" w:hAnsi="Arial" w:cs="Arial"/>
          <w:i/>
          <w:sz w:val="22"/>
          <w:szCs w:val="22"/>
          <w:lang w:val="it-IT"/>
        </w:rPr>
        <w:t xml:space="preserve">. </w:t>
      </w:r>
    </w:p>
    <w:p w14:paraId="04D454C4" w14:textId="07F08002" w:rsidR="00AC4116" w:rsidRPr="003C6E10" w:rsidRDefault="006E78FF" w:rsidP="00C22FC4">
      <w:pPr>
        <w:spacing w:after="120" w:line="360" w:lineRule="auto"/>
        <w:jc w:val="both"/>
        <w:rPr>
          <w:rFonts w:ascii="Arial" w:hAnsi="Arial" w:cs="Arial"/>
          <w:sz w:val="22"/>
          <w:szCs w:val="22"/>
          <w:lang w:val="it-IT"/>
        </w:rPr>
      </w:pPr>
      <w:r w:rsidRPr="003C6E10">
        <w:rPr>
          <w:rFonts w:ascii="Arial" w:hAnsi="Arial" w:cs="Arial"/>
          <w:sz w:val="22"/>
          <w:szCs w:val="22"/>
          <w:lang w:val="it-IT"/>
        </w:rPr>
        <w:t>La lunga e proficua par</w:t>
      </w:r>
      <w:r w:rsidR="00AC4116" w:rsidRPr="003C6E10">
        <w:rPr>
          <w:rFonts w:ascii="Arial" w:hAnsi="Arial" w:cs="Arial"/>
          <w:sz w:val="22"/>
          <w:szCs w:val="22"/>
          <w:lang w:val="it-IT"/>
        </w:rPr>
        <w:t xml:space="preserve">tnership </w:t>
      </w:r>
      <w:r w:rsidRPr="003C6E10">
        <w:rPr>
          <w:rFonts w:ascii="Arial" w:hAnsi="Arial" w:cs="Arial"/>
          <w:sz w:val="22"/>
          <w:szCs w:val="22"/>
          <w:lang w:val="it-IT"/>
        </w:rPr>
        <w:t>tra</w:t>
      </w:r>
      <w:r w:rsidR="00AC4116" w:rsidRPr="003C6E10">
        <w:rPr>
          <w:rFonts w:ascii="Arial" w:hAnsi="Arial" w:cs="Arial"/>
          <w:sz w:val="22"/>
          <w:szCs w:val="22"/>
          <w:lang w:val="it-IT"/>
        </w:rPr>
        <w:t xml:space="preserve"> Goodyear </w:t>
      </w:r>
      <w:r w:rsidRPr="003C6E10">
        <w:rPr>
          <w:rFonts w:ascii="Arial" w:hAnsi="Arial" w:cs="Arial"/>
          <w:sz w:val="22"/>
          <w:szCs w:val="22"/>
          <w:lang w:val="it-IT"/>
        </w:rPr>
        <w:t>e il</w:t>
      </w:r>
      <w:r>
        <w:rPr>
          <w:rFonts w:ascii="Arial" w:hAnsi="Arial" w:cs="Arial"/>
          <w:sz w:val="22"/>
          <w:szCs w:val="22"/>
          <w:lang w:val="it-IT"/>
        </w:rPr>
        <w:t xml:space="preserve"> </w:t>
      </w:r>
      <w:r w:rsidR="00AC4116" w:rsidRPr="003C6E10">
        <w:rPr>
          <w:rFonts w:ascii="Arial" w:hAnsi="Arial" w:cs="Arial"/>
          <w:sz w:val="22"/>
          <w:szCs w:val="22"/>
          <w:lang w:val="it-IT"/>
        </w:rPr>
        <w:t>Team De Rooy continu</w:t>
      </w:r>
      <w:r w:rsidR="003C6E10">
        <w:rPr>
          <w:rFonts w:ascii="Arial" w:hAnsi="Arial" w:cs="Arial"/>
          <w:sz w:val="22"/>
          <w:szCs w:val="22"/>
          <w:lang w:val="it-IT"/>
        </w:rPr>
        <w:t>a grazie</w:t>
      </w:r>
      <w:r w:rsidR="00077A64">
        <w:rPr>
          <w:rFonts w:ascii="Arial" w:hAnsi="Arial" w:cs="Arial"/>
          <w:sz w:val="22"/>
          <w:szCs w:val="22"/>
          <w:lang w:val="it-IT"/>
        </w:rPr>
        <w:t xml:space="preserve"> al</w:t>
      </w:r>
      <w:r>
        <w:rPr>
          <w:rFonts w:ascii="Arial" w:hAnsi="Arial" w:cs="Arial"/>
          <w:sz w:val="22"/>
          <w:szCs w:val="22"/>
          <w:lang w:val="it-IT"/>
        </w:rPr>
        <w:t xml:space="preserve">l’intenso lavoro di sviluppo </w:t>
      </w:r>
      <w:r w:rsidR="003C6E10">
        <w:rPr>
          <w:rFonts w:ascii="Arial" w:hAnsi="Arial" w:cs="Arial"/>
          <w:sz w:val="22"/>
          <w:szCs w:val="22"/>
          <w:lang w:val="it-IT"/>
        </w:rPr>
        <w:t>de</w:t>
      </w:r>
      <w:r>
        <w:rPr>
          <w:rFonts w:ascii="Arial" w:hAnsi="Arial" w:cs="Arial"/>
          <w:sz w:val="22"/>
          <w:szCs w:val="22"/>
          <w:lang w:val="it-IT"/>
        </w:rPr>
        <w:t>gli ingegneri del Centro di Innovazione</w:t>
      </w:r>
      <w:r w:rsidR="00AC4116" w:rsidRPr="003C6E10">
        <w:rPr>
          <w:rFonts w:ascii="Arial" w:hAnsi="Arial" w:cs="Arial"/>
          <w:sz w:val="22"/>
          <w:szCs w:val="22"/>
          <w:lang w:val="it-IT"/>
        </w:rPr>
        <w:t xml:space="preserve"> Goodyear </w:t>
      </w:r>
      <w:r w:rsidR="003C6E10">
        <w:rPr>
          <w:rFonts w:ascii="Arial" w:hAnsi="Arial" w:cs="Arial"/>
          <w:sz w:val="22"/>
          <w:szCs w:val="22"/>
          <w:lang w:val="it-IT"/>
        </w:rPr>
        <w:t>in</w:t>
      </w:r>
      <w:r w:rsidRPr="003C6E10">
        <w:rPr>
          <w:rFonts w:ascii="Arial" w:hAnsi="Arial" w:cs="Arial"/>
          <w:sz w:val="22"/>
          <w:szCs w:val="22"/>
          <w:lang w:val="it-IT"/>
        </w:rPr>
        <w:t xml:space="preserve"> Lussembur</w:t>
      </w:r>
      <w:r>
        <w:rPr>
          <w:rFonts w:ascii="Arial" w:hAnsi="Arial" w:cs="Arial"/>
          <w:sz w:val="22"/>
          <w:szCs w:val="22"/>
          <w:lang w:val="it-IT"/>
        </w:rPr>
        <w:t>g</w:t>
      </w:r>
      <w:r w:rsidR="003C6E10">
        <w:rPr>
          <w:rFonts w:ascii="Arial" w:hAnsi="Arial" w:cs="Arial"/>
          <w:sz w:val="22"/>
          <w:szCs w:val="22"/>
          <w:lang w:val="it-IT"/>
        </w:rPr>
        <w:t>o per assicurare che tutti i</w:t>
      </w:r>
      <w:r w:rsidRPr="003C6E10">
        <w:rPr>
          <w:rFonts w:ascii="Arial" w:hAnsi="Arial" w:cs="Arial"/>
          <w:sz w:val="22"/>
          <w:szCs w:val="22"/>
          <w:lang w:val="it-IT"/>
        </w:rPr>
        <w:t xml:space="preserve"> ca</w:t>
      </w:r>
      <w:r w:rsidR="00077A64">
        <w:rPr>
          <w:rFonts w:ascii="Arial" w:hAnsi="Arial" w:cs="Arial"/>
          <w:sz w:val="22"/>
          <w:szCs w:val="22"/>
          <w:lang w:val="it-IT"/>
        </w:rPr>
        <w:t xml:space="preserve">mion </w:t>
      </w:r>
      <w:r w:rsidR="003C6E10">
        <w:rPr>
          <w:rFonts w:ascii="Arial" w:hAnsi="Arial" w:cs="Arial"/>
          <w:sz w:val="22"/>
          <w:szCs w:val="22"/>
          <w:lang w:val="it-IT"/>
        </w:rPr>
        <w:t>abbiano</w:t>
      </w:r>
      <w:r w:rsidR="00077A64">
        <w:rPr>
          <w:rFonts w:ascii="Arial" w:hAnsi="Arial" w:cs="Arial"/>
          <w:sz w:val="22"/>
          <w:szCs w:val="22"/>
          <w:lang w:val="it-IT"/>
        </w:rPr>
        <w:t xml:space="preserve"> l’assetto</w:t>
      </w:r>
      <w:r w:rsidRPr="003C6E10">
        <w:rPr>
          <w:rFonts w:ascii="Arial" w:hAnsi="Arial" w:cs="Arial"/>
          <w:sz w:val="22"/>
          <w:szCs w:val="22"/>
          <w:lang w:val="it-IT"/>
        </w:rPr>
        <w:t xml:space="preserve"> ottimale</w:t>
      </w:r>
      <w:r w:rsidR="00AC4116" w:rsidRPr="003C6E10">
        <w:rPr>
          <w:rFonts w:ascii="Arial" w:hAnsi="Arial" w:cs="Arial"/>
          <w:sz w:val="22"/>
          <w:szCs w:val="22"/>
          <w:lang w:val="it-IT"/>
        </w:rPr>
        <w:t xml:space="preserve">.  </w:t>
      </w:r>
    </w:p>
    <w:p w14:paraId="60C4A4EA" w14:textId="4ADB6E16" w:rsidR="00A57461" w:rsidRPr="003C6E10" w:rsidRDefault="005D751C" w:rsidP="00671667">
      <w:pPr>
        <w:spacing w:after="120" w:line="360" w:lineRule="auto"/>
        <w:jc w:val="both"/>
        <w:rPr>
          <w:rFonts w:ascii="Arial" w:hAnsi="Arial" w:cs="Arial"/>
          <w:sz w:val="22"/>
          <w:szCs w:val="22"/>
          <w:lang w:val="it-IT"/>
        </w:rPr>
      </w:pPr>
      <w:r w:rsidRPr="003C6E10">
        <w:rPr>
          <w:rFonts w:ascii="Arial" w:hAnsi="Arial" w:cs="Arial"/>
          <w:i/>
          <w:sz w:val="22"/>
          <w:szCs w:val="22"/>
          <w:lang w:val="it-IT"/>
        </w:rPr>
        <w:t>“</w:t>
      </w:r>
      <w:r w:rsidR="006E78FF" w:rsidRPr="003C6E10">
        <w:rPr>
          <w:rFonts w:ascii="Arial" w:hAnsi="Arial" w:cs="Arial"/>
          <w:i/>
          <w:sz w:val="22"/>
          <w:szCs w:val="22"/>
          <w:lang w:val="it-IT"/>
        </w:rPr>
        <w:t>Desideriamo compliment</w:t>
      </w:r>
      <w:r w:rsidR="00077A64">
        <w:rPr>
          <w:rFonts w:ascii="Arial" w:hAnsi="Arial" w:cs="Arial"/>
          <w:i/>
          <w:sz w:val="22"/>
          <w:szCs w:val="22"/>
          <w:lang w:val="it-IT"/>
        </w:rPr>
        <w:t>arci con i</w:t>
      </w:r>
      <w:r w:rsidR="006E78FF" w:rsidRPr="003C6E10">
        <w:rPr>
          <w:rFonts w:ascii="Arial" w:hAnsi="Arial" w:cs="Arial"/>
          <w:i/>
          <w:sz w:val="22"/>
          <w:szCs w:val="22"/>
          <w:lang w:val="it-IT"/>
        </w:rPr>
        <w:t xml:space="preserve">l </w:t>
      </w:r>
      <w:r w:rsidR="009E1E02" w:rsidRPr="003C6E10">
        <w:rPr>
          <w:rFonts w:ascii="Arial" w:hAnsi="Arial" w:cs="Arial"/>
          <w:i/>
          <w:sz w:val="22"/>
          <w:szCs w:val="22"/>
          <w:lang w:val="it-IT"/>
        </w:rPr>
        <w:t xml:space="preserve">Team </w:t>
      </w:r>
      <w:r w:rsidR="00AC4116" w:rsidRPr="003C6E10">
        <w:rPr>
          <w:rFonts w:ascii="Arial" w:hAnsi="Arial" w:cs="Arial"/>
          <w:i/>
          <w:sz w:val="22"/>
          <w:szCs w:val="22"/>
          <w:lang w:val="it-IT"/>
        </w:rPr>
        <w:t>De Rooy</w:t>
      </w:r>
      <w:r w:rsidR="00077A64">
        <w:rPr>
          <w:rFonts w:ascii="Arial" w:hAnsi="Arial" w:cs="Arial"/>
          <w:i/>
          <w:sz w:val="22"/>
          <w:szCs w:val="22"/>
          <w:lang w:val="it-IT"/>
        </w:rPr>
        <w:t xml:space="preserve"> </w:t>
      </w:r>
      <w:r w:rsidR="006E78FF" w:rsidRPr="003C6E10">
        <w:rPr>
          <w:rFonts w:ascii="Arial" w:hAnsi="Arial" w:cs="Arial"/>
          <w:i/>
          <w:sz w:val="22"/>
          <w:szCs w:val="22"/>
          <w:lang w:val="it-IT"/>
        </w:rPr>
        <w:t>per la sua vittori</w:t>
      </w:r>
      <w:r w:rsidR="00077A64">
        <w:rPr>
          <w:rFonts w:ascii="Arial" w:hAnsi="Arial" w:cs="Arial"/>
          <w:i/>
          <w:sz w:val="22"/>
          <w:szCs w:val="22"/>
          <w:lang w:val="it-IT"/>
        </w:rPr>
        <w:t>a nella categoria Camion</w:t>
      </w:r>
      <w:r w:rsidR="006E78FF" w:rsidRPr="003C6E10">
        <w:rPr>
          <w:rFonts w:ascii="Arial" w:hAnsi="Arial" w:cs="Arial"/>
          <w:i/>
          <w:sz w:val="22"/>
          <w:szCs w:val="22"/>
          <w:lang w:val="it-IT"/>
        </w:rPr>
        <w:t xml:space="preserve"> al </w:t>
      </w:r>
      <w:r w:rsidR="00AC4116" w:rsidRPr="003C6E10">
        <w:rPr>
          <w:rFonts w:ascii="Arial" w:hAnsi="Arial" w:cs="Arial"/>
          <w:i/>
          <w:sz w:val="22"/>
          <w:szCs w:val="22"/>
          <w:lang w:val="it-IT"/>
        </w:rPr>
        <w:t xml:space="preserve">Rally OiLibya </w:t>
      </w:r>
      <w:r w:rsidR="006E78FF" w:rsidRPr="003C6E10">
        <w:rPr>
          <w:rFonts w:ascii="Arial" w:hAnsi="Arial" w:cs="Arial"/>
          <w:i/>
          <w:sz w:val="22"/>
          <w:szCs w:val="22"/>
          <w:lang w:val="it-IT"/>
        </w:rPr>
        <w:t xml:space="preserve">del </w:t>
      </w:r>
      <w:r w:rsidR="00AC4116" w:rsidRPr="003C6E10">
        <w:rPr>
          <w:rFonts w:ascii="Arial" w:hAnsi="Arial" w:cs="Arial"/>
          <w:i/>
          <w:sz w:val="22"/>
          <w:szCs w:val="22"/>
          <w:lang w:val="it-IT"/>
        </w:rPr>
        <w:t>Maroc</w:t>
      </w:r>
      <w:r w:rsidR="006E78FF" w:rsidRPr="003C6E10">
        <w:rPr>
          <w:rFonts w:ascii="Arial" w:hAnsi="Arial" w:cs="Arial"/>
          <w:i/>
          <w:sz w:val="22"/>
          <w:szCs w:val="22"/>
          <w:lang w:val="it-IT"/>
        </w:rPr>
        <w:t xml:space="preserve">co e siamo molto orgogliosi che i nostri pneumatici </w:t>
      </w:r>
      <w:r w:rsidR="003C6E10">
        <w:rPr>
          <w:rFonts w:ascii="Arial" w:hAnsi="Arial" w:cs="Arial"/>
          <w:i/>
          <w:sz w:val="22"/>
          <w:szCs w:val="22"/>
          <w:lang w:val="it-IT"/>
        </w:rPr>
        <w:t xml:space="preserve">abbiano contribuito al raggiungimento di questo risultato che ha permesso al team di impadronirsi </w:t>
      </w:r>
      <w:r w:rsidR="006E78FF" w:rsidRPr="003C6E10">
        <w:rPr>
          <w:rFonts w:ascii="Arial" w:hAnsi="Arial" w:cs="Arial"/>
          <w:i/>
          <w:sz w:val="22"/>
          <w:szCs w:val="22"/>
          <w:lang w:val="it-IT"/>
        </w:rPr>
        <w:t>di tutto il podio</w:t>
      </w:r>
      <w:r w:rsidRPr="003C6E10">
        <w:rPr>
          <w:rFonts w:ascii="Arial" w:hAnsi="Arial" w:cs="Arial"/>
          <w:i/>
          <w:sz w:val="22"/>
          <w:szCs w:val="22"/>
          <w:lang w:val="it-IT"/>
        </w:rPr>
        <w:t xml:space="preserve">,” </w:t>
      </w:r>
      <w:r w:rsidRPr="003C6E10">
        <w:rPr>
          <w:rFonts w:ascii="Arial" w:hAnsi="Arial" w:cs="Arial"/>
          <w:sz w:val="22"/>
          <w:szCs w:val="22"/>
          <w:lang w:val="it-IT"/>
        </w:rPr>
        <w:t>a</w:t>
      </w:r>
      <w:r w:rsidR="006E78FF">
        <w:rPr>
          <w:rFonts w:ascii="Arial" w:hAnsi="Arial" w:cs="Arial"/>
          <w:sz w:val="22"/>
          <w:szCs w:val="22"/>
          <w:lang w:val="it-IT"/>
        </w:rPr>
        <w:t>fferma</w:t>
      </w:r>
      <w:r w:rsidRPr="003C6E10">
        <w:rPr>
          <w:rFonts w:ascii="Arial" w:hAnsi="Arial" w:cs="Arial"/>
          <w:sz w:val="22"/>
          <w:szCs w:val="22"/>
          <w:lang w:val="it-IT"/>
        </w:rPr>
        <w:t xml:space="preserve"> </w:t>
      </w:r>
      <w:r w:rsidR="00D75DC6" w:rsidRPr="003C6E10">
        <w:rPr>
          <w:rFonts w:ascii="Arial" w:hAnsi="Arial" w:cs="Arial"/>
          <w:sz w:val="22"/>
          <w:szCs w:val="22"/>
          <w:lang w:val="it-IT"/>
        </w:rPr>
        <w:t xml:space="preserve">Benjamin Willot, </w:t>
      </w:r>
      <w:r w:rsidR="006E78FF">
        <w:rPr>
          <w:rFonts w:ascii="Arial" w:hAnsi="Arial" w:cs="Arial"/>
          <w:sz w:val="22"/>
          <w:szCs w:val="22"/>
          <w:lang w:val="it-IT"/>
        </w:rPr>
        <w:t xml:space="preserve">Direttore </w:t>
      </w:r>
      <w:r w:rsidRPr="003C6E10">
        <w:rPr>
          <w:rFonts w:ascii="Arial" w:hAnsi="Arial" w:cs="Arial"/>
          <w:sz w:val="22"/>
          <w:szCs w:val="22"/>
          <w:lang w:val="it-IT"/>
        </w:rPr>
        <w:t>Marketing Commercial EMEA</w:t>
      </w:r>
      <w:r w:rsidR="00D75DC6" w:rsidRPr="003C6E10">
        <w:rPr>
          <w:rFonts w:ascii="Arial" w:hAnsi="Arial" w:cs="Arial"/>
          <w:sz w:val="22"/>
          <w:szCs w:val="22"/>
          <w:lang w:val="it-IT"/>
        </w:rPr>
        <w:t>,</w:t>
      </w:r>
      <w:r w:rsidRPr="003C6E10">
        <w:rPr>
          <w:rFonts w:ascii="Arial" w:hAnsi="Arial" w:cs="Arial"/>
          <w:sz w:val="22"/>
          <w:szCs w:val="22"/>
          <w:lang w:val="it-IT"/>
        </w:rPr>
        <w:t xml:space="preserve"> </w:t>
      </w:r>
      <w:r w:rsidR="006E78FF">
        <w:rPr>
          <w:rFonts w:ascii="Arial" w:hAnsi="Arial" w:cs="Arial"/>
          <w:sz w:val="22"/>
          <w:szCs w:val="22"/>
          <w:lang w:val="it-IT"/>
        </w:rPr>
        <w:t>di</w:t>
      </w:r>
      <w:r w:rsidRPr="003C6E10">
        <w:rPr>
          <w:rFonts w:ascii="Arial" w:hAnsi="Arial" w:cs="Arial"/>
          <w:sz w:val="22"/>
          <w:szCs w:val="22"/>
          <w:lang w:val="it-IT"/>
        </w:rPr>
        <w:t xml:space="preserve"> Goodyear Dunlop.  </w:t>
      </w:r>
    </w:p>
    <w:p w14:paraId="379009EF" w14:textId="77777777" w:rsidR="000F4AF9" w:rsidRPr="003C6E10" w:rsidRDefault="000F4AF9" w:rsidP="00671667">
      <w:pPr>
        <w:spacing w:after="120" w:line="360" w:lineRule="auto"/>
        <w:jc w:val="both"/>
        <w:rPr>
          <w:rFonts w:ascii="Arial" w:hAnsi="Arial" w:cs="Arial"/>
          <w:i/>
          <w:sz w:val="22"/>
          <w:szCs w:val="22"/>
          <w:lang w:val="it-IT"/>
        </w:rPr>
      </w:pPr>
    </w:p>
    <w:p w14:paraId="351540BC" w14:textId="77777777" w:rsidR="0022172B" w:rsidRPr="00712C28" w:rsidRDefault="0022172B" w:rsidP="0022172B">
      <w:pPr>
        <w:pStyle w:val="Nessunaspaziatura1"/>
        <w:rPr>
          <w:rFonts w:ascii="Arial" w:hAnsi="Arial" w:cs="Arial"/>
          <w:b/>
          <w:sz w:val="18"/>
          <w:lang w:val="it-IT"/>
        </w:rPr>
      </w:pPr>
      <w:r w:rsidRPr="00712C28">
        <w:rPr>
          <w:rFonts w:ascii="Arial" w:hAnsi="Arial" w:cs="Arial"/>
          <w:b/>
          <w:sz w:val="18"/>
          <w:lang w:val="it-IT"/>
        </w:rPr>
        <w:t>Goodyear</w:t>
      </w:r>
    </w:p>
    <w:p w14:paraId="0B613210" w14:textId="77777777" w:rsidR="0022172B" w:rsidRPr="00712C28" w:rsidRDefault="0022172B" w:rsidP="0022172B">
      <w:pPr>
        <w:pStyle w:val="Nessunaspaziatura1"/>
        <w:rPr>
          <w:rFonts w:ascii="Arial" w:hAnsi="Arial" w:cs="Arial"/>
          <w:b/>
          <w:sz w:val="18"/>
          <w:lang w:val="it-IT"/>
        </w:rPr>
      </w:pPr>
    </w:p>
    <w:p w14:paraId="2ACA380D" w14:textId="77777777" w:rsidR="0022172B" w:rsidRPr="00712C28" w:rsidRDefault="0022172B" w:rsidP="0022172B">
      <w:pPr>
        <w:pStyle w:val="Nessunaspaziatura1"/>
        <w:rPr>
          <w:rFonts w:ascii="Arial" w:hAnsi="Arial" w:cs="Arial"/>
          <w:b/>
          <w:sz w:val="18"/>
          <w:lang w:val="it-IT"/>
        </w:rPr>
      </w:pPr>
    </w:p>
    <w:p w14:paraId="2AD512F5" w14:textId="7F8B9C3B" w:rsidR="0022172B" w:rsidRDefault="0022172B" w:rsidP="0022172B">
      <w:pPr>
        <w:spacing w:after="120"/>
        <w:jc w:val="both"/>
        <w:rPr>
          <w:rFonts w:ascii="Arial" w:hAnsi="Arial" w:cs="Arial"/>
          <w:color w:val="000000"/>
          <w:sz w:val="18"/>
          <w:szCs w:val="18"/>
          <w:lang w:val="it-IT"/>
        </w:rPr>
      </w:pPr>
      <w:r w:rsidRPr="00712C28">
        <w:rPr>
          <w:rFonts w:ascii="Arial" w:hAnsi="Arial" w:cs="Arial"/>
          <w:color w:val="000000"/>
          <w:sz w:val="18"/>
          <w:szCs w:val="18"/>
          <w:lang w:val="it-IT"/>
        </w:rPr>
        <w:t>Goodyear è una delle principali aziende costruttrici di pneumatici del mondo. Ha un organico di circa 66.000 dipendenti e fabbrica i suoi prodotti in 48 stabilimenti in 21 paesi del mondo. I suoi due Centri di Innovazione, ad Akron, nello Stato dell’Ohio (USA) e a Colmar-Berg, in Lussemburgo, si impegnano per sviluppare prodotti e servizi all’avanguardia, che costituiscano un punto di riferimento per l’industria in termini di prestazioni e tecnologie</w:t>
      </w:r>
      <w:r w:rsidR="003C6E10">
        <w:rPr>
          <w:rFonts w:ascii="Arial" w:hAnsi="Arial" w:cs="Arial"/>
          <w:color w:val="000000"/>
          <w:sz w:val="18"/>
          <w:szCs w:val="18"/>
          <w:lang w:val="it-IT"/>
        </w:rPr>
        <w:t>.</w:t>
      </w:r>
    </w:p>
    <w:p w14:paraId="29F57375" w14:textId="1D7B93BF" w:rsidR="003C6E10" w:rsidRDefault="003C6E10" w:rsidP="0022172B">
      <w:pPr>
        <w:spacing w:after="120"/>
        <w:jc w:val="both"/>
        <w:rPr>
          <w:rFonts w:ascii="Arial" w:hAnsi="Arial" w:cs="Arial"/>
          <w:color w:val="000000"/>
          <w:sz w:val="18"/>
          <w:szCs w:val="18"/>
          <w:lang w:val="it-IT"/>
        </w:rPr>
      </w:pPr>
    </w:p>
    <w:p w14:paraId="28DFCC39" w14:textId="77777777" w:rsidR="003C6E10" w:rsidRPr="00712C28" w:rsidRDefault="003C6E10" w:rsidP="0022172B">
      <w:pPr>
        <w:spacing w:after="120"/>
        <w:jc w:val="both"/>
        <w:rPr>
          <w:rFonts w:ascii="Arial" w:hAnsi="Arial" w:cs="Arial"/>
          <w:b/>
          <w:color w:val="000000"/>
          <w:sz w:val="18"/>
          <w:szCs w:val="18"/>
          <w:lang w:val="it-IT"/>
        </w:rPr>
      </w:pPr>
    </w:p>
    <w:p w14:paraId="4B44F860" w14:textId="77777777" w:rsidR="0022172B" w:rsidRPr="00712C28" w:rsidRDefault="0022172B" w:rsidP="0022172B">
      <w:pPr>
        <w:spacing w:after="120" w:line="276" w:lineRule="auto"/>
        <w:jc w:val="both"/>
        <w:rPr>
          <w:rFonts w:ascii="Arial" w:hAnsi="Arial" w:cs="Arial"/>
          <w:sz w:val="18"/>
          <w:szCs w:val="18"/>
          <w:lang w:val="it-IT" w:eastAsia="ja-JP"/>
        </w:rPr>
      </w:pPr>
      <w:r w:rsidRPr="00712C28">
        <w:rPr>
          <w:rFonts w:ascii="Arial" w:hAnsi="Arial" w:cs="Arial"/>
          <w:sz w:val="18"/>
          <w:szCs w:val="18"/>
          <w:lang w:val="it-IT" w:eastAsia="ja-JP"/>
        </w:rPr>
        <w:t xml:space="preserve">La gamma di pneumatici per veicoli commerciali, autobus e pullman di Goodyear Dunlop Europa comprende oltre 400 pneumatici diversi in più di 55 dimensioni. Molti dei principali costruttori mondiali di veicoli commerciali montano di serie i pneumatici Goodyear, tra cui DAF, Iveco, MAN, Mercedes-Benz, Renault Trucks, Scania e Volvo.  Goodyear fornisce i pneumatici anche a tutti i principali costruttori di rimorchi. Con Fleet First, che comprende la rete di servizi TruckForce, il servizio di assistenza stradale 24 ore su 24 ServiceLine 24h, il Sistema di gestione su Internet FleetOnlineSolutions e le Goodyear Retread Technologies, Goodyear fornisce una delle più vaste gamme di servizi dedicati dell’industria del pneumatico. </w:t>
      </w:r>
    </w:p>
    <w:p w14:paraId="21FB1AD7" w14:textId="3438DF8A" w:rsidR="00AA2C60" w:rsidRPr="003C6E10" w:rsidRDefault="0022172B" w:rsidP="00AA2C60">
      <w:pPr>
        <w:jc w:val="both"/>
        <w:rPr>
          <w:rFonts w:ascii="Arial" w:hAnsi="Arial" w:cs="Arial"/>
          <w:sz w:val="18"/>
          <w:szCs w:val="18"/>
          <w:lang w:val="it-IT" w:eastAsia="ja-JP"/>
        </w:rPr>
      </w:pPr>
      <w:r w:rsidRPr="00712C28">
        <w:rPr>
          <w:rFonts w:ascii="Arial" w:hAnsi="Arial" w:cs="Arial"/>
          <w:sz w:val="18"/>
          <w:szCs w:val="18"/>
          <w:lang w:val="it-IT" w:eastAsia="ja-JP"/>
        </w:rPr>
        <w:t xml:space="preserve">Per maggiori informazioni su Goodyear e i suoi prodotti, visitare il sito </w:t>
      </w:r>
      <w:hyperlink r:id="rId8" w:history="1">
        <w:r w:rsidR="003C6E10" w:rsidRPr="00977F35">
          <w:rPr>
            <w:rStyle w:val="Collegamentoipertestuale"/>
            <w:rFonts w:ascii="Arial" w:hAnsi="Arial" w:cs="Arial"/>
            <w:sz w:val="18"/>
            <w:szCs w:val="18"/>
            <w:lang w:val="it-IT" w:eastAsia="ja-JP"/>
          </w:rPr>
          <w:t>www.goodyear.com</w:t>
        </w:r>
      </w:hyperlink>
      <w:r w:rsidR="00AA2C60" w:rsidRPr="003C6E10">
        <w:rPr>
          <w:rFonts w:ascii="Arial" w:hAnsi="Arial" w:cs="Arial"/>
          <w:sz w:val="18"/>
          <w:szCs w:val="18"/>
          <w:lang w:val="it-IT" w:eastAsia="ja-JP"/>
        </w:rPr>
        <w:t>.</w:t>
      </w:r>
      <w:r w:rsidR="003C6E10">
        <w:rPr>
          <w:rFonts w:ascii="Arial" w:hAnsi="Arial" w:cs="Arial"/>
          <w:sz w:val="18"/>
          <w:szCs w:val="18"/>
          <w:lang w:val="it-IT" w:eastAsia="ja-JP"/>
        </w:rPr>
        <w:t xml:space="preserve"> </w:t>
      </w:r>
      <w:bookmarkStart w:id="0" w:name="_GoBack"/>
      <w:bookmarkEnd w:id="0"/>
    </w:p>
    <w:p w14:paraId="21960CBC" w14:textId="26ABEED9" w:rsidR="008D39DD" w:rsidRPr="003C6E10" w:rsidRDefault="008D39DD" w:rsidP="00AA2C60">
      <w:pPr>
        <w:spacing w:after="120" w:line="276" w:lineRule="auto"/>
        <w:jc w:val="both"/>
        <w:rPr>
          <w:rFonts w:ascii="Arial" w:hAnsi="Arial" w:cs="Arial"/>
          <w:sz w:val="18"/>
          <w:szCs w:val="18"/>
          <w:lang w:val="it-IT" w:eastAsia="ja-JP"/>
        </w:rPr>
      </w:pPr>
    </w:p>
    <w:sectPr w:rsidR="008D39DD" w:rsidRPr="003C6E10" w:rsidSect="003C6E10">
      <w:headerReference w:type="default" r:id="rId9"/>
      <w:footerReference w:type="even" r:id="rId10"/>
      <w:footerReference w:type="default" r:id="rId11"/>
      <w:pgSz w:w="12240" w:h="15840"/>
      <w:pgMar w:top="1440"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073A3" w14:textId="77777777" w:rsidR="0008119C" w:rsidRDefault="0008119C">
      <w:r>
        <w:separator/>
      </w:r>
    </w:p>
  </w:endnote>
  <w:endnote w:type="continuationSeparator" w:id="0">
    <w:p w14:paraId="3509BB84" w14:textId="77777777" w:rsidR="0008119C" w:rsidRDefault="0008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009CD" w14:textId="77777777" w:rsidR="00CF622D" w:rsidRDefault="00052DDC" w:rsidP="00145BF5">
    <w:pPr>
      <w:pStyle w:val="Pidipagina"/>
      <w:framePr w:wrap="around" w:vAnchor="text" w:hAnchor="margin" w:xAlign="right" w:y="1"/>
      <w:rPr>
        <w:rStyle w:val="Numeropagina"/>
      </w:rPr>
    </w:pPr>
    <w:r>
      <w:rPr>
        <w:rStyle w:val="Numeropagina"/>
      </w:rPr>
      <w:fldChar w:fldCharType="begin"/>
    </w:r>
    <w:r w:rsidR="00CF622D">
      <w:rPr>
        <w:rStyle w:val="Numeropagina"/>
      </w:rPr>
      <w:instrText xml:space="preserve">PAGE  </w:instrText>
    </w:r>
    <w:r>
      <w:rPr>
        <w:rStyle w:val="Numeropagina"/>
      </w:rPr>
      <w:fldChar w:fldCharType="end"/>
    </w:r>
  </w:p>
  <w:p w14:paraId="0E04B778" w14:textId="77777777" w:rsidR="00CF622D" w:rsidRDefault="00CF622D" w:rsidP="00424C0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1DF28" w14:textId="5CFE268C" w:rsidR="00CF622D" w:rsidRPr="00424C0A" w:rsidRDefault="00052DDC" w:rsidP="00145BF5">
    <w:pPr>
      <w:pStyle w:val="Pidipagina"/>
      <w:framePr w:wrap="around" w:vAnchor="text" w:hAnchor="margin" w:xAlign="right" w:y="1"/>
      <w:rPr>
        <w:rStyle w:val="Numeropagina"/>
        <w:rFonts w:ascii="Arial" w:hAnsi="Arial" w:cs="Arial"/>
        <w:sz w:val="20"/>
        <w:szCs w:val="20"/>
      </w:rPr>
    </w:pPr>
    <w:r w:rsidRPr="00424C0A">
      <w:rPr>
        <w:rStyle w:val="Numeropagina"/>
        <w:rFonts w:ascii="Arial" w:hAnsi="Arial" w:cs="Arial"/>
        <w:sz w:val="20"/>
        <w:szCs w:val="20"/>
      </w:rPr>
      <w:fldChar w:fldCharType="begin"/>
    </w:r>
    <w:r w:rsidR="00CF622D" w:rsidRPr="00424C0A">
      <w:rPr>
        <w:rStyle w:val="Numeropagina"/>
        <w:rFonts w:ascii="Arial" w:hAnsi="Arial" w:cs="Arial"/>
        <w:sz w:val="20"/>
        <w:szCs w:val="20"/>
      </w:rPr>
      <w:instrText xml:space="preserve">PAGE  </w:instrText>
    </w:r>
    <w:r w:rsidRPr="00424C0A">
      <w:rPr>
        <w:rStyle w:val="Numeropagina"/>
        <w:rFonts w:ascii="Arial" w:hAnsi="Arial" w:cs="Arial"/>
        <w:sz w:val="20"/>
        <w:szCs w:val="20"/>
      </w:rPr>
      <w:fldChar w:fldCharType="separate"/>
    </w:r>
    <w:r w:rsidR="003C6E10">
      <w:rPr>
        <w:rStyle w:val="Numeropagina"/>
        <w:rFonts w:ascii="Arial" w:hAnsi="Arial" w:cs="Arial"/>
        <w:noProof/>
        <w:sz w:val="20"/>
        <w:szCs w:val="20"/>
      </w:rPr>
      <w:t>1</w:t>
    </w:r>
    <w:r w:rsidRPr="00424C0A">
      <w:rPr>
        <w:rStyle w:val="Numeropagina"/>
        <w:rFonts w:ascii="Arial" w:hAnsi="Arial" w:cs="Arial"/>
        <w:sz w:val="20"/>
        <w:szCs w:val="20"/>
      </w:rPr>
      <w:fldChar w:fldCharType="end"/>
    </w:r>
  </w:p>
  <w:p w14:paraId="21BAC9FD" w14:textId="77777777" w:rsidR="00CF622D" w:rsidRDefault="00CF622D" w:rsidP="00424C0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02DC5" w14:textId="77777777" w:rsidR="0008119C" w:rsidRDefault="0008119C">
      <w:r>
        <w:separator/>
      </w:r>
    </w:p>
  </w:footnote>
  <w:footnote w:type="continuationSeparator" w:id="0">
    <w:p w14:paraId="4BA0AC50" w14:textId="77777777" w:rsidR="0008119C" w:rsidRDefault="00081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B5552" w14:textId="77777777" w:rsidR="00CF622D" w:rsidRDefault="004843AF">
    <w:pPr>
      <w:pStyle w:val="Intestazione"/>
    </w:pPr>
    <w:r>
      <w:rPr>
        <w:noProof/>
        <w:lang w:val="fr-FR" w:eastAsia="fr-FR"/>
      </w:rPr>
      <w:drawing>
        <wp:anchor distT="0" distB="0" distL="114300" distR="114300" simplePos="0" relativeHeight="251658240" behindDoc="0" locked="0" layoutInCell="1" allowOverlap="1" wp14:anchorId="52B84BB0" wp14:editId="42680D1F">
          <wp:simplePos x="0" y="0"/>
          <wp:positionH relativeFrom="margin">
            <wp:align>center</wp:align>
          </wp:positionH>
          <wp:positionV relativeFrom="paragraph">
            <wp:posOffset>0</wp:posOffset>
          </wp:positionV>
          <wp:extent cx="2975429" cy="609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5429"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419E"/>
    <w:multiLevelType w:val="hybridMultilevel"/>
    <w:tmpl w:val="078851A6"/>
    <w:lvl w:ilvl="0" w:tplc="B1A4669E">
      <w:start w:val="1"/>
      <w:numFmt w:val="bullet"/>
      <w:lvlText w:val="•"/>
      <w:lvlJc w:val="left"/>
      <w:pPr>
        <w:tabs>
          <w:tab w:val="num" w:pos="720"/>
        </w:tabs>
        <w:ind w:left="720" w:hanging="360"/>
      </w:pPr>
      <w:rPr>
        <w:rFonts w:ascii="Arial" w:hAnsi="Arial" w:hint="default"/>
      </w:rPr>
    </w:lvl>
    <w:lvl w:ilvl="1" w:tplc="21647E2A" w:tentative="1">
      <w:start w:val="1"/>
      <w:numFmt w:val="bullet"/>
      <w:lvlText w:val="•"/>
      <w:lvlJc w:val="left"/>
      <w:pPr>
        <w:tabs>
          <w:tab w:val="num" w:pos="1440"/>
        </w:tabs>
        <w:ind w:left="1440" w:hanging="360"/>
      </w:pPr>
      <w:rPr>
        <w:rFonts w:ascii="Arial" w:hAnsi="Arial" w:hint="default"/>
      </w:rPr>
    </w:lvl>
    <w:lvl w:ilvl="2" w:tplc="B9B01E4A" w:tentative="1">
      <w:start w:val="1"/>
      <w:numFmt w:val="bullet"/>
      <w:lvlText w:val="•"/>
      <w:lvlJc w:val="left"/>
      <w:pPr>
        <w:tabs>
          <w:tab w:val="num" w:pos="2160"/>
        </w:tabs>
        <w:ind w:left="2160" w:hanging="360"/>
      </w:pPr>
      <w:rPr>
        <w:rFonts w:ascii="Arial" w:hAnsi="Arial" w:hint="default"/>
      </w:rPr>
    </w:lvl>
    <w:lvl w:ilvl="3" w:tplc="480E8ECC" w:tentative="1">
      <w:start w:val="1"/>
      <w:numFmt w:val="bullet"/>
      <w:lvlText w:val="•"/>
      <w:lvlJc w:val="left"/>
      <w:pPr>
        <w:tabs>
          <w:tab w:val="num" w:pos="2880"/>
        </w:tabs>
        <w:ind w:left="2880" w:hanging="360"/>
      </w:pPr>
      <w:rPr>
        <w:rFonts w:ascii="Arial" w:hAnsi="Arial" w:hint="default"/>
      </w:rPr>
    </w:lvl>
    <w:lvl w:ilvl="4" w:tplc="8A1E13C8" w:tentative="1">
      <w:start w:val="1"/>
      <w:numFmt w:val="bullet"/>
      <w:lvlText w:val="•"/>
      <w:lvlJc w:val="left"/>
      <w:pPr>
        <w:tabs>
          <w:tab w:val="num" w:pos="3600"/>
        </w:tabs>
        <w:ind w:left="3600" w:hanging="360"/>
      </w:pPr>
      <w:rPr>
        <w:rFonts w:ascii="Arial" w:hAnsi="Arial" w:hint="default"/>
      </w:rPr>
    </w:lvl>
    <w:lvl w:ilvl="5" w:tplc="3496BED8" w:tentative="1">
      <w:start w:val="1"/>
      <w:numFmt w:val="bullet"/>
      <w:lvlText w:val="•"/>
      <w:lvlJc w:val="left"/>
      <w:pPr>
        <w:tabs>
          <w:tab w:val="num" w:pos="4320"/>
        </w:tabs>
        <w:ind w:left="4320" w:hanging="360"/>
      </w:pPr>
      <w:rPr>
        <w:rFonts w:ascii="Arial" w:hAnsi="Arial" w:hint="default"/>
      </w:rPr>
    </w:lvl>
    <w:lvl w:ilvl="6" w:tplc="DE7266C0" w:tentative="1">
      <w:start w:val="1"/>
      <w:numFmt w:val="bullet"/>
      <w:lvlText w:val="•"/>
      <w:lvlJc w:val="left"/>
      <w:pPr>
        <w:tabs>
          <w:tab w:val="num" w:pos="5040"/>
        </w:tabs>
        <w:ind w:left="5040" w:hanging="360"/>
      </w:pPr>
      <w:rPr>
        <w:rFonts w:ascii="Arial" w:hAnsi="Arial" w:hint="default"/>
      </w:rPr>
    </w:lvl>
    <w:lvl w:ilvl="7" w:tplc="6BEA4C2C" w:tentative="1">
      <w:start w:val="1"/>
      <w:numFmt w:val="bullet"/>
      <w:lvlText w:val="•"/>
      <w:lvlJc w:val="left"/>
      <w:pPr>
        <w:tabs>
          <w:tab w:val="num" w:pos="5760"/>
        </w:tabs>
        <w:ind w:left="5760" w:hanging="360"/>
      </w:pPr>
      <w:rPr>
        <w:rFonts w:ascii="Arial" w:hAnsi="Arial" w:hint="default"/>
      </w:rPr>
    </w:lvl>
    <w:lvl w:ilvl="8" w:tplc="954E3E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FA6761"/>
    <w:multiLevelType w:val="hybridMultilevel"/>
    <w:tmpl w:val="983A7B3A"/>
    <w:lvl w:ilvl="0" w:tplc="04F2FEBE">
      <w:start w:val="1"/>
      <w:numFmt w:val="bullet"/>
      <w:lvlText w:val="•"/>
      <w:lvlJc w:val="left"/>
      <w:pPr>
        <w:tabs>
          <w:tab w:val="num" w:pos="720"/>
        </w:tabs>
        <w:ind w:left="720" w:hanging="360"/>
      </w:pPr>
      <w:rPr>
        <w:rFonts w:ascii="Arial" w:hAnsi="Arial" w:hint="default"/>
      </w:rPr>
    </w:lvl>
    <w:lvl w:ilvl="1" w:tplc="66320C2A" w:tentative="1">
      <w:start w:val="1"/>
      <w:numFmt w:val="bullet"/>
      <w:lvlText w:val="•"/>
      <w:lvlJc w:val="left"/>
      <w:pPr>
        <w:tabs>
          <w:tab w:val="num" w:pos="1440"/>
        </w:tabs>
        <w:ind w:left="1440" w:hanging="360"/>
      </w:pPr>
      <w:rPr>
        <w:rFonts w:ascii="Arial" w:hAnsi="Arial" w:hint="default"/>
      </w:rPr>
    </w:lvl>
    <w:lvl w:ilvl="2" w:tplc="0A3A95BC" w:tentative="1">
      <w:start w:val="1"/>
      <w:numFmt w:val="bullet"/>
      <w:lvlText w:val="•"/>
      <w:lvlJc w:val="left"/>
      <w:pPr>
        <w:tabs>
          <w:tab w:val="num" w:pos="2160"/>
        </w:tabs>
        <w:ind w:left="2160" w:hanging="360"/>
      </w:pPr>
      <w:rPr>
        <w:rFonts w:ascii="Arial" w:hAnsi="Arial" w:hint="default"/>
      </w:rPr>
    </w:lvl>
    <w:lvl w:ilvl="3" w:tplc="E834B7D2" w:tentative="1">
      <w:start w:val="1"/>
      <w:numFmt w:val="bullet"/>
      <w:lvlText w:val="•"/>
      <w:lvlJc w:val="left"/>
      <w:pPr>
        <w:tabs>
          <w:tab w:val="num" w:pos="2880"/>
        </w:tabs>
        <w:ind w:left="2880" w:hanging="360"/>
      </w:pPr>
      <w:rPr>
        <w:rFonts w:ascii="Arial" w:hAnsi="Arial" w:hint="default"/>
      </w:rPr>
    </w:lvl>
    <w:lvl w:ilvl="4" w:tplc="612C3C16" w:tentative="1">
      <w:start w:val="1"/>
      <w:numFmt w:val="bullet"/>
      <w:lvlText w:val="•"/>
      <w:lvlJc w:val="left"/>
      <w:pPr>
        <w:tabs>
          <w:tab w:val="num" w:pos="3600"/>
        </w:tabs>
        <w:ind w:left="3600" w:hanging="360"/>
      </w:pPr>
      <w:rPr>
        <w:rFonts w:ascii="Arial" w:hAnsi="Arial" w:hint="default"/>
      </w:rPr>
    </w:lvl>
    <w:lvl w:ilvl="5" w:tplc="804206C4" w:tentative="1">
      <w:start w:val="1"/>
      <w:numFmt w:val="bullet"/>
      <w:lvlText w:val="•"/>
      <w:lvlJc w:val="left"/>
      <w:pPr>
        <w:tabs>
          <w:tab w:val="num" w:pos="4320"/>
        </w:tabs>
        <w:ind w:left="4320" w:hanging="360"/>
      </w:pPr>
      <w:rPr>
        <w:rFonts w:ascii="Arial" w:hAnsi="Arial" w:hint="default"/>
      </w:rPr>
    </w:lvl>
    <w:lvl w:ilvl="6" w:tplc="C748C61C" w:tentative="1">
      <w:start w:val="1"/>
      <w:numFmt w:val="bullet"/>
      <w:lvlText w:val="•"/>
      <w:lvlJc w:val="left"/>
      <w:pPr>
        <w:tabs>
          <w:tab w:val="num" w:pos="5040"/>
        </w:tabs>
        <w:ind w:left="5040" w:hanging="360"/>
      </w:pPr>
      <w:rPr>
        <w:rFonts w:ascii="Arial" w:hAnsi="Arial" w:hint="default"/>
      </w:rPr>
    </w:lvl>
    <w:lvl w:ilvl="7" w:tplc="CE869456" w:tentative="1">
      <w:start w:val="1"/>
      <w:numFmt w:val="bullet"/>
      <w:lvlText w:val="•"/>
      <w:lvlJc w:val="left"/>
      <w:pPr>
        <w:tabs>
          <w:tab w:val="num" w:pos="5760"/>
        </w:tabs>
        <w:ind w:left="5760" w:hanging="360"/>
      </w:pPr>
      <w:rPr>
        <w:rFonts w:ascii="Arial" w:hAnsi="Arial" w:hint="default"/>
      </w:rPr>
    </w:lvl>
    <w:lvl w:ilvl="8" w:tplc="4FEA1DB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F11679"/>
    <w:multiLevelType w:val="multilevel"/>
    <w:tmpl w:val="BF02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B37A14"/>
    <w:multiLevelType w:val="hybridMultilevel"/>
    <w:tmpl w:val="4D32E6B4"/>
    <w:lvl w:ilvl="0" w:tplc="7C02FC86">
      <w:start w:val="6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C558DD"/>
    <w:multiLevelType w:val="hybridMultilevel"/>
    <w:tmpl w:val="C15C9BB2"/>
    <w:lvl w:ilvl="0" w:tplc="A9BAD3D8">
      <w:start w:val="1"/>
      <w:numFmt w:val="bullet"/>
      <w:lvlText w:val="•"/>
      <w:lvlJc w:val="left"/>
      <w:pPr>
        <w:tabs>
          <w:tab w:val="num" w:pos="720"/>
        </w:tabs>
        <w:ind w:left="720" w:hanging="360"/>
      </w:pPr>
      <w:rPr>
        <w:rFonts w:ascii="Arial" w:hAnsi="Arial" w:hint="default"/>
      </w:rPr>
    </w:lvl>
    <w:lvl w:ilvl="1" w:tplc="B44C54E4" w:tentative="1">
      <w:start w:val="1"/>
      <w:numFmt w:val="bullet"/>
      <w:lvlText w:val="•"/>
      <w:lvlJc w:val="left"/>
      <w:pPr>
        <w:tabs>
          <w:tab w:val="num" w:pos="1440"/>
        </w:tabs>
        <w:ind w:left="1440" w:hanging="360"/>
      </w:pPr>
      <w:rPr>
        <w:rFonts w:ascii="Arial" w:hAnsi="Arial" w:hint="default"/>
      </w:rPr>
    </w:lvl>
    <w:lvl w:ilvl="2" w:tplc="429A73E8" w:tentative="1">
      <w:start w:val="1"/>
      <w:numFmt w:val="bullet"/>
      <w:lvlText w:val="•"/>
      <w:lvlJc w:val="left"/>
      <w:pPr>
        <w:tabs>
          <w:tab w:val="num" w:pos="2160"/>
        </w:tabs>
        <w:ind w:left="2160" w:hanging="360"/>
      </w:pPr>
      <w:rPr>
        <w:rFonts w:ascii="Arial" w:hAnsi="Arial" w:hint="default"/>
      </w:rPr>
    </w:lvl>
    <w:lvl w:ilvl="3" w:tplc="0C5C9370" w:tentative="1">
      <w:start w:val="1"/>
      <w:numFmt w:val="bullet"/>
      <w:lvlText w:val="•"/>
      <w:lvlJc w:val="left"/>
      <w:pPr>
        <w:tabs>
          <w:tab w:val="num" w:pos="2880"/>
        </w:tabs>
        <w:ind w:left="2880" w:hanging="360"/>
      </w:pPr>
      <w:rPr>
        <w:rFonts w:ascii="Arial" w:hAnsi="Arial" w:hint="default"/>
      </w:rPr>
    </w:lvl>
    <w:lvl w:ilvl="4" w:tplc="A738A0EC" w:tentative="1">
      <w:start w:val="1"/>
      <w:numFmt w:val="bullet"/>
      <w:lvlText w:val="•"/>
      <w:lvlJc w:val="left"/>
      <w:pPr>
        <w:tabs>
          <w:tab w:val="num" w:pos="3600"/>
        </w:tabs>
        <w:ind w:left="3600" w:hanging="360"/>
      </w:pPr>
      <w:rPr>
        <w:rFonts w:ascii="Arial" w:hAnsi="Arial" w:hint="default"/>
      </w:rPr>
    </w:lvl>
    <w:lvl w:ilvl="5" w:tplc="FE30FB18" w:tentative="1">
      <w:start w:val="1"/>
      <w:numFmt w:val="bullet"/>
      <w:lvlText w:val="•"/>
      <w:lvlJc w:val="left"/>
      <w:pPr>
        <w:tabs>
          <w:tab w:val="num" w:pos="4320"/>
        </w:tabs>
        <w:ind w:left="4320" w:hanging="360"/>
      </w:pPr>
      <w:rPr>
        <w:rFonts w:ascii="Arial" w:hAnsi="Arial" w:hint="default"/>
      </w:rPr>
    </w:lvl>
    <w:lvl w:ilvl="6" w:tplc="93162674" w:tentative="1">
      <w:start w:val="1"/>
      <w:numFmt w:val="bullet"/>
      <w:lvlText w:val="•"/>
      <w:lvlJc w:val="left"/>
      <w:pPr>
        <w:tabs>
          <w:tab w:val="num" w:pos="5040"/>
        </w:tabs>
        <w:ind w:left="5040" w:hanging="360"/>
      </w:pPr>
      <w:rPr>
        <w:rFonts w:ascii="Arial" w:hAnsi="Arial" w:hint="default"/>
      </w:rPr>
    </w:lvl>
    <w:lvl w:ilvl="7" w:tplc="8258C774" w:tentative="1">
      <w:start w:val="1"/>
      <w:numFmt w:val="bullet"/>
      <w:lvlText w:val="•"/>
      <w:lvlJc w:val="left"/>
      <w:pPr>
        <w:tabs>
          <w:tab w:val="num" w:pos="5760"/>
        </w:tabs>
        <w:ind w:left="5760" w:hanging="360"/>
      </w:pPr>
      <w:rPr>
        <w:rFonts w:ascii="Arial" w:hAnsi="Arial" w:hint="default"/>
      </w:rPr>
    </w:lvl>
    <w:lvl w:ilvl="8" w:tplc="523AE1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6166A72"/>
    <w:multiLevelType w:val="hybridMultilevel"/>
    <w:tmpl w:val="7DB4F0B0"/>
    <w:lvl w:ilvl="0" w:tplc="15187F08">
      <w:start w:val="1"/>
      <w:numFmt w:val="bullet"/>
      <w:lvlText w:val="•"/>
      <w:lvlJc w:val="left"/>
      <w:pPr>
        <w:tabs>
          <w:tab w:val="num" w:pos="720"/>
        </w:tabs>
        <w:ind w:left="720" w:hanging="360"/>
      </w:pPr>
      <w:rPr>
        <w:rFonts w:ascii="Arial" w:hAnsi="Arial" w:hint="default"/>
      </w:rPr>
    </w:lvl>
    <w:lvl w:ilvl="1" w:tplc="E6169BFC">
      <w:start w:val="1"/>
      <w:numFmt w:val="bullet"/>
      <w:lvlText w:val="•"/>
      <w:lvlJc w:val="left"/>
      <w:pPr>
        <w:tabs>
          <w:tab w:val="num" w:pos="1440"/>
        </w:tabs>
        <w:ind w:left="1440" w:hanging="360"/>
      </w:pPr>
      <w:rPr>
        <w:rFonts w:ascii="Arial" w:hAnsi="Arial" w:hint="default"/>
      </w:rPr>
    </w:lvl>
    <w:lvl w:ilvl="2" w:tplc="9E2CA876" w:tentative="1">
      <w:start w:val="1"/>
      <w:numFmt w:val="bullet"/>
      <w:lvlText w:val="•"/>
      <w:lvlJc w:val="left"/>
      <w:pPr>
        <w:tabs>
          <w:tab w:val="num" w:pos="2160"/>
        </w:tabs>
        <w:ind w:left="2160" w:hanging="360"/>
      </w:pPr>
      <w:rPr>
        <w:rFonts w:ascii="Arial" w:hAnsi="Arial" w:hint="default"/>
      </w:rPr>
    </w:lvl>
    <w:lvl w:ilvl="3" w:tplc="61E4F88E" w:tentative="1">
      <w:start w:val="1"/>
      <w:numFmt w:val="bullet"/>
      <w:lvlText w:val="•"/>
      <w:lvlJc w:val="left"/>
      <w:pPr>
        <w:tabs>
          <w:tab w:val="num" w:pos="2880"/>
        </w:tabs>
        <w:ind w:left="2880" w:hanging="360"/>
      </w:pPr>
      <w:rPr>
        <w:rFonts w:ascii="Arial" w:hAnsi="Arial" w:hint="default"/>
      </w:rPr>
    </w:lvl>
    <w:lvl w:ilvl="4" w:tplc="E866407C" w:tentative="1">
      <w:start w:val="1"/>
      <w:numFmt w:val="bullet"/>
      <w:lvlText w:val="•"/>
      <w:lvlJc w:val="left"/>
      <w:pPr>
        <w:tabs>
          <w:tab w:val="num" w:pos="3600"/>
        </w:tabs>
        <w:ind w:left="3600" w:hanging="360"/>
      </w:pPr>
      <w:rPr>
        <w:rFonts w:ascii="Arial" w:hAnsi="Arial" w:hint="default"/>
      </w:rPr>
    </w:lvl>
    <w:lvl w:ilvl="5" w:tplc="1FF8C4C0" w:tentative="1">
      <w:start w:val="1"/>
      <w:numFmt w:val="bullet"/>
      <w:lvlText w:val="•"/>
      <w:lvlJc w:val="left"/>
      <w:pPr>
        <w:tabs>
          <w:tab w:val="num" w:pos="4320"/>
        </w:tabs>
        <w:ind w:left="4320" w:hanging="360"/>
      </w:pPr>
      <w:rPr>
        <w:rFonts w:ascii="Arial" w:hAnsi="Arial" w:hint="default"/>
      </w:rPr>
    </w:lvl>
    <w:lvl w:ilvl="6" w:tplc="A91875D6" w:tentative="1">
      <w:start w:val="1"/>
      <w:numFmt w:val="bullet"/>
      <w:lvlText w:val="•"/>
      <w:lvlJc w:val="left"/>
      <w:pPr>
        <w:tabs>
          <w:tab w:val="num" w:pos="5040"/>
        </w:tabs>
        <w:ind w:left="5040" w:hanging="360"/>
      </w:pPr>
      <w:rPr>
        <w:rFonts w:ascii="Arial" w:hAnsi="Arial" w:hint="default"/>
      </w:rPr>
    </w:lvl>
    <w:lvl w:ilvl="7" w:tplc="FB326546" w:tentative="1">
      <w:start w:val="1"/>
      <w:numFmt w:val="bullet"/>
      <w:lvlText w:val="•"/>
      <w:lvlJc w:val="left"/>
      <w:pPr>
        <w:tabs>
          <w:tab w:val="num" w:pos="5760"/>
        </w:tabs>
        <w:ind w:left="5760" w:hanging="360"/>
      </w:pPr>
      <w:rPr>
        <w:rFonts w:ascii="Arial" w:hAnsi="Arial" w:hint="default"/>
      </w:rPr>
    </w:lvl>
    <w:lvl w:ilvl="8" w:tplc="9646714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F430437"/>
    <w:multiLevelType w:val="hybridMultilevel"/>
    <w:tmpl w:val="B5E24BC4"/>
    <w:lvl w:ilvl="0" w:tplc="11C89734">
      <w:start w:val="1"/>
      <w:numFmt w:val="bullet"/>
      <w:lvlText w:val="•"/>
      <w:lvlJc w:val="left"/>
      <w:pPr>
        <w:tabs>
          <w:tab w:val="num" w:pos="720"/>
        </w:tabs>
        <w:ind w:left="720" w:hanging="360"/>
      </w:pPr>
      <w:rPr>
        <w:rFonts w:ascii="Arial" w:hAnsi="Arial" w:hint="default"/>
      </w:rPr>
    </w:lvl>
    <w:lvl w:ilvl="1" w:tplc="3F38931A">
      <w:start w:val="1871"/>
      <w:numFmt w:val="bullet"/>
      <w:lvlText w:val="•"/>
      <w:lvlJc w:val="left"/>
      <w:pPr>
        <w:tabs>
          <w:tab w:val="num" w:pos="1440"/>
        </w:tabs>
        <w:ind w:left="1440" w:hanging="360"/>
      </w:pPr>
      <w:rPr>
        <w:rFonts w:ascii="Arial" w:hAnsi="Arial" w:hint="default"/>
      </w:rPr>
    </w:lvl>
    <w:lvl w:ilvl="2" w:tplc="C65EA3F8" w:tentative="1">
      <w:start w:val="1"/>
      <w:numFmt w:val="bullet"/>
      <w:lvlText w:val="•"/>
      <w:lvlJc w:val="left"/>
      <w:pPr>
        <w:tabs>
          <w:tab w:val="num" w:pos="2160"/>
        </w:tabs>
        <w:ind w:left="2160" w:hanging="360"/>
      </w:pPr>
      <w:rPr>
        <w:rFonts w:ascii="Arial" w:hAnsi="Arial" w:hint="default"/>
      </w:rPr>
    </w:lvl>
    <w:lvl w:ilvl="3" w:tplc="F6A4B18A" w:tentative="1">
      <w:start w:val="1"/>
      <w:numFmt w:val="bullet"/>
      <w:lvlText w:val="•"/>
      <w:lvlJc w:val="left"/>
      <w:pPr>
        <w:tabs>
          <w:tab w:val="num" w:pos="2880"/>
        </w:tabs>
        <w:ind w:left="2880" w:hanging="360"/>
      </w:pPr>
      <w:rPr>
        <w:rFonts w:ascii="Arial" w:hAnsi="Arial" w:hint="default"/>
      </w:rPr>
    </w:lvl>
    <w:lvl w:ilvl="4" w:tplc="89980C20" w:tentative="1">
      <w:start w:val="1"/>
      <w:numFmt w:val="bullet"/>
      <w:lvlText w:val="•"/>
      <w:lvlJc w:val="left"/>
      <w:pPr>
        <w:tabs>
          <w:tab w:val="num" w:pos="3600"/>
        </w:tabs>
        <w:ind w:left="3600" w:hanging="360"/>
      </w:pPr>
      <w:rPr>
        <w:rFonts w:ascii="Arial" w:hAnsi="Arial" w:hint="default"/>
      </w:rPr>
    </w:lvl>
    <w:lvl w:ilvl="5" w:tplc="931400DC" w:tentative="1">
      <w:start w:val="1"/>
      <w:numFmt w:val="bullet"/>
      <w:lvlText w:val="•"/>
      <w:lvlJc w:val="left"/>
      <w:pPr>
        <w:tabs>
          <w:tab w:val="num" w:pos="4320"/>
        </w:tabs>
        <w:ind w:left="4320" w:hanging="360"/>
      </w:pPr>
      <w:rPr>
        <w:rFonts w:ascii="Arial" w:hAnsi="Arial" w:hint="default"/>
      </w:rPr>
    </w:lvl>
    <w:lvl w:ilvl="6" w:tplc="3058E602" w:tentative="1">
      <w:start w:val="1"/>
      <w:numFmt w:val="bullet"/>
      <w:lvlText w:val="•"/>
      <w:lvlJc w:val="left"/>
      <w:pPr>
        <w:tabs>
          <w:tab w:val="num" w:pos="5040"/>
        </w:tabs>
        <w:ind w:left="5040" w:hanging="360"/>
      </w:pPr>
      <w:rPr>
        <w:rFonts w:ascii="Arial" w:hAnsi="Arial" w:hint="default"/>
      </w:rPr>
    </w:lvl>
    <w:lvl w:ilvl="7" w:tplc="A154A9A4" w:tentative="1">
      <w:start w:val="1"/>
      <w:numFmt w:val="bullet"/>
      <w:lvlText w:val="•"/>
      <w:lvlJc w:val="left"/>
      <w:pPr>
        <w:tabs>
          <w:tab w:val="num" w:pos="5760"/>
        </w:tabs>
        <w:ind w:left="5760" w:hanging="360"/>
      </w:pPr>
      <w:rPr>
        <w:rFonts w:ascii="Arial" w:hAnsi="Arial" w:hint="default"/>
      </w:rPr>
    </w:lvl>
    <w:lvl w:ilvl="8" w:tplc="68A645F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07437FE"/>
    <w:multiLevelType w:val="hybridMultilevel"/>
    <w:tmpl w:val="B0E61A78"/>
    <w:lvl w:ilvl="0" w:tplc="C6D8D4BA">
      <w:start w:val="1"/>
      <w:numFmt w:val="bullet"/>
      <w:lvlText w:val="•"/>
      <w:lvlJc w:val="left"/>
      <w:pPr>
        <w:tabs>
          <w:tab w:val="num" w:pos="720"/>
        </w:tabs>
        <w:ind w:left="720" w:hanging="360"/>
      </w:pPr>
      <w:rPr>
        <w:rFonts w:ascii="Arial" w:hAnsi="Arial" w:hint="default"/>
      </w:rPr>
    </w:lvl>
    <w:lvl w:ilvl="1" w:tplc="5DB2F9B0" w:tentative="1">
      <w:start w:val="1"/>
      <w:numFmt w:val="bullet"/>
      <w:lvlText w:val="•"/>
      <w:lvlJc w:val="left"/>
      <w:pPr>
        <w:tabs>
          <w:tab w:val="num" w:pos="1440"/>
        </w:tabs>
        <w:ind w:left="1440" w:hanging="360"/>
      </w:pPr>
      <w:rPr>
        <w:rFonts w:ascii="Arial" w:hAnsi="Arial" w:hint="default"/>
      </w:rPr>
    </w:lvl>
    <w:lvl w:ilvl="2" w:tplc="90CEA080" w:tentative="1">
      <w:start w:val="1"/>
      <w:numFmt w:val="bullet"/>
      <w:lvlText w:val="•"/>
      <w:lvlJc w:val="left"/>
      <w:pPr>
        <w:tabs>
          <w:tab w:val="num" w:pos="2160"/>
        </w:tabs>
        <w:ind w:left="2160" w:hanging="360"/>
      </w:pPr>
      <w:rPr>
        <w:rFonts w:ascii="Arial" w:hAnsi="Arial" w:hint="default"/>
      </w:rPr>
    </w:lvl>
    <w:lvl w:ilvl="3" w:tplc="B6EE710C" w:tentative="1">
      <w:start w:val="1"/>
      <w:numFmt w:val="bullet"/>
      <w:lvlText w:val="•"/>
      <w:lvlJc w:val="left"/>
      <w:pPr>
        <w:tabs>
          <w:tab w:val="num" w:pos="2880"/>
        </w:tabs>
        <w:ind w:left="2880" w:hanging="360"/>
      </w:pPr>
      <w:rPr>
        <w:rFonts w:ascii="Arial" w:hAnsi="Arial" w:hint="default"/>
      </w:rPr>
    </w:lvl>
    <w:lvl w:ilvl="4" w:tplc="4CE0C30E" w:tentative="1">
      <w:start w:val="1"/>
      <w:numFmt w:val="bullet"/>
      <w:lvlText w:val="•"/>
      <w:lvlJc w:val="left"/>
      <w:pPr>
        <w:tabs>
          <w:tab w:val="num" w:pos="3600"/>
        </w:tabs>
        <w:ind w:left="3600" w:hanging="360"/>
      </w:pPr>
      <w:rPr>
        <w:rFonts w:ascii="Arial" w:hAnsi="Arial" w:hint="default"/>
      </w:rPr>
    </w:lvl>
    <w:lvl w:ilvl="5" w:tplc="62AE2A4C" w:tentative="1">
      <w:start w:val="1"/>
      <w:numFmt w:val="bullet"/>
      <w:lvlText w:val="•"/>
      <w:lvlJc w:val="left"/>
      <w:pPr>
        <w:tabs>
          <w:tab w:val="num" w:pos="4320"/>
        </w:tabs>
        <w:ind w:left="4320" w:hanging="360"/>
      </w:pPr>
      <w:rPr>
        <w:rFonts w:ascii="Arial" w:hAnsi="Arial" w:hint="default"/>
      </w:rPr>
    </w:lvl>
    <w:lvl w:ilvl="6" w:tplc="15F6C0AA" w:tentative="1">
      <w:start w:val="1"/>
      <w:numFmt w:val="bullet"/>
      <w:lvlText w:val="•"/>
      <w:lvlJc w:val="left"/>
      <w:pPr>
        <w:tabs>
          <w:tab w:val="num" w:pos="5040"/>
        </w:tabs>
        <w:ind w:left="5040" w:hanging="360"/>
      </w:pPr>
      <w:rPr>
        <w:rFonts w:ascii="Arial" w:hAnsi="Arial" w:hint="default"/>
      </w:rPr>
    </w:lvl>
    <w:lvl w:ilvl="7" w:tplc="CB54ED8A" w:tentative="1">
      <w:start w:val="1"/>
      <w:numFmt w:val="bullet"/>
      <w:lvlText w:val="•"/>
      <w:lvlJc w:val="left"/>
      <w:pPr>
        <w:tabs>
          <w:tab w:val="num" w:pos="5760"/>
        </w:tabs>
        <w:ind w:left="5760" w:hanging="360"/>
      </w:pPr>
      <w:rPr>
        <w:rFonts w:ascii="Arial" w:hAnsi="Arial" w:hint="default"/>
      </w:rPr>
    </w:lvl>
    <w:lvl w:ilvl="8" w:tplc="503A39F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55B4BEE"/>
    <w:multiLevelType w:val="hybridMultilevel"/>
    <w:tmpl w:val="3E746114"/>
    <w:lvl w:ilvl="0" w:tplc="8D6CEFC6">
      <w:start w:val="6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EF7E41"/>
    <w:multiLevelType w:val="hybridMultilevel"/>
    <w:tmpl w:val="9B1C29EA"/>
    <w:lvl w:ilvl="0" w:tplc="572813D8">
      <w:start w:val="1"/>
      <w:numFmt w:val="bullet"/>
      <w:lvlText w:val="•"/>
      <w:lvlJc w:val="left"/>
      <w:pPr>
        <w:tabs>
          <w:tab w:val="num" w:pos="720"/>
        </w:tabs>
        <w:ind w:left="720" w:hanging="360"/>
      </w:pPr>
      <w:rPr>
        <w:rFonts w:ascii="Arial" w:hAnsi="Arial" w:hint="default"/>
      </w:rPr>
    </w:lvl>
    <w:lvl w:ilvl="1" w:tplc="C5EA4D1E">
      <w:start w:val="1"/>
      <w:numFmt w:val="bullet"/>
      <w:lvlText w:val="•"/>
      <w:lvlJc w:val="left"/>
      <w:pPr>
        <w:tabs>
          <w:tab w:val="num" w:pos="1440"/>
        </w:tabs>
        <w:ind w:left="1440" w:hanging="360"/>
      </w:pPr>
      <w:rPr>
        <w:rFonts w:ascii="Arial" w:hAnsi="Arial" w:hint="default"/>
      </w:rPr>
    </w:lvl>
    <w:lvl w:ilvl="2" w:tplc="1086276A" w:tentative="1">
      <w:start w:val="1"/>
      <w:numFmt w:val="bullet"/>
      <w:lvlText w:val="•"/>
      <w:lvlJc w:val="left"/>
      <w:pPr>
        <w:tabs>
          <w:tab w:val="num" w:pos="2160"/>
        </w:tabs>
        <w:ind w:left="2160" w:hanging="360"/>
      </w:pPr>
      <w:rPr>
        <w:rFonts w:ascii="Arial" w:hAnsi="Arial" w:hint="default"/>
      </w:rPr>
    </w:lvl>
    <w:lvl w:ilvl="3" w:tplc="6458EF26" w:tentative="1">
      <w:start w:val="1"/>
      <w:numFmt w:val="bullet"/>
      <w:lvlText w:val="•"/>
      <w:lvlJc w:val="left"/>
      <w:pPr>
        <w:tabs>
          <w:tab w:val="num" w:pos="2880"/>
        </w:tabs>
        <w:ind w:left="2880" w:hanging="360"/>
      </w:pPr>
      <w:rPr>
        <w:rFonts w:ascii="Arial" w:hAnsi="Arial" w:hint="default"/>
      </w:rPr>
    </w:lvl>
    <w:lvl w:ilvl="4" w:tplc="4AA0361A" w:tentative="1">
      <w:start w:val="1"/>
      <w:numFmt w:val="bullet"/>
      <w:lvlText w:val="•"/>
      <w:lvlJc w:val="left"/>
      <w:pPr>
        <w:tabs>
          <w:tab w:val="num" w:pos="3600"/>
        </w:tabs>
        <w:ind w:left="3600" w:hanging="360"/>
      </w:pPr>
      <w:rPr>
        <w:rFonts w:ascii="Arial" w:hAnsi="Arial" w:hint="default"/>
      </w:rPr>
    </w:lvl>
    <w:lvl w:ilvl="5" w:tplc="E182C9E0" w:tentative="1">
      <w:start w:val="1"/>
      <w:numFmt w:val="bullet"/>
      <w:lvlText w:val="•"/>
      <w:lvlJc w:val="left"/>
      <w:pPr>
        <w:tabs>
          <w:tab w:val="num" w:pos="4320"/>
        </w:tabs>
        <w:ind w:left="4320" w:hanging="360"/>
      </w:pPr>
      <w:rPr>
        <w:rFonts w:ascii="Arial" w:hAnsi="Arial" w:hint="default"/>
      </w:rPr>
    </w:lvl>
    <w:lvl w:ilvl="6" w:tplc="164E1D26" w:tentative="1">
      <w:start w:val="1"/>
      <w:numFmt w:val="bullet"/>
      <w:lvlText w:val="•"/>
      <w:lvlJc w:val="left"/>
      <w:pPr>
        <w:tabs>
          <w:tab w:val="num" w:pos="5040"/>
        </w:tabs>
        <w:ind w:left="5040" w:hanging="360"/>
      </w:pPr>
      <w:rPr>
        <w:rFonts w:ascii="Arial" w:hAnsi="Arial" w:hint="default"/>
      </w:rPr>
    </w:lvl>
    <w:lvl w:ilvl="7" w:tplc="7ED094FA" w:tentative="1">
      <w:start w:val="1"/>
      <w:numFmt w:val="bullet"/>
      <w:lvlText w:val="•"/>
      <w:lvlJc w:val="left"/>
      <w:pPr>
        <w:tabs>
          <w:tab w:val="num" w:pos="5760"/>
        </w:tabs>
        <w:ind w:left="5760" w:hanging="360"/>
      </w:pPr>
      <w:rPr>
        <w:rFonts w:ascii="Arial" w:hAnsi="Arial" w:hint="default"/>
      </w:rPr>
    </w:lvl>
    <w:lvl w:ilvl="8" w:tplc="C7C44C4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A4927B9"/>
    <w:multiLevelType w:val="hybridMultilevel"/>
    <w:tmpl w:val="2E143618"/>
    <w:lvl w:ilvl="0" w:tplc="98BA7C14">
      <w:start w:val="1"/>
      <w:numFmt w:val="bullet"/>
      <w:lvlText w:val="•"/>
      <w:lvlJc w:val="left"/>
      <w:pPr>
        <w:tabs>
          <w:tab w:val="num" w:pos="720"/>
        </w:tabs>
        <w:ind w:left="720" w:hanging="360"/>
      </w:pPr>
      <w:rPr>
        <w:rFonts w:ascii="Arial" w:hAnsi="Arial" w:hint="default"/>
      </w:rPr>
    </w:lvl>
    <w:lvl w:ilvl="1" w:tplc="79006A52" w:tentative="1">
      <w:start w:val="1"/>
      <w:numFmt w:val="bullet"/>
      <w:lvlText w:val="•"/>
      <w:lvlJc w:val="left"/>
      <w:pPr>
        <w:tabs>
          <w:tab w:val="num" w:pos="1440"/>
        </w:tabs>
        <w:ind w:left="1440" w:hanging="360"/>
      </w:pPr>
      <w:rPr>
        <w:rFonts w:ascii="Arial" w:hAnsi="Arial" w:hint="default"/>
      </w:rPr>
    </w:lvl>
    <w:lvl w:ilvl="2" w:tplc="6B9A7DDE" w:tentative="1">
      <w:start w:val="1"/>
      <w:numFmt w:val="bullet"/>
      <w:lvlText w:val="•"/>
      <w:lvlJc w:val="left"/>
      <w:pPr>
        <w:tabs>
          <w:tab w:val="num" w:pos="2160"/>
        </w:tabs>
        <w:ind w:left="2160" w:hanging="360"/>
      </w:pPr>
      <w:rPr>
        <w:rFonts w:ascii="Arial" w:hAnsi="Arial" w:hint="default"/>
      </w:rPr>
    </w:lvl>
    <w:lvl w:ilvl="3" w:tplc="31645496" w:tentative="1">
      <w:start w:val="1"/>
      <w:numFmt w:val="bullet"/>
      <w:lvlText w:val="•"/>
      <w:lvlJc w:val="left"/>
      <w:pPr>
        <w:tabs>
          <w:tab w:val="num" w:pos="2880"/>
        </w:tabs>
        <w:ind w:left="2880" w:hanging="360"/>
      </w:pPr>
      <w:rPr>
        <w:rFonts w:ascii="Arial" w:hAnsi="Arial" w:hint="default"/>
      </w:rPr>
    </w:lvl>
    <w:lvl w:ilvl="4" w:tplc="94ECB592" w:tentative="1">
      <w:start w:val="1"/>
      <w:numFmt w:val="bullet"/>
      <w:lvlText w:val="•"/>
      <w:lvlJc w:val="left"/>
      <w:pPr>
        <w:tabs>
          <w:tab w:val="num" w:pos="3600"/>
        </w:tabs>
        <w:ind w:left="3600" w:hanging="360"/>
      </w:pPr>
      <w:rPr>
        <w:rFonts w:ascii="Arial" w:hAnsi="Arial" w:hint="default"/>
      </w:rPr>
    </w:lvl>
    <w:lvl w:ilvl="5" w:tplc="36A6F724" w:tentative="1">
      <w:start w:val="1"/>
      <w:numFmt w:val="bullet"/>
      <w:lvlText w:val="•"/>
      <w:lvlJc w:val="left"/>
      <w:pPr>
        <w:tabs>
          <w:tab w:val="num" w:pos="4320"/>
        </w:tabs>
        <w:ind w:left="4320" w:hanging="360"/>
      </w:pPr>
      <w:rPr>
        <w:rFonts w:ascii="Arial" w:hAnsi="Arial" w:hint="default"/>
      </w:rPr>
    </w:lvl>
    <w:lvl w:ilvl="6" w:tplc="DC22C26C" w:tentative="1">
      <w:start w:val="1"/>
      <w:numFmt w:val="bullet"/>
      <w:lvlText w:val="•"/>
      <w:lvlJc w:val="left"/>
      <w:pPr>
        <w:tabs>
          <w:tab w:val="num" w:pos="5040"/>
        </w:tabs>
        <w:ind w:left="5040" w:hanging="360"/>
      </w:pPr>
      <w:rPr>
        <w:rFonts w:ascii="Arial" w:hAnsi="Arial" w:hint="default"/>
      </w:rPr>
    </w:lvl>
    <w:lvl w:ilvl="7" w:tplc="49DE5F32" w:tentative="1">
      <w:start w:val="1"/>
      <w:numFmt w:val="bullet"/>
      <w:lvlText w:val="•"/>
      <w:lvlJc w:val="left"/>
      <w:pPr>
        <w:tabs>
          <w:tab w:val="num" w:pos="5760"/>
        </w:tabs>
        <w:ind w:left="5760" w:hanging="360"/>
      </w:pPr>
      <w:rPr>
        <w:rFonts w:ascii="Arial" w:hAnsi="Arial" w:hint="default"/>
      </w:rPr>
    </w:lvl>
    <w:lvl w:ilvl="8" w:tplc="60F86B8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1"/>
  </w:num>
  <w:num w:numId="4">
    <w:abstractNumId w:val="9"/>
  </w:num>
  <w:num w:numId="5">
    <w:abstractNumId w:val="0"/>
  </w:num>
  <w:num w:numId="6">
    <w:abstractNumId w:val="6"/>
  </w:num>
  <w:num w:numId="7">
    <w:abstractNumId w:val="4"/>
  </w:num>
  <w:num w:numId="8">
    <w:abstractNumId w:val="3"/>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6CC"/>
    <w:rsid w:val="00001A01"/>
    <w:rsid w:val="00003975"/>
    <w:rsid w:val="0000559C"/>
    <w:rsid w:val="000061AD"/>
    <w:rsid w:val="00014785"/>
    <w:rsid w:val="00014EE8"/>
    <w:rsid w:val="00016274"/>
    <w:rsid w:val="0001635F"/>
    <w:rsid w:val="00021D97"/>
    <w:rsid w:val="0002622D"/>
    <w:rsid w:val="000329A7"/>
    <w:rsid w:val="0003333B"/>
    <w:rsid w:val="00033582"/>
    <w:rsid w:val="00045B3A"/>
    <w:rsid w:val="000460F8"/>
    <w:rsid w:val="000528A2"/>
    <w:rsid w:val="00052DDC"/>
    <w:rsid w:val="00052F6B"/>
    <w:rsid w:val="00056D8E"/>
    <w:rsid w:val="00061676"/>
    <w:rsid w:val="00063B9E"/>
    <w:rsid w:val="0007053E"/>
    <w:rsid w:val="000714CF"/>
    <w:rsid w:val="000757D8"/>
    <w:rsid w:val="00077A64"/>
    <w:rsid w:val="0008119C"/>
    <w:rsid w:val="00082B4B"/>
    <w:rsid w:val="000851A6"/>
    <w:rsid w:val="000868D2"/>
    <w:rsid w:val="0009099E"/>
    <w:rsid w:val="00096893"/>
    <w:rsid w:val="00096BDA"/>
    <w:rsid w:val="000A0285"/>
    <w:rsid w:val="000A237B"/>
    <w:rsid w:val="000A4B30"/>
    <w:rsid w:val="000B0C0B"/>
    <w:rsid w:val="000B0D0F"/>
    <w:rsid w:val="000B1819"/>
    <w:rsid w:val="000B3A98"/>
    <w:rsid w:val="000B64F5"/>
    <w:rsid w:val="000D6E70"/>
    <w:rsid w:val="000E5CA8"/>
    <w:rsid w:val="000E6FF9"/>
    <w:rsid w:val="000F4A7B"/>
    <w:rsid w:val="000F4AF9"/>
    <w:rsid w:val="000F77A2"/>
    <w:rsid w:val="001063A0"/>
    <w:rsid w:val="00110D69"/>
    <w:rsid w:val="00112F69"/>
    <w:rsid w:val="00121765"/>
    <w:rsid w:val="0012563D"/>
    <w:rsid w:val="001325F6"/>
    <w:rsid w:val="001336AE"/>
    <w:rsid w:val="0014066C"/>
    <w:rsid w:val="001416B4"/>
    <w:rsid w:val="00142DEE"/>
    <w:rsid w:val="00143014"/>
    <w:rsid w:val="001446C4"/>
    <w:rsid w:val="0014552D"/>
    <w:rsid w:val="00145BF5"/>
    <w:rsid w:val="001461C0"/>
    <w:rsid w:val="001514C3"/>
    <w:rsid w:val="00154FCA"/>
    <w:rsid w:val="00162D21"/>
    <w:rsid w:val="00167DBD"/>
    <w:rsid w:val="00170E41"/>
    <w:rsid w:val="001725FF"/>
    <w:rsid w:val="00173404"/>
    <w:rsid w:val="0017772A"/>
    <w:rsid w:val="00180897"/>
    <w:rsid w:val="001809EB"/>
    <w:rsid w:val="00191E04"/>
    <w:rsid w:val="00194036"/>
    <w:rsid w:val="001941D5"/>
    <w:rsid w:val="001A14CD"/>
    <w:rsid w:val="001A2788"/>
    <w:rsid w:val="001A3B17"/>
    <w:rsid w:val="001B0930"/>
    <w:rsid w:val="001B4CAE"/>
    <w:rsid w:val="001B799B"/>
    <w:rsid w:val="001C01E3"/>
    <w:rsid w:val="001C09E2"/>
    <w:rsid w:val="001C1854"/>
    <w:rsid w:val="001C2830"/>
    <w:rsid w:val="001C4451"/>
    <w:rsid w:val="001D44C7"/>
    <w:rsid w:val="001D4586"/>
    <w:rsid w:val="001E18AB"/>
    <w:rsid w:val="001E46DB"/>
    <w:rsid w:val="001E5E90"/>
    <w:rsid w:val="001F3EFC"/>
    <w:rsid w:val="001F4C2A"/>
    <w:rsid w:val="001F5437"/>
    <w:rsid w:val="001F73C1"/>
    <w:rsid w:val="00200CEB"/>
    <w:rsid w:val="00201FDD"/>
    <w:rsid w:val="002038AB"/>
    <w:rsid w:val="00205D62"/>
    <w:rsid w:val="00213ED1"/>
    <w:rsid w:val="002148E1"/>
    <w:rsid w:val="00220F27"/>
    <w:rsid w:val="0022172B"/>
    <w:rsid w:val="00221FA1"/>
    <w:rsid w:val="00230808"/>
    <w:rsid w:val="002314C8"/>
    <w:rsid w:val="0023186C"/>
    <w:rsid w:val="00231EF6"/>
    <w:rsid w:val="00235D2E"/>
    <w:rsid w:val="00241218"/>
    <w:rsid w:val="002418A4"/>
    <w:rsid w:val="0024195C"/>
    <w:rsid w:val="002443C0"/>
    <w:rsid w:val="00245283"/>
    <w:rsid w:val="0024583F"/>
    <w:rsid w:val="00246400"/>
    <w:rsid w:val="00246DF7"/>
    <w:rsid w:val="0025059D"/>
    <w:rsid w:val="00253816"/>
    <w:rsid w:val="00254ACF"/>
    <w:rsid w:val="002576A0"/>
    <w:rsid w:val="00261F83"/>
    <w:rsid w:val="00262904"/>
    <w:rsid w:val="0026533C"/>
    <w:rsid w:val="00266AE0"/>
    <w:rsid w:val="00267DC1"/>
    <w:rsid w:val="00271FD6"/>
    <w:rsid w:val="0027287A"/>
    <w:rsid w:val="00273BD4"/>
    <w:rsid w:val="00287CF4"/>
    <w:rsid w:val="00293087"/>
    <w:rsid w:val="002A1680"/>
    <w:rsid w:val="002A38A4"/>
    <w:rsid w:val="002B04B6"/>
    <w:rsid w:val="002B25A2"/>
    <w:rsid w:val="002B4A49"/>
    <w:rsid w:val="002B5AED"/>
    <w:rsid w:val="002C0F88"/>
    <w:rsid w:val="002C109C"/>
    <w:rsid w:val="002D0D03"/>
    <w:rsid w:val="002E1F8E"/>
    <w:rsid w:val="002E66E7"/>
    <w:rsid w:val="002F20E5"/>
    <w:rsid w:val="003023E0"/>
    <w:rsid w:val="00304710"/>
    <w:rsid w:val="0030532F"/>
    <w:rsid w:val="0030756E"/>
    <w:rsid w:val="00310D41"/>
    <w:rsid w:val="003126B0"/>
    <w:rsid w:val="0032720F"/>
    <w:rsid w:val="00330694"/>
    <w:rsid w:val="003321BC"/>
    <w:rsid w:val="00333C92"/>
    <w:rsid w:val="00336BD0"/>
    <w:rsid w:val="00337E98"/>
    <w:rsid w:val="003401F0"/>
    <w:rsid w:val="003451DC"/>
    <w:rsid w:val="00345237"/>
    <w:rsid w:val="00351293"/>
    <w:rsid w:val="0035243A"/>
    <w:rsid w:val="00354BC1"/>
    <w:rsid w:val="00355B2E"/>
    <w:rsid w:val="00360189"/>
    <w:rsid w:val="003630C2"/>
    <w:rsid w:val="0036467F"/>
    <w:rsid w:val="003654D2"/>
    <w:rsid w:val="00365C04"/>
    <w:rsid w:val="00373748"/>
    <w:rsid w:val="00374867"/>
    <w:rsid w:val="00377A0F"/>
    <w:rsid w:val="00381685"/>
    <w:rsid w:val="0038292D"/>
    <w:rsid w:val="00386558"/>
    <w:rsid w:val="00390F03"/>
    <w:rsid w:val="003929D1"/>
    <w:rsid w:val="00397FC9"/>
    <w:rsid w:val="003A1C62"/>
    <w:rsid w:val="003A42C7"/>
    <w:rsid w:val="003A434D"/>
    <w:rsid w:val="003A4B3E"/>
    <w:rsid w:val="003B122B"/>
    <w:rsid w:val="003B32AB"/>
    <w:rsid w:val="003B71CA"/>
    <w:rsid w:val="003B7C60"/>
    <w:rsid w:val="003C1BBC"/>
    <w:rsid w:val="003C6E10"/>
    <w:rsid w:val="003D0A5D"/>
    <w:rsid w:val="003D0B11"/>
    <w:rsid w:val="003D29BE"/>
    <w:rsid w:val="003D355A"/>
    <w:rsid w:val="003D36CC"/>
    <w:rsid w:val="003D53A8"/>
    <w:rsid w:val="003D621A"/>
    <w:rsid w:val="003E06AF"/>
    <w:rsid w:val="003E1F0A"/>
    <w:rsid w:val="003E3A8E"/>
    <w:rsid w:val="003F2403"/>
    <w:rsid w:val="003F6183"/>
    <w:rsid w:val="00405892"/>
    <w:rsid w:val="00405F48"/>
    <w:rsid w:val="004071FE"/>
    <w:rsid w:val="00417F83"/>
    <w:rsid w:val="00422607"/>
    <w:rsid w:val="00422ACD"/>
    <w:rsid w:val="004232D6"/>
    <w:rsid w:val="00424C0A"/>
    <w:rsid w:val="00424F02"/>
    <w:rsid w:val="00426C81"/>
    <w:rsid w:val="00430FB4"/>
    <w:rsid w:val="004336C3"/>
    <w:rsid w:val="00435A06"/>
    <w:rsid w:val="0044245E"/>
    <w:rsid w:val="004453DD"/>
    <w:rsid w:val="00446932"/>
    <w:rsid w:val="004500EE"/>
    <w:rsid w:val="00450A07"/>
    <w:rsid w:val="0046102B"/>
    <w:rsid w:val="004612B6"/>
    <w:rsid w:val="00466EB2"/>
    <w:rsid w:val="004678B0"/>
    <w:rsid w:val="004843AF"/>
    <w:rsid w:val="00485B40"/>
    <w:rsid w:val="0048787D"/>
    <w:rsid w:val="004879AB"/>
    <w:rsid w:val="00493DF7"/>
    <w:rsid w:val="004A05D0"/>
    <w:rsid w:val="004A2821"/>
    <w:rsid w:val="004A2EF3"/>
    <w:rsid w:val="004A7BC7"/>
    <w:rsid w:val="004B0944"/>
    <w:rsid w:val="004B17E4"/>
    <w:rsid w:val="004B1C14"/>
    <w:rsid w:val="004C0FD3"/>
    <w:rsid w:val="004C6F67"/>
    <w:rsid w:val="004D3456"/>
    <w:rsid w:val="004D36CF"/>
    <w:rsid w:val="004D6AB3"/>
    <w:rsid w:val="004D7C3F"/>
    <w:rsid w:val="004E2F55"/>
    <w:rsid w:val="004F24DB"/>
    <w:rsid w:val="004F5BDC"/>
    <w:rsid w:val="00503E71"/>
    <w:rsid w:val="0050496C"/>
    <w:rsid w:val="0050625F"/>
    <w:rsid w:val="00514E55"/>
    <w:rsid w:val="0051556A"/>
    <w:rsid w:val="00520389"/>
    <w:rsid w:val="00522796"/>
    <w:rsid w:val="00524E31"/>
    <w:rsid w:val="005264DE"/>
    <w:rsid w:val="00527B3C"/>
    <w:rsid w:val="00530483"/>
    <w:rsid w:val="00532C25"/>
    <w:rsid w:val="005335DC"/>
    <w:rsid w:val="005408CA"/>
    <w:rsid w:val="005414AD"/>
    <w:rsid w:val="00546D03"/>
    <w:rsid w:val="005500F7"/>
    <w:rsid w:val="00551D25"/>
    <w:rsid w:val="00553209"/>
    <w:rsid w:val="00553EAC"/>
    <w:rsid w:val="0055446F"/>
    <w:rsid w:val="00555B95"/>
    <w:rsid w:val="005624B1"/>
    <w:rsid w:val="00563345"/>
    <w:rsid w:val="00565547"/>
    <w:rsid w:val="00567323"/>
    <w:rsid w:val="005677E2"/>
    <w:rsid w:val="00567E97"/>
    <w:rsid w:val="00570416"/>
    <w:rsid w:val="00573606"/>
    <w:rsid w:val="005769CC"/>
    <w:rsid w:val="005773C4"/>
    <w:rsid w:val="0058012D"/>
    <w:rsid w:val="00581805"/>
    <w:rsid w:val="00583634"/>
    <w:rsid w:val="005841B8"/>
    <w:rsid w:val="00593169"/>
    <w:rsid w:val="005A0E15"/>
    <w:rsid w:val="005A3D9D"/>
    <w:rsid w:val="005A43BB"/>
    <w:rsid w:val="005A4617"/>
    <w:rsid w:val="005A553E"/>
    <w:rsid w:val="005A61A5"/>
    <w:rsid w:val="005B1B72"/>
    <w:rsid w:val="005B507A"/>
    <w:rsid w:val="005B5575"/>
    <w:rsid w:val="005C3870"/>
    <w:rsid w:val="005C5A8E"/>
    <w:rsid w:val="005D27A0"/>
    <w:rsid w:val="005D452D"/>
    <w:rsid w:val="005D751C"/>
    <w:rsid w:val="005D7547"/>
    <w:rsid w:val="005E123D"/>
    <w:rsid w:val="005E3DD7"/>
    <w:rsid w:val="005E4802"/>
    <w:rsid w:val="005E5407"/>
    <w:rsid w:val="005E6343"/>
    <w:rsid w:val="005F0185"/>
    <w:rsid w:val="005F3A61"/>
    <w:rsid w:val="0060201D"/>
    <w:rsid w:val="00602439"/>
    <w:rsid w:val="006103F4"/>
    <w:rsid w:val="00611278"/>
    <w:rsid w:val="0061230F"/>
    <w:rsid w:val="0061251F"/>
    <w:rsid w:val="0062573A"/>
    <w:rsid w:val="00627A66"/>
    <w:rsid w:val="00640F97"/>
    <w:rsid w:val="00646861"/>
    <w:rsid w:val="00655629"/>
    <w:rsid w:val="00663DD4"/>
    <w:rsid w:val="00663E57"/>
    <w:rsid w:val="00664D8C"/>
    <w:rsid w:val="00666A04"/>
    <w:rsid w:val="00671667"/>
    <w:rsid w:val="00671B2F"/>
    <w:rsid w:val="006743A1"/>
    <w:rsid w:val="00677051"/>
    <w:rsid w:val="00677E79"/>
    <w:rsid w:val="006808A7"/>
    <w:rsid w:val="0068290E"/>
    <w:rsid w:val="006A0E72"/>
    <w:rsid w:val="006A35D2"/>
    <w:rsid w:val="006A63CC"/>
    <w:rsid w:val="006B27B5"/>
    <w:rsid w:val="006B4847"/>
    <w:rsid w:val="006B6E7C"/>
    <w:rsid w:val="006C3E5D"/>
    <w:rsid w:val="006C6942"/>
    <w:rsid w:val="006D0BF5"/>
    <w:rsid w:val="006D2DCD"/>
    <w:rsid w:val="006E135A"/>
    <w:rsid w:val="006E2493"/>
    <w:rsid w:val="006E78FF"/>
    <w:rsid w:val="006F07A8"/>
    <w:rsid w:val="006F4559"/>
    <w:rsid w:val="006F628B"/>
    <w:rsid w:val="006F7A59"/>
    <w:rsid w:val="007004FF"/>
    <w:rsid w:val="007022F6"/>
    <w:rsid w:val="007151B9"/>
    <w:rsid w:val="007160F3"/>
    <w:rsid w:val="00716B40"/>
    <w:rsid w:val="007175DE"/>
    <w:rsid w:val="00720346"/>
    <w:rsid w:val="0072113F"/>
    <w:rsid w:val="00721777"/>
    <w:rsid w:val="00721D1B"/>
    <w:rsid w:val="00723C33"/>
    <w:rsid w:val="00731897"/>
    <w:rsid w:val="00737344"/>
    <w:rsid w:val="007409BA"/>
    <w:rsid w:val="00740AB2"/>
    <w:rsid w:val="007448C4"/>
    <w:rsid w:val="00747907"/>
    <w:rsid w:val="00750EBA"/>
    <w:rsid w:val="00751953"/>
    <w:rsid w:val="00773680"/>
    <w:rsid w:val="007741CC"/>
    <w:rsid w:val="00784ED1"/>
    <w:rsid w:val="00791595"/>
    <w:rsid w:val="00792E89"/>
    <w:rsid w:val="00794F72"/>
    <w:rsid w:val="007972E5"/>
    <w:rsid w:val="007979CE"/>
    <w:rsid w:val="007A53BC"/>
    <w:rsid w:val="007B3422"/>
    <w:rsid w:val="007B7BB5"/>
    <w:rsid w:val="007C0C4B"/>
    <w:rsid w:val="007C3288"/>
    <w:rsid w:val="007C3994"/>
    <w:rsid w:val="007C7136"/>
    <w:rsid w:val="007D4C55"/>
    <w:rsid w:val="007D4FE2"/>
    <w:rsid w:val="007E0AEF"/>
    <w:rsid w:val="007E1FD4"/>
    <w:rsid w:val="007E2A3A"/>
    <w:rsid w:val="007E75CA"/>
    <w:rsid w:val="00802BD9"/>
    <w:rsid w:val="00814F8E"/>
    <w:rsid w:val="008154FF"/>
    <w:rsid w:val="00820CC7"/>
    <w:rsid w:val="00823BC1"/>
    <w:rsid w:val="00825955"/>
    <w:rsid w:val="00826EA8"/>
    <w:rsid w:val="00827F89"/>
    <w:rsid w:val="00830DF0"/>
    <w:rsid w:val="00831EAD"/>
    <w:rsid w:val="00832A9A"/>
    <w:rsid w:val="00832F0A"/>
    <w:rsid w:val="00837DC4"/>
    <w:rsid w:val="00843419"/>
    <w:rsid w:val="00843616"/>
    <w:rsid w:val="008503B7"/>
    <w:rsid w:val="00852F3D"/>
    <w:rsid w:val="0085416D"/>
    <w:rsid w:val="0088329F"/>
    <w:rsid w:val="008874EE"/>
    <w:rsid w:val="0089381B"/>
    <w:rsid w:val="0089751E"/>
    <w:rsid w:val="008B2D88"/>
    <w:rsid w:val="008C3947"/>
    <w:rsid w:val="008C6AC1"/>
    <w:rsid w:val="008D2A31"/>
    <w:rsid w:val="008D39DD"/>
    <w:rsid w:val="008D4C01"/>
    <w:rsid w:val="008E6E4C"/>
    <w:rsid w:val="009006E9"/>
    <w:rsid w:val="00902174"/>
    <w:rsid w:val="00902B5A"/>
    <w:rsid w:val="009045E2"/>
    <w:rsid w:val="00904A85"/>
    <w:rsid w:val="00904F11"/>
    <w:rsid w:val="00911839"/>
    <w:rsid w:val="00911ED7"/>
    <w:rsid w:val="0091368D"/>
    <w:rsid w:val="0092684F"/>
    <w:rsid w:val="00927AED"/>
    <w:rsid w:val="00933C36"/>
    <w:rsid w:val="00941A7E"/>
    <w:rsid w:val="00944B89"/>
    <w:rsid w:val="0094755A"/>
    <w:rsid w:val="009479C5"/>
    <w:rsid w:val="00947E4D"/>
    <w:rsid w:val="00947EB9"/>
    <w:rsid w:val="0095220F"/>
    <w:rsid w:val="009530C4"/>
    <w:rsid w:val="009602D4"/>
    <w:rsid w:val="0096231E"/>
    <w:rsid w:val="0097373A"/>
    <w:rsid w:val="00974835"/>
    <w:rsid w:val="00975A60"/>
    <w:rsid w:val="00975EBF"/>
    <w:rsid w:val="00977BEB"/>
    <w:rsid w:val="009826D2"/>
    <w:rsid w:val="00991496"/>
    <w:rsid w:val="00991EA0"/>
    <w:rsid w:val="009A522F"/>
    <w:rsid w:val="009A551B"/>
    <w:rsid w:val="009B0BDC"/>
    <w:rsid w:val="009C1B57"/>
    <w:rsid w:val="009C1DB7"/>
    <w:rsid w:val="009C24FE"/>
    <w:rsid w:val="009C37BB"/>
    <w:rsid w:val="009C6528"/>
    <w:rsid w:val="009C6D1E"/>
    <w:rsid w:val="009D032C"/>
    <w:rsid w:val="009D0927"/>
    <w:rsid w:val="009D61EA"/>
    <w:rsid w:val="009E1E02"/>
    <w:rsid w:val="009F1E47"/>
    <w:rsid w:val="009F25DF"/>
    <w:rsid w:val="009F53A7"/>
    <w:rsid w:val="009F71B7"/>
    <w:rsid w:val="009F7399"/>
    <w:rsid w:val="009F7D42"/>
    <w:rsid w:val="00A01A73"/>
    <w:rsid w:val="00A02A7B"/>
    <w:rsid w:val="00A045DF"/>
    <w:rsid w:val="00A079EE"/>
    <w:rsid w:val="00A10BD5"/>
    <w:rsid w:val="00A143A5"/>
    <w:rsid w:val="00A1440D"/>
    <w:rsid w:val="00A14EE8"/>
    <w:rsid w:val="00A23DB4"/>
    <w:rsid w:val="00A24E0C"/>
    <w:rsid w:val="00A26152"/>
    <w:rsid w:val="00A33DB0"/>
    <w:rsid w:val="00A36BA3"/>
    <w:rsid w:val="00A37196"/>
    <w:rsid w:val="00A4325C"/>
    <w:rsid w:val="00A4363A"/>
    <w:rsid w:val="00A50652"/>
    <w:rsid w:val="00A52786"/>
    <w:rsid w:val="00A565FF"/>
    <w:rsid w:val="00A57461"/>
    <w:rsid w:val="00A57933"/>
    <w:rsid w:val="00A6248A"/>
    <w:rsid w:val="00A65307"/>
    <w:rsid w:val="00A664C0"/>
    <w:rsid w:val="00A70479"/>
    <w:rsid w:val="00A71766"/>
    <w:rsid w:val="00A72025"/>
    <w:rsid w:val="00A73667"/>
    <w:rsid w:val="00A76F11"/>
    <w:rsid w:val="00A8354F"/>
    <w:rsid w:val="00A83BE8"/>
    <w:rsid w:val="00A8479B"/>
    <w:rsid w:val="00A87506"/>
    <w:rsid w:val="00A87823"/>
    <w:rsid w:val="00A87A93"/>
    <w:rsid w:val="00A900A4"/>
    <w:rsid w:val="00A9049A"/>
    <w:rsid w:val="00AA22D8"/>
    <w:rsid w:val="00AA2C60"/>
    <w:rsid w:val="00AA41CB"/>
    <w:rsid w:val="00AB145D"/>
    <w:rsid w:val="00AB29B3"/>
    <w:rsid w:val="00AC4116"/>
    <w:rsid w:val="00AD2324"/>
    <w:rsid w:val="00AD24C0"/>
    <w:rsid w:val="00AD71A4"/>
    <w:rsid w:val="00AE05EF"/>
    <w:rsid w:val="00AE3416"/>
    <w:rsid w:val="00AE3A5F"/>
    <w:rsid w:val="00AE48B1"/>
    <w:rsid w:val="00AE5059"/>
    <w:rsid w:val="00AE5476"/>
    <w:rsid w:val="00AE6A7B"/>
    <w:rsid w:val="00AF2EFD"/>
    <w:rsid w:val="00B00DDD"/>
    <w:rsid w:val="00B01686"/>
    <w:rsid w:val="00B0283A"/>
    <w:rsid w:val="00B02EF6"/>
    <w:rsid w:val="00B04400"/>
    <w:rsid w:val="00B048ED"/>
    <w:rsid w:val="00B05B16"/>
    <w:rsid w:val="00B16B44"/>
    <w:rsid w:val="00B24C5B"/>
    <w:rsid w:val="00B336B0"/>
    <w:rsid w:val="00B33DC0"/>
    <w:rsid w:val="00B346F9"/>
    <w:rsid w:val="00B356A1"/>
    <w:rsid w:val="00B374BB"/>
    <w:rsid w:val="00B411DF"/>
    <w:rsid w:val="00B42858"/>
    <w:rsid w:val="00B42D09"/>
    <w:rsid w:val="00B43468"/>
    <w:rsid w:val="00B44A2D"/>
    <w:rsid w:val="00B44AEC"/>
    <w:rsid w:val="00B46CC0"/>
    <w:rsid w:val="00B47C42"/>
    <w:rsid w:val="00B5125C"/>
    <w:rsid w:val="00B56A3D"/>
    <w:rsid w:val="00B56C71"/>
    <w:rsid w:val="00B6323C"/>
    <w:rsid w:val="00B64397"/>
    <w:rsid w:val="00B655A5"/>
    <w:rsid w:val="00B67531"/>
    <w:rsid w:val="00B72848"/>
    <w:rsid w:val="00B837C3"/>
    <w:rsid w:val="00B86D55"/>
    <w:rsid w:val="00B90B02"/>
    <w:rsid w:val="00B916E7"/>
    <w:rsid w:val="00B94F6B"/>
    <w:rsid w:val="00BA212E"/>
    <w:rsid w:val="00BA2AE5"/>
    <w:rsid w:val="00BA7C65"/>
    <w:rsid w:val="00BB3DD3"/>
    <w:rsid w:val="00BB459E"/>
    <w:rsid w:val="00BB502A"/>
    <w:rsid w:val="00BC23F4"/>
    <w:rsid w:val="00BC2B1D"/>
    <w:rsid w:val="00BC4CDA"/>
    <w:rsid w:val="00BC6F08"/>
    <w:rsid w:val="00BD0432"/>
    <w:rsid w:val="00BD076C"/>
    <w:rsid w:val="00BD0EEB"/>
    <w:rsid w:val="00BE0030"/>
    <w:rsid w:val="00BE33C9"/>
    <w:rsid w:val="00BE5E1D"/>
    <w:rsid w:val="00BF0DA0"/>
    <w:rsid w:val="00C028ED"/>
    <w:rsid w:val="00C04D9D"/>
    <w:rsid w:val="00C05EFC"/>
    <w:rsid w:val="00C05FB4"/>
    <w:rsid w:val="00C100C0"/>
    <w:rsid w:val="00C10BCB"/>
    <w:rsid w:val="00C10F4C"/>
    <w:rsid w:val="00C15FAD"/>
    <w:rsid w:val="00C22351"/>
    <w:rsid w:val="00C22FC4"/>
    <w:rsid w:val="00C37764"/>
    <w:rsid w:val="00C442CE"/>
    <w:rsid w:val="00C520B2"/>
    <w:rsid w:val="00C52B71"/>
    <w:rsid w:val="00C55DA7"/>
    <w:rsid w:val="00C5686E"/>
    <w:rsid w:val="00C73620"/>
    <w:rsid w:val="00C74CB6"/>
    <w:rsid w:val="00C85B31"/>
    <w:rsid w:val="00C869C8"/>
    <w:rsid w:val="00C90C5F"/>
    <w:rsid w:val="00C913C4"/>
    <w:rsid w:val="00CB3DAF"/>
    <w:rsid w:val="00CB5E26"/>
    <w:rsid w:val="00CC413A"/>
    <w:rsid w:val="00CC6673"/>
    <w:rsid w:val="00CC782D"/>
    <w:rsid w:val="00CD3874"/>
    <w:rsid w:val="00CD4AD8"/>
    <w:rsid w:val="00CD502F"/>
    <w:rsid w:val="00CD6478"/>
    <w:rsid w:val="00CE0276"/>
    <w:rsid w:val="00CE5B8A"/>
    <w:rsid w:val="00CE63C3"/>
    <w:rsid w:val="00CF062A"/>
    <w:rsid w:val="00CF46C4"/>
    <w:rsid w:val="00CF622D"/>
    <w:rsid w:val="00D020D7"/>
    <w:rsid w:val="00D0518B"/>
    <w:rsid w:val="00D07010"/>
    <w:rsid w:val="00D15353"/>
    <w:rsid w:val="00D15C79"/>
    <w:rsid w:val="00D2091D"/>
    <w:rsid w:val="00D2213E"/>
    <w:rsid w:val="00D25D32"/>
    <w:rsid w:val="00D26BCA"/>
    <w:rsid w:val="00D3136E"/>
    <w:rsid w:val="00D326B1"/>
    <w:rsid w:val="00D34436"/>
    <w:rsid w:val="00D37D99"/>
    <w:rsid w:val="00D41FF9"/>
    <w:rsid w:val="00D42C77"/>
    <w:rsid w:val="00D50DAD"/>
    <w:rsid w:val="00D541BC"/>
    <w:rsid w:val="00D62CB5"/>
    <w:rsid w:val="00D62D63"/>
    <w:rsid w:val="00D7137A"/>
    <w:rsid w:val="00D71CF0"/>
    <w:rsid w:val="00D73CCD"/>
    <w:rsid w:val="00D75DC6"/>
    <w:rsid w:val="00D76851"/>
    <w:rsid w:val="00D90515"/>
    <w:rsid w:val="00D95479"/>
    <w:rsid w:val="00DA093D"/>
    <w:rsid w:val="00DA3F62"/>
    <w:rsid w:val="00DA5E21"/>
    <w:rsid w:val="00DC06C1"/>
    <w:rsid w:val="00DC6EDC"/>
    <w:rsid w:val="00DE79BF"/>
    <w:rsid w:val="00DF298A"/>
    <w:rsid w:val="00E02AA4"/>
    <w:rsid w:val="00E040CC"/>
    <w:rsid w:val="00E05B41"/>
    <w:rsid w:val="00E102F1"/>
    <w:rsid w:val="00E103EA"/>
    <w:rsid w:val="00E117E6"/>
    <w:rsid w:val="00E14E4B"/>
    <w:rsid w:val="00E151BE"/>
    <w:rsid w:val="00E16D0B"/>
    <w:rsid w:val="00E206BA"/>
    <w:rsid w:val="00E21CBD"/>
    <w:rsid w:val="00E23C32"/>
    <w:rsid w:val="00E25ECF"/>
    <w:rsid w:val="00E31118"/>
    <w:rsid w:val="00E3264C"/>
    <w:rsid w:val="00E33AAA"/>
    <w:rsid w:val="00E37114"/>
    <w:rsid w:val="00E45613"/>
    <w:rsid w:val="00E47E1F"/>
    <w:rsid w:val="00E50407"/>
    <w:rsid w:val="00E5260E"/>
    <w:rsid w:val="00E54C08"/>
    <w:rsid w:val="00E576F5"/>
    <w:rsid w:val="00E57837"/>
    <w:rsid w:val="00E61E3A"/>
    <w:rsid w:val="00E63C24"/>
    <w:rsid w:val="00E716BD"/>
    <w:rsid w:val="00E72C67"/>
    <w:rsid w:val="00E75C99"/>
    <w:rsid w:val="00E81018"/>
    <w:rsid w:val="00E8123C"/>
    <w:rsid w:val="00E828E9"/>
    <w:rsid w:val="00E845D8"/>
    <w:rsid w:val="00E847C0"/>
    <w:rsid w:val="00E90471"/>
    <w:rsid w:val="00E93215"/>
    <w:rsid w:val="00E95A65"/>
    <w:rsid w:val="00EA63E9"/>
    <w:rsid w:val="00EB0251"/>
    <w:rsid w:val="00EB45D3"/>
    <w:rsid w:val="00EB5C64"/>
    <w:rsid w:val="00EC3764"/>
    <w:rsid w:val="00ED2E70"/>
    <w:rsid w:val="00ED3FC7"/>
    <w:rsid w:val="00EE0F0D"/>
    <w:rsid w:val="00EE509D"/>
    <w:rsid w:val="00EE670A"/>
    <w:rsid w:val="00EE71D4"/>
    <w:rsid w:val="00EF05D3"/>
    <w:rsid w:val="00EF1C05"/>
    <w:rsid w:val="00EF3C69"/>
    <w:rsid w:val="00EF407A"/>
    <w:rsid w:val="00F05757"/>
    <w:rsid w:val="00F067F1"/>
    <w:rsid w:val="00F076E5"/>
    <w:rsid w:val="00F10A5E"/>
    <w:rsid w:val="00F13D43"/>
    <w:rsid w:val="00F160C2"/>
    <w:rsid w:val="00F16C23"/>
    <w:rsid w:val="00F20525"/>
    <w:rsid w:val="00F23766"/>
    <w:rsid w:val="00F24D9E"/>
    <w:rsid w:val="00F31E9D"/>
    <w:rsid w:val="00F4483C"/>
    <w:rsid w:val="00F44FE0"/>
    <w:rsid w:val="00F4760F"/>
    <w:rsid w:val="00F52A81"/>
    <w:rsid w:val="00F62B86"/>
    <w:rsid w:val="00F678BA"/>
    <w:rsid w:val="00F72930"/>
    <w:rsid w:val="00F75087"/>
    <w:rsid w:val="00F755B6"/>
    <w:rsid w:val="00F77DAD"/>
    <w:rsid w:val="00F8107B"/>
    <w:rsid w:val="00F82318"/>
    <w:rsid w:val="00F93DCD"/>
    <w:rsid w:val="00F94517"/>
    <w:rsid w:val="00FA2AFC"/>
    <w:rsid w:val="00FA311F"/>
    <w:rsid w:val="00FA4DB0"/>
    <w:rsid w:val="00FA7A3C"/>
    <w:rsid w:val="00FB0412"/>
    <w:rsid w:val="00FB3E28"/>
    <w:rsid w:val="00FB4B85"/>
    <w:rsid w:val="00FB5205"/>
    <w:rsid w:val="00FB7EBA"/>
    <w:rsid w:val="00FD1FE7"/>
    <w:rsid w:val="00FD4263"/>
    <w:rsid w:val="00FE14E6"/>
    <w:rsid w:val="00FE5487"/>
    <w:rsid w:val="00FE6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808204"/>
  <w15:docId w15:val="{26FD5ACA-84A1-4271-B8FD-94C3310F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F4C2A"/>
    <w:rPr>
      <w:sz w:val="24"/>
      <w:szCs w:val="24"/>
      <w:lang w:val="en-US" w:eastAsia="en-US"/>
    </w:rPr>
  </w:style>
  <w:style w:type="paragraph" w:styleId="Titolo1">
    <w:name w:val="heading 1"/>
    <w:basedOn w:val="Normale"/>
    <w:next w:val="Normale"/>
    <w:link w:val="Titolo1Carattere"/>
    <w:uiPriority w:val="99"/>
    <w:qFormat/>
    <w:rsid w:val="003D36CC"/>
    <w:pPr>
      <w:keepNext/>
      <w:spacing w:before="240" w:after="60"/>
      <w:jc w:val="center"/>
      <w:outlineLvl w:val="0"/>
    </w:pPr>
    <w:rPr>
      <w:rFonts w:ascii="Arial" w:hAnsi="Arial" w:cs="Arial"/>
      <w:b/>
      <w:bCs/>
      <w:kern w:val="32"/>
      <w:sz w:val="36"/>
      <w:szCs w:val="32"/>
    </w:rPr>
  </w:style>
  <w:style w:type="paragraph" w:styleId="Titolo3">
    <w:name w:val="heading 3"/>
    <w:basedOn w:val="Normale"/>
    <w:next w:val="Normale"/>
    <w:link w:val="Titolo3Carattere"/>
    <w:uiPriority w:val="99"/>
    <w:qFormat/>
    <w:rsid w:val="003D36CC"/>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61230F"/>
    <w:rPr>
      <w:rFonts w:ascii="Cambria" w:hAnsi="Cambria" w:cs="Times New Roman"/>
      <w:b/>
      <w:bCs/>
      <w:kern w:val="32"/>
      <w:sz w:val="32"/>
      <w:szCs w:val="32"/>
    </w:rPr>
  </w:style>
  <w:style w:type="character" w:customStyle="1" w:styleId="Titolo3Carattere">
    <w:name w:val="Titolo 3 Carattere"/>
    <w:basedOn w:val="Carpredefinitoparagrafo"/>
    <w:link w:val="Titolo3"/>
    <w:uiPriority w:val="99"/>
    <w:semiHidden/>
    <w:locked/>
    <w:rsid w:val="0061230F"/>
    <w:rPr>
      <w:rFonts w:ascii="Cambria" w:hAnsi="Cambria" w:cs="Times New Roman"/>
      <w:b/>
      <w:bCs/>
      <w:sz w:val="26"/>
      <w:szCs w:val="26"/>
    </w:rPr>
  </w:style>
  <w:style w:type="paragraph" w:customStyle="1" w:styleId="PressRelease">
    <w:name w:val="Press Release"/>
    <w:basedOn w:val="Titolo1"/>
    <w:uiPriority w:val="99"/>
    <w:rsid w:val="003D36CC"/>
    <w:pPr>
      <w:jc w:val="left"/>
    </w:pPr>
    <w:rPr>
      <w:lang w:val="en-GB"/>
    </w:rPr>
  </w:style>
  <w:style w:type="paragraph" w:customStyle="1" w:styleId="PRMainTitle">
    <w:name w:val="PR Main Title"/>
    <w:basedOn w:val="Titolo1"/>
    <w:uiPriority w:val="99"/>
    <w:rsid w:val="003D36CC"/>
  </w:style>
  <w:style w:type="paragraph" w:customStyle="1" w:styleId="PRSubtitle">
    <w:name w:val="PR Subtitle"/>
    <w:basedOn w:val="PRMainTitle"/>
    <w:uiPriority w:val="99"/>
    <w:rsid w:val="003D36CC"/>
    <w:pPr>
      <w:jc w:val="left"/>
    </w:pPr>
    <w:rPr>
      <w:b w:val="0"/>
      <w:i/>
      <w:sz w:val="28"/>
    </w:rPr>
  </w:style>
  <w:style w:type="paragraph" w:customStyle="1" w:styleId="PRBodyText">
    <w:name w:val="PR Body Text"/>
    <w:basedOn w:val="Normale"/>
    <w:link w:val="PRBodyTextChar"/>
    <w:uiPriority w:val="99"/>
    <w:rsid w:val="003D36CC"/>
    <w:pPr>
      <w:spacing w:before="120" w:after="120" w:line="360" w:lineRule="auto"/>
      <w:jc w:val="both"/>
    </w:pPr>
    <w:rPr>
      <w:rFonts w:ascii="Arial" w:hAnsi="Arial"/>
      <w:sz w:val="22"/>
    </w:rPr>
  </w:style>
  <w:style w:type="paragraph" w:customStyle="1" w:styleId="CityandDate">
    <w:name w:val="City and Date"/>
    <w:basedOn w:val="PRBodyText"/>
    <w:link w:val="CityandDateChar"/>
    <w:uiPriority w:val="99"/>
    <w:rsid w:val="00A01A73"/>
    <w:rPr>
      <w:b/>
      <w:bCs/>
    </w:rPr>
  </w:style>
  <w:style w:type="character" w:customStyle="1" w:styleId="PRBodyTextChar">
    <w:name w:val="PR Body Text Char"/>
    <w:basedOn w:val="Carpredefinitoparagrafo"/>
    <w:link w:val="PRBodyText"/>
    <w:uiPriority w:val="99"/>
    <w:locked/>
    <w:rsid w:val="00A01A73"/>
    <w:rPr>
      <w:rFonts w:ascii="Arial" w:hAnsi="Arial" w:cs="Times New Roman"/>
      <w:sz w:val="24"/>
      <w:szCs w:val="24"/>
      <w:lang w:val="en-US" w:eastAsia="en-US" w:bidi="ar-SA"/>
    </w:rPr>
  </w:style>
  <w:style w:type="character" w:customStyle="1" w:styleId="CityandDateChar">
    <w:name w:val="City and Date Char"/>
    <w:basedOn w:val="PRBodyTextChar"/>
    <w:link w:val="CityandDate"/>
    <w:uiPriority w:val="99"/>
    <w:locked/>
    <w:rsid w:val="00A01A73"/>
    <w:rPr>
      <w:rFonts w:ascii="Arial" w:hAnsi="Arial" w:cs="Times New Roman"/>
      <w:b/>
      <w:bCs/>
      <w:sz w:val="24"/>
      <w:szCs w:val="24"/>
      <w:lang w:val="en-US" w:eastAsia="en-US" w:bidi="ar-SA"/>
    </w:rPr>
  </w:style>
  <w:style w:type="character" w:styleId="Collegamentoipertestuale">
    <w:name w:val="Hyperlink"/>
    <w:basedOn w:val="Carpredefinitoparagrafo"/>
    <w:uiPriority w:val="99"/>
    <w:rsid w:val="00EF3C69"/>
    <w:rPr>
      <w:rFonts w:cs="Times New Roman"/>
      <w:color w:val="0000FF"/>
      <w:u w:val="single"/>
    </w:rPr>
  </w:style>
  <w:style w:type="paragraph" w:customStyle="1" w:styleId="Contact">
    <w:name w:val="Contact"/>
    <w:basedOn w:val="Normale"/>
    <w:uiPriority w:val="99"/>
    <w:rsid w:val="003321BC"/>
    <w:pPr>
      <w:ind w:left="5580"/>
    </w:pPr>
    <w:rPr>
      <w:rFonts w:ascii="Arial" w:hAnsi="Arial"/>
      <w:sz w:val="20"/>
      <w:szCs w:val="20"/>
    </w:rPr>
  </w:style>
  <w:style w:type="paragraph" w:customStyle="1" w:styleId="Boilerplate">
    <w:name w:val="Boilerplate"/>
    <w:basedOn w:val="PRBodyText"/>
    <w:uiPriority w:val="99"/>
    <w:rsid w:val="003321BC"/>
    <w:rPr>
      <w:sz w:val="16"/>
    </w:rPr>
  </w:style>
  <w:style w:type="paragraph" w:customStyle="1" w:styleId="BoilerplateTitle">
    <w:name w:val="Boilerplate Title"/>
    <w:basedOn w:val="Boilerplate"/>
    <w:uiPriority w:val="99"/>
    <w:rsid w:val="00FD4263"/>
    <w:rPr>
      <w:b/>
      <w:bCs/>
      <w:sz w:val="18"/>
    </w:rPr>
  </w:style>
  <w:style w:type="paragraph" w:styleId="Intestazione">
    <w:name w:val="header"/>
    <w:basedOn w:val="Normale"/>
    <w:link w:val="IntestazioneCarattere"/>
    <w:uiPriority w:val="99"/>
    <w:rsid w:val="00D76851"/>
    <w:pPr>
      <w:tabs>
        <w:tab w:val="center" w:pos="4320"/>
        <w:tab w:val="right" w:pos="8640"/>
      </w:tabs>
    </w:pPr>
  </w:style>
  <w:style w:type="character" w:customStyle="1" w:styleId="IntestazioneCarattere">
    <w:name w:val="Intestazione Carattere"/>
    <w:basedOn w:val="Carpredefinitoparagrafo"/>
    <w:link w:val="Intestazione"/>
    <w:uiPriority w:val="99"/>
    <w:semiHidden/>
    <w:locked/>
    <w:rsid w:val="0061230F"/>
    <w:rPr>
      <w:rFonts w:cs="Times New Roman"/>
      <w:sz w:val="24"/>
      <w:szCs w:val="24"/>
    </w:rPr>
  </w:style>
  <w:style w:type="paragraph" w:styleId="Pidipagina">
    <w:name w:val="footer"/>
    <w:basedOn w:val="Normale"/>
    <w:link w:val="PidipaginaCarattere"/>
    <w:uiPriority w:val="99"/>
    <w:rsid w:val="00D76851"/>
    <w:pPr>
      <w:tabs>
        <w:tab w:val="center" w:pos="4320"/>
        <w:tab w:val="right" w:pos="8640"/>
      </w:tabs>
    </w:pPr>
  </w:style>
  <w:style w:type="character" w:customStyle="1" w:styleId="PidipaginaCarattere">
    <w:name w:val="Piè di pagina Carattere"/>
    <w:basedOn w:val="Carpredefinitoparagrafo"/>
    <w:link w:val="Pidipagina"/>
    <w:uiPriority w:val="99"/>
    <w:semiHidden/>
    <w:locked/>
    <w:rsid w:val="0061230F"/>
    <w:rPr>
      <w:rFonts w:cs="Times New Roman"/>
      <w:sz w:val="24"/>
      <w:szCs w:val="24"/>
    </w:rPr>
  </w:style>
  <w:style w:type="character" w:styleId="Numeropagina">
    <w:name w:val="page number"/>
    <w:basedOn w:val="Carpredefinitoparagrafo"/>
    <w:uiPriority w:val="99"/>
    <w:rsid w:val="00424C0A"/>
    <w:rPr>
      <w:rFonts w:cs="Times New Roman"/>
    </w:rPr>
  </w:style>
  <w:style w:type="paragraph" w:styleId="Titolo">
    <w:name w:val="Title"/>
    <w:basedOn w:val="Normale"/>
    <w:link w:val="TitoloCarattere"/>
    <w:qFormat/>
    <w:rsid w:val="008154FF"/>
    <w:pPr>
      <w:jc w:val="center"/>
    </w:pPr>
    <w:rPr>
      <w:rFonts w:ascii="Arial" w:hAnsi="Arial" w:cs="Arial"/>
      <w:b/>
      <w:bCs/>
      <w:lang w:val="en-GB"/>
    </w:rPr>
  </w:style>
  <w:style w:type="character" w:customStyle="1" w:styleId="TitoloCarattere">
    <w:name w:val="Titolo Carattere"/>
    <w:basedOn w:val="Carpredefinitoparagrafo"/>
    <w:link w:val="Titolo"/>
    <w:locked/>
    <w:rsid w:val="008154FF"/>
    <w:rPr>
      <w:rFonts w:ascii="Arial" w:hAnsi="Arial" w:cs="Arial"/>
      <w:b/>
      <w:bCs/>
      <w:sz w:val="24"/>
      <w:szCs w:val="24"/>
      <w:lang w:eastAsia="en-US"/>
    </w:rPr>
  </w:style>
  <w:style w:type="paragraph" w:styleId="Testofumetto">
    <w:name w:val="Balloon Text"/>
    <w:basedOn w:val="Normale"/>
    <w:link w:val="TestofumettoCarattere"/>
    <w:uiPriority w:val="99"/>
    <w:rsid w:val="000714CF"/>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0714CF"/>
    <w:rPr>
      <w:rFonts w:ascii="Tahoma" w:hAnsi="Tahoma" w:cs="Tahoma"/>
      <w:sz w:val="16"/>
      <w:szCs w:val="16"/>
      <w:lang w:val="en-US" w:eastAsia="en-US"/>
    </w:rPr>
  </w:style>
  <w:style w:type="paragraph" w:styleId="Mappadocumento">
    <w:name w:val="Document Map"/>
    <w:basedOn w:val="Normale"/>
    <w:link w:val="MappadocumentoCarattere"/>
    <w:uiPriority w:val="99"/>
    <w:semiHidden/>
    <w:rsid w:val="0024583F"/>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61230F"/>
    <w:rPr>
      <w:rFonts w:cs="Times New Roman"/>
      <w:sz w:val="2"/>
    </w:rPr>
  </w:style>
  <w:style w:type="paragraph" w:styleId="NormaleWeb">
    <w:name w:val="Normal (Web)"/>
    <w:basedOn w:val="Normale"/>
    <w:uiPriority w:val="99"/>
    <w:rsid w:val="00B655A5"/>
    <w:pPr>
      <w:spacing w:before="100" w:beforeAutospacing="1" w:after="100" w:afterAutospacing="1"/>
    </w:pPr>
    <w:rPr>
      <w:rFonts w:eastAsia="MS Mincho"/>
      <w:lang w:val="nl-NL" w:eastAsia="ja-JP"/>
    </w:rPr>
  </w:style>
  <w:style w:type="character" w:styleId="Enfasigrassetto">
    <w:name w:val="Strong"/>
    <w:qFormat/>
    <w:locked/>
    <w:rsid w:val="00B655A5"/>
    <w:rPr>
      <w:b/>
      <w:bCs/>
    </w:rPr>
  </w:style>
  <w:style w:type="paragraph" w:styleId="Paragrafoelenco">
    <w:name w:val="List Paragraph"/>
    <w:basedOn w:val="Normale"/>
    <w:uiPriority w:val="34"/>
    <w:qFormat/>
    <w:rsid w:val="009F53A7"/>
    <w:pPr>
      <w:ind w:left="720"/>
      <w:contextualSpacing/>
    </w:pPr>
  </w:style>
  <w:style w:type="character" w:customStyle="1" w:styleId="apple-style-span">
    <w:name w:val="apple-style-span"/>
    <w:basedOn w:val="Carpredefinitoparagrafo"/>
    <w:rsid w:val="00551D25"/>
  </w:style>
  <w:style w:type="paragraph" w:customStyle="1" w:styleId="bodytext">
    <w:name w:val="bodytext"/>
    <w:basedOn w:val="Normale"/>
    <w:rsid w:val="006A0E72"/>
    <w:pPr>
      <w:spacing w:before="100" w:beforeAutospacing="1" w:after="100" w:afterAutospacing="1"/>
    </w:pPr>
    <w:rPr>
      <w:lang w:val="en-GB" w:eastAsia="en-GB"/>
    </w:rPr>
  </w:style>
  <w:style w:type="character" w:customStyle="1" w:styleId="apple-converted-space">
    <w:name w:val="apple-converted-space"/>
    <w:basedOn w:val="Carpredefinitoparagrafo"/>
    <w:rsid w:val="006A0E72"/>
  </w:style>
  <w:style w:type="paragraph" w:styleId="Testonotaapidipagina">
    <w:name w:val="footnote text"/>
    <w:basedOn w:val="Normale"/>
    <w:link w:val="TestonotaapidipaginaCarattere"/>
    <w:uiPriority w:val="99"/>
    <w:semiHidden/>
    <w:unhideWhenUsed/>
    <w:rsid w:val="00021D97"/>
    <w:rPr>
      <w:sz w:val="20"/>
      <w:szCs w:val="20"/>
    </w:rPr>
  </w:style>
  <w:style w:type="character" w:customStyle="1" w:styleId="TestonotaapidipaginaCarattere">
    <w:name w:val="Testo nota a piè di pagina Carattere"/>
    <w:basedOn w:val="Carpredefinitoparagrafo"/>
    <w:link w:val="Testonotaapidipagina"/>
    <w:uiPriority w:val="99"/>
    <w:semiHidden/>
    <w:rsid w:val="00021D97"/>
    <w:rPr>
      <w:sz w:val="20"/>
      <w:szCs w:val="20"/>
      <w:lang w:val="en-US" w:eastAsia="en-US"/>
    </w:rPr>
  </w:style>
  <w:style w:type="character" w:styleId="Rimandonotaapidipagina">
    <w:name w:val="footnote reference"/>
    <w:basedOn w:val="Carpredefinitoparagrafo"/>
    <w:uiPriority w:val="99"/>
    <w:rsid w:val="00021D97"/>
    <w:rPr>
      <w:rFonts w:cs="Times New Roman"/>
      <w:vertAlign w:val="superscript"/>
    </w:rPr>
  </w:style>
  <w:style w:type="character" w:styleId="Rimandocommento">
    <w:name w:val="annotation reference"/>
    <w:basedOn w:val="Carpredefinitoparagrafo"/>
    <w:uiPriority w:val="99"/>
    <w:semiHidden/>
    <w:unhideWhenUsed/>
    <w:rsid w:val="00FA7A3C"/>
    <w:rPr>
      <w:sz w:val="16"/>
      <w:szCs w:val="16"/>
    </w:rPr>
  </w:style>
  <w:style w:type="paragraph" w:styleId="Testocommento">
    <w:name w:val="annotation text"/>
    <w:basedOn w:val="Normale"/>
    <w:link w:val="TestocommentoCarattere"/>
    <w:uiPriority w:val="99"/>
    <w:semiHidden/>
    <w:unhideWhenUsed/>
    <w:rsid w:val="00FA7A3C"/>
    <w:rPr>
      <w:sz w:val="20"/>
      <w:szCs w:val="20"/>
    </w:rPr>
  </w:style>
  <w:style w:type="character" w:customStyle="1" w:styleId="TestocommentoCarattere">
    <w:name w:val="Testo commento Carattere"/>
    <w:basedOn w:val="Carpredefinitoparagrafo"/>
    <w:link w:val="Testocommento"/>
    <w:uiPriority w:val="99"/>
    <w:semiHidden/>
    <w:rsid w:val="00FA7A3C"/>
    <w:rPr>
      <w:sz w:val="20"/>
      <w:szCs w:val="20"/>
      <w:lang w:val="en-US" w:eastAsia="en-US"/>
    </w:rPr>
  </w:style>
  <w:style w:type="paragraph" w:styleId="Soggettocommento">
    <w:name w:val="annotation subject"/>
    <w:basedOn w:val="Testocommento"/>
    <w:next w:val="Testocommento"/>
    <w:link w:val="SoggettocommentoCarattere"/>
    <w:uiPriority w:val="99"/>
    <w:semiHidden/>
    <w:unhideWhenUsed/>
    <w:rsid w:val="00FA7A3C"/>
    <w:rPr>
      <w:b/>
      <w:bCs/>
    </w:rPr>
  </w:style>
  <w:style w:type="character" w:customStyle="1" w:styleId="SoggettocommentoCarattere">
    <w:name w:val="Soggetto commento Carattere"/>
    <w:basedOn w:val="TestocommentoCarattere"/>
    <w:link w:val="Soggettocommento"/>
    <w:uiPriority w:val="99"/>
    <w:semiHidden/>
    <w:rsid w:val="00FA7A3C"/>
    <w:rPr>
      <w:b/>
      <w:bCs/>
      <w:sz w:val="20"/>
      <w:szCs w:val="20"/>
      <w:lang w:val="en-US" w:eastAsia="en-US"/>
    </w:rPr>
  </w:style>
  <w:style w:type="paragraph" w:styleId="Revisione">
    <w:name w:val="Revision"/>
    <w:hidden/>
    <w:uiPriority w:val="99"/>
    <w:semiHidden/>
    <w:rsid w:val="002B04B6"/>
    <w:rPr>
      <w:sz w:val="24"/>
      <w:szCs w:val="24"/>
      <w:lang w:val="en-US" w:eastAsia="en-US"/>
    </w:rPr>
  </w:style>
  <w:style w:type="paragraph" w:customStyle="1" w:styleId="Default">
    <w:name w:val="Default"/>
    <w:rsid w:val="005773C4"/>
    <w:pPr>
      <w:autoSpaceDE w:val="0"/>
      <w:autoSpaceDN w:val="0"/>
      <w:adjustRightInd w:val="0"/>
    </w:pPr>
    <w:rPr>
      <w:rFonts w:ascii="Arial" w:hAnsi="Arial" w:cs="Arial"/>
      <w:color w:val="000000"/>
      <w:sz w:val="24"/>
      <w:szCs w:val="24"/>
    </w:rPr>
  </w:style>
  <w:style w:type="table" w:styleId="Grigliatabella">
    <w:name w:val="Table Grid"/>
    <w:basedOn w:val="Tabellanormale"/>
    <w:uiPriority w:val="59"/>
    <w:locked/>
    <w:rsid w:val="00B0440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ssunaspaziatura1">
    <w:name w:val="Nessuna spaziatura1"/>
    <w:rsid w:val="0022172B"/>
    <w:rPr>
      <w:rFonts w:ascii="Calibri" w:hAnsi="Calibri"/>
      <w:lang w:val="fr-BE" w:eastAsia="en-US"/>
    </w:rPr>
  </w:style>
  <w:style w:type="character" w:styleId="Menzionenonrisolta">
    <w:name w:val="Unresolved Mention"/>
    <w:basedOn w:val="Carpredefinitoparagrafo"/>
    <w:uiPriority w:val="99"/>
    <w:semiHidden/>
    <w:unhideWhenUsed/>
    <w:rsid w:val="003C6E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61694">
      <w:bodyDiv w:val="1"/>
      <w:marLeft w:val="0"/>
      <w:marRight w:val="0"/>
      <w:marTop w:val="0"/>
      <w:marBottom w:val="0"/>
      <w:divBdr>
        <w:top w:val="none" w:sz="0" w:space="0" w:color="auto"/>
        <w:left w:val="none" w:sz="0" w:space="0" w:color="auto"/>
        <w:bottom w:val="none" w:sz="0" w:space="0" w:color="auto"/>
        <w:right w:val="none" w:sz="0" w:space="0" w:color="auto"/>
      </w:divBdr>
    </w:div>
    <w:div w:id="255749981">
      <w:bodyDiv w:val="1"/>
      <w:marLeft w:val="0"/>
      <w:marRight w:val="0"/>
      <w:marTop w:val="0"/>
      <w:marBottom w:val="0"/>
      <w:divBdr>
        <w:top w:val="none" w:sz="0" w:space="0" w:color="auto"/>
        <w:left w:val="none" w:sz="0" w:space="0" w:color="auto"/>
        <w:bottom w:val="none" w:sz="0" w:space="0" w:color="auto"/>
        <w:right w:val="none" w:sz="0" w:space="0" w:color="auto"/>
      </w:divBdr>
    </w:div>
    <w:div w:id="282537061">
      <w:bodyDiv w:val="1"/>
      <w:marLeft w:val="0"/>
      <w:marRight w:val="0"/>
      <w:marTop w:val="0"/>
      <w:marBottom w:val="0"/>
      <w:divBdr>
        <w:top w:val="none" w:sz="0" w:space="0" w:color="auto"/>
        <w:left w:val="none" w:sz="0" w:space="0" w:color="auto"/>
        <w:bottom w:val="none" w:sz="0" w:space="0" w:color="auto"/>
        <w:right w:val="none" w:sz="0" w:space="0" w:color="auto"/>
      </w:divBdr>
      <w:divsChild>
        <w:div w:id="629824182">
          <w:marLeft w:val="547"/>
          <w:marRight w:val="0"/>
          <w:marTop w:val="0"/>
          <w:marBottom w:val="0"/>
          <w:divBdr>
            <w:top w:val="none" w:sz="0" w:space="0" w:color="auto"/>
            <w:left w:val="none" w:sz="0" w:space="0" w:color="auto"/>
            <w:bottom w:val="none" w:sz="0" w:space="0" w:color="auto"/>
            <w:right w:val="none" w:sz="0" w:space="0" w:color="auto"/>
          </w:divBdr>
        </w:div>
        <w:div w:id="1036538803">
          <w:marLeft w:val="547"/>
          <w:marRight w:val="0"/>
          <w:marTop w:val="0"/>
          <w:marBottom w:val="0"/>
          <w:divBdr>
            <w:top w:val="none" w:sz="0" w:space="0" w:color="auto"/>
            <w:left w:val="none" w:sz="0" w:space="0" w:color="auto"/>
            <w:bottom w:val="none" w:sz="0" w:space="0" w:color="auto"/>
            <w:right w:val="none" w:sz="0" w:space="0" w:color="auto"/>
          </w:divBdr>
        </w:div>
        <w:div w:id="2146703679">
          <w:marLeft w:val="547"/>
          <w:marRight w:val="0"/>
          <w:marTop w:val="0"/>
          <w:marBottom w:val="0"/>
          <w:divBdr>
            <w:top w:val="none" w:sz="0" w:space="0" w:color="auto"/>
            <w:left w:val="none" w:sz="0" w:space="0" w:color="auto"/>
            <w:bottom w:val="none" w:sz="0" w:space="0" w:color="auto"/>
            <w:right w:val="none" w:sz="0" w:space="0" w:color="auto"/>
          </w:divBdr>
        </w:div>
      </w:divsChild>
    </w:div>
    <w:div w:id="283923131">
      <w:bodyDiv w:val="1"/>
      <w:marLeft w:val="0"/>
      <w:marRight w:val="0"/>
      <w:marTop w:val="0"/>
      <w:marBottom w:val="0"/>
      <w:divBdr>
        <w:top w:val="none" w:sz="0" w:space="0" w:color="auto"/>
        <w:left w:val="none" w:sz="0" w:space="0" w:color="auto"/>
        <w:bottom w:val="none" w:sz="0" w:space="0" w:color="auto"/>
        <w:right w:val="none" w:sz="0" w:space="0" w:color="auto"/>
      </w:divBdr>
      <w:divsChild>
        <w:div w:id="1727531543">
          <w:marLeft w:val="0"/>
          <w:marRight w:val="0"/>
          <w:marTop w:val="0"/>
          <w:marBottom w:val="0"/>
          <w:divBdr>
            <w:top w:val="none" w:sz="0" w:space="0" w:color="auto"/>
            <w:left w:val="none" w:sz="0" w:space="0" w:color="auto"/>
            <w:bottom w:val="none" w:sz="0" w:space="0" w:color="auto"/>
            <w:right w:val="none" w:sz="0" w:space="0" w:color="auto"/>
          </w:divBdr>
        </w:div>
      </w:divsChild>
    </w:div>
    <w:div w:id="379398840">
      <w:bodyDiv w:val="1"/>
      <w:marLeft w:val="0"/>
      <w:marRight w:val="0"/>
      <w:marTop w:val="0"/>
      <w:marBottom w:val="0"/>
      <w:divBdr>
        <w:top w:val="none" w:sz="0" w:space="0" w:color="auto"/>
        <w:left w:val="none" w:sz="0" w:space="0" w:color="auto"/>
        <w:bottom w:val="none" w:sz="0" w:space="0" w:color="auto"/>
        <w:right w:val="none" w:sz="0" w:space="0" w:color="auto"/>
      </w:divBdr>
      <w:divsChild>
        <w:div w:id="485360615">
          <w:marLeft w:val="547"/>
          <w:marRight w:val="0"/>
          <w:marTop w:val="0"/>
          <w:marBottom w:val="0"/>
          <w:divBdr>
            <w:top w:val="none" w:sz="0" w:space="0" w:color="auto"/>
            <w:left w:val="none" w:sz="0" w:space="0" w:color="auto"/>
            <w:bottom w:val="none" w:sz="0" w:space="0" w:color="auto"/>
            <w:right w:val="none" w:sz="0" w:space="0" w:color="auto"/>
          </w:divBdr>
        </w:div>
        <w:div w:id="2100592029">
          <w:marLeft w:val="547"/>
          <w:marRight w:val="0"/>
          <w:marTop w:val="0"/>
          <w:marBottom w:val="0"/>
          <w:divBdr>
            <w:top w:val="none" w:sz="0" w:space="0" w:color="auto"/>
            <w:left w:val="none" w:sz="0" w:space="0" w:color="auto"/>
            <w:bottom w:val="none" w:sz="0" w:space="0" w:color="auto"/>
            <w:right w:val="none" w:sz="0" w:space="0" w:color="auto"/>
          </w:divBdr>
        </w:div>
      </w:divsChild>
    </w:div>
    <w:div w:id="425345050">
      <w:bodyDiv w:val="1"/>
      <w:marLeft w:val="0"/>
      <w:marRight w:val="0"/>
      <w:marTop w:val="0"/>
      <w:marBottom w:val="0"/>
      <w:divBdr>
        <w:top w:val="none" w:sz="0" w:space="0" w:color="auto"/>
        <w:left w:val="none" w:sz="0" w:space="0" w:color="auto"/>
        <w:bottom w:val="none" w:sz="0" w:space="0" w:color="auto"/>
        <w:right w:val="none" w:sz="0" w:space="0" w:color="auto"/>
      </w:divBdr>
    </w:div>
    <w:div w:id="627662904">
      <w:bodyDiv w:val="1"/>
      <w:marLeft w:val="0"/>
      <w:marRight w:val="0"/>
      <w:marTop w:val="0"/>
      <w:marBottom w:val="0"/>
      <w:divBdr>
        <w:top w:val="none" w:sz="0" w:space="0" w:color="auto"/>
        <w:left w:val="none" w:sz="0" w:space="0" w:color="auto"/>
        <w:bottom w:val="none" w:sz="0" w:space="0" w:color="auto"/>
        <w:right w:val="none" w:sz="0" w:space="0" w:color="auto"/>
      </w:divBdr>
    </w:div>
    <w:div w:id="644092544">
      <w:bodyDiv w:val="1"/>
      <w:marLeft w:val="0"/>
      <w:marRight w:val="0"/>
      <w:marTop w:val="0"/>
      <w:marBottom w:val="0"/>
      <w:divBdr>
        <w:top w:val="none" w:sz="0" w:space="0" w:color="auto"/>
        <w:left w:val="none" w:sz="0" w:space="0" w:color="auto"/>
        <w:bottom w:val="none" w:sz="0" w:space="0" w:color="auto"/>
        <w:right w:val="none" w:sz="0" w:space="0" w:color="auto"/>
      </w:divBdr>
      <w:divsChild>
        <w:div w:id="776026924">
          <w:marLeft w:val="0"/>
          <w:marRight w:val="0"/>
          <w:marTop w:val="0"/>
          <w:marBottom w:val="0"/>
          <w:divBdr>
            <w:top w:val="none" w:sz="0" w:space="0" w:color="auto"/>
            <w:left w:val="none" w:sz="0" w:space="0" w:color="auto"/>
            <w:bottom w:val="none" w:sz="0" w:space="0" w:color="auto"/>
            <w:right w:val="none" w:sz="0" w:space="0" w:color="auto"/>
          </w:divBdr>
        </w:div>
      </w:divsChild>
    </w:div>
    <w:div w:id="776364311">
      <w:bodyDiv w:val="1"/>
      <w:marLeft w:val="0"/>
      <w:marRight w:val="0"/>
      <w:marTop w:val="0"/>
      <w:marBottom w:val="0"/>
      <w:divBdr>
        <w:top w:val="none" w:sz="0" w:space="0" w:color="auto"/>
        <w:left w:val="none" w:sz="0" w:space="0" w:color="auto"/>
        <w:bottom w:val="none" w:sz="0" w:space="0" w:color="auto"/>
        <w:right w:val="none" w:sz="0" w:space="0" w:color="auto"/>
      </w:divBdr>
    </w:div>
    <w:div w:id="812716643">
      <w:bodyDiv w:val="1"/>
      <w:marLeft w:val="0"/>
      <w:marRight w:val="0"/>
      <w:marTop w:val="0"/>
      <w:marBottom w:val="0"/>
      <w:divBdr>
        <w:top w:val="none" w:sz="0" w:space="0" w:color="auto"/>
        <w:left w:val="none" w:sz="0" w:space="0" w:color="auto"/>
        <w:bottom w:val="none" w:sz="0" w:space="0" w:color="auto"/>
        <w:right w:val="none" w:sz="0" w:space="0" w:color="auto"/>
      </w:divBdr>
    </w:div>
    <w:div w:id="841361083">
      <w:bodyDiv w:val="1"/>
      <w:marLeft w:val="0"/>
      <w:marRight w:val="0"/>
      <w:marTop w:val="0"/>
      <w:marBottom w:val="0"/>
      <w:divBdr>
        <w:top w:val="none" w:sz="0" w:space="0" w:color="auto"/>
        <w:left w:val="none" w:sz="0" w:space="0" w:color="auto"/>
        <w:bottom w:val="none" w:sz="0" w:space="0" w:color="auto"/>
        <w:right w:val="none" w:sz="0" w:space="0" w:color="auto"/>
      </w:divBdr>
      <w:divsChild>
        <w:div w:id="33164180">
          <w:marLeft w:val="0"/>
          <w:marRight w:val="0"/>
          <w:marTop w:val="0"/>
          <w:marBottom w:val="0"/>
          <w:divBdr>
            <w:top w:val="none" w:sz="0" w:space="0" w:color="auto"/>
            <w:left w:val="none" w:sz="0" w:space="0" w:color="auto"/>
            <w:bottom w:val="none" w:sz="0" w:space="0" w:color="auto"/>
            <w:right w:val="none" w:sz="0" w:space="0" w:color="auto"/>
          </w:divBdr>
        </w:div>
      </w:divsChild>
    </w:div>
    <w:div w:id="927544595">
      <w:bodyDiv w:val="1"/>
      <w:marLeft w:val="0"/>
      <w:marRight w:val="0"/>
      <w:marTop w:val="0"/>
      <w:marBottom w:val="0"/>
      <w:divBdr>
        <w:top w:val="none" w:sz="0" w:space="0" w:color="auto"/>
        <w:left w:val="none" w:sz="0" w:space="0" w:color="auto"/>
        <w:bottom w:val="none" w:sz="0" w:space="0" w:color="auto"/>
        <w:right w:val="none" w:sz="0" w:space="0" w:color="auto"/>
      </w:divBdr>
      <w:divsChild>
        <w:div w:id="832330538">
          <w:marLeft w:val="446"/>
          <w:marRight w:val="0"/>
          <w:marTop w:val="0"/>
          <w:marBottom w:val="0"/>
          <w:divBdr>
            <w:top w:val="none" w:sz="0" w:space="0" w:color="auto"/>
            <w:left w:val="none" w:sz="0" w:space="0" w:color="auto"/>
            <w:bottom w:val="none" w:sz="0" w:space="0" w:color="auto"/>
            <w:right w:val="none" w:sz="0" w:space="0" w:color="auto"/>
          </w:divBdr>
        </w:div>
        <w:div w:id="1770852183">
          <w:marLeft w:val="446"/>
          <w:marRight w:val="0"/>
          <w:marTop w:val="0"/>
          <w:marBottom w:val="0"/>
          <w:divBdr>
            <w:top w:val="none" w:sz="0" w:space="0" w:color="auto"/>
            <w:left w:val="none" w:sz="0" w:space="0" w:color="auto"/>
            <w:bottom w:val="none" w:sz="0" w:space="0" w:color="auto"/>
            <w:right w:val="none" w:sz="0" w:space="0" w:color="auto"/>
          </w:divBdr>
        </w:div>
        <w:div w:id="992562199">
          <w:marLeft w:val="446"/>
          <w:marRight w:val="0"/>
          <w:marTop w:val="0"/>
          <w:marBottom w:val="0"/>
          <w:divBdr>
            <w:top w:val="none" w:sz="0" w:space="0" w:color="auto"/>
            <w:left w:val="none" w:sz="0" w:space="0" w:color="auto"/>
            <w:bottom w:val="none" w:sz="0" w:space="0" w:color="auto"/>
            <w:right w:val="none" w:sz="0" w:space="0" w:color="auto"/>
          </w:divBdr>
        </w:div>
      </w:divsChild>
    </w:div>
    <w:div w:id="928542800">
      <w:bodyDiv w:val="1"/>
      <w:marLeft w:val="0"/>
      <w:marRight w:val="0"/>
      <w:marTop w:val="0"/>
      <w:marBottom w:val="0"/>
      <w:divBdr>
        <w:top w:val="none" w:sz="0" w:space="0" w:color="auto"/>
        <w:left w:val="none" w:sz="0" w:space="0" w:color="auto"/>
        <w:bottom w:val="none" w:sz="0" w:space="0" w:color="auto"/>
        <w:right w:val="none" w:sz="0" w:space="0" w:color="auto"/>
      </w:divBdr>
    </w:div>
    <w:div w:id="1040085255">
      <w:bodyDiv w:val="1"/>
      <w:marLeft w:val="0"/>
      <w:marRight w:val="0"/>
      <w:marTop w:val="0"/>
      <w:marBottom w:val="0"/>
      <w:divBdr>
        <w:top w:val="none" w:sz="0" w:space="0" w:color="auto"/>
        <w:left w:val="none" w:sz="0" w:space="0" w:color="auto"/>
        <w:bottom w:val="none" w:sz="0" w:space="0" w:color="auto"/>
        <w:right w:val="none" w:sz="0" w:space="0" w:color="auto"/>
      </w:divBdr>
      <w:divsChild>
        <w:div w:id="33317501">
          <w:marLeft w:val="446"/>
          <w:marRight w:val="0"/>
          <w:marTop w:val="0"/>
          <w:marBottom w:val="0"/>
          <w:divBdr>
            <w:top w:val="none" w:sz="0" w:space="0" w:color="auto"/>
            <w:left w:val="none" w:sz="0" w:space="0" w:color="auto"/>
            <w:bottom w:val="none" w:sz="0" w:space="0" w:color="auto"/>
            <w:right w:val="none" w:sz="0" w:space="0" w:color="auto"/>
          </w:divBdr>
        </w:div>
        <w:div w:id="1157113779">
          <w:marLeft w:val="446"/>
          <w:marRight w:val="0"/>
          <w:marTop w:val="0"/>
          <w:marBottom w:val="0"/>
          <w:divBdr>
            <w:top w:val="none" w:sz="0" w:space="0" w:color="auto"/>
            <w:left w:val="none" w:sz="0" w:space="0" w:color="auto"/>
            <w:bottom w:val="none" w:sz="0" w:space="0" w:color="auto"/>
            <w:right w:val="none" w:sz="0" w:space="0" w:color="auto"/>
          </w:divBdr>
        </w:div>
        <w:div w:id="1820030327">
          <w:marLeft w:val="1166"/>
          <w:marRight w:val="0"/>
          <w:marTop w:val="0"/>
          <w:marBottom w:val="0"/>
          <w:divBdr>
            <w:top w:val="none" w:sz="0" w:space="0" w:color="auto"/>
            <w:left w:val="none" w:sz="0" w:space="0" w:color="auto"/>
            <w:bottom w:val="none" w:sz="0" w:space="0" w:color="auto"/>
            <w:right w:val="none" w:sz="0" w:space="0" w:color="auto"/>
          </w:divBdr>
        </w:div>
        <w:div w:id="648485308">
          <w:marLeft w:val="1166"/>
          <w:marRight w:val="0"/>
          <w:marTop w:val="0"/>
          <w:marBottom w:val="0"/>
          <w:divBdr>
            <w:top w:val="none" w:sz="0" w:space="0" w:color="auto"/>
            <w:left w:val="none" w:sz="0" w:space="0" w:color="auto"/>
            <w:bottom w:val="none" w:sz="0" w:space="0" w:color="auto"/>
            <w:right w:val="none" w:sz="0" w:space="0" w:color="auto"/>
          </w:divBdr>
        </w:div>
        <w:div w:id="1795631478">
          <w:marLeft w:val="1166"/>
          <w:marRight w:val="0"/>
          <w:marTop w:val="0"/>
          <w:marBottom w:val="0"/>
          <w:divBdr>
            <w:top w:val="none" w:sz="0" w:space="0" w:color="auto"/>
            <w:left w:val="none" w:sz="0" w:space="0" w:color="auto"/>
            <w:bottom w:val="none" w:sz="0" w:space="0" w:color="auto"/>
            <w:right w:val="none" w:sz="0" w:space="0" w:color="auto"/>
          </w:divBdr>
        </w:div>
        <w:div w:id="2088725767">
          <w:marLeft w:val="1166"/>
          <w:marRight w:val="0"/>
          <w:marTop w:val="0"/>
          <w:marBottom w:val="0"/>
          <w:divBdr>
            <w:top w:val="none" w:sz="0" w:space="0" w:color="auto"/>
            <w:left w:val="none" w:sz="0" w:space="0" w:color="auto"/>
            <w:bottom w:val="none" w:sz="0" w:space="0" w:color="auto"/>
            <w:right w:val="none" w:sz="0" w:space="0" w:color="auto"/>
          </w:divBdr>
        </w:div>
      </w:divsChild>
    </w:div>
    <w:div w:id="1065765652">
      <w:bodyDiv w:val="1"/>
      <w:marLeft w:val="0"/>
      <w:marRight w:val="0"/>
      <w:marTop w:val="0"/>
      <w:marBottom w:val="0"/>
      <w:divBdr>
        <w:top w:val="none" w:sz="0" w:space="0" w:color="auto"/>
        <w:left w:val="none" w:sz="0" w:space="0" w:color="auto"/>
        <w:bottom w:val="none" w:sz="0" w:space="0" w:color="auto"/>
        <w:right w:val="none" w:sz="0" w:space="0" w:color="auto"/>
      </w:divBdr>
    </w:div>
    <w:div w:id="1120877923">
      <w:bodyDiv w:val="1"/>
      <w:marLeft w:val="0"/>
      <w:marRight w:val="0"/>
      <w:marTop w:val="0"/>
      <w:marBottom w:val="0"/>
      <w:divBdr>
        <w:top w:val="none" w:sz="0" w:space="0" w:color="auto"/>
        <w:left w:val="none" w:sz="0" w:space="0" w:color="auto"/>
        <w:bottom w:val="none" w:sz="0" w:space="0" w:color="auto"/>
        <w:right w:val="none" w:sz="0" w:space="0" w:color="auto"/>
      </w:divBdr>
    </w:div>
    <w:div w:id="1123420248">
      <w:bodyDiv w:val="1"/>
      <w:marLeft w:val="0"/>
      <w:marRight w:val="0"/>
      <w:marTop w:val="0"/>
      <w:marBottom w:val="0"/>
      <w:divBdr>
        <w:top w:val="none" w:sz="0" w:space="0" w:color="auto"/>
        <w:left w:val="none" w:sz="0" w:space="0" w:color="auto"/>
        <w:bottom w:val="none" w:sz="0" w:space="0" w:color="auto"/>
        <w:right w:val="none" w:sz="0" w:space="0" w:color="auto"/>
      </w:divBdr>
    </w:div>
    <w:div w:id="1155147673">
      <w:bodyDiv w:val="1"/>
      <w:marLeft w:val="0"/>
      <w:marRight w:val="0"/>
      <w:marTop w:val="0"/>
      <w:marBottom w:val="0"/>
      <w:divBdr>
        <w:top w:val="none" w:sz="0" w:space="0" w:color="auto"/>
        <w:left w:val="none" w:sz="0" w:space="0" w:color="auto"/>
        <w:bottom w:val="none" w:sz="0" w:space="0" w:color="auto"/>
        <w:right w:val="none" w:sz="0" w:space="0" w:color="auto"/>
      </w:divBdr>
      <w:divsChild>
        <w:div w:id="1277256572">
          <w:marLeft w:val="0"/>
          <w:marRight w:val="0"/>
          <w:marTop w:val="0"/>
          <w:marBottom w:val="0"/>
          <w:divBdr>
            <w:top w:val="none" w:sz="0" w:space="0" w:color="auto"/>
            <w:left w:val="none" w:sz="0" w:space="0" w:color="auto"/>
            <w:bottom w:val="none" w:sz="0" w:space="0" w:color="auto"/>
            <w:right w:val="none" w:sz="0" w:space="0" w:color="auto"/>
          </w:divBdr>
          <w:divsChild>
            <w:div w:id="18108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3395">
      <w:bodyDiv w:val="1"/>
      <w:marLeft w:val="0"/>
      <w:marRight w:val="0"/>
      <w:marTop w:val="0"/>
      <w:marBottom w:val="0"/>
      <w:divBdr>
        <w:top w:val="none" w:sz="0" w:space="0" w:color="auto"/>
        <w:left w:val="none" w:sz="0" w:space="0" w:color="auto"/>
        <w:bottom w:val="none" w:sz="0" w:space="0" w:color="auto"/>
        <w:right w:val="none" w:sz="0" w:space="0" w:color="auto"/>
      </w:divBdr>
      <w:divsChild>
        <w:div w:id="1159927705">
          <w:marLeft w:val="0"/>
          <w:marRight w:val="0"/>
          <w:marTop w:val="0"/>
          <w:marBottom w:val="0"/>
          <w:divBdr>
            <w:top w:val="none" w:sz="0" w:space="0" w:color="auto"/>
            <w:left w:val="none" w:sz="0" w:space="0" w:color="auto"/>
            <w:bottom w:val="none" w:sz="0" w:space="0" w:color="auto"/>
            <w:right w:val="none" w:sz="0" w:space="0" w:color="auto"/>
          </w:divBdr>
        </w:div>
      </w:divsChild>
    </w:div>
    <w:div w:id="1270698069">
      <w:bodyDiv w:val="1"/>
      <w:marLeft w:val="0"/>
      <w:marRight w:val="0"/>
      <w:marTop w:val="0"/>
      <w:marBottom w:val="0"/>
      <w:divBdr>
        <w:top w:val="none" w:sz="0" w:space="0" w:color="auto"/>
        <w:left w:val="none" w:sz="0" w:space="0" w:color="auto"/>
        <w:bottom w:val="none" w:sz="0" w:space="0" w:color="auto"/>
        <w:right w:val="none" w:sz="0" w:space="0" w:color="auto"/>
      </w:divBdr>
    </w:div>
    <w:div w:id="1344627892">
      <w:bodyDiv w:val="1"/>
      <w:marLeft w:val="0"/>
      <w:marRight w:val="0"/>
      <w:marTop w:val="0"/>
      <w:marBottom w:val="0"/>
      <w:divBdr>
        <w:top w:val="none" w:sz="0" w:space="0" w:color="auto"/>
        <w:left w:val="none" w:sz="0" w:space="0" w:color="auto"/>
        <w:bottom w:val="none" w:sz="0" w:space="0" w:color="auto"/>
        <w:right w:val="none" w:sz="0" w:space="0" w:color="auto"/>
      </w:divBdr>
    </w:div>
    <w:div w:id="1368792730">
      <w:bodyDiv w:val="1"/>
      <w:marLeft w:val="0"/>
      <w:marRight w:val="0"/>
      <w:marTop w:val="0"/>
      <w:marBottom w:val="0"/>
      <w:divBdr>
        <w:top w:val="none" w:sz="0" w:space="0" w:color="auto"/>
        <w:left w:val="none" w:sz="0" w:space="0" w:color="auto"/>
        <w:bottom w:val="none" w:sz="0" w:space="0" w:color="auto"/>
        <w:right w:val="none" w:sz="0" w:space="0" w:color="auto"/>
      </w:divBdr>
    </w:div>
    <w:div w:id="1448046204">
      <w:bodyDiv w:val="1"/>
      <w:marLeft w:val="0"/>
      <w:marRight w:val="0"/>
      <w:marTop w:val="0"/>
      <w:marBottom w:val="0"/>
      <w:divBdr>
        <w:top w:val="none" w:sz="0" w:space="0" w:color="auto"/>
        <w:left w:val="none" w:sz="0" w:space="0" w:color="auto"/>
        <w:bottom w:val="none" w:sz="0" w:space="0" w:color="auto"/>
        <w:right w:val="none" w:sz="0" w:space="0" w:color="auto"/>
      </w:divBdr>
      <w:divsChild>
        <w:div w:id="593779005">
          <w:marLeft w:val="446"/>
          <w:marRight w:val="0"/>
          <w:marTop w:val="0"/>
          <w:marBottom w:val="0"/>
          <w:divBdr>
            <w:top w:val="none" w:sz="0" w:space="0" w:color="auto"/>
            <w:left w:val="none" w:sz="0" w:space="0" w:color="auto"/>
            <w:bottom w:val="none" w:sz="0" w:space="0" w:color="auto"/>
            <w:right w:val="none" w:sz="0" w:space="0" w:color="auto"/>
          </w:divBdr>
        </w:div>
        <w:div w:id="221722053">
          <w:marLeft w:val="446"/>
          <w:marRight w:val="0"/>
          <w:marTop w:val="0"/>
          <w:marBottom w:val="0"/>
          <w:divBdr>
            <w:top w:val="none" w:sz="0" w:space="0" w:color="auto"/>
            <w:left w:val="none" w:sz="0" w:space="0" w:color="auto"/>
            <w:bottom w:val="none" w:sz="0" w:space="0" w:color="auto"/>
            <w:right w:val="none" w:sz="0" w:space="0" w:color="auto"/>
          </w:divBdr>
        </w:div>
        <w:div w:id="1638030582">
          <w:marLeft w:val="446"/>
          <w:marRight w:val="0"/>
          <w:marTop w:val="0"/>
          <w:marBottom w:val="0"/>
          <w:divBdr>
            <w:top w:val="none" w:sz="0" w:space="0" w:color="auto"/>
            <w:left w:val="none" w:sz="0" w:space="0" w:color="auto"/>
            <w:bottom w:val="none" w:sz="0" w:space="0" w:color="auto"/>
            <w:right w:val="none" w:sz="0" w:space="0" w:color="auto"/>
          </w:divBdr>
        </w:div>
        <w:div w:id="993266487">
          <w:marLeft w:val="446"/>
          <w:marRight w:val="0"/>
          <w:marTop w:val="0"/>
          <w:marBottom w:val="0"/>
          <w:divBdr>
            <w:top w:val="none" w:sz="0" w:space="0" w:color="auto"/>
            <w:left w:val="none" w:sz="0" w:space="0" w:color="auto"/>
            <w:bottom w:val="none" w:sz="0" w:space="0" w:color="auto"/>
            <w:right w:val="none" w:sz="0" w:space="0" w:color="auto"/>
          </w:divBdr>
        </w:div>
        <w:div w:id="2105563474">
          <w:marLeft w:val="446"/>
          <w:marRight w:val="0"/>
          <w:marTop w:val="0"/>
          <w:marBottom w:val="0"/>
          <w:divBdr>
            <w:top w:val="none" w:sz="0" w:space="0" w:color="auto"/>
            <w:left w:val="none" w:sz="0" w:space="0" w:color="auto"/>
            <w:bottom w:val="none" w:sz="0" w:space="0" w:color="auto"/>
            <w:right w:val="none" w:sz="0" w:space="0" w:color="auto"/>
          </w:divBdr>
        </w:div>
        <w:div w:id="1431467422">
          <w:marLeft w:val="446"/>
          <w:marRight w:val="0"/>
          <w:marTop w:val="0"/>
          <w:marBottom w:val="0"/>
          <w:divBdr>
            <w:top w:val="none" w:sz="0" w:space="0" w:color="auto"/>
            <w:left w:val="none" w:sz="0" w:space="0" w:color="auto"/>
            <w:bottom w:val="none" w:sz="0" w:space="0" w:color="auto"/>
            <w:right w:val="none" w:sz="0" w:space="0" w:color="auto"/>
          </w:divBdr>
        </w:div>
      </w:divsChild>
    </w:div>
    <w:div w:id="1528833330">
      <w:bodyDiv w:val="1"/>
      <w:marLeft w:val="0"/>
      <w:marRight w:val="0"/>
      <w:marTop w:val="0"/>
      <w:marBottom w:val="0"/>
      <w:divBdr>
        <w:top w:val="none" w:sz="0" w:space="0" w:color="auto"/>
        <w:left w:val="none" w:sz="0" w:space="0" w:color="auto"/>
        <w:bottom w:val="none" w:sz="0" w:space="0" w:color="auto"/>
        <w:right w:val="none" w:sz="0" w:space="0" w:color="auto"/>
      </w:divBdr>
      <w:divsChild>
        <w:div w:id="1960065484">
          <w:marLeft w:val="0"/>
          <w:marRight w:val="0"/>
          <w:marTop w:val="0"/>
          <w:marBottom w:val="0"/>
          <w:divBdr>
            <w:top w:val="none" w:sz="0" w:space="0" w:color="auto"/>
            <w:left w:val="none" w:sz="0" w:space="0" w:color="auto"/>
            <w:bottom w:val="none" w:sz="0" w:space="0" w:color="auto"/>
            <w:right w:val="none" w:sz="0" w:space="0" w:color="auto"/>
          </w:divBdr>
          <w:divsChild>
            <w:div w:id="543955416">
              <w:marLeft w:val="0"/>
              <w:marRight w:val="0"/>
              <w:marTop w:val="0"/>
              <w:marBottom w:val="0"/>
              <w:divBdr>
                <w:top w:val="none" w:sz="0" w:space="0" w:color="auto"/>
                <w:left w:val="none" w:sz="0" w:space="0" w:color="auto"/>
                <w:bottom w:val="none" w:sz="0" w:space="0" w:color="auto"/>
                <w:right w:val="none" w:sz="0" w:space="0" w:color="auto"/>
              </w:divBdr>
              <w:divsChild>
                <w:div w:id="195776058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752696121">
                      <w:marLeft w:val="0"/>
                      <w:marRight w:val="0"/>
                      <w:marTop w:val="0"/>
                      <w:marBottom w:val="0"/>
                      <w:divBdr>
                        <w:top w:val="none" w:sz="0" w:space="0" w:color="auto"/>
                        <w:left w:val="none" w:sz="0" w:space="0" w:color="auto"/>
                        <w:bottom w:val="none" w:sz="0" w:space="0" w:color="auto"/>
                        <w:right w:val="none" w:sz="0" w:space="0" w:color="auto"/>
                      </w:divBdr>
                      <w:divsChild>
                        <w:div w:id="198115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604732">
      <w:bodyDiv w:val="1"/>
      <w:marLeft w:val="0"/>
      <w:marRight w:val="0"/>
      <w:marTop w:val="0"/>
      <w:marBottom w:val="0"/>
      <w:divBdr>
        <w:top w:val="none" w:sz="0" w:space="0" w:color="auto"/>
        <w:left w:val="none" w:sz="0" w:space="0" w:color="auto"/>
        <w:bottom w:val="none" w:sz="0" w:space="0" w:color="auto"/>
        <w:right w:val="none" w:sz="0" w:space="0" w:color="auto"/>
      </w:divBdr>
    </w:div>
    <w:div w:id="1662733215">
      <w:bodyDiv w:val="1"/>
      <w:marLeft w:val="0"/>
      <w:marRight w:val="0"/>
      <w:marTop w:val="0"/>
      <w:marBottom w:val="0"/>
      <w:divBdr>
        <w:top w:val="none" w:sz="0" w:space="0" w:color="auto"/>
        <w:left w:val="none" w:sz="0" w:space="0" w:color="auto"/>
        <w:bottom w:val="none" w:sz="0" w:space="0" w:color="auto"/>
        <w:right w:val="none" w:sz="0" w:space="0" w:color="auto"/>
      </w:divBdr>
      <w:divsChild>
        <w:div w:id="709308652">
          <w:marLeft w:val="446"/>
          <w:marRight w:val="0"/>
          <w:marTop w:val="0"/>
          <w:marBottom w:val="0"/>
          <w:divBdr>
            <w:top w:val="none" w:sz="0" w:space="0" w:color="auto"/>
            <w:left w:val="none" w:sz="0" w:space="0" w:color="auto"/>
            <w:bottom w:val="none" w:sz="0" w:space="0" w:color="auto"/>
            <w:right w:val="none" w:sz="0" w:space="0" w:color="auto"/>
          </w:divBdr>
        </w:div>
      </w:divsChild>
    </w:div>
    <w:div w:id="1687250991">
      <w:bodyDiv w:val="1"/>
      <w:marLeft w:val="0"/>
      <w:marRight w:val="0"/>
      <w:marTop w:val="0"/>
      <w:marBottom w:val="0"/>
      <w:divBdr>
        <w:top w:val="none" w:sz="0" w:space="0" w:color="auto"/>
        <w:left w:val="none" w:sz="0" w:space="0" w:color="auto"/>
        <w:bottom w:val="none" w:sz="0" w:space="0" w:color="auto"/>
        <w:right w:val="none" w:sz="0" w:space="0" w:color="auto"/>
      </w:divBdr>
      <w:divsChild>
        <w:div w:id="1852600822">
          <w:marLeft w:val="547"/>
          <w:marRight w:val="0"/>
          <w:marTop w:val="115"/>
          <w:marBottom w:val="0"/>
          <w:divBdr>
            <w:top w:val="none" w:sz="0" w:space="0" w:color="auto"/>
            <w:left w:val="none" w:sz="0" w:space="0" w:color="auto"/>
            <w:bottom w:val="none" w:sz="0" w:space="0" w:color="auto"/>
            <w:right w:val="none" w:sz="0" w:space="0" w:color="auto"/>
          </w:divBdr>
        </w:div>
        <w:div w:id="1431513157">
          <w:marLeft w:val="547"/>
          <w:marRight w:val="0"/>
          <w:marTop w:val="115"/>
          <w:marBottom w:val="0"/>
          <w:divBdr>
            <w:top w:val="none" w:sz="0" w:space="0" w:color="auto"/>
            <w:left w:val="none" w:sz="0" w:space="0" w:color="auto"/>
            <w:bottom w:val="none" w:sz="0" w:space="0" w:color="auto"/>
            <w:right w:val="none" w:sz="0" w:space="0" w:color="auto"/>
          </w:divBdr>
        </w:div>
        <w:div w:id="1958365650">
          <w:marLeft w:val="547"/>
          <w:marRight w:val="0"/>
          <w:marTop w:val="115"/>
          <w:marBottom w:val="0"/>
          <w:divBdr>
            <w:top w:val="none" w:sz="0" w:space="0" w:color="auto"/>
            <w:left w:val="none" w:sz="0" w:space="0" w:color="auto"/>
            <w:bottom w:val="none" w:sz="0" w:space="0" w:color="auto"/>
            <w:right w:val="none" w:sz="0" w:space="0" w:color="auto"/>
          </w:divBdr>
        </w:div>
        <w:div w:id="684206963">
          <w:marLeft w:val="547"/>
          <w:marRight w:val="0"/>
          <w:marTop w:val="115"/>
          <w:marBottom w:val="0"/>
          <w:divBdr>
            <w:top w:val="none" w:sz="0" w:space="0" w:color="auto"/>
            <w:left w:val="none" w:sz="0" w:space="0" w:color="auto"/>
            <w:bottom w:val="none" w:sz="0" w:space="0" w:color="auto"/>
            <w:right w:val="none" w:sz="0" w:space="0" w:color="auto"/>
          </w:divBdr>
        </w:div>
      </w:divsChild>
    </w:div>
    <w:div w:id="1701515538">
      <w:bodyDiv w:val="1"/>
      <w:marLeft w:val="0"/>
      <w:marRight w:val="0"/>
      <w:marTop w:val="0"/>
      <w:marBottom w:val="0"/>
      <w:divBdr>
        <w:top w:val="none" w:sz="0" w:space="0" w:color="auto"/>
        <w:left w:val="none" w:sz="0" w:space="0" w:color="auto"/>
        <w:bottom w:val="none" w:sz="0" w:space="0" w:color="auto"/>
        <w:right w:val="none" w:sz="0" w:space="0" w:color="auto"/>
      </w:divBdr>
    </w:div>
    <w:div w:id="1758166413">
      <w:marLeft w:val="0"/>
      <w:marRight w:val="0"/>
      <w:marTop w:val="0"/>
      <w:marBottom w:val="0"/>
      <w:divBdr>
        <w:top w:val="none" w:sz="0" w:space="0" w:color="auto"/>
        <w:left w:val="none" w:sz="0" w:space="0" w:color="auto"/>
        <w:bottom w:val="none" w:sz="0" w:space="0" w:color="auto"/>
        <w:right w:val="none" w:sz="0" w:space="0" w:color="auto"/>
      </w:divBdr>
      <w:divsChild>
        <w:div w:id="1758166411">
          <w:marLeft w:val="0"/>
          <w:marRight w:val="0"/>
          <w:marTop w:val="0"/>
          <w:marBottom w:val="0"/>
          <w:divBdr>
            <w:top w:val="none" w:sz="0" w:space="0" w:color="auto"/>
            <w:left w:val="none" w:sz="0" w:space="0" w:color="auto"/>
            <w:bottom w:val="none" w:sz="0" w:space="0" w:color="auto"/>
            <w:right w:val="none" w:sz="0" w:space="0" w:color="auto"/>
          </w:divBdr>
          <w:divsChild>
            <w:div w:id="175816641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58166414">
      <w:marLeft w:val="0"/>
      <w:marRight w:val="0"/>
      <w:marTop w:val="0"/>
      <w:marBottom w:val="0"/>
      <w:divBdr>
        <w:top w:val="none" w:sz="0" w:space="0" w:color="auto"/>
        <w:left w:val="none" w:sz="0" w:space="0" w:color="auto"/>
        <w:bottom w:val="none" w:sz="0" w:space="0" w:color="auto"/>
        <w:right w:val="none" w:sz="0" w:space="0" w:color="auto"/>
      </w:divBdr>
      <w:divsChild>
        <w:div w:id="1758166410">
          <w:marLeft w:val="0"/>
          <w:marRight w:val="0"/>
          <w:marTop w:val="0"/>
          <w:marBottom w:val="0"/>
          <w:divBdr>
            <w:top w:val="none" w:sz="0" w:space="0" w:color="auto"/>
            <w:left w:val="none" w:sz="0" w:space="0" w:color="auto"/>
            <w:bottom w:val="none" w:sz="0" w:space="0" w:color="auto"/>
            <w:right w:val="none" w:sz="0" w:space="0" w:color="auto"/>
          </w:divBdr>
        </w:div>
        <w:div w:id="1758166415">
          <w:marLeft w:val="0"/>
          <w:marRight w:val="0"/>
          <w:marTop w:val="0"/>
          <w:marBottom w:val="0"/>
          <w:divBdr>
            <w:top w:val="none" w:sz="0" w:space="0" w:color="auto"/>
            <w:left w:val="none" w:sz="0" w:space="0" w:color="auto"/>
            <w:bottom w:val="none" w:sz="0" w:space="0" w:color="auto"/>
            <w:right w:val="none" w:sz="0" w:space="0" w:color="auto"/>
          </w:divBdr>
        </w:div>
        <w:div w:id="1758166416">
          <w:marLeft w:val="0"/>
          <w:marRight w:val="0"/>
          <w:marTop w:val="0"/>
          <w:marBottom w:val="0"/>
          <w:divBdr>
            <w:top w:val="none" w:sz="0" w:space="0" w:color="auto"/>
            <w:left w:val="none" w:sz="0" w:space="0" w:color="auto"/>
            <w:bottom w:val="none" w:sz="0" w:space="0" w:color="auto"/>
            <w:right w:val="none" w:sz="0" w:space="0" w:color="auto"/>
          </w:divBdr>
        </w:div>
      </w:divsChild>
    </w:div>
    <w:div w:id="1807504771">
      <w:bodyDiv w:val="1"/>
      <w:marLeft w:val="0"/>
      <w:marRight w:val="0"/>
      <w:marTop w:val="0"/>
      <w:marBottom w:val="0"/>
      <w:divBdr>
        <w:top w:val="none" w:sz="0" w:space="0" w:color="auto"/>
        <w:left w:val="none" w:sz="0" w:space="0" w:color="auto"/>
        <w:bottom w:val="none" w:sz="0" w:space="0" w:color="auto"/>
        <w:right w:val="none" w:sz="0" w:space="0" w:color="auto"/>
      </w:divBdr>
    </w:div>
    <w:div w:id="1818448759">
      <w:bodyDiv w:val="1"/>
      <w:marLeft w:val="0"/>
      <w:marRight w:val="0"/>
      <w:marTop w:val="0"/>
      <w:marBottom w:val="0"/>
      <w:divBdr>
        <w:top w:val="none" w:sz="0" w:space="0" w:color="auto"/>
        <w:left w:val="none" w:sz="0" w:space="0" w:color="auto"/>
        <w:bottom w:val="none" w:sz="0" w:space="0" w:color="auto"/>
        <w:right w:val="none" w:sz="0" w:space="0" w:color="auto"/>
      </w:divBdr>
    </w:div>
    <w:div w:id="1825006153">
      <w:bodyDiv w:val="1"/>
      <w:marLeft w:val="0"/>
      <w:marRight w:val="0"/>
      <w:marTop w:val="0"/>
      <w:marBottom w:val="0"/>
      <w:divBdr>
        <w:top w:val="none" w:sz="0" w:space="0" w:color="auto"/>
        <w:left w:val="none" w:sz="0" w:space="0" w:color="auto"/>
        <w:bottom w:val="none" w:sz="0" w:space="0" w:color="auto"/>
        <w:right w:val="none" w:sz="0" w:space="0" w:color="auto"/>
      </w:divBdr>
    </w:div>
    <w:div w:id="1852334775">
      <w:bodyDiv w:val="1"/>
      <w:marLeft w:val="0"/>
      <w:marRight w:val="0"/>
      <w:marTop w:val="0"/>
      <w:marBottom w:val="0"/>
      <w:divBdr>
        <w:top w:val="none" w:sz="0" w:space="0" w:color="auto"/>
        <w:left w:val="none" w:sz="0" w:space="0" w:color="auto"/>
        <w:bottom w:val="none" w:sz="0" w:space="0" w:color="auto"/>
        <w:right w:val="none" w:sz="0" w:space="0" w:color="auto"/>
      </w:divBdr>
      <w:divsChild>
        <w:div w:id="1600332121">
          <w:marLeft w:val="0"/>
          <w:marRight w:val="0"/>
          <w:marTop w:val="0"/>
          <w:marBottom w:val="0"/>
          <w:divBdr>
            <w:top w:val="none" w:sz="0" w:space="0" w:color="auto"/>
            <w:left w:val="none" w:sz="0" w:space="0" w:color="auto"/>
            <w:bottom w:val="none" w:sz="0" w:space="0" w:color="auto"/>
            <w:right w:val="none" w:sz="0" w:space="0" w:color="auto"/>
          </w:divBdr>
        </w:div>
      </w:divsChild>
    </w:div>
    <w:div w:id="1873111386">
      <w:bodyDiv w:val="1"/>
      <w:marLeft w:val="0"/>
      <w:marRight w:val="0"/>
      <w:marTop w:val="0"/>
      <w:marBottom w:val="0"/>
      <w:divBdr>
        <w:top w:val="none" w:sz="0" w:space="0" w:color="auto"/>
        <w:left w:val="none" w:sz="0" w:space="0" w:color="auto"/>
        <w:bottom w:val="none" w:sz="0" w:space="0" w:color="auto"/>
        <w:right w:val="none" w:sz="0" w:space="0" w:color="auto"/>
      </w:divBdr>
      <w:divsChild>
        <w:div w:id="1939831340">
          <w:marLeft w:val="547"/>
          <w:marRight w:val="0"/>
          <w:marTop w:val="0"/>
          <w:marBottom w:val="0"/>
          <w:divBdr>
            <w:top w:val="none" w:sz="0" w:space="0" w:color="auto"/>
            <w:left w:val="none" w:sz="0" w:space="0" w:color="auto"/>
            <w:bottom w:val="none" w:sz="0" w:space="0" w:color="auto"/>
            <w:right w:val="none" w:sz="0" w:space="0" w:color="auto"/>
          </w:divBdr>
        </w:div>
        <w:div w:id="1710958735">
          <w:marLeft w:val="547"/>
          <w:marRight w:val="0"/>
          <w:marTop w:val="0"/>
          <w:marBottom w:val="0"/>
          <w:divBdr>
            <w:top w:val="none" w:sz="0" w:space="0" w:color="auto"/>
            <w:left w:val="none" w:sz="0" w:space="0" w:color="auto"/>
            <w:bottom w:val="none" w:sz="0" w:space="0" w:color="auto"/>
            <w:right w:val="none" w:sz="0" w:space="0" w:color="auto"/>
          </w:divBdr>
        </w:div>
        <w:div w:id="558398946">
          <w:marLeft w:val="547"/>
          <w:marRight w:val="0"/>
          <w:marTop w:val="0"/>
          <w:marBottom w:val="0"/>
          <w:divBdr>
            <w:top w:val="none" w:sz="0" w:space="0" w:color="auto"/>
            <w:left w:val="none" w:sz="0" w:space="0" w:color="auto"/>
            <w:bottom w:val="none" w:sz="0" w:space="0" w:color="auto"/>
            <w:right w:val="none" w:sz="0" w:space="0" w:color="auto"/>
          </w:divBdr>
        </w:div>
      </w:divsChild>
    </w:div>
    <w:div w:id="1998612145">
      <w:bodyDiv w:val="1"/>
      <w:marLeft w:val="0"/>
      <w:marRight w:val="0"/>
      <w:marTop w:val="0"/>
      <w:marBottom w:val="0"/>
      <w:divBdr>
        <w:top w:val="none" w:sz="0" w:space="0" w:color="auto"/>
        <w:left w:val="none" w:sz="0" w:space="0" w:color="auto"/>
        <w:bottom w:val="none" w:sz="0" w:space="0" w:color="auto"/>
        <w:right w:val="none" w:sz="0" w:space="0" w:color="auto"/>
      </w:divBdr>
      <w:divsChild>
        <w:div w:id="1635670963">
          <w:marLeft w:val="0"/>
          <w:marRight w:val="0"/>
          <w:marTop w:val="0"/>
          <w:marBottom w:val="0"/>
          <w:divBdr>
            <w:top w:val="none" w:sz="0" w:space="0" w:color="auto"/>
            <w:left w:val="none" w:sz="0" w:space="0" w:color="auto"/>
            <w:bottom w:val="none" w:sz="0" w:space="0" w:color="auto"/>
            <w:right w:val="none" w:sz="0" w:space="0" w:color="auto"/>
          </w:divBdr>
        </w:div>
      </w:divsChild>
    </w:div>
    <w:div w:id="2041784964">
      <w:bodyDiv w:val="1"/>
      <w:marLeft w:val="0"/>
      <w:marRight w:val="0"/>
      <w:marTop w:val="0"/>
      <w:marBottom w:val="0"/>
      <w:divBdr>
        <w:top w:val="none" w:sz="0" w:space="0" w:color="auto"/>
        <w:left w:val="none" w:sz="0" w:space="0" w:color="auto"/>
        <w:bottom w:val="none" w:sz="0" w:space="0" w:color="auto"/>
        <w:right w:val="none" w:sz="0" w:space="0" w:color="auto"/>
      </w:divBdr>
      <w:divsChild>
        <w:div w:id="491919775">
          <w:marLeft w:val="0"/>
          <w:marRight w:val="0"/>
          <w:marTop w:val="0"/>
          <w:marBottom w:val="0"/>
          <w:divBdr>
            <w:top w:val="none" w:sz="0" w:space="0" w:color="auto"/>
            <w:left w:val="none" w:sz="0" w:space="0" w:color="auto"/>
            <w:bottom w:val="none" w:sz="0" w:space="0" w:color="auto"/>
            <w:right w:val="none" w:sz="0" w:space="0" w:color="auto"/>
          </w:divBdr>
        </w:div>
      </w:divsChild>
    </w:div>
    <w:div w:id="209204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yea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56E8F-BC13-4BFA-AA71-1279F747D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2749</Characters>
  <Application>Microsoft Office Word</Application>
  <DocSecurity>4</DocSecurity>
  <Lines>22</Lines>
  <Paragraphs>6</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PRESS RELEASE</vt:lpstr>
      <vt:lpstr>PRESS RELEASE</vt:lpstr>
      <vt:lpstr>PRESS RELEASE</vt:lpstr>
    </vt:vector>
  </TitlesOfParts>
  <Company>Goodyear Luxemburg Tires SA</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Administrator</dc:creator>
  <cp:lastModifiedBy>Andrea Scaliti</cp:lastModifiedBy>
  <cp:revision>2</cp:revision>
  <cp:lastPrinted>2017-10-20T14:25:00Z</cp:lastPrinted>
  <dcterms:created xsi:type="dcterms:W3CDTF">2017-10-23T14:46:00Z</dcterms:created>
  <dcterms:modified xsi:type="dcterms:W3CDTF">2017-10-23T14:46:00Z</dcterms:modified>
</cp:coreProperties>
</file>