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9793A" w14:textId="77777777" w:rsidR="000C3442" w:rsidRDefault="000C3442" w:rsidP="000C3442">
      <w:pPr>
        <w:rPr>
          <w:b/>
          <w:bCs/>
          <w:kern w:val="0"/>
          <w:sz w:val="28"/>
          <w:szCs w:val="28"/>
          <w:lang w:val="it-IT"/>
        </w:rPr>
      </w:pPr>
    </w:p>
    <w:p w14:paraId="770C928F" w14:textId="77777777" w:rsidR="000C3442" w:rsidRDefault="000C3442" w:rsidP="00333D24">
      <w:pPr>
        <w:spacing w:line="360" w:lineRule="auto"/>
        <w:jc w:val="center"/>
        <w:rPr>
          <w:b/>
          <w:bCs/>
          <w:kern w:val="0"/>
          <w:sz w:val="28"/>
          <w:szCs w:val="28"/>
          <w:lang w:val="it-IT"/>
        </w:rPr>
      </w:pPr>
    </w:p>
    <w:p w14:paraId="54429B37" w14:textId="00F53FF0" w:rsidR="000C3442" w:rsidRDefault="000C3442" w:rsidP="00B40763">
      <w:pPr>
        <w:spacing w:line="360" w:lineRule="auto"/>
        <w:jc w:val="both"/>
        <w:rPr>
          <w:b/>
          <w:bCs/>
          <w:kern w:val="0"/>
          <w:sz w:val="28"/>
          <w:szCs w:val="28"/>
          <w:lang w:val="it-IT"/>
        </w:rPr>
      </w:pPr>
      <w:r>
        <w:rPr>
          <w:b/>
          <w:bCs/>
          <w:kern w:val="0"/>
          <w:sz w:val="28"/>
          <w:szCs w:val="28"/>
          <w:lang w:val="it-IT"/>
        </w:rPr>
        <w:t>F</w:t>
      </w:r>
      <w:r w:rsidRPr="00E23160">
        <w:rPr>
          <w:b/>
          <w:bCs/>
          <w:kern w:val="0"/>
          <w:sz w:val="28"/>
          <w:szCs w:val="28"/>
          <w:lang w:val="it-IT"/>
        </w:rPr>
        <w:t xml:space="preserve">ulda </w:t>
      </w:r>
      <w:r w:rsidR="009854D2">
        <w:rPr>
          <w:b/>
          <w:bCs/>
          <w:kern w:val="0"/>
          <w:sz w:val="28"/>
          <w:szCs w:val="28"/>
          <w:lang w:val="it-IT"/>
        </w:rPr>
        <w:t>l</w:t>
      </w:r>
      <w:r w:rsidR="004C3134">
        <w:rPr>
          <w:b/>
          <w:bCs/>
          <w:kern w:val="0"/>
          <w:sz w:val="28"/>
          <w:szCs w:val="28"/>
          <w:lang w:val="it-IT"/>
        </w:rPr>
        <w:t xml:space="preserve">ancia </w:t>
      </w:r>
      <w:proofErr w:type="spellStart"/>
      <w:r w:rsidR="004C3134">
        <w:rPr>
          <w:b/>
          <w:bCs/>
          <w:kern w:val="0"/>
          <w:sz w:val="28"/>
          <w:szCs w:val="28"/>
          <w:lang w:val="it-IT"/>
        </w:rPr>
        <w:t>Conveo</w:t>
      </w:r>
      <w:proofErr w:type="spellEnd"/>
      <w:r w:rsidR="004C3134">
        <w:rPr>
          <w:b/>
          <w:bCs/>
          <w:kern w:val="0"/>
          <w:sz w:val="28"/>
          <w:szCs w:val="28"/>
          <w:lang w:val="it-IT"/>
        </w:rPr>
        <w:t xml:space="preserve"> Tour 2, pneumatico estivo</w:t>
      </w:r>
      <w:r w:rsidR="00333D24">
        <w:rPr>
          <w:b/>
          <w:bCs/>
          <w:kern w:val="0"/>
          <w:sz w:val="28"/>
          <w:szCs w:val="28"/>
          <w:lang w:val="it-IT"/>
        </w:rPr>
        <w:t xml:space="preserve"> per veicoli </w:t>
      </w:r>
      <w:r w:rsidRPr="00E23160">
        <w:rPr>
          <w:b/>
          <w:bCs/>
          <w:kern w:val="0"/>
          <w:sz w:val="28"/>
          <w:szCs w:val="28"/>
          <w:lang w:val="it-IT"/>
        </w:rPr>
        <w:t>commerciali leggeri</w:t>
      </w:r>
    </w:p>
    <w:p w14:paraId="648C6967" w14:textId="6EB276D9" w:rsidR="000C3442" w:rsidRDefault="000C3442" w:rsidP="007D4B3D">
      <w:pPr>
        <w:spacing w:line="360" w:lineRule="auto"/>
        <w:rPr>
          <w:b/>
          <w:bCs/>
          <w:kern w:val="0"/>
          <w:sz w:val="28"/>
          <w:szCs w:val="28"/>
          <w:lang w:val="it-IT"/>
        </w:rPr>
      </w:pPr>
    </w:p>
    <w:p w14:paraId="6007B057" w14:textId="5503AE97" w:rsidR="009E3624" w:rsidRPr="00EE4C41" w:rsidRDefault="009E3624" w:rsidP="007D4B3D">
      <w:pPr>
        <w:spacing w:line="360" w:lineRule="auto"/>
        <w:textAlignment w:val="top"/>
        <w:rPr>
          <w:kern w:val="0"/>
          <w:szCs w:val="22"/>
          <w:lang w:val="it-IT"/>
        </w:rPr>
      </w:pPr>
      <w:r w:rsidRPr="00E23160">
        <w:rPr>
          <w:kern w:val="0"/>
          <w:szCs w:val="22"/>
          <w:lang w:val="it-IT"/>
        </w:rPr>
        <w:t>Fulda</w:t>
      </w:r>
      <w:r w:rsidR="00E47255">
        <w:rPr>
          <w:kern w:val="0"/>
          <w:szCs w:val="22"/>
          <w:lang w:val="it-IT"/>
        </w:rPr>
        <w:t xml:space="preserve">, marchio </w:t>
      </w:r>
      <w:r w:rsidR="005344A8">
        <w:rPr>
          <w:kern w:val="0"/>
          <w:szCs w:val="22"/>
          <w:lang w:val="it-IT"/>
        </w:rPr>
        <w:t xml:space="preserve">tedesco </w:t>
      </w:r>
      <w:r w:rsidR="00E47255">
        <w:rPr>
          <w:kern w:val="0"/>
          <w:szCs w:val="22"/>
          <w:lang w:val="it-IT"/>
        </w:rPr>
        <w:t>diventato celebre per l’</w:t>
      </w:r>
      <w:r w:rsidR="005344A8">
        <w:rPr>
          <w:kern w:val="0"/>
          <w:szCs w:val="22"/>
          <w:lang w:val="it-IT"/>
        </w:rPr>
        <w:t>eccellente</w:t>
      </w:r>
      <w:bookmarkStart w:id="0" w:name="_GoBack"/>
      <w:bookmarkEnd w:id="0"/>
      <w:r w:rsidR="00E47255">
        <w:rPr>
          <w:kern w:val="0"/>
          <w:szCs w:val="22"/>
          <w:lang w:val="it-IT"/>
        </w:rPr>
        <w:t xml:space="preserve"> rapporto qualità-prezzo, </w:t>
      </w:r>
      <w:r w:rsidR="00E23160" w:rsidRPr="00E23160">
        <w:rPr>
          <w:kern w:val="0"/>
          <w:szCs w:val="22"/>
          <w:lang w:val="it-IT"/>
        </w:rPr>
        <w:t>la</w:t>
      </w:r>
      <w:r w:rsidR="00F11A29">
        <w:rPr>
          <w:kern w:val="0"/>
          <w:szCs w:val="22"/>
          <w:lang w:val="it-IT"/>
        </w:rPr>
        <w:t>n</w:t>
      </w:r>
      <w:r w:rsidR="00E23160" w:rsidRPr="00E23160">
        <w:rPr>
          <w:kern w:val="0"/>
          <w:szCs w:val="22"/>
          <w:lang w:val="it-IT"/>
        </w:rPr>
        <w:t xml:space="preserve">cia </w:t>
      </w:r>
      <w:proofErr w:type="spellStart"/>
      <w:r w:rsidRPr="005A6CA8">
        <w:rPr>
          <w:b/>
          <w:kern w:val="0"/>
          <w:szCs w:val="22"/>
          <w:lang w:val="it-IT"/>
        </w:rPr>
        <w:t>Conveo</w:t>
      </w:r>
      <w:proofErr w:type="spellEnd"/>
      <w:r w:rsidRPr="005A6CA8">
        <w:rPr>
          <w:b/>
          <w:kern w:val="0"/>
          <w:szCs w:val="22"/>
          <w:lang w:val="it-IT"/>
        </w:rPr>
        <w:t xml:space="preserve"> Tour 2</w:t>
      </w:r>
      <w:r w:rsidRPr="00E23160">
        <w:rPr>
          <w:kern w:val="0"/>
          <w:szCs w:val="22"/>
          <w:lang w:val="it-IT"/>
        </w:rPr>
        <w:t xml:space="preserve">, </w:t>
      </w:r>
      <w:r w:rsidR="00F11A29">
        <w:rPr>
          <w:kern w:val="0"/>
          <w:szCs w:val="22"/>
          <w:lang w:val="it-IT"/>
        </w:rPr>
        <w:t>pneumatico estivo di nuova generazione per veicoli commerciali leggeri</w:t>
      </w:r>
      <w:r w:rsidRPr="00E23160">
        <w:rPr>
          <w:kern w:val="0"/>
          <w:szCs w:val="22"/>
          <w:lang w:val="it-IT"/>
        </w:rPr>
        <w:t xml:space="preserve">. </w:t>
      </w:r>
      <w:proofErr w:type="spellStart"/>
      <w:r w:rsidR="002633A8" w:rsidRPr="005A6CA8">
        <w:rPr>
          <w:kern w:val="0"/>
          <w:szCs w:val="22"/>
          <w:lang w:val="it-IT"/>
        </w:rPr>
        <w:t>Conveo</w:t>
      </w:r>
      <w:proofErr w:type="spellEnd"/>
      <w:r w:rsidRPr="005A6CA8">
        <w:rPr>
          <w:kern w:val="0"/>
          <w:szCs w:val="22"/>
          <w:lang w:val="it-IT"/>
        </w:rPr>
        <w:t xml:space="preserve"> Tour 2</w:t>
      </w:r>
      <w:r w:rsidRPr="00E41EB4">
        <w:rPr>
          <w:kern w:val="0"/>
          <w:szCs w:val="22"/>
          <w:lang w:val="it-IT"/>
        </w:rPr>
        <w:t xml:space="preserve"> </w:t>
      </w:r>
      <w:r w:rsidR="00EE4C41">
        <w:rPr>
          <w:kern w:val="0"/>
          <w:szCs w:val="22"/>
          <w:lang w:val="it-IT"/>
        </w:rPr>
        <w:t>punta a</w:t>
      </w:r>
      <w:r w:rsidR="002633A8" w:rsidRPr="00E41EB4">
        <w:rPr>
          <w:kern w:val="0"/>
          <w:szCs w:val="22"/>
          <w:lang w:val="it-IT"/>
        </w:rPr>
        <w:t xml:space="preserve"> </w:t>
      </w:r>
      <w:r w:rsidR="00EE4C41">
        <w:rPr>
          <w:kern w:val="0"/>
          <w:szCs w:val="22"/>
          <w:lang w:val="it-IT"/>
        </w:rPr>
        <w:t>offrire</w:t>
      </w:r>
      <w:r w:rsidR="002633A8" w:rsidRPr="00E41EB4">
        <w:rPr>
          <w:kern w:val="0"/>
          <w:szCs w:val="22"/>
          <w:lang w:val="it-IT"/>
        </w:rPr>
        <w:t xml:space="preserve"> </w:t>
      </w:r>
      <w:r w:rsidR="00E41EB4" w:rsidRPr="007D4B3D">
        <w:rPr>
          <w:b/>
          <w:kern w:val="0"/>
          <w:szCs w:val="22"/>
          <w:lang w:val="it-IT"/>
        </w:rPr>
        <w:t>consumi</w:t>
      </w:r>
      <w:r w:rsidR="002633A8" w:rsidRPr="007D4B3D">
        <w:rPr>
          <w:b/>
          <w:kern w:val="0"/>
          <w:szCs w:val="22"/>
          <w:lang w:val="it-IT"/>
        </w:rPr>
        <w:t xml:space="preserve"> ridott</w:t>
      </w:r>
      <w:r w:rsidR="00E41EB4" w:rsidRPr="007D4B3D">
        <w:rPr>
          <w:b/>
          <w:kern w:val="0"/>
          <w:szCs w:val="22"/>
          <w:lang w:val="it-IT"/>
        </w:rPr>
        <w:t>i e maggiore durata</w:t>
      </w:r>
      <w:r w:rsidR="00333D24">
        <w:rPr>
          <w:rStyle w:val="Rimandonotaapidipagina"/>
          <w:kern w:val="0"/>
          <w:szCs w:val="22"/>
          <w:lang w:val="it-IT"/>
        </w:rPr>
        <w:footnoteReference w:id="1"/>
      </w:r>
      <w:r w:rsidR="00E41EB4" w:rsidRPr="00E41EB4">
        <w:rPr>
          <w:kern w:val="0"/>
          <w:szCs w:val="22"/>
          <w:lang w:val="it-IT"/>
        </w:rPr>
        <w:t xml:space="preserve"> ai proprietar</w:t>
      </w:r>
      <w:r w:rsidR="00C256E8">
        <w:rPr>
          <w:kern w:val="0"/>
          <w:szCs w:val="22"/>
          <w:lang w:val="it-IT"/>
        </w:rPr>
        <w:t>i</w:t>
      </w:r>
      <w:r w:rsidR="00E41EB4" w:rsidRPr="00E41EB4">
        <w:rPr>
          <w:kern w:val="0"/>
          <w:szCs w:val="22"/>
          <w:lang w:val="it-IT"/>
        </w:rPr>
        <w:t xml:space="preserve"> di veicoli commer</w:t>
      </w:r>
      <w:r w:rsidR="00AF0AA4">
        <w:rPr>
          <w:kern w:val="0"/>
          <w:szCs w:val="22"/>
          <w:lang w:val="it-IT"/>
        </w:rPr>
        <w:t>ciali leggeri, riducendo</w:t>
      </w:r>
      <w:r w:rsidR="00EE4C41">
        <w:rPr>
          <w:kern w:val="0"/>
          <w:szCs w:val="22"/>
          <w:lang w:val="it-IT"/>
        </w:rPr>
        <w:t xml:space="preserve"> </w:t>
      </w:r>
      <w:r w:rsidR="00E41EB4" w:rsidRPr="00E41EB4">
        <w:rPr>
          <w:kern w:val="0"/>
          <w:szCs w:val="22"/>
          <w:lang w:val="it-IT"/>
        </w:rPr>
        <w:t>il costo totale di possesso</w:t>
      </w:r>
      <w:r w:rsidR="00DC5675" w:rsidRPr="00EE4C41">
        <w:rPr>
          <w:kern w:val="0"/>
          <w:szCs w:val="22"/>
          <w:lang w:val="it-IT"/>
        </w:rPr>
        <w:t>.</w:t>
      </w:r>
      <w:r w:rsidR="00527F95" w:rsidRPr="00EE4C41">
        <w:rPr>
          <w:szCs w:val="22"/>
          <w:lang w:val="it-IT"/>
        </w:rPr>
        <w:t xml:space="preserve"> </w:t>
      </w:r>
    </w:p>
    <w:p w14:paraId="542FBFC9" w14:textId="77777777" w:rsidR="00AF0AA4" w:rsidRDefault="00AF0AA4" w:rsidP="007D4B3D">
      <w:pPr>
        <w:spacing w:line="360" w:lineRule="auto"/>
        <w:textAlignment w:val="top"/>
        <w:rPr>
          <w:kern w:val="0"/>
          <w:szCs w:val="22"/>
          <w:lang w:val="it-IT"/>
        </w:rPr>
      </w:pPr>
    </w:p>
    <w:p w14:paraId="37DCDC35" w14:textId="185F298F" w:rsidR="00527F95" w:rsidRPr="00E41EB4" w:rsidRDefault="0003707C" w:rsidP="007D4B3D">
      <w:pPr>
        <w:spacing w:line="360" w:lineRule="auto"/>
        <w:textAlignment w:val="top"/>
        <w:rPr>
          <w:szCs w:val="22"/>
          <w:lang w:val="it-IT"/>
        </w:rPr>
      </w:pPr>
      <w:r>
        <w:rPr>
          <w:szCs w:val="22"/>
          <w:lang w:val="it-IT"/>
        </w:rPr>
        <w:t xml:space="preserve">Fulda </w:t>
      </w:r>
      <w:proofErr w:type="spellStart"/>
      <w:r w:rsidR="00CF668C" w:rsidRPr="00E41EB4">
        <w:rPr>
          <w:szCs w:val="22"/>
          <w:lang w:val="it-IT"/>
        </w:rPr>
        <w:t>Conveo</w:t>
      </w:r>
      <w:proofErr w:type="spellEnd"/>
      <w:r w:rsidR="00CF668C" w:rsidRPr="00E41EB4">
        <w:rPr>
          <w:szCs w:val="22"/>
          <w:lang w:val="it-IT"/>
        </w:rPr>
        <w:t xml:space="preserve"> Tour 2 </w:t>
      </w:r>
      <w:r w:rsidR="00E41EB4" w:rsidRPr="00E41EB4">
        <w:rPr>
          <w:szCs w:val="22"/>
          <w:lang w:val="it-IT"/>
        </w:rPr>
        <w:t xml:space="preserve">è stato </w:t>
      </w:r>
      <w:r w:rsidR="007D4B3D">
        <w:rPr>
          <w:szCs w:val="22"/>
          <w:lang w:val="it-IT"/>
        </w:rPr>
        <w:t>pensato</w:t>
      </w:r>
      <w:r w:rsidR="00E41EB4" w:rsidRPr="00E41EB4">
        <w:rPr>
          <w:szCs w:val="22"/>
          <w:lang w:val="it-IT"/>
        </w:rPr>
        <w:t xml:space="preserve"> p</w:t>
      </w:r>
      <w:r w:rsidR="00EE4C41">
        <w:rPr>
          <w:szCs w:val="22"/>
          <w:lang w:val="it-IT"/>
        </w:rPr>
        <w:t xml:space="preserve">er rispondere </w:t>
      </w:r>
      <w:r>
        <w:rPr>
          <w:szCs w:val="22"/>
          <w:lang w:val="it-IT"/>
        </w:rPr>
        <w:t>all’espansione</w:t>
      </w:r>
      <w:r w:rsidR="00EE4C41">
        <w:rPr>
          <w:szCs w:val="22"/>
          <w:lang w:val="it-IT"/>
        </w:rPr>
        <w:t xml:space="preserve"> del</w:t>
      </w:r>
      <w:r w:rsidR="00E41EB4" w:rsidRPr="00E41EB4">
        <w:rPr>
          <w:szCs w:val="22"/>
          <w:lang w:val="it-IT"/>
        </w:rPr>
        <w:t xml:space="preserve"> segment</w:t>
      </w:r>
      <w:r w:rsidR="00E41EB4">
        <w:rPr>
          <w:szCs w:val="22"/>
          <w:lang w:val="it-IT"/>
        </w:rPr>
        <w:t>o dei pneumatici</w:t>
      </w:r>
      <w:r w:rsidR="00E41EB4" w:rsidRPr="00E41EB4">
        <w:rPr>
          <w:szCs w:val="22"/>
          <w:lang w:val="it-IT"/>
        </w:rPr>
        <w:t xml:space="preserve"> estiv</w:t>
      </w:r>
      <w:r w:rsidR="00E41EB4">
        <w:rPr>
          <w:szCs w:val="22"/>
          <w:lang w:val="it-IT"/>
        </w:rPr>
        <w:t>i</w:t>
      </w:r>
      <w:r w:rsidR="00E41EB4" w:rsidRPr="00E41EB4">
        <w:rPr>
          <w:szCs w:val="22"/>
          <w:lang w:val="it-IT"/>
        </w:rPr>
        <w:t xml:space="preserve"> per veicoli commerciali</w:t>
      </w:r>
      <w:r w:rsidR="005A6CA8">
        <w:rPr>
          <w:szCs w:val="22"/>
          <w:lang w:val="it-IT"/>
        </w:rPr>
        <w:t xml:space="preserve"> leggeri</w:t>
      </w:r>
      <w:r w:rsidR="00E47255">
        <w:rPr>
          <w:szCs w:val="22"/>
          <w:lang w:val="it-IT"/>
        </w:rPr>
        <w:t>, la cui produzione si prevede crescerà del</w:t>
      </w:r>
      <w:r w:rsidR="00E41EB4">
        <w:rPr>
          <w:szCs w:val="22"/>
          <w:lang w:val="it-IT"/>
        </w:rPr>
        <w:t xml:space="preserve"> </w:t>
      </w:r>
      <w:r w:rsidR="00E47255" w:rsidRPr="00E41EB4">
        <w:rPr>
          <w:szCs w:val="22"/>
          <w:lang w:val="it-IT"/>
        </w:rPr>
        <w:t>12%</w:t>
      </w:r>
      <w:r w:rsidR="00E47255">
        <w:rPr>
          <w:szCs w:val="22"/>
          <w:lang w:val="it-IT"/>
        </w:rPr>
        <w:t xml:space="preserve"> t</w:t>
      </w:r>
      <w:r w:rsidR="00EE4C41">
        <w:rPr>
          <w:szCs w:val="22"/>
          <w:lang w:val="it-IT"/>
        </w:rPr>
        <w:t>ra il</w:t>
      </w:r>
      <w:r w:rsidR="00EE4C41" w:rsidRPr="00E41EB4">
        <w:rPr>
          <w:szCs w:val="22"/>
          <w:lang w:val="it-IT"/>
        </w:rPr>
        <w:t xml:space="preserve"> 2016 </w:t>
      </w:r>
      <w:r w:rsidR="00EE4C41">
        <w:rPr>
          <w:szCs w:val="22"/>
          <w:lang w:val="it-IT"/>
        </w:rPr>
        <w:t>e il</w:t>
      </w:r>
      <w:r w:rsidR="00EE4C41" w:rsidRPr="00E41EB4">
        <w:rPr>
          <w:szCs w:val="22"/>
          <w:lang w:val="it-IT"/>
        </w:rPr>
        <w:t xml:space="preserve"> 2021</w:t>
      </w:r>
      <w:r w:rsidR="00333D24">
        <w:rPr>
          <w:rStyle w:val="Rimandonotaapidipagina"/>
          <w:szCs w:val="22"/>
          <w:lang w:val="it-IT"/>
        </w:rPr>
        <w:footnoteReference w:id="2"/>
      </w:r>
      <w:r w:rsidR="00E47255">
        <w:rPr>
          <w:szCs w:val="22"/>
          <w:lang w:val="it-IT"/>
        </w:rPr>
        <w:t>.</w:t>
      </w:r>
    </w:p>
    <w:p w14:paraId="03E51F9E" w14:textId="77777777" w:rsidR="004E58F8" w:rsidRPr="00E41EB4" w:rsidRDefault="004E58F8" w:rsidP="007D4B3D">
      <w:pPr>
        <w:spacing w:line="360" w:lineRule="auto"/>
        <w:textAlignment w:val="top"/>
        <w:rPr>
          <w:szCs w:val="22"/>
          <w:lang w:val="it-IT"/>
        </w:rPr>
      </w:pPr>
    </w:p>
    <w:p w14:paraId="654D85AD" w14:textId="7BE78B16" w:rsidR="0011670D" w:rsidRPr="00C256E8" w:rsidRDefault="00EE4C41" w:rsidP="007D4B3D">
      <w:pPr>
        <w:spacing w:line="360" w:lineRule="auto"/>
        <w:textAlignment w:val="top"/>
        <w:rPr>
          <w:b/>
          <w:szCs w:val="22"/>
          <w:lang w:val="it-IT"/>
        </w:rPr>
      </w:pPr>
      <w:r>
        <w:rPr>
          <w:b/>
          <w:szCs w:val="22"/>
          <w:lang w:val="it-IT"/>
        </w:rPr>
        <w:t>Riduzione</w:t>
      </w:r>
      <w:r w:rsidR="00C256E8" w:rsidRPr="00C256E8">
        <w:rPr>
          <w:b/>
          <w:szCs w:val="22"/>
          <w:lang w:val="it-IT"/>
        </w:rPr>
        <w:t xml:space="preserve"> dei consumi </w:t>
      </w:r>
      <w:r>
        <w:rPr>
          <w:b/>
          <w:szCs w:val="22"/>
          <w:lang w:val="it-IT"/>
        </w:rPr>
        <w:t>e maggiore</w:t>
      </w:r>
      <w:r w:rsidR="00C256E8" w:rsidRPr="00C256E8">
        <w:rPr>
          <w:b/>
          <w:szCs w:val="22"/>
          <w:lang w:val="it-IT"/>
        </w:rPr>
        <w:t xml:space="preserve"> durata </w:t>
      </w:r>
    </w:p>
    <w:p w14:paraId="3A398667" w14:textId="4EEC88B2" w:rsidR="0011670D" w:rsidRPr="00005D03" w:rsidRDefault="00902BD8" w:rsidP="007D4B3D">
      <w:pPr>
        <w:spacing w:line="360" w:lineRule="auto"/>
        <w:textAlignment w:val="top"/>
        <w:rPr>
          <w:szCs w:val="22"/>
          <w:lang w:val="it-IT"/>
        </w:rPr>
      </w:pPr>
      <w:r>
        <w:rPr>
          <w:szCs w:val="22"/>
          <w:lang w:val="it-IT"/>
        </w:rPr>
        <w:t>L’innovativo</w:t>
      </w:r>
      <w:r w:rsidR="00C256E8" w:rsidRPr="00C256E8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disegno </w:t>
      </w:r>
      <w:proofErr w:type="spellStart"/>
      <w:r w:rsidR="004175FF" w:rsidRPr="007D4B3D">
        <w:rPr>
          <w:b/>
          <w:szCs w:val="22"/>
          <w:lang w:val="it-IT"/>
        </w:rPr>
        <w:t>EcoTread</w:t>
      </w:r>
      <w:proofErr w:type="spellEnd"/>
      <w:r w:rsidR="00AF0AA4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con elevato numero </w:t>
      </w:r>
      <w:r w:rsidR="00AF0AA4">
        <w:rPr>
          <w:szCs w:val="22"/>
          <w:lang w:val="it-IT"/>
        </w:rPr>
        <w:t>di intagli</w:t>
      </w:r>
      <w:r>
        <w:rPr>
          <w:szCs w:val="22"/>
          <w:lang w:val="it-IT"/>
        </w:rPr>
        <w:t xml:space="preserve"> contribuisce</w:t>
      </w:r>
      <w:r w:rsidR="00AF0AA4">
        <w:rPr>
          <w:szCs w:val="22"/>
          <w:lang w:val="it-IT"/>
        </w:rPr>
        <w:t xml:space="preserve"> a </w:t>
      </w:r>
      <w:r w:rsidR="00AF0AA4" w:rsidRPr="007D4B3D">
        <w:rPr>
          <w:b/>
          <w:szCs w:val="22"/>
          <w:lang w:val="it-IT"/>
        </w:rPr>
        <w:t>ridurre la resistenza al rotolamento</w:t>
      </w:r>
      <w:r w:rsidR="00333D24">
        <w:rPr>
          <w:rStyle w:val="Rimandonotaapidipagina"/>
          <w:b/>
          <w:szCs w:val="22"/>
          <w:lang w:val="it-IT"/>
        </w:rPr>
        <w:t>1</w:t>
      </w:r>
      <w:r w:rsidR="006576D0" w:rsidRPr="00C256E8">
        <w:rPr>
          <w:szCs w:val="22"/>
          <w:lang w:val="it-IT"/>
        </w:rPr>
        <w:t>.</w:t>
      </w:r>
      <w:r w:rsidR="0011670D" w:rsidRPr="00C256E8">
        <w:rPr>
          <w:szCs w:val="22"/>
          <w:lang w:val="it-IT"/>
        </w:rPr>
        <w:t xml:space="preserve"> </w:t>
      </w:r>
      <w:r w:rsidR="00AF0AA4">
        <w:rPr>
          <w:szCs w:val="22"/>
          <w:lang w:val="it-IT"/>
        </w:rPr>
        <w:t>Grazie a questa nuova costruzione</w:t>
      </w:r>
      <w:r w:rsidR="00333D24">
        <w:rPr>
          <w:szCs w:val="22"/>
          <w:lang w:val="it-IT"/>
        </w:rPr>
        <w:t>,</w:t>
      </w:r>
      <w:r w:rsidR="00005D03" w:rsidRPr="00005D03">
        <w:rPr>
          <w:szCs w:val="22"/>
          <w:lang w:val="it-IT"/>
        </w:rPr>
        <w:t xml:space="preserve"> la deformazione del pneumatico </w:t>
      </w:r>
      <w:r w:rsidR="00333D24">
        <w:rPr>
          <w:szCs w:val="22"/>
          <w:lang w:val="it-IT"/>
        </w:rPr>
        <w:t>risulta</w:t>
      </w:r>
      <w:r w:rsidR="009449B9">
        <w:rPr>
          <w:szCs w:val="22"/>
          <w:lang w:val="it-IT"/>
        </w:rPr>
        <w:t xml:space="preserve"> </w:t>
      </w:r>
      <w:r w:rsidR="00333D24">
        <w:rPr>
          <w:szCs w:val="22"/>
          <w:lang w:val="it-IT"/>
        </w:rPr>
        <w:t xml:space="preserve">ridotta, producendo meno calore. </w:t>
      </w:r>
      <w:r w:rsidR="003D61CD">
        <w:rPr>
          <w:szCs w:val="22"/>
          <w:lang w:val="it-IT"/>
        </w:rPr>
        <w:t xml:space="preserve">La </w:t>
      </w:r>
      <w:r w:rsidR="00EE4C41">
        <w:rPr>
          <w:szCs w:val="22"/>
          <w:lang w:val="it-IT"/>
        </w:rPr>
        <w:t xml:space="preserve">riduzione </w:t>
      </w:r>
      <w:r w:rsidR="00AF0AA4">
        <w:rPr>
          <w:szCs w:val="22"/>
          <w:lang w:val="it-IT"/>
        </w:rPr>
        <w:t>dell’energia dissipata</w:t>
      </w:r>
      <w:r>
        <w:rPr>
          <w:szCs w:val="22"/>
          <w:lang w:val="it-IT"/>
        </w:rPr>
        <w:t xml:space="preserve"> </w:t>
      </w:r>
      <w:r w:rsidR="00005D03">
        <w:rPr>
          <w:szCs w:val="22"/>
          <w:lang w:val="it-IT"/>
        </w:rPr>
        <w:t xml:space="preserve">contribuisce </w:t>
      </w:r>
      <w:r>
        <w:rPr>
          <w:szCs w:val="22"/>
          <w:lang w:val="it-IT"/>
        </w:rPr>
        <w:t xml:space="preserve">a sua volta </w:t>
      </w:r>
      <w:r w:rsidR="00333D24">
        <w:rPr>
          <w:szCs w:val="22"/>
          <w:lang w:val="it-IT"/>
        </w:rPr>
        <w:t>a ridurre i consumi. Inoltre, la</w:t>
      </w:r>
      <w:r w:rsidR="00005D03">
        <w:rPr>
          <w:szCs w:val="22"/>
          <w:lang w:val="it-IT"/>
        </w:rPr>
        <w:t xml:space="preserve"> stru</w:t>
      </w:r>
      <w:r w:rsidR="00EE4C41">
        <w:rPr>
          <w:szCs w:val="22"/>
          <w:lang w:val="it-IT"/>
        </w:rPr>
        <w:t xml:space="preserve">ttura </w:t>
      </w:r>
      <w:r w:rsidR="00005D03">
        <w:rPr>
          <w:szCs w:val="22"/>
          <w:lang w:val="it-IT"/>
        </w:rPr>
        <w:t xml:space="preserve">e </w:t>
      </w:r>
      <w:r w:rsidR="009449B9">
        <w:rPr>
          <w:szCs w:val="22"/>
          <w:lang w:val="it-IT"/>
        </w:rPr>
        <w:t>l’ottimizzazione della</w:t>
      </w:r>
      <w:r w:rsidR="00D560DE">
        <w:rPr>
          <w:szCs w:val="22"/>
          <w:lang w:val="it-IT"/>
        </w:rPr>
        <w:t xml:space="preserve"> </w:t>
      </w:r>
      <w:r w:rsidR="00005D03">
        <w:rPr>
          <w:szCs w:val="22"/>
          <w:lang w:val="it-IT"/>
        </w:rPr>
        <w:t xml:space="preserve">cavità </w:t>
      </w:r>
      <w:r w:rsidR="0003707C">
        <w:rPr>
          <w:szCs w:val="22"/>
          <w:lang w:val="it-IT"/>
        </w:rPr>
        <w:t xml:space="preserve">del pneumatico </w:t>
      </w:r>
      <w:r w:rsidR="00333D24">
        <w:rPr>
          <w:szCs w:val="22"/>
          <w:lang w:val="it-IT"/>
        </w:rPr>
        <w:t>ne garantiscono una</w:t>
      </w:r>
      <w:r w:rsidR="00D560DE">
        <w:rPr>
          <w:szCs w:val="22"/>
          <w:lang w:val="it-IT"/>
        </w:rPr>
        <w:t xml:space="preserve"> </w:t>
      </w:r>
      <w:r w:rsidR="0003707C" w:rsidRPr="007D4B3D">
        <w:rPr>
          <w:b/>
          <w:szCs w:val="22"/>
          <w:lang w:val="it-IT"/>
        </w:rPr>
        <w:t>maggiore durata</w:t>
      </w:r>
      <w:r w:rsidR="00DF32B5">
        <w:rPr>
          <w:szCs w:val="22"/>
          <w:vertAlign w:val="superscript"/>
          <w:lang w:val="it-IT"/>
        </w:rPr>
        <w:t>1</w:t>
      </w:r>
      <w:r w:rsidR="000F6C5E" w:rsidRPr="00005D03">
        <w:rPr>
          <w:szCs w:val="22"/>
          <w:lang w:val="it-IT"/>
        </w:rPr>
        <w:t>.</w:t>
      </w:r>
    </w:p>
    <w:p w14:paraId="015D9AE6" w14:textId="77777777" w:rsidR="0011670D" w:rsidRPr="00005D03" w:rsidRDefault="0011670D" w:rsidP="007D4B3D">
      <w:pPr>
        <w:spacing w:line="360" w:lineRule="auto"/>
        <w:textAlignment w:val="top"/>
        <w:rPr>
          <w:szCs w:val="22"/>
          <w:lang w:val="it-IT"/>
        </w:rPr>
      </w:pPr>
    </w:p>
    <w:p w14:paraId="24DD77F3" w14:textId="784E980A" w:rsidR="001C2595" w:rsidRPr="0076276C" w:rsidRDefault="00D560DE" w:rsidP="007D4B3D">
      <w:pPr>
        <w:spacing w:line="360" w:lineRule="auto"/>
        <w:textAlignment w:val="top"/>
        <w:rPr>
          <w:b/>
          <w:szCs w:val="22"/>
          <w:lang w:val="it-IT"/>
        </w:rPr>
      </w:pPr>
      <w:r>
        <w:rPr>
          <w:b/>
          <w:szCs w:val="22"/>
          <w:lang w:val="it-IT"/>
        </w:rPr>
        <w:t>Scanalature</w:t>
      </w:r>
      <w:r w:rsidR="001C2595" w:rsidRPr="0076276C">
        <w:rPr>
          <w:b/>
          <w:szCs w:val="22"/>
          <w:lang w:val="it-IT"/>
        </w:rPr>
        <w:t xml:space="preserve"> </w:t>
      </w:r>
      <w:proofErr w:type="spellStart"/>
      <w:r w:rsidR="001C2595" w:rsidRPr="0076276C">
        <w:rPr>
          <w:b/>
          <w:szCs w:val="22"/>
          <w:lang w:val="it-IT"/>
        </w:rPr>
        <w:t>AquaFlow</w:t>
      </w:r>
      <w:proofErr w:type="spellEnd"/>
      <w:r w:rsidR="001C2595" w:rsidRPr="0076276C">
        <w:rPr>
          <w:b/>
          <w:szCs w:val="22"/>
          <w:lang w:val="it-IT"/>
        </w:rPr>
        <w:t xml:space="preserve"> </w:t>
      </w:r>
      <w:r w:rsidR="0076276C" w:rsidRPr="0076276C">
        <w:rPr>
          <w:b/>
          <w:szCs w:val="22"/>
          <w:lang w:val="it-IT"/>
        </w:rPr>
        <w:t>per la resistenza all’aquaplaning</w:t>
      </w:r>
    </w:p>
    <w:p w14:paraId="44C1D7D9" w14:textId="65C0CC26" w:rsidR="00E543BE" w:rsidRDefault="0011670D" w:rsidP="007D4B3D">
      <w:pPr>
        <w:spacing w:line="360" w:lineRule="auto"/>
        <w:textAlignment w:val="top"/>
        <w:rPr>
          <w:szCs w:val="22"/>
          <w:lang w:val="it-IT"/>
        </w:rPr>
      </w:pPr>
      <w:proofErr w:type="spellStart"/>
      <w:r w:rsidRPr="0076276C">
        <w:rPr>
          <w:szCs w:val="22"/>
          <w:lang w:val="it-IT"/>
        </w:rPr>
        <w:t>Conveo</w:t>
      </w:r>
      <w:proofErr w:type="spellEnd"/>
      <w:r w:rsidRPr="0076276C">
        <w:rPr>
          <w:szCs w:val="22"/>
          <w:lang w:val="it-IT"/>
        </w:rPr>
        <w:t xml:space="preserve"> Tour 2 </w:t>
      </w:r>
      <w:r w:rsidR="0076276C" w:rsidRPr="0076276C">
        <w:rPr>
          <w:szCs w:val="22"/>
          <w:lang w:val="it-IT"/>
        </w:rPr>
        <w:t xml:space="preserve">dispone di </w:t>
      </w:r>
      <w:r w:rsidR="0076276C" w:rsidRPr="007D4B3D">
        <w:rPr>
          <w:b/>
          <w:szCs w:val="22"/>
          <w:lang w:val="it-IT"/>
        </w:rPr>
        <w:t xml:space="preserve">tre </w:t>
      </w:r>
      <w:r w:rsidR="007105F6" w:rsidRPr="007D4B3D">
        <w:rPr>
          <w:b/>
          <w:szCs w:val="22"/>
          <w:lang w:val="it-IT"/>
        </w:rPr>
        <w:t>ampie</w:t>
      </w:r>
      <w:r w:rsidR="0076276C" w:rsidRPr="007D4B3D">
        <w:rPr>
          <w:b/>
          <w:szCs w:val="22"/>
          <w:lang w:val="it-IT"/>
        </w:rPr>
        <w:t xml:space="preserve"> scanalature</w:t>
      </w:r>
      <w:r w:rsidR="0076276C" w:rsidRPr="0076276C">
        <w:rPr>
          <w:szCs w:val="22"/>
          <w:lang w:val="it-IT"/>
        </w:rPr>
        <w:t xml:space="preserve"> lungo la circonferenza del battistrada</w:t>
      </w:r>
      <w:r w:rsidR="007105F6">
        <w:rPr>
          <w:szCs w:val="22"/>
          <w:lang w:val="it-IT"/>
        </w:rPr>
        <w:t>, che</w:t>
      </w:r>
      <w:r w:rsidR="0076276C" w:rsidRPr="0076276C">
        <w:rPr>
          <w:szCs w:val="22"/>
          <w:lang w:val="it-IT"/>
        </w:rPr>
        <w:t xml:space="preserve"> </w:t>
      </w:r>
      <w:r w:rsidR="007105F6">
        <w:rPr>
          <w:szCs w:val="22"/>
          <w:lang w:val="it-IT"/>
        </w:rPr>
        <w:t>a</w:t>
      </w:r>
      <w:r w:rsidR="0076276C">
        <w:rPr>
          <w:szCs w:val="22"/>
          <w:lang w:val="it-IT"/>
        </w:rPr>
        <w:t xml:space="preserve">ssicurano una </w:t>
      </w:r>
      <w:r w:rsidR="0076276C" w:rsidRPr="007D4B3D">
        <w:rPr>
          <w:b/>
          <w:szCs w:val="22"/>
          <w:lang w:val="it-IT"/>
        </w:rPr>
        <w:t>corretta evacuazi</w:t>
      </w:r>
      <w:r w:rsidR="0003707C" w:rsidRPr="007D4B3D">
        <w:rPr>
          <w:b/>
          <w:szCs w:val="22"/>
          <w:lang w:val="it-IT"/>
        </w:rPr>
        <w:t>one dell’acqua</w:t>
      </w:r>
      <w:r w:rsidR="00333D24">
        <w:rPr>
          <w:szCs w:val="22"/>
          <w:lang w:val="it-IT"/>
        </w:rPr>
        <w:t>, con</w:t>
      </w:r>
      <w:r w:rsidR="0076276C">
        <w:rPr>
          <w:szCs w:val="22"/>
          <w:lang w:val="it-IT"/>
        </w:rPr>
        <w:t xml:space="preserve"> </w:t>
      </w:r>
      <w:r w:rsidR="0003707C">
        <w:rPr>
          <w:szCs w:val="22"/>
          <w:lang w:val="it-IT"/>
        </w:rPr>
        <w:t xml:space="preserve">conseguente </w:t>
      </w:r>
      <w:r w:rsidR="0076276C">
        <w:rPr>
          <w:szCs w:val="22"/>
          <w:lang w:val="it-IT"/>
        </w:rPr>
        <w:t>aumento della resistenza all’aquaplaning</w:t>
      </w:r>
      <w:r w:rsidR="00DF32B5">
        <w:rPr>
          <w:rStyle w:val="Rimandonotaapidipagina"/>
          <w:szCs w:val="22"/>
          <w:lang w:val="it-IT"/>
        </w:rPr>
        <w:t>1</w:t>
      </w:r>
      <w:r w:rsidRPr="0076276C">
        <w:rPr>
          <w:szCs w:val="22"/>
          <w:lang w:val="it-IT"/>
        </w:rPr>
        <w:t>. In</w:t>
      </w:r>
      <w:r w:rsidR="0076276C" w:rsidRPr="0076276C">
        <w:rPr>
          <w:szCs w:val="22"/>
          <w:lang w:val="it-IT"/>
        </w:rPr>
        <w:t xml:space="preserve">oltre, il </w:t>
      </w:r>
      <w:r w:rsidR="007105F6">
        <w:rPr>
          <w:szCs w:val="22"/>
          <w:lang w:val="it-IT"/>
        </w:rPr>
        <w:t>profilo intagliato</w:t>
      </w:r>
      <w:r w:rsidR="00B8183D" w:rsidRPr="0076276C">
        <w:rPr>
          <w:szCs w:val="22"/>
          <w:lang w:val="it-IT"/>
        </w:rPr>
        <w:t xml:space="preserve"> </w:t>
      </w:r>
      <w:r w:rsidR="0076276C" w:rsidRPr="0076276C">
        <w:rPr>
          <w:szCs w:val="22"/>
          <w:lang w:val="it-IT"/>
        </w:rPr>
        <w:t>aumenta l’aderenza</w:t>
      </w:r>
      <w:r w:rsidR="00074F40">
        <w:rPr>
          <w:szCs w:val="22"/>
          <w:lang w:val="it-IT"/>
        </w:rPr>
        <w:t xml:space="preserve"> su</w:t>
      </w:r>
      <w:r w:rsidR="005A6CA8">
        <w:rPr>
          <w:szCs w:val="22"/>
          <w:lang w:val="it-IT"/>
        </w:rPr>
        <w:t>l</w:t>
      </w:r>
      <w:r w:rsidR="00074F40">
        <w:rPr>
          <w:szCs w:val="22"/>
          <w:lang w:val="it-IT"/>
        </w:rPr>
        <w:t xml:space="preserve"> bagnato</w:t>
      </w:r>
      <w:r w:rsidRPr="0076276C">
        <w:rPr>
          <w:szCs w:val="22"/>
          <w:lang w:val="it-IT"/>
        </w:rPr>
        <w:t>.</w:t>
      </w:r>
    </w:p>
    <w:p w14:paraId="78BC709C" w14:textId="703914C5" w:rsidR="007D4B3D" w:rsidRDefault="007D4B3D" w:rsidP="007D4B3D">
      <w:pPr>
        <w:spacing w:line="360" w:lineRule="auto"/>
        <w:textAlignment w:val="top"/>
        <w:rPr>
          <w:szCs w:val="22"/>
          <w:lang w:val="it-IT"/>
        </w:rPr>
      </w:pPr>
    </w:p>
    <w:p w14:paraId="742F15AB" w14:textId="35A46BB2" w:rsidR="00E543BE" w:rsidRPr="000C3442" w:rsidRDefault="007D4B3D" w:rsidP="007D4B3D">
      <w:pPr>
        <w:spacing w:line="360" w:lineRule="auto"/>
        <w:textAlignment w:val="top"/>
        <w:rPr>
          <w:szCs w:val="22"/>
          <w:lang w:val="it-IT"/>
        </w:rPr>
      </w:pPr>
      <w:r>
        <w:rPr>
          <w:noProof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71E43F6" wp14:editId="0134D5FF">
            <wp:simplePos x="0" y="0"/>
            <wp:positionH relativeFrom="column">
              <wp:posOffset>2240915</wp:posOffset>
            </wp:positionH>
            <wp:positionV relativeFrom="paragraph">
              <wp:posOffset>0</wp:posOffset>
            </wp:positionV>
            <wp:extent cx="1172353" cy="1980000"/>
            <wp:effectExtent l="0" t="0" r="889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bust constructi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6"/>
                    <a:stretch/>
                  </pic:blipFill>
                  <pic:spPr bwMode="auto">
                    <a:xfrm>
                      <a:off x="0" y="0"/>
                      <a:ext cx="1172353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CBD397F" wp14:editId="27B6BFD7">
            <wp:simplePos x="0" y="0"/>
            <wp:positionH relativeFrom="column">
              <wp:posOffset>4062095</wp:posOffset>
            </wp:positionH>
            <wp:positionV relativeFrom="paragraph">
              <wp:posOffset>0</wp:posOffset>
            </wp:positionV>
            <wp:extent cx="1213429" cy="1980000"/>
            <wp:effectExtent l="0" t="0" r="635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ple AquaFlow Groov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41"/>
                    <a:stretch/>
                  </pic:blipFill>
                  <pic:spPr bwMode="auto">
                    <a:xfrm>
                      <a:off x="0" y="0"/>
                      <a:ext cx="1213429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3BE">
        <w:rPr>
          <w:noProof/>
          <w:szCs w:val="22"/>
          <w:lang w:val="it-IT" w:eastAsia="it-IT"/>
        </w:rPr>
        <w:drawing>
          <wp:inline distT="0" distB="0" distL="0" distR="0" wp14:anchorId="31FE2C79" wp14:editId="27F24AFC">
            <wp:extent cx="1223010" cy="197827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Tread desig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25"/>
                    <a:stretch/>
                  </pic:blipFill>
                  <pic:spPr bwMode="auto">
                    <a:xfrm>
                      <a:off x="0" y="0"/>
                      <a:ext cx="1231634" cy="199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43BE" w:rsidRPr="000C3442">
        <w:rPr>
          <w:szCs w:val="22"/>
          <w:lang w:val="it-IT"/>
        </w:rPr>
        <w:t xml:space="preserve">                  </w:t>
      </w:r>
    </w:p>
    <w:p w14:paraId="20FEE858" w14:textId="7F552CD3" w:rsidR="00E543BE" w:rsidRDefault="007D4B3D" w:rsidP="007D4B3D">
      <w:pPr>
        <w:spacing w:line="360" w:lineRule="auto"/>
        <w:textAlignment w:val="top"/>
        <w:rPr>
          <w:b/>
          <w:szCs w:val="22"/>
        </w:rPr>
      </w:pPr>
      <w:r>
        <w:rPr>
          <w:b/>
          <w:szCs w:val="22"/>
        </w:rPr>
        <w:t xml:space="preserve">    </w:t>
      </w:r>
      <w:r w:rsidR="0076276C">
        <w:rPr>
          <w:b/>
          <w:szCs w:val="22"/>
        </w:rPr>
        <w:t xml:space="preserve">Design </w:t>
      </w:r>
      <w:proofErr w:type="spellStart"/>
      <w:r w:rsidR="00E543BE" w:rsidRPr="00E543BE">
        <w:rPr>
          <w:b/>
          <w:szCs w:val="22"/>
        </w:rPr>
        <w:t>EcoTread</w:t>
      </w:r>
      <w:proofErr w:type="spellEnd"/>
      <w:r w:rsidR="00E543BE" w:rsidRPr="00955F54">
        <w:rPr>
          <w:b/>
          <w:szCs w:val="22"/>
          <w:lang w:val="it-IT"/>
        </w:rPr>
        <w:t xml:space="preserve">             </w:t>
      </w:r>
      <w:r>
        <w:rPr>
          <w:b/>
          <w:szCs w:val="22"/>
          <w:lang w:val="it-IT"/>
        </w:rPr>
        <w:t xml:space="preserve">           </w:t>
      </w:r>
      <w:r w:rsidR="0076276C" w:rsidRPr="00955F54">
        <w:rPr>
          <w:b/>
          <w:szCs w:val="22"/>
          <w:lang w:val="it-IT"/>
        </w:rPr>
        <w:t>Struttura r</w:t>
      </w:r>
      <w:r w:rsidR="00E543BE" w:rsidRPr="00955F54">
        <w:rPr>
          <w:b/>
          <w:szCs w:val="22"/>
          <w:lang w:val="it-IT"/>
        </w:rPr>
        <w:t>obust</w:t>
      </w:r>
      <w:r w:rsidR="0076276C" w:rsidRPr="00955F54">
        <w:rPr>
          <w:b/>
          <w:szCs w:val="22"/>
          <w:lang w:val="it-IT"/>
        </w:rPr>
        <w:t>a</w:t>
      </w:r>
      <w:r w:rsidR="00E543BE" w:rsidRPr="00955F54">
        <w:rPr>
          <w:b/>
          <w:szCs w:val="22"/>
          <w:lang w:val="it-IT"/>
        </w:rPr>
        <w:t xml:space="preserve">           </w:t>
      </w:r>
      <w:r w:rsidR="00D560DE">
        <w:rPr>
          <w:b/>
          <w:szCs w:val="22"/>
          <w:lang w:val="it-IT"/>
        </w:rPr>
        <w:t xml:space="preserve"> </w:t>
      </w:r>
      <w:r>
        <w:rPr>
          <w:b/>
          <w:szCs w:val="22"/>
          <w:lang w:val="it-IT"/>
        </w:rPr>
        <w:tab/>
      </w:r>
      <w:r w:rsidR="00D560DE">
        <w:rPr>
          <w:b/>
          <w:szCs w:val="22"/>
          <w:lang w:val="it-IT"/>
        </w:rPr>
        <w:t>Scanalature</w:t>
      </w:r>
      <w:r w:rsidR="00E543BE" w:rsidRPr="00E543BE">
        <w:rPr>
          <w:b/>
          <w:szCs w:val="22"/>
        </w:rPr>
        <w:t xml:space="preserve"> </w:t>
      </w:r>
      <w:proofErr w:type="spellStart"/>
      <w:r w:rsidR="00E543BE" w:rsidRPr="00E543BE">
        <w:rPr>
          <w:b/>
          <w:szCs w:val="22"/>
        </w:rPr>
        <w:t>AquaFlow</w:t>
      </w:r>
      <w:proofErr w:type="spellEnd"/>
      <w:r w:rsidR="00E543BE" w:rsidRPr="00E543BE">
        <w:rPr>
          <w:b/>
          <w:szCs w:val="22"/>
        </w:rPr>
        <w:t xml:space="preserve"> </w:t>
      </w:r>
    </w:p>
    <w:p w14:paraId="5B8284E9" w14:textId="7BFAE911" w:rsidR="00E543BE" w:rsidRPr="00E543BE" w:rsidRDefault="00E543BE" w:rsidP="007D4B3D">
      <w:pPr>
        <w:spacing w:line="360" w:lineRule="auto"/>
        <w:ind w:left="5664" w:firstLine="708"/>
        <w:textAlignment w:val="top"/>
        <w:rPr>
          <w:b/>
          <w:szCs w:val="22"/>
        </w:rPr>
      </w:pPr>
    </w:p>
    <w:p w14:paraId="5642FA60" w14:textId="77777777" w:rsidR="00E543BE" w:rsidRPr="007D4B3D" w:rsidRDefault="00E543BE" w:rsidP="007D4B3D">
      <w:pPr>
        <w:spacing w:line="360" w:lineRule="auto"/>
        <w:textAlignment w:val="top"/>
        <w:rPr>
          <w:szCs w:val="22"/>
        </w:rPr>
      </w:pPr>
    </w:p>
    <w:p w14:paraId="41FA831A" w14:textId="77777777" w:rsidR="007D4B3D" w:rsidRDefault="007D4B3D" w:rsidP="007D4B3D">
      <w:pPr>
        <w:spacing w:line="360" w:lineRule="auto"/>
        <w:rPr>
          <w:szCs w:val="22"/>
          <w:lang w:val="it-IT"/>
        </w:rPr>
      </w:pPr>
    </w:p>
    <w:p w14:paraId="66E4033D" w14:textId="77777777" w:rsidR="007D4B3D" w:rsidRDefault="007D4B3D" w:rsidP="007D4B3D">
      <w:pPr>
        <w:spacing w:line="360" w:lineRule="auto"/>
        <w:rPr>
          <w:szCs w:val="22"/>
          <w:lang w:val="it-IT"/>
        </w:rPr>
      </w:pPr>
    </w:p>
    <w:p w14:paraId="6F2ED0DC" w14:textId="533E48B7" w:rsidR="00607BC0" w:rsidRPr="00333D24" w:rsidRDefault="002C3583" w:rsidP="007D4B3D">
      <w:pPr>
        <w:spacing w:line="360" w:lineRule="auto"/>
        <w:rPr>
          <w:szCs w:val="22"/>
          <w:lang w:val="it-IT"/>
        </w:rPr>
      </w:pPr>
      <w:r>
        <w:rPr>
          <w:szCs w:val="22"/>
          <w:lang w:val="it-IT"/>
        </w:rPr>
        <w:t xml:space="preserve">La gamma </w:t>
      </w:r>
      <w:proofErr w:type="spellStart"/>
      <w:r w:rsidR="00D560DE">
        <w:rPr>
          <w:szCs w:val="22"/>
          <w:lang w:val="it-IT"/>
        </w:rPr>
        <w:t>Conveo</w:t>
      </w:r>
      <w:proofErr w:type="spellEnd"/>
      <w:r w:rsidR="00D560DE">
        <w:rPr>
          <w:szCs w:val="22"/>
          <w:lang w:val="it-IT"/>
        </w:rPr>
        <w:t xml:space="preserve"> Tour</w:t>
      </w:r>
      <w:r w:rsidR="0003707C">
        <w:rPr>
          <w:szCs w:val="22"/>
          <w:lang w:val="it-IT"/>
        </w:rPr>
        <w:t xml:space="preserve"> 2</w:t>
      </w:r>
      <w:r w:rsidR="00D560DE">
        <w:rPr>
          <w:szCs w:val="22"/>
          <w:lang w:val="it-IT"/>
        </w:rPr>
        <w:t xml:space="preserve">, che offre alle flotte e alle piccole e medie imprese consumi ridotti </w:t>
      </w:r>
      <w:r w:rsidR="00D560DE" w:rsidRPr="00D560DE">
        <w:rPr>
          <w:szCs w:val="22"/>
          <w:lang w:val="it-IT"/>
        </w:rPr>
        <w:t xml:space="preserve">e </w:t>
      </w:r>
      <w:r w:rsidR="00D560DE">
        <w:rPr>
          <w:szCs w:val="22"/>
          <w:lang w:val="it-IT"/>
        </w:rPr>
        <w:t>maggiore durata</w:t>
      </w:r>
      <w:r w:rsidR="00B40763">
        <w:rPr>
          <w:rStyle w:val="Rimandonotaapidipagina"/>
          <w:szCs w:val="22"/>
          <w:lang w:val="it-IT"/>
        </w:rPr>
        <w:t>1</w:t>
      </w:r>
      <w:r w:rsidR="00D560DE" w:rsidRPr="00333D24">
        <w:rPr>
          <w:szCs w:val="22"/>
          <w:lang w:val="it-IT"/>
        </w:rPr>
        <w:t xml:space="preserve">, </w:t>
      </w:r>
      <w:r w:rsidRPr="00333D24">
        <w:rPr>
          <w:szCs w:val="22"/>
          <w:lang w:val="it-IT"/>
        </w:rPr>
        <w:t xml:space="preserve">è già disponibile nelle prime misure e </w:t>
      </w:r>
      <w:r w:rsidR="00384421" w:rsidRPr="00333D24">
        <w:rPr>
          <w:szCs w:val="22"/>
          <w:lang w:val="it-IT"/>
        </w:rPr>
        <w:t>sarà</w:t>
      </w:r>
      <w:r w:rsidR="00955F54" w:rsidRPr="00955F54">
        <w:rPr>
          <w:szCs w:val="22"/>
          <w:lang w:val="it-IT"/>
        </w:rPr>
        <w:t xml:space="preserve"> </w:t>
      </w:r>
      <w:r w:rsidR="00DC5D29">
        <w:rPr>
          <w:szCs w:val="22"/>
          <w:lang w:val="it-IT"/>
        </w:rPr>
        <w:t>completata entro i prossimi mesi</w:t>
      </w:r>
      <w:r>
        <w:rPr>
          <w:szCs w:val="22"/>
          <w:lang w:val="it-IT"/>
        </w:rPr>
        <w:t>, per un totale</w:t>
      </w:r>
      <w:r w:rsidR="00DC5D29">
        <w:rPr>
          <w:szCs w:val="22"/>
          <w:lang w:val="it-IT"/>
        </w:rPr>
        <w:t xml:space="preserve"> di</w:t>
      </w:r>
      <w:r w:rsidR="00955F54" w:rsidRPr="00955F54">
        <w:rPr>
          <w:szCs w:val="22"/>
          <w:lang w:val="it-IT"/>
        </w:rPr>
        <w:t xml:space="preserve"> </w:t>
      </w:r>
      <w:r w:rsidR="00915960" w:rsidRPr="00955F54">
        <w:rPr>
          <w:szCs w:val="22"/>
          <w:lang w:val="it-IT"/>
        </w:rPr>
        <w:t>21</w:t>
      </w:r>
      <w:r w:rsidR="0011670D" w:rsidRPr="00955F54">
        <w:rPr>
          <w:szCs w:val="22"/>
          <w:lang w:val="it-IT"/>
        </w:rPr>
        <w:t xml:space="preserve"> </w:t>
      </w:r>
      <w:r w:rsidR="000A02B1">
        <w:rPr>
          <w:szCs w:val="22"/>
          <w:lang w:val="it-IT"/>
        </w:rPr>
        <w:t>misure</w:t>
      </w:r>
      <w:r w:rsidR="0011670D" w:rsidRPr="00955F54">
        <w:rPr>
          <w:szCs w:val="22"/>
          <w:lang w:val="it-IT"/>
        </w:rPr>
        <w:t>.</w:t>
      </w:r>
    </w:p>
    <w:p w14:paraId="3ED18F52" w14:textId="77777777" w:rsidR="00AB7008" w:rsidRPr="00955F54" w:rsidRDefault="00AB7008" w:rsidP="00AB7008">
      <w:pPr>
        <w:spacing w:line="360" w:lineRule="auto"/>
        <w:textAlignment w:val="top"/>
        <w:rPr>
          <w:szCs w:val="22"/>
          <w:lang w:val="it-IT"/>
        </w:rPr>
      </w:pP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700"/>
      </w:tblGrid>
      <w:tr w:rsidR="00B04327" w:rsidRPr="00B04327" w14:paraId="5DE8AB30" w14:textId="77777777" w:rsidTr="00B04327">
        <w:trPr>
          <w:trHeight w:val="4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6177" w14:textId="77777777" w:rsidR="00B04327" w:rsidRPr="00B04327" w:rsidRDefault="00B04327" w:rsidP="00B04327">
            <w:pPr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b/>
                <w:bCs/>
                <w:color w:val="000000"/>
                <w:kern w:val="0"/>
                <w:sz w:val="28"/>
                <w:szCs w:val="28"/>
                <w:lang w:val="it-IT" w:eastAsia="it-IT"/>
              </w:rPr>
              <w:t>Elenco completo misure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D5F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205/70R15C 106/104S</w:t>
            </w:r>
          </w:p>
        </w:tc>
      </w:tr>
      <w:tr w:rsidR="00B04327" w:rsidRPr="00B04327" w14:paraId="007E2866" w14:textId="77777777" w:rsidTr="00B04327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3CEF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185/75R14C 102/100R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7744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205/75R16C 110/108R</w:t>
            </w:r>
          </w:p>
        </w:tc>
      </w:tr>
      <w:tr w:rsidR="00B04327" w:rsidRPr="00B04327" w14:paraId="51945BF0" w14:textId="77777777" w:rsidTr="00B04327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897B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185/75R16C 104/102R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E8A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215/60R16C 103/101T</w:t>
            </w:r>
          </w:p>
        </w:tc>
      </w:tr>
      <w:tr w:rsidR="00B04327" w:rsidRPr="00B04327" w14:paraId="624C165F" w14:textId="77777777" w:rsidTr="00B04327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E4D2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185R14C 102/100R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35F0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215/65R16C 106/104T</w:t>
            </w:r>
          </w:p>
        </w:tc>
      </w:tr>
      <w:tr w:rsidR="00B04327" w:rsidRPr="00B04327" w14:paraId="1ECE3980" w14:textId="77777777" w:rsidTr="00B04327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20B7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195/60R16C 99/97H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DD07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215/65R16C 109/107T</w:t>
            </w:r>
          </w:p>
        </w:tc>
      </w:tr>
      <w:tr w:rsidR="00B04327" w:rsidRPr="00B04327" w14:paraId="683D03E3" w14:textId="77777777" w:rsidTr="00B04327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2D0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195/65R16C 104/102T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20F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215/70R15C 109/107S</w:t>
            </w:r>
          </w:p>
        </w:tc>
      </w:tr>
      <w:tr w:rsidR="00B04327" w:rsidRPr="00B04327" w14:paraId="52509DAB" w14:textId="77777777" w:rsidTr="00B04327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FE86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195/70R15C 104/102S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131B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215/75R16C 113/111R</w:t>
            </w:r>
          </w:p>
        </w:tc>
      </w:tr>
      <w:tr w:rsidR="00B04327" w:rsidRPr="00B04327" w14:paraId="728C7BDB" w14:textId="77777777" w:rsidTr="00B04327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7F10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195/75R16C 107/105S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6FC3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225/65R16C 112/110R</w:t>
            </w:r>
          </w:p>
        </w:tc>
      </w:tr>
      <w:tr w:rsidR="00B04327" w:rsidRPr="00B04327" w14:paraId="774B2DC7" w14:textId="77777777" w:rsidTr="00B04327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6FAE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195R14C 106/104S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813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225/70R15C 112/110S</w:t>
            </w:r>
          </w:p>
        </w:tc>
      </w:tr>
      <w:tr w:rsidR="00B04327" w:rsidRPr="00B04327" w14:paraId="08947E1B" w14:textId="77777777" w:rsidTr="00B04327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1312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205/65R15C 102/100T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630C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225/75R16C 121/120R</w:t>
            </w:r>
          </w:p>
        </w:tc>
      </w:tr>
      <w:tr w:rsidR="00B04327" w:rsidRPr="00B04327" w14:paraId="38372173" w14:textId="77777777" w:rsidTr="00B04327">
        <w:trPr>
          <w:trHeight w:val="4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94DF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205/65R16C 107/105T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84B" w14:textId="77777777" w:rsidR="00B04327" w:rsidRPr="00B04327" w:rsidRDefault="00B04327" w:rsidP="00B04327">
            <w:pPr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</w:pPr>
            <w:r w:rsidRPr="00B04327">
              <w:rPr>
                <w:rFonts w:ascii="Calibri" w:hAnsi="Calibri" w:cs="Times New Roman"/>
                <w:color w:val="000000"/>
                <w:kern w:val="0"/>
                <w:sz w:val="28"/>
                <w:szCs w:val="28"/>
                <w:lang w:val="it-IT" w:eastAsia="it-IT"/>
              </w:rPr>
              <w:t>235/65R16C 115/113S</w:t>
            </w:r>
          </w:p>
        </w:tc>
      </w:tr>
    </w:tbl>
    <w:p w14:paraId="05BB43C1" w14:textId="77777777" w:rsidR="00B04327" w:rsidRPr="009F3508" w:rsidRDefault="00B04327" w:rsidP="00F17C5E">
      <w:pPr>
        <w:spacing w:line="360" w:lineRule="auto"/>
        <w:textAlignment w:val="top"/>
        <w:rPr>
          <w:szCs w:val="22"/>
          <w:lang w:val="en-US"/>
        </w:rPr>
      </w:pPr>
    </w:p>
    <w:sectPr w:rsidR="00B04327" w:rsidRPr="009F3508" w:rsidSect="007D4B3D">
      <w:headerReference w:type="default" r:id="rId11"/>
      <w:type w:val="continuous"/>
      <w:pgSz w:w="11906" w:h="16838"/>
      <w:pgMar w:top="851" w:right="1247" w:bottom="907" w:left="124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F461" w14:textId="77777777" w:rsidR="00A45A64" w:rsidRDefault="00A45A64">
      <w:r>
        <w:separator/>
      </w:r>
    </w:p>
  </w:endnote>
  <w:endnote w:type="continuationSeparator" w:id="0">
    <w:p w14:paraId="04DE4849" w14:textId="77777777" w:rsidR="00A45A64" w:rsidRDefault="00A4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orbel"/>
    <w:charset w:val="00"/>
    <w:family w:val="auto"/>
    <w:pitch w:val="variable"/>
    <w:sig w:usb0="80000027" w:usb1="00000000" w:usb2="00000000" w:usb3="00000000" w:csb0="00000001" w:csb1="00000000"/>
  </w:font>
  <w:font w:name="Frutiger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NewBskvll BT"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B00A6" w14:textId="77777777" w:rsidR="00A45A64" w:rsidRDefault="00A45A64">
      <w:r>
        <w:separator/>
      </w:r>
    </w:p>
  </w:footnote>
  <w:footnote w:type="continuationSeparator" w:id="0">
    <w:p w14:paraId="7941EF4C" w14:textId="77777777" w:rsidR="00A45A64" w:rsidRDefault="00A45A64">
      <w:r>
        <w:continuationSeparator/>
      </w:r>
    </w:p>
  </w:footnote>
  <w:footnote w:id="1">
    <w:p w14:paraId="10B72A2F" w14:textId="73784AA9" w:rsidR="00333D24" w:rsidRPr="00333D24" w:rsidRDefault="00333D2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40763">
        <w:rPr>
          <w:lang w:val="it-IT"/>
        </w:rPr>
        <w:t xml:space="preserve"> </w:t>
      </w:r>
      <w:r>
        <w:rPr>
          <w:lang w:val="it-IT"/>
        </w:rPr>
        <w:t>Rispetto al predecessore</w:t>
      </w:r>
    </w:p>
  </w:footnote>
  <w:footnote w:id="2">
    <w:p w14:paraId="03418A2D" w14:textId="4944B525" w:rsidR="00333D24" w:rsidRPr="00333D24" w:rsidRDefault="00333D2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40763">
        <w:rPr>
          <w:lang w:val="it-IT"/>
        </w:rPr>
        <w:t xml:space="preserve"> Basato su dati interni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B92B" w14:textId="0D89638C" w:rsidR="00677804" w:rsidRDefault="003B65CD">
    <w:pPr>
      <w:pStyle w:val="Intestazione"/>
    </w:pPr>
    <w:r>
      <w:rPr>
        <w:noProof/>
        <w:lang w:val="it-IT" w:eastAsia="it-IT"/>
      </w:rPr>
      <w:drawing>
        <wp:inline distT="0" distB="0" distL="0" distR="0" wp14:anchorId="2B677787" wp14:editId="7432927A">
          <wp:extent cx="2171700" cy="342900"/>
          <wp:effectExtent l="0" t="0" r="0" b="0"/>
          <wp:docPr id="3" name="Picture 3" descr="Fulda-sw-rot-auf weiß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da-sw-rot-auf weiß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artFC9C"/>
      </v:shape>
    </w:pict>
  </w:numPicBullet>
  <w:abstractNum w:abstractNumId="0" w15:restartNumberingAfterBreak="0">
    <w:nsid w:val="FFFFFF1D"/>
    <w:multiLevelType w:val="multilevel"/>
    <w:tmpl w:val="5478D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F21A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0CD82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8152C8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3C6C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33E7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4EDD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5ED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1E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F4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A584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356240F"/>
    <w:multiLevelType w:val="hybridMultilevel"/>
    <w:tmpl w:val="18EC5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E8728E"/>
    <w:multiLevelType w:val="hybridMultilevel"/>
    <w:tmpl w:val="0CA8D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7D8161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9397E59"/>
    <w:multiLevelType w:val="hybridMultilevel"/>
    <w:tmpl w:val="F058E2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9506BBE"/>
    <w:multiLevelType w:val="multilevel"/>
    <w:tmpl w:val="871475EE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269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50B0511"/>
    <w:multiLevelType w:val="hybridMultilevel"/>
    <w:tmpl w:val="2AF68C34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64F7D"/>
    <w:multiLevelType w:val="hybridMultilevel"/>
    <w:tmpl w:val="62163DE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AD7E65"/>
    <w:multiLevelType w:val="hybridMultilevel"/>
    <w:tmpl w:val="828818F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201ECF"/>
    <w:multiLevelType w:val="hybridMultilevel"/>
    <w:tmpl w:val="8EF60602"/>
    <w:lvl w:ilvl="0" w:tplc="176E4F7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80B9D"/>
    <w:multiLevelType w:val="hybridMultilevel"/>
    <w:tmpl w:val="8A0A31C8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9C02DB"/>
    <w:multiLevelType w:val="hybridMultilevel"/>
    <w:tmpl w:val="88EAF26E"/>
    <w:lvl w:ilvl="0" w:tplc="2D4C2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6A2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522E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E6B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E4E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422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021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8AF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7C6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20AB6DA3"/>
    <w:multiLevelType w:val="multilevel"/>
    <w:tmpl w:val="2AF68C34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32008"/>
    <w:multiLevelType w:val="hybridMultilevel"/>
    <w:tmpl w:val="200856BA"/>
    <w:lvl w:ilvl="0" w:tplc="B65805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498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E0A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4E2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0EC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FE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36D7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4A9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073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4AF6BF9"/>
    <w:multiLevelType w:val="hybridMultilevel"/>
    <w:tmpl w:val="0BD06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7B51F5"/>
    <w:multiLevelType w:val="singleLevel"/>
    <w:tmpl w:val="AA54C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9" w15:restartNumberingAfterBreak="0">
    <w:nsid w:val="37544220"/>
    <w:multiLevelType w:val="hybridMultilevel"/>
    <w:tmpl w:val="FE3AB1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A65AD4"/>
    <w:multiLevelType w:val="hybridMultilevel"/>
    <w:tmpl w:val="60C25816"/>
    <w:lvl w:ilvl="0" w:tplc="DF626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80E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C23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042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CF0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3AB6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E89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CB1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D698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5337E28"/>
    <w:multiLevelType w:val="hybridMultilevel"/>
    <w:tmpl w:val="D02CC2C2"/>
    <w:lvl w:ilvl="0" w:tplc="26E23438">
      <w:start w:val="1"/>
      <w:numFmt w:val="bullet"/>
      <w:pStyle w:val="04AUFZLUNGEBENE2"/>
      <w:lvlText w:val="−"/>
      <w:lvlJc w:val="left"/>
      <w:pPr>
        <w:tabs>
          <w:tab w:val="num" w:pos="425"/>
        </w:tabs>
        <w:ind w:left="425" w:hanging="204"/>
      </w:pPr>
      <w:rPr>
        <w:rFonts w:ascii="Frutiger 45 Light" w:hAnsi="Frutiger 45 Light" w:hint="default"/>
        <w:b w:val="0"/>
        <w:i w:val="0"/>
        <w:color w:val="auto"/>
        <w:sz w:val="17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90B9F"/>
    <w:multiLevelType w:val="hybridMultilevel"/>
    <w:tmpl w:val="2AE4B0F2"/>
    <w:lvl w:ilvl="0" w:tplc="C7EAE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E2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CA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21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27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C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22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2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8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97A1BE3"/>
    <w:multiLevelType w:val="multilevel"/>
    <w:tmpl w:val="8A0A31C8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A7820"/>
    <w:multiLevelType w:val="hybridMultilevel"/>
    <w:tmpl w:val="73EA492E"/>
    <w:lvl w:ilvl="0" w:tplc="8498563E">
      <w:start w:val="1"/>
      <w:numFmt w:val="bullet"/>
      <w:lvlText w:val=""/>
      <w:lvlJc w:val="left"/>
      <w:pPr>
        <w:tabs>
          <w:tab w:val="num" w:pos="1070"/>
        </w:tabs>
        <w:ind w:left="1070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5" w15:restartNumberingAfterBreak="0">
    <w:nsid w:val="53261406"/>
    <w:multiLevelType w:val="hybridMultilevel"/>
    <w:tmpl w:val="DD56BC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65F71"/>
    <w:multiLevelType w:val="hybridMultilevel"/>
    <w:tmpl w:val="9A4277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6024D"/>
    <w:multiLevelType w:val="hybridMultilevel"/>
    <w:tmpl w:val="2B8E44CE"/>
    <w:lvl w:ilvl="0" w:tplc="EBFA8F62">
      <w:start w:val="1"/>
      <w:numFmt w:val="bullet"/>
      <w:pStyle w:val="04AUFZHLUNGV2"/>
      <w:lvlText w:val="»"/>
      <w:lvlJc w:val="left"/>
      <w:pPr>
        <w:tabs>
          <w:tab w:val="num" w:pos="221"/>
        </w:tabs>
        <w:ind w:left="221" w:hanging="221"/>
      </w:pPr>
      <w:rPr>
        <w:rFonts w:ascii="Frutiger 55 Roman" w:hAnsi="Frutiger 55 Roman" w:hint="default"/>
        <w:color w:val="F082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67F7"/>
    <w:multiLevelType w:val="hybridMultilevel"/>
    <w:tmpl w:val="815E62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4C401E"/>
    <w:multiLevelType w:val="hybridMultilevel"/>
    <w:tmpl w:val="02E2EE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1A6379"/>
    <w:multiLevelType w:val="hybridMultilevel"/>
    <w:tmpl w:val="4EE876BE"/>
    <w:lvl w:ilvl="0" w:tplc="795EAF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4014F"/>
    <w:multiLevelType w:val="hybridMultilevel"/>
    <w:tmpl w:val="CB08AD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5C2EB0"/>
    <w:multiLevelType w:val="hybridMultilevel"/>
    <w:tmpl w:val="871475EE"/>
    <w:lvl w:ilvl="0" w:tplc="DFA4559A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437C4"/>
    <w:multiLevelType w:val="hybridMultilevel"/>
    <w:tmpl w:val="45925EF4"/>
    <w:lvl w:ilvl="0" w:tplc="389E8C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61834"/>
    <w:multiLevelType w:val="singleLevel"/>
    <w:tmpl w:val="3076786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45" w15:restartNumberingAfterBreak="0">
    <w:nsid w:val="7F1D427B"/>
    <w:multiLevelType w:val="hybridMultilevel"/>
    <w:tmpl w:val="51685AAC"/>
    <w:lvl w:ilvl="0" w:tplc="FDD45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048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9C00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4600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8B6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C94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EFE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A36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06E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FDC75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31"/>
  </w:num>
  <w:num w:numId="4">
    <w:abstractNumId w:val="31"/>
  </w:num>
  <w:num w:numId="5">
    <w:abstractNumId w:val="31"/>
  </w:num>
  <w:num w:numId="6">
    <w:abstractNumId w:val="4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2"/>
  </w:num>
  <w:num w:numId="18">
    <w:abstractNumId w:val="28"/>
  </w:num>
  <w:num w:numId="19">
    <w:abstractNumId w:val="18"/>
  </w:num>
  <w:num w:numId="20">
    <w:abstractNumId w:val="44"/>
  </w:num>
  <w:num w:numId="21">
    <w:abstractNumId w:val="15"/>
  </w:num>
  <w:num w:numId="22">
    <w:abstractNumId w:val="46"/>
  </w:num>
  <w:num w:numId="23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4">
    <w:abstractNumId w:val="43"/>
  </w:num>
  <w:num w:numId="25">
    <w:abstractNumId w:val="23"/>
  </w:num>
  <w:num w:numId="26">
    <w:abstractNumId w:val="33"/>
  </w:num>
  <w:num w:numId="27">
    <w:abstractNumId w:val="21"/>
  </w:num>
  <w:num w:numId="28">
    <w:abstractNumId w:val="19"/>
  </w:num>
  <w:num w:numId="29">
    <w:abstractNumId w:val="25"/>
  </w:num>
  <w:num w:numId="30">
    <w:abstractNumId w:val="35"/>
  </w:num>
  <w:num w:numId="31">
    <w:abstractNumId w:val="20"/>
  </w:num>
  <w:num w:numId="32">
    <w:abstractNumId w:val="27"/>
  </w:num>
  <w:num w:numId="33">
    <w:abstractNumId w:val="16"/>
  </w:num>
  <w:num w:numId="34">
    <w:abstractNumId w:val="42"/>
  </w:num>
  <w:num w:numId="35">
    <w:abstractNumId w:val="17"/>
  </w:num>
  <w:num w:numId="36">
    <w:abstractNumId w:val="34"/>
  </w:num>
  <w:num w:numId="37">
    <w:abstractNumId w:val="13"/>
  </w:num>
  <w:num w:numId="38">
    <w:abstractNumId w:val="38"/>
  </w:num>
  <w:num w:numId="39">
    <w:abstractNumId w:val="29"/>
  </w:num>
  <w:num w:numId="40">
    <w:abstractNumId w:val="39"/>
  </w:num>
  <w:num w:numId="41">
    <w:abstractNumId w:val="14"/>
  </w:num>
  <w:num w:numId="42">
    <w:abstractNumId w:val="41"/>
  </w:num>
  <w:num w:numId="43">
    <w:abstractNumId w:val="36"/>
  </w:num>
  <w:num w:numId="44">
    <w:abstractNumId w:val="32"/>
  </w:num>
  <w:num w:numId="45">
    <w:abstractNumId w:val="26"/>
  </w:num>
  <w:num w:numId="46">
    <w:abstractNumId w:val="45"/>
  </w:num>
  <w:num w:numId="47">
    <w:abstractNumId w:val="24"/>
  </w:num>
  <w:num w:numId="48">
    <w:abstractNumId w:val="30"/>
  </w:num>
  <w:num w:numId="49">
    <w:abstractNumId w:val="2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D"/>
    <w:rsid w:val="00000010"/>
    <w:rsid w:val="0000017C"/>
    <w:rsid w:val="0000587B"/>
    <w:rsid w:val="00005D03"/>
    <w:rsid w:val="0000683A"/>
    <w:rsid w:val="0001216F"/>
    <w:rsid w:val="000162B8"/>
    <w:rsid w:val="00020B23"/>
    <w:rsid w:val="00026440"/>
    <w:rsid w:val="0003707C"/>
    <w:rsid w:val="000402FA"/>
    <w:rsid w:val="000427B0"/>
    <w:rsid w:val="000430CE"/>
    <w:rsid w:val="00055289"/>
    <w:rsid w:val="00074F40"/>
    <w:rsid w:val="0008237A"/>
    <w:rsid w:val="0008260F"/>
    <w:rsid w:val="000907D9"/>
    <w:rsid w:val="0009424F"/>
    <w:rsid w:val="000A02B1"/>
    <w:rsid w:val="000A1780"/>
    <w:rsid w:val="000B14A9"/>
    <w:rsid w:val="000B4660"/>
    <w:rsid w:val="000C0802"/>
    <w:rsid w:val="000C3442"/>
    <w:rsid w:val="000C5621"/>
    <w:rsid w:val="000D2DE4"/>
    <w:rsid w:val="000D3D6D"/>
    <w:rsid w:val="000D634D"/>
    <w:rsid w:val="000E4496"/>
    <w:rsid w:val="000E5B89"/>
    <w:rsid w:val="000F299F"/>
    <w:rsid w:val="000F3B51"/>
    <w:rsid w:val="000F5253"/>
    <w:rsid w:val="000F6C5E"/>
    <w:rsid w:val="001016B4"/>
    <w:rsid w:val="00114DFF"/>
    <w:rsid w:val="001159EA"/>
    <w:rsid w:val="0011670D"/>
    <w:rsid w:val="00116D2C"/>
    <w:rsid w:val="00120432"/>
    <w:rsid w:val="00120F0F"/>
    <w:rsid w:val="00123F72"/>
    <w:rsid w:val="001245CD"/>
    <w:rsid w:val="00126279"/>
    <w:rsid w:val="00127E2C"/>
    <w:rsid w:val="001305F1"/>
    <w:rsid w:val="00136A0A"/>
    <w:rsid w:val="0014168A"/>
    <w:rsid w:val="00143BDD"/>
    <w:rsid w:val="0015154D"/>
    <w:rsid w:val="001527AF"/>
    <w:rsid w:val="00153A97"/>
    <w:rsid w:val="00155DE4"/>
    <w:rsid w:val="00157C11"/>
    <w:rsid w:val="00160591"/>
    <w:rsid w:val="00165209"/>
    <w:rsid w:val="00171094"/>
    <w:rsid w:val="001710F4"/>
    <w:rsid w:val="001724B7"/>
    <w:rsid w:val="00172703"/>
    <w:rsid w:val="001747CB"/>
    <w:rsid w:val="00175D95"/>
    <w:rsid w:val="00183261"/>
    <w:rsid w:val="001875B9"/>
    <w:rsid w:val="00187B32"/>
    <w:rsid w:val="0019056A"/>
    <w:rsid w:val="00192F88"/>
    <w:rsid w:val="00193F59"/>
    <w:rsid w:val="0019402D"/>
    <w:rsid w:val="00195496"/>
    <w:rsid w:val="00195F1A"/>
    <w:rsid w:val="001A13EB"/>
    <w:rsid w:val="001A14F0"/>
    <w:rsid w:val="001A4CFE"/>
    <w:rsid w:val="001A51D8"/>
    <w:rsid w:val="001A6965"/>
    <w:rsid w:val="001C2595"/>
    <w:rsid w:val="001C71A6"/>
    <w:rsid w:val="001D0140"/>
    <w:rsid w:val="001D2B3B"/>
    <w:rsid w:val="001D7779"/>
    <w:rsid w:val="001D7E42"/>
    <w:rsid w:val="001E04E0"/>
    <w:rsid w:val="001E239C"/>
    <w:rsid w:val="001E52CB"/>
    <w:rsid w:val="001E6EA6"/>
    <w:rsid w:val="001F3913"/>
    <w:rsid w:val="00204514"/>
    <w:rsid w:val="002121B9"/>
    <w:rsid w:val="002122D5"/>
    <w:rsid w:val="00213862"/>
    <w:rsid w:val="0022240E"/>
    <w:rsid w:val="002339CD"/>
    <w:rsid w:val="00234C18"/>
    <w:rsid w:val="0023629F"/>
    <w:rsid w:val="002460DC"/>
    <w:rsid w:val="00247783"/>
    <w:rsid w:val="0025228C"/>
    <w:rsid w:val="0025333A"/>
    <w:rsid w:val="002633A8"/>
    <w:rsid w:val="00264DA9"/>
    <w:rsid w:val="00265AA7"/>
    <w:rsid w:val="0026719F"/>
    <w:rsid w:val="00276087"/>
    <w:rsid w:val="00277A80"/>
    <w:rsid w:val="002830F3"/>
    <w:rsid w:val="002A02D8"/>
    <w:rsid w:val="002A0528"/>
    <w:rsid w:val="002A0CE6"/>
    <w:rsid w:val="002A30DE"/>
    <w:rsid w:val="002B3949"/>
    <w:rsid w:val="002B4BC2"/>
    <w:rsid w:val="002B5AB7"/>
    <w:rsid w:val="002C1128"/>
    <w:rsid w:val="002C3583"/>
    <w:rsid w:val="002C742D"/>
    <w:rsid w:val="002D09AB"/>
    <w:rsid w:val="002D143A"/>
    <w:rsid w:val="002D212E"/>
    <w:rsid w:val="002E0ECE"/>
    <w:rsid w:val="002F559E"/>
    <w:rsid w:val="003012EA"/>
    <w:rsid w:val="00301DA5"/>
    <w:rsid w:val="00307D5D"/>
    <w:rsid w:val="003153A8"/>
    <w:rsid w:val="0032013F"/>
    <w:rsid w:val="0032363C"/>
    <w:rsid w:val="00325C7D"/>
    <w:rsid w:val="003272C1"/>
    <w:rsid w:val="00333016"/>
    <w:rsid w:val="00333D24"/>
    <w:rsid w:val="0034492F"/>
    <w:rsid w:val="00363806"/>
    <w:rsid w:val="00364442"/>
    <w:rsid w:val="003703B3"/>
    <w:rsid w:val="00372958"/>
    <w:rsid w:val="003735F0"/>
    <w:rsid w:val="00373729"/>
    <w:rsid w:val="003739D7"/>
    <w:rsid w:val="0037624B"/>
    <w:rsid w:val="003842E3"/>
    <w:rsid w:val="00384421"/>
    <w:rsid w:val="00384453"/>
    <w:rsid w:val="003846F8"/>
    <w:rsid w:val="00385732"/>
    <w:rsid w:val="00387044"/>
    <w:rsid w:val="00387510"/>
    <w:rsid w:val="00394340"/>
    <w:rsid w:val="003B65CD"/>
    <w:rsid w:val="003C164E"/>
    <w:rsid w:val="003C490F"/>
    <w:rsid w:val="003D0E6E"/>
    <w:rsid w:val="003D5E40"/>
    <w:rsid w:val="003D61CD"/>
    <w:rsid w:val="003D6359"/>
    <w:rsid w:val="003E0A04"/>
    <w:rsid w:val="003E62C1"/>
    <w:rsid w:val="003F6F5E"/>
    <w:rsid w:val="003F7482"/>
    <w:rsid w:val="004003A6"/>
    <w:rsid w:val="00404194"/>
    <w:rsid w:val="00405034"/>
    <w:rsid w:val="00407320"/>
    <w:rsid w:val="004175FF"/>
    <w:rsid w:val="004235A6"/>
    <w:rsid w:val="004272F4"/>
    <w:rsid w:val="004410F3"/>
    <w:rsid w:val="004420E6"/>
    <w:rsid w:val="004473CA"/>
    <w:rsid w:val="004516CD"/>
    <w:rsid w:val="00456B6B"/>
    <w:rsid w:val="004731ED"/>
    <w:rsid w:val="00480E38"/>
    <w:rsid w:val="00485267"/>
    <w:rsid w:val="00485D7D"/>
    <w:rsid w:val="004A31CE"/>
    <w:rsid w:val="004A7FBC"/>
    <w:rsid w:val="004B2DD6"/>
    <w:rsid w:val="004C0967"/>
    <w:rsid w:val="004C10FE"/>
    <w:rsid w:val="004C1B62"/>
    <w:rsid w:val="004C3134"/>
    <w:rsid w:val="004D1B2F"/>
    <w:rsid w:val="004E07C9"/>
    <w:rsid w:val="004E1AB5"/>
    <w:rsid w:val="004E5461"/>
    <w:rsid w:val="004E58F8"/>
    <w:rsid w:val="004F2720"/>
    <w:rsid w:val="004F2C25"/>
    <w:rsid w:val="00500AFE"/>
    <w:rsid w:val="00503170"/>
    <w:rsid w:val="00513CB8"/>
    <w:rsid w:val="005149C6"/>
    <w:rsid w:val="00527F95"/>
    <w:rsid w:val="00530193"/>
    <w:rsid w:val="00531005"/>
    <w:rsid w:val="00533BC7"/>
    <w:rsid w:val="005344A8"/>
    <w:rsid w:val="00535447"/>
    <w:rsid w:val="0053792E"/>
    <w:rsid w:val="00550F58"/>
    <w:rsid w:val="0055340E"/>
    <w:rsid w:val="00555453"/>
    <w:rsid w:val="005568FE"/>
    <w:rsid w:val="005604DE"/>
    <w:rsid w:val="00565A4F"/>
    <w:rsid w:val="00575721"/>
    <w:rsid w:val="00586E87"/>
    <w:rsid w:val="005951D5"/>
    <w:rsid w:val="00597F02"/>
    <w:rsid w:val="005A227B"/>
    <w:rsid w:val="005A4F27"/>
    <w:rsid w:val="005A6CA8"/>
    <w:rsid w:val="005B5BAC"/>
    <w:rsid w:val="005B5D6A"/>
    <w:rsid w:val="005D5769"/>
    <w:rsid w:val="005E631A"/>
    <w:rsid w:val="005E7A95"/>
    <w:rsid w:val="005E7B76"/>
    <w:rsid w:val="005F042A"/>
    <w:rsid w:val="005F37DF"/>
    <w:rsid w:val="005F7EC7"/>
    <w:rsid w:val="00607BC0"/>
    <w:rsid w:val="006120D8"/>
    <w:rsid w:val="006140BE"/>
    <w:rsid w:val="0061428C"/>
    <w:rsid w:val="00614955"/>
    <w:rsid w:val="00623CCF"/>
    <w:rsid w:val="006304A7"/>
    <w:rsid w:val="00630588"/>
    <w:rsid w:val="00631ED8"/>
    <w:rsid w:val="00636262"/>
    <w:rsid w:val="00637143"/>
    <w:rsid w:val="0064205D"/>
    <w:rsid w:val="006429DD"/>
    <w:rsid w:val="006438B5"/>
    <w:rsid w:val="00651EF3"/>
    <w:rsid w:val="006522DB"/>
    <w:rsid w:val="00656D52"/>
    <w:rsid w:val="006576D0"/>
    <w:rsid w:val="0066209B"/>
    <w:rsid w:val="00666847"/>
    <w:rsid w:val="00674C90"/>
    <w:rsid w:val="00677804"/>
    <w:rsid w:val="00677BCA"/>
    <w:rsid w:val="00682495"/>
    <w:rsid w:val="0068432F"/>
    <w:rsid w:val="00685003"/>
    <w:rsid w:val="006911E0"/>
    <w:rsid w:val="00691210"/>
    <w:rsid w:val="00691293"/>
    <w:rsid w:val="00696D70"/>
    <w:rsid w:val="006979D2"/>
    <w:rsid w:val="006B0E5A"/>
    <w:rsid w:val="006B4F9A"/>
    <w:rsid w:val="006B77FB"/>
    <w:rsid w:val="006D3D1A"/>
    <w:rsid w:val="006D5D93"/>
    <w:rsid w:val="006D6203"/>
    <w:rsid w:val="006D7176"/>
    <w:rsid w:val="006E4A30"/>
    <w:rsid w:val="006E74BE"/>
    <w:rsid w:val="006F40E7"/>
    <w:rsid w:val="006F5DC3"/>
    <w:rsid w:val="006F5ED0"/>
    <w:rsid w:val="00701F53"/>
    <w:rsid w:val="007105F6"/>
    <w:rsid w:val="00710AFA"/>
    <w:rsid w:val="0071116C"/>
    <w:rsid w:val="00716095"/>
    <w:rsid w:val="007245E0"/>
    <w:rsid w:val="007260B9"/>
    <w:rsid w:val="007316C4"/>
    <w:rsid w:val="007368AE"/>
    <w:rsid w:val="00741084"/>
    <w:rsid w:val="00742F62"/>
    <w:rsid w:val="00744B11"/>
    <w:rsid w:val="00745BFC"/>
    <w:rsid w:val="00745E6A"/>
    <w:rsid w:val="007471ED"/>
    <w:rsid w:val="007527BA"/>
    <w:rsid w:val="0075634C"/>
    <w:rsid w:val="0076276C"/>
    <w:rsid w:val="00762CDB"/>
    <w:rsid w:val="00763EFF"/>
    <w:rsid w:val="00774A75"/>
    <w:rsid w:val="00782829"/>
    <w:rsid w:val="00797706"/>
    <w:rsid w:val="007A07C7"/>
    <w:rsid w:val="007A3ADE"/>
    <w:rsid w:val="007A7A7A"/>
    <w:rsid w:val="007C247A"/>
    <w:rsid w:val="007C4FC4"/>
    <w:rsid w:val="007D4B3D"/>
    <w:rsid w:val="007E09C2"/>
    <w:rsid w:val="007E3DF0"/>
    <w:rsid w:val="007F7FBC"/>
    <w:rsid w:val="008051A0"/>
    <w:rsid w:val="00810F99"/>
    <w:rsid w:val="008227B8"/>
    <w:rsid w:val="00830E87"/>
    <w:rsid w:val="00841F02"/>
    <w:rsid w:val="0084240F"/>
    <w:rsid w:val="008434B9"/>
    <w:rsid w:val="008527CC"/>
    <w:rsid w:val="0085527F"/>
    <w:rsid w:val="00860451"/>
    <w:rsid w:val="008671AD"/>
    <w:rsid w:val="00867FA8"/>
    <w:rsid w:val="00872C81"/>
    <w:rsid w:val="008735FA"/>
    <w:rsid w:val="00883C53"/>
    <w:rsid w:val="008955E1"/>
    <w:rsid w:val="00896D1B"/>
    <w:rsid w:val="008A095F"/>
    <w:rsid w:val="008A0BDB"/>
    <w:rsid w:val="008B4BF4"/>
    <w:rsid w:val="008C0BE4"/>
    <w:rsid w:val="008C1545"/>
    <w:rsid w:val="008D011D"/>
    <w:rsid w:val="008E44A3"/>
    <w:rsid w:val="008E7B96"/>
    <w:rsid w:val="008F10BE"/>
    <w:rsid w:val="008F123B"/>
    <w:rsid w:val="008F1BCE"/>
    <w:rsid w:val="008F327A"/>
    <w:rsid w:val="008F5518"/>
    <w:rsid w:val="008F62B7"/>
    <w:rsid w:val="009023FB"/>
    <w:rsid w:val="00902BD8"/>
    <w:rsid w:val="00903EF1"/>
    <w:rsid w:val="00906EF4"/>
    <w:rsid w:val="00911159"/>
    <w:rsid w:val="00911E85"/>
    <w:rsid w:val="009131F2"/>
    <w:rsid w:val="00915960"/>
    <w:rsid w:val="00930816"/>
    <w:rsid w:val="009362AD"/>
    <w:rsid w:val="00936B29"/>
    <w:rsid w:val="0094160C"/>
    <w:rsid w:val="0094205F"/>
    <w:rsid w:val="00942FB7"/>
    <w:rsid w:val="00943EBA"/>
    <w:rsid w:val="009449B9"/>
    <w:rsid w:val="009459FA"/>
    <w:rsid w:val="00950A3C"/>
    <w:rsid w:val="009526F4"/>
    <w:rsid w:val="00955F54"/>
    <w:rsid w:val="009619DF"/>
    <w:rsid w:val="00972643"/>
    <w:rsid w:val="00974E16"/>
    <w:rsid w:val="0098036A"/>
    <w:rsid w:val="00980C20"/>
    <w:rsid w:val="00981D64"/>
    <w:rsid w:val="00985152"/>
    <w:rsid w:val="009854D2"/>
    <w:rsid w:val="00986056"/>
    <w:rsid w:val="00990D7A"/>
    <w:rsid w:val="00992D35"/>
    <w:rsid w:val="009A0C70"/>
    <w:rsid w:val="009A1544"/>
    <w:rsid w:val="009A65FA"/>
    <w:rsid w:val="009A7897"/>
    <w:rsid w:val="009B0A24"/>
    <w:rsid w:val="009D1677"/>
    <w:rsid w:val="009D33DC"/>
    <w:rsid w:val="009E3624"/>
    <w:rsid w:val="009F122F"/>
    <w:rsid w:val="009F2721"/>
    <w:rsid w:val="009F3508"/>
    <w:rsid w:val="00A103D9"/>
    <w:rsid w:val="00A12AA1"/>
    <w:rsid w:val="00A1708A"/>
    <w:rsid w:val="00A204C8"/>
    <w:rsid w:val="00A33FE7"/>
    <w:rsid w:val="00A4332C"/>
    <w:rsid w:val="00A441AD"/>
    <w:rsid w:val="00A45A64"/>
    <w:rsid w:val="00A516E3"/>
    <w:rsid w:val="00A53490"/>
    <w:rsid w:val="00A62598"/>
    <w:rsid w:val="00A74188"/>
    <w:rsid w:val="00A77238"/>
    <w:rsid w:val="00A9031B"/>
    <w:rsid w:val="00A9602A"/>
    <w:rsid w:val="00A97D35"/>
    <w:rsid w:val="00AA0131"/>
    <w:rsid w:val="00AA0FA6"/>
    <w:rsid w:val="00AA7D4C"/>
    <w:rsid w:val="00AB33F2"/>
    <w:rsid w:val="00AB54AF"/>
    <w:rsid w:val="00AB7008"/>
    <w:rsid w:val="00AC1C02"/>
    <w:rsid w:val="00AD2174"/>
    <w:rsid w:val="00AD3497"/>
    <w:rsid w:val="00AD3C5C"/>
    <w:rsid w:val="00AD4BE2"/>
    <w:rsid w:val="00AD675A"/>
    <w:rsid w:val="00AD7BF5"/>
    <w:rsid w:val="00AE119E"/>
    <w:rsid w:val="00AE4414"/>
    <w:rsid w:val="00AE53DC"/>
    <w:rsid w:val="00AE60C7"/>
    <w:rsid w:val="00AE7C8A"/>
    <w:rsid w:val="00AF0456"/>
    <w:rsid w:val="00AF0AA4"/>
    <w:rsid w:val="00AF0AFB"/>
    <w:rsid w:val="00AF2CA3"/>
    <w:rsid w:val="00AF6AA8"/>
    <w:rsid w:val="00B01043"/>
    <w:rsid w:val="00B02FC6"/>
    <w:rsid w:val="00B038E9"/>
    <w:rsid w:val="00B03918"/>
    <w:rsid w:val="00B04327"/>
    <w:rsid w:val="00B0771E"/>
    <w:rsid w:val="00B07ECC"/>
    <w:rsid w:val="00B11865"/>
    <w:rsid w:val="00B12008"/>
    <w:rsid w:val="00B12559"/>
    <w:rsid w:val="00B15A19"/>
    <w:rsid w:val="00B17B10"/>
    <w:rsid w:val="00B258AA"/>
    <w:rsid w:val="00B2735B"/>
    <w:rsid w:val="00B3093D"/>
    <w:rsid w:val="00B30E46"/>
    <w:rsid w:val="00B35BED"/>
    <w:rsid w:val="00B36F2A"/>
    <w:rsid w:val="00B37AC5"/>
    <w:rsid w:val="00B40763"/>
    <w:rsid w:val="00B44432"/>
    <w:rsid w:val="00B44BDF"/>
    <w:rsid w:val="00B46AD9"/>
    <w:rsid w:val="00B515ED"/>
    <w:rsid w:val="00B60793"/>
    <w:rsid w:val="00B62242"/>
    <w:rsid w:val="00B8183D"/>
    <w:rsid w:val="00B83355"/>
    <w:rsid w:val="00B84756"/>
    <w:rsid w:val="00B84F4A"/>
    <w:rsid w:val="00B867A7"/>
    <w:rsid w:val="00B9161D"/>
    <w:rsid w:val="00BA2D21"/>
    <w:rsid w:val="00BA626C"/>
    <w:rsid w:val="00BB23D1"/>
    <w:rsid w:val="00BC0C84"/>
    <w:rsid w:val="00BC1D87"/>
    <w:rsid w:val="00BC477D"/>
    <w:rsid w:val="00BC5C32"/>
    <w:rsid w:val="00BD0080"/>
    <w:rsid w:val="00BD6722"/>
    <w:rsid w:val="00BE038B"/>
    <w:rsid w:val="00BF0B99"/>
    <w:rsid w:val="00BF389B"/>
    <w:rsid w:val="00BF3CA0"/>
    <w:rsid w:val="00BF4618"/>
    <w:rsid w:val="00BF6E6D"/>
    <w:rsid w:val="00BF7561"/>
    <w:rsid w:val="00C11D0E"/>
    <w:rsid w:val="00C145C3"/>
    <w:rsid w:val="00C148C2"/>
    <w:rsid w:val="00C1769A"/>
    <w:rsid w:val="00C23E52"/>
    <w:rsid w:val="00C256E8"/>
    <w:rsid w:val="00C265D9"/>
    <w:rsid w:val="00C333EA"/>
    <w:rsid w:val="00C33E31"/>
    <w:rsid w:val="00C4711A"/>
    <w:rsid w:val="00C474C6"/>
    <w:rsid w:val="00C52A2E"/>
    <w:rsid w:val="00C537D9"/>
    <w:rsid w:val="00C557A7"/>
    <w:rsid w:val="00C60E2C"/>
    <w:rsid w:val="00C62675"/>
    <w:rsid w:val="00C7284D"/>
    <w:rsid w:val="00C7416D"/>
    <w:rsid w:val="00C75F46"/>
    <w:rsid w:val="00C8513A"/>
    <w:rsid w:val="00C86B6A"/>
    <w:rsid w:val="00C87556"/>
    <w:rsid w:val="00C87DA7"/>
    <w:rsid w:val="00C9286A"/>
    <w:rsid w:val="00C93224"/>
    <w:rsid w:val="00C93843"/>
    <w:rsid w:val="00C9514F"/>
    <w:rsid w:val="00C955DD"/>
    <w:rsid w:val="00CB3AC1"/>
    <w:rsid w:val="00CC01BF"/>
    <w:rsid w:val="00CC0D35"/>
    <w:rsid w:val="00CC0D46"/>
    <w:rsid w:val="00CC4C9A"/>
    <w:rsid w:val="00CC5E33"/>
    <w:rsid w:val="00CC69E1"/>
    <w:rsid w:val="00CC7A78"/>
    <w:rsid w:val="00CD0E1D"/>
    <w:rsid w:val="00CE1FB8"/>
    <w:rsid w:val="00CF668C"/>
    <w:rsid w:val="00D13E5B"/>
    <w:rsid w:val="00D14F90"/>
    <w:rsid w:val="00D20399"/>
    <w:rsid w:val="00D23817"/>
    <w:rsid w:val="00D274B9"/>
    <w:rsid w:val="00D42FCD"/>
    <w:rsid w:val="00D50580"/>
    <w:rsid w:val="00D560DE"/>
    <w:rsid w:val="00D6188D"/>
    <w:rsid w:val="00D64447"/>
    <w:rsid w:val="00D64DD3"/>
    <w:rsid w:val="00D80737"/>
    <w:rsid w:val="00DA2D7B"/>
    <w:rsid w:val="00DB11C5"/>
    <w:rsid w:val="00DC22B8"/>
    <w:rsid w:val="00DC2307"/>
    <w:rsid w:val="00DC5675"/>
    <w:rsid w:val="00DC5D29"/>
    <w:rsid w:val="00DD0CC5"/>
    <w:rsid w:val="00DD3DA4"/>
    <w:rsid w:val="00DE6076"/>
    <w:rsid w:val="00DE6EAE"/>
    <w:rsid w:val="00DF32B5"/>
    <w:rsid w:val="00DF4A2E"/>
    <w:rsid w:val="00DF6116"/>
    <w:rsid w:val="00DF66AF"/>
    <w:rsid w:val="00E049B5"/>
    <w:rsid w:val="00E11C75"/>
    <w:rsid w:val="00E11D36"/>
    <w:rsid w:val="00E12465"/>
    <w:rsid w:val="00E20767"/>
    <w:rsid w:val="00E23160"/>
    <w:rsid w:val="00E3371A"/>
    <w:rsid w:val="00E41BBF"/>
    <w:rsid w:val="00E41EB4"/>
    <w:rsid w:val="00E43C18"/>
    <w:rsid w:val="00E44737"/>
    <w:rsid w:val="00E45EBF"/>
    <w:rsid w:val="00E47255"/>
    <w:rsid w:val="00E543BE"/>
    <w:rsid w:val="00E644F1"/>
    <w:rsid w:val="00E70230"/>
    <w:rsid w:val="00E73590"/>
    <w:rsid w:val="00E76899"/>
    <w:rsid w:val="00E83741"/>
    <w:rsid w:val="00E8469B"/>
    <w:rsid w:val="00E92C0B"/>
    <w:rsid w:val="00E93E2A"/>
    <w:rsid w:val="00E94E85"/>
    <w:rsid w:val="00E957EE"/>
    <w:rsid w:val="00EA7D16"/>
    <w:rsid w:val="00EB28EB"/>
    <w:rsid w:val="00EB4708"/>
    <w:rsid w:val="00EC020C"/>
    <w:rsid w:val="00EC069E"/>
    <w:rsid w:val="00ED4AF1"/>
    <w:rsid w:val="00EE00F0"/>
    <w:rsid w:val="00EE212D"/>
    <w:rsid w:val="00EE4C41"/>
    <w:rsid w:val="00EF6323"/>
    <w:rsid w:val="00F0171C"/>
    <w:rsid w:val="00F0438C"/>
    <w:rsid w:val="00F11A29"/>
    <w:rsid w:val="00F17C5E"/>
    <w:rsid w:val="00F300B7"/>
    <w:rsid w:val="00F30C26"/>
    <w:rsid w:val="00F321D7"/>
    <w:rsid w:val="00F35B32"/>
    <w:rsid w:val="00F3751B"/>
    <w:rsid w:val="00F37F89"/>
    <w:rsid w:val="00F43D7D"/>
    <w:rsid w:val="00F508E0"/>
    <w:rsid w:val="00F50C55"/>
    <w:rsid w:val="00F56248"/>
    <w:rsid w:val="00F57444"/>
    <w:rsid w:val="00F65C5A"/>
    <w:rsid w:val="00F70929"/>
    <w:rsid w:val="00F7169F"/>
    <w:rsid w:val="00F85ED0"/>
    <w:rsid w:val="00F87045"/>
    <w:rsid w:val="00F912C1"/>
    <w:rsid w:val="00F94569"/>
    <w:rsid w:val="00F94BF3"/>
    <w:rsid w:val="00F95DC9"/>
    <w:rsid w:val="00FA1247"/>
    <w:rsid w:val="00FA3D06"/>
    <w:rsid w:val="00FB45E3"/>
    <w:rsid w:val="00FB5D2E"/>
    <w:rsid w:val="00FC3EF8"/>
    <w:rsid w:val="00FF411A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1341B"/>
  <w15:docId w15:val="{E0459A59-A936-40EE-8FA2-DC5ACB17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rFonts w:ascii="Arial" w:hAnsi="Arial" w:cs="Arial"/>
      <w:kern w:val="12"/>
      <w:sz w:val="22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qFormat/>
    <w:rsid w:val="00DB1448"/>
    <w:pPr>
      <w:keepNext/>
      <w:widowControl w:val="0"/>
      <w:tabs>
        <w:tab w:val="left" w:pos="0"/>
      </w:tabs>
      <w:spacing w:before="240" w:after="60" w:line="288" w:lineRule="auto"/>
      <w:ind w:left="567" w:hanging="567"/>
      <w:outlineLvl w:val="0"/>
    </w:pPr>
    <w:rPr>
      <w:rFonts w:cs="Times New Roman"/>
      <w:b/>
      <w:bCs/>
      <w:kern w:val="0"/>
      <w:sz w:val="28"/>
      <w:szCs w:val="28"/>
      <w:lang w:val="en-GB" w:eastAsia="en-US"/>
    </w:rPr>
  </w:style>
  <w:style w:type="paragraph" w:styleId="Titolo2">
    <w:name w:val="heading 2"/>
    <w:basedOn w:val="Normale"/>
    <w:next w:val="Normale"/>
    <w:link w:val="Titolo2Carattere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1"/>
    </w:pPr>
    <w:rPr>
      <w:rFonts w:cs="Times New Roman"/>
      <w:b/>
      <w:bCs/>
      <w:kern w:val="0"/>
      <w:sz w:val="24"/>
      <w:lang w:val="en-GB" w:eastAsia="en-US"/>
    </w:rPr>
  </w:style>
  <w:style w:type="paragraph" w:styleId="Titolo3">
    <w:name w:val="heading 3"/>
    <w:basedOn w:val="Normale"/>
    <w:next w:val="Normale"/>
    <w:link w:val="Titolo3Carattere"/>
    <w:qFormat/>
    <w:rsid w:val="00DB1448"/>
    <w:pPr>
      <w:keepNext/>
      <w:widowControl w:val="0"/>
      <w:tabs>
        <w:tab w:val="left" w:pos="720"/>
      </w:tabs>
      <w:spacing w:before="240" w:after="60" w:line="288" w:lineRule="auto"/>
      <w:outlineLvl w:val="2"/>
    </w:pPr>
    <w:rPr>
      <w:rFonts w:cs="Times New Roman"/>
      <w:b/>
      <w:bCs/>
      <w:kern w:val="0"/>
      <w:sz w:val="24"/>
      <w:lang w:val="en-GB" w:eastAsia="en-US"/>
    </w:rPr>
  </w:style>
  <w:style w:type="paragraph" w:styleId="Titolo4">
    <w:name w:val="heading 4"/>
    <w:basedOn w:val="Normale"/>
    <w:next w:val="Normale"/>
    <w:link w:val="Titolo4Carattere"/>
    <w:qFormat/>
    <w:rsid w:val="00DB1448"/>
    <w:pPr>
      <w:keepNext/>
      <w:keepLines/>
      <w:widowControl w:val="0"/>
      <w:spacing w:before="120" w:line="360" w:lineRule="auto"/>
      <w:jc w:val="both"/>
      <w:outlineLvl w:val="3"/>
    </w:pPr>
    <w:rPr>
      <w:rFonts w:ascii="Helvetica 45 Light" w:hAnsi="Helvetica 45 Light" w:cs="Times New Roman"/>
      <w:b/>
      <w:bCs/>
      <w:kern w:val="0"/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qFormat/>
    <w:rsid w:val="00DB1448"/>
    <w:pPr>
      <w:keepNext/>
      <w:widowControl w:val="0"/>
      <w:spacing w:line="288" w:lineRule="auto"/>
      <w:jc w:val="center"/>
      <w:outlineLvl w:val="4"/>
    </w:pPr>
    <w:rPr>
      <w:rFonts w:cs="Times New Roman"/>
      <w:b/>
      <w:bCs/>
      <w:color w:val="FF0000"/>
      <w:kern w:val="0"/>
      <w:sz w:val="96"/>
      <w:szCs w:val="96"/>
      <w:lang w:val="en-GB" w:eastAsia="en-US"/>
    </w:rPr>
  </w:style>
  <w:style w:type="paragraph" w:styleId="Titolo6">
    <w:name w:val="heading 6"/>
    <w:basedOn w:val="Normale"/>
    <w:next w:val="Normale"/>
    <w:link w:val="Titolo6Carattere"/>
    <w:qFormat/>
    <w:rsid w:val="00DB1448"/>
    <w:pPr>
      <w:keepNext/>
      <w:widowControl w:val="0"/>
      <w:spacing w:line="288" w:lineRule="auto"/>
      <w:jc w:val="center"/>
      <w:outlineLvl w:val="5"/>
    </w:pPr>
    <w:rPr>
      <w:rFonts w:cs="Times New Roman"/>
      <w:b/>
      <w:bCs/>
      <w:color w:val="FF0000"/>
      <w:kern w:val="0"/>
      <w:sz w:val="40"/>
      <w:szCs w:val="40"/>
      <w:lang w:val="en-GB" w:eastAsia="en-US"/>
    </w:rPr>
  </w:style>
  <w:style w:type="paragraph" w:styleId="Titolo7">
    <w:name w:val="heading 7"/>
    <w:basedOn w:val="Normale"/>
    <w:next w:val="Normale"/>
    <w:link w:val="Titolo7Carattere"/>
    <w:qFormat/>
    <w:rsid w:val="00DB1448"/>
    <w:pPr>
      <w:keepNext/>
      <w:widowControl w:val="0"/>
      <w:spacing w:line="288" w:lineRule="auto"/>
      <w:jc w:val="center"/>
      <w:outlineLvl w:val="6"/>
    </w:pPr>
    <w:rPr>
      <w:rFonts w:cs="Times New Roman"/>
      <w:b/>
      <w:bCs/>
      <w:kern w:val="0"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AUFZLUNGEBENE2">
    <w:name w:val="04 AUFZÄLUNG EBENE 2"/>
    <w:basedOn w:val="04AUFZHLUNGV2"/>
    <w:rsid w:val="002100E5"/>
    <w:pPr>
      <w:numPr>
        <w:numId w:val="5"/>
      </w:numPr>
    </w:pPr>
  </w:style>
  <w:style w:type="paragraph" w:customStyle="1" w:styleId="04AUFZHLUNGV2">
    <w:name w:val="04 AUFZÄHLUNG V2"/>
    <w:basedOn w:val="Normale"/>
    <w:rsid w:val="002100E5"/>
    <w:pPr>
      <w:numPr>
        <w:numId w:val="2"/>
      </w:numPr>
      <w:spacing w:line="260" w:lineRule="exact"/>
    </w:pPr>
    <w:rPr>
      <w:rFonts w:ascii="Frutiger 45 Light" w:hAnsi="Frutiger 45 Light"/>
      <w:sz w:val="17"/>
      <w:szCs w:val="17"/>
    </w:rPr>
  </w:style>
  <w:style w:type="table" w:styleId="Grigliatabella">
    <w:name w:val="Table Grid"/>
    <w:basedOn w:val="Tabellanormale"/>
    <w:rsid w:val="005E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8692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86201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D86201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09460B"/>
  </w:style>
  <w:style w:type="paragraph" w:styleId="Testofumetto">
    <w:name w:val="Balloon Text"/>
    <w:basedOn w:val="Normale"/>
    <w:link w:val="TestofumettoCarattere"/>
    <w:rsid w:val="003B082D"/>
    <w:pPr>
      <w:spacing w:line="288" w:lineRule="auto"/>
    </w:pPr>
    <w:rPr>
      <w:rFonts w:ascii="Tahoma" w:eastAsia="Cambria" w:hAnsi="Tahoma" w:cs="Tahoma"/>
      <w:kern w:val="0"/>
      <w:sz w:val="16"/>
      <w:szCs w:val="16"/>
      <w:lang w:val="en-US" w:eastAsia="en-US"/>
    </w:rPr>
  </w:style>
  <w:style w:type="character" w:customStyle="1" w:styleId="TestofumettoCarattere">
    <w:name w:val="Testo fumetto Carattere"/>
    <w:link w:val="Testofumetto"/>
    <w:uiPriority w:val="99"/>
    <w:rsid w:val="003B082D"/>
    <w:rPr>
      <w:rFonts w:ascii="Tahoma" w:eastAsia="Cambria" w:hAnsi="Tahoma" w:cs="Tahoma"/>
      <w:sz w:val="16"/>
      <w:szCs w:val="16"/>
      <w:lang w:val="en-US" w:eastAsia="en-US"/>
    </w:rPr>
  </w:style>
  <w:style w:type="paragraph" w:customStyle="1" w:styleId="Kleurrijkelijst-accent11">
    <w:name w:val="Kleurrijke lijst - accent 11"/>
    <w:basedOn w:val="Normale"/>
    <w:uiPriority w:val="34"/>
    <w:qFormat/>
    <w:rsid w:val="003B082D"/>
    <w:pPr>
      <w:spacing w:line="288" w:lineRule="auto"/>
      <w:ind w:left="720"/>
      <w:contextualSpacing/>
    </w:pPr>
    <w:rPr>
      <w:rFonts w:eastAsia="Cambria" w:cs="Times New Roman"/>
      <w:kern w:val="0"/>
      <w:lang w:val="en-GB" w:eastAsia="en-US"/>
    </w:rPr>
  </w:style>
  <w:style w:type="paragraph" w:styleId="NormaleWeb">
    <w:name w:val="Normal (Web)"/>
    <w:basedOn w:val="Normale"/>
    <w:uiPriority w:val="99"/>
    <w:rsid w:val="003B082D"/>
    <w:pPr>
      <w:spacing w:line="288" w:lineRule="auto"/>
    </w:pPr>
    <w:rPr>
      <w:rFonts w:ascii="Times New Roman" w:hAnsi="Times New Roman" w:cs="Times New Roman"/>
      <w:kern w:val="0"/>
      <w:lang w:val="en-US" w:eastAsia="en-US"/>
    </w:rPr>
  </w:style>
  <w:style w:type="paragraph" w:styleId="Corpotesto">
    <w:name w:val="Body Text"/>
    <w:basedOn w:val="Normale"/>
    <w:link w:val="CorpotestoCarattere"/>
    <w:rsid w:val="003B082D"/>
    <w:pPr>
      <w:keepLines/>
      <w:widowControl w:val="0"/>
      <w:spacing w:before="120" w:line="360" w:lineRule="auto"/>
      <w:jc w:val="both"/>
    </w:pPr>
    <w:rPr>
      <w:rFonts w:ascii="Helvetica 45 Light" w:hAnsi="Helvetica 45 Light" w:cs="Times New Roman"/>
      <w:kern w:val="0"/>
      <w:sz w:val="20"/>
      <w:szCs w:val="20"/>
      <w:lang w:val="en-GB" w:eastAsia="nl-BE"/>
    </w:rPr>
  </w:style>
  <w:style w:type="character" w:customStyle="1" w:styleId="CorpotestoCarattere">
    <w:name w:val="Corpo testo Carattere"/>
    <w:link w:val="Corpotesto"/>
    <w:uiPriority w:val="99"/>
    <w:rsid w:val="003B082D"/>
    <w:rPr>
      <w:rFonts w:ascii="Helvetica 45 Light" w:hAnsi="Helvetica 45 Light"/>
      <w:lang w:val="en-GB" w:eastAsia="nl-BE"/>
    </w:rPr>
  </w:style>
  <w:style w:type="character" w:customStyle="1" w:styleId="IntestazioneCarattere">
    <w:name w:val="Intestazione Carattere"/>
    <w:link w:val="Intestazione"/>
    <w:uiPriority w:val="99"/>
    <w:rsid w:val="003B082D"/>
    <w:rPr>
      <w:rFonts w:ascii="Arial" w:hAnsi="Arial" w:cs="Arial"/>
      <w:kern w:val="12"/>
      <w:sz w:val="22"/>
      <w:szCs w:val="24"/>
    </w:rPr>
  </w:style>
  <w:style w:type="character" w:customStyle="1" w:styleId="PidipaginaCarattere">
    <w:name w:val="Piè di pagina Carattere"/>
    <w:link w:val="Pidipagina"/>
    <w:uiPriority w:val="99"/>
    <w:rsid w:val="003B082D"/>
    <w:rPr>
      <w:rFonts w:ascii="Arial" w:hAnsi="Arial" w:cs="Arial"/>
      <w:kern w:val="12"/>
      <w:sz w:val="22"/>
      <w:szCs w:val="24"/>
    </w:rPr>
  </w:style>
  <w:style w:type="paragraph" w:customStyle="1" w:styleId="Headline">
    <w:name w:val="Headline"/>
    <w:basedOn w:val="Corpotesto"/>
    <w:rsid w:val="003B082D"/>
    <w:rPr>
      <w:rFonts w:ascii="Helvetica 65 Medium" w:eastAsia="Cambria" w:hAnsi="Helvetica 65 Medium"/>
      <w:b/>
      <w:bCs/>
      <w:lang w:eastAsia="en-US"/>
    </w:rPr>
  </w:style>
  <w:style w:type="paragraph" w:customStyle="1" w:styleId="Contact">
    <w:name w:val="Contact"/>
    <w:basedOn w:val="Pidipagina"/>
    <w:rsid w:val="003B082D"/>
    <w:pPr>
      <w:widowControl w:val="0"/>
      <w:tabs>
        <w:tab w:val="clear" w:pos="4536"/>
        <w:tab w:val="clear" w:pos="9072"/>
      </w:tabs>
      <w:spacing w:line="288" w:lineRule="auto"/>
      <w:ind w:firstLine="4230"/>
      <w:jc w:val="both"/>
    </w:pPr>
    <w:rPr>
      <w:rFonts w:ascii="Helvetica 45 Light" w:eastAsia="Cambria" w:hAnsi="Helvetica 45 Light" w:cs="Times New Roman"/>
      <w:kern w:val="0"/>
      <w:sz w:val="20"/>
      <w:szCs w:val="20"/>
      <w:lang w:val="en-GB" w:eastAsia="en-US"/>
    </w:rPr>
  </w:style>
  <w:style w:type="paragraph" w:customStyle="1" w:styleId="PressInformation">
    <w:name w:val="PressInformation"/>
    <w:basedOn w:val="Normale"/>
    <w:rsid w:val="003B082D"/>
    <w:pPr>
      <w:widowControl w:val="0"/>
      <w:spacing w:line="288" w:lineRule="auto"/>
    </w:pPr>
    <w:rPr>
      <w:rFonts w:eastAsia="Cambria" w:cs="Times New Roman"/>
      <w:b/>
      <w:bCs/>
      <w:kern w:val="0"/>
      <w:sz w:val="28"/>
      <w:szCs w:val="28"/>
      <w:lang w:val="en-GB" w:eastAsia="en-US"/>
    </w:rPr>
  </w:style>
  <w:style w:type="paragraph" w:styleId="Testonotaapidipagina">
    <w:name w:val="footnote text"/>
    <w:basedOn w:val="Normale"/>
    <w:link w:val="TestonotaapidipaginaCarattere"/>
    <w:rsid w:val="003B082D"/>
    <w:pPr>
      <w:spacing w:line="288" w:lineRule="auto"/>
    </w:pPr>
    <w:rPr>
      <w:rFonts w:eastAsia="Cambria" w:cs="Times New Roman"/>
      <w:kern w:val="0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link w:val="Testonotaapidipagina"/>
    <w:rsid w:val="003B082D"/>
    <w:rPr>
      <w:rFonts w:ascii="Arial" w:eastAsia="Cambria" w:hAnsi="Arial"/>
      <w:lang w:val="en-GB" w:eastAsia="en-US"/>
    </w:rPr>
  </w:style>
  <w:style w:type="character" w:styleId="Rimandonotaapidipagina">
    <w:name w:val="footnote reference"/>
    <w:rsid w:val="003B082D"/>
    <w:rPr>
      <w:rFonts w:cs="Times New Roman"/>
      <w:vertAlign w:val="superscript"/>
    </w:rPr>
  </w:style>
  <w:style w:type="character" w:customStyle="1" w:styleId="Titolo1Carattere">
    <w:name w:val="Titolo 1 Carattere"/>
    <w:link w:val="Titolo1"/>
    <w:rsid w:val="00DB1448"/>
    <w:rPr>
      <w:rFonts w:ascii="Arial" w:hAnsi="Arial"/>
      <w:b/>
      <w:bCs/>
      <w:sz w:val="28"/>
      <w:szCs w:val="28"/>
      <w:lang w:val="en-GB" w:eastAsia="en-US"/>
    </w:rPr>
  </w:style>
  <w:style w:type="character" w:customStyle="1" w:styleId="Titolo2Carattere">
    <w:name w:val="Titolo 2 Carattere"/>
    <w:link w:val="Titolo2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Titolo3Carattere">
    <w:name w:val="Titolo 3 Carattere"/>
    <w:link w:val="Titolo3"/>
    <w:rsid w:val="00DB1448"/>
    <w:rPr>
      <w:rFonts w:ascii="Arial" w:hAnsi="Arial"/>
      <w:b/>
      <w:bCs/>
      <w:sz w:val="24"/>
      <w:szCs w:val="24"/>
      <w:lang w:val="en-GB" w:eastAsia="en-US"/>
    </w:rPr>
  </w:style>
  <w:style w:type="character" w:customStyle="1" w:styleId="Titolo4Carattere">
    <w:name w:val="Titolo 4 Carattere"/>
    <w:link w:val="Titolo4"/>
    <w:rsid w:val="00DB1448"/>
    <w:rPr>
      <w:rFonts w:ascii="Helvetica 45 Light" w:hAnsi="Helvetica 45 Light"/>
      <w:b/>
      <w:bCs/>
      <w:sz w:val="22"/>
      <w:lang w:val="en-GB" w:eastAsia="en-US"/>
    </w:rPr>
  </w:style>
  <w:style w:type="character" w:customStyle="1" w:styleId="Titolo5Carattere">
    <w:name w:val="Titolo 5 Carattere"/>
    <w:link w:val="Titolo5"/>
    <w:rsid w:val="00DB1448"/>
    <w:rPr>
      <w:rFonts w:ascii="Arial" w:hAnsi="Arial"/>
      <w:b/>
      <w:bCs/>
      <w:color w:val="FF0000"/>
      <w:sz w:val="96"/>
      <w:szCs w:val="96"/>
      <w:lang w:val="en-GB" w:eastAsia="en-US"/>
    </w:rPr>
  </w:style>
  <w:style w:type="character" w:customStyle="1" w:styleId="Titolo6Carattere">
    <w:name w:val="Titolo 6 Carattere"/>
    <w:link w:val="Titolo6"/>
    <w:rsid w:val="00DB1448"/>
    <w:rPr>
      <w:rFonts w:ascii="Arial" w:hAnsi="Arial"/>
      <w:b/>
      <w:bCs/>
      <w:color w:val="FF0000"/>
      <w:sz w:val="40"/>
      <w:szCs w:val="40"/>
      <w:lang w:val="en-GB" w:eastAsia="en-US"/>
    </w:rPr>
  </w:style>
  <w:style w:type="character" w:customStyle="1" w:styleId="Titolo7Carattere">
    <w:name w:val="Titolo 7 Carattere"/>
    <w:link w:val="Titolo7"/>
    <w:rsid w:val="00DB1448"/>
    <w:rPr>
      <w:rFonts w:ascii="Arial" w:hAnsi="Arial"/>
      <w:b/>
      <w:bCs/>
      <w:sz w:val="22"/>
      <w:lang w:val="en-GB" w:eastAsia="en-US"/>
    </w:rPr>
  </w:style>
  <w:style w:type="paragraph" w:customStyle="1" w:styleId="Style1">
    <w:name w:val="Style1"/>
    <w:basedOn w:val="Normale"/>
    <w:next w:val="Normale"/>
    <w:rsid w:val="00DB1448"/>
    <w:pPr>
      <w:widowControl w:val="0"/>
      <w:tabs>
        <w:tab w:val="left" w:pos="1418"/>
      </w:tabs>
      <w:spacing w:line="288" w:lineRule="auto"/>
      <w:ind w:left="1418" w:hanging="1418"/>
    </w:pPr>
    <w:rPr>
      <w:rFonts w:cs="Times New Roman"/>
      <w:b/>
      <w:bCs/>
      <w:caps/>
      <w:kern w:val="0"/>
      <w:sz w:val="28"/>
      <w:szCs w:val="28"/>
      <w:lang w:val="en-GB" w:eastAsia="en-US"/>
    </w:rPr>
  </w:style>
  <w:style w:type="paragraph" w:customStyle="1" w:styleId="ref">
    <w:name w:val="ref"/>
    <w:basedOn w:val="Normale"/>
    <w:next w:val="Normale"/>
    <w:rsid w:val="00DB1448"/>
    <w:pPr>
      <w:widowControl w:val="0"/>
      <w:spacing w:line="288" w:lineRule="auto"/>
    </w:pPr>
    <w:rPr>
      <w:rFonts w:cs="Times New Roman"/>
      <w:b/>
      <w:bCs/>
      <w:kern w:val="0"/>
      <w:szCs w:val="20"/>
      <w:u w:val="single"/>
      <w:lang w:val="en-GB" w:eastAsia="en-US"/>
    </w:rPr>
  </w:style>
  <w:style w:type="paragraph" w:customStyle="1" w:styleId="MSSManualsHeading1">
    <w:name w:val="MSS Manuals Heading 1"/>
    <w:basedOn w:val="Titolo1"/>
    <w:next w:val="Normale"/>
    <w:rsid w:val="00DB1448"/>
    <w:pPr>
      <w:widowControl/>
      <w:tabs>
        <w:tab w:val="clear" w:pos="0"/>
        <w:tab w:val="left" w:pos="567"/>
        <w:tab w:val="left" w:pos="1418"/>
      </w:tabs>
      <w:ind w:left="1418" w:hanging="1418"/>
      <w:outlineLvl w:val="9"/>
    </w:pPr>
    <w:rPr>
      <w:rFonts w:ascii="News Gothic MT" w:hAnsi="News Gothic MT"/>
      <w:kern w:val="28"/>
      <w:sz w:val="32"/>
      <w:szCs w:val="32"/>
    </w:rPr>
  </w:style>
  <w:style w:type="paragraph" w:customStyle="1" w:styleId="MSSManualsHeading2">
    <w:name w:val="MSS Manuals Heading 2"/>
    <w:basedOn w:val="Titolo2"/>
    <w:next w:val="Normale"/>
    <w:rsid w:val="00DB1448"/>
    <w:pPr>
      <w:widowControl/>
      <w:tabs>
        <w:tab w:val="clear" w:pos="720"/>
        <w:tab w:val="left" w:pos="567"/>
        <w:tab w:val="left" w:pos="1418"/>
      </w:tabs>
      <w:ind w:left="567" w:hanging="567"/>
      <w:outlineLvl w:val="9"/>
    </w:pPr>
    <w:rPr>
      <w:rFonts w:ascii="NewBskvll BT" w:hAnsi="NewBskvll BT"/>
      <w:i/>
      <w:iCs/>
    </w:rPr>
  </w:style>
  <w:style w:type="paragraph" w:styleId="Didascalia">
    <w:name w:val="caption"/>
    <w:basedOn w:val="Normale"/>
    <w:next w:val="Normale"/>
    <w:qFormat/>
    <w:rsid w:val="00DB1448"/>
    <w:pPr>
      <w:widowControl w:val="0"/>
      <w:spacing w:before="480" w:line="288" w:lineRule="auto"/>
    </w:pPr>
    <w:rPr>
      <w:rFonts w:cs="Times New Roman"/>
      <w:b/>
      <w:bCs/>
      <w:kern w:val="0"/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DB1448"/>
    <w:pPr>
      <w:widowControl w:val="0"/>
      <w:spacing w:line="320" w:lineRule="exact"/>
      <w:ind w:right="2709"/>
      <w:jc w:val="both"/>
    </w:pPr>
    <w:rPr>
      <w:rFonts w:ascii="Univers 55" w:hAnsi="Univers 55" w:cs="Times New Roman"/>
      <w:b/>
      <w:bCs/>
      <w:kern w:val="0"/>
      <w:sz w:val="24"/>
      <w:lang w:eastAsia="en-US"/>
    </w:rPr>
  </w:style>
  <w:style w:type="character" w:customStyle="1" w:styleId="Corpodeltesto2Carattere">
    <w:name w:val="Corpo del testo 2 Carattere"/>
    <w:link w:val="Corpodeltesto2"/>
    <w:rsid w:val="00DB1448"/>
    <w:rPr>
      <w:rFonts w:ascii="Univers 55" w:hAnsi="Univers 55"/>
      <w:b/>
      <w:bCs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DB1448"/>
    <w:pPr>
      <w:widowControl w:val="0"/>
      <w:spacing w:before="120" w:after="120" w:line="360" w:lineRule="auto"/>
      <w:ind w:right="2709"/>
      <w:jc w:val="both"/>
    </w:pPr>
    <w:rPr>
      <w:rFonts w:ascii="Univers 55" w:hAnsi="Univers 55" w:cs="Times New Roman"/>
      <w:kern w:val="0"/>
      <w:sz w:val="24"/>
      <w:lang w:val="en-US" w:eastAsia="en-US"/>
    </w:rPr>
  </w:style>
  <w:style w:type="character" w:customStyle="1" w:styleId="Corpodeltesto3Carattere">
    <w:name w:val="Corpo del testo 3 Carattere"/>
    <w:link w:val="Corpodeltesto3"/>
    <w:rsid w:val="00DB1448"/>
    <w:rPr>
      <w:rFonts w:ascii="Univers 55" w:hAnsi="Univers 55"/>
      <w:sz w:val="24"/>
      <w:szCs w:val="24"/>
      <w:lang w:val="en-US" w:eastAsia="en-US"/>
    </w:rPr>
  </w:style>
  <w:style w:type="paragraph" w:customStyle="1" w:styleId="Subheading">
    <w:name w:val="Subheading"/>
    <w:basedOn w:val="Headline"/>
    <w:rsid w:val="00DB1448"/>
    <w:pPr>
      <w:spacing w:before="360" w:after="60"/>
    </w:pPr>
    <w:rPr>
      <w:rFonts w:eastAsia="Times New Roman"/>
      <w:sz w:val="22"/>
      <w:lang w:val="en-US"/>
    </w:rPr>
  </w:style>
  <w:style w:type="character" w:styleId="Collegamentovisitato">
    <w:name w:val="FollowedHyperlink"/>
    <w:rsid w:val="00DB1448"/>
    <w:rPr>
      <w:color w:val="800080"/>
      <w:u w:val="single"/>
    </w:rPr>
  </w:style>
  <w:style w:type="paragraph" w:customStyle="1" w:styleId="screenText">
    <w:name w:val="screenText"/>
    <w:basedOn w:val="Normale"/>
    <w:rsid w:val="00A03A89"/>
    <w:pPr>
      <w:spacing w:before="120" w:after="120" w:line="288" w:lineRule="auto"/>
      <w:ind w:left="45" w:right="45"/>
    </w:pPr>
    <w:rPr>
      <w:rFonts w:cs="Times New Roman"/>
      <w:kern w:val="0"/>
      <w:lang w:val="en-GB" w:eastAsia="en-US"/>
    </w:rPr>
  </w:style>
  <w:style w:type="paragraph" w:customStyle="1" w:styleId="Text">
    <w:name w:val="Text"/>
    <w:basedOn w:val="Normale"/>
    <w:link w:val="TextChar"/>
    <w:rsid w:val="00A03A89"/>
    <w:pPr>
      <w:widowControl w:val="0"/>
      <w:spacing w:before="240" w:line="288" w:lineRule="auto"/>
    </w:pPr>
    <w:rPr>
      <w:kern w:val="0"/>
      <w:sz w:val="24"/>
      <w:szCs w:val="20"/>
      <w:lang w:val="en-US" w:eastAsia="en-GB"/>
    </w:rPr>
  </w:style>
  <w:style w:type="character" w:customStyle="1" w:styleId="TextChar">
    <w:name w:val="Text Char"/>
    <w:link w:val="Text"/>
    <w:rsid w:val="00A03A89"/>
    <w:rPr>
      <w:rFonts w:ascii="Arial" w:hAnsi="Arial" w:cs="Arial"/>
      <w:sz w:val="24"/>
      <w:lang w:val="en-US" w:eastAsia="en-GB"/>
    </w:rPr>
  </w:style>
  <w:style w:type="paragraph" w:customStyle="1" w:styleId="rightColumn">
    <w:name w:val="rightColumn"/>
    <w:basedOn w:val="Normale"/>
    <w:next w:val="Normale"/>
    <w:rsid w:val="00A03A89"/>
    <w:pPr>
      <w:spacing w:before="90" w:after="90" w:line="288" w:lineRule="auto"/>
      <w:ind w:left="30" w:right="30"/>
    </w:pPr>
    <w:rPr>
      <w:rFonts w:cs="Times New Roman"/>
      <w:kern w:val="0"/>
      <w:sz w:val="16"/>
      <w:lang w:val="en-GB" w:eastAsia="en-US"/>
    </w:rPr>
  </w:style>
  <w:style w:type="paragraph" w:customStyle="1" w:styleId="Standa">
    <w:name w:val="Standa"/>
    <w:rsid w:val="00485D7D"/>
    <w:pPr>
      <w:spacing w:line="288" w:lineRule="auto"/>
    </w:pPr>
    <w:rPr>
      <w:rFonts w:ascii="Arial" w:hAnsi="Arial"/>
      <w:sz w:val="22"/>
      <w:szCs w:val="24"/>
      <w:lang w:eastAsia="en-US"/>
    </w:rPr>
  </w:style>
  <w:style w:type="paragraph" w:customStyle="1" w:styleId="Standa1">
    <w:name w:val="Standa1"/>
    <w:rsid w:val="00BC0C84"/>
    <w:pPr>
      <w:spacing w:line="288" w:lineRule="auto"/>
    </w:pPr>
    <w:rPr>
      <w:rFonts w:ascii="Arial" w:hAnsi="Arial"/>
      <w:sz w:val="22"/>
      <w:szCs w:val="24"/>
      <w:lang w:eastAsia="en-US" w:bidi="de-DE"/>
    </w:rPr>
  </w:style>
  <w:style w:type="character" w:customStyle="1" w:styleId="bold1">
    <w:name w:val="bold1"/>
    <w:rsid w:val="00C265D9"/>
    <w:rPr>
      <w:rFonts w:cs="Times New Roman"/>
      <w:b/>
      <w:bCs/>
    </w:rPr>
  </w:style>
  <w:style w:type="character" w:styleId="Enfasigrassetto">
    <w:name w:val="Strong"/>
    <w:qFormat/>
    <w:rsid w:val="000427B0"/>
    <w:rPr>
      <w:b/>
      <w:bCs/>
    </w:rPr>
  </w:style>
  <w:style w:type="character" w:customStyle="1" w:styleId="hps">
    <w:name w:val="hps"/>
    <w:basedOn w:val="Carpredefinitoparagrafo"/>
    <w:rsid w:val="009A7897"/>
  </w:style>
  <w:style w:type="character" w:customStyle="1" w:styleId="hpsatn">
    <w:name w:val="hps atn"/>
    <w:basedOn w:val="Carpredefinitoparagrafo"/>
    <w:rsid w:val="009A7897"/>
  </w:style>
  <w:style w:type="character" w:styleId="Rimandocommento">
    <w:name w:val="annotation reference"/>
    <w:basedOn w:val="Carpredefinitoparagrafo"/>
    <w:semiHidden/>
    <w:unhideWhenUsed/>
    <w:rsid w:val="00AE441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E44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E4414"/>
    <w:rPr>
      <w:rFonts w:ascii="Arial" w:hAnsi="Arial" w:cs="Arial"/>
      <w:kern w:val="12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E44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E4414"/>
    <w:rPr>
      <w:rFonts w:ascii="Arial" w:hAnsi="Arial" w:cs="Arial"/>
      <w:b/>
      <w:bCs/>
      <w:kern w:val="12"/>
      <w:lang w:val="de-DE" w:eastAsia="de-DE"/>
    </w:rPr>
  </w:style>
  <w:style w:type="character" w:customStyle="1" w:styleId="apple-converted-space">
    <w:name w:val="apple-converted-space"/>
    <w:basedOn w:val="Carpredefinitoparagrafo"/>
    <w:rsid w:val="00B0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873">
          <w:marLeft w:val="3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5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FF07-7B1B-45FC-A928-7883D0CE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*</vt:lpstr>
      <vt:lpstr>*</vt:lpstr>
      <vt:lpstr>*</vt:lpstr>
    </vt:vector>
  </TitlesOfParts>
  <Manager/>
  <Company>Blue Lines</Company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Blue Lines</dc:creator>
  <cp:keywords/>
  <dc:description/>
  <cp:lastModifiedBy>Roberto Colucci</cp:lastModifiedBy>
  <cp:revision>6</cp:revision>
  <cp:lastPrinted>2017-04-05T16:16:00Z</cp:lastPrinted>
  <dcterms:created xsi:type="dcterms:W3CDTF">2017-04-19T07:45:00Z</dcterms:created>
  <dcterms:modified xsi:type="dcterms:W3CDTF">2017-04-21T09:44:00Z</dcterms:modified>
  <cp:category/>
</cp:coreProperties>
</file>