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1F3C" w14:textId="7116A0FF" w:rsidR="0013363D" w:rsidRPr="00122358" w:rsidRDefault="00A601A8" w:rsidP="003D1621">
      <w:pPr>
        <w:autoSpaceDE w:val="0"/>
        <w:autoSpaceDN w:val="0"/>
        <w:adjustRightInd w:val="0"/>
        <w:jc w:val="center"/>
        <w:rPr>
          <w:rFonts w:ascii="Arial" w:hAnsi="Arial" w:cs="Arial"/>
          <w:b/>
          <w:bCs/>
          <w:color w:val="1F497D"/>
          <w:sz w:val="30"/>
          <w:szCs w:val="30"/>
          <w:lang w:val="ro-RO"/>
        </w:rPr>
      </w:pPr>
      <w:r w:rsidRPr="00122358">
        <w:rPr>
          <w:rFonts w:ascii="Arial" w:hAnsi="Arial" w:cs="Arial"/>
          <w:b/>
          <w:bCs/>
          <w:color w:val="1F497D"/>
          <w:sz w:val="30"/>
          <w:szCs w:val="30"/>
          <w:lang w:val="ro-RO"/>
        </w:rPr>
        <w:t xml:space="preserve">Goodyear </w:t>
      </w:r>
      <w:r w:rsidR="001112D0">
        <w:rPr>
          <w:rFonts w:ascii="Arial" w:hAnsi="Arial" w:cs="Arial"/>
          <w:b/>
          <w:bCs/>
          <w:color w:val="1F497D"/>
          <w:sz w:val="30"/>
          <w:szCs w:val="30"/>
          <w:lang w:val="ro-RO"/>
        </w:rPr>
        <w:t>dezvelește anvelopa</w:t>
      </w:r>
      <w:r w:rsidRPr="00122358">
        <w:rPr>
          <w:rFonts w:ascii="Arial" w:hAnsi="Arial" w:cs="Arial"/>
          <w:b/>
          <w:bCs/>
          <w:color w:val="1F497D"/>
          <w:sz w:val="30"/>
          <w:szCs w:val="30"/>
          <w:lang w:val="ro-RO"/>
        </w:rPr>
        <w:t xml:space="preserve"> </w:t>
      </w:r>
      <w:r w:rsidR="004155EA" w:rsidRPr="00122358">
        <w:rPr>
          <w:rFonts w:ascii="Arial" w:hAnsi="Arial" w:cs="Arial"/>
          <w:b/>
          <w:bCs/>
          <w:color w:val="1F497D"/>
          <w:sz w:val="30"/>
          <w:szCs w:val="30"/>
          <w:lang w:val="ro-RO"/>
        </w:rPr>
        <w:t xml:space="preserve">Eagle </w:t>
      </w:r>
      <w:r w:rsidRPr="00122358">
        <w:rPr>
          <w:rFonts w:ascii="Arial" w:hAnsi="Arial" w:cs="Arial"/>
          <w:b/>
          <w:bCs/>
          <w:color w:val="1F497D"/>
          <w:sz w:val="30"/>
          <w:szCs w:val="30"/>
          <w:lang w:val="ro-RO"/>
        </w:rPr>
        <w:t xml:space="preserve">360 Urban, </w:t>
      </w:r>
      <w:r w:rsidR="001112D0">
        <w:rPr>
          <w:rFonts w:ascii="Arial" w:hAnsi="Arial" w:cs="Arial"/>
          <w:b/>
          <w:bCs/>
          <w:color w:val="1F497D"/>
          <w:sz w:val="30"/>
          <w:szCs w:val="30"/>
          <w:lang w:val="ro-RO"/>
        </w:rPr>
        <w:t>o anvelopă concept</w:t>
      </w:r>
      <w:r w:rsidR="00D11947" w:rsidRPr="00122358">
        <w:rPr>
          <w:rFonts w:ascii="Arial" w:hAnsi="Arial" w:cs="Arial"/>
          <w:b/>
          <w:bCs/>
          <w:color w:val="1F497D"/>
          <w:sz w:val="30"/>
          <w:szCs w:val="30"/>
          <w:lang w:val="ro-RO"/>
        </w:rPr>
        <w:t xml:space="preserve"> Powered by Artificial Intelligence</w:t>
      </w:r>
    </w:p>
    <w:p w14:paraId="3918D72C" w14:textId="5CF105E0" w:rsidR="0013363D" w:rsidRPr="00122358" w:rsidRDefault="001112D0" w:rsidP="003D1621">
      <w:pPr>
        <w:autoSpaceDE w:val="0"/>
        <w:autoSpaceDN w:val="0"/>
        <w:adjustRightInd w:val="0"/>
        <w:spacing w:after="0" w:line="360" w:lineRule="auto"/>
        <w:jc w:val="center"/>
        <w:rPr>
          <w:rFonts w:ascii="Arial" w:hAnsi="Arial" w:cs="Arial"/>
          <w:b/>
          <w:color w:val="808080"/>
          <w:sz w:val="20"/>
          <w:szCs w:val="20"/>
          <w:lang w:val="ro-RO"/>
        </w:rPr>
      </w:pPr>
      <w:r>
        <w:rPr>
          <w:rFonts w:ascii="Arial" w:hAnsi="Arial" w:cs="Arial"/>
          <w:b/>
          <w:color w:val="808080"/>
          <w:sz w:val="24"/>
          <w:szCs w:val="24"/>
          <w:lang w:val="ro-RO"/>
        </w:rPr>
        <w:t>Anvelopa viitorului va putea simți, decide, transforma și interacționa</w:t>
      </w:r>
      <w:r w:rsidRPr="00122358">
        <w:rPr>
          <w:rFonts w:ascii="Arial" w:hAnsi="Arial" w:cs="Arial"/>
          <w:b/>
          <w:color w:val="808080"/>
          <w:sz w:val="24"/>
          <w:szCs w:val="24"/>
          <w:lang w:val="ro-RO"/>
        </w:rPr>
        <w:t xml:space="preserve"> </w:t>
      </w:r>
      <w:r w:rsidR="00E63C7A" w:rsidRPr="00122358">
        <w:rPr>
          <w:rFonts w:ascii="Arial" w:hAnsi="Arial" w:cs="Arial"/>
          <w:b/>
          <w:color w:val="808080"/>
          <w:sz w:val="24"/>
          <w:szCs w:val="24"/>
          <w:lang w:val="ro-RO"/>
        </w:rPr>
        <w:br/>
      </w:r>
    </w:p>
    <w:p w14:paraId="0903753A" w14:textId="74F2F949" w:rsidR="0013363D" w:rsidRPr="00122358" w:rsidRDefault="001112D0" w:rsidP="003B21C9">
      <w:pPr>
        <w:autoSpaceDE w:val="0"/>
        <w:autoSpaceDN w:val="0"/>
        <w:adjustRightInd w:val="0"/>
        <w:spacing w:after="0" w:line="276" w:lineRule="auto"/>
        <w:contextualSpacing/>
        <w:rPr>
          <w:rFonts w:ascii="Arial" w:hAnsi="Arial" w:cs="Arial"/>
          <w:lang w:val="ro-RO"/>
        </w:rPr>
      </w:pPr>
      <w:r>
        <w:rPr>
          <w:rFonts w:ascii="Arial" w:hAnsi="Arial" w:cs="Arial"/>
          <w:lang w:val="ro-RO"/>
        </w:rPr>
        <w:t>București</w:t>
      </w:r>
      <w:r w:rsidR="0012238E" w:rsidRPr="00122358">
        <w:rPr>
          <w:rFonts w:ascii="Arial" w:hAnsi="Arial" w:cs="Arial"/>
          <w:lang w:val="ro-RO"/>
        </w:rPr>
        <w:t xml:space="preserve">, </w:t>
      </w:r>
      <w:r>
        <w:rPr>
          <w:rFonts w:ascii="Arial" w:hAnsi="Arial" w:cs="Arial"/>
          <w:lang w:val="ro-RO"/>
        </w:rPr>
        <w:t>7 martie</w:t>
      </w:r>
      <w:r w:rsidR="00A601A8" w:rsidRPr="00122358">
        <w:rPr>
          <w:rFonts w:ascii="Arial" w:hAnsi="Arial" w:cs="Arial"/>
          <w:lang w:val="ro-RO"/>
        </w:rPr>
        <w:t xml:space="preserve"> - </w:t>
      </w:r>
      <w:r w:rsidR="0013363D" w:rsidRPr="00122358">
        <w:rPr>
          <w:rFonts w:ascii="Arial" w:hAnsi="Arial" w:cs="Arial"/>
          <w:lang w:val="ro-RO"/>
        </w:rPr>
        <w:t xml:space="preserve">Goodyear </w:t>
      </w:r>
      <w:r>
        <w:rPr>
          <w:rFonts w:ascii="Arial" w:hAnsi="Arial" w:cs="Arial"/>
          <w:lang w:val="ro-RO"/>
        </w:rPr>
        <w:t xml:space="preserve">va face cunoscută viziunea sa pe termen lung despre un viitor inteligent, </w:t>
      </w:r>
      <w:r w:rsidR="0000613D">
        <w:rPr>
          <w:rFonts w:ascii="Arial" w:hAnsi="Arial" w:cs="Arial"/>
          <w:lang w:val="ro-RO"/>
        </w:rPr>
        <w:t xml:space="preserve">reprezentat de </w:t>
      </w:r>
      <w:r>
        <w:rPr>
          <w:rFonts w:ascii="Arial" w:hAnsi="Arial" w:cs="Arial"/>
          <w:lang w:val="ro-RO"/>
        </w:rPr>
        <w:t>anvelopele conectate. Într-un ecosistem al mobilității în evoluție, definit de tranziția către vehicule care se conduc singure și către o mobilitatea împă</w:t>
      </w:r>
      <w:r w:rsidR="0000613D">
        <w:rPr>
          <w:rFonts w:ascii="Arial" w:hAnsi="Arial" w:cs="Arial"/>
          <w:lang w:val="ro-RO"/>
        </w:rPr>
        <w:t>r</w:t>
      </w:r>
      <w:r>
        <w:rPr>
          <w:rFonts w:ascii="Arial" w:hAnsi="Arial" w:cs="Arial"/>
          <w:lang w:val="ro-RO"/>
        </w:rPr>
        <w:t xml:space="preserve">tășită în centrele urbane, Goodyear țintește să revoluționeze interacțiunea dintre anvelope, vehicule și mediul lor înconjurător. Goodyear dezvelește astfel anvelopa </w:t>
      </w:r>
      <w:r w:rsidR="00B00FF2" w:rsidRPr="00122358">
        <w:rPr>
          <w:rFonts w:ascii="Arial" w:hAnsi="Arial" w:cs="Arial"/>
          <w:b/>
          <w:i/>
          <w:lang w:val="ro-RO"/>
        </w:rPr>
        <w:t>Eagle 360 Urban</w:t>
      </w:r>
      <w:r w:rsidR="00B00FF2" w:rsidRPr="00122358">
        <w:rPr>
          <w:rFonts w:ascii="Arial" w:hAnsi="Arial" w:cs="Arial"/>
          <w:lang w:val="ro-RO"/>
        </w:rPr>
        <w:t xml:space="preserve">, </w:t>
      </w:r>
      <w:r w:rsidR="009178E0">
        <w:rPr>
          <w:rFonts w:ascii="Arial" w:hAnsi="Arial" w:cs="Arial"/>
          <w:lang w:val="ro-RO"/>
        </w:rPr>
        <w:t>cea mai recentă anvelopă concept a sa</w:t>
      </w:r>
      <w:r w:rsidR="0013363D" w:rsidRPr="00122358">
        <w:rPr>
          <w:rFonts w:ascii="Arial" w:hAnsi="Arial" w:cs="Arial"/>
          <w:lang w:val="ro-RO"/>
        </w:rPr>
        <w:t xml:space="preserve">, </w:t>
      </w:r>
      <w:r w:rsidR="009178E0">
        <w:rPr>
          <w:rFonts w:ascii="Arial" w:hAnsi="Arial" w:cs="Arial"/>
          <w:lang w:val="ro-RO"/>
        </w:rPr>
        <w:t>la Salonul Internațional Auto de la Geneva</w:t>
      </w:r>
      <w:r w:rsidR="0013363D" w:rsidRPr="00122358">
        <w:rPr>
          <w:rFonts w:ascii="Arial" w:hAnsi="Arial" w:cs="Arial"/>
          <w:lang w:val="ro-RO"/>
        </w:rPr>
        <w:t xml:space="preserve">. </w:t>
      </w:r>
      <w:r w:rsidR="00C94285">
        <w:rPr>
          <w:rFonts w:ascii="Arial" w:hAnsi="Arial" w:cs="Arial"/>
          <w:lang w:val="ro-RO"/>
        </w:rPr>
        <w:t>Această sferă printată</w:t>
      </w:r>
      <w:r w:rsidR="00B00FF2" w:rsidRPr="00122358">
        <w:rPr>
          <w:rFonts w:ascii="Arial" w:hAnsi="Arial" w:cs="Arial"/>
          <w:lang w:val="ro-RO"/>
        </w:rPr>
        <w:t xml:space="preserve"> </w:t>
      </w:r>
      <w:r w:rsidR="0013363D" w:rsidRPr="00122358">
        <w:rPr>
          <w:rFonts w:ascii="Arial" w:hAnsi="Arial" w:cs="Arial"/>
          <w:lang w:val="ro-RO"/>
        </w:rPr>
        <w:t xml:space="preserve">3-D </w:t>
      </w:r>
      <w:r w:rsidR="00C94285">
        <w:rPr>
          <w:rFonts w:ascii="Arial" w:hAnsi="Arial" w:cs="Arial"/>
          <w:lang w:val="ro-RO"/>
        </w:rPr>
        <w:t xml:space="preserve">este prima anvelopă concept </w:t>
      </w:r>
      <w:r w:rsidR="0000613D">
        <w:rPr>
          <w:rFonts w:ascii="Arial" w:hAnsi="Arial" w:cs="Arial"/>
          <w:lang w:val="ro-RO"/>
        </w:rPr>
        <w:t>realizată</w:t>
      </w:r>
      <w:r w:rsidR="00C94285">
        <w:rPr>
          <w:rFonts w:ascii="Arial" w:hAnsi="Arial" w:cs="Arial"/>
          <w:lang w:val="ro-RO"/>
        </w:rPr>
        <w:t xml:space="preserve"> </w:t>
      </w:r>
      <w:r w:rsidR="0000613D">
        <w:rPr>
          <w:rFonts w:ascii="Arial" w:hAnsi="Arial" w:cs="Arial"/>
          <w:lang w:val="ro-RO"/>
        </w:rPr>
        <w:t xml:space="preserve">sub </w:t>
      </w:r>
      <w:r w:rsidR="00C94285">
        <w:rPr>
          <w:rFonts w:ascii="Arial" w:hAnsi="Arial" w:cs="Arial"/>
          <w:lang w:val="ro-RO"/>
        </w:rPr>
        <w:t>umbrela</w:t>
      </w:r>
      <w:r w:rsidR="00361BD0" w:rsidRPr="00122358">
        <w:rPr>
          <w:rFonts w:ascii="Arial" w:hAnsi="Arial" w:cs="Arial"/>
          <w:lang w:val="ro-RO"/>
        </w:rPr>
        <w:t xml:space="preserve"> Artificial I</w:t>
      </w:r>
      <w:r w:rsidR="00B00FF2" w:rsidRPr="00122358">
        <w:rPr>
          <w:rFonts w:ascii="Arial" w:hAnsi="Arial" w:cs="Arial"/>
          <w:lang w:val="ro-RO"/>
        </w:rPr>
        <w:t>ntelligence</w:t>
      </w:r>
      <w:r w:rsidR="0013363D" w:rsidRPr="00122358">
        <w:rPr>
          <w:rFonts w:ascii="Arial" w:hAnsi="Arial" w:cs="Arial"/>
          <w:lang w:val="ro-RO"/>
        </w:rPr>
        <w:t xml:space="preserve"> </w:t>
      </w:r>
      <w:r w:rsidR="00C94285">
        <w:rPr>
          <w:rFonts w:ascii="Arial" w:hAnsi="Arial" w:cs="Arial"/>
          <w:lang w:val="ro-RO"/>
        </w:rPr>
        <w:t>și care va fi capabilă să</w:t>
      </w:r>
      <w:r w:rsidR="0013363D" w:rsidRPr="00122358">
        <w:rPr>
          <w:rFonts w:ascii="Arial" w:hAnsi="Arial" w:cs="Arial"/>
          <w:lang w:val="ro-RO"/>
        </w:rPr>
        <w:t xml:space="preserve"> </w:t>
      </w:r>
      <w:r w:rsidR="00C94285">
        <w:rPr>
          <w:rFonts w:ascii="Arial" w:hAnsi="Arial" w:cs="Arial"/>
          <w:b/>
          <w:lang w:val="ro-RO"/>
        </w:rPr>
        <w:t>simtă</w:t>
      </w:r>
      <w:r w:rsidR="0013363D" w:rsidRPr="00122358">
        <w:rPr>
          <w:rFonts w:ascii="Arial" w:hAnsi="Arial" w:cs="Arial"/>
          <w:b/>
          <w:lang w:val="ro-RO"/>
        </w:rPr>
        <w:t xml:space="preserve">, </w:t>
      </w:r>
      <w:r w:rsidR="00C94285">
        <w:rPr>
          <w:rFonts w:ascii="Arial" w:hAnsi="Arial" w:cs="Arial"/>
          <w:b/>
          <w:lang w:val="ro-RO"/>
        </w:rPr>
        <w:t>decidă</w:t>
      </w:r>
      <w:r w:rsidR="0013363D" w:rsidRPr="00122358">
        <w:rPr>
          <w:rFonts w:ascii="Arial" w:hAnsi="Arial" w:cs="Arial"/>
          <w:b/>
          <w:lang w:val="ro-RO"/>
        </w:rPr>
        <w:t xml:space="preserve">, </w:t>
      </w:r>
      <w:r w:rsidR="00C94285">
        <w:rPr>
          <w:rFonts w:ascii="Arial" w:hAnsi="Arial" w:cs="Arial"/>
          <w:b/>
          <w:lang w:val="ro-RO"/>
        </w:rPr>
        <w:t>transforme</w:t>
      </w:r>
      <w:r w:rsidR="0013363D" w:rsidRPr="00122358">
        <w:rPr>
          <w:rFonts w:ascii="Arial" w:hAnsi="Arial" w:cs="Arial"/>
          <w:b/>
          <w:lang w:val="ro-RO"/>
        </w:rPr>
        <w:t xml:space="preserve"> </w:t>
      </w:r>
      <w:r w:rsidR="00C94285">
        <w:rPr>
          <w:rFonts w:ascii="Arial" w:hAnsi="Arial" w:cs="Arial"/>
          <w:b/>
          <w:lang w:val="ro-RO"/>
        </w:rPr>
        <w:t>și</w:t>
      </w:r>
      <w:r w:rsidR="0013363D" w:rsidRPr="00122358">
        <w:rPr>
          <w:rFonts w:ascii="Arial" w:hAnsi="Arial" w:cs="Arial"/>
          <w:b/>
          <w:lang w:val="ro-RO"/>
        </w:rPr>
        <w:t xml:space="preserve"> </w:t>
      </w:r>
      <w:r w:rsidR="00C94285">
        <w:rPr>
          <w:rFonts w:ascii="Arial" w:hAnsi="Arial" w:cs="Arial"/>
          <w:b/>
          <w:lang w:val="ro-RO"/>
        </w:rPr>
        <w:t>interacționeze</w:t>
      </w:r>
      <w:r w:rsidR="0013363D" w:rsidRPr="00122358">
        <w:rPr>
          <w:rFonts w:ascii="Arial" w:hAnsi="Arial" w:cs="Arial"/>
          <w:lang w:val="ro-RO"/>
        </w:rPr>
        <w:t>.</w:t>
      </w:r>
    </w:p>
    <w:p w14:paraId="1BE17F7A" w14:textId="77777777" w:rsidR="00A601A8" w:rsidRPr="00122358" w:rsidRDefault="00A601A8" w:rsidP="003B21C9">
      <w:pPr>
        <w:autoSpaceDE w:val="0"/>
        <w:autoSpaceDN w:val="0"/>
        <w:adjustRightInd w:val="0"/>
        <w:spacing w:after="0" w:line="276" w:lineRule="auto"/>
        <w:contextualSpacing/>
        <w:rPr>
          <w:rFonts w:ascii="Arial" w:hAnsi="Arial" w:cs="Arial"/>
          <w:lang w:val="ro-RO"/>
        </w:rPr>
      </w:pPr>
    </w:p>
    <w:p w14:paraId="2E3C2CC2" w14:textId="0DECCB3F" w:rsidR="00A601A8" w:rsidRPr="00122358" w:rsidRDefault="004155EA" w:rsidP="003B21C9">
      <w:pPr>
        <w:autoSpaceDE w:val="0"/>
        <w:autoSpaceDN w:val="0"/>
        <w:adjustRightInd w:val="0"/>
        <w:spacing w:after="0" w:line="276" w:lineRule="auto"/>
        <w:contextualSpacing/>
        <w:rPr>
          <w:rFonts w:ascii="Arial" w:hAnsi="Arial" w:cs="Arial"/>
          <w:lang w:val="ro-RO"/>
        </w:rPr>
      </w:pPr>
      <w:r w:rsidRPr="00122358">
        <w:rPr>
          <w:rFonts w:ascii="Arial" w:hAnsi="Arial" w:cs="Arial"/>
          <w:lang w:val="ro-RO"/>
        </w:rPr>
        <w:t>“</w:t>
      </w:r>
      <w:r w:rsidR="00F5717A">
        <w:rPr>
          <w:rFonts w:ascii="Arial" w:hAnsi="Arial" w:cs="Arial"/>
          <w:lang w:val="ro-RO"/>
        </w:rPr>
        <w:t xml:space="preserve">O revoluție va avea loc la interacțiunea dintre autonomie, mobilitate </w:t>
      </w:r>
      <w:r w:rsidR="00982DE3">
        <w:rPr>
          <w:rFonts w:ascii="Arial" w:hAnsi="Arial" w:cs="Arial"/>
          <w:lang w:val="ro-RO"/>
        </w:rPr>
        <w:t>și conectivitate. Pe măsură ce această interacțiune se produce, tehnologia anvelopei va fi chiar mai importantă decât este astăzi. Pentru a naviga în siguranță prin împrejurimile lor, vehiculele autonome ale viitorului vor trebui să învețe cum să se descurce cu milioane de posibile necunoscute cu care noi avem de a face în fiecare zi. Pentru a putea face asta, ele vor avea nevoie de acces la informații și vor avea nevoie de abilitatea de a învăța să se adapteze</w:t>
      </w:r>
      <w:r w:rsidR="004406ED" w:rsidRPr="00122358">
        <w:rPr>
          <w:rFonts w:ascii="Arial" w:hAnsi="Arial" w:cs="Arial"/>
          <w:lang w:val="ro-RO"/>
        </w:rPr>
        <w:t>,</w:t>
      </w:r>
      <w:r w:rsidRPr="00122358">
        <w:rPr>
          <w:rFonts w:ascii="Arial" w:hAnsi="Arial" w:cs="Arial"/>
          <w:lang w:val="ro-RO"/>
        </w:rPr>
        <w:t>”</w:t>
      </w:r>
      <w:r w:rsidR="004406ED" w:rsidRPr="00122358">
        <w:rPr>
          <w:rFonts w:ascii="Arial" w:hAnsi="Arial" w:cs="Arial"/>
          <w:lang w:val="ro-RO"/>
        </w:rPr>
        <w:t xml:space="preserve"> </w:t>
      </w:r>
      <w:r w:rsidR="00982DE3">
        <w:rPr>
          <w:rFonts w:ascii="Arial" w:hAnsi="Arial" w:cs="Arial"/>
          <w:lang w:val="ro-RO"/>
        </w:rPr>
        <w:t>a spus</w:t>
      </w:r>
      <w:r w:rsidR="004406ED" w:rsidRPr="00122358">
        <w:rPr>
          <w:rFonts w:ascii="Arial" w:hAnsi="Arial" w:cs="Arial"/>
          <w:lang w:val="ro-RO"/>
        </w:rPr>
        <w:t xml:space="preserve"> Jean-Claude Kihn, </w:t>
      </w:r>
      <w:r w:rsidR="00982DE3">
        <w:rPr>
          <w:rFonts w:ascii="Arial" w:hAnsi="Arial" w:cs="Arial"/>
          <w:lang w:val="ro-RO"/>
        </w:rPr>
        <w:t>președinte al</w:t>
      </w:r>
      <w:r w:rsidR="00F14D33" w:rsidRPr="00122358">
        <w:rPr>
          <w:rFonts w:ascii="Arial" w:hAnsi="Arial" w:cs="Arial"/>
          <w:lang w:val="ro-RO"/>
        </w:rPr>
        <w:t xml:space="preserve"> Goodyear E</w:t>
      </w:r>
      <w:r w:rsidR="00982DE3">
        <w:rPr>
          <w:rFonts w:ascii="Arial" w:hAnsi="Arial" w:cs="Arial"/>
          <w:lang w:val="ro-RO"/>
        </w:rPr>
        <w:t>uropa</w:t>
      </w:r>
      <w:r w:rsidR="004406ED" w:rsidRPr="00122358">
        <w:rPr>
          <w:rFonts w:ascii="Arial" w:hAnsi="Arial" w:cs="Arial"/>
          <w:lang w:val="ro-RO"/>
        </w:rPr>
        <w:t xml:space="preserve">, </w:t>
      </w:r>
      <w:r w:rsidR="00982DE3">
        <w:rPr>
          <w:rFonts w:ascii="Arial" w:hAnsi="Arial" w:cs="Arial"/>
          <w:lang w:val="ro-RO"/>
        </w:rPr>
        <w:t>Orientul Mijlociu și</w:t>
      </w:r>
      <w:r w:rsidR="004406ED" w:rsidRPr="00122358">
        <w:rPr>
          <w:rFonts w:ascii="Arial" w:hAnsi="Arial" w:cs="Arial"/>
          <w:lang w:val="ro-RO"/>
        </w:rPr>
        <w:t xml:space="preserve"> </w:t>
      </w:r>
      <w:r w:rsidR="00F14D33" w:rsidRPr="00122358">
        <w:rPr>
          <w:rFonts w:ascii="Arial" w:hAnsi="Arial" w:cs="Arial"/>
          <w:lang w:val="ro-RO"/>
        </w:rPr>
        <w:t>A</w:t>
      </w:r>
      <w:r w:rsidR="004406ED" w:rsidRPr="00122358">
        <w:rPr>
          <w:rFonts w:ascii="Arial" w:hAnsi="Arial" w:cs="Arial"/>
          <w:lang w:val="ro-RO"/>
        </w:rPr>
        <w:t>frica</w:t>
      </w:r>
      <w:r w:rsidR="00F14D33" w:rsidRPr="00122358">
        <w:rPr>
          <w:rFonts w:ascii="Arial" w:hAnsi="Arial" w:cs="Arial"/>
          <w:lang w:val="ro-RO"/>
        </w:rPr>
        <w:t>.</w:t>
      </w:r>
      <w:r w:rsidRPr="00122358">
        <w:rPr>
          <w:rFonts w:ascii="Arial" w:hAnsi="Arial" w:cs="Arial"/>
          <w:lang w:val="ro-RO"/>
        </w:rPr>
        <w:t xml:space="preserve"> </w:t>
      </w:r>
      <w:r w:rsidR="00A601A8" w:rsidRPr="00122358">
        <w:rPr>
          <w:rFonts w:ascii="Arial" w:hAnsi="Arial" w:cs="Arial"/>
          <w:lang w:val="ro-RO"/>
        </w:rPr>
        <w:t xml:space="preserve">  </w:t>
      </w:r>
    </w:p>
    <w:p w14:paraId="558DD38F" w14:textId="77777777" w:rsidR="00A601A8" w:rsidRPr="00122358" w:rsidRDefault="00A601A8" w:rsidP="003B21C9">
      <w:pPr>
        <w:autoSpaceDE w:val="0"/>
        <w:autoSpaceDN w:val="0"/>
        <w:adjustRightInd w:val="0"/>
        <w:spacing w:after="0" w:line="276" w:lineRule="auto"/>
        <w:contextualSpacing/>
        <w:rPr>
          <w:rFonts w:ascii="Arial" w:hAnsi="Arial" w:cs="Arial"/>
          <w:color w:val="808080"/>
          <w:lang w:val="ro-RO"/>
        </w:rPr>
      </w:pPr>
    </w:p>
    <w:p w14:paraId="778261D7" w14:textId="77269348" w:rsidR="00CD1E26" w:rsidRPr="00122358" w:rsidRDefault="00850CD7" w:rsidP="00B0741C">
      <w:pPr>
        <w:autoSpaceDE w:val="0"/>
        <w:autoSpaceDN w:val="0"/>
        <w:adjustRightInd w:val="0"/>
        <w:spacing w:after="0" w:line="276" w:lineRule="auto"/>
        <w:contextualSpacing/>
        <w:rPr>
          <w:rFonts w:ascii="Arial" w:hAnsi="Arial" w:cs="Arial"/>
          <w:lang w:val="ro-RO"/>
        </w:rPr>
      </w:pPr>
      <w:r>
        <w:rPr>
          <w:rFonts w:ascii="Arial" w:hAnsi="Arial" w:cs="Arial"/>
          <w:b/>
          <w:lang w:val="ro-RO"/>
        </w:rPr>
        <w:t>Anul trecut</w:t>
      </w:r>
      <w:r w:rsidR="0013363D" w:rsidRPr="00122358">
        <w:rPr>
          <w:rFonts w:ascii="Arial" w:hAnsi="Arial" w:cs="Arial"/>
          <w:lang w:val="ro-RO"/>
        </w:rPr>
        <w:t>,</w:t>
      </w:r>
      <w:r w:rsidR="00841E78" w:rsidRPr="00122358">
        <w:rPr>
          <w:rFonts w:ascii="Arial" w:hAnsi="Arial" w:cs="Arial"/>
          <w:lang w:val="ro-RO"/>
        </w:rPr>
        <w:t xml:space="preserve"> </w:t>
      </w:r>
      <w:r>
        <w:rPr>
          <w:rFonts w:ascii="Arial" w:hAnsi="Arial" w:cs="Arial"/>
          <w:lang w:val="ro-RO"/>
        </w:rPr>
        <w:t>odată cu anvelopa concept</w:t>
      </w:r>
      <w:r w:rsidR="00841E78" w:rsidRPr="00122358">
        <w:rPr>
          <w:rFonts w:ascii="Arial" w:hAnsi="Arial" w:cs="Arial"/>
          <w:lang w:val="ro-RO"/>
        </w:rPr>
        <w:t xml:space="preserve"> Eagle 360, </w:t>
      </w:r>
      <w:r w:rsidR="0013363D" w:rsidRPr="00122358">
        <w:rPr>
          <w:rFonts w:ascii="Arial" w:hAnsi="Arial" w:cs="Arial"/>
          <w:lang w:val="ro-RO"/>
        </w:rPr>
        <w:t xml:space="preserve">Goodyear </w:t>
      </w:r>
      <w:r>
        <w:rPr>
          <w:rFonts w:ascii="Arial" w:hAnsi="Arial" w:cs="Arial"/>
          <w:lang w:val="ro-RO"/>
        </w:rPr>
        <w:t>a prezentat un  produs unic</w:t>
      </w:r>
      <w:r w:rsidR="00841E78" w:rsidRPr="00122358">
        <w:rPr>
          <w:rFonts w:ascii="Arial" w:hAnsi="Arial" w:cs="Arial"/>
          <w:lang w:val="ro-RO"/>
        </w:rPr>
        <w:t xml:space="preserve">, </w:t>
      </w:r>
      <w:r>
        <w:rPr>
          <w:rFonts w:ascii="Arial" w:hAnsi="Arial" w:cs="Arial"/>
          <w:lang w:val="ro-RO"/>
        </w:rPr>
        <w:t>o sferă multi-direcț</w:t>
      </w:r>
      <w:r w:rsidR="00841E78" w:rsidRPr="00122358">
        <w:rPr>
          <w:rFonts w:ascii="Arial" w:hAnsi="Arial" w:cs="Arial"/>
          <w:lang w:val="ro-RO"/>
        </w:rPr>
        <w:t>ional</w:t>
      </w:r>
      <w:r>
        <w:rPr>
          <w:rFonts w:ascii="Arial" w:hAnsi="Arial" w:cs="Arial"/>
          <w:lang w:val="ro-RO"/>
        </w:rPr>
        <w:t>ă</w:t>
      </w:r>
      <w:r w:rsidR="00841E78" w:rsidRPr="00122358">
        <w:rPr>
          <w:rFonts w:ascii="Arial" w:hAnsi="Arial" w:cs="Arial"/>
          <w:lang w:val="ro-RO"/>
        </w:rPr>
        <w:t xml:space="preserve"> </w:t>
      </w:r>
      <w:r>
        <w:rPr>
          <w:rFonts w:ascii="Arial" w:hAnsi="Arial" w:cs="Arial"/>
          <w:lang w:val="ro-RO"/>
        </w:rPr>
        <w:t xml:space="preserve">care să se potrivească cu solicitările </w:t>
      </w:r>
      <w:r w:rsidR="00262B3A">
        <w:rPr>
          <w:rFonts w:ascii="Arial" w:hAnsi="Arial" w:cs="Arial"/>
          <w:lang w:val="ro-RO"/>
        </w:rPr>
        <w:t xml:space="preserve">condusului autonom pe măsură ce se solicită niveluri ridicate de confort, siguranță și manevrabilitate. Feedback-ul pozitiv primit încurajează producătorii să ducă acest concept chiar mai departe. </w:t>
      </w:r>
    </w:p>
    <w:p w14:paraId="2CC839F8" w14:textId="77777777" w:rsidR="00CD1E26" w:rsidRPr="00122358" w:rsidRDefault="00CD1E26" w:rsidP="003B21C9">
      <w:pPr>
        <w:contextualSpacing/>
        <w:rPr>
          <w:rFonts w:ascii="Arial" w:hAnsi="Arial" w:cs="Arial"/>
          <w:b/>
          <w:lang w:val="ro-RO"/>
        </w:rPr>
      </w:pPr>
    </w:p>
    <w:p w14:paraId="511E3D6D" w14:textId="2ECD6778" w:rsidR="00A601A8" w:rsidRPr="00122358" w:rsidRDefault="00262B3A" w:rsidP="003B21C9">
      <w:pPr>
        <w:contextualSpacing/>
        <w:rPr>
          <w:rFonts w:ascii="Arial" w:hAnsi="Arial" w:cs="Arial"/>
          <w:kern w:val="24"/>
          <w:lang w:val="ro-RO"/>
        </w:rPr>
      </w:pPr>
      <w:r>
        <w:rPr>
          <w:rFonts w:ascii="Arial" w:hAnsi="Arial" w:cs="Arial"/>
          <w:b/>
          <w:lang w:val="ro-RO"/>
        </w:rPr>
        <w:t>În acest an</w:t>
      </w:r>
      <w:r w:rsidR="00A601A8" w:rsidRPr="00122358">
        <w:rPr>
          <w:rFonts w:ascii="Arial" w:hAnsi="Arial" w:cs="Arial"/>
          <w:lang w:val="ro-RO"/>
        </w:rPr>
        <w:t xml:space="preserve">, </w:t>
      </w:r>
      <w:r>
        <w:rPr>
          <w:rFonts w:ascii="Arial" w:hAnsi="Arial" w:cs="Arial"/>
          <w:lang w:val="ro-RO"/>
        </w:rPr>
        <w:t>odată cu</w:t>
      </w:r>
      <w:r w:rsidR="00A601A8" w:rsidRPr="00122358">
        <w:rPr>
          <w:rFonts w:ascii="Arial" w:hAnsi="Arial" w:cs="Arial"/>
          <w:lang w:val="ro-RO"/>
        </w:rPr>
        <w:t xml:space="preserve"> </w:t>
      </w:r>
      <w:r w:rsidR="00A601A8" w:rsidRPr="00122358">
        <w:rPr>
          <w:rFonts w:ascii="Arial" w:hAnsi="Arial" w:cs="Arial"/>
          <w:b/>
          <w:i/>
          <w:lang w:val="ro-RO"/>
        </w:rPr>
        <w:t>Eagle 360 Urban</w:t>
      </w:r>
      <w:r w:rsidR="00A601A8" w:rsidRPr="00122358">
        <w:rPr>
          <w:rFonts w:ascii="Arial" w:hAnsi="Arial" w:cs="Arial"/>
          <w:lang w:val="ro-RO"/>
        </w:rPr>
        <w:t xml:space="preserve">, Goodyear </w:t>
      </w:r>
      <w:r>
        <w:rPr>
          <w:rFonts w:ascii="Arial" w:hAnsi="Arial" w:cs="Arial"/>
          <w:lang w:val="ro-RO"/>
        </w:rPr>
        <w:t>împinge granițele chiar mai departe</w:t>
      </w:r>
      <w:r w:rsidR="00C9762B" w:rsidRPr="00122358">
        <w:rPr>
          <w:rFonts w:ascii="Arial" w:hAnsi="Arial" w:cs="Arial"/>
          <w:lang w:val="ro-RO"/>
        </w:rPr>
        <w:t xml:space="preserve">, </w:t>
      </w:r>
      <w:r>
        <w:rPr>
          <w:rFonts w:ascii="Arial" w:hAnsi="Arial" w:cs="Arial"/>
          <w:lang w:val="ro-RO"/>
        </w:rPr>
        <w:t>țintind să ilustreze o viziune a modului în care ar putea arăta viitorul. Sub umbrela</w:t>
      </w:r>
      <w:r w:rsidR="00A601A8" w:rsidRPr="00122358">
        <w:rPr>
          <w:rFonts w:ascii="Arial" w:hAnsi="Arial" w:cs="Arial"/>
          <w:lang w:val="ro-RO"/>
        </w:rPr>
        <w:t xml:space="preserve"> </w:t>
      </w:r>
      <w:r w:rsidR="00BA12BF" w:rsidRPr="00122358">
        <w:rPr>
          <w:rFonts w:ascii="Arial" w:hAnsi="Arial" w:cs="Arial"/>
          <w:lang w:val="ro-RO"/>
        </w:rPr>
        <w:t xml:space="preserve">Artificial Intelligence, </w:t>
      </w:r>
      <w:r w:rsidR="00A77C68" w:rsidRPr="00122358">
        <w:rPr>
          <w:rFonts w:ascii="Arial" w:hAnsi="Arial" w:cs="Arial"/>
          <w:lang w:val="ro-RO"/>
        </w:rPr>
        <w:t xml:space="preserve">Goodyear </w:t>
      </w:r>
      <w:r>
        <w:rPr>
          <w:rFonts w:ascii="Arial" w:hAnsi="Arial" w:cs="Arial"/>
          <w:lang w:val="ro-RO"/>
        </w:rPr>
        <w:t xml:space="preserve">dă </w:t>
      </w:r>
      <w:r w:rsidR="0000613D">
        <w:rPr>
          <w:rFonts w:ascii="Arial" w:hAnsi="Arial" w:cs="Arial"/>
          <w:lang w:val="ro-RO"/>
        </w:rPr>
        <w:t>acestor</w:t>
      </w:r>
      <w:r>
        <w:rPr>
          <w:rFonts w:ascii="Arial" w:hAnsi="Arial" w:cs="Arial"/>
          <w:lang w:val="ro-RO"/>
        </w:rPr>
        <w:t xml:space="preserve"> anvelope concept un</w:t>
      </w:r>
      <w:r w:rsidR="00BA12BF" w:rsidRPr="00122358">
        <w:rPr>
          <w:rFonts w:ascii="Arial" w:hAnsi="Arial" w:cs="Arial"/>
          <w:lang w:val="ro-RO"/>
        </w:rPr>
        <w:t xml:space="preserve"> </w:t>
      </w:r>
      <w:r w:rsidR="00A77C68" w:rsidRPr="00122358">
        <w:rPr>
          <w:rFonts w:ascii="Arial" w:hAnsi="Arial" w:cs="Arial"/>
          <w:lang w:val="ro-RO"/>
        </w:rPr>
        <w:t>‘</w:t>
      </w:r>
      <w:r>
        <w:rPr>
          <w:rFonts w:ascii="Arial" w:hAnsi="Arial" w:cs="Arial"/>
          <w:lang w:val="ro-RO"/>
        </w:rPr>
        <w:t>creier</w:t>
      </w:r>
      <w:r w:rsidR="00EC0F23" w:rsidRPr="00122358">
        <w:rPr>
          <w:rFonts w:ascii="Arial" w:hAnsi="Arial" w:cs="Arial"/>
          <w:lang w:val="ro-RO"/>
        </w:rPr>
        <w:t>’</w:t>
      </w:r>
      <w:r w:rsidR="00BA12BF" w:rsidRPr="00122358">
        <w:rPr>
          <w:rFonts w:ascii="Arial" w:hAnsi="Arial" w:cs="Arial"/>
          <w:lang w:val="ro-RO"/>
        </w:rPr>
        <w:t xml:space="preserve">. </w:t>
      </w:r>
      <w:r w:rsidR="00CC4949">
        <w:rPr>
          <w:rFonts w:ascii="Arial" w:hAnsi="Arial" w:cs="Arial"/>
          <w:lang w:val="ro-RO"/>
        </w:rPr>
        <w:t xml:space="preserve">Combinat cu un înveliș bionic și cu </w:t>
      </w:r>
      <w:r w:rsidR="001E6493">
        <w:rPr>
          <w:rFonts w:ascii="Arial" w:hAnsi="Arial" w:cs="Arial"/>
          <w:lang w:val="ro-RO"/>
        </w:rPr>
        <w:t xml:space="preserve">o bandă de rulare </w:t>
      </w:r>
      <w:r w:rsidR="0000613D">
        <w:rPr>
          <w:rFonts w:ascii="Arial" w:hAnsi="Arial" w:cs="Arial"/>
          <w:lang w:val="ro-RO"/>
        </w:rPr>
        <w:t>adaptivă,</w:t>
      </w:r>
      <w:r w:rsidR="00BA12BF" w:rsidRPr="00122358">
        <w:rPr>
          <w:rFonts w:ascii="Arial" w:hAnsi="Arial" w:cs="Arial"/>
          <w:lang w:val="ro-RO"/>
        </w:rPr>
        <w:t xml:space="preserve"> </w:t>
      </w:r>
      <w:r w:rsidR="001E6493">
        <w:rPr>
          <w:rFonts w:ascii="Arial" w:hAnsi="Arial" w:cs="Arial"/>
          <w:lang w:val="ro-RO"/>
        </w:rPr>
        <w:t>anvelopa</w:t>
      </w:r>
      <w:r w:rsidR="00DB50A5" w:rsidRPr="00122358">
        <w:rPr>
          <w:rFonts w:ascii="Arial" w:hAnsi="Arial" w:cs="Arial"/>
          <w:lang w:val="ro-RO"/>
        </w:rPr>
        <w:t xml:space="preserve"> </w:t>
      </w:r>
      <w:r w:rsidR="00BA12BF" w:rsidRPr="00122358">
        <w:rPr>
          <w:rFonts w:ascii="Arial" w:hAnsi="Arial" w:cs="Arial"/>
          <w:lang w:val="ro-RO"/>
        </w:rPr>
        <w:t xml:space="preserve">Eagle 360 Urban </w:t>
      </w:r>
      <w:r w:rsidR="001E6493">
        <w:rPr>
          <w:rFonts w:ascii="Arial" w:hAnsi="Arial" w:cs="Arial"/>
          <w:lang w:val="ro-RO"/>
        </w:rPr>
        <w:t>are abilitatea de a pune cunoașterea în practică</w:t>
      </w:r>
      <w:r w:rsidR="00DB50A5" w:rsidRPr="00122358">
        <w:rPr>
          <w:rFonts w:ascii="Arial" w:hAnsi="Arial" w:cs="Arial"/>
          <w:lang w:val="ro-RO"/>
        </w:rPr>
        <w:t xml:space="preserve">. </w:t>
      </w:r>
      <w:r w:rsidR="001E6493">
        <w:rPr>
          <w:rFonts w:ascii="Arial" w:hAnsi="Arial" w:cs="Arial"/>
          <w:lang w:val="ro-RO"/>
        </w:rPr>
        <w:t xml:space="preserve">Anvelopa va deveni parte a ”sistemului nervos” al </w:t>
      </w:r>
      <w:r w:rsidR="0000613D">
        <w:rPr>
          <w:rFonts w:ascii="Arial" w:hAnsi="Arial" w:cs="Arial"/>
          <w:lang w:val="ro-RO"/>
        </w:rPr>
        <w:t xml:space="preserve">vehiculului </w:t>
      </w:r>
      <w:r w:rsidR="001E6493">
        <w:rPr>
          <w:rFonts w:ascii="Arial" w:hAnsi="Arial" w:cs="Arial"/>
          <w:lang w:val="ro-RO"/>
        </w:rPr>
        <w:t>ș</w:t>
      </w:r>
      <w:r w:rsidR="0000613D">
        <w:rPr>
          <w:rFonts w:ascii="Arial" w:hAnsi="Arial" w:cs="Arial"/>
          <w:lang w:val="ro-RO"/>
        </w:rPr>
        <w:t>i lumea conectată a Internetului L</w:t>
      </w:r>
      <w:r w:rsidR="001E6493">
        <w:rPr>
          <w:rFonts w:ascii="Arial" w:hAnsi="Arial" w:cs="Arial"/>
          <w:lang w:val="ro-RO"/>
        </w:rPr>
        <w:t>ucrurilor. Astfel</w:t>
      </w:r>
      <w:r w:rsidR="00A601A8" w:rsidRPr="00122358">
        <w:rPr>
          <w:rFonts w:ascii="Arial" w:hAnsi="Arial" w:cs="Arial"/>
          <w:lang w:val="ro-RO"/>
        </w:rPr>
        <w:t xml:space="preserve">, </w:t>
      </w:r>
      <w:r w:rsidR="00F76313">
        <w:rPr>
          <w:rFonts w:ascii="Arial" w:hAnsi="Arial" w:cs="Arial"/>
          <w:lang w:val="ro-RO"/>
        </w:rPr>
        <w:t xml:space="preserve">aceasta este gată să se adapteze rapid la circumstanțele schimbătoare, precum și la nevoile aflate în evoluție al </w:t>
      </w:r>
      <w:r w:rsidR="00F76313">
        <w:rPr>
          <w:rFonts w:ascii="Arial" w:hAnsi="Arial" w:cs="Arial"/>
          <w:bCs/>
          <w:i/>
          <w:color w:val="000000" w:themeColor="text1"/>
          <w:kern w:val="24"/>
          <w:lang w:val="ro-RO"/>
        </w:rPr>
        <w:t>Mobilității ca Serviciu</w:t>
      </w:r>
      <w:r w:rsidR="006D1523" w:rsidRPr="00122358">
        <w:rPr>
          <w:rFonts w:ascii="Arial" w:hAnsi="Arial" w:cs="Arial"/>
          <w:bCs/>
          <w:i/>
          <w:color w:val="000000" w:themeColor="text1"/>
          <w:kern w:val="24"/>
          <w:lang w:val="ro-RO"/>
        </w:rPr>
        <w:t xml:space="preserve"> (Maa</w:t>
      </w:r>
      <w:r w:rsidR="00A601A8" w:rsidRPr="00122358">
        <w:rPr>
          <w:rFonts w:ascii="Arial" w:hAnsi="Arial" w:cs="Arial"/>
          <w:bCs/>
          <w:i/>
          <w:color w:val="000000" w:themeColor="text1"/>
          <w:kern w:val="24"/>
          <w:lang w:val="ro-RO"/>
        </w:rPr>
        <w:t>S)</w:t>
      </w:r>
      <w:r w:rsidR="00A601A8" w:rsidRPr="00122358">
        <w:rPr>
          <w:rFonts w:ascii="Arial" w:hAnsi="Arial" w:cs="Arial"/>
          <w:bCs/>
          <w:color w:val="000000" w:themeColor="text1"/>
          <w:kern w:val="24"/>
          <w:lang w:val="ro-RO"/>
        </w:rPr>
        <w:t xml:space="preserve"> </w:t>
      </w:r>
      <w:r w:rsidR="00F76313">
        <w:rPr>
          <w:rFonts w:ascii="Arial" w:hAnsi="Arial" w:cs="Arial"/>
          <w:bCs/>
          <w:color w:val="000000" w:themeColor="text1"/>
          <w:kern w:val="24"/>
          <w:lang w:val="ro-RO"/>
        </w:rPr>
        <w:t>pentru flote și utilizatorii lor</w:t>
      </w:r>
      <w:r w:rsidR="00A601A8" w:rsidRPr="00122358">
        <w:rPr>
          <w:rFonts w:ascii="Arial" w:hAnsi="Arial" w:cs="Arial"/>
          <w:bCs/>
          <w:color w:val="000000" w:themeColor="text1"/>
          <w:kern w:val="24"/>
          <w:lang w:val="ro-RO"/>
        </w:rPr>
        <w:t xml:space="preserve">. </w:t>
      </w:r>
    </w:p>
    <w:p w14:paraId="63CF6805" w14:textId="77777777" w:rsidR="003B21C9" w:rsidRPr="00122358" w:rsidRDefault="003B21C9" w:rsidP="003B21C9">
      <w:pPr>
        <w:contextualSpacing/>
        <w:rPr>
          <w:rFonts w:ascii="Arial" w:hAnsi="Arial" w:cs="Arial"/>
          <w:lang w:val="ro-RO"/>
        </w:rPr>
      </w:pPr>
    </w:p>
    <w:p w14:paraId="1FEA425C" w14:textId="290B0C5C" w:rsidR="00D05740" w:rsidRPr="00122358" w:rsidRDefault="000A31C7" w:rsidP="003B21C9">
      <w:pPr>
        <w:contextualSpacing/>
        <w:rPr>
          <w:rFonts w:ascii="Arial" w:hAnsi="Arial" w:cs="Arial"/>
          <w:lang w:val="ro-RO"/>
        </w:rPr>
      </w:pPr>
      <w:r>
        <w:rPr>
          <w:rFonts w:ascii="Arial" w:hAnsi="Arial" w:cs="Arial"/>
          <w:lang w:val="ro-RO"/>
        </w:rPr>
        <w:t xml:space="preserve">Învelișul bionic al anvelopei </w:t>
      </w:r>
      <w:r w:rsidR="00D05740" w:rsidRPr="00122358">
        <w:rPr>
          <w:rFonts w:ascii="Arial" w:hAnsi="Arial" w:cs="Arial"/>
          <w:b/>
          <w:i/>
          <w:lang w:val="ro-RO"/>
        </w:rPr>
        <w:t>Eagle 360 Urban</w:t>
      </w:r>
      <w:r w:rsidR="00D05740" w:rsidRPr="00122358">
        <w:rPr>
          <w:rFonts w:ascii="Arial" w:hAnsi="Arial" w:cs="Arial"/>
          <w:lang w:val="ro-RO"/>
        </w:rPr>
        <w:t xml:space="preserve"> </w:t>
      </w:r>
      <w:r>
        <w:rPr>
          <w:rFonts w:ascii="Arial" w:hAnsi="Arial" w:cs="Arial"/>
          <w:lang w:val="ro-RO"/>
        </w:rPr>
        <w:t xml:space="preserve">de la </w:t>
      </w:r>
      <w:r w:rsidRPr="000A31C7">
        <w:rPr>
          <w:rFonts w:ascii="Arial" w:hAnsi="Arial" w:cs="Arial"/>
          <w:lang w:val="ro-RO"/>
        </w:rPr>
        <w:t>Goodyear</w:t>
      </w:r>
      <w:r w:rsidR="00F77D5D">
        <w:rPr>
          <w:rFonts w:ascii="Arial" w:hAnsi="Arial" w:cs="Arial"/>
          <w:lang w:val="ro-RO"/>
        </w:rPr>
        <w:t xml:space="preserve"> este </w:t>
      </w:r>
      <w:r>
        <w:rPr>
          <w:rFonts w:ascii="Arial" w:hAnsi="Arial" w:cs="Arial"/>
          <w:lang w:val="ro-RO"/>
        </w:rPr>
        <w:t>dotat cu un senzor de rețea ce permite anvel</w:t>
      </w:r>
      <w:r w:rsidR="0000613D">
        <w:rPr>
          <w:rFonts w:ascii="Arial" w:hAnsi="Arial" w:cs="Arial"/>
          <w:lang w:val="ro-RO"/>
        </w:rPr>
        <w:t>o</w:t>
      </w:r>
      <w:r>
        <w:rPr>
          <w:rFonts w:ascii="Arial" w:hAnsi="Arial" w:cs="Arial"/>
          <w:lang w:val="ro-RO"/>
        </w:rPr>
        <w:t>pei concept să verifice pe cont propriu statusul informațiilor privind mediul și suprafața de rulare și să le aducă la z</w:t>
      </w:r>
      <w:r w:rsidR="00FF733C">
        <w:rPr>
          <w:rFonts w:ascii="Arial" w:hAnsi="Arial" w:cs="Arial"/>
          <w:lang w:val="ro-RO"/>
        </w:rPr>
        <w:t>i</w:t>
      </w:r>
      <w:r w:rsidR="00DF7708">
        <w:rPr>
          <w:rFonts w:ascii="Arial" w:hAnsi="Arial" w:cs="Arial"/>
          <w:lang w:val="ro-RO"/>
        </w:rPr>
        <w:t>. Prin intermediul conectivității cu alte vehicule, precum și cu</w:t>
      </w:r>
      <w:r w:rsidR="00F77D5D">
        <w:rPr>
          <w:rFonts w:ascii="Arial" w:hAnsi="Arial" w:cs="Arial"/>
          <w:lang w:val="ro-RO"/>
        </w:rPr>
        <w:t xml:space="preserve"> sistemele de management ale tra</w:t>
      </w:r>
      <w:r w:rsidR="00DF7708">
        <w:rPr>
          <w:rFonts w:ascii="Arial" w:hAnsi="Arial" w:cs="Arial"/>
          <w:lang w:val="ro-RO"/>
        </w:rPr>
        <w:t xml:space="preserve">ficului și mobilității, anvelopa </w:t>
      </w:r>
      <w:r w:rsidR="003B21C9" w:rsidRPr="00122358">
        <w:rPr>
          <w:rFonts w:ascii="Arial" w:hAnsi="Arial" w:cs="Arial"/>
          <w:b/>
          <w:i/>
          <w:lang w:val="ro-RO"/>
        </w:rPr>
        <w:t xml:space="preserve">Eagle </w:t>
      </w:r>
      <w:r w:rsidR="00D05740" w:rsidRPr="00122358">
        <w:rPr>
          <w:rFonts w:ascii="Arial" w:hAnsi="Arial" w:cs="Arial"/>
          <w:b/>
          <w:i/>
          <w:lang w:val="ro-RO"/>
        </w:rPr>
        <w:t>360 Urban</w:t>
      </w:r>
      <w:r w:rsidR="00D05740" w:rsidRPr="00122358">
        <w:rPr>
          <w:rFonts w:ascii="Arial" w:hAnsi="Arial" w:cs="Arial"/>
          <w:lang w:val="ro-RO"/>
        </w:rPr>
        <w:t xml:space="preserve"> </w:t>
      </w:r>
      <w:r w:rsidR="00DF7708">
        <w:rPr>
          <w:rFonts w:ascii="Arial" w:hAnsi="Arial" w:cs="Arial"/>
          <w:lang w:val="ro-RO"/>
        </w:rPr>
        <w:t xml:space="preserve">capturează de asemenea informații din mediul înconjurător în timp real. </w:t>
      </w:r>
    </w:p>
    <w:p w14:paraId="0CE293E0" w14:textId="04D519F8" w:rsidR="003B21C9" w:rsidRPr="00122358" w:rsidRDefault="003B21C9" w:rsidP="003B21C9">
      <w:pPr>
        <w:contextualSpacing/>
        <w:rPr>
          <w:rFonts w:ascii="Arial" w:hAnsi="Arial" w:cs="Arial"/>
          <w:lang w:val="ro-RO"/>
        </w:rPr>
      </w:pPr>
    </w:p>
    <w:p w14:paraId="4F1ACFB1" w14:textId="29DA6C24" w:rsidR="003B21C9" w:rsidRPr="00122358" w:rsidRDefault="00181093" w:rsidP="003B21C9">
      <w:pPr>
        <w:contextualSpacing/>
        <w:rPr>
          <w:rFonts w:ascii="Arial" w:hAnsi="Arial" w:cs="Arial"/>
          <w:lang w:val="ro-RO"/>
        </w:rPr>
      </w:pPr>
      <w:r>
        <w:rPr>
          <w:rFonts w:ascii="Arial" w:hAnsi="Arial" w:cs="Arial"/>
          <w:lang w:val="ro-RO"/>
        </w:rPr>
        <w:t xml:space="preserve">Combinând aceste surse de informare și procesându-le instantaneu prin intermediul unor rețele neuronale antrenate cu algoritmi de învățare profunzi, anvelopa </w:t>
      </w:r>
      <w:r w:rsidR="00D05740" w:rsidRPr="00122358">
        <w:rPr>
          <w:rFonts w:ascii="Arial" w:hAnsi="Arial" w:cs="Arial"/>
          <w:b/>
          <w:i/>
          <w:lang w:val="ro-RO"/>
        </w:rPr>
        <w:t>Eagle 360 Urban</w:t>
      </w:r>
      <w:r w:rsidR="004406ED" w:rsidRPr="00122358">
        <w:rPr>
          <w:rFonts w:ascii="Arial" w:hAnsi="Arial" w:cs="Arial"/>
          <w:lang w:val="ro-RO"/>
        </w:rPr>
        <w:t xml:space="preserve"> </w:t>
      </w:r>
      <w:r>
        <w:rPr>
          <w:rFonts w:ascii="Arial" w:hAnsi="Arial" w:cs="Arial"/>
          <w:lang w:val="ro-RO"/>
        </w:rPr>
        <w:t xml:space="preserve">decide care este cel mai apropiat curs de acțiune. Odată înzestrată cu inteligență artificială, anvelopa </w:t>
      </w:r>
      <w:r w:rsidR="00361BD0" w:rsidRPr="00122358">
        <w:rPr>
          <w:rFonts w:ascii="Arial" w:hAnsi="Arial" w:cs="Arial"/>
          <w:b/>
          <w:i/>
          <w:lang w:val="ro-RO"/>
        </w:rPr>
        <w:t xml:space="preserve">Eagle </w:t>
      </w:r>
      <w:r w:rsidR="00D05740" w:rsidRPr="00122358">
        <w:rPr>
          <w:rFonts w:ascii="Arial" w:hAnsi="Arial" w:cs="Arial"/>
          <w:b/>
          <w:i/>
          <w:lang w:val="ro-RO"/>
        </w:rPr>
        <w:t>360 Urban</w:t>
      </w:r>
      <w:r w:rsidR="00D05740" w:rsidRPr="00122358">
        <w:rPr>
          <w:rFonts w:ascii="Arial" w:hAnsi="Arial" w:cs="Arial"/>
          <w:lang w:val="ro-RO"/>
        </w:rPr>
        <w:t xml:space="preserve"> </w:t>
      </w:r>
      <w:r w:rsidR="009D0388">
        <w:rPr>
          <w:rFonts w:ascii="Arial" w:hAnsi="Arial" w:cs="Arial"/>
          <w:lang w:val="ro-RO"/>
        </w:rPr>
        <w:t xml:space="preserve">învață din acțiuni precedente cum să optimizeze răspunsuri viitoare. </w:t>
      </w:r>
    </w:p>
    <w:p w14:paraId="14A5608B" w14:textId="573EC643" w:rsidR="00361BD0" w:rsidRPr="00122358" w:rsidRDefault="007C22C5" w:rsidP="00361BD0">
      <w:pPr>
        <w:pStyle w:val="ListParagraph"/>
        <w:ind w:left="0"/>
        <w:rPr>
          <w:rFonts w:ascii="Arial" w:hAnsi="Arial" w:cs="Arial"/>
          <w:sz w:val="22"/>
          <w:szCs w:val="22"/>
          <w:lang w:val="ro-RO"/>
        </w:rPr>
      </w:pPr>
      <w:r>
        <w:rPr>
          <w:rFonts w:ascii="Arial" w:hAnsi="Arial" w:cs="Arial"/>
          <w:sz w:val="22"/>
          <w:szCs w:val="22"/>
          <w:lang w:val="ro-RO"/>
        </w:rPr>
        <w:t>Realizat dintr-un polimer</w:t>
      </w:r>
      <w:r w:rsidR="00361BD0" w:rsidRPr="00122358">
        <w:rPr>
          <w:rFonts w:ascii="Arial" w:hAnsi="Arial" w:cs="Arial"/>
          <w:sz w:val="22"/>
          <w:szCs w:val="22"/>
          <w:lang w:val="ro-RO"/>
        </w:rPr>
        <w:t xml:space="preserve"> super-elastic</w:t>
      </w:r>
      <w:r>
        <w:rPr>
          <w:rFonts w:ascii="Arial" w:hAnsi="Arial" w:cs="Arial"/>
          <w:sz w:val="22"/>
          <w:szCs w:val="22"/>
          <w:lang w:val="ro-RO"/>
        </w:rPr>
        <w:t>, învelișul bionic al anvelopei are o flexibilitate similară cu cea a pielii umane, ce îi dă posibilitatea de a se îndinde și cont</w:t>
      </w:r>
      <w:r w:rsidR="001F7782">
        <w:rPr>
          <w:rFonts w:ascii="Arial" w:hAnsi="Arial" w:cs="Arial"/>
          <w:sz w:val="22"/>
          <w:szCs w:val="22"/>
          <w:lang w:val="ro-RO"/>
        </w:rPr>
        <w:t>racta. Acest strat sup</w:t>
      </w:r>
      <w:r>
        <w:rPr>
          <w:rFonts w:ascii="Arial" w:hAnsi="Arial" w:cs="Arial"/>
          <w:sz w:val="22"/>
          <w:szCs w:val="22"/>
          <w:lang w:val="ro-RO"/>
        </w:rPr>
        <w:t>limentar</w:t>
      </w:r>
      <w:r w:rsidR="001F7782">
        <w:rPr>
          <w:rFonts w:ascii="Arial" w:hAnsi="Arial" w:cs="Arial"/>
          <w:sz w:val="22"/>
          <w:szCs w:val="22"/>
          <w:lang w:val="ro-RO"/>
        </w:rPr>
        <w:t xml:space="preserve"> învelește un alt strat făcut dintr-un</w:t>
      </w:r>
      <w:r>
        <w:rPr>
          <w:rFonts w:ascii="Arial" w:hAnsi="Arial" w:cs="Arial"/>
          <w:sz w:val="22"/>
          <w:szCs w:val="22"/>
          <w:lang w:val="ro-RO"/>
        </w:rPr>
        <w:t xml:space="preserve"> </w:t>
      </w:r>
      <w:r w:rsidR="001F7782">
        <w:rPr>
          <w:rFonts w:ascii="Arial" w:hAnsi="Arial" w:cs="Arial"/>
          <w:sz w:val="22"/>
          <w:szCs w:val="22"/>
          <w:lang w:val="ro-RO"/>
        </w:rPr>
        <w:t xml:space="preserve">materiale </w:t>
      </w:r>
      <w:r w:rsidR="00F77D5D">
        <w:rPr>
          <w:rFonts w:ascii="Arial" w:hAnsi="Arial" w:cs="Arial"/>
          <w:sz w:val="22"/>
          <w:szCs w:val="22"/>
          <w:lang w:val="ro-RO"/>
        </w:rPr>
        <w:t>cu consistența unei spume</w:t>
      </w:r>
      <w:r w:rsidR="001F7782">
        <w:rPr>
          <w:rFonts w:ascii="Arial" w:hAnsi="Arial" w:cs="Arial"/>
          <w:sz w:val="22"/>
          <w:szCs w:val="22"/>
          <w:lang w:val="ro-RO"/>
        </w:rPr>
        <w:t xml:space="preserve">, </w:t>
      </w:r>
      <w:r w:rsidR="00575691">
        <w:rPr>
          <w:rFonts w:ascii="Arial" w:hAnsi="Arial" w:cs="Arial"/>
          <w:sz w:val="22"/>
          <w:szCs w:val="22"/>
          <w:lang w:val="ro-RO"/>
        </w:rPr>
        <w:t>suficient de puternic pentru a rămâne flexibil în pofida greutății vehiculului. Grație acestei flexibilități</w:t>
      </w:r>
      <w:r w:rsidR="00361BD0" w:rsidRPr="00122358">
        <w:rPr>
          <w:rFonts w:ascii="Arial" w:hAnsi="Arial" w:cs="Arial"/>
          <w:sz w:val="22"/>
          <w:szCs w:val="22"/>
          <w:lang w:val="ro-RO"/>
        </w:rPr>
        <w:t>,</w:t>
      </w:r>
      <w:r w:rsidR="00575691">
        <w:rPr>
          <w:rFonts w:ascii="Arial" w:hAnsi="Arial" w:cs="Arial"/>
          <w:sz w:val="22"/>
          <w:szCs w:val="22"/>
          <w:lang w:val="ro-RO"/>
        </w:rPr>
        <w:t xml:space="preserve"> </w:t>
      </w:r>
      <w:r w:rsidR="00D94391">
        <w:rPr>
          <w:rFonts w:ascii="Arial" w:hAnsi="Arial" w:cs="Arial"/>
          <w:sz w:val="22"/>
          <w:szCs w:val="22"/>
          <w:lang w:val="ro-RO"/>
        </w:rPr>
        <w:t xml:space="preserve">elementele de acționare de sub suprafața anvelopei, </w:t>
      </w:r>
      <w:r w:rsidR="00F77D5D">
        <w:rPr>
          <w:rFonts w:ascii="Arial" w:hAnsi="Arial" w:cs="Arial"/>
          <w:sz w:val="22"/>
          <w:szCs w:val="22"/>
          <w:lang w:val="ro-RO"/>
        </w:rPr>
        <w:t>acestea fiind</w:t>
      </w:r>
      <w:r w:rsidR="00986240">
        <w:rPr>
          <w:rFonts w:ascii="Arial" w:hAnsi="Arial" w:cs="Arial"/>
          <w:sz w:val="22"/>
          <w:szCs w:val="22"/>
          <w:lang w:val="ro-RO"/>
        </w:rPr>
        <w:t xml:space="preserve"> elemente capabile să modifice forma anvelopei în urma unui input electric și </w:t>
      </w:r>
      <w:r w:rsidR="00D94391">
        <w:rPr>
          <w:rFonts w:ascii="Arial" w:hAnsi="Arial" w:cs="Arial"/>
          <w:sz w:val="22"/>
          <w:szCs w:val="22"/>
          <w:lang w:val="ro-RO"/>
        </w:rPr>
        <w:t xml:space="preserve">care acționează ca niște mușchi umani, </w:t>
      </w:r>
      <w:r w:rsidR="00986240">
        <w:rPr>
          <w:rFonts w:ascii="Arial" w:hAnsi="Arial" w:cs="Arial"/>
          <w:sz w:val="22"/>
          <w:szCs w:val="22"/>
          <w:lang w:val="ro-RO"/>
        </w:rPr>
        <w:t>pot remodela</w:t>
      </w:r>
      <w:r w:rsidR="00A34194">
        <w:rPr>
          <w:rFonts w:ascii="Arial" w:hAnsi="Arial" w:cs="Arial"/>
          <w:sz w:val="22"/>
          <w:szCs w:val="22"/>
          <w:lang w:val="ro-RO"/>
        </w:rPr>
        <w:t xml:space="preserve"> secțiuni individuale</w:t>
      </w:r>
      <w:r w:rsidR="00986240">
        <w:rPr>
          <w:rFonts w:ascii="Arial" w:hAnsi="Arial" w:cs="Arial"/>
          <w:sz w:val="22"/>
          <w:szCs w:val="22"/>
          <w:lang w:val="ro-RO"/>
        </w:rPr>
        <w:t xml:space="preserve"> de pe supafața anvelopei</w:t>
      </w:r>
      <w:r w:rsidR="00A34194">
        <w:rPr>
          <w:rFonts w:ascii="Arial" w:hAnsi="Arial" w:cs="Arial"/>
          <w:sz w:val="22"/>
          <w:szCs w:val="22"/>
          <w:lang w:val="ro-RO"/>
        </w:rPr>
        <w:t xml:space="preserve"> </w:t>
      </w:r>
      <w:r w:rsidR="00F77D5D">
        <w:rPr>
          <w:rFonts w:ascii="Arial" w:hAnsi="Arial" w:cs="Arial"/>
          <w:sz w:val="22"/>
          <w:szCs w:val="22"/>
          <w:lang w:val="ro-RO"/>
        </w:rPr>
        <w:t>prefigurând designul ben</w:t>
      </w:r>
      <w:r w:rsidR="00986240">
        <w:rPr>
          <w:rFonts w:ascii="Arial" w:hAnsi="Arial" w:cs="Arial"/>
          <w:sz w:val="22"/>
          <w:szCs w:val="22"/>
          <w:lang w:val="ro-RO"/>
        </w:rPr>
        <w:t>zii de rulare și</w:t>
      </w:r>
      <w:r w:rsidR="00A34194">
        <w:rPr>
          <w:rFonts w:ascii="Arial" w:hAnsi="Arial" w:cs="Arial"/>
          <w:sz w:val="22"/>
          <w:szCs w:val="22"/>
          <w:lang w:val="ro-RO"/>
        </w:rPr>
        <w:t xml:space="preserve"> adăugând </w:t>
      </w:r>
      <w:r w:rsidR="00A77C68" w:rsidRPr="00122358">
        <w:rPr>
          <w:rFonts w:ascii="Arial" w:hAnsi="Arial" w:cs="Arial"/>
          <w:sz w:val="22"/>
          <w:szCs w:val="22"/>
          <w:lang w:val="ro-RO"/>
        </w:rPr>
        <w:t>‘</w:t>
      </w:r>
      <w:r w:rsidR="00A34194">
        <w:rPr>
          <w:rFonts w:ascii="Arial" w:hAnsi="Arial" w:cs="Arial"/>
          <w:sz w:val="22"/>
          <w:szCs w:val="22"/>
          <w:lang w:val="ro-RO"/>
        </w:rPr>
        <w:t>adâncituri</w:t>
      </w:r>
      <w:r w:rsidR="00A77C68" w:rsidRPr="00122358">
        <w:rPr>
          <w:rFonts w:ascii="Arial" w:hAnsi="Arial" w:cs="Arial"/>
          <w:sz w:val="22"/>
          <w:szCs w:val="22"/>
          <w:lang w:val="ro-RO"/>
        </w:rPr>
        <w:t xml:space="preserve">’ </w:t>
      </w:r>
      <w:r w:rsidR="00A34194">
        <w:rPr>
          <w:rFonts w:ascii="Arial" w:hAnsi="Arial" w:cs="Arial"/>
          <w:sz w:val="22"/>
          <w:szCs w:val="22"/>
          <w:lang w:val="ro-RO"/>
        </w:rPr>
        <w:t>pentru condiții de vreme umedă</w:t>
      </w:r>
      <w:r w:rsidR="00361BD0" w:rsidRPr="00122358">
        <w:rPr>
          <w:rFonts w:ascii="Arial" w:hAnsi="Arial" w:cs="Arial"/>
          <w:sz w:val="22"/>
          <w:szCs w:val="22"/>
          <w:lang w:val="ro-RO"/>
        </w:rPr>
        <w:t xml:space="preserve"> </w:t>
      </w:r>
      <w:r w:rsidR="00A34194">
        <w:rPr>
          <w:rFonts w:ascii="Arial" w:hAnsi="Arial" w:cs="Arial"/>
          <w:sz w:val="22"/>
          <w:szCs w:val="22"/>
          <w:lang w:val="ro-RO"/>
        </w:rPr>
        <w:t>sau o bandă de rulare mai lină pentru condiții de vreme uscată</w:t>
      </w:r>
      <w:r w:rsidR="00361BD0" w:rsidRPr="00122358">
        <w:rPr>
          <w:rFonts w:ascii="Arial" w:hAnsi="Arial" w:cs="Arial"/>
          <w:sz w:val="22"/>
          <w:szCs w:val="22"/>
          <w:lang w:val="ro-RO"/>
        </w:rPr>
        <w:t xml:space="preserve">. </w:t>
      </w:r>
      <w:r w:rsidR="005134AA">
        <w:rPr>
          <w:rFonts w:ascii="Arial" w:hAnsi="Arial" w:cs="Arial"/>
          <w:sz w:val="22"/>
          <w:szCs w:val="22"/>
          <w:lang w:val="ro-RO"/>
        </w:rPr>
        <w:t>O nouă bandă de rulare cu o pată de contact mai sigură este astfel costumizată</w:t>
      </w:r>
      <w:r w:rsidR="00361BD0" w:rsidRPr="00122358">
        <w:rPr>
          <w:rFonts w:ascii="Arial" w:hAnsi="Arial" w:cs="Arial"/>
          <w:sz w:val="22"/>
          <w:szCs w:val="22"/>
          <w:lang w:val="ro-RO"/>
        </w:rPr>
        <w:t xml:space="preserve">. </w:t>
      </w:r>
    </w:p>
    <w:p w14:paraId="3B295A8F" w14:textId="43031B50" w:rsidR="003B21C9" w:rsidRPr="00122358" w:rsidRDefault="003B21C9" w:rsidP="003B21C9">
      <w:pPr>
        <w:contextualSpacing/>
        <w:rPr>
          <w:rFonts w:ascii="Arial" w:hAnsi="Arial" w:cs="Arial"/>
          <w:lang w:val="ro-RO"/>
        </w:rPr>
      </w:pPr>
    </w:p>
    <w:p w14:paraId="6FA89F0A" w14:textId="6086AF27" w:rsidR="004B61E4" w:rsidRPr="00122358" w:rsidRDefault="002B06D9" w:rsidP="003B21C9">
      <w:pPr>
        <w:contextualSpacing/>
        <w:rPr>
          <w:rFonts w:ascii="Arial" w:hAnsi="Arial" w:cs="Arial"/>
          <w:lang w:val="ro-RO"/>
        </w:rPr>
      </w:pPr>
      <w:r>
        <w:rPr>
          <w:rFonts w:ascii="Arial" w:hAnsi="Arial" w:cs="Arial"/>
          <w:lang w:val="ro-RO"/>
        </w:rPr>
        <w:t xml:space="preserve">Utilizând această bandă de rulare </w:t>
      </w:r>
      <w:r w:rsidR="00F77D5D">
        <w:rPr>
          <w:rFonts w:ascii="Arial" w:hAnsi="Arial" w:cs="Arial"/>
          <w:lang w:val="ro-RO"/>
        </w:rPr>
        <w:t>maleabilă</w:t>
      </w:r>
      <w:r>
        <w:rPr>
          <w:rFonts w:ascii="Arial" w:hAnsi="Arial" w:cs="Arial"/>
          <w:lang w:val="ro-RO"/>
        </w:rPr>
        <w:t xml:space="preserve">, anvelopa </w:t>
      </w:r>
      <w:r w:rsidR="00DA3B7A" w:rsidRPr="00122358">
        <w:rPr>
          <w:rFonts w:ascii="Arial" w:hAnsi="Arial" w:cs="Arial"/>
          <w:b/>
          <w:i/>
          <w:lang w:val="ro-RO"/>
        </w:rPr>
        <w:t>Eagle 360 Urban</w:t>
      </w:r>
      <w:r w:rsidR="00DA3B7A" w:rsidRPr="00122358">
        <w:rPr>
          <w:rFonts w:ascii="Arial" w:hAnsi="Arial" w:cs="Arial"/>
          <w:lang w:val="ro-RO"/>
        </w:rPr>
        <w:t xml:space="preserve"> </w:t>
      </w:r>
      <w:r>
        <w:rPr>
          <w:rFonts w:ascii="Arial" w:hAnsi="Arial" w:cs="Arial"/>
          <w:lang w:val="ro-RO"/>
        </w:rPr>
        <w:t>se transformă și se adaptează la schimbările de vreme și la alte diferite provocări. Anvelopa concept poate ast</w:t>
      </w:r>
      <w:r w:rsidR="00F77D5D">
        <w:rPr>
          <w:rFonts w:ascii="Arial" w:hAnsi="Arial" w:cs="Arial"/>
          <w:lang w:val="ro-RO"/>
        </w:rPr>
        <w:t>fel să interacționeze și să împ</w:t>
      </w:r>
      <w:r>
        <w:rPr>
          <w:rFonts w:ascii="Arial" w:hAnsi="Arial" w:cs="Arial"/>
          <w:lang w:val="ro-RO"/>
        </w:rPr>
        <w:t>ăr</w:t>
      </w:r>
      <w:r w:rsidR="00F77D5D">
        <w:rPr>
          <w:rFonts w:ascii="Arial" w:hAnsi="Arial" w:cs="Arial"/>
          <w:lang w:val="ro-RO"/>
        </w:rPr>
        <w:t>t</w:t>
      </w:r>
      <w:r>
        <w:rPr>
          <w:rFonts w:ascii="Arial" w:hAnsi="Arial" w:cs="Arial"/>
          <w:lang w:val="ro-RO"/>
        </w:rPr>
        <w:t>ășească informațiile pe care le capturează, acțiunile pe care le face și succes</w:t>
      </w:r>
      <w:r w:rsidR="00F77D5D">
        <w:rPr>
          <w:rFonts w:ascii="Arial" w:hAnsi="Arial" w:cs="Arial"/>
          <w:lang w:val="ro-RO"/>
        </w:rPr>
        <w:t>e</w:t>
      </w:r>
      <w:r>
        <w:rPr>
          <w:rFonts w:ascii="Arial" w:hAnsi="Arial" w:cs="Arial"/>
          <w:lang w:val="ro-RO"/>
        </w:rPr>
        <w:t xml:space="preserve">le pe care le înregistrează cu alte vehicule. </w:t>
      </w:r>
    </w:p>
    <w:p w14:paraId="2C6C4CA9" w14:textId="77777777" w:rsidR="004B61E4" w:rsidRPr="00122358" w:rsidRDefault="004B61E4" w:rsidP="003B21C9">
      <w:pPr>
        <w:contextualSpacing/>
        <w:rPr>
          <w:rFonts w:ascii="Arial" w:hAnsi="Arial" w:cs="Arial"/>
          <w:lang w:val="ro-RO"/>
        </w:rPr>
      </w:pPr>
    </w:p>
    <w:p w14:paraId="55468FC3" w14:textId="0766B0D2" w:rsidR="007046C2" w:rsidRPr="00122358" w:rsidRDefault="00AE518C" w:rsidP="004604BC">
      <w:pPr>
        <w:contextualSpacing/>
        <w:rPr>
          <w:rFonts w:ascii="Arial" w:hAnsi="Arial" w:cs="Arial"/>
          <w:lang w:val="ro-RO"/>
        </w:rPr>
      </w:pPr>
      <w:r>
        <w:rPr>
          <w:rFonts w:ascii="Arial" w:hAnsi="Arial" w:cs="Arial"/>
          <w:lang w:val="ro-RO"/>
        </w:rPr>
        <w:t xml:space="preserve">Când învelișul bionic este deteriorat, senzorii din banda de rulare poate localiza locul în care a fost afectată și înțepată. Anvelopa se rotește pentru a crea o pată de contact diferită. Aceasta reduce presiunea pe locul afectat și lasă procesul de autovindecare să înceapă. </w:t>
      </w:r>
      <w:r w:rsidR="00F43A4F">
        <w:rPr>
          <w:rFonts w:ascii="Arial" w:hAnsi="Arial" w:cs="Arial"/>
          <w:lang w:val="ro-RO"/>
        </w:rPr>
        <w:t xml:space="preserve">Autovindecarea lucrează grație materialelor care sunt special proiectate pentru a pătrunde în locul înțepat. </w:t>
      </w:r>
      <w:r w:rsidR="004D7EE0">
        <w:rPr>
          <w:rFonts w:ascii="Arial" w:hAnsi="Arial" w:cs="Arial"/>
          <w:lang w:val="ro-RO"/>
        </w:rPr>
        <w:t>Acestea reacționează fizic și chimic între ele pentru a forma noi legături moleculare și pentru a închide locul înțepat</w:t>
      </w:r>
      <w:r w:rsidR="004604BC" w:rsidRPr="00122358">
        <w:rPr>
          <w:rFonts w:ascii="Arial" w:hAnsi="Arial" w:cs="Arial"/>
          <w:lang w:val="ro-RO"/>
        </w:rPr>
        <w:t>.</w:t>
      </w:r>
    </w:p>
    <w:p w14:paraId="0F06071B" w14:textId="77777777" w:rsidR="007046C2" w:rsidRPr="00122358" w:rsidRDefault="007046C2" w:rsidP="004604BC">
      <w:pPr>
        <w:contextualSpacing/>
        <w:rPr>
          <w:rFonts w:ascii="Arial" w:hAnsi="Arial" w:cs="Arial"/>
          <w:lang w:val="ro-RO"/>
        </w:rPr>
      </w:pPr>
    </w:p>
    <w:p w14:paraId="50116720" w14:textId="210DD137" w:rsidR="004B61E4" w:rsidRPr="00E36CD0" w:rsidRDefault="00AD1E34" w:rsidP="007046C2">
      <w:pPr>
        <w:contextualSpacing/>
        <w:rPr>
          <w:rFonts w:ascii="Arial" w:hAnsi="Arial" w:cs="Arial"/>
          <w:lang w:val="ro-RO"/>
        </w:rPr>
      </w:pPr>
      <w:r>
        <w:rPr>
          <w:rFonts w:ascii="Arial" w:hAnsi="Arial" w:cs="Arial"/>
          <w:lang w:val="ro-RO"/>
        </w:rPr>
        <w:t xml:space="preserve">Această nouă generație de anvelope va crea valoare </w:t>
      </w:r>
      <w:r w:rsidR="00F77D5D">
        <w:rPr>
          <w:rFonts w:ascii="Arial" w:hAnsi="Arial" w:cs="Arial"/>
          <w:lang w:val="ro-RO"/>
        </w:rPr>
        <w:t>adăugată pentru p</w:t>
      </w:r>
      <w:r w:rsidR="00DF0E84">
        <w:rPr>
          <w:rFonts w:ascii="Arial" w:hAnsi="Arial" w:cs="Arial"/>
          <w:lang w:val="ro-RO"/>
        </w:rPr>
        <w:t xml:space="preserve">artenerii OEM, precum și pentru furnizorii de </w:t>
      </w:r>
      <w:r w:rsidR="00DF0E84">
        <w:rPr>
          <w:rFonts w:ascii="Arial" w:hAnsi="Arial" w:cs="Arial"/>
          <w:b/>
          <w:i/>
          <w:lang w:val="ro-RO"/>
        </w:rPr>
        <w:t>Servicii de Mobilitate</w:t>
      </w:r>
      <w:r w:rsidR="004B61E4" w:rsidRPr="00122358">
        <w:rPr>
          <w:rFonts w:ascii="Arial" w:hAnsi="Arial" w:cs="Arial"/>
          <w:i/>
          <w:lang w:val="ro-RO"/>
        </w:rPr>
        <w:t xml:space="preserve"> (MaaS)</w:t>
      </w:r>
      <w:r w:rsidR="004B61E4" w:rsidRPr="00122358">
        <w:rPr>
          <w:rFonts w:ascii="Arial" w:hAnsi="Arial" w:cs="Arial"/>
          <w:lang w:val="ro-RO"/>
        </w:rPr>
        <w:t xml:space="preserve"> </w:t>
      </w:r>
      <w:r w:rsidR="00F77D5D">
        <w:rPr>
          <w:rFonts w:ascii="Arial" w:hAnsi="Arial" w:cs="Arial"/>
          <w:lang w:val="ro-RO"/>
        </w:rPr>
        <w:t>prin maximizarea utilităț</w:t>
      </w:r>
      <w:r w:rsidR="00DF0E84">
        <w:rPr>
          <w:rFonts w:ascii="Arial" w:hAnsi="Arial" w:cs="Arial"/>
          <w:lang w:val="ro-RO"/>
        </w:rPr>
        <w:t>ii și prin furnizarea de mentenanță proactivă</w:t>
      </w:r>
      <w:r w:rsidR="004B61E4" w:rsidRPr="00122358">
        <w:rPr>
          <w:rFonts w:ascii="Arial" w:hAnsi="Arial" w:cs="Arial"/>
          <w:lang w:val="ro-RO"/>
        </w:rPr>
        <w:t xml:space="preserve">. </w:t>
      </w:r>
      <w:r w:rsidR="00E36CD0">
        <w:rPr>
          <w:rFonts w:ascii="Arial" w:hAnsi="Arial" w:cs="Arial"/>
          <w:lang w:val="ro-RO"/>
        </w:rPr>
        <w:t xml:space="preserve">Pentru cei care merg zilnic cu mașina, această anvelopă le oferă o experiență îmbogățită, prin aceea că adaugă o nouă dimensiune la performanța siguranței și noi capacități de a învăța să conducă autonom. </w:t>
      </w:r>
      <w:r w:rsidR="007046C2" w:rsidRPr="00122358">
        <w:rPr>
          <w:rFonts w:ascii="Arial" w:hAnsi="Arial" w:cs="Arial"/>
          <w:lang w:val="ro-RO"/>
        </w:rPr>
        <w:br/>
      </w:r>
      <w:r w:rsidR="007046C2" w:rsidRPr="00122358">
        <w:rPr>
          <w:rFonts w:ascii="Arial" w:hAnsi="Arial" w:cs="Arial"/>
          <w:lang w:val="ro-RO"/>
        </w:rPr>
        <w:br/>
      </w:r>
      <w:r w:rsidR="00005EA8">
        <w:rPr>
          <w:rFonts w:ascii="Arial" w:hAnsi="Arial" w:cs="Arial"/>
          <w:lang w:val="ro-RO"/>
        </w:rPr>
        <w:t>În acest an,</w:t>
      </w:r>
      <w:r w:rsidR="004B61E4" w:rsidRPr="00122358">
        <w:rPr>
          <w:rFonts w:ascii="Arial" w:hAnsi="Arial" w:cs="Arial"/>
          <w:lang w:val="ro-RO"/>
        </w:rPr>
        <w:t xml:space="preserve"> Goodyear </w:t>
      </w:r>
      <w:r w:rsidR="00D4212C">
        <w:rPr>
          <w:rFonts w:ascii="Arial" w:hAnsi="Arial" w:cs="Arial"/>
          <w:lang w:val="ro-RO"/>
        </w:rPr>
        <w:t>a invitat</w:t>
      </w:r>
      <w:r w:rsidR="00005EA8">
        <w:rPr>
          <w:rFonts w:ascii="Arial" w:hAnsi="Arial" w:cs="Arial"/>
          <w:lang w:val="ro-RO"/>
        </w:rPr>
        <w:t xml:space="preserve"> studenții de la școala de design franceză</w:t>
      </w:r>
      <w:r w:rsidR="004B61E4" w:rsidRPr="00122358">
        <w:rPr>
          <w:rFonts w:ascii="Arial" w:hAnsi="Arial" w:cs="Arial"/>
          <w:lang w:val="ro-RO"/>
        </w:rPr>
        <w:t xml:space="preserve"> </w:t>
      </w:r>
      <w:hyperlink r:id="rId8" w:history="1">
        <w:r w:rsidR="004B61E4" w:rsidRPr="00122358">
          <w:rPr>
            <w:rStyle w:val="Hyperlink"/>
            <w:rFonts w:ascii="Arial" w:hAnsi="Arial" w:cs="Arial"/>
            <w:lang w:val="ro-RO"/>
          </w:rPr>
          <w:t>ISD RUBIKA</w:t>
        </w:r>
      </w:hyperlink>
      <w:r w:rsidR="004B61E4" w:rsidRPr="00122358">
        <w:rPr>
          <w:rFonts w:ascii="Arial" w:hAnsi="Arial" w:cs="Arial"/>
          <w:lang w:val="ro-RO"/>
        </w:rPr>
        <w:t xml:space="preserve"> </w:t>
      </w:r>
      <w:r w:rsidR="00005EA8">
        <w:rPr>
          <w:rFonts w:ascii="Arial" w:hAnsi="Arial" w:cs="Arial"/>
          <w:lang w:val="ro-RO"/>
        </w:rPr>
        <w:t xml:space="preserve">să își imagineze și să dezvolte o mașină concept </w:t>
      </w:r>
      <w:r w:rsidR="004B61E4" w:rsidRPr="00122358">
        <w:rPr>
          <w:rFonts w:ascii="Arial" w:hAnsi="Arial" w:cs="Arial"/>
          <w:lang w:val="ro-RO"/>
        </w:rPr>
        <w:t xml:space="preserve">tailor-made </w:t>
      </w:r>
      <w:r w:rsidR="00005EA8">
        <w:rPr>
          <w:rFonts w:ascii="Arial" w:hAnsi="Arial" w:cs="Arial"/>
          <w:lang w:val="ro-RO"/>
        </w:rPr>
        <w:t>pentru anvelopa concept</w:t>
      </w:r>
      <w:r w:rsidR="004B61E4" w:rsidRPr="00122358">
        <w:rPr>
          <w:rFonts w:ascii="Arial" w:hAnsi="Arial" w:cs="Arial"/>
          <w:lang w:val="ro-RO"/>
        </w:rPr>
        <w:t xml:space="preserve"> </w:t>
      </w:r>
      <w:r w:rsidR="004B61E4" w:rsidRPr="00122358">
        <w:rPr>
          <w:rFonts w:ascii="Arial" w:hAnsi="Arial" w:cs="Arial"/>
          <w:b/>
          <w:i/>
          <w:lang w:val="ro-RO"/>
        </w:rPr>
        <w:t>Eagle 360 Urban</w:t>
      </w:r>
      <w:r w:rsidR="004B61E4" w:rsidRPr="00122358">
        <w:rPr>
          <w:rFonts w:ascii="Arial" w:hAnsi="Arial" w:cs="Arial"/>
          <w:lang w:val="ro-RO"/>
        </w:rPr>
        <w:t xml:space="preserve">. </w:t>
      </w:r>
      <w:r w:rsidR="00D4212C">
        <w:rPr>
          <w:rFonts w:ascii="Arial" w:hAnsi="Arial" w:cs="Arial"/>
          <w:lang w:val="ro-RO"/>
        </w:rPr>
        <w:t>Lucrând îndeaproape cu designeri</w:t>
      </w:r>
      <w:r w:rsidR="004B61E4" w:rsidRPr="00122358">
        <w:rPr>
          <w:rFonts w:ascii="Arial" w:hAnsi="Arial" w:cs="Arial"/>
          <w:lang w:val="ro-RO"/>
        </w:rPr>
        <w:t xml:space="preserve"> Goodyear, </w:t>
      </w:r>
      <w:r w:rsidR="00D4212C">
        <w:rPr>
          <w:rFonts w:ascii="Arial" w:hAnsi="Arial" w:cs="Arial"/>
          <w:lang w:val="ro-RO"/>
        </w:rPr>
        <w:t xml:space="preserve">studenții au creat </w:t>
      </w:r>
      <w:r w:rsidR="004B61E4" w:rsidRPr="00122358">
        <w:rPr>
          <w:rFonts w:ascii="Arial" w:hAnsi="Arial" w:cs="Arial"/>
          <w:i/>
          <w:lang w:val="ro-RO"/>
        </w:rPr>
        <w:t>Vision</w:t>
      </w:r>
      <w:r w:rsidR="004B61E4" w:rsidRPr="00122358">
        <w:rPr>
          <w:rFonts w:ascii="Arial" w:hAnsi="Arial" w:cs="Arial"/>
          <w:lang w:val="ro-RO"/>
        </w:rPr>
        <w:t xml:space="preserve"> UMOD, </w:t>
      </w:r>
      <w:r w:rsidR="00D4212C">
        <w:rPr>
          <w:rFonts w:ascii="Arial" w:hAnsi="Arial" w:cs="Arial"/>
          <w:lang w:val="ro-RO"/>
        </w:rPr>
        <w:t>un vehicul pentru orașele viitorului</w:t>
      </w:r>
      <w:r w:rsidR="004B61E4" w:rsidRPr="00122358">
        <w:rPr>
          <w:rFonts w:ascii="Arial" w:hAnsi="Arial" w:cs="Arial"/>
          <w:lang w:val="ro-RO"/>
        </w:rPr>
        <w:t xml:space="preserve"> </w:t>
      </w:r>
      <w:r w:rsidR="00D4212C">
        <w:rPr>
          <w:rFonts w:ascii="Arial" w:hAnsi="Arial" w:cs="Arial"/>
          <w:lang w:val="ro-RO"/>
        </w:rPr>
        <w:t>și adaptat la nevoile mobilității viitorului</w:t>
      </w:r>
      <w:r w:rsidR="004B61E4" w:rsidRPr="00122358">
        <w:rPr>
          <w:rFonts w:ascii="Arial" w:hAnsi="Arial" w:cs="Arial"/>
          <w:lang w:val="ro-RO"/>
        </w:rPr>
        <w:t xml:space="preserve">. </w:t>
      </w:r>
    </w:p>
    <w:p w14:paraId="45E0591E" w14:textId="77777777" w:rsidR="003B21C9" w:rsidRPr="00122358" w:rsidRDefault="003B21C9" w:rsidP="003B21C9">
      <w:pPr>
        <w:contextualSpacing/>
        <w:rPr>
          <w:rFonts w:ascii="Arial" w:hAnsi="Arial" w:cs="Arial"/>
          <w:lang w:val="ro-RO"/>
        </w:rPr>
      </w:pPr>
    </w:p>
    <w:p w14:paraId="4AC7AB7D" w14:textId="276514D1" w:rsidR="003B21C9" w:rsidRPr="00122358" w:rsidRDefault="00DD4F00" w:rsidP="003B21C9">
      <w:pPr>
        <w:contextualSpacing/>
        <w:rPr>
          <w:rFonts w:ascii="Arial" w:hAnsi="Arial" w:cs="Arial"/>
          <w:b/>
          <w:lang w:val="ro-RO"/>
        </w:rPr>
      </w:pPr>
      <w:r>
        <w:rPr>
          <w:rFonts w:ascii="Arial" w:hAnsi="Arial" w:cs="Arial"/>
          <w:b/>
          <w:lang w:val="ro-RO"/>
        </w:rPr>
        <w:t>TRĂSĂTURI ȘI BENEFICII CHEIE</w:t>
      </w:r>
    </w:p>
    <w:p w14:paraId="7E1F40DD" w14:textId="3461C67F" w:rsidR="00DA3B7A" w:rsidRPr="00122358" w:rsidRDefault="0067175B" w:rsidP="00DA3B7A">
      <w:pPr>
        <w:pStyle w:val="ListParagraph"/>
        <w:numPr>
          <w:ilvl w:val="0"/>
          <w:numId w:val="5"/>
        </w:numPr>
        <w:rPr>
          <w:rFonts w:ascii="Arial" w:hAnsi="Arial" w:cs="Arial"/>
          <w:sz w:val="22"/>
          <w:szCs w:val="22"/>
          <w:lang w:val="ro-RO"/>
        </w:rPr>
      </w:pPr>
      <w:r>
        <w:rPr>
          <w:rFonts w:ascii="Arial" w:hAnsi="Arial" w:cs="Arial"/>
          <w:sz w:val="22"/>
          <w:szCs w:val="22"/>
          <w:lang w:val="ro-RO"/>
        </w:rPr>
        <w:t>Unitatea de tip</w:t>
      </w:r>
      <w:r w:rsidR="00DA3B7A" w:rsidRPr="00122358">
        <w:rPr>
          <w:rFonts w:ascii="Arial" w:hAnsi="Arial" w:cs="Arial"/>
          <w:sz w:val="22"/>
          <w:szCs w:val="22"/>
          <w:lang w:val="ro-RO"/>
        </w:rPr>
        <w:t xml:space="preserve"> </w:t>
      </w:r>
      <w:r w:rsidR="00DA3B7A" w:rsidRPr="00122358">
        <w:rPr>
          <w:rFonts w:ascii="Arial" w:hAnsi="Arial" w:cs="Arial"/>
          <w:b/>
          <w:sz w:val="22"/>
          <w:szCs w:val="22"/>
          <w:lang w:val="ro-RO"/>
        </w:rPr>
        <w:t>Artificial Intelligence</w:t>
      </w:r>
      <w:r w:rsidR="00DA3B7A" w:rsidRPr="00122358">
        <w:rPr>
          <w:rFonts w:ascii="Arial" w:hAnsi="Arial" w:cs="Arial"/>
          <w:sz w:val="22"/>
          <w:szCs w:val="22"/>
          <w:lang w:val="ro-RO"/>
        </w:rPr>
        <w:t xml:space="preserve"> </w:t>
      </w:r>
      <w:r>
        <w:rPr>
          <w:rFonts w:ascii="Arial" w:hAnsi="Arial" w:cs="Arial"/>
          <w:sz w:val="22"/>
          <w:szCs w:val="22"/>
          <w:lang w:val="ro-RO"/>
        </w:rPr>
        <w:t>servește ca un</w:t>
      </w:r>
      <w:r w:rsidR="00DA3B7A" w:rsidRPr="00122358">
        <w:rPr>
          <w:rFonts w:ascii="Arial" w:hAnsi="Arial" w:cs="Arial"/>
          <w:sz w:val="22"/>
          <w:szCs w:val="22"/>
          <w:lang w:val="ro-RO"/>
        </w:rPr>
        <w:t xml:space="preserve"> </w:t>
      </w:r>
      <w:r w:rsidR="00A77C68" w:rsidRPr="00122358">
        <w:rPr>
          <w:rFonts w:ascii="Arial" w:hAnsi="Arial" w:cs="Arial"/>
          <w:sz w:val="22"/>
          <w:szCs w:val="22"/>
          <w:lang w:val="ro-RO"/>
        </w:rPr>
        <w:t>‘</w:t>
      </w:r>
      <w:r>
        <w:rPr>
          <w:rFonts w:ascii="Arial" w:hAnsi="Arial" w:cs="Arial"/>
          <w:sz w:val="22"/>
          <w:szCs w:val="22"/>
          <w:lang w:val="ro-RO"/>
        </w:rPr>
        <w:t>cre</w:t>
      </w:r>
      <w:r w:rsidR="00F77D5D">
        <w:rPr>
          <w:rFonts w:ascii="Arial" w:hAnsi="Arial" w:cs="Arial"/>
          <w:sz w:val="22"/>
          <w:szCs w:val="22"/>
          <w:lang w:val="ro-RO"/>
        </w:rPr>
        <w:t>i</w:t>
      </w:r>
      <w:r>
        <w:rPr>
          <w:rFonts w:ascii="Arial" w:hAnsi="Arial" w:cs="Arial"/>
          <w:sz w:val="22"/>
          <w:szCs w:val="22"/>
          <w:lang w:val="ro-RO"/>
        </w:rPr>
        <w:t>er</w:t>
      </w:r>
      <w:r w:rsidR="00A77C68" w:rsidRPr="00122358">
        <w:rPr>
          <w:rFonts w:ascii="Arial" w:hAnsi="Arial" w:cs="Arial"/>
          <w:sz w:val="22"/>
          <w:szCs w:val="22"/>
          <w:lang w:val="ro-RO"/>
        </w:rPr>
        <w:t xml:space="preserve">’ </w:t>
      </w:r>
      <w:r>
        <w:rPr>
          <w:rFonts w:ascii="Arial" w:hAnsi="Arial" w:cs="Arial"/>
          <w:sz w:val="22"/>
          <w:szCs w:val="22"/>
          <w:lang w:val="ro-RO"/>
        </w:rPr>
        <w:t>al anvelopei</w:t>
      </w:r>
      <w:r w:rsidR="00DA3B7A" w:rsidRPr="00122358">
        <w:rPr>
          <w:rFonts w:ascii="Arial" w:hAnsi="Arial" w:cs="Arial"/>
          <w:sz w:val="22"/>
          <w:szCs w:val="22"/>
          <w:lang w:val="ro-RO"/>
        </w:rPr>
        <w:t xml:space="preserve"> </w:t>
      </w:r>
      <w:r>
        <w:rPr>
          <w:rFonts w:ascii="Arial" w:hAnsi="Arial" w:cs="Arial"/>
          <w:sz w:val="22"/>
          <w:szCs w:val="22"/>
          <w:lang w:val="ro-RO"/>
        </w:rPr>
        <w:t xml:space="preserve">și </w:t>
      </w:r>
      <w:r w:rsidR="00F77D5D">
        <w:rPr>
          <w:rFonts w:ascii="Arial" w:hAnsi="Arial" w:cs="Arial"/>
          <w:sz w:val="22"/>
          <w:szCs w:val="22"/>
          <w:lang w:val="ro-RO"/>
        </w:rPr>
        <w:t xml:space="preserve">îi </w:t>
      </w:r>
      <w:r>
        <w:rPr>
          <w:rFonts w:ascii="Arial" w:hAnsi="Arial" w:cs="Arial"/>
          <w:sz w:val="22"/>
          <w:szCs w:val="22"/>
          <w:lang w:val="ro-RO"/>
        </w:rPr>
        <w:t>dă</w:t>
      </w:r>
      <w:r w:rsidR="00F77D5D">
        <w:rPr>
          <w:rFonts w:ascii="Arial" w:hAnsi="Arial" w:cs="Arial"/>
          <w:sz w:val="22"/>
          <w:szCs w:val="22"/>
          <w:lang w:val="ro-RO"/>
        </w:rPr>
        <w:t xml:space="preserve"> </w:t>
      </w:r>
      <w:r>
        <w:rPr>
          <w:rFonts w:ascii="Arial" w:hAnsi="Arial" w:cs="Arial"/>
          <w:sz w:val="22"/>
          <w:szCs w:val="22"/>
          <w:lang w:val="ro-RO"/>
        </w:rPr>
        <w:t xml:space="preserve"> </w:t>
      </w:r>
      <w:r w:rsidR="00F77D5D">
        <w:rPr>
          <w:rFonts w:ascii="Arial" w:hAnsi="Arial" w:cs="Arial"/>
          <w:sz w:val="22"/>
          <w:szCs w:val="22"/>
          <w:lang w:val="ro-RO"/>
        </w:rPr>
        <w:t>posibilitatea</w:t>
      </w:r>
      <w:r w:rsidR="00DA3B7A" w:rsidRPr="00122358">
        <w:rPr>
          <w:rFonts w:ascii="Arial" w:hAnsi="Arial" w:cs="Arial"/>
          <w:sz w:val="22"/>
          <w:szCs w:val="22"/>
          <w:lang w:val="ro-RO"/>
        </w:rPr>
        <w:t>:</w:t>
      </w:r>
    </w:p>
    <w:p w14:paraId="58702441" w14:textId="37BE426C" w:rsidR="00200F7F" w:rsidRPr="00122358" w:rsidRDefault="0067175B" w:rsidP="00200F7F">
      <w:pPr>
        <w:pStyle w:val="ListParagraph"/>
        <w:numPr>
          <w:ilvl w:val="0"/>
          <w:numId w:val="1"/>
        </w:numPr>
        <w:tabs>
          <w:tab w:val="left" w:pos="1080"/>
        </w:tabs>
        <w:ind w:left="1080" w:hanging="270"/>
        <w:rPr>
          <w:rFonts w:ascii="Arial" w:hAnsi="Arial" w:cs="Arial"/>
          <w:sz w:val="22"/>
          <w:szCs w:val="22"/>
          <w:lang w:val="ro-RO"/>
        </w:rPr>
      </w:pPr>
      <w:r>
        <w:rPr>
          <w:rFonts w:ascii="Arial" w:hAnsi="Arial" w:cs="Arial"/>
          <w:sz w:val="22"/>
          <w:szCs w:val="22"/>
          <w:lang w:val="ro-RO"/>
        </w:rPr>
        <w:t>Să simtă în</w:t>
      </w:r>
      <w:r w:rsidR="00F77D5D">
        <w:rPr>
          <w:rFonts w:ascii="Arial" w:hAnsi="Arial" w:cs="Arial"/>
          <w:sz w:val="22"/>
          <w:szCs w:val="22"/>
          <w:lang w:val="ro-RO"/>
        </w:rPr>
        <w:t xml:space="preserve"> mod</w:t>
      </w:r>
      <w:r>
        <w:rPr>
          <w:rFonts w:ascii="Arial" w:hAnsi="Arial" w:cs="Arial"/>
          <w:sz w:val="22"/>
          <w:szCs w:val="22"/>
          <w:lang w:val="ro-RO"/>
        </w:rPr>
        <w:t xml:space="preserve"> continuu </w:t>
      </w:r>
      <w:r w:rsidR="00F77D5D">
        <w:rPr>
          <w:rFonts w:ascii="Arial" w:hAnsi="Arial" w:cs="Arial"/>
          <w:sz w:val="22"/>
          <w:szCs w:val="22"/>
          <w:lang w:val="ro-RO"/>
        </w:rPr>
        <w:t xml:space="preserve">și </w:t>
      </w:r>
      <w:r>
        <w:rPr>
          <w:rFonts w:ascii="Arial" w:hAnsi="Arial" w:cs="Arial"/>
          <w:sz w:val="22"/>
          <w:szCs w:val="22"/>
          <w:lang w:val="ro-RO"/>
        </w:rPr>
        <w:t>în timp real condițiile de drum și mediul înconjurător și să verifice statusul informațiilor</w:t>
      </w:r>
      <w:r w:rsidR="004604BC" w:rsidRPr="00122358">
        <w:rPr>
          <w:rFonts w:ascii="Arial" w:hAnsi="Arial" w:cs="Arial"/>
          <w:sz w:val="22"/>
          <w:szCs w:val="22"/>
          <w:lang w:val="ro-RO"/>
        </w:rPr>
        <w:t>.</w:t>
      </w:r>
    </w:p>
    <w:p w14:paraId="612BB4F7" w14:textId="3B2D51B5" w:rsidR="00200F7F" w:rsidRPr="00122358" w:rsidRDefault="0067175B" w:rsidP="00200F7F">
      <w:pPr>
        <w:pStyle w:val="ListParagraph"/>
        <w:numPr>
          <w:ilvl w:val="0"/>
          <w:numId w:val="1"/>
        </w:numPr>
        <w:tabs>
          <w:tab w:val="left" w:pos="1080"/>
        </w:tabs>
        <w:ind w:left="1080" w:hanging="270"/>
        <w:rPr>
          <w:rFonts w:ascii="Arial" w:hAnsi="Arial" w:cs="Arial"/>
          <w:sz w:val="22"/>
          <w:szCs w:val="22"/>
          <w:lang w:val="ro-RO"/>
        </w:rPr>
      </w:pPr>
      <w:r>
        <w:rPr>
          <w:rFonts w:ascii="Arial" w:hAnsi="Arial" w:cs="Arial"/>
          <w:sz w:val="22"/>
          <w:szCs w:val="22"/>
          <w:lang w:val="ro-RO"/>
        </w:rPr>
        <w:lastRenderedPageBreak/>
        <w:t xml:space="preserve">Să procese informațiile pe care le capturează utilizând rețele neuronale antrenate cu algoritmi de învățare capabili să decidă ce să facă și să învețe mai departe. </w:t>
      </w:r>
    </w:p>
    <w:p w14:paraId="15FA3B41" w14:textId="5A5675BB" w:rsidR="00DA3B7A" w:rsidRPr="00122358" w:rsidRDefault="00F77D5D" w:rsidP="00DA3B7A">
      <w:pPr>
        <w:pStyle w:val="ListParagraph"/>
        <w:numPr>
          <w:ilvl w:val="0"/>
          <w:numId w:val="1"/>
        </w:numPr>
        <w:tabs>
          <w:tab w:val="left" w:pos="1080"/>
        </w:tabs>
        <w:ind w:left="1080" w:hanging="270"/>
        <w:rPr>
          <w:rFonts w:ascii="Arial" w:hAnsi="Arial" w:cs="Arial"/>
          <w:sz w:val="22"/>
          <w:szCs w:val="22"/>
          <w:lang w:val="ro-RO"/>
        </w:rPr>
      </w:pPr>
      <w:r>
        <w:rPr>
          <w:rFonts w:ascii="Arial" w:hAnsi="Arial" w:cs="Arial"/>
          <w:sz w:val="22"/>
          <w:szCs w:val="22"/>
          <w:lang w:val="ro-RO"/>
        </w:rPr>
        <w:t>Să se tra</w:t>
      </w:r>
      <w:r w:rsidR="0067175B">
        <w:rPr>
          <w:rFonts w:ascii="Arial" w:hAnsi="Arial" w:cs="Arial"/>
          <w:sz w:val="22"/>
          <w:szCs w:val="22"/>
          <w:lang w:val="ro-RO"/>
        </w:rPr>
        <w:t>n</w:t>
      </w:r>
      <w:r>
        <w:rPr>
          <w:rFonts w:ascii="Arial" w:hAnsi="Arial" w:cs="Arial"/>
          <w:sz w:val="22"/>
          <w:szCs w:val="22"/>
          <w:lang w:val="ro-RO"/>
        </w:rPr>
        <w:t>s</w:t>
      </w:r>
      <w:r w:rsidR="0067175B">
        <w:rPr>
          <w:rFonts w:ascii="Arial" w:hAnsi="Arial" w:cs="Arial"/>
          <w:sz w:val="22"/>
          <w:szCs w:val="22"/>
          <w:lang w:val="ro-RO"/>
        </w:rPr>
        <w:t>forme utilizând propria bandă de rulare modelabilă și interfața anvelopă/vehicul</w:t>
      </w:r>
      <w:r w:rsidR="00DA3B7A" w:rsidRPr="00122358">
        <w:rPr>
          <w:rFonts w:ascii="Arial" w:hAnsi="Arial" w:cs="Arial"/>
          <w:sz w:val="22"/>
          <w:szCs w:val="22"/>
          <w:lang w:val="ro-RO"/>
        </w:rPr>
        <w:t xml:space="preserve">. </w:t>
      </w:r>
    </w:p>
    <w:p w14:paraId="3BBFDE71" w14:textId="350F08DD" w:rsidR="00DA3B7A" w:rsidRPr="00122358" w:rsidRDefault="0067175B" w:rsidP="00DA3B7A">
      <w:pPr>
        <w:pStyle w:val="ListParagraph"/>
        <w:numPr>
          <w:ilvl w:val="0"/>
          <w:numId w:val="1"/>
        </w:numPr>
        <w:tabs>
          <w:tab w:val="left" w:pos="1080"/>
        </w:tabs>
        <w:ind w:left="1080" w:hanging="270"/>
        <w:rPr>
          <w:rFonts w:ascii="Arial" w:hAnsi="Arial" w:cs="Arial"/>
          <w:sz w:val="22"/>
          <w:szCs w:val="22"/>
          <w:lang w:val="ro-RO"/>
        </w:rPr>
      </w:pPr>
      <w:r>
        <w:rPr>
          <w:rFonts w:ascii="Arial" w:hAnsi="Arial" w:cs="Arial"/>
          <w:sz w:val="22"/>
          <w:szCs w:val="22"/>
          <w:lang w:val="ro-RO"/>
        </w:rPr>
        <w:t xml:space="preserve">Să interacționeze cu alte vehicule și </w:t>
      </w:r>
      <w:r w:rsidR="00E64077">
        <w:rPr>
          <w:rFonts w:ascii="Arial" w:hAnsi="Arial" w:cs="Arial"/>
          <w:sz w:val="22"/>
          <w:szCs w:val="22"/>
          <w:lang w:val="ro-RO"/>
        </w:rPr>
        <w:t>cu</w:t>
      </w:r>
      <w:r>
        <w:rPr>
          <w:rFonts w:ascii="Arial" w:hAnsi="Arial" w:cs="Arial"/>
          <w:sz w:val="22"/>
          <w:szCs w:val="22"/>
          <w:lang w:val="ro-RO"/>
        </w:rPr>
        <w:t xml:space="preserve"> elementele </w:t>
      </w:r>
      <w:r w:rsidR="00E64077">
        <w:rPr>
          <w:rFonts w:ascii="Arial" w:hAnsi="Arial" w:cs="Arial"/>
          <w:sz w:val="22"/>
          <w:szCs w:val="22"/>
          <w:lang w:val="ro-RO"/>
        </w:rPr>
        <w:t>constitutive</w:t>
      </w:r>
      <w:r w:rsidR="00DA3B7A" w:rsidRPr="00122358">
        <w:rPr>
          <w:rFonts w:ascii="Arial" w:hAnsi="Arial" w:cs="Arial"/>
          <w:sz w:val="22"/>
          <w:szCs w:val="22"/>
          <w:lang w:val="ro-RO"/>
        </w:rPr>
        <w:t xml:space="preserve"> Internet of Things </w:t>
      </w:r>
      <w:r>
        <w:rPr>
          <w:rFonts w:ascii="Arial" w:hAnsi="Arial" w:cs="Arial"/>
          <w:sz w:val="22"/>
          <w:szCs w:val="22"/>
          <w:lang w:val="ro-RO"/>
        </w:rPr>
        <w:t xml:space="preserve">prin care să se transmită informațiile capturate și lecțiile învățate. </w:t>
      </w:r>
    </w:p>
    <w:p w14:paraId="4AC566DF" w14:textId="77777777" w:rsidR="00DA3B7A" w:rsidRPr="00122358" w:rsidRDefault="00DA3B7A" w:rsidP="00DA3B7A">
      <w:pPr>
        <w:pStyle w:val="ListParagraph"/>
        <w:rPr>
          <w:rFonts w:ascii="Arial" w:hAnsi="Arial" w:cs="Arial"/>
          <w:sz w:val="22"/>
          <w:szCs w:val="22"/>
          <w:lang w:val="ro-RO"/>
        </w:rPr>
      </w:pPr>
    </w:p>
    <w:p w14:paraId="12086057" w14:textId="03E3047D" w:rsidR="00DA3B7A" w:rsidRPr="00122358" w:rsidRDefault="00E64077" w:rsidP="00DA3B7A">
      <w:pPr>
        <w:pStyle w:val="ListParagraph"/>
        <w:numPr>
          <w:ilvl w:val="0"/>
          <w:numId w:val="2"/>
        </w:numPr>
        <w:rPr>
          <w:rFonts w:ascii="Arial" w:hAnsi="Arial" w:cs="Arial"/>
          <w:b/>
          <w:sz w:val="22"/>
          <w:szCs w:val="22"/>
          <w:lang w:val="ro-RO"/>
        </w:rPr>
      </w:pPr>
      <w:r>
        <w:rPr>
          <w:rFonts w:ascii="Arial" w:hAnsi="Arial" w:cs="Arial"/>
          <w:sz w:val="22"/>
          <w:szCs w:val="22"/>
          <w:lang w:val="ro-RO"/>
        </w:rPr>
        <w:t>Ban</w:t>
      </w:r>
      <w:r w:rsidR="00D55F56">
        <w:rPr>
          <w:rFonts w:ascii="Arial" w:hAnsi="Arial" w:cs="Arial"/>
          <w:sz w:val="22"/>
          <w:szCs w:val="22"/>
          <w:lang w:val="ro-RO"/>
        </w:rPr>
        <w:t xml:space="preserve">da de rulare cu o </w:t>
      </w:r>
      <w:r w:rsidR="00D55F56">
        <w:rPr>
          <w:rFonts w:ascii="Arial" w:hAnsi="Arial" w:cs="Arial"/>
          <w:b/>
          <w:sz w:val="22"/>
          <w:szCs w:val="22"/>
          <w:lang w:val="ro-RO"/>
        </w:rPr>
        <w:t>capacitate înalt senzorială</w:t>
      </w:r>
      <w:r w:rsidR="005B3787" w:rsidRPr="00122358">
        <w:rPr>
          <w:rFonts w:ascii="Arial" w:hAnsi="Arial" w:cs="Arial"/>
          <w:sz w:val="22"/>
          <w:szCs w:val="22"/>
          <w:lang w:val="ro-RO"/>
        </w:rPr>
        <w:t xml:space="preserve"> </w:t>
      </w:r>
      <w:r w:rsidR="00D55F56">
        <w:rPr>
          <w:rFonts w:ascii="Arial" w:hAnsi="Arial" w:cs="Arial"/>
          <w:sz w:val="22"/>
          <w:szCs w:val="22"/>
          <w:lang w:val="ro-RO"/>
        </w:rPr>
        <w:t>a învelișului bionic</w:t>
      </w:r>
      <w:r w:rsidR="005B3787" w:rsidRPr="00122358">
        <w:rPr>
          <w:rFonts w:ascii="Arial" w:hAnsi="Arial" w:cs="Arial"/>
          <w:sz w:val="22"/>
          <w:szCs w:val="22"/>
          <w:lang w:val="ro-RO"/>
        </w:rPr>
        <w:t xml:space="preserve">, </w:t>
      </w:r>
      <w:r w:rsidR="008F4C5D">
        <w:rPr>
          <w:rFonts w:ascii="Arial" w:hAnsi="Arial" w:cs="Arial"/>
          <w:sz w:val="22"/>
          <w:szCs w:val="22"/>
          <w:lang w:val="ro-RO"/>
        </w:rPr>
        <w:t>cu rețeau sa de senzori</w:t>
      </w:r>
      <w:r w:rsidR="005B3787" w:rsidRPr="00122358">
        <w:rPr>
          <w:rFonts w:ascii="Arial" w:hAnsi="Arial" w:cs="Arial"/>
          <w:sz w:val="22"/>
          <w:szCs w:val="22"/>
          <w:lang w:val="ro-RO"/>
        </w:rPr>
        <w:t xml:space="preserve">, </w:t>
      </w:r>
      <w:r w:rsidR="008F4C5D">
        <w:rPr>
          <w:rFonts w:ascii="Arial" w:hAnsi="Arial" w:cs="Arial"/>
          <w:sz w:val="22"/>
          <w:szCs w:val="22"/>
          <w:lang w:val="ro-RO"/>
        </w:rPr>
        <w:t>capturează informația de pe stradă și de la condițiile meteo și o transmite către</w:t>
      </w:r>
      <w:r w:rsidR="00DA3B7A" w:rsidRPr="00122358">
        <w:rPr>
          <w:rFonts w:ascii="Arial" w:hAnsi="Arial" w:cs="Arial"/>
          <w:sz w:val="22"/>
          <w:szCs w:val="22"/>
          <w:lang w:val="ro-RO"/>
        </w:rPr>
        <w:t>:</w:t>
      </w:r>
    </w:p>
    <w:p w14:paraId="6664AF96" w14:textId="49977B8C" w:rsidR="00DA3B7A" w:rsidRPr="00122358" w:rsidRDefault="008F4C5D" w:rsidP="00DA3B7A">
      <w:pPr>
        <w:pStyle w:val="ListParagraph"/>
        <w:numPr>
          <w:ilvl w:val="1"/>
          <w:numId w:val="2"/>
        </w:numPr>
        <w:rPr>
          <w:rFonts w:ascii="Arial" w:hAnsi="Arial" w:cs="Arial"/>
          <w:b/>
          <w:sz w:val="22"/>
          <w:szCs w:val="22"/>
          <w:lang w:val="ro-RO"/>
        </w:rPr>
      </w:pPr>
      <w:r>
        <w:rPr>
          <w:rFonts w:ascii="Arial" w:hAnsi="Arial" w:cs="Arial"/>
          <w:sz w:val="22"/>
          <w:szCs w:val="22"/>
          <w:lang w:val="ro-RO"/>
        </w:rPr>
        <w:t xml:space="preserve">Anvelopă </w:t>
      </w:r>
      <w:r w:rsidR="00E64077">
        <w:rPr>
          <w:rFonts w:ascii="Arial" w:hAnsi="Arial" w:cs="Arial"/>
          <w:sz w:val="22"/>
          <w:szCs w:val="22"/>
          <w:lang w:val="ro-RO"/>
        </w:rPr>
        <w:t xml:space="preserve">- </w:t>
      </w:r>
      <w:r>
        <w:rPr>
          <w:rFonts w:ascii="Arial" w:hAnsi="Arial" w:cs="Arial"/>
          <w:sz w:val="22"/>
          <w:szCs w:val="22"/>
          <w:lang w:val="ro-RO"/>
        </w:rPr>
        <w:t>pentru a</w:t>
      </w:r>
      <w:r w:rsidR="00E64077">
        <w:rPr>
          <w:rFonts w:ascii="Arial" w:hAnsi="Arial" w:cs="Arial"/>
          <w:sz w:val="22"/>
          <w:szCs w:val="22"/>
          <w:lang w:val="ro-RO"/>
        </w:rPr>
        <w:t xml:space="preserve"> optimiza banda de rulare modelabilă</w:t>
      </w:r>
      <w:r w:rsidR="00A77C68" w:rsidRPr="00122358">
        <w:rPr>
          <w:rFonts w:ascii="Arial" w:hAnsi="Arial" w:cs="Arial"/>
          <w:sz w:val="22"/>
          <w:szCs w:val="22"/>
          <w:lang w:val="ro-RO"/>
        </w:rPr>
        <w:t>.</w:t>
      </w:r>
      <w:r w:rsidR="00DA3B7A" w:rsidRPr="00122358">
        <w:rPr>
          <w:rFonts w:ascii="Arial" w:hAnsi="Arial" w:cs="Arial"/>
          <w:sz w:val="22"/>
          <w:szCs w:val="22"/>
          <w:lang w:val="ro-RO"/>
        </w:rPr>
        <w:t xml:space="preserve"> </w:t>
      </w:r>
    </w:p>
    <w:p w14:paraId="3FB1005C" w14:textId="5AB3F1AF" w:rsidR="00DA3B7A" w:rsidRPr="008F4C5D" w:rsidRDefault="008F4C5D" w:rsidP="008F4C5D">
      <w:pPr>
        <w:pStyle w:val="ListParagraph"/>
        <w:numPr>
          <w:ilvl w:val="1"/>
          <w:numId w:val="2"/>
        </w:numPr>
        <w:rPr>
          <w:rFonts w:ascii="Arial" w:hAnsi="Arial" w:cs="Arial"/>
          <w:sz w:val="22"/>
          <w:szCs w:val="22"/>
          <w:lang w:val="ro-RO"/>
        </w:rPr>
      </w:pPr>
      <w:r>
        <w:rPr>
          <w:rFonts w:ascii="Arial" w:hAnsi="Arial" w:cs="Arial"/>
          <w:sz w:val="22"/>
          <w:szCs w:val="22"/>
          <w:lang w:val="ro-RO"/>
        </w:rPr>
        <w:t>”Sistemul nervos” al vehicului pentru a îmbunătăți frânare, manevrarea și eficiența vehiculului</w:t>
      </w:r>
      <w:r w:rsidR="00A77C68" w:rsidRPr="008F4C5D">
        <w:rPr>
          <w:rFonts w:ascii="Arial" w:hAnsi="Arial" w:cs="Arial"/>
          <w:sz w:val="22"/>
          <w:szCs w:val="22"/>
          <w:lang w:val="ro-RO"/>
        </w:rPr>
        <w:t>.</w:t>
      </w:r>
    </w:p>
    <w:p w14:paraId="04678E5C" w14:textId="39806884" w:rsidR="00DA3B7A" w:rsidRPr="00122358" w:rsidRDefault="00E64077" w:rsidP="00DA3B7A">
      <w:pPr>
        <w:pStyle w:val="ListParagraph"/>
        <w:numPr>
          <w:ilvl w:val="1"/>
          <w:numId w:val="2"/>
        </w:numPr>
        <w:rPr>
          <w:rFonts w:ascii="Arial" w:hAnsi="Arial" w:cs="Arial"/>
          <w:sz w:val="22"/>
          <w:szCs w:val="22"/>
          <w:lang w:val="ro-RO"/>
        </w:rPr>
      </w:pPr>
      <w:r>
        <w:rPr>
          <w:rFonts w:ascii="Arial" w:hAnsi="Arial" w:cs="Arial"/>
          <w:sz w:val="22"/>
          <w:szCs w:val="22"/>
          <w:lang w:val="ro-RO"/>
        </w:rPr>
        <w:t>Toate elementele care forme</w:t>
      </w:r>
      <w:r w:rsidR="008F4C5D">
        <w:rPr>
          <w:rFonts w:ascii="Arial" w:hAnsi="Arial" w:cs="Arial"/>
          <w:sz w:val="22"/>
          <w:szCs w:val="22"/>
          <w:lang w:val="ro-RO"/>
        </w:rPr>
        <w:t>ază centrul numit</w:t>
      </w:r>
      <w:r w:rsidR="00DA3B7A" w:rsidRPr="00122358">
        <w:rPr>
          <w:rFonts w:ascii="Arial" w:hAnsi="Arial" w:cs="Arial"/>
          <w:sz w:val="22"/>
          <w:szCs w:val="22"/>
          <w:lang w:val="ro-RO"/>
        </w:rPr>
        <w:t xml:space="preserve"> Internet of Things </w:t>
      </w:r>
      <w:r>
        <w:rPr>
          <w:rFonts w:ascii="Arial" w:hAnsi="Arial" w:cs="Arial"/>
          <w:sz w:val="22"/>
          <w:szCs w:val="22"/>
          <w:lang w:val="ro-RO"/>
        </w:rPr>
        <w:t>pentru informarea altor anvelope și vehicule</w:t>
      </w:r>
      <w:r w:rsidR="008F4C5D">
        <w:rPr>
          <w:rFonts w:ascii="Arial" w:hAnsi="Arial" w:cs="Arial"/>
          <w:sz w:val="22"/>
          <w:szCs w:val="22"/>
          <w:lang w:val="ro-RO"/>
        </w:rPr>
        <w:t xml:space="preserve"> </w:t>
      </w:r>
      <w:r>
        <w:rPr>
          <w:rFonts w:ascii="Arial" w:hAnsi="Arial" w:cs="Arial"/>
          <w:sz w:val="22"/>
          <w:szCs w:val="22"/>
          <w:lang w:val="ro-RO"/>
        </w:rPr>
        <w:t>ce urmează același parcurs</w:t>
      </w:r>
      <w:r w:rsidR="008F4C5D">
        <w:rPr>
          <w:rFonts w:ascii="Arial" w:hAnsi="Arial" w:cs="Arial"/>
          <w:sz w:val="22"/>
          <w:szCs w:val="22"/>
          <w:lang w:val="ro-RO"/>
        </w:rPr>
        <w:t xml:space="preserve">. </w:t>
      </w:r>
    </w:p>
    <w:p w14:paraId="13CD1719" w14:textId="77777777" w:rsidR="00DA3B7A" w:rsidRPr="00122358" w:rsidRDefault="00DA3B7A" w:rsidP="00DA3B7A">
      <w:pPr>
        <w:pStyle w:val="ListParagraph"/>
        <w:rPr>
          <w:rFonts w:ascii="Arial" w:hAnsi="Arial" w:cs="Arial"/>
          <w:sz w:val="22"/>
          <w:szCs w:val="22"/>
          <w:lang w:val="ro-RO"/>
        </w:rPr>
      </w:pPr>
    </w:p>
    <w:p w14:paraId="3DFBCBFC" w14:textId="72DB70A9" w:rsidR="00DA3B7A" w:rsidRPr="00122358" w:rsidRDefault="00A04EC4" w:rsidP="00DA3B7A">
      <w:pPr>
        <w:pStyle w:val="ListParagraph"/>
        <w:numPr>
          <w:ilvl w:val="0"/>
          <w:numId w:val="2"/>
        </w:numPr>
        <w:rPr>
          <w:rFonts w:ascii="Arial" w:hAnsi="Arial" w:cs="Arial"/>
          <w:sz w:val="22"/>
          <w:szCs w:val="22"/>
          <w:lang w:val="ro-RO"/>
        </w:rPr>
      </w:pPr>
      <w:r>
        <w:rPr>
          <w:rFonts w:ascii="Arial" w:hAnsi="Arial" w:cs="Arial"/>
          <w:b/>
          <w:sz w:val="22"/>
          <w:szCs w:val="22"/>
          <w:lang w:val="ro-RO"/>
        </w:rPr>
        <w:t>Banda de rulare modelabilă inteligentă</w:t>
      </w:r>
      <w:r w:rsidR="00DA3B7A" w:rsidRPr="00122358">
        <w:rPr>
          <w:rFonts w:ascii="Arial" w:hAnsi="Arial" w:cs="Arial"/>
          <w:sz w:val="22"/>
          <w:szCs w:val="22"/>
          <w:lang w:val="ro-RO"/>
        </w:rPr>
        <w:t xml:space="preserve"> </w:t>
      </w:r>
      <w:r>
        <w:rPr>
          <w:rFonts w:ascii="Arial" w:hAnsi="Arial" w:cs="Arial"/>
          <w:sz w:val="22"/>
          <w:szCs w:val="22"/>
          <w:lang w:val="ro-RO"/>
        </w:rPr>
        <w:t>pregătește vehiculul pen</w:t>
      </w:r>
      <w:r w:rsidR="00E64077">
        <w:rPr>
          <w:rFonts w:ascii="Arial" w:hAnsi="Arial" w:cs="Arial"/>
          <w:sz w:val="22"/>
          <w:szCs w:val="22"/>
          <w:lang w:val="ro-RO"/>
        </w:rPr>
        <w:t>tru neprevăzut, furnizând sigur</w:t>
      </w:r>
      <w:r>
        <w:rPr>
          <w:rFonts w:ascii="Arial" w:hAnsi="Arial" w:cs="Arial"/>
          <w:sz w:val="22"/>
          <w:szCs w:val="22"/>
          <w:lang w:val="ro-RO"/>
        </w:rPr>
        <w:t>a</w:t>
      </w:r>
      <w:r w:rsidR="00E64077">
        <w:rPr>
          <w:rFonts w:ascii="Arial" w:hAnsi="Arial" w:cs="Arial"/>
          <w:sz w:val="22"/>
          <w:szCs w:val="22"/>
          <w:lang w:val="ro-RO"/>
        </w:rPr>
        <w:t>n</w:t>
      </w:r>
      <w:r>
        <w:rPr>
          <w:rFonts w:ascii="Arial" w:hAnsi="Arial" w:cs="Arial"/>
          <w:sz w:val="22"/>
          <w:szCs w:val="22"/>
          <w:lang w:val="ro-RO"/>
        </w:rPr>
        <w:t xml:space="preserve">ță în mod proactiv în toate condițiile. </w:t>
      </w:r>
      <w:r w:rsidR="007B789F">
        <w:rPr>
          <w:rFonts w:ascii="Arial" w:hAnsi="Arial" w:cs="Arial"/>
          <w:sz w:val="22"/>
          <w:szCs w:val="22"/>
          <w:lang w:val="ro-RO"/>
        </w:rPr>
        <w:t>În funcție de condițiile de drum și de vreme, cel mai adecvat profil al benzii de rulare apare în mod autonom cu ajutorul unui înveliș bionic al anvelopei.</w:t>
      </w:r>
      <w:r w:rsidR="00DA3B7A" w:rsidRPr="00122358">
        <w:rPr>
          <w:rFonts w:ascii="Arial" w:hAnsi="Arial" w:cs="Arial"/>
          <w:color w:val="000000" w:themeColor="text1"/>
          <w:sz w:val="22"/>
          <w:szCs w:val="22"/>
          <w:lang w:val="ro-RO"/>
        </w:rPr>
        <w:t xml:space="preserve">  </w:t>
      </w:r>
    </w:p>
    <w:p w14:paraId="7FCD5B55" w14:textId="77777777" w:rsidR="00DA3B7A" w:rsidRPr="00122358" w:rsidRDefault="00DA3B7A" w:rsidP="00DA3B7A">
      <w:pPr>
        <w:pStyle w:val="ListParagraph"/>
        <w:rPr>
          <w:rFonts w:ascii="Arial" w:hAnsi="Arial" w:cs="Arial"/>
          <w:sz w:val="22"/>
          <w:szCs w:val="22"/>
          <w:lang w:val="ro-RO"/>
        </w:rPr>
      </w:pPr>
    </w:p>
    <w:p w14:paraId="5D7588EF" w14:textId="68C3C96B" w:rsidR="00486AE1" w:rsidRPr="0095289A" w:rsidRDefault="007C6DFD" w:rsidP="0095289A">
      <w:pPr>
        <w:pStyle w:val="ListParagraph"/>
        <w:numPr>
          <w:ilvl w:val="0"/>
          <w:numId w:val="2"/>
        </w:numPr>
        <w:rPr>
          <w:rFonts w:ascii="Arial" w:hAnsi="Arial" w:cs="Arial"/>
          <w:sz w:val="22"/>
          <w:szCs w:val="22"/>
          <w:lang w:val="ro-RO"/>
        </w:rPr>
      </w:pPr>
      <w:r>
        <w:rPr>
          <w:rFonts w:ascii="Arial" w:hAnsi="Arial" w:cs="Arial"/>
          <w:b/>
          <w:sz w:val="22"/>
          <w:szCs w:val="22"/>
          <w:lang w:val="ro-RO"/>
        </w:rPr>
        <w:t>Învelișul bionic</w:t>
      </w:r>
      <w:r w:rsidR="00DA3B7A" w:rsidRPr="00122358">
        <w:rPr>
          <w:rFonts w:ascii="Arial" w:hAnsi="Arial" w:cs="Arial"/>
          <w:b/>
          <w:sz w:val="22"/>
          <w:szCs w:val="22"/>
          <w:lang w:val="ro-RO"/>
        </w:rPr>
        <w:t xml:space="preserve"> </w:t>
      </w:r>
      <w:r>
        <w:rPr>
          <w:rFonts w:ascii="Arial" w:hAnsi="Arial" w:cs="Arial"/>
          <w:sz w:val="22"/>
          <w:szCs w:val="22"/>
          <w:lang w:val="ro-RO"/>
        </w:rPr>
        <w:t>permite repararea prin</w:t>
      </w:r>
      <w:r w:rsidR="00E64077">
        <w:rPr>
          <w:rFonts w:ascii="Arial" w:hAnsi="Arial" w:cs="Arial"/>
          <w:sz w:val="22"/>
          <w:szCs w:val="22"/>
          <w:lang w:val="ro-RO"/>
        </w:rPr>
        <w:t xml:space="preserve"> </w:t>
      </w:r>
      <w:r>
        <w:rPr>
          <w:rFonts w:ascii="Arial" w:hAnsi="Arial" w:cs="Arial"/>
          <w:sz w:val="22"/>
          <w:szCs w:val="22"/>
          <w:lang w:val="ro-RO"/>
        </w:rPr>
        <w:t xml:space="preserve">autovindecare. </w:t>
      </w:r>
      <w:r w:rsidR="00E64077">
        <w:rPr>
          <w:rFonts w:ascii="Arial" w:hAnsi="Arial" w:cs="Arial"/>
          <w:sz w:val="22"/>
          <w:szCs w:val="22"/>
          <w:lang w:val="ro-RO"/>
        </w:rPr>
        <w:t>Î</w:t>
      </w:r>
      <w:r>
        <w:rPr>
          <w:rFonts w:ascii="Arial" w:hAnsi="Arial" w:cs="Arial"/>
          <w:sz w:val="22"/>
          <w:szCs w:val="22"/>
          <w:lang w:val="ro-RO"/>
        </w:rPr>
        <w:t>n combinație cu unitatea A</w:t>
      </w:r>
      <w:r w:rsidR="00DA3B7A" w:rsidRPr="00122358">
        <w:rPr>
          <w:rFonts w:ascii="Arial" w:hAnsi="Arial" w:cs="Arial"/>
          <w:sz w:val="22"/>
          <w:szCs w:val="22"/>
          <w:lang w:val="ro-RO"/>
        </w:rPr>
        <w:t xml:space="preserve">rtificial Intelligence, </w:t>
      </w:r>
      <w:r w:rsidR="00E64077">
        <w:rPr>
          <w:rFonts w:ascii="Arial" w:hAnsi="Arial" w:cs="Arial"/>
          <w:sz w:val="22"/>
          <w:szCs w:val="22"/>
          <w:lang w:val="ro-RO"/>
        </w:rPr>
        <w:t>acesta</w:t>
      </w:r>
      <w:r>
        <w:rPr>
          <w:rFonts w:ascii="Arial" w:hAnsi="Arial" w:cs="Arial"/>
          <w:sz w:val="22"/>
          <w:szCs w:val="22"/>
          <w:lang w:val="ro-RO"/>
        </w:rPr>
        <w:t xml:space="preserve"> măsoară datele curente și oferă o predicție a viitorului nivel de uzură al anvelopei pentru a permite managementul automat</w:t>
      </w:r>
      <w:r w:rsidR="00E64077">
        <w:rPr>
          <w:rFonts w:ascii="Arial" w:hAnsi="Arial" w:cs="Arial"/>
          <w:sz w:val="22"/>
          <w:szCs w:val="22"/>
          <w:lang w:val="ro-RO"/>
        </w:rPr>
        <w:t xml:space="preserve"> și</w:t>
      </w:r>
      <w:r>
        <w:rPr>
          <w:rFonts w:ascii="Arial" w:hAnsi="Arial" w:cs="Arial"/>
          <w:sz w:val="22"/>
          <w:szCs w:val="22"/>
          <w:lang w:val="ro-RO"/>
        </w:rPr>
        <w:t xml:space="preserve"> o </w:t>
      </w:r>
      <w:r>
        <w:rPr>
          <w:rFonts w:ascii="Arial" w:hAnsi="Arial" w:cs="Arial"/>
          <w:b/>
          <w:sz w:val="22"/>
          <w:szCs w:val="22"/>
          <w:lang w:val="ro-RO"/>
        </w:rPr>
        <w:t>mentenanță predictivă și proactivă</w:t>
      </w:r>
      <w:r w:rsidR="00DA3B7A" w:rsidRPr="00122358">
        <w:rPr>
          <w:rFonts w:ascii="Arial" w:hAnsi="Arial" w:cs="Arial"/>
          <w:sz w:val="22"/>
          <w:szCs w:val="22"/>
          <w:lang w:val="ro-RO"/>
        </w:rPr>
        <w:t>.</w:t>
      </w:r>
      <w:r>
        <w:rPr>
          <w:rFonts w:ascii="Arial" w:hAnsi="Arial" w:cs="Arial"/>
          <w:sz w:val="22"/>
          <w:szCs w:val="22"/>
          <w:lang w:val="ro-RO"/>
        </w:rPr>
        <w:t xml:space="preserve"> </w:t>
      </w:r>
      <w:r w:rsidR="00E64077">
        <w:rPr>
          <w:rFonts w:ascii="Arial" w:hAnsi="Arial" w:cs="Arial"/>
          <w:sz w:val="22"/>
          <w:szCs w:val="22"/>
          <w:lang w:val="ro-RO"/>
        </w:rPr>
        <w:t xml:space="preserve">Aceasta maximizează timpul de </w:t>
      </w:r>
      <w:r w:rsidR="0095289A">
        <w:rPr>
          <w:rFonts w:ascii="Arial" w:hAnsi="Arial" w:cs="Arial"/>
          <w:sz w:val="22"/>
          <w:szCs w:val="22"/>
          <w:lang w:val="ro-RO"/>
        </w:rPr>
        <w:t>u</w:t>
      </w:r>
      <w:r w:rsidR="00E64077">
        <w:rPr>
          <w:rFonts w:ascii="Arial" w:hAnsi="Arial" w:cs="Arial"/>
          <w:sz w:val="22"/>
          <w:szCs w:val="22"/>
          <w:lang w:val="ro-RO"/>
        </w:rPr>
        <w:t>ti</w:t>
      </w:r>
      <w:r w:rsidR="0095289A">
        <w:rPr>
          <w:rFonts w:ascii="Arial" w:hAnsi="Arial" w:cs="Arial"/>
          <w:sz w:val="22"/>
          <w:szCs w:val="22"/>
          <w:lang w:val="ro-RO"/>
        </w:rPr>
        <w:t>lizare și siguranța, oferind o mobilitate îmbunătățită utilizatorilor și fu</w:t>
      </w:r>
      <w:r w:rsidR="00E64077">
        <w:rPr>
          <w:rFonts w:ascii="Arial" w:hAnsi="Arial" w:cs="Arial"/>
          <w:sz w:val="22"/>
          <w:szCs w:val="22"/>
          <w:lang w:val="ro-RO"/>
        </w:rPr>
        <w:t>r</w:t>
      </w:r>
      <w:r w:rsidR="0095289A">
        <w:rPr>
          <w:rFonts w:ascii="Arial" w:hAnsi="Arial" w:cs="Arial"/>
          <w:sz w:val="22"/>
          <w:szCs w:val="22"/>
          <w:lang w:val="ro-RO"/>
        </w:rPr>
        <w:t xml:space="preserve">nizorilor de </w:t>
      </w:r>
      <w:r w:rsidR="0095289A">
        <w:rPr>
          <w:rFonts w:ascii="Arial" w:hAnsi="Arial" w:cs="Arial"/>
          <w:i/>
          <w:sz w:val="22"/>
          <w:szCs w:val="22"/>
          <w:lang w:val="ro-RO"/>
        </w:rPr>
        <w:t>Mobilitate ca Serviciu</w:t>
      </w:r>
      <w:r w:rsidR="00DA3B7A" w:rsidRPr="0095289A">
        <w:rPr>
          <w:rFonts w:ascii="Arial" w:hAnsi="Arial" w:cs="Arial"/>
          <w:i/>
          <w:sz w:val="22"/>
          <w:szCs w:val="22"/>
          <w:lang w:val="ro-RO"/>
        </w:rPr>
        <w:t xml:space="preserve"> </w:t>
      </w:r>
      <w:r w:rsidR="006D1523" w:rsidRPr="0095289A">
        <w:rPr>
          <w:rFonts w:ascii="Arial" w:hAnsi="Arial" w:cs="Arial"/>
          <w:i/>
          <w:sz w:val="22"/>
          <w:szCs w:val="22"/>
          <w:lang w:val="ro-RO"/>
        </w:rPr>
        <w:t>(MaaS)</w:t>
      </w:r>
      <w:r w:rsidR="00DA3B7A" w:rsidRPr="0095289A">
        <w:rPr>
          <w:rFonts w:ascii="Arial" w:hAnsi="Arial" w:cs="Arial"/>
          <w:sz w:val="22"/>
          <w:szCs w:val="22"/>
          <w:lang w:val="ro-RO"/>
        </w:rPr>
        <w:t>.</w:t>
      </w:r>
      <w:r w:rsidR="00486AE1" w:rsidRPr="0095289A">
        <w:rPr>
          <w:rFonts w:ascii="Arial" w:hAnsi="Arial" w:cs="Arial"/>
          <w:sz w:val="22"/>
          <w:szCs w:val="22"/>
          <w:lang w:val="ro-RO"/>
        </w:rPr>
        <w:br/>
      </w:r>
    </w:p>
    <w:p w14:paraId="60C9FEB1" w14:textId="137871F9" w:rsidR="00DA3B7A" w:rsidRPr="00122358" w:rsidRDefault="003C65DF" w:rsidP="00DA3B7A">
      <w:pPr>
        <w:pStyle w:val="ListParagraph"/>
        <w:numPr>
          <w:ilvl w:val="0"/>
          <w:numId w:val="3"/>
        </w:numPr>
        <w:rPr>
          <w:rFonts w:ascii="Arial" w:hAnsi="Arial" w:cs="Arial"/>
          <w:sz w:val="22"/>
          <w:szCs w:val="22"/>
          <w:lang w:val="ro-RO"/>
        </w:rPr>
      </w:pPr>
      <w:r>
        <w:rPr>
          <w:rFonts w:ascii="Arial" w:hAnsi="Arial" w:cs="Arial"/>
          <w:b/>
          <w:sz w:val="22"/>
          <w:szCs w:val="22"/>
          <w:lang w:val="ro-RO"/>
        </w:rPr>
        <w:t>Forma sferică</w:t>
      </w:r>
      <w:r w:rsidR="00DA3B7A" w:rsidRPr="00122358">
        <w:rPr>
          <w:rFonts w:ascii="Arial" w:hAnsi="Arial" w:cs="Arial"/>
          <w:sz w:val="22"/>
          <w:szCs w:val="22"/>
          <w:lang w:val="ro-RO"/>
        </w:rPr>
        <w:t xml:space="preserve"> </w:t>
      </w:r>
      <w:r>
        <w:rPr>
          <w:rFonts w:ascii="Arial" w:hAnsi="Arial" w:cs="Arial"/>
          <w:sz w:val="22"/>
          <w:szCs w:val="22"/>
          <w:lang w:val="ro-RO"/>
        </w:rPr>
        <w:t>permite anvelopei să se miște în toate di</w:t>
      </w:r>
      <w:r w:rsidR="00E64077">
        <w:rPr>
          <w:rFonts w:ascii="Arial" w:hAnsi="Arial" w:cs="Arial"/>
          <w:sz w:val="22"/>
          <w:szCs w:val="22"/>
          <w:lang w:val="ro-RO"/>
        </w:rPr>
        <w:t>recțiile și să contribuie la con</w:t>
      </w:r>
      <w:r>
        <w:rPr>
          <w:rFonts w:ascii="Arial" w:hAnsi="Arial" w:cs="Arial"/>
          <w:sz w:val="22"/>
          <w:szCs w:val="22"/>
          <w:lang w:val="ro-RO"/>
        </w:rPr>
        <w:t xml:space="preserve">fort, siguranță și manevrabilitate pentru a se potrivi solicitărilor de mobilitate autonomă și de mobilitate ca serviciu. </w:t>
      </w:r>
      <w:r w:rsidR="00E64077">
        <w:rPr>
          <w:rFonts w:ascii="Arial" w:hAnsi="Arial" w:cs="Arial"/>
          <w:sz w:val="22"/>
          <w:szCs w:val="22"/>
          <w:lang w:val="ro-RO"/>
        </w:rPr>
        <w:t>De asemenea, reprezintă un răspuns inteligent la</w:t>
      </w:r>
      <w:r w:rsidR="001F506B">
        <w:rPr>
          <w:rFonts w:ascii="Arial" w:hAnsi="Arial" w:cs="Arial"/>
          <w:sz w:val="22"/>
          <w:szCs w:val="22"/>
          <w:lang w:val="ro-RO"/>
        </w:rPr>
        <w:t xml:space="preserve"> limitările de spațiu în orașele inteligente </w:t>
      </w:r>
      <w:r w:rsidR="00DA3B7A" w:rsidRPr="00122358">
        <w:rPr>
          <w:rFonts w:ascii="Arial" w:hAnsi="Arial" w:cs="Arial"/>
          <w:sz w:val="22"/>
          <w:szCs w:val="22"/>
          <w:lang w:val="ro-RO"/>
        </w:rPr>
        <w:t>(</w:t>
      </w:r>
      <w:r w:rsidR="001F506B">
        <w:rPr>
          <w:rFonts w:ascii="Arial" w:hAnsi="Arial" w:cs="Arial"/>
          <w:sz w:val="22"/>
          <w:szCs w:val="22"/>
          <w:lang w:val="ro-RO"/>
        </w:rPr>
        <w:t>spații de parcare mici</w:t>
      </w:r>
      <w:r w:rsidR="00DA3B7A" w:rsidRPr="00122358">
        <w:rPr>
          <w:rFonts w:ascii="Arial" w:hAnsi="Arial" w:cs="Arial"/>
          <w:sz w:val="22"/>
          <w:szCs w:val="22"/>
          <w:lang w:val="ro-RO"/>
        </w:rPr>
        <w:t xml:space="preserve">, </w:t>
      </w:r>
      <w:r w:rsidR="001F506B">
        <w:rPr>
          <w:rFonts w:ascii="Arial" w:hAnsi="Arial" w:cs="Arial"/>
          <w:sz w:val="22"/>
          <w:szCs w:val="22"/>
          <w:lang w:val="ro-RO"/>
        </w:rPr>
        <w:t>condusul în coloană</w:t>
      </w:r>
      <w:r w:rsidR="00DA3B7A" w:rsidRPr="00122358">
        <w:rPr>
          <w:rFonts w:ascii="Arial" w:hAnsi="Arial" w:cs="Arial"/>
          <w:sz w:val="22"/>
          <w:szCs w:val="22"/>
          <w:lang w:val="ro-RO"/>
        </w:rPr>
        <w:t xml:space="preserve">, </w:t>
      </w:r>
      <w:r w:rsidR="00027A92">
        <w:rPr>
          <w:rFonts w:ascii="Arial" w:hAnsi="Arial" w:cs="Arial"/>
          <w:sz w:val="22"/>
          <w:szCs w:val="22"/>
          <w:lang w:val="ro-RO"/>
        </w:rPr>
        <w:t>manevrabilitate</w:t>
      </w:r>
      <w:r w:rsidR="006D1523" w:rsidRPr="00122358">
        <w:rPr>
          <w:rFonts w:ascii="Arial" w:hAnsi="Arial" w:cs="Arial"/>
          <w:sz w:val="22"/>
          <w:szCs w:val="22"/>
          <w:lang w:val="ro-RO"/>
        </w:rPr>
        <w:t xml:space="preserve">, </w:t>
      </w:r>
      <w:r w:rsidR="00027A92">
        <w:rPr>
          <w:rFonts w:ascii="Arial" w:hAnsi="Arial" w:cs="Arial"/>
          <w:sz w:val="22"/>
          <w:szCs w:val="22"/>
          <w:lang w:val="ro-RO"/>
        </w:rPr>
        <w:t>ușor de înlocuit</w:t>
      </w:r>
      <w:r w:rsidR="00DA3B7A" w:rsidRPr="00122358">
        <w:rPr>
          <w:rFonts w:ascii="Arial" w:hAnsi="Arial" w:cs="Arial"/>
          <w:sz w:val="22"/>
          <w:szCs w:val="22"/>
          <w:lang w:val="ro-RO"/>
        </w:rPr>
        <w:t>...)</w:t>
      </w:r>
      <w:r w:rsidR="00A77C68" w:rsidRPr="00122358">
        <w:rPr>
          <w:rFonts w:ascii="Arial" w:hAnsi="Arial" w:cs="Arial"/>
          <w:sz w:val="22"/>
          <w:szCs w:val="22"/>
          <w:lang w:val="ro-RO"/>
        </w:rPr>
        <w:t>.</w:t>
      </w:r>
      <w:r w:rsidR="00DA3B7A" w:rsidRPr="00122358">
        <w:rPr>
          <w:rFonts w:ascii="Arial" w:hAnsi="Arial" w:cs="Arial"/>
          <w:sz w:val="22"/>
          <w:szCs w:val="22"/>
          <w:lang w:val="ro-RO"/>
        </w:rPr>
        <w:t xml:space="preserve"> </w:t>
      </w:r>
      <w:bookmarkStart w:id="0" w:name="_GoBack"/>
      <w:bookmarkEnd w:id="0"/>
    </w:p>
    <w:p w14:paraId="5B1E33B8" w14:textId="77777777" w:rsidR="0096050D" w:rsidRPr="00122358" w:rsidRDefault="0096050D" w:rsidP="00CF5ADC">
      <w:pPr>
        <w:pBdr>
          <w:bottom w:val="single" w:sz="12" w:space="1" w:color="auto"/>
        </w:pBdr>
        <w:spacing w:before="240" w:after="0" w:line="276" w:lineRule="auto"/>
        <w:jc w:val="both"/>
        <w:rPr>
          <w:rFonts w:ascii="Arial" w:hAnsi="Arial" w:cs="Arial"/>
          <w:lang w:val="ro-RO"/>
        </w:rPr>
      </w:pPr>
    </w:p>
    <w:p w14:paraId="5F2BC525" w14:textId="1370A89E" w:rsidR="00AA0CFB" w:rsidRPr="00122358" w:rsidRDefault="00027A92" w:rsidP="00CF5ADC">
      <w:pPr>
        <w:spacing w:before="240" w:after="0" w:line="276" w:lineRule="auto"/>
        <w:jc w:val="both"/>
        <w:rPr>
          <w:rFonts w:ascii="Arial" w:hAnsi="Arial" w:cs="Arial"/>
          <w:b/>
          <w:lang w:val="ro-RO"/>
        </w:rPr>
      </w:pPr>
      <w:r>
        <w:rPr>
          <w:rFonts w:ascii="Arial" w:hAnsi="Arial" w:cs="Arial"/>
          <w:b/>
          <w:lang w:val="ro-RO"/>
        </w:rPr>
        <w:t>Conectează-te</w:t>
      </w:r>
      <w:r w:rsidR="00AA0CFB" w:rsidRPr="00122358">
        <w:rPr>
          <w:rFonts w:ascii="Arial" w:hAnsi="Arial" w:cs="Arial"/>
          <w:b/>
          <w:lang w:val="ro-RO"/>
        </w:rPr>
        <w:t xml:space="preserve"> &amp; </w:t>
      </w:r>
      <w:r>
        <w:rPr>
          <w:rFonts w:ascii="Arial" w:hAnsi="Arial" w:cs="Arial"/>
          <w:b/>
          <w:lang w:val="ro-RO"/>
        </w:rPr>
        <w:t>Descarcă</w:t>
      </w:r>
      <w:r w:rsidR="00AA0CFB" w:rsidRPr="00122358">
        <w:rPr>
          <w:rFonts w:ascii="Arial" w:hAnsi="Arial" w:cs="Arial"/>
          <w:b/>
          <w:lang w:val="ro-RO"/>
        </w:rPr>
        <w:t xml:space="preserve"> </w:t>
      </w:r>
    </w:p>
    <w:p w14:paraId="46FACCB6" w14:textId="5ED9F366" w:rsidR="006B4836" w:rsidRPr="00122358" w:rsidRDefault="00027A92" w:rsidP="00DA3B7A">
      <w:pPr>
        <w:spacing w:before="240" w:line="276" w:lineRule="auto"/>
        <w:rPr>
          <w:rFonts w:ascii="Arial" w:hAnsi="Arial" w:cs="Arial"/>
          <w:lang w:val="ro-RO"/>
        </w:rPr>
      </w:pPr>
      <w:r>
        <w:rPr>
          <w:rFonts w:ascii="Arial" w:hAnsi="Arial" w:cs="Arial"/>
          <w:lang w:val="ro-RO"/>
        </w:rPr>
        <w:t>Vizitați standul nostru la</w:t>
      </w:r>
      <w:r w:rsidR="00AA0CFB" w:rsidRPr="00122358">
        <w:rPr>
          <w:rFonts w:ascii="Arial" w:hAnsi="Arial" w:cs="Arial"/>
          <w:lang w:val="ro-RO"/>
        </w:rPr>
        <w:t xml:space="preserve"> Geneva I</w:t>
      </w:r>
      <w:r>
        <w:rPr>
          <w:rFonts w:ascii="Arial" w:hAnsi="Arial" w:cs="Arial"/>
          <w:lang w:val="ro-RO"/>
        </w:rPr>
        <w:t xml:space="preserve">nternational Motor Show:  Standul </w:t>
      </w:r>
      <w:r w:rsidR="00AA0CFB" w:rsidRPr="00122358">
        <w:rPr>
          <w:rFonts w:ascii="Arial" w:hAnsi="Arial" w:cs="Arial"/>
          <w:lang w:val="ro-RO"/>
        </w:rPr>
        <w:t xml:space="preserve">2056, </w:t>
      </w:r>
      <w:r>
        <w:rPr>
          <w:rFonts w:ascii="Arial" w:hAnsi="Arial" w:cs="Arial"/>
          <w:lang w:val="ro-RO"/>
        </w:rPr>
        <w:t>Hala</w:t>
      </w:r>
      <w:r w:rsidR="00AA0CFB" w:rsidRPr="00122358">
        <w:rPr>
          <w:rFonts w:ascii="Arial" w:hAnsi="Arial" w:cs="Arial"/>
          <w:lang w:val="ro-RO"/>
        </w:rPr>
        <w:t xml:space="preserve"> 2</w:t>
      </w:r>
      <w:r w:rsidR="00AA1700" w:rsidRPr="00122358">
        <w:rPr>
          <w:rFonts w:ascii="Arial" w:hAnsi="Arial" w:cs="Arial"/>
          <w:lang w:val="ro-RO"/>
        </w:rPr>
        <w:t xml:space="preserve"> </w:t>
      </w:r>
      <w:r>
        <w:rPr>
          <w:rFonts w:ascii="Arial" w:hAnsi="Arial" w:cs="Arial"/>
          <w:lang w:val="ro-RO"/>
        </w:rPr>
        <w:t>sau vizitați</w:t>
      </w:r>
      <w:r w:rsidR="00AA1700" w:rsidRPr="00122358">
        <w:rPr>
          <w:rFonts w:ascii="Arial" w:hAnsi="Arial" w:cs="Arial"/>
          <w:lang w:val="ro-RO"/>
        </w:rPr>
        <w:t xml:space="preserve"> </w:t>
      </w:r>
      <w:hyperlink r:id="rId9" w:history="1">
        <w:r w:rsidR="00AA1700" w:rsidRPr="00122358">
          <w:rPr>
            <w:rStyle w:val="Hyperlink"/>
            <w:rFonts w:ascii="Arial" w:hAnsi="Arial" w:cs="Arial"/>
            <w:lang w:val="ro-RO"/>
          </w:rPr>
          <w:t>EMEA newsroom</w:t>
        </w:r>
      </w:hyperlink>
    </w:p>
    <w:p w14:paraId="5B14FF42" w14:textId="7410B5E2" w:rsidR="00935093" w:rsidRPr="00122358" w:rsidRDefault="00935093" w:rsidP="00935093">
      <w:pPr>
        <w:spacing w:before="240" w:after="0" w:line="276" w:lineRule="auto"/>
        <w:jc w:val="both"/>
        <w:rPr>
          <w:rFonts w:ascii="Arial" w:hAnsi="Arial" w:cs="Arial"/>
          <w:lang w:val="ro-RO"/>
        </w:rPr>
      </w:pPr>
      <w:r w:rsidRPr="00122358">
        <w:rPr>
          <w:rFonts w:ascii="Arial" w:hAnsi="Arial" w:cs="Arial"/>
          <w:noProof/>
          <w:lang w:val="ro-RO" w:eastAsia="ro-RO"/>
        </w:rPr>
        <w:drawing>
          <wp:inline distT="0" distB="0" distL="0" distR="0" wp14:anchorId="16532E13" wp14:editId="401E84C8">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Pr="00122358">
        <w:rPr>
          <w:rFonts w:ascii="Arial" w:hAnsi="Arial" w:cs="Arial"/>
          <w:lang w:val="ro-RO"/>
        </w:rPr>
        <w:t xml:space="preserve"> Goodyear </w:t>
      </w:r>
      <w:r w:rsidRPr="00122358">
        <w:rPr>
          <w:rFonts w:ascii="Arial" w:hAnsi="Arial" w:cs="Arial"/>
          <w:b/>
          <w:i/>
          <w:lang w:val="ro-RO"/>
        </w:rPr>
        <w:t>Eagle 360 Urban</w:t>
      </w:r>
      <w:r w:rsidRPr="00122358">
        <w:rPr>
          <w:rFonts w:ascii="Arial" w:hAnsi="Arial" w:cs="Arial"/>
          <w:lang w:val="ro-RO"/>
        </w:rPr>
        <w:t xml:space="preserve"> </w:t>
      </w:r>
      <w:r w:rsidR="00027A92">
        <w:rPr>
          <w:rFonts w:ascii="Arial" w:hAnsi="Arial" w:cs="Arial"/>
          <w:lang w:val="ro-RO"/>
        </w:rPr>
        <w:t>și</w:t>
      </w:r>
      <w:r w:rsidRPr="00122358">
        <w:rPr>
          <w:rFonts w:ascii="Arial" w:hAnsi="Arial" w:cs="Arial"/>
          <w:lang w:val="ro-RO"/>
        </w:rPr>
        <w:t xml:space="preserve"> </w:t>
      </w:r>
      <w:r w:rsidR="006A1D06" w:rsidRPr="00122358">
        <w:rPr>
          <w:rFonts w:ascii="Arial" w:hAnsi="Arial" w:cs="Arial"/>
          <w:lang w:val="ro-RO"/>
        </w:rPr>
        <w:t>RUBIKA</w:t>
      </w:r>
      <w:r w:rsidRPr="00122358">
        <w:rPr>
          <w:rFonts w:ascii="Arial" w:hAnsi="Arial" w:cs="Arial"/>
          <w:lang w:val="ro-RO"/>
        </w:rPr>
        <w:t xml:space="preserve"> </w:t>
      </w:r>
      <w:r w:rsidR="00EC0F23" w:rsidRPr="00122358">
        <w:rPr>
          <w:rFonts w:ascii="Arial" w:hAnsi="Arial" w:cs="Arial"/>
          <w:i/>
          <w:lang w:val="ro-RO"/>
        </w:rPr>
        <w:t xml:space="preserve">Vision </w:t>
      </w:r>
      <w:r w:rsidR="00EC0F23" w:rsidRPr="00122358">
        <w:rPr>
          <w:rFonts w:ascii="Arial" w:hAnsi="Arial" w:cs="Arial"/>
          <w:lang w:val="ro-RO"/>
        </w:rPr>
        <w:t>UMOD video</w:t>
      </w:r>
      <w:r w:rsidRPr="00122358">
        <w:rPr>
          <w:rFonts w:ascii="Arial" w:hAnsi="Arial" w:cs="Arial"/>
          <w:lang w:val="ro-RO"/>
        </w:rPr>
        <w:t xml:space="preserve"> </w:t>
      </w:r>
      <w:r w:rsidR="00EC0F23" w:rsidRPr="00122358">
        <w:rPr>
          <w:rFonts w:ascii="Arial" w:hAnsi="Arial" w:cs="Arial"/>
          <w:b/>
          <w:color w:val="FF0000"/>
          <w:lang w:val="ro-RO"/>
        </w:rPr>
        <w:t>(insert link here)</w:t>
      </w:r>
      <w:r w:rsidRPr="00122358">
        <w:rPr>
          <w:rFonts w:ascii="Arial" w:hAnsi="Arial" w:cs="Arial"/>
          <w:color w:val="FF0000"/>
          <w:lang w:val="ro-RO"/>
        </w:rPr>
        <w:t xml:space="preserve">  </w:t>
      </w:r>
    </w:p>
    <w:p w14:paraId="5EE856CC" w14:textId="71E9F6AD" w:rsidR="00935093" w:rsidRPr="00122358" w:rsidRDefault="00935093" w:rsidP="00935093">
      <w:pPr>
        <w:spacing w:before="240" w:line="276" w:lineRule="auto"/>
        <w:rPr>
          <w:rFonts w:ascii="Arial" w:hAnsi="Arial" w:cs="Arial"/>
          <w:lang w:val="ro-RO"/>
        </w:rPr>
      </w:pPr>
      <w:r w:rsidRPr="00122358">
        <w:rPr>
          <w:rFonts w:ascii="Arial" w:hAnsi="Arial" w:cs="Arial"/>
          <w:noProof/>
          <w:lang w:val="ro-RO" w:eastAsia="ro-RO"/>
        </w:rPr>
        <mc:AlternateContent>
          <mc:Choice Requires="wps">
            <w:drawing>
              <wp:anchor distT="0" distB="0" distL="114300" distR="114300" simplePos="0" relativeHeight="251663360" behindDoc="0" locked="0" layoutInCell="1" allowOverlap="1" wp14:anchorId="6987C503" wp14:editId="35A40882">
                <wp:simplePos x="0" y="0"/>
                <wp:positionH relativeFrom="column">
                  <wp:posOffset>224155</wp:posOffset>
                </wp:positionH>
                <wp:positionV relativeFrom="paragraph">
                  <wp:posOffset>138430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10.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v:textbox>
              </v:shape>
            </w:pict>
          </mc:Fallback>
        </mc:AlternateContent>
      </w:r>
      <w:r w:rsidRPr="00122358">
        <w:rPr>
          <w:rFonts w:ascii="Arial" w:hAnsi="Arial" w:cs="Arial"/>
          <w:noProof/>
          <w:lang w:val="ro-RO" w:eastAsia="ro-RO"/>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38125"/>
                    </a:xfrm>
                    <a:prstGeom prst="rect">
                      <a:avLst/>
                    </a:prstGeom>
                  </pic:spPr>
                </pic:pic>
              </a:graphicData>
            </a:graphic>
          </wp:inline>
        </w:drawing>
      </w:r>
      <w:r w:rsidRPr="00122358">
        <w:rPr>
          <w:rFonts w:ascii="Arial" w:hAnsi="Arial" w:cs="Arial"/>
          <w:lang w:val="ro-RO"/>
        </w:rPr>
        <w:t xml:space="preserve"> </w:t>
      </w:r>
    </w:p>
    <w:p w14:paraId="4E1A4DC0" w14:textId="13FB323B" w:rsidR="00935093" w:rsidRPr="00122358" w:rsidRDefault="006B4836" w:rsidP="00DA3B7A">
      <w:pPr>
        <w:spacing w:before="240" w:line="276" w:lineRule="auto"/>
        <w:rPr>
          <w:rFonts w:ascii="Arial" w:hAnsi="Arial" w:cs="Arial"/>
          <w:lang w:val="ro-RO"/>
        </w:rPr>
      </w:pPr>
      <w:r w:rsidRPr="00122358">
        <w:rPr>
          <w:rFonts w:ascii="Arial" w:hAnsi="Arial" w:cs="Arial"/>
          <w:noProof/>
          <w:lang w:val="ro-RO" w:eastAsia="ro-RO"/>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508" cy="208258"/>
                    </a:xfrm>
                    <a:prstGeom prst="rect">
                      <a:avLst/>
                    </a:prstGeom>
                  </pic:spPr>
                </pic:pic>
              </a:graphicData>
            </a:graphic>
          </wp:inline>
        </w:drawing>
      </w:r>
      <w:r w:rsidR="00AA0CFB" w:rsidRPr="00122358">
        <w:rPr>
          <w:rFonts w:ascii="Arial" w:hAnsi="Arial" w:cs="Arial"/>
          <w:lang w:val="ro-RO"/>
        </w:rPr>
        <w:t xml:space="preserve"> </w:t>
      </w:r>
    </w:p>
    <w:p w14:paraId="0D2D8EBC" w14:textId="77777777" w:rsidR="0013363D" w:rsidRPr="00122358" w:rsidRDefault="0013363D" w:rsidP="0013363D">
      <w:pPr>
        <w:pBdr>
          <w:bottom w:val="single" w:sz="12" w:space="1" w:color="auto"/>
        </w:pBdr>
        <w:spacing w:after="0" w:line="360" w:lineRule="auto"/>
        <w:jc w:val="both"/>
        <w:rPr>
          <w:rFonts w:cs="Arial"/>
          <w:sz w:val="20"/>
          <w:szCs w:val="20"/>
          <w:lang w:val="ro-RO"/>
        </w:rPr>
      </w:pPr>
    </w:p>
    <w:p w14:paraId="3BB52D43" w14:textId="77777777" w:rsidR="0096050D" w:rsidRPr="00122358" w:rsidRDefault="0096050D" w:rsidP="0013363D">
      <w:pPr>
        <w:spacing w:after="0" w:line="360" w:lineRule="auto"/>
        <w:jc w:val="both"/>
        <w:rPr>
          <w:rFonts w:cs="Arial"/>
          <w:sz w:val="20"/>
          <w:szCs w:val="20"/>
          <w:lang w:val="ro-RO"/>
        </w:rPr>
      </w:pPr>
    </w:p>
    <w:p w14:paraId="14DA2A63" w14:textId="47055B31" w:rsidR="00DA6932" w:rsidRPr="00122358" w:rsidRDefault="00027A92" w:rsidP="00DA6932">
      <w:pPr>
        <w:autoSpaceDE w:val="0"/>
        <w:autoSpaceDN w:val="0"/>
        <w:spacing w:line="276" w:lineRule="auto"/>
        <w:rPr>
          <w:rFonts w:ascii="Arial" w:hAnsi="Arial" w:cs="Arial"/>
          <w:color w:val="0055A4"/>
          <w:sz w:val="18"/>
          <w:szCs w:val="18"/>
          <w:lang w:val="ro-RO"/>
        </w:rPr>
      </w:pPr>
      <w:r>
        <w:rPr>
          <w:rFonts w:ascii="Arial" w:hAnsi="Arial" w:cs="Arial"/>
          <w:color w:val="0055A4"/>
          <w:sz w:val="18"/>
          <w:szCs w:val="18"/>
          <w:lang w:val="ro-RO"/>
        </w:rPr>
        <w:t>Despre</w:t>
      </w:r>
      <w:r w:rsidR="003B7FCC" w:rsidRPr="00122358">
        <w:rPr>
          <w:rFonts w:ascii="Arial" w:hAnsi="Arial" w:cs="Arial"/>
          <w:color w:val="0055A4"/>
          <w:sz w:val="18"/>
          <w:szCs w:val="18"/>
          <w:lang w:val="ro-RO"/>
        </w:rPr>
        <w:t xml:space="preserve"> Goodyear</w:t>
      </w:r>
      <w:r w:rsidR="000956C6" w:rsidRPr="00122358">
        <w:rPr>
          <w:rFonts w:ascii="Arial" w:hAnsi="Arial" w:cs="Arial"/>
          <w:color w:val="0055A4"/>
          <w:sz w:val="18"/>
          <w:szCs w:val="18"/>
          <w:lang w:val="ro-RO"/>
        </w:rPr>
        <w:br/>
      </w:r>
      <w:r w:rsidR="001F6082" w:rsidRPr="001F6082">
        <w:rPr>
          <w:rFonts w:ascii="Arial" w:hAnsi="Arial" w:cs="Arial"/>
          <w:sz w:val="18"/>
          <w:szCs w:val="18"/>
          <w:lang w:val="ro-RO"/>
        </w:rPr>
        <w:t xml:space="preserve">Goodyear este una din cele mai mari companii producătoare de anvelope din lume. Are aproximativ 66.000 de angajați și își fabrică produsele în 48 de unități de producție în 21 de țări peste tot în lume. Cele două centre ale sale pentru inovare din Akron, Ohio, și Colmar-Berg, Luxemburg, se luptă să dezvolte produse și servicii de ultimă generație care stabilesc standarde tehnologice și de performanță în această industrie. Pentru mai multe informaţii despre Goodyear şi produsele sale, vizitaţi </w:t>
      </w:r>
      <w:hyperlink r:id="rId13" w:history="1">
        <w:r w:rsidR="001F6082" w:rsidRPr="00C90648">
          <w:rPr>
            <w:rStyle w:val="Hyperlink"/>
            <w:rFonts w:ascii="Arial" w:hAnsi="Arial" w:cs="Arial"/>
            <w:sz w:val="18"/>
            <w:szCs w:val="18"/>
            <w:lang w:val="ro-RO"/>
          </w:rPr>
          <w:t>www.goodyear.ro</w:t>
        </w:r>
      </w:hyperlink>
      <w:r w:rsidR="001F6082">
        <w:rPr>
          <w:rFonts w:ascii="Arial" w:hAnsi="Arial" w:cs="Arial"/>
          <w:sz w:val="18"/>
          <w:szCs w:val="18"/>
          <w:lang w:val="ro-RO"/>
        </w:rPr>
        <w:t xml:space="preserve"> </w:t>
      </w:r>
    </w:p>
    <w:p w14:paraId="4B0D1252" w14:textId="77777777" w:rsidR="00DA6932" w:rsidRPr="00122358" w:rsidRDefault="00DA6932" w:rsidP="00DA6932">
      <w:pPr>
        <w:rPr>
          <w:rFonts w:ascii="Arial" w:hAnsi="Arial" w:cs="Arial"/>
          <w:sz w:val="18"/>
          <w:szCs w:val="18"/>
          <w:lang w:val="ro-RO"/>
        </w:rPr>
      </w:pPr>
    </w:p>
    <w:p w14:paraId="31DA6D16" w14:textId="77777777" w:rsidR="00DA6932" w:rsidRPr="00122358" w:rsidRDefault="00DA6932" w:rsidP="00DA6932">
      <w:pPr>
        <w:rPr>
          <w:rFonts w:ascii="Arial" w:hAnsi="Arial" w:cs="Arial"/>
          <w:sz w:val="18"/>
          <w:szCs w:val="18"/>
          <w:lang w:val="ro-RO"/>
        </w:rPr>
      </w:pPr>
    </w:p>
    <w:p w14:paraId="79F9E3C0" w14:textId="2397A1C3" w:rsidR="00DA6932" w:rsidRPr="00122358" w:rsidRDefault="00DA6932" w:rsidP="00DA6932">
      <w:pPr>
        <w:rPr>
          <w:rFonts w:ascii="Arial" w:hAnsi="Arial" w:cs="Arial"/>
          <w:sz w:val="18"/>
          <w:szCs w:val="18"/>
          <w:lang w:val="ro-RO"/>
        </w:rPr>
      </w:pPr>
    </w:p>
    <w:p w14:paraId="0B25753C" w14:textId="370F2589" w:rsidR="008C713B" w:rsidRPr="00122358" w:rsidRDefault="00DA6932" w:rsidP="00DA6932">
      <w:pPr>
        <w:tabs>
          <w:tab w:val="left" w:pos="2772"/>
        </w:tabs>
        <w:rPr>
          <w:rFonts w:ascii="Arial" w:hAnsi="Arial" w:cs="Arial"/>
          <w:sz w:val="18"/>
          <w:szCs w:val="18"/>
          <w:lang w:val="ro-RO"/>
        </w:rPr>
      </w:pPr>
      <w:r w:rsidRPr="00122358">
        <w:rPr>
          <w:rFonts w:ascii="Arial" w:hAnsi="Arial" w:cs="Arial"/>
          <w:sz w:val="18"/>
          <w:szCs w:val="18"/>
          <w:lang w:val="ro-RO"/>
        </w:rPr>
        <w:tab/>
      </w:r>
    </w:p>
    <w:sectPr w:rsidR="008C713B" w:rsidRPr="00122358" w:rsidSect="003D1621">
      <w:headerReference w:type="default" r:id="rId14"/>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2BC5B" w14:textId="77777777" w:rsidR="0076657B" w:rsidRDefault="0076657B" w:rsidP="00C20EE5">
      <w:pPr>
        <w:spacing w:after="0" w:line="240" w:lineRule="auto"/>
      </w:pPr>
      <w:r>
        <w:separator/>
      </w:r>
    </w:p>
  </w:endnote>
  <w:endnote w:type="continuationSeparator" w:id="0">
    <w:p w14:paraId="4ABB4313" w14:textId="77777777" w:rsidR="0076657B" w:rsidRDefault="0076657B"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F31B" w14:textId="77777777" w:rsidR="0076657B" w:rsidRDefault="0076657B" w:rsidP="00C20EE5">
      <w:pPr>
        <w:spacing w:after="0" w:line="240" w:lineRule="auto"/>
      </w:pPr>
      <w:r>
        <w:separator/>
      </w:r>
    </w:p>
  </w:footnote>
  <w:footnote w:type="continuationSeparator" w:id="0">
    <w:p w14:paraId="26D439FD" w14:textId="77777777" w:rsidR="0076657B" w:rsidRDefault="0076657B"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30AF3EB7" w:rsidR="004406ED" w:rsidRDefault="004406ED">
    <w:pPr>
      <w:pStyle w:val="Header"/>
    </w:pPr>
    <w:r>
      <w:rPr>
        <w:noProof/>
        <w:lang w:val="ro-RO" w:eastAsia="ro-RO"/>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DB3E9"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Pr>
        <w:noProof/>
        <w:lang w:val="ro-RO" w:eastAsia="ro-RO"/>
      </w:rPr>
      <mc:AlternateContent>
        <mc:Choice Requires="wps">
          <w:drawing>
            <wp:anchor distT="45720" distB="45720" distL="114300" distR="114300" simplePos="0" relativeHeight="251662336" behindDoc="0" locked="0" layoutInCell="1" allowOverlap="1" wp14:anchorId="4428B4C1" wp14:editId="68AB38C9">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40B5F537"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 xml:space="preserve">07/03/2017 – </w:t>
                          </w:r>
                          <w:proofErr w:type="spellStart"/>
                          <w:r w:rsidR="00122358">
                            <w:rPr>
                              <w:rFonts w:ascii="Arial" w:hAnsi="Arial" w:cs="Arial"/>
                              <w:color w:val="FFFFFF" w:themeColor="background1"/>
                              <w:sz w:val="28"/>
                              <w:lang w:val="fr-BE"/>
                            </w:rPr>
                            <w:t>București</w:t>
                          </w:r>
                          <w:proofErr w:type="spellEnd"/>
                          <w:r>
                            <w:rPr>
                              <w:rFonts w:ascii="Arial" w:hAnsi="Arial" w:cs="Arial"/>
                              <w:color w:val="FFFFFF" w:themeColor="background1"/>
                              <w:sz w:val="28"/>
                              <w:lang w:val="fr-BE"/>
                            </w:rPr>
                            <w:t xml:space="preserve"> – </w:t>
                          </w:r>
                          <w:proofErr w:type="spellStart"/>
                          <w:r>
                            <w:rPr>
                              <w:rFonts w:ascii="Arial" w:hAnsi="Arial" w:cs="Arial"/>
                              <w:color w:val="FFFFFF" w:themeColor="background1"/>
                              <w:sz w:val="28"/>
                              <w:lang w:val="fr-BE"/>
                            </w:rPr>
                            <w:t>pag</w:t>
                          </w:r>
                          <w:proofErr w:type="spellEnd"/>
                          <w:r>
                            <w:rPr>
                              <w:rFonts w:ascii="Arial" w:hAnsi="Arial" w:cs="Arial"/>
                              <w:color w:val="FFFFFF" w:themeColor="background1"/>
                              <w:sz w:val="28"/>
                              <w:lang w:val="fr-BE"/>
                            </w:rPr>
                            <w:t xml:space="preserv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4E73C5">
                            <w:rPr>
                              <w:rFonts w:ascii="Arial" w:hAnsi="Arial" w:cs="Arial"/>
                              <w:noProof/>
                              <w:color w:val="FFFFFF" w:themeColor="background1"/>
                              <w:sz w:val="28"/>
                              <w:lang w:val="fr-BE"/>
                            </w:rPr>
                            <w:t>4</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/3</w:t>
                          </w:r>
                        </w:p>
                        <w:p w14:paraId="2AD94DF7" w14:textId="77777777" w:rsidR="004406ED" w:rsidRPr="001E7F5F" w:rsidRDefault="004406ED">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B4C1" id="_x0000_t202" coordsize="21600,21600" o:spt="202" path="m,l,21600r21600,l21600,xe">
              <v:stroke joinstyle="miter"/>
              <v:path gradientshapeok="t" o:connecttype="rect"/>
            </v:shapetype>
            <v:shape id="Text Box 2" o:spid="_x0000_s1027"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2B6DB584" w14:textId="40B5F537"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 xml:space="preserve">07/03/2017 – </w:t>
                    </w:r>
                    <w:proofErr w:type="spellStart"/>
                    <w:r w:rsidR="00122358">
                      <w:rPr>
                        <w:rFonts w:ascii="Arial" w:hAnsi="Arial" w:cs="Arial"/>
                        <w:color w:val="FFFFFF" w:themeColor="background1"/>
                        <w:sz w:val="28"/>
                        <w:lang w:val="fr-BE"/>
                      </w:rPr>
                      <w:t>București</w:t>
                    </w:r>
                    <w:proofErr w:type="spellEnd"/>
                    <w:r>
                      <w:rPr>
                        <w:rFonts w:ascii="Arial" w:hAnsi="Arial" w:cs="Arial"/>
                        <w:color w:val="FFFFFF" w:themeColor="background1"/>
                        <w:sz w:val="28"/>
                        <w:lang w:val="fr-BE"/>
                      </w:rPr>
                      <w:t xml:space="preserve"> – </w:t>
                    </w:r>
                    <w:proofErr w:type="spellStart"/>
                    <w:r>
                      <w:rPr>
                        <w:rFonts w:ascii="Arial" w:hAnsi="Arial" w:cs="Arial"/>
                        <w:color w:val="FFFFFF" w:themeColor="background1"/>
                        <w:sz w:val="28"/>
                        <w:lang w:val="fr-BE"/>
                      </w:rPr>
                      <w:t>pag</w:t>
                    </w:r>
                    <w:proofErr w:type="spellEnd"/>
                    <w:r>
                      <w:rPr>
                        <w:rFonts w:ascii="Arial" w:hAnsi="Arial" w:cs="Arial"/>
                        <w:color w:val="FFFFFF" w:themeColor="background1"/>
                        <w:sz w:val="28"/>
                        <w:lang w:val="fr-BE"/>
                      </w:rPr>
                      <w:t xml:space="preserv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4E73C5">
                      <w:rPr>
                        <w:rFonts w:ascii="Arial" w:hAnsi="Arial" w:cs="Arial"/>
                        <w:noProof/>
                        <w:color w:val="FFFFFF" w:themeColor="background1"/>
                        <w:sz w:val="28"/>
                        <w:lang w:val="fr-BE"/>
                      </w:rPr>
                      <w:t>4</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/3</w:t>
                    </w:r>
                  </w:p>
                  <w:p w14:paraId="2AD94DF7" w14:textId="77777777" w:rsidR="004406ED" w:rsidRPr="001E7F5F" w:rsidRDefault="004406ED">
                    <w:pPr>
                      <w:rPr>
                        <w:sz w:val="28"/>
                        <w:lang w:val="fr-BE"/>
                      </w:rPr>
                    </w:pPr>
                  </w:p>
                </w:txbxContent>
              </v:textbox>
              <w10:wrap type="square" anchorx="margin"/>
            </v:shape>
          </w:pict>
        </mc:Fallback>
      </mc:AlternateContent>
    </w:r>
  </w:p>
  <w:p w14:paraId="5C874431" w14:textId="4E05D28A" w:rsidR="004406ED" w:rsidRDefault="00122358">
    <w:pPr>
      <w:pStyle w:val="Header"/>
    </w:pPr>
    <w:r>
      <w:rPr>
        <w:noProof/>
        <w:lang w:val="ro-RO" w:eastAsia="ro-RO"/>
      </w:rPr>
      <mc:AlternateContent>
        <mc:Choice Requires="wps">
          <w:drawing>
            <wp:anchor distT="45720" distB="45720" distL="114300" distR="114300" simplePos="0" relativeHeight="251660288" behindDoc="0" locked="0" layoutInCell="1" allowOverlap="1" wp14:anchorId="0BAE6DB6" wp14:editId="353E4A08">
              <wp:simplePos x="0" y="0"/>
              <wp:positionH relativeFrom="margin">
                <wp:posOffset>-90170</wp:posOffset>
              </wp:positionH>
              <wp:positionV relativeFrom="paragraph">
                <wp:posOffset>276860</wp:posOffset>
              </wp:positionV>
              <wp:extent cx="35052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95275"/>
                      </a:xfrm>
                      <a:prstGeom prst="rect">
                        <a:avLst/>
                      </a:prstGeom>
                      <a:noFill/>
                      <a:ln w="9525">
                        <a:noFill/>
                        <a:miter lim="800000"/>
                        <a:headEnd/>
                        <a:tailEnd/>
                      </a:ln>
                    </wps:spPr>
                    <wps:txbx>
                      <w:txbxContent>
                        <w:p w14:paraId="6470FFA8" w14:textId="05AA0628" w:rsidR="004406ED" w:rsidRPr="00122358" w:rsidRDefault="00122358">
                          <w:pPr>
                            <w:rPr>
                              <w:rFonts w:ascii="Arial" w:hAnsi="Arial" w:cs="Arial"/>
                              <w:b/>
                              <w:color w:val="FFFFFF" w:themeColor="background1"/>
                              <w:sz w:val="32"/>
                              <w:szCs w:val="30"/>
                              <w:lang w:val="ro-RO"/>
                            </w:rPr>
                          </w:pPr>
                          <w:r>
                            <w:rPr>
                              <w:rFonts w:ascii="Arial" w:hAnsi="Arial" w:cs="Arial"/>
                              <w:b/>
                              <w:color w:val="FFFFFF" w:themeColor="background1"/>
                              <w:sz w:val="32"/>
                              <w:szCs w:val="30"/>
                              <w:lang w:val="ro-RO"/>
                            </w:rPr>
                            <w:t>COMUNICAT DE PRESĂ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E6DB6" id="_x0000_s1028" type="#_x0000_t202" style="position:absolute;margin-left:-7.1pt;margin-top:21.8pt;width:276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" filled="f" stroked="f">
              <v:textbox>
                <w:txbxContent>
                  <w:p w14:paraId="6470FFA8" w14:textId="05AA0628" w:rsidR="004406ED" w:rsidRPr="00122358" w:rsidRDefault="00122358">
                    <w:pPr>
                      <w:rPr>
                        <w:rFonts w:ascii="Arial" w:hAnsi="Arial" w:cs="Arial"/>
                        <w:b/>
                        <w:color w:val="FFFFFF" w:themeColor="background1"/>
                        <w:sz w:val="32"/>
                        <w:szCs w:val="30"/>
                        <w:lang w:val="ro-RO"/>
                      </w:rPr>
                    </w:pPr>
                    <w:r>
                      <w:rPr>
                        <w:rFonts w:ascii="Arial" w:hAnsi="Arial" w:cs="Arial"/>
                        <w:b/>
                        <w:color w:val="FFFFFF" w:themeColor="background1"/>
                        <w:sz w:val="32"/>
                        <w:szCs w:val="30"/>
                        <w:lang w:val="ro-RO"/>
                      </w:rPr>
                      <w:t>COMUNICAT DE PRESĂ</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D6"/>
    <w:rsid w:val="00003A6E"/>
    <w:rsid w:val="00003E7F"/>
    <w:rsid w:val="00005EA8"/>
    <w:rsid w:val="0000613D"/>
    <w:rsid w:val="00017B01"/>
    <w:rsid w:val="00027A92"/>
    <w:rsid w:val="00093298"/>
    <w:rsid w:val="000956C6"/>
    <w:rsid w:val="00096C4A"/>
    <w:rsid w:val="000A31C7"/>
    <w:rsid w:val="000D724B"/>
    <w:rsid w:val="001112D0"/>
    <w:rsid w:val="00122358"/>
    <w:rsid w:val="0012238E"/>
    <w:rsid w:val="00125631"/>
    <w:rsid w:val="00132FDF"/>
    <w:rsid w:val="0013363D"/>
    <w:rsid w:val="00145E9F"/>
    <w:rsid w:val="00150B49"/>
    <w:rsid w:val="00181093"/>
    <w:rsid w:val="0018745E"/>
    <w:rsid w:val="001A2175"/>
    <w:rsid w:val="001B1C6E"/>
    <w:rsid w:val="001C40B7"/>
    <w:rsid w:val="001D0027"/>
    <w:rsid w:val="001E1A9B"/>
    <w:rsid w:val="001E6493"/>
    <w:rsid w:val="001E7F5F"/>
    <w:rsid w:val="001F2CD4"/>
    <w:rsid w:val="001F506B"/>
    <w:rsid w:val="001F6082"/>
    <w:rsid w:val="001F7782"/>
    <w:rsid w:val="00200F7F"/>
    <w:rsid w:val="00232F6E"/>
    <w:rsid w:val="002420D4"/>
    <w:rsid w:val="00247255"/>
    <w:rsid w:val="00262B3A"/>
    <w:rsid w:val="002B06D9"/>
    <w:rsid w:val="002D6889"/>
    <w:rsid w:val="002D6EBA"/>
    <w:rsid w:val="002E5854"/>
    <w:rsid w:val="003070C2"/>
    <w:rsid w:val="00322595"/>
    <w:rsid w:val="003248F5"/>
    <w:rsid w:val="003263E5"/>
    <w:rsid w:val="00330CB1"/>
    <w:rsid w:val="00344372"/>
    <w:rsid w:val="00361BD0"/>
    <w:rsid w:val="003B21C9"/>
    <w:rsid w:val="003B7DE3"/>
    <w:rsid w:val="003B7FCC"/>
    <w:rsid w:val="003C1DBD"/>
    <w:rsid w:val="003C1E08"/>
    <w:rsid w:val="003C65DF"/>
    <w:rsid w:val="003D1621"/>
    <w:rsid w:val="003E5601"/>
    <w:rsid w:val="003E6507"/>
    <w:rsid w:val="003F7B25"/>
    <w:rsid w:val="004155EA"/>
    <w:rsid w:val="00417B4B"/>
    <w:rsid w:val="00417C0C"/>
    <w:rsid w:val="004353F3"/>
    <w:rsid w:val="00437097"/>
    <w:rsid w:val="004406ED"/>
    <w:rsid w:val="00451CA0"/>
    <w:rsid w:val="00452745"/>
    <w:rsid w:val="004604BC"/>
    <w:rsid w:val="00462173"/>
    <w:rsid w:val="00480038"/>
    <w:rsid w:val="00486AE1"/>
    <w:rsid w:val="00491FB9"/>
    <w:rsid w:val="00493C8A"/>
    <w:rsid w:val="004B61E4"/>
    <w:rsid w:val="004D08A6"/>
    <w:rsid w:val="004D7EE0"/>
    <w:rsid w:val="004E708A"/>
    <w:rsid w:val="004E73C5"/>
    <w:rsid w:val="00510C53"/>
    <w:rsid w:val="005134AA"/>
    <w:rsid w:val="005362FC"/>
    <w:rsid w:val="00545059"/>
    <w:rsid w:val="00556F12"/>
    <w:rsid w:val="00560A8D"/>
    <w:rsid w:val="00564DE6"/>
    <w:rsid w:val="00575691"/>
    <w:rsid w:val="00577965"/>
    <w:rsid w:val="00577C5C"/>
    <w:rsid w:val="0059413E"/>
    <w:rsid w:val="005A0FB4"/>
    <w:rsid w:val="005B3787"/>
    <w:rsid w:val="005C05C2"/>
    <w:rsid w:val="005D5402"/>
    <w:rsid w:val="005E6212"/>
    <w:rsid w:val="005F021A"/>
    <w:rsid w:val="005F6960"/>
    <w:rsid w:val="00611F80"/>
    <w:rsid w:val="00616AEA"/>
    <w:rsid w:val="006173C6"/>
    <w:rsid w:val="00621CF5"/>
    <w:rsid w:val="00645051"/>
    <w:rsid w:val="00653698"/>
    <w:rsid w:val="0067175B"/>
    <w:rsid w:val="00683786"/>
    <w:rsid w:val="00683B91"/>
    <w:rsid w:val="006872C3"/>
    <w:rsid w:val="006915A9"/>
    <w:rsid w:val="006A1D06"/>
    <w:rsid w:val="006B413B"/>
    <w:rsid w:val="006B452D"/>
    <w:rsid w:val="006B4836"/>
    <w:rsid w:val="006D1523"/>
    <w:rsid w:val="006D51DE"/>
    <w:rsid w:val="006E51E4"/>
    <w:rsid w:val="007046C2"/>
    <w:rsid w:val="00711464"/>
    <w:rsid w:val="0073556F"/>
    <w:rsid w:val="0076657B"/>
    <w:rsid w:val="00766FF7"/>
    <w:rsid w:val="007670FA"/>
    <w:rsid w:val="00775281"/>
    <w:rsid w:val="007944FE"/>
    <w:rsid w:val="007A5651"/>
    <w:rsid w:val="007B789F"/>
    <w:rsid w:val="007C22C5"/>
    <w:rsid w:val="007C6DFD"/>
    <w:rsid w:val="007D247E"/>
    <w:rsid w:val="007D63F2"/>
    <w:rsid w:val="00806346"/>
    <w:rsid w:val="00807883"/>
    <w:rsid w:val="00815223"/>
    <w:rsid w:val="00841E78"/>
    <w:rsid w:val="00850CD7"/>
    <w:rsid w:val="00885814"/>
    <w:rsid w:val="008B1E20"/>
    <w:rsid w:val="008C713B"/>
    <w:rsid w:val="008F4C5D"/>
    <w:rsid w:val="008F5CAF"/>
    <w:rsid w:val="00903004"/>
    <w:rsid w:val="009124D6"/>
    <w:rsid w:val="0091619A"/>
    <w:rsid w:val="009178E0"/>
    <w:rsid w:val="00920BBB"/>
    <w:rsid w:val="009216D2"/>
    <w:rsid w:val="009249E6"/>
    <w:rsid w:val="00927105"/>
    <w:rsid w:val="00930983"/>
    <w:rsid w:val="00932E77"/>
    <w:rsid w:val="009342D1"/>
    <w:rsid w:val="00935093"/>
    <w:rsid w:val="0093679F"/>
    <w:rsid w:val="0093779B"/>
    <w:rsid w:val="0095289A"/>
    <w:rsid w:val="0096050D"/>
    <w:rsid w:val="00982DE3"/>
    <w:rsid w:val="00986240"/>
    <w:rsid w:val="009A7C54"/>
    <w:rsid w:val="009C194F"/>
    <w:rsid w:val="009C50EA"/>
    <w:rsid w:val="009D0388"/>
    <w:rsid w:val="009D272B"/>
    <w:rsid w:val="00A03F1C"/>
    <w:rsid w:val="00A04EC4"/>
    <w:rsid w:val="00A34194"/>
    <w:rsid w:val="00A601A8"/>
    <w:rsid w:val="00A77C68"/>
    <w:rsid w:val="00A83189"/>
    <w:rsid w:val="00AA0CFB"/>
    <w:rsid w:val="00AA1700"/>
    <w:rsid w:val="00AB2D20"/>
    <w:rsid w:val="00AC2177"/>
    <w:rsid w:val="00AD1E34"/>
    <w:rsid w:val="00AE518C"/>
    <w:rsid w:val="00AF4E8D"/>
    <w:rsid w:val="00B00FF2"/>
    <w:rsid w:val="00B0741C"/>
    <w:rsid w:val="00B20621"/>
    <w:rsid w:val="00B232A4"/>
    <w:rsid w:val="00B52E74"/>
    <w:rsid w:val="00B83E79"/>
    <w:rsid w:val="00BA0602"/>
    <w:rsid w:val="00BA12BF"/>
    <w:rsid w:val="00BA1779"/>
    <w:rsid w:val="00BA3506"/>
    <w:rsid w:val="00BC14B4"/>
    <w:rsid w:val="00BD3FB3"/>
    <w:rsid w:val="00BE2F0C"/>
    <w:rsid w:val="00BE6B05"/>
    <w:rsid w:val="00C20EE5"/>
    <w:rsid w:val="00C34195"/>
    <w:rsid w:val="00C42C0E"/>
    <w:rsid w:val="00C45DD6"/>
    <w:rsid w:val="00C81F25"/>
    <w:rsid w:val="00C94285"/>
    <w:rsid w:val="00C9762B"/>
    <w:rsid w:val="00CC4949"/>
    <w:rsid w:val="00CD1E26"/>
    <w:rsid w:val="00CF5ADC"/>
    <w:rsid w:val="00D05740"/>
    <w:rsid w:val="00D11947"/>
    <w:rsid w:val="00D123EF"/>
    <w:rsid w:val="00D4212C"/>
    <w:rsid w:val="00D46CEC"/>
    <w:rsid w:val="00D52973"/>
    <w:rsid w:val="00D55F56"/>
    <w:rsid w:val="00D76653"/>
    <w:rsid w:val="00D94391"/>
    <w:rsid w:val="00DA3B7A"/>
    <w:rsid w:val="00DA6932"/>
    <w:rsid w:val="00DB2B41"/>
    <w:rsid w:val="00DB50A5"/>
    <w:rsid w:val="00DC601A"/>
    <w:rsid w:val="00DD4F00"/>
    <w:rsid w:val="00DE107A"/>
    <w:rsid w:val="00DF0E84"/>
    <w:rsid w:val="00DF7708"/>
    <w:rsid w:val="00E36CD0"/>
    <w:rsid w:val="00E54097"/>
    <w:rsid w:val="00E545FD"/>
    <w:rsid w:val="00E61721"/>
    <w:rsid w:val="00E63C7A"/>
    <w:rsid w:val="00E64077"/>
    <w:rsid w:val="00EA0EB9"/>
    <w:rsid w:val="00EA67BA"/>
    <w:rsid w:val="00EB4E39"/>
    <w:rsid w:val="00EC0F23"/>
    <w:rsid w:val="00ED623A"/>
    <w:rsid w:val="00F124FD"/>
    <w:rsid w:val="00F14D33"/>
    <w:rsid w:val="00F43A4F"/>
    <w:rsid w:val="00F5717A"/>
    <w:rsid w:val="00F76313"/>
    <w:rsid w:val="00F77D5D"/>
    <w:rsid w:val="00FA2E5E"/>
    <w:rsid w:val="00FB2F17"/>
    <w:rsid w:val="00FB74B8"/>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CADA8"/>
  <w15:docId w15:val="{E18207AD-7C44-4877-BFB7-61241BB5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lang w:val="nl-NL"/>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nl-NL"/>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www.goodyea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EE87-A004-459E-8A1B-8524FB3E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1337</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Delia Popescu-CONT</cp:lastModifiedBy>
  <cp:revision>46</cp:revision>
  <cp:lastPrinted>2017-01-27T10:24:00Z</cp:lastPrinted>
  <dcterms:created xsi:type="dcterms:W3CDTF">2017-02-27T17:37:00Z</dcterms:created>
  <dcterms:modified xsi:type="dcterms:W3CDTF">2017-03-06T15:01:00Z</dcterms:modified>
</cp:coreProperties>
</file>