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6F81" w14:textId="77777777" w:rsidR="00574207" w:rsidRPr="005225FE" w:rsidRDefault="00574207" w:rsidP="002876B0">
      <w:pPr>
        <w:overflowPunct w:val="0"/>
        <w:spacing w:line="276" w:lineRule="auto"/>
        <w:ind w:left="720"/>
        <w:rPr>
          <w:rFonts w:ascii="Genesis Sans Head Global Light" w:eastAsia="제네시스산스 Head" w:hAnsi="Genesis Sans Head Global Light" w:cs="Genesis Sans Head Global Light"/>
          <w:caps/>
          <w:color w:val="000000"/>
          <w:spacing w:val="-22"/>
          <w:sz w:val="34"/>
          <w:szCs w:val="34"/>
        </w:rPr>
      </w:pPr>
      <w:bookmarkStart w:id="0" w:name="_Hlk118368332"/>
      <w:bookmarkStart w:id="1" w:name="_Hlk131591565"/>
    </w:p>
    <w:p w14:paraId="0938B3E6" w14:textId="77777777" w:rsidR="005225FE" w:rsidRPr="00F57F23" w:rsidRDefault="005225FE" w:rsidP="00F57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Head Global Light" w:eastAsia="Genesis Sans Pro Head Lt" w:hAnsi="Genesis Sans Head Global Light" w:cs="Genesis Sans Head Global Light"/>
          <w:caps/>
          <w:spacing w:val="-22"/>
          <w:kern w:val="2"/>
          <w:sz w:val="34"/>
          <w:szCs w:val="34"/>
          <w:lang w:eastAsia="ko-KR"/>
        </w:rPr>
      </w:pPr>
      <w:bookmarkStart w:id="2" w:name="_Hlk131063515"/>
      <w:r w:rsidRPr="00F57F23">
        <w:rPr>
          <w:rFonts w:ascii="Genesis Sans Head Global Light" w:eastAsia="Genesis Sans Pro Head Lt" w:hAnsi="Genesis Sans Head Global Light" w:cs="Genesis Sans Head Global Light"/>
          <w:caps/>
          <w:spacing w:val="-22"/>
          <w:kern w:val="2"/>
          <w:sz w:val="34"/>
          <w:szCs w:val="34"/>
          <w:lang w:eastAsia="ko-KR"/>
        </w:rPr>
        <w:t>GENESIS MAGMA RACING READY FOR FIA WEC DEBUT AFTER BUILDING TEAM FROM SCRATCH</w:t>
      </w:r>
    </w:p>
    <w:p w14:paraId="6B75DD21" w14:textId="057C68D6" w:rsidR="000A00D4" w:rsidRPr="005225FE" w:rsidRDefault="000A00D4" w:rsidP="000A0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p>
    <w:p w14:paraId="23B11EB8" w14:textId="77777777" w:rsidR="000A00D4" w:rsidRPr="005225FE"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5CF449B1" w14:textId="77777777" w:rsidR="000A00D4" w:rsidRPr="005225FE"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7084AF4F" w14:textId="5456AC34" w:rsidR="006824FC" w:rsidRPr="00F57F23" w:rsidRDefault="005225FE" w:rsidP="005225FE">
      <w:pPr>
        <w:pStyle w:val="ListParagraph"/>
        <w:numPr>
          <w:ilvl w:val="0"/>
          <w:numId w:val="36"/>
        </w:numPr>
        <w:rPr>
          <w:rFonts w:ascii="Genesis Sans Text Global" w:eastAsia="GENESISSANSPROTEXT-RG" w:hAnsi="Genesis Sans Text Global" w:cs="Genesis Sans Text Global"/>
          <w:color w:val="000000" w:themeColor="text1"/>
          <w:bdr w:val="nil"/>
        </w:rPr>
      </w:pPr>
      <w:r w:rsidRPr="00F57F23">
        <w:rPr>
          <w:rFonts w:ascii="Genesis Sans Text Global" w:eastAsia="GENESISSANSPROTEXT-RG" w:hAnsi="Genesis Sans Text Global" w:cs="Genesis Sans Text Global"/>
          <w:color w:val="000000" w:themeColor="text1"/>
          <w:bdr w:val="nil"/>
        </w:rPr>
        <w:t xml:space="preserve">Genesis Magma Racing is set to begin its first FIA World Endurance Championship campaign just </w:t>
      </w:r>
      <w:r w:rsidR="00C8514B">
        <w:rPr>
          <w:rFonts w:ascii="Genesis Sans Text Global" w:eastAsia="GENESISSANSPROTEXT-RG" w:hAnsi="Genesis Sans Text Global" w:cs="Genesis Sans Text Global"/>
          <w:color w:val="000000" w:themeColor="text1"/>
          <w:bdr w:val="nil"/>
        </w:rPr>
        <w:t>499</w:t>
      </w:r>
      <w:r w:rsidRPr="00F57F23">
        <w:rPr>
          <w:rFonts w:ascii="Genesis Sans Text Global" w:eastAsia="GENESISSANSPROTEXT-RG" w:hAnsi="Genesis Sans Text Global" w:cs="Genesis Sans Text Global"/>
          <w:color w:val="000000" w:themeColor="text1"/>
          <w:bdr w:val="nil"/>
        </w:rPr>
        <w:t xml:space="preserve"> days after the team was publicly announced</w:t>
      </w:r>
    </w:p>
    <w:p w14:paraId="2D464B1C" w14:textId="1491A3BA" w:rsidR="006824FC" w:rsidRPr="00F57F23" w:rsidRDefault="005225FE" w:rsidP="005225FE">
      <w:pPr>
        <w:pStyle w:val="ListParagraph"/>
        <w:numPr>
          <w:ilvl w:val="0"/>
          <w:numId w:val="36"/>
        </w:numPr>
        <w:rPr>
          <w:rFonts w:ascii="Genesis Sans Text Global" w:eastAsia="GENESISSANSPROTEXT-RG" w:hAnsi="Genesis Sans Text Global" w:cs="Genesis Sans Text Global"/>
          <w:color w:val="000000" w:themeColor="text1"/>
          <w:bdr w:val="nil"/>
        </w:rPr>
      </w:pPr>
      <w:r w:rsidRPr="00F57F23">
        <w:rPr>
          <w:rFonts w:ascii="Genesis Sans Text Global" w:eastAsia="GENESISSANSPROTEXT-RG" w:hAnsi="Genesis Sans Text Global" w:cs="Genesis Sans Text Global"/>
          <w:color w:val="000000" w:themeColor="text1"/>
          <w:bdr w:val="nil"/>
        </w:rPr>
        <w:t>Genesis will run a pair of GMR-001 Hypercars in the series as a manufacturer team, rather than in partnership with an existing external outfit</w:t>
      </w:r>
    </w:p>
    <w:p w14:paraId="34399472" w14:textId="3242C7E0" w:rsidR="00F63BB0" w:rsidRPr="00F57F23" w:rsidRDefault="005225FE" w:rsidP="005225FE">
      <w:pPr>
        <w:pStyle w:val="ListParagraph"/>
        <w:numPr>
          <w:ilvl w:val="0"/>
          <w:numId w:val="36"/>
        </w:numPr>
        <w:rPr>
          <w:rFonts w:ascii="Genesis Sans Text Global" w:eastAsia="GENESISSANSPROTEXT-RG" w:hAnsi="Genesis Sans Text Global" w:cs="Genesis Sans Text Global"/>
          <w:color w:val="000000" w:themeColor="text1"/>
          <w:bdr w:val="nil"/>
        </w:rPr>
      </w:pPr>
      <w:r w:rsidRPr="00F57F23">
        <w:rPr>
          <w:rFonts w:ascii="Genesis Sans Text Global" w:eastAsia="GENESISSANSPROTEXT-RG" w:hAnsi="Genesis Sans Text Global" w:cs="Genesis Sans Text Global"/>
          <w:color w:val="000000" w:themeColor="text1"/>
          <w:bdr w:val="nil"/>
        </w:rPr>
        <w:t>Built from scratch, the team is based at Le Castellet in France and combines experience and approaches from across motorsports</w:t>
      </w:r>
    </w:p>
    <w:p w14:paraId="0AE50918" w14:textId="73367262" w:rsidR="005225FE" w:rsidRPr="005225FE"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5225FE">
        <w:rPr>
          <w:rFonts w:ascii="Genesis Sans Text Global" w:eastAsia="Genesis Sans Pro Text Bd" w:hAnsi="Genesis Sans Text Global" w:cs="Genesis Sans Text Global"/>
          <w:b/>
          <w:bCs/>
          <w:kern w:val="2"/>
          <w:lang w:eastAsia="ko-KR"/>
        </w:rPr>
        <w:t>Le Castellet</w:t>
      </w:r>
      <w:r w:rsidR="0024313D" w:rsidRPr="005225FE">
        <w:rPr>
          <w:rFonts w:ascii="Genesis Sans Text Global" w:eastAsia="Genesis Sans Pro Text Bd" w:hAnsi="Genesis Sans Text Global" w:cs="Genesis Sans Text Global"/>
          <w:b/>
          <w:bCs/>
          <w:kern w:val="2"/>
          <w:lang w:eastAsia="ko-KR"/>
        </w:rPr>
        <w:t xml:space="preserve">, </w:t>
      </w:r>
      <w:r w:rsidRPr="005225FE">
        <w:rPr>
          <w:rFonts w:ascii="Genesis Sans Text Global" w:eastAsia="Genesis Sans Pro Text Bd" w:hAnsi="Genesis Sans Text Global" w:cs="Genesis Sans Text Global"/>
          <w:b/>
          <w:bCs/>
          <w:kern w:val="2"/>
          <w:lang w:eastAsia="ko-KR"/>
        </w:rPr>
        <w:t>France</w:t>
      </w:r>
      <w:r w:rsidR="0024313D" w:rsidRPr="005225FE">
        <w:rPr>
          <w:rFonts w:ascii="Genesis Sans Text Global" w:eastAsia="Genesis Sans Pro Text Bd" w:hAnsi="Genesis Sans Text Global" w:cs="Genesis Sans Text Global"/>
          <w:b/>
          <w:bCs/>
          <w:kern w:val="2"/>
          <w:lang w:eastAsia="ko-KR"/>
        </w:rPr>
        <w:t>,</w:t>
      </w:r>
      <w:r w:rsidR="006926A8" w:rsidRPr="005225FE">
        <w:rPr>
          <w:rFonts w:ascii="Genesis Sans Text Global" w:eastAsia="Genesis Sans Pro Text Bd" w:hAnsi="Genesis Sans Text Global" w:cs="Genesis Sans Text Global"/>
          <w:b/>
          <w:bCs/>
          <w:kern w:val="2"/>
          <w:lang w:eastAsia="ko-KR"/>
        </w:rPr>
        <w:t xml:space="preserve"> </w:t>
      </w:r>
      <w:r w:rsidRPr="005225FE">
        <w:rPr>
          <w:rFonts w:ascii="Genesis Sans Text Global" w:eastAsia="Genesis Sans Pro Text Bd" w:hAnsi="Genesis Sans Text Global" w:cs="Genesis Sans Text Global"/>
          <w:b/>
          <w:bCs/>
          <w:kern w:val="2"/>
          <w:lang w:eastAsia="ko-KR"/>
        </w:rPr>
        <w:t>27</w:t>
      </w:r>
      <w:r w:rsidR="00BA38C6" w:rsidRPr="005225FE">
        <w:rPr>
          <w:rFonts w:ascii="Genesis Sans Text Global" w:eastAsia="Genesis Sans Pro Text Bd" w:hAnsi="Genesis Sans Text Global" w:cs="Genesis Sans Text Global"/>
          <w:b/>
          <w:bCs/>
          <w:kern w:val="2"/>
          <w:lang w:eastAsia="ko-KR"/>
        </w:rPr>
        <w:t xml:space="preserve"> Month</w:t>
      </w:r>
      <w:r w:rsidR="005256F6" w:rsidRPr="005225FE">
        <w:rPr>
          <w:rFonts w:ascii="Genesis Sans Text Global" w:eastAsia="Genesis Sans Pro Text Bd" w:hAnsi="Genesis Sans Text Global" w:cs="Genesis Sans Text Global"/>
          <w:b/>
          <w:bCs/>
          <w:kern w:val="2"/>
          <w:lang w:eastAsia="ko-KR"/>
        </w:rPr>
        <w:t xml:space="preserve"> </w:t>
      </w:r>
      <w:r w:rsidR="00DA1232" w:rsidRPr="005225FE">
        <w:rPr>
          <w:rFonts w:ascii="Genesis Sans Text Global" w:eastAsia="Genesis Sans Pro Text Bd" w:hAnsi="Genesis Sans Text Global" w:cs="Genesis Sans Text Global"/>
          <w:b/>
          <w:bCs/>
          <w:kern w:val="2"/>
          <w:lang w:eastAsia="ko-KR"/>
        </w:rPr>
        <w:t>202</w:t>
      </w:r>
      <w:r w:rsidR="002F5C7E" w:rsidRPr="005225FE">
        <w:rPr>
          <w:rFonts w:ascii="Genesis Sans Text Global" w:eastAsia="Genesis Sans Pro Text Bd" w:hAnsi="Genesis Sans Text Global" w:cs="Genesis Sans Text Global"/>
          <w:b/>
          <w:bCs/>
          <w:kern w:val="2"/>
          <w:lang w:eastAsia="ko-KR"/>
        </w:rPr>
        <w:t>6</w:t>
      </w:r>
      <w:r w:rsidR="0024313D" w:rsidRPr="005225FE">
        <w:rPr>
          <w:rFonts w:ascii="Genesis Sans Text Global" w:eastAsia="Genesis Sans Pro Text Bd" w:hAnsi="Genesis Sans Text Global" w:cs="Genesis Sans Text Global"/>
          <w:b/>
          <w:bCs/>
          <w:kern w:val="2"/>
          <w:lang w:eastAsia="ko-KR"/>
        </w:rPr>
        <w:t>:</w:t>
      </w:r>
      <w:bookmarkEnd w:id="0"/>
      <w:bookmarkEnd w:id="1"/>
      <w:bookmarkEnd w:id="2"/>
      <w:r w:rsidR="00DA1232" w:rsidRPr="005225FE">
        <w:rPr>
          <w:rFonts w:ascii="Genesis Sans Text Global" w:eastAsia="Malgun Gothic" w:hAnsi="Genesis Sans Text Global" w:cs="Genesis Sans Text Global"/>
          <w:kern w:val="2"/>
          <w:lang w:eastAsia="ko-KR"/>
        </w:rPr>
        <w:t xml:space="preserve"> </w:t>
      </w:r>
      <w:r w:rsidR="007B4E5C" w:rsidRPr="005225FE">
        <w:rPr>
          <w:rFonts w:ascii="Genesis Sans Text Global" w:eastAsia="Malgun Gothic" w:hAnsi="Genesis Sans Text Global" w:cs="Genesis Sans Text Global"/>
          <w:kern w:val="2"/>
          <w:lang w:eastAsia="ko-KR"/>
        </w:rPr>
        <w:t xml:space="preserve"> </w:t>
      </w:r>
      <w:r w:rsidRPr="005225FE">
        <w:rPr>
          <w:rFonts w:ascii="Genesis Sans Text Global" w:eastAsia="Malgun Gothic" w:hAnsi="Genesis Sans Text Global" w:cs="Genesis Sans Text Global"/>
          <w:kern w:val="2"/>
        </w:rPr>
        <w:t xml:space="preserve">When Genesis Magma Racing was announced in Dubai in December 2024, it marked the first public steps in a huge task. With only </w:t>
      </w:r>
      <w:r w:rsidR="00C8514B">
        <w:rPr>
          <w:rFonts w:ascii="Genesis Sans Text Global" w:eastAsia="Malgun Gothic" w:hAnsi="Genesis Sans Text Global" w:cs="Genesis Sans Text Global"/>
          <w:kern w:val="2"/>
        </w:rPr>
        <w:t>499</w:t>
      </w:r>
      <w:r w:rsidRPr="005225FE">
        <w:rPr>
          <w:rFonts w:ascii="Genesis Sans Text Global" w:eastAsia="Malgun Gothic" w:hAnsi="Genesis Sans Text Global" w:cs="Genesis Sans Text Global"/>
          <w:kern w:val="2"/>
        </w:rPr>
        <w:t xml:space="preserve"> days between the announcement and the first race of the 2026 FIA World Endurance Championship (WEC), it was not just a car and an engine that needed to be built, but a whole team.</w:t>
      </w:r>
    </w:p>
    <w:p w14:paraId="163809D0" w14:textId="77777777" w:rsidR="005225FE" w:rsidRPr="005225FE"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0F9A86B5"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F57F23">
        <w:rPr>
          <w:rFonts w:ascii="Genesis Sans Text Global" w:eastAsia="Malgun Gothic" w:hAnsi="Genesis Sans Text Global" w:cs="Genesis Sans Text Global"/>
          <w:b/>
          <w:bCs/>
          <w:kern w:val="2"/>
        </w:rPr>
        <w:t>“No Alternative” to Entering WEC as a Full Manufacturer Team</w:t>
      </w:r>
    </w:p>
    <w:p w14:paraId="46C0C368"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362E8EF1" w14:textId="542BEDE8"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 xml:space="preserve">The scale of the challenge was made even greater by the decision that Genesis would enter the WEC paddock as a manufacturer team, rather than partner with an existing outfit. “Given the long-term objectives, there was absolutely no alternative,” explained </w:t>
      </w:r>
      <w:hyperlink r:id="rId11" w:history="1">
        <w:r w:rsidRPr="00F57F23">
          <w:rPr>
            <w:rStyle w:val="Hyperlink"/>
            <w:rFonts w:ascii="Genesis Sans Text Global" w:eastAsia="Malgun Gothic" w:hAnsi="Genesis Sans Text Global" w:cs="Genesis Sans Text Global"/>
            <w:kern w:val="2"/>
          </w:rPr>
          <w:t>Genesis Magma Racing Team Principal Cyril Abiteboul</w:t>
        </w:r>
      </w:hyperlink>
      <w:r w:rsidRPr="00F57F23">
        <w:rPr>
          <w:rFonts w:ascii="Genesis Sans Text Global" w:eastAsia="Malgun Gothic" w:hAnsi="Genesis Sans Text Global" w:cs="Genesis Sans Text Global"/>
          <w:kern w:val="2"/>
        </w:rPr>
        <w:t>. “It was mandatory for us to do everything ourselves, instead of giving responsibility to a partner team, which would have been the easier thing to do.”</w:t>
      </w:r>
    </w:p>
    <w:p w14:paraId="5F7F3394"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332E8E71"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 xml:space="preserve">He continued: “This is the start of a long-term project for Genesis Magma Racing, and we wanted to start with our own soul, skill and people. Genesis also wants to understand motorsport as a manufacturer and bring that high-performance culture to the company. The only way to do this is to remove the firewall between the race team and the brand and take full control ourselves.” </w:t>
      </w:r>
    </w:p>
    <w:p w14:paraId="0F1775B9"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35695B7F" w14:textId="65CC0A2F"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 xml:space="preserve">What has been built is a team of 75 people representing 16 different nationalities. They are split between Genesis Magma Racing’s race base at Le Castellet in France, Hyundai Motorsport’s Headquarters in Offenbach, Germany, and the company’s nearby Technical Centre in Fechenheim, where the Genesis G8MR 3.2l Turbo V8 engine at the heart of the GMR-001 Hypercar is built. </w:t>
      </w:r>
    </w:p>
    <w:p w14:paraId="1C1B4531" w14:textId="5B85C1D1"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For the eight rounds of the 2026 FIA World Endurance Championship, starting with next month’s 6 Hours of Imola, they will join together in the paddock for Genesis Magma Racing’s debut season.</w:t>
      </w:r>
    </w:p>
    <w:p w14:paraId="48C86D9B"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5D3A2EDB"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F57F23">
        <w:rPr>
          <w:rFonts w:ascii="Genesis Sans Text Global" w:eastAsia="Malgun Gothic" w:hAnsi="Genesis Sans Text Global" w:cs="Genesis Sans Text Global"/>
          <w:b/>
          <w:bCs/>
          <w:kern w:val="2"/>
        </w:rPr>
        <w:t>Team Assembled from Scratch Without Compromise</w:t>
      </w:r>
    </w:p>
    <w:p w14:paraId="08A291B9"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1C248165" w14:textId="21D51C0D" w:rsidR="005225FE" w:rsidRPr="00F57F23" w:rsidRDefault="001B6FA5"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Pr>
          <w:rFonts w:ascii="Genesis Sans Text Global" w:eastAsia="Malgun Gothic" w:hAnsi="Genesis Sans Text Global" w:cs="Genesis Sans Text Global"/>
          <w:kern w:val="2"/>
        </w:rPr>
        <w:lastRenderedPageBreak/>
        <w:t>The team brings together</w:t>
      </w:r>
      <w:r w:rsidR="005225FE" w:rsidRPr="00F57F23">
        <w:rPr>
          <w:rFonts w:ascii="Genesis Sans Text Global" w:eastAsia="Malgun Gothic" w:hAnsi="Genesis Sans Text Global" w:cs="Genesis Sans Text Global"/>
          <w:kern w:val="2"/>
        </w:rPr>
        <w:t xml:space="preserve"> specialists with a range of backgrounds</w:t>
      </w:r>
      <w:r>
        <w:rPr>
          <w:rFonts w:ascii="Genesis Sans Text Global" w:eastAsia="Malgun Gothic" w:hAnsi="Genesis Sans Text Global" w:cs="Genesis Sans Text Global"/>
          <w:kern w:val="2"/>
        </w:rPr>
        <w:t>,</w:t>
      </w:r>
      <w:r w:rsidR="005225FE" w:rsidRPr="00F57F23">
        <w:rPr>
          <w:rFonts w:ascii="Genesis Sans Text Global" w:eastAsia="Malgun Gothic" w:hAnsi="Genesis Sans Text Global" w:cs="Genesis Sans Text Global"/>
          <w:kern w:val="2"/>
        </w:rPr>
        <w:t xml:space="preserve"> </w:t>
      </w:r>
      <w:r>
        <w:rPr>
          <w:rFonts w:ascii="Genesis Sans Text Global" w:eastAsia="Malgun Gothic" w:hAnsi="Genesis Sans Text Global" w:cs="Genesis Sans Text Global"/>
          <w:kern w:val="2"/>
        </w:rPr>
        <w:t>spanning</w:t>
      </w:r>
      <w:r w:rsidRPr="00F57F23">
        <w:rPr>
          <w:rFonts w:ascii="Genesis Sans Text Global" w:eastAsia="Malgun Gothic" w:hAnsi="Genesis Sans Text Global" w:cs="Genesis Sans Text Global"/>
          <w:kern w:val="2"/>
        </w:rPr>
        <w:t xml:space="preserve"> </w:t>
      </w:r>
      <w:r w:rsidR="005225FE" w:rsidRPr="00F57F23">
        <w:rPr>
          <w:rFonts w:ascii="Genesis Sans Text Global" w:eastAsia="Malgun Gothic" w:hAnsi="Genesis Sans Text Global" w:cs="Genesis Sans Text Global"/>
          <w:kern w:val="2"/>
        </w:rPr>
        <w:t xml:space="preserve">not only endurance racing but </w:t>
      </w:r>
      <w:r>
        <w:rPr>
          <w:rFonts w:ascii="Genesis Sans Text Global" w:eastAsia="Malgun Gothic" w:hAnsi="Genesis Sans Text Global" w:cs="Genesis Sans Text Global"/>
          <w:kern w:val="2"/>
        </w:rPr>
        <w:t>multiple disciplines</w:t>
      </w:r>
      <w:r w:rsidR="005225FE" w:rsidRPr="00F57F23">
        <w:rPr>
          <w:rFonts w:ascii="Genesis Sans Text Global" w:eastAsia="Malgun Gothic" w:hAnsi="Genesis Sans Text Global" w:cs="Genesis Sans Text Global"/>
          <w:kern w:val="2"/>
        </w:rPr>
        <w:t xml:space="preserve"> from across the motorsport spectrum</w:t>
      </w:r>
      <w:r>
        <w:rPr>
          <w:rFonts w:ascii="Genesis Sans Text Global" w:eastAsia="Malgun Gothic" w:hAnsi="Genesis Sans Text Global" w:cs="Genesis Sans Text Global"/>
          <w:kern w:val="2"/>
        </w:rPr>
        <w:t xml:space="preserve">. This includes </w:t>
      </w:r>
      <w:r w:rsidR="005225FE" w:rsidRPr="00F57F23">
        <w:rPr>
          <w:rFonts w:ascii="Genesis Sans Text Global" w:eastAsia="Malgun Gothic" w:hAnsi="Genesis Sans Text Global" w:cs="Genesis Sans Text Global"/>
          <w:kern w:val="2"/>
        </w:rPr>
        <w:t xml:space="preserve">15 team members from Hyundai Motorsport,who </w:t>
      </w:r>
      <w:r>
        <w:rPr>
          <w:rFonts w:ascii="Genesis Sans Text Global" w:eastAsia="Malgun Gothic" w:hAnsi="Genesis Sans Text Global" w:cs="Genesis Sans Text Global"/>
          <w:kern w:val="2"/>
        </w:rPr>
        <w:t>joined</w:t>
      </w:r>
      <w:r w:rsidRPr="00F57F23">
        <w:rPr>
          <w:rFonts w:ascii="Genesis Sans Text Global" w:eastAsia="Malgun Gothic" w:hAnsi="Genesis Sans Text Global" w:cs="Genesis Sans Text Global"/>
          <w:kern w:val="2"/>
        </w:rPr>
        <w:t xml:space="preserve"> </w:t>
      </w:r>
      <w:r w:rsidR="005225FE" w:rsidRPr="00F57F23">
        <w:rPr>
          <w:rFonts w:ascii="Genesis Sans Text Global" w:eastAsia="Malgun Gothic" w:hAnsi="Genesis Sans Text Global" w:cs="Genesis Sans Text Global"/>
          <w:kern w:val="2"/>
        </w:rPr>
        <w:t xml:space="preserve">Genesis Magma Racing </w:t>
      </w:r>
      <w:r>
        <w:rPr>
          <w:rFonts w:ascii="Genesis Sans Text Global" w:eastAsia="Malgun Gothic" w:hAnsi="Genesis Sans Text Global" w:cs="Genesis Sans Text Global"/>
          <w:kern w:val="2"/>
        </w:rPr>
        <w:t>through</w:t>
      </w:r>
      <w:r w:rsidRPr="00F57F23">
        <w:rPr>
          <w:rFonts w:ascii="Genesis Sans Text Global" w:eastAsia="Malgun Gothic" w:hAnsi="Genesis Sans Text Global" w:cs="Genesis Sans Text Global"/>
          <w:kern w:val="2"/>
        </w:rPr>
        <w:t xml:space="preserve"> </w:t>
      </w:r>
      <w:r w:rsidR="005225FE" w:rsidRPr="00F57F23">
        <w:rPr>
          <w:rFonts w:ascii="Genesis Sans Text Global" w:eastAsia="Malgun Gothic" w:hAnsi="Genesis Sans Text Global" w:cs="Genesis Sans Text Global"/>
          <w:kern w:val="2"/>
        </w:rPr>
        <w:t xml:space="preserve">the Trajectory Program. </w:t>
      </w:r>
      <w:r>
        <w:rPr>
          <w:rFonts w:ascii="Genesis Sans Text Global" w:eastAsia="Malgun Gothic" w:hAnsi="Genesis Sans Text Global" w:cs="Genesis Sans Text Global"/>
          <w:kern w:val="2"/>
        </w:rPr>
        <w:t>They</w:t>
      </w:r>
      <w:r w:rsidR="005225FE" w:rsidRPr="00F57F23">
        <w:rPr>
          <w:rFonts w:ascii="Genesis Sans Text Global" w:eastAsia="Malgun Gothic" w:hAnsi="Genesis Sans Text Global" w:cs="Genesis Sans Text Global"/>
          <w:kern w:val="2"/>
        </w:rPr>
        <w:t xml:space="preserve"> bring a </w:t>
      </w:r>
      <w:r>
        <w:rPr>
          <w:rFonts w:ascii="Genesis Sans Text Global" w:eastAsia="Malgun Gothic" w:hAnsi="Genesis Sans Text Global" w:cs="Genesis Sans Text Global"/>
          <w:kern w:val="2"/>
        </w:rPr>
        <w:t>brea</w:t>
      </w:r>
      <w:r w:rsidR="00A16C38">
        <w:rPr>
          <w:rFonts w:ascii="Genesis Sans Text Global" w:eastAsia="Malgun Gothic" w:hAnsi="Genesis Sans Text Global" w:cs="Genesis Sans Text Global"/>
          <w:kern w:val="2"/>
        </w:rPr>
        <w:t>dth</w:t>
      </w:r>
      <w:r w:rsidRPr="00F57F23">
        <w:rPr>
          <w:rFonts w:ascii="Genesis Sans Text Global" w:eastAsia="Malgun Gothic" w:hAnsi="Genesis Sans Text Global" w:cs="Genesis Sans Text Global"/>
          <w:kern w:val="2"/>
        </w:rPr>
        <w:t xml:space="preserve"> </w:t>
      </w:r>
      <w:r w:rsidR="005225FE" w:rsidRPr="00F57F23">
        <w:rPr>
          <w:rFonts w:ascii="Genesis Sans Text Global" w:eastAsia="Malgun Gothic" w:hAnsi="Genesis Sans Text Global" w:cs="Genesis Sans Text Global"/>
          <w:kern w:val="2"/>
        </w:rPr>
        <w:t xml:space="preserve">of experience and approaches to an organisation </w:t>
      </w:r>
      <w:r w:rsidR="00A16C38">
        <w:rPr>
          <w:rFonts w:ascii="Genesis Sans Text Global" w:eastAsia="Malgun Gothic" w:hAnsi="Genesis Sans Text Global" w:cs="Genesis Sans Text Global"/>
          <w:kern w:val="2"/>
        </w:rPr>
        <w:t>built from the ground up.</w:t>
      </w:r>
      <w:r w:rsidR="005A0FD0">
        <w:rPr>
          <w:rFonts w:ascii="Genesis Sans Text Global" w:eastAsia="Malgun Gothic" w:hAnsi="Genesis Sans Text Global" w:cs="Genesis Sans Text Global"/>
          <w:kern w:val="2"/>
        </w:rPr>
        <w:t xml:space="preserve"> </w:t>
      </w:r>
    </w:p>
    <w:p w14:paraId="592D65FC"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3F84C081"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hyperlink r:id="rId12" w:history="1">
        <w:r w:rsidRPr="00F57F23">
          <w:rPr>
            <w:rStyle w:val="Hyperlink"/>
            <w:rFonts w:ascii="Genesis Sans Text Global" w:eastAsia="Malgun Gothic" w:hAnsi="Genesis Sans Text Global" w:cs="Genesis Sans Text Global"/>
            <w:kern w:val="2"/>
          </w:rPr>
          <w:t>Genesis Magma Racing Team Manager Anouck Abadie</w:t>
        </w:r>
      </w:hyperlink>
      <w:r w:rsidRPr="00F57F23">
        <w:rPr>
          <w:rFonts w:ascii="Genesis Sans Text Global" w:eastAsia="Malgun Gothic" w:hAnsi="Genesis Sans Text Global" w:cs="Genesis Sans Text Global"/>
          <w:kern w:val="2"/>
        </w:rPr>
        <w:t xml:space="preserve"> said: “Starting from a white page does have advantages. We could do what we thought was best for the team’s structure, without having to follow anything that had gone before. We were only focused on what we thought would work best. For the people too, we had everyone starting new, so we could put the right people in the right roles without any compromises or politics.” </w:t>
      </w:r>
    </w:p>
    <w:p w14:paraId="447A27B8"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62D9F345"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 xml:space="preserve">The team structure was tested alongside the GMR-001 Hypercar through the second half of 2025. This culminated </w:t>
      </w:r>
      <w:hyperlink r:id="rId13" w:history="1">
        <w:r w:rsidRPr="00F57F23">
          <w:rPr>
            <w:rStyle w:val="Hyperlink"/>
            <w:rFonts w:ascii="Genesis Sans Text Global" w:eastAsia="Malgun Gothic" w:hAnsi="Genesis Sans Text Global" w:cs="Genesis Sans Text Global"/>
            <w:kern w:val="2"/>
          </w:rPr>
          <w:t>in the December test at Barcelona</w:t>
        </w:r>
      </w:hyperlink>
      <w:r w:rsidRPr="00F57F23">
        <w:rPr>
          <w:rFonts w:ascii="Genesis Sans Text Global" w:eastAsia="Malgun Gothic" w:hAnsi="Genesis Sans Text Global" w:cs="Genesis Sans Text Global"/>
          <w:kern w:val="2"/>
        </w:rPr>
        <w:t xml:space="preserve"> where 80% of the on-event team was present, validating Genesis Magma Racing’s operational plans for the 2026 season.</w:t>
      </w:r>
    </w:p>
    <w:p w14:paraId="0C131F67"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5E56992C" w14:textId="07A1ECBA"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 xml:space="preserve">Setting up an entirely new facility, Genesis Magma Racing was also able to avoid compromise on the location for the race base. Specifically choosing a location close to both chassis partner ORECA and Circuit Paul Ricard, where </w:t>
      </w:r>
      <w:hyperlink r:id="rId14" w:history="1">
        <w:r w:rsidRPr="00F57F23">
          <w:rPr>
            <w:rStyle w:val="Hyperlink"/>
            <w:rFonts w:ascii="Genesis Sans Text Global" w:eastAsia="Malgun Gothic" w:hAnsi="Genesis Sans Text Global" w:cs="Genesis Sans Text Global"/>
            <w:kern w:val="2"/>
          </w:rPr>
          <w:t>the GMR-001 Hypercar completed its first tests</w:t>
        </w:r>
      </w:hyperlink>
      <w:r w:rsidRPr="00F57F23">
        <w:rPr>
          <w:rFonts w:ascii="Genesis Sans Text Global" w:eastAsia="Malgun Gothic" w:hAnsi="Genesis Sans Text Global" w:cs="Genesis Sans Text Global"/>
          <w:kern w:val="2"/>
        </w:rPr>
        <w:t>, the team is run from a 2,900-square-metr</w:t>
      </w:r>
      <w:r w:rsidR="00ED53CA">
        <w:rPr>
          <w:rFonts w:ascii="Genesis Sans Text Global" w:eastAsia="Malgun Gothic" w:hAnsi="Genesis Sans Text Global" w:cs="Genesis Sans Text Global"/>
          <w:kern w:val="2"/>
        </w:rPr>
        <w:t>e</w:t>
      </w:r>
      <w:r w:rsidRPr="00F57F23">
        <w:rPr>
          <w:rFonts w:ascii="Genesis Sans Text Global" w:eastAsia="Malgun Gothic" w:hAnsi="Genesis Sans Text Global" w:cs="Genesis Sans Text Global"/>
          <w:kern w:val="2"/>
        </w:rPr>
        <w:t xml:space="preserve"> workshop where the race cars will be prepared between races.</w:t>
      </w:r>
    </w:p>
    <w:p w14:paraId="728DED5D"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3B3F1788"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Genesis Magma Racing Operations Director Sebastien Metz said: “At the Genesis Magma Racing race base we have all the key departments and requirements of the team in one place. We have a dedicated area for the mechanics’ pitstop practice, and a space for remote engineering operations during each race weekend. It was important for us to have as much capability as we could within the team and workshop, and we have a perfect opportunity to do that.”</w:t>
      </w:r>
    </w:p>
    <w:p w14:paraId="50958764"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7E76A17B"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r w:rsidRPr="00F57F23">
        <w:rPr>
          <w:rFonts w:ascii="Genesis Sans Text Global" w:eastAsia="Malgun Gothic" w:hAnsi="Genesis Sans Text Global" w:cs="Genesis Sans Text Global"/>
          <w:b/>
          <w:bCs/>
          <w:kern w:val="2"/>
        </w:rPr>
        <w:t xml:space="preserve">Team Clothing Design Features “Distinctly Korean” Hallmarks </w:t>
      </w:r>
    </w:p>
    <w:p w14:paraId="6D842869"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rPr>
      </w:pPr>
    </w:p>
    <w:p w14:paraId="281DED29" w14:textId="6A03526A"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Genesis Magma Racing team members will be instantly recogni</w:t>
      </w:r>
      <w:r w:rsidR="00ED53CA">
        <w:rPr>
          <w:rFonts w:ascii="Genesis Sans Text Global" w:eastAsia="Malgun Gothic" w:hAnsi="Genesis Sans Text Global" w:cs="Genesis Sans Text Global"/>
          <w:kern w:val="2"/>
        </w:rPr>
        <w:t>s</w:t>
      </w:r>
      <w:r w:rsidRPr="00F57F23">
        <w:rPr>
          <w:rFonts w:ascii="Genesis Sans Text Global" w:eastAsia="Malgun Gothic" w:hAnsi="Genesis Sans Text Global" w:cs="Genesis Sans Text Global"/>
          <w:kern w:val="2"/>
        </w:rPr>
        <w:t>able in the paddock, sporting team clothing featuring the signature combination of black and Magma Orange. Supplied by the team’s Official Team Apparel Partner, Kappa, the kit features the now-familiar geometric Genesis Magma Racing logo, with the traditional Korean hangul writing that inspires it included as a subtle tone-on-tone repeating design as the team remains true to its “distinctly Korean” philosophy.</w:t>
      </w:r>
    </w:p>
    <w:p w14:paraId="2302AA85" w14:textId="77777777"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1F2012F1" w14:textId="58328E5D" w:rsidR="005225FE" w:rsidRPr="00F57F23" w:rsidRDefault="005225FE" w:rsidP="005225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57F23">
        <w:rPr>
          <w:rFonts w:ascii="Genesis Sans Text Global" w:eastAsia="Malgun Gothic" w:hAnsi="Genesis Sans Text Global" w:cs="Genesis Sans Text Global"/>
          <w:kern w:val="2"/>
        </w:rPr>
        <w:t>The combination of colours holds strong meaning – the black representing the humble attitude and the brighter shade symbolic of the self-confidence and passion of Korean culture – as the team prepares to be the first manufacturer in the championship from the country.</w:t>
      </w:r>
    </w:p>
    <w:p w14:paraId="4D2CCBFF" w14:textId="77777777" w:rsidR="005256F6" w:rsidRPr="005225FE"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5225FE"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5225FE">
        <w:rPr>
          <w:rFonts w:ascii="Genesis Sans Text Global" w:eastAsia="Genesis Sans Pro Text Bd" w:hAnsi="Genesis Sans Text Global" w:cs="Genesis Sans Text Global"/>
          <w:b/>
          <w:bCs/>
        </w:rPr>
        <w:lastRenderedPageBreak/>
        <w:t xml:space="preserve">- </w:t>
      </w:r>
      <w:r w:rsidR="00A249B9" w:rsidRPr="005225FE">
        <w:rPr>
          <w:rFonts w:ascii="Genesis Sans Text Global" w:eastAsia="Genesis Sans Pro Text Bd" w:hAnsi="Genesis Sans Text Global" w:cs="Genesis Sans Text Global"/>
          <w:b/>
          <w:bCs/>
        </w:rPr>
        <w:t>ENDS</w:t>
      </w:r>
      <w:r w:rsidRPr="005225FE">
        <w:rPr>
          <w:rFonts w:ascii="Genesis Sans Text Global" w:eastAsia="Genesis Sans Pro Text Bd" w:hAnsi="Genesis Sans Text Global" w:cs="Genesis Sans Text Global"/>
          <w:b/>
          <w:bCs/>
        </w:rPr>
        <w:t>-</w:t>
      </w:r>
    </w:p>
    <w:p w14:paraId="2C020EF5" w14:textId="77777777" w:rsidR="003C5D87" w:rsidRPr="005225FE"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F57F23" w:rsidRDefault="003C5D87" w:rsidP="002E5304">
      <w:pPr>
        <w:pStyle w:val="NoSpacing"/>
        <w:wordWrap/>
        <w:rPr>
          <w:rFonts w:ascii="Genesis Sans Text Global" w:eastAsia="GENESISSANSPROTEXT-RG" w:hAnsi="Genesis Sans Text Global" w:cs="Genesis Sans Text Global"/>
          <w:sz w:val="22"/>
          <w:lang w:val="en-GB"/>
        </w:rPr>
      </w:pPr>
    </w:p>
    <w:p w14:paraId="0598926C" w14:textId="1BEE793F" w:rsidR="00CB6FE4" w:rsidRPr="00F57F23" w:rsidRDefault="00CB6FE4" w:rsidP="002E5304">
      <w:pPr>
        <w:pStyle w:val="NoSpacing"/>
        <w:wordWrap/>
        <w:rPr>
          <w:rFonts w:ascii="Genesis Sans Text Global" w:eastAsia="GENESISSANSPROTEXT-RG" w:hAnsi="Genesis Sans Text Global" w:cs="Genesis Sans Text Global"/>
          <w:sz w:val="22"/>
          <w:lang w:val="en-GB"/>
        </w:rPr>
      </w:pPr>
      <w:r w:rsidRPr="00F57F23">
        <w:rPr>
          <w:rFonts w:ascii="Genesis Sans Text Global" w:eastAsia="GENESISSANSPROTEXT-RG" w:hAnsi="Genesis Sans Text Global" w:cs="Genesis Sans Text Global"/>
          <w:sz w:val="22"/>
          <w:lang w:val="en-GB"/>
        </w:rPr>
        <w:t>For more information, please contact:</w:t>
      </w:r>
    </w:p>
    <w:p w14:paraId="4935DBED" w14:textId="77777777" w:rsidR="00CB6FE4" w:rsidRPr="005225FE"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39F6C4C1" w14:textId="0F2ABCAD" w:rsidR="00213857" w:rsidRPr="00F57F23" w:rsidRDefault="00213857"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F57F23">
        <w:rPr>
          <w:rStyle w:val="Hyperlink"/>
          <w:rFonts w:ascii="Genesis Sans Text Global" w:eastAsia="GENESISSANSPROTEXT-RG" w:hAnsi="Genesis Sans Text Global" w:cs="Genesis Sans Text Global"/>
          <w:color w:val="000000" w:themeColor="text1"/>
          <w:sz w:val="22"/>
          <w:u w:val="none"/>
          <w:lang w:val="en-GB"/>
        </w:rPr>
        <w:t>Vladislav Alexiev</w:t>
      </w:r>
    </w:p>
    <w:p w14:paraId="0733EE2E" w14:textId="5C68BFDD" w:rsidR="0093345F" w:rsidRPr="00F57F23" w:rsidRDefault="0093345F"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F57F23">
        <w:rPr>
          <w:rStyle w:val="Hyperlink"/>
          <w:rFonts w:ascii="Genesis Sans Text Global" w:eastAsia="GENESISSANSPROTEXT-RG" w:hAnsi="Genesis Sans Text Global" w:cs="Genesis Sans Text Global"/>
          <w:color w:val="000000" w:themeColor="text1"/>
          <w:sz w:val="22"/>
          <w:u w:val="none"/>
          <w:lang w:val="en-GB"/>
        </w:rPr>
        <w:t>Product PR Manager, Genesis Motor Europe</w:t>
      </w:r>
    </w:p>
    <w:p w14:paraId="2F6AF746" w14:textId="179F832A" w:rsidR="001B51F4" w:rsidRPr="00F57F23" w:rsidRDefault="0093345F" w:rsidP="00E950B1">
      <w:pPr>
        <w:pStyle w:val="NoSpacing"/>
        <w:rPr>
          <w:rFonts w:ascii="Genesis Sans Text Global" w:eastAsia="GENESISSANSPROTEXT-RG" w:hAnsi="Genesis Sans Text Global" w:cs="Genesis Sans Text Global"/>
          <w:color w:val="000000" w:themeColor="text1"/>
          <w:sz w:val="22"/>
          <w:lang w:val="en-GB"/>
        </w:rPr>
      </w:pPr>
      <w:r w:rsidRPr="00F57F23">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5" w:history="1">
        <w:r w:rsidRPr="00F57F23">
          <w:rPr>
            <w:rStyle w:val="Hyperlink"/>
            <w:rFonts w:ascii="Genesis Sans Text Global" w:eastAsia="GENESISSANSPROTEXT-RG" w:hAnsi="Genesis Sans Text Global" w:cs="Genesis Sans Text Global"/>
            <w:color w:val="000000" w:themeColor="text1"/>
            <w:sz w:val="22"/>
            <w:lang w:val="en-GB"/>
          </w:rPr>
          <w:t>vladislav.alexiev@eu.genesis.com</w:t>
        </w:r>
      </w:hyperlink>
      <w:r w:rsidRPr="00F57F23">
        <w:rPr>
          <w:rStyle w:val="Hyperlink"/>
          <w:rFonts w:ascii="Genesis Sans Text Global" w:eastAsia="GENESISSANSPROTEXT-RG" w:hAnsi="Genesis Sans Text Global" w:cs="Genesis Sans Text Global"/>
          <w:color w:val="000000" w:themeColor="text1"/>
          <w:sz w:val="22"/>
          <w:u w:val="none"/>
          <w:lang w:val="en-GB"/>
        </w:rPr>
        <w:t xml:space="preserve">  </w:t>
      </w:r>
    </w:p>
    <w:p w14:paraId="393B7007" w14:textId="77777777" w:rsidR="0069130E" w:rsidRPr="00F57F23" w:rsidRDefault="0069130E" w:rsidP="002E5304">
      <w:pPr>
        <w:pStyle w:val="NoSpacing"/>
        <w:wordWrap/>
        <w:rPr>
          <w:rFonts w:ascii="Genesis Sans Text Global" w:eastAsia="Genesis Sans Pro Text Bd" w:hAnsi="Genesis Sans Text Global" w:cs="Genesis Sans Text Global"/>
          <w:b/>
          <w:bCs/>
          <w:sz w:val="22"/>
          <w:lang w:val="en-GB"/>
        </w:rPr>
      </w:pPr>
    </w:p>
    <w:p w14:paraId="61F75024" w14:textId="65FF5DEA" w:rsidR="0069130E" w:rsidRPr="00F57F23" w:rsidRDefault="0069130E" w:rsidP="002E5304">
      <w:pPr>
        <w:pStyle w:val="NoSpacing"/>
        <w:wordWrap/>
        <w:rPr>
          <w:rStyle w:val="Hyperlink"/>
          <w:rFonts w:ascii="Genesis Sans Text Global" w:eastAsia="GENESISSANSPROTEXT-RG" w:hAnsi="Genesis Sans Text Global" w:cs="Genesis Sans Text Global"/>
          <w:sz w:val="22"/>
          <w:lang w:val="en-GB"/>
        </w:rPr>
      </w:pPr>
      <w:r w:rsidRPr="00F57F23">
        <w:rPr>
          <w:rFonts w:ascii="Genesis Sans Text Global" w:eastAsia="Genesis Sans Pro Text Bd" w:hAnsi="Genesis Sans Text Global" w:cs="Genesis Sans Text Global"/>
          <w:b/>
          <w:bCs/>
          <w:sz w:val="22"/>
          <w:lang w:val="en-GB"/>
        </w:rPr>
        <w:t>Genesis Europe Media Centre -</w:t>
      </w:r>
      <w:r w:rsidRPr="00F57F23">
        <w:rPr>
          <w:rFonts w:ascii="Genesis Sans Text Global" w:hAnsi="Genesis Sans Text Global" w:cs="Genesis Sans Text Global"/>
          <w:b/>
          <w:bCs/>
          <w:sz w:val="22"/>
          <w:lang w:val="en-GB"/>
        </w:rPr>
        <w:t xml:space="preserve"> </w:t>
      </w:r>
      <w:hyperlink r:id="rId16" w:history="1">
        <w:r w:rsidR="00BE4246" w:rsidRPr="00F57F23">
          <w:rPr>
            <w:rStyle w:val="Hyperlink"/>
            <w:rFonts w:ascii="Genesis Sans Text Global" w:eastAsia="GENESISSANSPROTEXT-RG" w:hAnsi="Genesis Sans Text Global" w:cs="Genesis Sans Text Global"/>
            <w:sz w:val="22"/>
            <w:lang w:val="en-GB"/>
          </w:rPr>
          <w:t>www.genesisnewseurope.com</w:t>
        </w:r>
      </w:hyperlink>
    </w:p>
    <w:p w14:paraId="67CA5F06" w14:textId="77777777" w:rsidR="0069130E" w:rsidRPr="00F57F23" w:rsidRDefault="0069130E" w:rsidP="00BC7CE9">
      <w:pPr>
        <w:pStyle w:val="NoSpacing"/>
        <w:wordWrap/>
        <w:spacing w:line="276" w:lineRule="auto"/>
        <w:rPr>
          <w:rFonts w:ascii="Genesis Sans Text Global" w:hAnsi="Genesis Sans Text Global" w:cs="Genesis Sans Text Global"/>
          <w:b/>
          <w:bCs/>
          <w:sz w:val="22"/>
          <w:lang w:val="en-GB"/>
        </w:rPr>
      </w:pPr>
    </w:p>
    <w:p w14:paraId="59AC633D" w14:textId="07C09673" w:rsidR="0069130E" w:rsidRPr="005225FE" w:rsidRDefault="0069130E" w:rsidP="00BC7CE9">
      <w:pPr>
        <w:pStyle w:val="NoSpacing"/>
        <w:wordWrap/>
        <w:spacing w:line="276" w:lineRule="auto"/>
        <w:jc w:val="left"/>
        <w:rPr>
          <w:rFonts w:ascii="Genesis Sans Text Global" w:hAnsi="Genesis Sans Text Global" w:cs="Genesis Sans Text Global"/>
          <w:sz w:val="22"/>
          <w:lang w:val="en-GB"/>
        </w:rPr>
      </w:pPr>
      <w:r w:rsidRPr="00F57F23">
        <w:rPr>
          <w:rFonts w:ascii="Genesis Sans Text Global" w:hAnsi="Genesis Sans Text Global" w:cs="Genesis Sans Text Global"/>
          <w:sz w:val="22"/>
          <w:lang w:val="en-GB"/>
        </w:rPr>
        <w:t xml:space="preserve">  </w:t>
      </w:r>
      <w:r w:rsidRPr="00F57F23">
        <w:rPr>
          <w:rFonts w:ascii="Genesis Sans Text Global" w:hAnsi="Genesis Sans Text Global" w:cs="Genesis Sans Text Global"/>
          <w:noProof/>
          <w:sz w:val="22"/>
          <w:lang w:val="en-GB"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7"/>
                    </pic:cNvPr>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225FE">
        <w:rPr>
          <w:rFonts w:ascii="Genesis Sans Text Global" w:hAnsi="Genesis Sans Text Global" w:cs="Genesis Sans Text Global"/>
          <w:sz w:val="22"/>
          <w:lang w:val="en-GB"/>
        </w:rPr>
        <w:t xml:space="preserve">    </w:t>
      </w:r>
      <w:r w:rsidR="008B527F" w:rsidRPr="00F57F23">
        <w:rPr>
          <w:rFonts w:ascii="Genesis Sans Text Global" w:hAnsi="Genesis Sans Text Global" w:cs="Genesis Sans Text Global"/>
          <w:noProof/>
          <w:sz w:val="22"/>
          <w:lang w:val="en-GB"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5225FE">
        <w:rPr>
          <w:rFonts w:ascii="Genesis Sans Text Global" w:hAnsi="Genesis Sans Text Global" w:cs="Genesis Sans Text Global"/>
          <w:sz w:val="22"/>
          <w:lang w:val="en-GB"/>
        </w:rPr>
        <w:t xml:space="preserve">                        </w:t>
      </w:r>
      <w:r w:rsidR="008B527F" w:rsidRPr="00F57F23">
        <w:rPr>
          <w:rFonts w:ascii="Genesis Sans Text Global" w:hAnsi="Genesis Sans Text Global" w:cs="Genesis Sans Text Global"/>
          <w:noProof/>
          <w:sz w:val="22"/>
          <w:lang w:val="en-GB" w:eastAsia="en-US"/>
        </w:rPr>
        <w:drawing>
          <wp:inline distT="0" distB="0" distL="0" distR="0" wp14:anchorId="502C2556" wp14:editId="0ACF1383">
            <wp:extent cx="358140" cy="358140"/>
            <wp:effectExtent l="0" t="0" r="0" b="0"/>
            <wp:docPr id="4" name="Picture 4" descr="Shape&#10;&#10;Description automatically generated with low confiden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21"/>
                    </pic:cNvPr>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225FE">
        <w:rPr>
          <w:rFonts w:ascii="Genesis Sans Text Global" w:hAnsi="Genesis Sans Text Global" w:cs="Genesis Sans Text Global"/>
          <w:sz w:val="22"/>
          <w:lang w:val="en-GB"/>
        </w:rPr>
        <w:t xml:space="preserve">                            </w:t>
      </w:r>
      <w:r w:rsidR="008B527F" w:rsidRPr="00F57F23">
        <w:rPr>
          <w:rFonts w:ascii="Genesis Sans Text Global" w:hAnsi="Genesis Sans Text Global" w:cs="Genesis Sans Text Global"/>
          <w:noProof/>
          <w:sz w:val="22"/>
          <w:lang w:val="en-GB"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3"/>
                    </pic:cNvPr>
                    <pic:cNvPicPr>
                      <a:picLocks noRot="1" noChangeAspect="1" noEditPoints="1" noChangeArrowheads="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225FE">
        <w:rPr>
          <w:rFonts w:ascii="Genesis Sans Text Global" w:hAnsi="Genesis Sans Text Global" w:cs="Genesis Sans Text Global"/>
          <w:sz w:val="22"/>
          <w:lang w:val="en-GB"/>
        </w:rPr>
        <w:t xml:space="preserve">                  </w:t>
      </w:r>
      <w:r w:rsidR="008B4107" w:rsidRPr="005225FE">
        <w:rPr>
          <w:rFonts w:ascii="Genesis Sans Text Global" w:hAnsi="Genesis Sans Text Global" w:cs="Genesis Sans Text Global"/>
          <w:sz w:val="22"/>
          <w:lang w:val="en-GB"/>
        </w:rPr>
        <w:t xml:space="preserve">   </w:t>
      </w:r>
      <w:r w:rsidRPr="005225FE">
        <w:rPr>
          <w:rFonts w:ascii="Genesis Sans Text Global" w:hAnsi="Genesis Sans Text Global" w:cs="Genesis Sans Text Global"/>
          <w:sz w:val="22"/>
          <w:lang w:val="en-GB"/>
        </w:rPr>
        <w:t xml:space="preserve">      </w:t>
      </w:r>
      <w:r w:rsidR="008B527F" w:rsidRPr="00F57F23">
        <w:rPr>
          <w:rFonts w:ascii="Genesis Sans Text Global" w:hAnsi="Genesis Sans Text Global" w:cs="Genesis Sans Text Global"/>
          <w:noProof/>
          <w:sz w:val="22"/>
          <w:lang w:val="en-GB"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5"/>
                    </pic:cNvPr>
                    <pic:cNvPicPr>
                      <a:picLocks noRot="1" noChangeAspect="1" noEditPoints="1" noChangeArrowheads="1" noCrop="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5225FE">
        <w:rPr>
          <w:rFonts w:ascii="Genesis Sans Text Global" w:hAnsi="Genesis Sans Text Global" w:cs="Genesis Sans Text Global"/>
          <w:sz w:val="22"/>
          <w:lang w:val="en-GB"/>
        </w:rPr>
        <w:t xml:space="preserve">                         </w:t>
      </w:r>
    </w:p>
    <w:p w14:paraId="4567F0E1" w14:textId="77777777" w:rsidR="0069130E" w:rsidRPr="005225FE" w:rsidRDefault="0069130E" w:rsidP="00BC7CE9">
      <w:pPr>
        <w:pStyle w:val="NoSpacing"/>
        <w:wordWrap/>
        <w:spacing w:line="276" w:lineRule="auto"/>
        <w:jc w:val="left"/>
        <w:rPr>
          <w:rFonts w:ascii="Genesis Sans Text Global" w:hAnsi="Genesis Sans Text Global" w:cs="Genesis Sans Text Global"/>
          <w:sz w:val="22"/>
          <w:lang w:val="en-GB"/>
        </w:rPr>
      </w:pPr>
      <w:r w:rsidRPr="005225FE">
        <w:rPr>
          <w:rFonts w:ascii="Genesis Sans Text Global" w:hAnsi="Genesis Sans Text Global" w:cs="Genesis Sans Text Global"/>
          <w:sz w:val="22"/>
          <w:lang w:val="en-GB"/>
        </w:rPr>
        <w:t xml:space="preserve"> </w:t>
      </w:r>
    </w:p>
    <w:p w14:paraId="3F90B9C9" w14:textId="77777777" w:rsidR="0069130E" w:rsidRPr="005225FE" w:rsidRDefault="0069130E" w:rsidP="00BC7CE9">
      <w:pPr>
        <w:pStyle w:val="NoSpacing"/>
        <w:wordWrap/>
        <w:spacing w:line="276" w:lineRule="auto"/>
        <w:jc w:val="left"/>
        <w:rPr>
          <w:rFonts w:ascii="Genesis Sans Text Global" w:hAnsi="Genesis Sans Text Global" w:cs="Genesis Sans Text Global"/>
          <w:sz w:val="22"/>
          <w:lang w:val="en-GB"/>
        </w:rPr>
      </w:pPr>
      <w:r w:rsidRPr="005225FE">
        <w:rPr>
          <w:rFonts w:ascii="Genesis Sans Text Global" w:hAnsi="Genesis Sans Text Global" w:cs="Genesis Sans Text Global"/>
          <w:sz w:val="22"/>
          <w:lang w:val="en-GB"/>
        </w:rPr>
        <w:t>@genesis_europe      @GenesisEuropeGmbH    Genesis Motor Europe      Genesis Europe</w:t>
      </w:r>
    </w:p>
    <w:p w14:paraId="2E3429E4" w14:textId="77777777" w:rsidR="0069130E" w:rsidRPr="005225FE" w:rsidRDefault="0069130E" w:rsidP="00BC7CE9">
      <w:pPr>
        <w:pStyle w:val="NoSpacing"/>
        <w:wordWrap/>
        <w:spacing w:line="276" w:lineRule="auto"/>
        <w:rPr>
          <w:rFonts w:ascii="Genesis Sans Text Global" w:hAnsi="Genesis Sans Text Global" w:cs="Genesis Sans Text Global"/>
          <w:sz w:val="22"/>
          <w:lang w:val="en-GB"/>
        </w:rPr>
      </w:pPr>
      <w:r w:rsidRPr="005225FE">
        <w:rPr>
          <w:rFonts w:ascii="Genesis Sans Text Global" w:hAnsi="Genesis Sans Text Global" w:cs="Genesis Sans Text Global"/>
          <w:sz w:val="22"/>
          <w:lang w:val="en-GB"/>
        </w:rPr>
        <w:tab/>
      </w:r>
    </w:p>
    <w:p w14:paraId="0837219C" w14:textId="77777777" w:rsidR="00146199" w:rsidRPr="005225FE" w:rsidRDefault="00146199" w:rsidP="00146199">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5225FE">
        <w:rPr>
          <w:rFonts w:ascii="Genesis Sans Text Global" w:eastAsia="Genesis Sans Pro Text Bd" w:hAnsi="Genesis Sans Text Global" w:cs="Genesis Sans Text Global"/>
          <w:b/>
          <w:bCs/>
          <w:color w:val="000000" w:themeColor="text1"/>
          <w:sz w:val="22"/>
          <w:lang w:val="en-GB"/>
        </w:rPr>
        <w:t>About Genesis Motor Europe</w:t>
      </w:r>
    </w:p>
    <w:p w14:paraId="46110695"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163662B7"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color w:val="000000"/>
          <w:sz w:val="22"/>
          <w:lang w:val="en-GB"/>
        </w:rPr>
      </w:pPr>
      <w:r w:rsidRPr="005225FE">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3F75BF20"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33214C1"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r w:rsidRPr="005225FE">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5225FE">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5225FE">
        <w:rPr>
          <w:rFonts w:ascii="Genesis Sans Text Global" w:eastAsia="GENESISSANSPROTEXT-RG" w:hAnsi="Genesis Sans Text Global" w:cs="Genesis Sans Text Global"/>
          <w:color w:val="000000"/>
          <w:sz w:val="22"/>
          <w:lang w:val="en-GB"/>
        </w:rPr>
        <w:t>and Genesis’ distinctive ‘</w:t>
      </w:r>
      <w:r w:rsidRPr="005225FE">
        <w:rPr>
          <w:rFonts w:ascii="Genesis Sans Text Global" w:eastAsia="GENESISSANSPROTEXT-RG" w:hAnsi="Genesis Sans Text Global" w:cs="Genesis Sans Text Global"/>
          <w:color w:val="000000" w:themeColor="text1"/>
          <w:sz w:val="22"/>
          <w:lang w:val="en-GB"/>
        </w:rPr>
        <w:t xml:space="preserve">Athletic Elegance’ design philosophy.  </w:t>
      </w:r>
    </w:p>
    <w:p w14:paraId="5352F9B1"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p>
    <w:p w14:paraId="3141E361"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r w:rsidRPr="005225FE">
        <w:rPr>
          <w:rFonts w:ascii="Genesis Sans Text Global" w:eastAsia="GENESISSANSPROTEXT-RG" w:hAnsi="Genesis Sans Text Global" w:cs="Genesis Sans Text Global"/>
          <w:color w:val="000000" w:themeColor="text1"/>
          <w:sz w:val="22"/>
          <w:lang w:val="en-GB"/>
        </w:rPr>
        <w:t xml:space="preserve">Genesis is embarking on the next chapter of its journey, as a design-driven performance brand.  </w:t>
      </w:r>
      <w:r w:rsidRPr="005225FE">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5225FE">
        <w:rPr>
          <w:rFonts w:ascii="Genesis Sans Text Global" w:eastAsia="GENESISSANSPROTEXT-RG" w:hAnsi="Genesis Sans Text Global" w:cs="Genesis Sans Text Global"/>
          <w:sz w:val="22"/>
          <w:lang w:val="en-GB"/>
        </w:rPr>
        <w:t xml:space="preserve"> will be competing in the 2026 FIA World Endurance Championship. </w:t>
      </w:r>
    </w:p>
    <w:p w14:paraId="47BCBF2E"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EFF115E"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r w:rsidRPr="005225FE">
        <w:rPr>
          <w:rFonts w:ascii="Genesis Sans Text Global" w:eastAsia="GENESISSANSPROTEXT-RG" w:hAnsi="Genesis Sans Text Global" w:cs="Genesis Sans Text Global"/>
          <w:color w:val="000000"/>
          <w:sz w:val="22"/>
          <w:lang w:val="en-GB"/>
        </w:rPr>
        <w:t xml:space="preserve">Genesis launched in Europe in 2021 and is </w:t>
      </w:r>
      <w:r w:rsidRPr="005225FE">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A4A0BD5"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55B4A532" w14:textId="77777777" w:rsidR="00146199" w:rsidRPr="005225FE" w:rsidRDefault="00146199" w:rsidP="00146199">
      <w:pPr>
        <w:pStyle w:val="NoSpacing"/>
        <w:spacing w:line="276" w:lineRule="auto"/>
        <w:rPr>
          <w:rFonts w:ascii="Genesis Sans Text Global" w:eastAsia="GENESISSANSPROTEXT-RG" w:hAnsi="Genesis Sans Text Global" w:cs="Genesis Sans Text Global"/>
          <w:sz w:val="22"/>
          <w:lang w:val="en-GB"/>
        </w:rPr>
      </w:pPr>
      <w:r w:rsidRPr="005225FE">
        <w:rPr>
          <w:rFonts w:ascii="Genesis Sans Text Global" w:eastAsia="GENESISSANSPROTEXT-RG" w:hAnsi="Genesis Sans Text Global" w:cs="Genesis Sans Text Global"/>
          <w:sz w:val="22"/>
          <w:lang w:val="en-GB"/>
        </w:rPr>
        <w:t xml:space="preserve">For more information about Genesis, please visit </w:t>
      </w:r>
      <w:hyperlink r:id="rId27" w:history="1">
        <w:r w:rsidRPr="005225FE">
          <w:rPr>
            <w:rStyle w:val="Hyperlink"/>
            <w:rFonts w:ascii="Genesis Sans Text Global" w:eastAsia="GENESISSANSPROTEXT-RG" w:hAnsi="Genesis Sans Text Global" w:cs="Genesis Sans Text Global"/>
            <w:sz w:val="22"/>
            <w:lang w:val="en-GB"/>
          </w:rPr>
          <w:t>www.genesis.com</w:t>
        </w:r>
      </w:hyperlink>
      <w:r w:rsidRPr="005225FE">
        <w:rPr>
          <w:rFonts w:ascii="Genesis Sans Text Global" w:eastAsia="GENESISSANSPROTEXT-RG" w:hAnsi="Genesis Sans Text Global" w:cs="Genesis Sans Text Global"/>
          <w:sz w:val="22"/>
          <w:lang w:val="en-GB"/>
        </w:rPr>
        <w:t>.</w:t>
      </w:r>
    </w:p>
    <w:p w14:paraId="5E97E4F3" w14:textId="7284C312" w:rsidR="0069130E" w:rsidRPr="005225FE" w:rsidRDefault="00146199" w:rsidP="0040608A">
      <w:pPr>
        <w:pStyle w:val="NoSpacing"/>
        <w:spacing w:line="276" w:lineRule="auto"/>
        <w:rPr>
          <w:rFonts w:ascii="Genesis Sans Text Global" w:hAnsi="Genesis Sans Text Global" w:cs="Genesis Sans Text Global"/>
          <w:sz w:val="22"/>
          <w:lang w:val="en-GB"/>
        </w:rPr>
      </w:pPr>
      <w:r w:rsidRPr="005225FE">
        <w:rPr>
          <w:rFonts w:ascii="Genesis Sans Text Global" w:hAnsi="Genesis Sans Text Global" w:cs="Genesis Sans Text Global"/>
          <w:sz w:val="22"/>
          <w:lang w:val="en-GB"/>
        </w:rPr>
        <w:t xml:space="preserve"> </w:t>
      </w:r>
    </w:p>
    <w:sectPr w:rsidR="0069130E" w:rsidRPr="005225FE" w:rsidSect="00D47A65">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FDE7" w14:textId="77777777" w:rsidR="004469BE" w:rsidRDefault="004469BE" w:rsidP="00D20703">
      <w:r>
        <w:separator/>
      </w:r>
    </w:p>
  </w:endnote>
  <w:endnote w:type="continuationSeparator" w:id="0">
    <w:p w14:paraId="54FE3B69" w14:textId="77777777" w:rsidR="004469BE" w:rsidRDefault="004469BE" w:rsidP="00D20703">
      <w:r>
        <w:continuationSeparator/>
      </w:r>
    </w:p>
  </w:endnote>
  <w:endnote w:type="continuationNotice" w:id="1">
    <w:p w14:paraId="25BE3F22" w14:textId="77777777" w:rsidR="004469BE" w:rsidRDefault="00446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Global">
    <w:altName w:val="Calibri"/>
    <w:charset w:val="00"/>
    <w:family w:val="auto"/>
    <w:pitch w:val="variable"/>
    <w:sig w:usb0="A00022EF" w:usb1="B9D7FCFB" w:usb2="00000018" w:usb3="00000000" w:csb0="0000009F" w:csb1="00000000"/>
  </w:font>
  <w:font w:name="HYHeadLine-Medium">
    <w:altName w:val="Malgun Gothic"/>
    <w:charset w:val="81"/>
    <w:family w:val="roman"/>
    <w:pitch w:val="variable"/>
    <w:sig w:usb0="900002A7" w:usb1="09D77CF9" w:usb2="00000010" w:usb3="00000000" w:csb0="00080000" w:csb1="00000000"/>
  </w:font>
  <w:font w:name="Genesis Sans Text Office">
    <w:altName w:val="Calibri"/>
    <w:charset w:val="00"/>
    <w:family w:val="swiss"/>
    <w:pitch w:val="variable"/>
    <w:sig w:usb0="A00002EF" w:usb1="4000203A" w:usb2="00000020" w:usb3="00000000" w:csb0="0000009F" w:csb1="00000000"/>
  </w:font>
  <w:font w:name="제네시스산스 Text">
    <w:altName w:val="Malgun Gothic"/>
    <w:charset w:val="81"/>
    <w:family w:val="modern"/>
    <w:pitch w:val="variable"/>
    <w:sig w:usb0="00000203" w:usb1="29D72C10" w:usb2="00000010" w:usb3="00000000" w:csb0="00280005"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Helvetica Neue">
    <w:altName w:val="Sylfaen"/>
    <w:charset w:val="00"/>
    <w:family w:val="auto"/>
    <w:pitch w:val="variable"/>
    <w:sig w:usb0="E50002FF" w:usb1="500079DB" w:usb2="00000010" w:usb3="00000000" w:csb0="00000001" w:csb1="00000000"/>
  </w:font>
  <w:font w:name="Genesis Sans Head Global Light">
    <w:altName w:val="Calibri"/>
    <w:charset w:val="00"/>
    <w:family w:val="auto"/>
    <w:pitch w:val="variable"/>
    <w:sig w:usb0="A00022EF" w:usb1="B9D7FCFB" w:usb2="00000018" w:usb3="00000000" w:csb0="0000009F" w:csb1="00000000"/>
  </w:font>
  <w:font w:name="제네시스산스 Head">
    <w:altName w:val="Malgun Gothic"/>
    <w:charset w:val="81"/>
    <w:family w:val="swiss"/>
    <w:pitch w:val="variable"/>
    <w:sig w:usb0="00000203" w:usb1="29D72C10" w:usb2="00000010" w:usb3="00000000" w:csb0="00280005" w:csb1="00000000"/>
  </w:font>
  <w:font w:name="Genesis Sans Pro Head Lt">
    <w:charset w:val="81"/>
    <w:family w:val="auto"/>
    <w:pitch w:val="variable"/>
    <w:sig w:usb0="A00022EF" w:usb1="F9D7FCFB" w:usb2="00000018" w:usb3="00000000" w:csb0="002800DF" w:csb1="00000000"/>
  </w:font>
  <w:font w:name="Genesis Sans Text">
    <w:altName w:val="Calibri"/>
    <w:panose1 w:val="0000000000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4A20" w14:textId="77777777" w:rsidR="008A5C31" w:rsidRDefault="008A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E524" w14:textId="48464AD7" w:rsidR="0071318F" w:rsidRDefault="00583288">
    <w:pPr>
      <w:pStyle w:val="Footer"/>
    </w:pPr>
    <w:r>
      <w:rPr>
        <w:noProof/>
        <w:lang w:val="en-US"/>
      </w:rPr>
      <mc:AlternateContent>
        <mc:Choice Requires="wps">
          <w:drawing>
            <wp:anchor distT="45720" distB="45720" distL="114300" distR="114300" simplePos="0" relativeHeight="251658245" behindDoc="0" locked="0" layoutInCell="1" allowOverlap="1" wp14:anchorId="4BB1E6AF" wp14:editId="77DF9D5E">
              <wp:simplePos x="0" y="0"/>
              <wp:positionH relativeFrom="column">
                <wp:posOffset>-50800</wp:posOffset>
              </wp:positionH>
              <wp:positionV relativeFrom="paragraph">
                <wp:posOffset>-87583</wp:posOffset>
              </wp:positionV>
              <wp:extent cx="1490400" cy="1404620"/>
              <wp:effectExtent l="0" t="0" r="0" b="0"/>
              <wp:wrapSquare wrapText="bothSides"/>
              <wp:docPr id="357094845" name="Text Box 357094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1"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1E6AF" id="_x0000_t202" coordsize="21600,21600" o:spt="202" path="m,l,21600r21600,l21600,xe">
              <v:stroke joinstyle="miter"/>
              <v:path gradientshapeok="t" o:connecttype="rect"/>
            </v:shapetype>
            <v:shape id="Text Box 357094845" o:spid="_x0000_s1028" type="#_x0000_t202" style="position:absolute;margin-left:-4pt;margin-top:-6.9pt;width:117.3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" stroked="f">
              <v:textbox style="mso-fit-shape-to-text:t">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2"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A949" w14:textId="77777777" w:rsidR="008A5C31" w:rsidRDefault="008A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23B4" w14:textId="77777777" w:rsidR="004469BE" w:rsidRDefault="004469BE" w:rsidP="00D20703">
      <w:r>
        <w:separator/>
      </w:r>
    </w:p>
  </w:footnote>
  <w:footnote w:type="continuationSeparator" w:id="0">
    <w:p w14:paraId="28E13A3E" w14:textId="77777777" w:rsidR="004469BE" w:rsidRDefault="004469BE" w:rsidP="00D20703">
      <w:r>
        <w:continuationSeparator/>
      </w:r>
    </w:p>
  </w:footnote>
  <w:footnote w:type="continuationNotice" w:id="1">
    <w:p w14:paraId="60129761" w14:textId="77777777" w:rsidR="004469BE" w:rsidRDefault="00446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18C3" w14:textId="77777777" w:rsidR="008A5C31" w:rsidRDefault="008A5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A0AEA8D" w:rsidR="00D20703" w:rsidRDefault="00151BFC">
    <w:pPr>
      <w:pStyle w:val="Header"/>
    </w:pPr>
    <w:r w:rsidRPr="00576419">
      <w:rPr>
        <w:noProof/>
      </w:rPr>
      <w:drawing>
        <wp:anchor distT="0" distB="0" distL="114300" distR="114300" simplePos="0" relativeHeight="251658243" behindDoc="1" locked="0" layoutInCell="1" allowOverlap="1" wp14:anchorId="311CD405" wp14:editId="15BE906F">
          <wp:simplePos x="0" y="0"/>
          <wp:positionH relativeFrom="column">
            <wp:posOffset>3342640</wp:posOffset>
          </wp:positionH>
          <wp:positionV relativeFrom="paragraph">
            <wp:posOffset>-664845</wp:posOffset>
          </wp:positionV>
          <wp:extent cx="1799590" cy="503555"/>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799590"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7C93624" wp14:editId="063FC2E1">
          <wp:simplePos x="0" y="0"/>
          <wp:positionH relativeFrom="column">
            <wp:posOffset>-461119</wp:posOffset>
          </wp:positionH>
          <wp:positionV relativeFrom="paragraph">
            <wp:posOffset>-668422</wp:posOffset>
          </wp:positionV>
          <wp:extent cx="1121710" cy="612000"/>
          <wp:effectExtent l="0" t="0" r="0" b="0"/>
          <wp:wrapNone/>
          <wp:docPr id="17271889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0344" t="2401" r="73449" b="91348"/>
                  <a:stretch/>
                </pic:blipFill>
                <pic:spPr bwMode="auto">
                  <a:xfrm>
                    <a:off x="0" y="0"/>
                    <a:ext cx="1121710" cy="6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248B72EC" wp14:editId="1A0AAC64">
              <wp:simplePos x="0" y="0"/>
              <wp:positionH relativeFrom="column">
                <wp:posOffset>5241910</wp:posOffset>
              </wp:positionH>
              <wp:positionV relativeFrom="paragraph">
                <wp:posOffset>-665898</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Kaiserleipromenade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2.75pt;margin-top:-52.4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" stroked="f">
              <v:textbo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1" behindDoc="0" locked="0" layoutInCell="1" allowOverlap="1" wp14:anchorId="6BDDD44C" wp14:editId="54E6F655">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6E4EE998" w:rsidR="00D115EB" w:rsidRPr="00BD0482" w:rsidRDefault="008A5C31"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27</w:t>
                          </w:r>
                          <w:r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March</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DD44C" id="_x0000_t202" coordsize="21600,21600" o:spt="202" path="m,l,21600r21600,l21600,xe">
              <v:stroke joinstyle="miter"/>
              <v:path gradientshapeok="t" o:connecttype="rect"/>
            </v:shapetype>
            <v:shape id="Text Box 8" o:spid="_x0000_s1027" type="#_x0000_t202" style="position:absolute;margin-left:374.35pt;margin-top:15.65pt;width:117.35pt;height:17.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FTDAIAAP0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" stroked="f">
              <v:textbox>
                <w:txbxContent>
                  <w:p w14:paraId="25E8A3A8" w14:textId="6E4EE998" w:rsidR="00D115EB" w:rsidRPr="00BD0482" w:rsidRDefault="008A5C31"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27</w:t>
                    </w:r>
                    <w:r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March</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2" behindDoc="1" locked="0" layoutInCell="1" allowOverlap="1" wp14:anchorId="72F485C6" wp14:editId="249A0051">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D967" w14:textId="77777777" w:rsidR="008A5C31" w:rsidRDefault="008A5C31">
    <w:pPr>
      <w:pStyle w:val="Header"/>
    </w:pP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C8B7524"/>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A6D71"/>
    <w:multiLevelType w:val="hybridMultilevel"/>
    <w:tmpl w:val="697666C8"/>
    <w:lvl w:ilvl="0" w:tplc="F1A2799A">
      <w:numFmt w:val="bullet"/>
      <w:lvlText w:val="-"/>
      <w:lvlJc w:val="left"/>
      <w:pPr>
        <w:ind w:left="360" w:hanging="360"/>
      </w:pPr>
      <w:rPr>
        <w:rFonts w:ascii="Genesis Sans Text Global" w:eastAsia="HYHeadLine-Medium" w:hAnsi="Genesis Sans Text Global" w:cs="Genesis Sans Text Glob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0"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971DD"/>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4657F"/>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20"/>
  </w:num>
  <w:num w:numId="2" w16cid:durableId="718742555">
    <w:abstractNumId w:val="23"/>
  </w:num>
  <w:num w:numId="3" w16cid:durableId="1185755038">
    <w:abstractNumId w:val="32"/>
  </w:num>
  <w:num w:numId="4" w16cid:durableId="863057757">
    <w:abstractNumId w:val="24"/>
  </w:num>
  <w:num w:numId="5" w16cid:durableId="181474831">
    <w:abstractNumId w:val="36"/>
  </w:num>
  <w:num w:numId="6" w16cid:durableId="961113620">
    <w:abstractNumId w:val="12"/>
  </w:num>
  <w:num w:numId="7" w16cid:durableId="164637594">
    <w:abstractNumId w:val="22"/>
  </w:num>
  <w:num w:numId="8" w16cid:durableId="1917472711">
    <w:abstractNumId w:val="0"/>
  </w:num>
  <w:num w:numId="9" w16cid:durableId="215512076">
    <w:abstractNumId w:val="37"/>
  </w:num>
  <w:num w:numId="10" w16cid:durableId="769860441">
    <w:abstractNumId w:val="10"/>
  </w:num>
  <w:num w:numId="11" w16cid:durableId="1334575968">
    <w:abstractNumId w:val="1"/>
  </w:num>
  <w:num w:numId="12" w16cid:durableId="174930557">
    <w:abstractNumId w:val="25"/>
  </w:num>
  <w:num w:numId="13" w16cid:durableId="21104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8"/>
  </w:num>
  <w:num w:numId="17" w16cid:durableId="276985427">
    <w:abstractNumId w:val="34"/>
  </w:num>
  <w:num w:numId="18" w16cid:durableId="1623725406">
    <w:abstractNumId w:val="27"/>
  </w:num>
  <w:num w:numId="19" w16cid:durableId="1159350265">
    <w:abstractNumId w:val="30"/>
  </w:num>
  <w:num w:numId="20" w16cid:durableId="1022126312">
    <w:abstractNumId w:val="29"/>
  </w:num>
  <w:num w:numId="21" w16cid:durableId="2122338263">
    <w:abstractNumId w:val="7"/>
  </w:num>
  <w:num w:numId="22" w16cid:durableId="1294291943">
    <w:abstractNumId w:val="4"/>
  </w:num>
  <w:num w:numId="23" w16cid:durableId="1238200639">
    <w:abstractNumId w:val="3"/>
  </w:num>
  <w:num w:numId="24" w16cid:durableId="617492919">
    <w:abstractNumId w:val="31"/>
  </w:num>
  <w:num w:numId="25" w16cid:durableId="248194710">
    <w:abstractNumId w:val="35"/>
  </w:num>
  <w:num w:numId="26" w16cid:durableId="1424768086">
    <w:abstractNumId w:val="15"/>
  </w:num>
  <w:num w:numId="27" w16cid:durableId="1128933664">
    <w:abstractNumId w:val="18"/>
  </w:num>
  <w:num w:numId="28" w16cid:durableId="2050298964">
    <w:abstractNumId w:val="8"/>
  </w:num>
  <w:num w:numId="29" w16cid:durableId="772479290">
    <w:abstractNumId w:val="2"/>
  </w:num>
  <w:num w:numId="30" w16cid:durableId="1756054578">
    <w:abstractNumId w:val="33"/>
  </w:num>
  <w:num w:numId="31" w16cid:durableId="1773624544">
    <w:abstractNumId w:val="9"/>
  </w:num>
  <w:num w:numId="32" w16cid:durableId="1014266586">
    <w:abstractNumId w:val="19"/>
  </w:num>
  <w:num w:numId="33" w16cid:durableId="1275165284">
    <w:abstractNumId w:val="13"/>
  </w:num>
  <w:num w:numId="34" w16cid:durableId="1267497969">
    <w:abstractNumId w:val="14"/>
  </w:num>
  <w:num w:numId="35" w16cid:durableId="224461928">
    <w:abstractNumId w:val="26"/>
  </w:num>
  <w:num w:numId="36" w16cid:durableId="1857769574">
    <w:abstractNumId w:val="21"/>
  </w:num>
  <w:num w:numId="37" w16cid:durableId="1090271767">
    <w:abstractNumId w:val="5"/>
  </w:num>
  <w:num w:numId="38" w16cid:durableId="1597638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3768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0D4"/>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199"/>
    <w:rsid w:val="00146716"/>
    <w:rsid w:val="00147B97"/>
    <w:rsid w:val="00150167"/>
    <w:rsid w:val="00150AA0"/>
    <w:rsid w:val="00150DAA"/>
    <w:rsid w:val="00151BFC"/>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B6FA5"/>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4DDB"/>
    <w:rsid w:val="00206734"/>
    <w:rsid w:val="00206D57"/>
    <w:rsid w:val="00206D84"/>
    <w:rsid w:val="002079B7"/>
    <w:rsid w:val="0021003A"/>
    <w:rsid w:val="00210644"/>
    <w:rsid w:val="00211834"/>
    <w:rsid w:val="00212AB9"/>
    <w:rsid w:val="00213857"/>
    <w:rsid w:val="00213D40"/>
    <w:rsid w:val="002150BF"/>
    <w:rsid w:val="00215391"/>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2D"/>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5C7E"/>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36AC"/>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47E"/>
    <w:rsid w:val="004001B0"/>
    <w:rsid w:val="004015D4"/>
    <w:rsid w:val="0040372E"/>
    <w:rsid w:val="004056C4"/>
    <w:rsid w:val="0040608A"/>
    <w:rsid w:val="00406144"/>
    <w:rsid w:val="00406B72"/>
    <w:rsid w:val="00407481"/>
    <w:rsid w:val="00407C4D"/>
    <w:rsid w:val="00407F3A"/>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69BE"/>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5FE"/>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5A1"/>
    <w:rsid w:val="0054263B"/>
    <w:rsid w:val="00542BB9"/>
    <w:rsid w:val="00544C7C"/>
    <w:rsid w:val="00544D71"/>
    <w:rsid w:val="00545E9B"/>
    <w:rsid w:val="00546041"/>
    <w:rsid w:val="005474D6"/>
    <w:rsid w:val="00547778"/>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288"/>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261"/>
    <w:rsid w:val="005A0397"/>
    <w:rsid w:val="005A084A"/>
    <w:rsid w:val="005A091F"/>
    <w:rsid w:val="005A0FD0"/>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4FC"/>
    <w:rsid w:val="00682779"/>
    <w:rsid w:val="006829C8"/>
    <w:rsid w:val="00683477"/>
    <w:rsid w:val="00683821"/>
    <w:rsid w:val="00683D06"/>
    <w:rsid w:val="0068432B"/>
    <w:rsid w:val="00685226"/>
    <w:rsid w:val="00690389"/>
    <w:rsid w:val="006906D8"/>
    <w:rsid w:val="0069130E"/>
    <w:rsid w:val="00692680"/>
    <w:rsid w:val="006926A8"/>
    <w:rsid w:val="00694026"/>
    <w:rsid w:val="00694115"/>
    <w:rsid w:val="00694C0B"/>
    <w:rsid w:val="00695D33"/>
    <w:rsid w:val="00695F6F"/>
    <w:rsid w:val="006967CA"/>
    <w:rsid w:val="00696AAA"/>
    <w:rsid w:val="00697327"/>
    <w:rsid w:val="006973B1"/>
    <w:rsid w:val="006978EA"/>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5251"/>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05B"/>
    <w:rsid w:val="00701201"/>
    <w:rsid w:val="00701308"/>
    <w:rsid w:val="007027A5"/>
    <w:rsid w:val="00702F2E"/>
    <w:rsid w:val="007052B9"/>
    <w:rsid w:val="0070547D"/>
    <w:rsid w:val="00705971"/>
    <w:rsid w:val="00705B8C"/>
    <w:rsid w:val="00705E0A"/>
    <w:rsid w:val="00712319"/>
    <w:rsid w:val="007124EC"/>
    <w:rsid w:val="0071318F"/>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2FDF"/>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187"/>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19A"/>
    <w:rsid w:val="008A3822"/>
    <w:rsid w:val="008A3C28"/>
    <w:rsid w:val="008A42BF"/>
    <w:rsid w:val="008A4C4B"/>
    <w:rsid w:val="008A5614"/>
    <w:rsid w:val="008A5A7B"/>
    <w:rsid w:val="008A5C31"/>
    <w:rsid w:val="008A5D96"/>
    <w:rsid w:val="008A5F5C"/>
    <w:rsid w:val="008A6348"/>
    <w:rsid w:val="008B002E"/>
    <w:rsid w:val="008B174C"/>
    <w:rsid w:val="008B4107"/>
    <w:rsid w:val="008B43B7"/>
    <w:rsid w:val="008B458E"/>
    <w:rsid w:val="008B4FA7"/>
    <w:rsid w:val="008B527F"/>
    <w:rsid w:val="008B5F15"/>
    <w:rsid w:val="008B7C00"/>
    <w:rsid w:val="008C1A36"/>
    <w:rsid w:val="008C2515"/>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345F"/>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49F"/>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30CC"/>
    <w:rsid w:val="00A15471"/>
    <w:rsid w:val="00A16131"/>
    <w:rsid w:val="00A16C38"/>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46CF3"/>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7C13"/>
    <w:rsid w:val="00AB7D93"/>
    <w:rsid w:val="00AC326A"/>
    <w:rsid w:val="00AC3FDD"/>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38C6"/>
    <w:rsid w:val="00BA5341"/>
    <w:rsid w:val="00BA6680"/>
    <w:rsid w:val="00BA6F08"/>
    <w:rsid w:val="00BB0804"/>
    <w:rsid w:val="00BB19D6"/>
    <w:rsid w:val="00BB1C7E"/>
    <w:rsid w:val="00BB1D5A"/>
    <w:rsid w:val="00BB1FFB"/>
    <w:rsid w:val="00BB2F10"/>
    <w:rsid w:val="00BB3357"/>
    <w:rsid w:val="00BB3A0E"/>
    <w:rsid w:val="00BB424D"/>
    <w:rsid w:val="00BB5545"/>
    <w:rsid w:val="00BB5D76"/>
    <w:rsid w:val="00BB7328"/>
    <w:rsid w:val="00BB7D5E"/>
    <w:rsid w:val="00BC0DD0"/>
    <w:rsid w:val="00BC11DE"/>
    <w:rsid w:val="00BC128C"/>
    <w:rsid w:val="00BC1F92"/>
    <w:rsid w:val="00BC22C2"/>
    <w:rsid w:val="00BC2E8B"/>
    <w:rsid w:val="00BC358F"/>
    <w:rsid w:val="00BC368F"/>
    <w:rsid w:val="00BC50B2"/>
    <w:rsid w:val="00BC65BE"/>
    <w:rsid w:val="00BC7022"/>
    <w:rsid w:val="00BC73FE"/>
    <w:rsid w:val="00BC7CE9"/>
    <w:rsid w:val="00BD0482"/>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BF792D"/>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554F"/>
    <w:rsid w:val="00C25A22"/>
    <w:rsid w:val="00C26456"/>
    <w:rsid w:val="00C264EE"/>
    <w:rsid w:val="00C26905"/>
    <w:rsid w:val="00C307D7"/>
    <w:rsid w:val="00C30DFE"/>
    <w:rsid w:val="00C31087"/>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D21"/>
    <w:rsid w:val="00C717E7"/>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514B"/>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260"/>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476"/>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3C0"/>
    <w:rsid w:val="00D24F5E"/>
    <w:rsid w:val="00D26DD9"/>
    <w:rsid w:val="00D27B9A"/>
    <w:rsid w:val="00D27FE7"/>
    <w:rsid w:val="00D30EF2"/>
    <w:rsid w:val="00D340DB"/>
    <w:rsid w:val="00D345F0"/>
    <w:rsid w:val="00D348F1"/>
    <w:rsid w:val="00D34C7B"/>
    <w:rsid w:val="00D34E27"/>
    <w:rsid w:val="00D3516C"/>
    <w:rsid w:val="00D35231"/>
    <w:rsid w:val="00D35433"/>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172"/>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58F"/>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3DD"/>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30E0"/>
    <w:rsid w:val="00EC58C7"/>
    <w:rsid w:val="00EC5942"/>
    <w:rsid w:val="00EC7B29"/>
    <w:rsid w:val="00ED0039"/>
    <w:rsid w:val="00ED05FA"/>
    <w:rsid w:val="00ED1358"/>
    <w:rsid w:val="00ED1F50"/>
    <w:rsid w:val="00ED3068"/>
    <w:rsid w:val="00ED40D1"/>
    <w:rsid w:val="00ED43F3"/>
    <w:rsid w:val="00ED4AB0"/>
    <w:rsid w:val="00ED4C8D"/>
    <w:rsid w:val="00ED53CA"/>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376DA"/>
    <w:rsid w:val="00F4048C"/>
    <w:rsid w:val="00F42C32"/>
    <w:rsid w:val="00F4385C"/>
    <w:rsid w:val="00F4406D"/>
    <w:rsid w:val="00F4434E"/>
    <w:rsid w:val="00F447D2"/>
    <w:rsid w:val="00F449A8"/>
    <w:rsid w:val="00F449B1"/>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57F23"/>
    <w:rsid w:val="00F606B8"/>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02F3"/>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genesis.com/genesis-magma-racing-perform-operational-checks-and-pass-key-milestone-at-final-gmr-001-hypercar-test-of-2025/" TargetMode="Externa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GenesisEuropeGmb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ewsroom.genesis.com/qa-with-genesis-magma-racing-team-manager-anouck-abadie/" TargetMode="External"/><Relationship Id="rId17" Type="http://schemas.openxmlformats.org/officeDocument/2006/relationships/hyperlink" Target="https://www.instagram.com/genesis_europe/?hl=en" TargetMode="External"/><Relationship Id="rId25" Type="http://schemas.openxmlformats.org/officeDocument/2006/relationships/hyperlink" Target="https://www.youtube.com/channel/UCaWpwCpuVoMPSVl82yw4eJA/feature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enesisnewseurope.com"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room.genesis.com/qa-with-cyril-abiteboul-genesis-magma-racing-team-principal-and-hyundai-motorsport-president/" TargetMode="External"/><Relationship Id="rId24" Type="http://schemas.openxmlformats.org/officeDocument/2006/relationships/image" Target="media/image4.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vladislav.alexiev@eu.genesis.com" TargetMode="External"/><Relationship Id="rId23" Type="http://schemas.openxmlformats.org/officeDocument/2006/relationships/hyperlink" Target="https://www.linkedin.com/company/genesis-motor-europe/" TargetMode="External"/><Relationship Id="rId28" Type="http://schemas.openxmlformats.org/officeDocument/2006/relationships/header" Target="header1.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witter.com/Genesis_Europ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genesis.com/genesis-magma-racing-completes-first-full-test-for-the-gmr-001-hypercar/" TargetMode="External"/><Relationship Id="rId22" Type="http://schemas.openxmlformats.org/officeDocument/2006/relationships/image" Target="media/image3.png"/><Relationship Id="rId27" Type="http://schemas.openxmlformats.org/officeDocument/2006/relationships/hyperlink" Target="http://www.genesis.com"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2.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3.xml><?xml version="1.0" encoding="utf-8"?>
<ds:datastoreItem xmlns:ds="http://schemas.openxmlformats.org/officeDocument/2006/customXml" ds:itemID="{006E162B-A4BE-41F8-BE94-B3F8EFDF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Kiran Tank</cp:lastModifiedBy>
  <cp:revision>3</cp:revision>
  <dcterms:created xsi:type="dcterms:W3CDTF">2026-03-26T12:08:00Z</dcterms:created>
  <dcterms:modified xsi:type="dcterms:W3CDTF">2026-03-27T17:49:00Z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