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0B9" w:rsidRDefault="00EE2D1E">
      <w:pPr>
        <w:spacing w:line="240" w:lineRule="auto"/>
        <w:ind w:right="-568"/>
        <w:rPr>
          <w:rFonts w:ascii="Audi Type" w:hAnsi="Audi Type" w:cs="Arial"/>
          <w:b/>
          <w:sz w:val="20"/>
          <w:szCs w:val="20"/>
        </w:rPr>
      </w:pPr>
      <w:r>
        <w:rPr>
          <w:rFonts w:ascii="Audi Type" w:hAnsi="Audi Type"/>
          <w:b/>
          <w:sz w:val="20"/>
          <w:szCs w:val="20"/>
        </w:rPr>
        <w:t>Product and Technology Communications</w:t>
      </w:r>
    </w:p>
    <w:p w:rsidR="00C570B9" w:rsidRDefault="00EE2D1E">
      <w:pPr>
        <w:spacing w:line="240" w:lineRule="auto"/>
        <w:rPr>
          <w:rFonts w:ascii="Audi Type" w:hAnsi="Audi Type" w:cs="Arial"/>
          <w:sz w:val="20"/>
          <w:szCs w:val="20"/>
        </w:rPr>
      </w:pPr>
      <w:r>
        <w:rPr>
          <w:rFonts w:ascii="Audi Type" w:hAnsi="Audi Type"/>
          <w:sz w:val="20"/>
          <w:szCs w:val="20"/>
        </w:rPr>
        <w:t>Benedikt Still</w:t>
      </w:r>
      <w:r>
        <w:rPr>
          <w:rFonts w:ascii="Audi Type" w:hAnsi="Audi Type"/>
          <w:sz w:val="20"/>
          <w:szCs w:val="20"/>
        </w:rPr>
        <w:br/>
        <w:t>Telephone: +49 841 89 89615</w:t>
      </w:r>
    </w:p>
    <w:p w:rsidR="00C570B9" w:rsidRDefault="00EE2D1E">
      <w:pPr>
        <w:spacing w:line="240" w:lineRule="auto"/>
      </w:pPr>
      <w:r>
        <w:rPr>
          <w:rFonts w:ascii="Audi Type" w:hAnsi="Audi Type"/>
          <w:sz w:val="20"/>
          <w:szCs w:val="20"/>
        </w:rPr>
        <w:t xml:space="preserve">Email: </w:t>
      </w:r>
      <w:hyperlink r:id="rId8">
        <w:r>
          <w:rPr>
            <w:rStyle w:val="InternetLink"/>
            <w:rFonts w:ascii="Audi Type" w:hAnsi="Audi Type"/>
            <w:sz w:val="20"/>
            <w:szCs w:val="20"/>
          </w:rPr>
          <w:t>benedikt.still@audi.de</w:t>
        </w:r>
      </w:hyperlink>
      <w:r>
        <w:rPr>
          <w:rFonts w:ascii="Audi Type" w:hAnsi="Audi Type"/>
          <w:sz w:val="20"/>
          <w:szCs w:val="20"/>
        </w:rPr>
        <w:t xml:space="preserve"> </w:t>
      </w:r>
    </w:p>
    <w:p w:rsidR="00C570B9" w:rsidRDefault="00EE2D1E">
      <w:pPr>
        <w:spacing w:line="240" w:lineRule="auto"/>
      </w:pPr>
      <w:hyperlink r:id="rId9">
        <w:r>
          <w:rPr>
            <w:rStyle w:val="InternetLink"/>
            <w:rFonts w:ascii="Audi Type" w:hAnsi="Audi Type"/>
            <w:sz w:val="20"/>
            <w:szCs w:val="20"/>
          </w:rPr>
          <w:t>www.audi-mediacenter.com</w:t>
        </w:r>
      </w:hyperlink>
    </w:p>
    <w:p w:rsidR="00C570B9" w:rsidRDefault="00C570B9">
      <w:pPr>
        <w:pStyle w:val="berschrft"/>
        <w:spacing w:line="240" w:lineRule="auto"/>
      </w:pPr>
    </w:p>
    <w:p w:rsidR="009352CE" w:rsidRDefault="009352CE">
      <w:pPr>
        <w:pStyle w:val="berschrft"/>
        <w:spacing w:line="240" w:lineRule="auto"/>
        <w:rPr>
          <w:rFonts w:ascii="Audi Type Extended" w:hAnsi="Audi Type Extended"/>
          <w:sz w:val="10"/>
          <w:szCs w:val="10"/>
        </w:rPr>
      </w:pPr>
      <w:bookmarkStart w:id="0" w:name="_GoBack"/>
      <w:bookmarkEnd w:id="0"/>
    </w:p>
    <w:p w:rsidR="00C570B9" w:rsidRDefault="00C570B9">
      <w:pPr>
        <w:pStyle w:val="berschrft"/>
        <w:spacing w:line="240" w:lineRule="auto"/>
        <w:rPr>
          <w:rFonts w:ascii="Audi Type Extended" w:hAnsi="Audi Type Extended"/>
          <w:sz w:val="10"/>
          <w:szCs w:val="10"/>
        </w:rPr>
      </w:pPr>
    </w:p>
    <w:p w:rsidR="00C570B9" w:rsidRDefault="00EE2D1E">
      <w:pPr>
        <w:pStyle w:val="berschrft"/>
        <w:spacing w:line="340" w:lineRule="exact"/>
        <w:outlineLvl w:val="0"/>
        <w:rPr>
          <w:rFonts w:ascii="Audi Type Extended" w:hAnsi="Audi Type Extended"/>
          <w:sz w:val="28"/>
          <w:szCs w:val="28"/>
        </w:rPr>
      </w:pPr>
      <w:r>
        <w:rPr>
          <w:rFonts w:ascii="Audi Type Extended" w:hAnsi="Audi Type Extended"/>
          <w:sz w:val="28"/>
          <w:szCs w:val="28"/>
        </w:rPr>
        <w:t>SUV Coupé for the e-tron Family:</w:t>
      </w:r>
    </w:p>
    <w:p w:rsidR="00C570B9" w:rsidRDefault="00EE2D1E">
      <w:pPr>
        <w:pStyle w:val="berschrft"/>
        <w:spacing w:line="340" w:lineRule="exact"/>
        <w:outlineLvl w:val="0"/>
        <w:rPr>
          <w:rFonts w:ascii="Audi Type Extended" w:hAnsi="Audi Type Extended"/>
          <w:sz w:val="28"/>
          <w:szCs w:val="28"/>
        </w:rPr>
      </w:pPr>
      <w:r>
        <w:rPr>
          <w:rFonts w:ascii="Audi Type Extended" w:hAnsi="Audi Type Extended"/>
          <w:sz w:val="28"/>
          <w:szCs w:val="28"/>
        </w:rPr>
        <w:t>The Audi e-tron Sportback</w:t>
      </w:r>
    </w:p>
    <w:p w:rsidR="00C570B9" w:rsidRDefault="00C570B9">
      <w:pPr>
        <w:pStyle w:val="berschrft"/>
        <w:spacing w:line="300" w:lineRule="exact"/>
        <w:rPr>
          <w:rFonts w:ascii="Audi Type" w:hAnsi="Audi Type"/>
          <w:sz w:val="18"/>
          <w:szCs w:val="18"/>
        </w:rPr>
      </w:pPr>
    </w:p>
    <w:p w:rsidR="00C570B9" w:rsidRDefault="00EE2D1E">
      <w:pPr>
        <w:pStyle w:val="Bullet"/>
        <w:widowControl w:val="0"/>
        <w:numPr>
          <w:ilvl w:val="0"/>
          <w:numId w:val="1"/>
        </w:numPr>
        <w:spacing w:line="300" w:lineRule="exact"/>
        <w:ind w:left="284" w:hanging="284"/>
        <w:rPr>
          <w:b/>
          <w:sz w:val="22"/>
          <w:szCs w:val="22"/>
        </w:rPr>
      </w:pPr>
      <w:r>
        <w:rPr>
          <w:b/>
          <w:sz w:val="22"/>
          <w:szCs w:val="22"/>
        </w:rPr>
        <w:t xml:space="preserve">Sporty, elegant design and enhanced efficiency, drag coefficient of just 0.25 </w:t>
      </w:r>
    </w:p>
    <w:p w:rsidR="00C570B9" w:rsidRDefault="00EE2D1E">
      <w:pPr>
        <w:pStyle w:val="Bullet"/>
        <w:widowControl w:val="0"/>
        <w:numPr>
          <w:ilvl w:val="0"/>
          <w:numId w:val="1"/>
        </w:numPr>
        <w:spacing w:line="300" w:lineRule="exact"/>
        <w:ind w:left="284" w:hanging="284"/>
        <w:rPr>
          <w:b/>
          <w:sz w:val="22"/>
          <w:szCs w:val="22"/>
        </w:rPr>
      </w:pPr>
      <w:r>
        <w:rPr>
          <w:b/>
          <w:sz w:val="22"/>
          <w:szCs w:val="22"/>
        </w:rPr>
        <w:t xml:space="preserve">300 kW boost output, up to 448 kilometers </w:t>
      </w:r>
      <w:r>
        <w:rPr>
          <w:b/>
          <w:i/>
          <w:iCs/>
          <w:sz w:val="22"/>
          <w:szCs w:val="22"/>
        </w:rPr>
        <w:t>(278.4 miles)</w:t>
      </w:r>
      <w:r>
        <w:rPr>
          <w:b/>
          <w:sz w:val="22"/>
          <w:szCs w:val="22"/>
        </w:rPr>
        <w:t xml:space="preserve">* range according to WLTP </w:t>
      </w:r>
    </w:p>
    <w:p w:rsidR="00C570B9" w:rsidRDefault="00EE2D1E">
      <w:pPr>
        <w:pStyle w:val="Bullet"/>
        <w:widowControl w:val="0"/>
        <w:numPr>
          <w:ilvl w:val="0"/>
          <w:numId w:val="1"/>
        </w:numPr>
        <w:spacing w:line="300" w:lineRule="exact"/>
        <w:ind w:left="284" w:hanging="284"/>
        <w:rPr>
          <w:b/>
          <w:sz w:val="22"/>
          <w:szCs w:val="22"/>
        </w:rPr>
      </w:pPr>
      <w:r>
        <w:rPr>
          <w:b/>
          <w:sz w:val="22"/>
          <w:szCs w:val="22"/>
        </w:rPr>
        <w:t xml:space="preserve">Innovative digital matrix LED headlight available as standard </w:t>
      </w:r>
    </w:p>
    <w:p w:rsidR="00C570B9" w:rsidRDefault="00C570B9">
      <w:pPr>
        <w:pStyle w:val="Bullet"/>
        <w:widowControl w:val="0"/>
        <w:spacing w:line="300" w:lineRule="exact"/>
        <w:rPr>
          <w:rFonts w:cs="Arial"/>
          <w:b/>
          <w:bCs/>
          <w:sz w:val="20"/>
          <w:szCs w:val="20"/>
        </w:rPr>
      </w:pPr>
    </w:p>
    <w:p w:rsidR="00C570B9" w:rsidRDefault="00EE2D1E">
      <w:pPr>
        <w:pStyle w:val="Bullet"/>
        <w:widowControl w:val="0"/>
        <w:spacing w:line="280" w:lineRule="exact"/>
        <w:rPr>
          <w:rFonts w:cs="Arial"/>
          <w:b/>
          <w:color w:val="00B050"/>
          <w:sz w:val="20"/>
          <w:szCs w:val="20"/>
        </w:rPr>
      </w:pPr>
      <w:r>
        <w:rPr>
          <w:b/>
          <w:bCs/>
          <w:sz w:val="20"/>
          <w:szCs w:val="20"/>
        </w:rPr>
        <w:t xml:space="preserve">Ingolstadt, </w:t>
      </w:r>
      <w:r>
        <w:rPr>
          <w:b/>
          <w:bCs/>
          <w:color w:val="000000" w:themeColor="text1"/>
          <w:sz w:val="20"/>
          <w:szCs w:val="20"/>
        </w:rPr>
        <w:t>November 20, 2019 –</w:t>
      </w:r>
      <w:r>
        <w:rPr>
          <w:b/>
          <w:color w:val="000000" w:themeColor="text1"/>
          <w:sz w:val="20"/>
          <w:szCs w:val="20"/>
        </w:rPr>
        <w:t xml:space="preserve"> “The </w:t>
      </w:r>
      <w:r>
        <w:rPr>
          <w:b/>
          <w:sz w:val="20"/>
          <w:szCs w:val="20"/>
        </w:rPr>
        <w:t>future is electric:” Audi is staying consistently true to its strategic alignment by presenting the second model in its e-tron p</w:t>
      </w:r>
      <w:r>
        <w:rPr>
          <w:b/>
          <w:sz w:val="20"/>
          <w:szCs w:val="20"/>
        </w:rPr>
        <w:t xml:space="preserve">roduct line. The Audi e-tron Sportback is a dynamic SUV coupé offering up to 300 kW of power and a range of up to 448 kilometers </w:t>
      </w:r>
      <w:r>
        <w:rPr>
          <w:b/>
          <w:i/>
          <w:iCs/>
          <w:sz w:val="20"/>
          <w:szCs w:val="20"/>
        </w:rPr>
        <w:t>(278.4 miles)</w:t>
      </w:r>
      <w:r>
        <w:t xml:space="preserve"> </w:t>
      </w:r>
      <w:r>
        <w:rPr>
          <w:b/>
          <w:sz w:val="20"/>
          <w:szCs w:val="20"/>
        </w:rPr>
        <w:t xml:space="preserve">* from a single battery charge. </w:t>
      </w:r>
      <w:r>
        <w:rPr>
          <w:b/>
          <w:color w:val="000000" w:themeColor="text1"/>
          <w:sz w:val="20"/>
          <w:szCs w:val="20"/>
        </w:rPr>
        <w:t xml:space="preserve">Its </w:t>
      </w:r>
      <w:r>
        <w:rPr>
          <w:b/>
          <w:sz w:val="20"/>
          <w:szCs w:val="20"/>
        </w:rPr>
        <w:t xml:space="preserve">digital matrix LED headlights </w:t>
      </w:r>
      <w:r>
        <w:rPr>
          <w:b/>
          <w:color w:val="000000" w:themeColor="text1"/>
          <w:sz w:val="20"/>
          <w:szCs w:val="20"/>
        </w:rPr>
        <w:t>are a new feature now available for the first t</w:t>
      </w:r>
      <w:r>
        <w:rPr>
          <w:b/>
          <w:color w:val="000000" w:themeColor="text1"/>
          <w:sz w:val="20"/>
          <w:szCs w:val="20"/>
        </w:rPr>
        <w:t xml:space="preserve">ime in a mass-production vehicle. Their light is broken down into tiny pixels and can be controlled with exceptional precision. This makes safe lane centering easier on narrow stretches of road and shows the position of the vehicle in the lane. </w:t>
      </w:r>
      <w:r>
        <w:rPr>
          <w:b/>
          <w:sz w:val="20"/>
          <w:szCs w:val="20"/>
        </w:rPr>
        <w:t>The Audi e-</w:t>
      </w:r>
      <w:r>
        <w:rPr>
          <w:b/>
          <w:sz w:val="20"/>
          <w:szCs w:val="20"/>
        </w:rPr>
        <w:t>tron Sportback can be ordered as of the end of November. Market introduction in Europe is scheduled for the spring of 2020.</w:t>
      </w:r>
    </w:p>
    <w:p w:rsidR="00C570B9" w:rsidRDefault="00C570B9">
      <w:pPr>
        <w:pStyle w:val="Bullet"/>
        <w:widowControl w:val="0"/>
        <w:spacing w:line="280" w:lineRule="exact"/>
        <w:rPr>
          <w:rFonts w:cs="Arial"/>
          <w:b/>
          <w:color w:val="00B050"/>
          <w:sz w:val="20"/>
          <w:szCs w:val="20"/>
        </w:rPr>
      </w:pPr>
    </w:p>
    <w:p w:rsidR="00C570B9" w:rsidRDefault="00EE2D1E">
      <w:pPr>
        <w:widowControl w:val="0"/>
        <w:spacing w:line="280" w:lineRule="exact"/>
        <w:rPr>
          <w:rFonts w:ascii="Audi Type" w:hAnsi="Audi Type" w:cs="Arial"/>
          <w:color w:val="000000" w:themeColor="text1"/>
          <w:sz w:val="20"/>
          <w:szCs w:val="20"/>
        </w:rPr>
      </w:pPr>
      <w:r>
        <w:rPr>
          <w:rFonts w:ascii="Audi Type" w:hAnsi="Audi Type"/>
          <w:b/>
          <w:color w:val="000000" w:themeColor="text1"/>
          <w:sz w:val="20"/>
          <w:szCs w:val="20"/>
        </w:rPr>
        <w:t>Elegant, efficient, expressive: the exterior design</w:t>
      </w:r>
      <w:r>
        <w:rPr>
          <w:rFonts w:ascii="Audi Type" w:hAnsi="Audi Type"/>
          <w:b/>
          <w:color w:val="000000" w:themeColor="text1"/>
          <w:sz w:val="20"/>
          <w:szCs w:val="20"/>
        </w:rPr>
        <w:br/>
      </w:r>
      <w:r>
        <w:rPr>
          <w:rFonts w:ascii="Audi Type" w:hAnsi="Audi Type"/>
          <w:color w:val="000000" w:themeColor="text1"/>
          <w:sz w:val="20"/>
          <w:szCs w:val="20"/>
        </w:rPr>
        <w:t>The Audi e-tron Sportback combines the power of a spacious SUV with the eleganc</w:t>
      </w:r>
      <w:r>
        <w:rPr>
          <w:rFonts w:ascii="Audi Type" w:hAnsi="Audi Type"/>
          <w:color w:val="000000" w:themeColor="text1"/>
          <w:sz w:val="20"/>
          <w:szCs w:val="20"/>
        </w:rPr>
        <w:t xml:space="preserve">e of a four-door coupé and the progressive character of an electric car. </w:t>
      </w:r>
      <w:r>
        <w:rPr>
          <w:rFonts w:ascii="Audi Type" w:hAnsi="Audi Type"/>
          <w:sz w:val="20"/>
          <w:szCs w:val="20"/>
        </w:rPr>
        <w:t xml:space="preserve">It is 4,901 millimeters </w:t>
      </w:r>
      <w:r>
        <w:rPr>
          <w:rFonts w:ascii="Audi Type" w:hAnsi="Audi Type"/>
          <w:i/>
          <w:sz w:val="20"/>
          <w:szCs w:val="20"/>
        </w:rPr>
        <w:t>(16.1 ft)</w:t>
      </w:r>
      <w:r>
        <w:rPr>
          <w:rFonts w:ascii="Audi Type" w:hAnsi="Audi Type"/>
          <w:sz w:val="20"/>
          <w:szCs w:val="20"/>
        </w:rPr>
        <w:t xml:space="preserve"> </w:t>
      </w:r>
      <w:r>
        <w:rPr>
          <w:rFonts w:ascii="Audi Type" w:hAnsi="Audi Type"/>
          <w:color w:val="000000" w:themeColor="text1"/>
          <w:sz w:val="20"/>
          <w:szCs w:val="20"/>
        </w:rPr>
        <w:t>long,</w:t>
      </w:r>
      <w:r>
        <w:rPr>
          <w:rFonts w:ascii="Audi Type" w:hAnsi="Audi Type"/>
          <w:color w:val="FF0000"/>
          <w:sz w:val="20"/>
          <w:szCs w:val="20"/>
        </w:rPr>
        <w:t xml:space="preserve"> </w:t>
      </w:r>
      <w:r>
        <w:rPr>
          <w:rFonts w:ascii="Audi Type" w:hAnsi="Audi Type"/>
          <w:sz w:val="20"/>
          <w:szCs w:val="20"/>
        </w:rPr>
        <w:t xml:space="preserve">1,935 millimeters </w:t>
      </w:r>
      <w:r>
        <w:rPr>
          <w:rFonts w:ascii="Audi Type" w:hAnsi="Audi Type"/>
          <w:i/>
          <w:sz w:val="20"/>
          <w:szCs w:val="20"/>
        </w:rPr>
        <w:t>(6.3 ft)</w:t>
      </w:r>
      <w:r>
        <w:rPr>
          <w:rFonts w:ascii="Audi Type" w:hAnsi="Audi Type"/>
          <w:sz w:val="20"/>
          <w:szCs w:val="20"/>
        </w:rPr>
        <w:t xml:space="preserve"> </w:t>
      </w:r>
      <w:r>
        <w:rPr>
          <w:rFonts w:ascii="Audi Type" w:hAnsi="Audi Type"/>
          <w:color w:val="000000" w:themeColor="text1"/>
          <w:sz w:val="20"/>
          <w:szCs w:val="20"/>
        </w:rPr>
        <w:t xml:space="preserve">wide </w:t>
      </w:r>
      <w:r>
        <w:rPr>
          <w:rFonts w:ascii="Audi Type" w:hAnsi="Audi Type"/>
          <w:sz w:val="20"/>
          <w:szCs w:val="20"/>
        </w:rPr>
        <w:t xml:space="preserve">and 1,616 millimeters </w:t>
      </w:r>
      <w:r>
        <w:rPr>
          <w:rFonts w:ascii="Audi Type" w:hAnsi="Audi Type"/>
          <w:i/>
          <w:sz w:val="20"/>
          <w:szCs w:val="20"/>
        </w:rPr>
        <w:t>(5.3 ft)</w:t>
      </w:r>
      <w:r>
        <w:rPr>
          <w:rFonts w:ascii="Audi Type" w:hAnsi="Audi Type"/>
          <w:sz w:val="20"/>
          <w:szCs w:val="20"/>
        </w:rPr>
        <w:t xml:space="preserve"> </w:t>
      </w:r>
      <w:r>
        <w:rPr>
          <w:rFonts w:ascii="Audi Type" w:hAnsi="Audi Type"/>
          <w:color w:val="000000" w:themeColor="text1"/>
          <w:sz w:val="20"/>
          <w:szCs w:val="20"/>
        </w:rPr>
        <w:t xml:space="preserve">high. Its roof extends flat over the muscular body, dropping down steeply to the rear—in typical coupé style— and flowing into the steeply raked D-pillars. </w:t>
      </w:r>
      <w:r>
        <w:rPr>
          <w:rFonts w:ascii="Audi Type" w:hAnsi="Audi Type"/>
          <w:bCs/>
          <w:color w:val="000000"/>
          <w:sz w:val="20"/>
          <w:szCs w:val="20"/>
        </w:rPr>
        <w:t>The lower edge of the third side window</w:t>
      </w:r>
      <w:r>
        <w:rPr>
          <w:rFonts w:ascii="Audi Type" w:hAnsi="Audi Type"/>
          <w:color w:val="000000"/>
          <w:sz w:val="20"/>
          <w:szCs w:val="20"/>
        </w:rPr>
        <w:t xml:space="preserve"> rises towards the rear—a typical Sportback feature.</w:t>
      </w:r>
    </w:p>
    <w:p w:rsidR="00C570B9" w:rsidRDefault="00C570B9">
      <w:pPr>
        <w:widowControl w:val="0"/>
        <w:spacing w:line="280" w:lineRule="exact"/>
        <w:rPr>
          <w:rStyle w:val="Seitenzahl"/>
        </w:rPr>
      </w:pPr>
    </w:p>
    <w:p w:rsidR="00C570B9" w:rsidRDefault="00EE2D1E">
      <w:pPr>
        <w:widowControl w:val="0"/>
        <w:spacing w:line="280" w:lineRule="exact"/>
        <w:rPr>
          <w:rFonts w:ascii="Audi Type" w:hAnsi="Audi Type"/>
          <w:color w:val="000000" w:themeColor="text1"/>
          <w:sz w:val="20"/>
          <w:szCs w:val="20"/>
        </w:rPr>
        <w:sectPr w:rsidR="00C570B9">
          <w:headerReference w:type="default" r:id="rId10"/>
          <w:footerReference w:type="default" r:id="rId11"/>
          <w:headerReference w:type="first" r:id="rId12"/>
          <w:footerReference w:type="first" r:id="rId13"/>
          <w:pgSz w:w="11906" w:h="16838"/>
          <w:pgMar w:top="2268" w:right="1418" w:bottom="1560" w:left="1418" w:header="850" w:footer="283" w:gutter="0"/>
          <w:cols w:space="720"/>
          <w:formProt w:val="0"/>
          <w:titlePg/>
          <w:docGrid w:linePitch="360" w:charSpace="-6145"/>
        </w:sectPr>
      </w:pPr>
      <w:r>
        <w:rPr>
          <w:rFonts w:ascii="Audi Type" w:hAnsi="Audi Type"/>
          <w:color w:val="000000" w:themeColor="text1"/>
          <w:sz w:val="20"/>
          <w:szCs w:val="20"/>
        </w:rPr>
        <w:t>With the octagonal Singleframe, the powerful contours above the wheels, and the sculptural rear end, the Audi e-tron Sportback is perfectly aligned with the brand’s design idiom. Details signal to the outside world that the SUV co</w:t>
      </w:r>
      <w:r>
        <w:rPr>
          <w:rFonts w:ascii="Audi Type" w:hAnsi="Audi Type"/>
          <w:color w:val="000000" w:themeColor="text1"/>
          <w:sz w:val="20"/>
          <w:szCs w:val="20"/>
        </w:rPr>
        <w:t xml:space="preserve">upé is fully electric. The largely enclosed Singleframe with its vertical struts is presented in a light platinum gray—a specific identifying feature of the e-tron models. In the lower area of the matrix LED headlights, four horizontal segments create the </w:t>
      </w:r>
      <w:r>
        <w:rPr>
          <w:rFonts w:ascii="Audi Type" w:hAnsi="Audi Type"/>
          <w:color w:val="000000" w:themeColor="text1"/>
          <w:sz w:val="20"/>
          <w:szCs w:val="20"/>
        </w:rPr>
        <w:t>e-tron-specific signature in the daytime running lights. This is taken up at numerous points on the model and interpreted in three dimensions, for example, on the striking side sills. Their black inlays draw the eye to where the battery, and thus the energ</w:t>
      </w:r>
      <w:r>
        <w:rPr>
          <w:rFonts w:ascii="Audi Type" w:hAnsi="Audi Type"/>
          <w:color w:val="000000" w:themeColor="text1"/>
          <w:sz w:val="20"/>
          <w:szCs w:val="20"/>
        </w:rPr>
        <w:t xml:space="preserve">y center, of the Audi e-tron Sportback can be found. The designers also varied the signature at the broad diffuser, drawing attention to the absence of exhaust tailpipes. A light strip connects the LED lights to one another. </w:t>
      </w:r>
    </w:p>
    <w:p w:rsidR="00C570B9" w:rsidRDefault="00EE2D1E">
      <w:pPr>
        <w:widowControl w:val="0"/>
        <w:spacing w:line="280" w:lineRule="exact"/>
        <w:rPr>
          <w:rFonts w:ascii="Audi Type" w:hAnsi="Audi Type" w:cs="Arial"/>
          <w:color w:val="FF0000"/>
          <w:sz w:val="20"/>
          <w:szCs w:val="20"/>
        </w:rPr>
      </w:pPr>
      <w:r>
        <w:rPr>
          <w:rFonts w:ascii="Audi Type" w:hAnsi="Audi Type"/>
          <w:sz w:val="20"/>
          <w:szCs w:val="20"/>
        </w:rPr>
        <w:lastRenderedPageBreak/>
        <w:t>A total of thirteen paint fini</w:t>
      </w:r>
      <w:r>
        <w:rPr>
          <w:rFonts w:ascii="Audi Type" w:hAnsi="Audi Type"/>
          <w:sz w:val="20"/>
          <w:szCs w:val="20"/>
        </w:rPr>
        <w:t xml:space="preserve">shes are available for the all-electric drive SUV coupé, including the new color plasma blue, metallic, which is exclusive to the e-tron Sportback. </w:t>
      </w:r>
      <w:r>
        <w:rPr>
          <w:rFonts w:ascii="Audi Type" w:hAnsi="Audi Type"/>
          <w:sz w:val="20"/>
          <w:szCs w:val="20"/>
        </w:rPr>
        <w:br/>
      </w:r>
      <w:r>
        <w:rPr>
          <w:rFonts w:ascii="Audi Type" w:hAnsi="Audi Type"/>
          <w:color w:val="000000" w:themeColor="text1"/>
          <w:sz w:val="20"/>
          <w:szCs w:val="20"/>
        </w:rPr>
        <w:t>The logo on the electric charging flap features the eye-catching high-voltage signal color orange, which ca</w:t>
      </w:r>
      <w:r>
        <w:rPr>
          <w:rFonts w:ascii="Audi Type" w:hAnsi="Audi Type"/>
          <w:color w:val="000000" w:themeColor="text1"/>
          <w:sz w:val="20"/>
          <w:szCs w:val="20"/>
        </w:rPr>
        <w:t xml:space="preserve">n also be applied to the brake calipers on request. </w:t>
      </w:r>
      <w:r>
        <w:rPr>
          <w:rFonts w:ascii="Audi Type" w:hAnsi="Audi Type"/>
          <w:sz w:val="20"/>
          <w:szCs w:val="20"/>
        </w:rPr>
        <w:t>The wheel arch trims and sills are finished in matt anthracite as standard to underscore the off-road look. The same applies to the underbody protection, the diffuser, and the door sills, all of which are</w:t>
      </w:r>
      <w:r>
        <w:rPr>
          <w:rFonts w:ascii="Audi Type" w:hAnsi="Audi Type"/>
          <w:sz w:val="20"/>
          <w:szCs w:val="20"/>
        </w:rPr>
        <w:t xml:space="preserve"> painted black. In the exterior line advanced, the attachments are finished in a contrasting gray or, as an option, in the body color. The underbody projection and diffuser then feature a matt silver tone. </w:t>
      </w:r>
    </w:p>
    <w:p w:rsidR="00C570B9" w:rsidRDefault="00C570B9">
      <w:pPr>
        <w:widowControl w:val="0"/>
        <w:spacing w:line="280" w:lineRule="exact"/>
        <w:rPr>
          <w:rFonts w:ascii="Audi Type" w:hAnsi="Audi Type" w:cs="Arial"/>
          <w:color w:val="000000" w:themeColor="text1"/>
          <w:sz w:val="20"/>
          <w:szCs w:val="20"/>
        </w:rPr>
      </w:pPr>
    </w:p>
    <w:p w:rsidR="00C570B9" w:rsidRDefault="00EE2D1E">
      <w:pPr>
        <w:widowControl w:val="0"/>
        <w:spacing w:line="280" w:lineRule="exact"/>
        <w:rPr>
          <w:rFonts w:ascii="Audi Type" w:hAnsi="Audi Type" w:cs="Arial"/>
          <w:color w:val="000000" w:themeColor="text1"/>
          <w:sz w:val="20"/>
          <w:szCs w:val="20"/>
        </w:rPr>
      </w:pPr>
      <w:r>
        <w:rPr>
          <w:rFonts w:ascii="Audi Type" w:hAnsi="Audi Type"/>
          <w:color w:val="000000" w:themeColor="text1"/>
          <w:sz w:val="20"/>
          <w:szCs w:val="20"/>
        </w:rPr>
        <w:t>The S line model places particular emphasis on t</w:t>
      </w:r>
      <w:r>
        <w:rPr>
          <w:rFonts w:ascii="Audi Type" w:hAnsi="Audi Type"/>
          <w:color w:val="000000" w:themeColor="text1"/>
          <w:sz w:val="20"/>
          <w:szCs w:val="20"/>
        </w:rPr>
        <w:t xml:space="preserve">he sporting DNA of the Audi e-tron Sportback. </w:t>
      </w:r>
      <w:r>
        <w:rPr>
          <w:rFonts w:ascii="Audi Type" w:hAnsi="Audi Type"/>
          <w:sz w:val="20"/>
          <w:szCs w:val="20"/>
        </w:rPr>
        <w:t xml:space="preserve">It is equipped as standard with 20-inch wheels and sport air suspension. </w:t>
      </w:r>
      <w:r>
        <w:rPr>
          <w:rFonts w:ascii="Audi Type" w:hAnsi="Audi Type"/>
          <w:color w:val="000000" w:themeColor="text1"/>
          <w:sz w:val="20"/>
          <w:szCs w:val="20"/>
        </w:rPr>
        <w:t xml:space="preserve">The more distinctively contoured </w:t>
      </w:r>
      <w:r>
        <w:rPr>
          <w:rFonts w:ascii="Audi Type" w:hAnsi="Audi Type"/>
          <w:sz w:val="20"/>
          <w:szCs w:val="20"/>
        </w:rPr>
        <w:t>bumper is flanked by more expressive air curtains, which improve the air flow. They extend below the hea</w:t>
      </w:r>
      <w:r>
        <w:rPr>
          <w:rFonts w:ascii="Audi Type" w:hAnsi="Audi Type"/>
          <w:sz w:val="20"/>
          <w:szCs w:val="20"/>
        </w:rPr>
        <w:t xml:space="preserve">dlights, thereby creating a dynamic appearance even from a distance. An S line emblem adorns the radiator grille, while the illuminated aluminum door sill trims feature an #S logo. At the rear end, the </w:t>
      </w:r>
      <w:r>
        <w:rPr>
          <w:rFonts w:ascii="Audi Type" w:hAnsi="Audi Type"/>
          <w:color w:val="000000" w:themeColor="text1"/>
          <w:sz w:val="20"/>
          <w:szCs w:val="20"/>
        </w:rPr>
        <w:t>spoiler fitted as standard as well as a striking diffu</w:t>
      </w:r>
      <w:r>
        <w:rPr>
          <w:rFonts w:ascii="Audi Type" w:hAnsi="Audi Type"/>
          <w:color w:val="000000" w:themeColor="text1"/>
          <w:sz w:val="20"/>
          <w:szCs w:val="20"/>
        </w:rPr>
        <w:t xml:space="preserve">ser that extends across the entire vehicle width contribute to the outstanding vehicle aerodynamics. </w:t>
      </w:r>
      <w:r>
        <w:rPr>
          <w:rFonts w:ascii="Audi Type" w:hAnsi="Audi Type"/>
          <w:sz w:val="20"/>
          <w:szCs w:val="20"/>
        </w:rPr>
        <w:t>In contrast to the basic model, the attachments on the S line exterior are painted in the exterior body color – including the wheel arch trims, door sills,</w:t>
      </w:r>
      <w:r>
        <w:rPr>
          <w:rFonts w:ascii="Audi Type" w:hAnsi="Audi Type"/>
          <w:sz w:val="20"/>
          <w:szCs w:val="20"/>
        </w:rPr>
        <w:t xml:space="preserve"> bumpers and exterior mirrors. Audi also offers the black styling package that accentuates the area of the Singleframe, the side windows, and the bumper. The exterior mirror housings are also available in black as an option. </w:t>
      </w:r>
    </w:p>
    <w:p w:rsidR="00C570B9" w:rsidRDefault="00C570B9">
      <w:pPr>
        <w:widowControl w:val="0"/>
        <w:spacing w:line="280" w:lineRule="exact"/>
        <w:rPr>
          <w:rFonts w:ascii="Audi Type" w:hAnsi="Audi Type" w:cs="Arial"/>
          <w:color w:val="00B050"/>
          <w:sz w:val="20"/>
          <w:szCs w:val="20"/>
        </w:rPr>
      </w:pPr>
    </w:p>
    <w:p w:rsidR="00C570B9" w:rsidRDefault="00EE2D1E">
      <w:pPr>
        <w:widowControl w:val="0"/>
        <w:spacing w:line="280" w:lineRule="exact"/>
        <w:rPr>
          <w:rFonts w:ascii="Audi Type" w:hAnsi="Audi Type" w:cs="Arial"/>
          <w:b/>
          <w:color w:val="000000" w:themeColor="text1"/>
          <w:sz w:val="20"/>
          <w:szCs w:val="20"/>
        </w:rPr>
      </w:pPr>
      <w:r>
        <w:rPr>
          <w:rFonts w:ascii="Audi Type" w:hAnsi="Audi Type"/>
          <w:b/>
          <w:sz w:val="20"/>
          <w:szCs w:val="20"/>
        </w:rPr>
        <w:t xml:space="preserve">Drag coefficient 0.25: </w:t>
      </w:r>
      <w:r>
        <w:rPr>
          <w:rFonts w:ascii="Audi Type" w:hAnsi="Audi Type"/>
          <w:b/>
          <w:color w:val="000000" w:themeColor="text1"/>
          <w:sz w:val="20"/>
          <w:szCs w:val="20"/>
        </w:rPr>
        <w:t>Top ae</w:t>
      </w:r>
      <w:r>
        <w:rPr>
          <w:rFonts w:ascii="Audi Type" w:hAnsi="Audi Type"/>
          <w:b/>
          <w:color w:val="000000" w:themeColor="text1"/>
          <w:sz w:val="20"/>
          <w:szCs w:val="20"/>
        </w:rPr>
        <w:t>rodynamics for extended range</w:t>
      </w:r>
    </w:p>
    <w:p w:rsidR="00C570B9" w:rsidRDefault="00EE2D1E">
      <w:pPr>
        <w:widowControl w:val="0"/>
        <w:spacing w:line="280" w:lineRule="exact"/>
        <w:rPr>
          <w:rFonts w:ascii="Audi Type" w:hAnsi="Audi Type" w:cs="Arial"/>
          <w:color w:val="000000" w:themeColor="text1"/>
          <w:sz w:val="20"/>
          <w:szCs w:val="20"/>
        </w:rPr>
        <w:sectPr w:rsidR="00C570B9">
          <w:headerReference w:type="default" r:id="rId14"/>
          <w:footerReference w:type="default" r:id="rId15"/>
          <w:pgSz w:w="11906" w:h="16838"/>
          <w:pgMar w:top="2268" w:right="1418" w:bottom="1560" w:left="1418" w:header="850" w:footer="283" w:gutter="0"/>
          <w:cols w:space="720"/>
          <w:formProt w:val="0"/>
          <w:docGrid w:linePitch="360" w:charSpace="-6145"/>
        </w:sectPr>
      </w:pPr>
      <w:r>
        <w:rPr>
          <w:rFonts w:ascii="Audi Type" w:hAnsi="Audi Type"/>
          <w:color w:val="000000" w:themeColor="text1"/>
          <w:sz w:val="20"/>
          <w:szCs w:val="20"/>
        </w:rPr>
        <w:t xml:space="preserve">The Audi e-tron Sportback in conjunction with the S line exterior and virtual exterior mirrors achieves an outstanding drag coefficient value of </w:t>
      </w:r>
      <w:r>
        <w:rPr>
          <w:rFonts w:ascii="Audi Type" w:hAnsi="Audi Type"/>
          <w:sz w:val="20"/>
          <w:szCs w:val="20"/>
        </w:rPr>
        <w:t>just 0.25</w:t>
      </w:r>
      <w:r>
        <w:rPr>
          <w:rFonts w:ascii="Audi Type" w:hAnsi="Audi Type"/>
          <w:color w:val="000000" w:themeColor="text1"/>
          <w:sz w:val="20"/>
          <w:szCs w:val="20"/>
        </w:rPr>
        <w:t xml:space="preserve">—even better than its Audi e-tron sister model. This is primarily due to the coupé body shape and the </w:t>
      </w:r>
      <w:r>
        <w:rPr>
          <w:rFonts w:ascii="Audi Type" w:hAnsi="Audi Type"/>
          <w:color w:val="000000" w:themeColor="text1"/>
          <w:sz w:val="20"/>
          <w:szCs w:val="20"/>
        </w:rPr>
        <w:t xml:space="preserve">associated lower aerodynamic drag behind the car. The high separating edge of the Sportback minimizes swirl in the air flow in this area, which ultimately also benefits consumption. In the WLTP cycle, the SUV coupé has a range of up to 448 kilometers </w:t>
      </w:r>
      <w:r>
        <w:rPr>
          <w:rFonts w:ascii="Audi Type" w:hAnsi="Audi Type"/>
          <w:i/>
          <w:iCs/>
          <w:color w:val="000000" w:themeColor="text1"/>
          <w:sz w:val="20"/>
          <w:szCs w:val="20"/>
        </w:rPr>
        <w:t>(278.</w:t>
      </w:r>
      <w:r>
        <w:rPr>
          <w:rFonts w:ascii="Audi Type" w:hAnsi="Audi Type"/>
          <w:i/>
          <w:iCs/>
          <w:color w:val="000000" w:themeColor="text1"/>
          <w:sz w:val="20"/>
          <w:szCs w:val="20"/>
        </w:rPr>
        <w:t>4 mi)</w:t>
      </w:r>
      <w:r>
        <w:rPr>
          <w:rFonts w:ascii="Audi Type" w:hAnsi="Audi Type"/>
          <w:color w:val="000000" w:themeColor="text1"/>
          <w:sz w:val="20"/>
          <w:szCs w:val="20"/>
        </w:rPr>
        <w:t xml:space="preserve"> on a single battery charge. </w:t>
      </w:r>
      <w:r>
        <w:rPr>
          <w:rFonts w:ascii="Audi Type" w:hAnsi="Audi Type"/>
          <w:sz w:val="20"/>
          <w:szCs w:val="20"/>
        </w:rPr>
        <w:t xml:space="preserve">Roughly 10 kilometers </w:t>
      </w:r>
      <w:r>
        <w:rPr>
          <w:rFonts w:ascii="Audi Type" w:hAnsi="Audi Type"/>
          <w:i/>
          <w:sz w:val="20"/>
          <w:szCs w:val="20"/>
        </w:rPr>
        <w:t>(6.2 miles)</w:t>
      </w:r>
      <w:r>
        <w:rPr>
          <w:rFonts w:ascii="Audi Type" w:hAnsi="Audi Type"/>
          <w:sz w:val="20"/>
          <w:szCs w:val="20"/>
        </w:rPr>
        <w:t xml:space="preserve"> of the increased range compared to the e-tron </w:t>
      </w:r>
      <w:r>
        <w:rPr>
          <w:rFonts w:ascii="Audi Type" w:hAnsi="Audi Type"/>
          <w:color w:val="000000" w:themeColor="text1"/>
          <w:sz w:val="20"/>
          <w:szCs w:val="20"/>
        </w:rPr>
        <w:t>can be attributed to the aerodynamically more favorable body. The optional virtual exterior mirrors, whose wing-shaped supports integrate smal</w:t>
      </w:r>
      <w:r>
        <w:rPr>
          <w:rFonts w:ascii="Audi Type" w:hAnsi="Audi Type"/>
          <w:color w:val="000000" w:themeColor="text1"/>
          <w:sz w:val="20"/>
          <w:szCs w:val="20"/>
        </w:rPr>
        <w:t>l cameras, represent yet another efficiency factor. The captured images appear on high-contrast OLED displays in the transition between the instrument panel and the door. If the driver moves their finger toward the surface of the touch display, symbols are</w:t>
      </w:r>
      <w:r>
        <w:rPr>
          <w:rFonts w:ascii="Audi Type" w:hAnsi="Audi Type"/>
          <w:color w:val="000000" w:themeColor="text1"/>
          <w:sz w:val="20"/>
          <w:szCs w:val="20"/>
        </w:rPr>
        <w:t xml:space="preserve"> activated with which the driver can reposition the image. In addition, the mirrors adjust automatically to three driving situations: On the highway as well as during turning and parking maneuvers, they provide optimum visibility for each scenario. The aer</w:t>
      </w:r>
      <w:r>
        <w:rPr>
          <w:rFonts w:ascii="Audi Type" w:hAnsi="Audi Type"/>
          <w:color w:val="000000" w:themeColor="text1"/>
          <w:sz w:val="20"/>
          <w:szCs w:val="20"/>
        </w:rPr>
        <w:t>odynamic refinement also extends to areas hidden from view. Among others, these include the controllable air intake with channels for cooling the front brakes, the aero wheels, and the fully lined underbody including the aluminum plate to protect the high-</w:t>
      </w:r>
      <w:r>
        <w:rPr>
          <w:rFonts w:ascii="Audi Type" w:hAnsi="Audi Type"/>
          <w:color w:val="000000" w:themeColor="text1"/>
          <w:sz w:val="20"/>
          <w:szCs w:val="20"/>
        </w:rPr>
        <w:t xml:space="preserve">voltage battery. </w:t>
      </w:r>
    </w:p>
    <w:p w:rsidR="00C570B9" w:rsidRDefault="00C570B9">
      <w:pPr>
        <w:spacing w:line="240" w:lineRule="auto"/>
        <w:rPr>
          <w:rFonts w:ascii="Audi Type" w:hAnsi="Audi Type"/>
          <w:b/>
          <w:color w:val="000000" w:themeColor="text1"/>
          <w:sz w:val="20"/>
          <w:szCs w:val="20"/>
        </w:rPr>
      </w:pPr>
    </w:p>
    <w:p w:rsidR="00C570B9" w:rsidRDefault="00EE2D1E">
      <w:pPr>
        <w:widowControl w:val="0"/>
        <w:spacing w:line="280" w:lineRule="exact"/>
        <w:rPr>
          <w:rFonts w:ascii="Audi Type" w:hAnsi="Audi Type" w:cs="Arial"/>
          <w:color w:val="00B050"/>
          <w:sz w:val="20"/>
          <w:szCs w:val="20"/>
        </w:rPr>
      </w:pPr>
      <w:r>
        <w:rPr>
          <w:rFonts w:ascii="Audi Type" w:hAnsi="Audi Type"/>
          <w:b/>
          <w:color w:val="000000" w:themeColor="text1"/>
          <w:sz w:val="20"/>
          <w:szCs w:val="20"/>
        </w:rPr>
        <w:t xml:space="preserve">Global innovation in a production vehicle: The </w:t>
      </w:r>
      <w:r>
        <w:rPr>
          <w:rFonts w:ascii="Audi Type" w:hAnsi="Audi Type"/>
          <w:b/>
          <w:sz w:val="20"/>
          <w:szCs w:val="20"/>
        </w:rPr>
        <w:t>digital matrix LED headlights</w:t>
      </w:r>
    </w:p>
    <w:p w:rsidR="00C570B9" w:rsidRDefault="00EE2D1E">
      <w:pPr>
        <w:spacing w:line="280" w:lineRule="exact"/>
        <w:rPr>
          <w:rFonts w:ascii="Audi Type" w:hAnsi="Audi Type" w:cs="Arial"/>
          <w:sz w:val="20"/>
          <w:szCs w:val="20"/>
        </w:rPr>
      </w:pPr>
      <w:r>
        <w:rPr>
          <w:rFonts w:ascii="Audi Type" w:hAnsi="Audi Type"/>
          <w:sz w:val="20"/>
          <w:szCs w:val="20"/>
        </w:rPr>
        <w:t>With the digital matrix LED headlights as top-of-the range equipment, Audi presents a worldwide first in a production vehicle: Broken down into minute pixels, their light can illuminate the road in high resolution. The design is based on a technology abbre</w:t>
      </w:r>
      <w:r>
        <w:rPr>
          <w:rFonts w:ascii="Audi Type" w:hAnsi="Audi Type"/>
          <w:sz w:val="20"/>
          <w:szCs w:val="20"/>
        </w:rPr>
        <w:t>viated as DMD (digital micromirror device) and is also used in many video projectors. At its heart is a small chip containing one million micromirrors, each of whose edge length measures just a few hundredths of a millimeter. With the help of electrostatic</w:t>
      </w:r>
      <w:r>
        <w:rPr>
          <w:rFonts w:ascii="Audi Type" w:hAnsi="Audi Type"/>
          <w:sz w:val="20"/>
          <w:szCs w:val="20"/>
        </w:rPr>
        <w:t xml:space="preserve"> fields, each individual micromirror can be tilted up to 5,000 times per second. Depending on the setting, the LED light is either directed via the lenses onto the road or is swallowed by an absorber in order to mask out areas of the light beam. </w:t>
      </w:r>
    </w:p>
    <w:p w:rsidR="00C570B9" w:rsidRDefault="00C570B9">
      <w:pPr>
        <w:widowControl w:val="0"/>
        <w:spacing w:line="280" w:lineRule="exact"/>
        <w:rPr>
          <w:rFonts w:ascii="Audi Type" w:hAnsi="Audi Type" w:cs="Arial"/>
          <w:color w:val="000000" w:themeColor="text1"/>
          <w:sz w:val="20"/>
          <w:szCs w:val="20"/>
        </w:rPr>
      </w:pPr>
    </w:p>
    <w:p w:rsidR="00C570B9" w:rsidRDefault="00EE2D1E">
      <w:pPr>
        <w:widowControl w:val="0"/>
        <w:spacing w:line="280" w:lineRule="exact"/>
        <w:rPr>
          <w:rFonts w:ascii="Audi Type" w:hAnsi="Audi Type" w:cs="Arial"/>
          <w:color w:val="1F497D"/>
          <w:sz w:val="20"/>
          <w:szCs w:val="20"/>
        </w:rPr>
      </w:pPr>
      <w:r>
        <w:rPr>
          <w:rFonts w:ascii="Audi Type" w:hAnsi="Audi Type"/>
          <w:color w:val="000000" w:themeColor="text1"/>
          <w:sz w:val="20"/>
          <w:szCs w:val="20"/>
        </w:rPr>
        <w:t>In the A</w:t>
      </w:r>
      <w:r>
        <w:rPr>
          <w:rFonts w:ascii="Audi Type" w:hAnsi="Audi Type"/>
          <w:color w:val="000000" w:themeColor="text1"/>
          <w:sz w:val="20"/>
          <w:szCs w:val="20"/>
        </w:rPr>
        <w:t xml:space="preserve">udi e-tron Sportback, the digital light that will expand the offering in mid-2020, performs multiple tasks. It can generate dynamic leaving- and coming-home animations that appear as projections on a wall or on the ground. This presentation transforms the </w:t>
      </w:r>
      <w:r>
        <w:rPr>
          <w:rFonts w:ascii="Audi Type" w:hAnsi="Audi Type"/>
          <w:color w:val="000000" w:themeColor="text1"/>
          <w:sz w:val="20"/>
          <w:szCs w:val="20"/>
        </w:rPr>
        <w:t xml:space="preserve">area in front of the car into a carefully illuminated stage. Not only does the digital light system deliver cornering, city, and </w:t>
      </w:r>
      <w:r>
        <w:rPr>
          <w:rFonts w:ascii="Audi Type" w:hAnsi="Audi Type"/>
          <w:sz w:val="20"/>
          <w:szCs w:val="20"/>
        </w:rPr>
        <w:t>highway lighting as versions of the low-beam light with exceptional precision, it also supplements the high-beam light by maski</w:t>
      </w:r>
      <w:r>
        <w:rPr>
          <w:rFonts w:ascii="Audi Type" w:hAnsi="Audi Type"/>
          <w:sz w:val="20"/>
          <w:szCs w:val="20"/>
        </w:rPr>
        <w:t xml:space="preserve">ng out other road users with even greater accuracy. </w:t>
      </w:r>
      <w:r>
        <w:rPr>
          <w:rFonts w:ascii="Audi Type" w:hAnsi="Audi Type"/>
          <w:color w:val="000000" w:themeColor="text1"/>
          <w:sz w:val="20"/>
          <w:szCs w:val="20"/>
        </w:rPr>
        <w:t xml:space="preserve">Above all, however, it offers </w:t>
      </w:r>
      <w:r>
        <w:rPr>
          <w:rFonts w:ascii="Audi Type" w:hAnsi="Audi Type"/>
          <w:sz w:val="20"/>
          <w:szCs w:val="20"/>
        </w:rPr>
        <w:t xml:space="preserve">innovative functions such as lane light and orientation light. On </w:t>
      </w:r>
      <w:r>
        <w:rPr>
          <w:rFonts w:ascii="Audi Type" w:hAnsi="Audi Type"/>
          <w:color w:val="000000" w:themeColor="text1"/>
          <w:sz w:val="20"/>
          <w:szCs w:val="20"/>
        </w:rPr>
        <w:t xml:space="preserve">freeways, the lane light creates </w:t>
      </w:r>
      <w:r>
        <w:rPr>
          <w:rFonts w:ascii="Audi Type" w:hAnsi="Audi Type"/>
          <w:sz w:val="20"/>
          <w:szCs w:val="20"/>
        </w:rPr>
        <w:t>a carpet of light that illuminates the driver’s own lane brightly and adjus</w:t>
      </w:r>
      <w:r>
        <w:rPr>
          <w:rFonts w:ascii="Audi Type" w:hAnsi="Audi Type"/>
          <w:sz w:val="20"/>
          <w:szCs w:val="20"/>
        </w:rPr>
        <w:t xml:space="preserve">ts dynamically when he or she changes lane. In this way, it improves the driver’s awareness of the relevant lane and contributes to improved road safety. In addition, the orientation light uses darkened areas masked out from the light beam to predictively </w:t>
      </w:r>
      <w:r>
        <w:rPr>
          <w:rFonts w:ascii="Audi Type" w:hAnsi="Audi Type"/>
          <w:sz w:val="20"/>
          <w:szCs w:val="20"/>
        </w:rPr>
        <w:t xml:space="preserve">show the vehicle’s position in the lane, thereby supporting—especially on narrow roads or in highway construction zones—the safe lane centering assist. The marking light function is also used in conjunction with the optional night vision assist. The light </w:t>
      </w:r>
      <w:r>
        <w:rPr>
          <w:rFonts w:ascii="Audi Type" w:hAnsi="Audi Type"/>
          <w:sz w:val="20"/>
          <w:szCs w:val="20"/>
        </w:rPr>
        <w:t>automatically draws attention to any pedestrians it detects, thereby reducing the danger of overlooking pedestrians in the immediate vicinity of the lane</w:t>
      </w:r>
      <w:r>
        <w:rPr>
          <w:rFonts w:ascii="Audi Type" w:hAnsi="Audi Type"/>
          <w:color w:val="1F497D"/>
          <w:sz w:val="20"/>
          <w:szCs w:val="20"/>
        </w:rPr>
        <w:t>.</w:t>
      </w:r>
    </w:p>
    <w:p w:rsidR="00C570B9" w:rsidRDefault="00C570B9">
      <w:pPr>
        <w:widowControl w:val="0"/>
        <w:spacing w:line="280" w:lineRule="exact"/>
        <w:rPr>
          <w:rFonts w:ascii="Audi Type" w:hAnsi="Audi Type" w:cs="Arial"/>
          <w:color w:val="00B050"/>
          <w:sz w:val="20"/>
          <w:szCs w:val="20"/>
        </w:rPr>
      </w:pPr>
    </w:p>
    <w:p w:rsidR="00C570B9" w:rsidRDefault="00EE2D1E">
      <w:pPr>
        <w:widowControl w:val="0"/>
        <w:spacing w:line="280" w:lineRule="exact"/>
        <w:rPr>
          <w:rFonts w:ascii="Audi Type" w:hAnsi="Audi Type" w:cs="Arial"/>
          <w:b/>
          <w:sz w:val="20"/>
          <w:szCs w:val="20"/>
        </w:rPr>
      </w:pPr>
      <w:r>
        <w:rPr>
          <w:rFonts w:ascii="Audi Type" w:hAnsi="Audi Type"/>
          <w:b/>
          <w:sz w:val="20"/>
          <w:szCs w:val="20"/>
        </w:rPr>
        <w:t>Sporty efficiency: Electric motors, electric all-wheel drive, suspension</w:t>
      </w:r>
    </w:p>
    <w:p w:rsidR="00C570B9" w:rsidRDefault="00EE2D1E">
      <w:pPr>
        <w:widowControl w:val="0"/>
        <w:spacing w:line="280" w:lineRule="exact"/>
      </w:pPr>
      <w:r>
        <w:rPr>
          <w:rFonts w:ascii="Audi Type" w:hAnsi="Audi Type"/>
          <w:color w:val="000000" w:themeColor="text1"/>
          <w:sz w:val="20"/>
          <w:szCs w:val="20"/>
        </w:rPr>
        <w:t>The Audi e-tron Sportback 5</w:t>
      </w:r>
      <w:r>
        <w:rPr>
          <w:rFonts w:ascii="Audi Type" w:hAnsi="Audi Type"/>
          <w:color w:val="000000" w:themeColor="text1"/>
          <w:sz w:val="20"/>
          <w:szCs w:val="20"/>
        </w:rPr>
        <w:t xml:space="preserve">5 quattro allows the driver to savor the interaction of efficiency, performance, and supreme calm. Each axle is fitted with an asynchronous electric motor that is fed with three-phase current by the power electronics. With an output of </w:t>
      </w:r>
      <w:r>
        <w:rPr>
          <w:rFonts w:ascii="Audi Type" w:hAnsi="Audi Type"/>
          <w:sz w:val="20"/>
          <w:szCs w:val="20"/>
        </w:rPr>
        <w:t xml:space="preserve">265 kW and 561 Nm </w:t>
      </w:r>
      <w:r>
        <w:rPr>
          <w:rFonts w:ascii="Audi Type" w:hAnsi="Audi Type"/>
          <w:i/>
          <w:iCs/>
          <w:sz w:val="20"/>
          <w:szCs w:val="20"/>
        </w:rPr>
        <w:t>(4</w:t>
      </w:r>
      <w:r>
        <w:rPr>
          <w:rFonts w:ascii="Audi Type" w:hAnsi="Audi Type"/>
          <w:i/>
          <w:iCs/>
          <w:sz w:val="20"/>
          <w:szCs w:val="20"/>
        </w:rPr>
        <w:t>13.8 lb-ft)</w:t>
      </w:r>
      <w:r>
        <w:rPr>
          <w:rFonts w:ascii="Audi Type" w:hAnsi="Audi Type"/>
          <w:sz w:val="20"/>
          <w:szCs w:val="20"/>
        </w:rPr>
        <w:t xml:space="preserve"> </w:t>
      </w:r>
      <w:r>
        <w:rPr>
          <w:rFonts w:ascii="Audi Type" w:hAnsi="Audi Type"/>
          <w:color w:val="000000" w:themeColor="text1"/>
          <w:sz w:val="20"/>
          <w:szCs w:val="20"/>
        </w:rPr>
        <w:t xml:space="preserve">of torque, the two standard electric motors pack a powerful punch in launching the SUV coupé from a standstill – locally emissions-free and in virtual silence. The Audi e-tron Sportback 55 quattro </w:t>
      </w:r>
      <w:r>
        <w:rPr>
          <w:rFonts w:ascii="Audi Type" w:hAnsi="Audi Type"/>
          <w:sz w:val="20"/>
          <w:szCs w:val="20"/>
        </w:rPr>
        <w:t xml:space="preserve">takes just 6.6 seconds to reach 100 km/h </w:t>
      </w:r>
      <w:r>
        <w:rPr>
          <w:rFonts w:ascii="Audi Type" w:hAnsi="Audi Type"/>
          <w:i/>
          <w:sz w:val="20"/>
          <w:szCs w:val="20"/>
        </w:rPr>
        <w:t>(62.1 </w:t>
      </w:r>
      <w:r>
        <w:rPr>
          <w:rFonts w:ascii="Audi Type" w:hAnsi="Audi Type"/>
          <w:i/>
          <w:sz w:val="20"/>
          <w:szCs w:val="20"/>
        </w:rPr>
        <w:t>mph)</w:t>
      </w:r>
      <w:r>
        <w:rPr>
          <w:rFonts w:ascii="Audi Type" w:hAnsi="Audi Type"/>
          <w:sz w:val="20"/>
          <w:szCs w:val="20"/>
        </w:rPr>
        <w:t xml:space="preserve">, and its top speed is electronically limited to </w:t>
      </w:r>
      <w:r>
        <w:rPr>
          <w:rFonts w:ascii="Audi Type" w:hAnsi="Audi Type"/>
          <w:color w:val="000000" w:themeColor="text1"/>
          <w:sz w:val="20"/>
          <w:szCs w:val="20"/>
        </w:rPr>
        <w:t xml:space="preserve">200 km/h </w:t>
      </w:r>
      <w:r>
        <w:rPr>
          <w:rFonts w:ascii="Audi Type" w:hAnsi="Audi Type"/>
          <w:i/>
          <w:color w:val="000000" w:themeColor="text1"/>
          <w:sz w:val="20"/>
          <w:szCs w:val="20"/>
        </w:rPr>
        <w:t>(124.3 mph)</w:t>
      </w:r>
      <w:r>
        <w:rPr>
          <w:rFonts w:ascii="Audi Type" w:hAnsi="Audi Type"/>
          <w:color w:val="000000" w:themeColor="text1"/>
          <w:sz w:val="20"/>
          <w:szCs w:val="20"/>
        </w:rPr>
        <w:t xml:space="preserve">. By shifting from drive range D to S and fully depressing the accelerator pedal, the driver can activate boost mode. Here, the drive generates </w:t>
      </w:r>
      <w:r>
        <w:rPr>
          <w:rFonts w:ascii="Audi Type" w:hAnsi="Audi Type"/>
          <w:sz w:val="20"/>
          <w:szCs w:val="20"/>
        </w:rPr>
        <w:t xml:space="preserve">300 kW of output and 664 Nm </w:t>
      </w:r>
      <w:r>
        <w:rPr>
          <w:rFonts w:ascii="Audi Type" w:hAnsi="Audi Type"/>
          <w:i/>
          <w:sz w:val="20"/>
          <w:szCs w:val="20"/>
        </w:rPr>
        <w:t>(489.7 lb-ft)</w:t>
      </w:r>
      <w:r>
        <w:rPr>
          <w:rFonts w:ascii="Audi Type" w:hAnsi="Audi Type"/>
          <w:sz w:val="20"/>
          <w:szCs w:val="20"/>
        </w:rPr>
        <w:t xml:space="preserve"> of torque for eight seconds.</w:t>
      </w:r>
      <w:r>
        <w:rPr>
          <w:rFonts w:ascii="Audi Type" w:hAnsi="Audi Type"/>
          <w:color w:val="000000" w:themeColor="text1"/>
          <w:sz w:val="20"/>
          <w:szCs w:val="20"/>
        </w:rPr>
        <w:t xml:space="preserve"> This enables the SUV coupé to sprint from 0 to 100 km/h </w:t>
      </w:r>
      <w:r>
        <w:rPr>
          <w:rFonts w:ascii="Audi Type" w:hAnsi="Audi Type"/>
          <w:i/>
          <w:color w:val="000000" w:themeColor="text1"/>
          <w:sz w:val="20"/>
          <w:szCs w:val="20"/>
        </w:rPr>
        <w:t>(62.1 mph)</w:t>
      </w:r>
      <w:r>
        <w:rPr>
          <w:rFonts w:ascii="Audi Type" w:hAnsi="Audi Type"/>
          <w:color w:val="000000" w:themeColor="text1"/>
          <w:sz w:val="20"/>
          <w:szCs w:val="20"/>
        </w:rPr>
        <w:t xml:space="preserve"> </w:t>
      </w:r>
      <w:r>
        <w:rPr>
          <w:rFonts w:ascii="Audi Type" w:hAnsi="Audi Type"/>
          <w:sz w:val="20"/>
          <w:szCs w:val="20"/>
        </w:rPr>
        <w:t>in 5.7 seconds</w:t>
      </w:r>
      <w:r>
        <w:rPr>
          <w:rFonts w:ascii="Audi Type" w:hAnsi="Audi Type"/>
          <w:color w:val="000000" w:themeColor="text1"/>
          <w:sz w:val="20"/>
          <w:szCs w:val="20"/>
        </w:rPr>
        <w:t xml:space="preserve">. </w:t>
      </w:r>
      <w:r>
        <w:rPr>
          <w:rFonts w:ascii="Audi Type" w:hAnsi="Audi Type"/>
          <w:sz w:val="20"/>
          <w:szCs w:val="20"/>
        </w:rPr>
        <w:t>Two-stage planetary gearboxes with one gear range transfer the torque from the electric motors to the axles. A switch, which the d</w:t>
      </w:r>
      <w:r>
        <w:rPr>
          <w:rFonts w:ascii="Audi Type" w:hAnsi="Audi Type"/>
          <w:sz w:val="20"/>
          <w:szCs w:val="20"/>
        </w:rPr>
        <w:t>river can operate with the thumb and forefinger, is used to select the gears. It is embedded in an elegant lever that is set low above the center tunnel and serves as a hand rest.</w:t>
      </w:r>
    </w:p>
    <w:p w:rsidR="00C570B9" w:rsidRDefault="00C570B9">
      <w:pPr>
        <w:widowControl w:val="0"/>
        <w:spacing w:line="280" w:lineRule="exact"/>
        <w:rPr>
          <w:rFonts w:ascii="Audi Type" w:hAnsi="Audi Type" w:cs="Arial"/>
          <w:color w:val="000000" w:themeColor="text1"/>
          <w:sz w:val="20"/>
          <w:szCs w:val="20"/>
        </w:rPr>
      </w:pPr>
    </w:p>
    <w:p w:rsidR="00C570B9" w:rsidRDefault="00C570B9">
      <w:pPr>
        <w:widowControl w:val="0"/>
        <w:spacing w:line="280" w:lineRule="exact"/>
        <w:rPr>
          <w:rFonts w:ascii="Audi Type" w:hAnsi="Audi Type" w:cs="Arial"/>
          <w:color w:val="000000" w:themeColor="text1"/>
          <w:sz w:val="20"/>
          <w:szCs w:val="20"/>
        </w:rPr>
      </w:pPr>
    </w:p>
    <w:p w:rsidR="00C570B9" w:rsidRDefault="00EE2D1E">
      <w:pPr>
        <w:spacing w:line="240" w:lineRule="auto"/>
        <w:rPr>
          <w:rFonts w:ascii="Audi Type" w:hAnsi="Audi Type"/>
          <w:color w:val="000000" w:themeColor="text1"/>
          <w:sz w:val="20"/>
          <w:szCs w:val="20"/>
        </w:rPr>
      </w:pPr>
      <w:r>
        <w:br w:type="page"/>
      </w:r>
    </w:p>
    <w:p w:rsidR="00C570B9" w:rsidRDefault="00EE2D1E">
      <w:pPr>
        <w:widowControl w:val="0"/>
        <w:spacing w:line="280" w:lineRule="exact"/>
        <w:rPr>
          <w:sz w:val="20"/>
          <w:szCs w:val="20"/>
        </w:rPr>
      </w:pPr>
      <w:r>
        <w:rPr>
          <w:rFonts w:ascii="Audi Type" w:hAnsi="Audi Type"/>
          <w:color w:val="000000" w:themeColor="text1"/>
          <w:sz w:val="20"/>
          <w:szCs w:val="20"/>
        </w:rPr>
        <w:lastRenderedPageBreak/>
        <w:t>Electric all-wheel drive ensures outstanding traction and dynamism on an</w:t>
      </w:r>
      <w:r>
        <w:rPr>
          <w:rFonts w:ascii="Audi Type" w:hAnsi="Audi Type"/>
          <w:color w:val="000000" w:themeColor="text1"/>
          <w:sz w:val="20"/>
          <w:szCs w:val="20"/>
        </w:rPr>
        <w:t xml:space="preserve">y terrain. With it, Audi is writing a new chapter in the history of quattro drive. It continuously regulates the ideal drive torque distribution between both axles—within fractions of a second. In most driving situations, the Audi e-tron </w:t>
      </w:r>
      <w:r>
        <w:rPr>
          <w:rFonts w:ascii="Audi Type" w:hAnsi="Audi Type"/>
          <w:sz w:val="20"/>
          <w:szCs w:val="20"/>
        </w:rPr>
        <w:t>Sportback relies e</w:t>
      </w:r>
      <w:r>
        <w:rPr>
          <w:rFonts w:ascii="Audi Type" w:hAnsi="Audi Type"/>
          <w:sz w:val="20"/>
          <w:szCs w:val="20"/>
        </w:rPr>
        <w:t xml:space="preserve">xclusively on its </w:t>
      </w:r>
      <w:r>
        <w:rPr>
          <w:rFonts w:ascii="Audi Type" w:hAnsi="Audi Type"/>
          <w:color w:val="000000" w:themeColor="text1"/>
          <w:sz w:val="20"/>
          <w:szCs w:val="20"/>
        </w:rPr>
        <w:t xml:space="preserve">rear electric motor—for exceptional efficiency. If the driver requests more output than it can provide, the front unit is instantly activated. This also happens predictively before slip occurs in icy conditions or when cornering fast, or </w:t>
      </w:r>
      <w:r>
        <w:rPr>
          <w:rFonts w:ascii="Audi Type" w:hAnsi="Audi Type"/>
          <w:color w:val="000000" w:themeColor="text1"/>
          <w:sz w:val="20"/>
          <w:szCs w:val="20"/>
        </w:rPr>
        <w:t>if the car understeers or oversteers.</w:t>
      </w:r>
    </w:p>
    <w:p w:rsidR="00C570B9" w:rsidRDefault="00C570B9">
      <w:pPr>
        <w:widowControl w:val="0"/>
        <w:spacing w:line="280" w:lineRule="exact"/>
        <w:rPr>
          <w:rFonts w:ascii="Audi Type" w:hAnsi="Audi Type" w:cs="Arial"/>
          <w:color w:val="000000" w:themeColor="text1"/>
          <w:sz w:val="20"/>
          <w:szCs w:val="20"/>
        </w:rPr>
      </w:pPr>
    </w:p>
    <w:p w:rsidR="00C570B9" w:rsidRDefault="00EE2D1E">
      <w:pPr>
        <w:widowControl w:val="0"/>
        <w:spacing w:line="280" w:lineRule="exact"/>
        <w:rPr>
          <w:rFonts w:ascii="Audi Type" w:hAnsi="Audi Type" w:cs="Arial"/>
          <w:color w:val="FF0000"/>
          <w:sz w:val="20"/>
          <w:szCs w:val="20"/>
        </w:rPr>
      </w:pPr>
      <w:r>
        <w:rPr>
          <w:rFonts w:ascii="Audi Type" w:hAnsi="Audi Type"/>
          <w:sz w:val="20"/>
          <w:szCs w:val="20"/>
        </w:rPr>
        <w:t>A key factor behind the sporty character and outstanding transverse dynamics is the low installation position of the drive components—resulting in a center of gravity that is much lower than in a conventional SUV. All</w:t>
      </w:r>
      <w:r>
        <w:rPr>
          <w:rFonts w:ascii="Audi Type" w:hAnsi="Audi Type"/>
          <w:sz w:val="20"/>
          <w:szCs w:val="20"/>
        </w:rPr>
        <w:t xml:space="preserve"> of the heaviest components are concentrated in the center of the vehicle. The axle load distribution with a ratio of almost 50:50 is perfectly balanced; the self-steering behavior is neutral. With components such as the five-link suspensions, the progress</w:t>
      </w:r>
      <w:r>
        <w:rPr>
          <w:rFonts w:ascii="Audi Type" w:hAnsi="Audi Type"/>
          <w:sz w:val="20"/>
          <w:szCs w:val="20"/>
        </w:rPr>
        <w:t>ive steering and the electrohydraulic brake system, the suspension combines the latest technologies, which together ensure agile vehicle handling and a high degree of comfort. The standard 255/55 R19 size tires stand out with their ultra-low rolling resist</w:t>
      </w:r>
      <w:r>
        <w:rPr>
          <w:rFonts w:ascii="Audi Type" w:hAnsi="Audi Type"/>
          <w:sz w:val="20"/>
          <w:szCs w:val="20"/>
        </w:rPr>
        <w:t xml:space="preserve">ance. On request, tires of up to 22 inches will also be available—one size larger than on the e-tron. </w:t>
      </w:r>
    </w:p>
    <w:p w:rsidR="00C570B9" w:rsidRDefault="00C570B9">
      <w:pPr>
        <w:widowControl w:val="0"/>
        <w:spacing w:line="280" w:lineRule="exact"/>
        <w:rPr>
          <w:rFonts w:ascii="Audi Type" w:hAnsi="Audi Type" w:cs="Arial"/>
          <w:color w:val="0070C0"/>
          <w:sz w:val="20"/>
          <w:szCs w:val="20"/>
        </w:rPr>
      </w:pPr>
    </w:p>
    <w:p w:rsidR="00C570B9" w:rsidRDefault="00EE2D1E">
      <w:pPr>
        <w:widowControl w:val="0"/>
        <w:spacing w:line="280" w:lineRule="exact"/>
        <w:rPr>
          <w:rFonts w:ascii="Audi Type" w:hAnsi="Audi Type" w:cs="Arial"/>
          <w:sz w:val="20"/>
          <w:szCs w:val="20"/>
        </w:rPr>
      </w:pPr>
      <w:r>
        <w:rPr>
          <w:rFonts w:ascii="Audi Type" w:hAnsi="Audi Type"/>
          <w:sz w:val="20"/>
          <w:szCs w:val="20"/>
        </w:rPr>
        <w:t>The dynamic handling system Audi drive select—fitted as standard in the Audi e-tron Sportback—allows the driver to switch the method of operation of mul</w:t>
      </w:r>
      <w:r>
        <w:rPr>
          <w:rFonts w:ascii="Audi Type" w:hAnsi="Audi Type"/>
          <w:sz w:val="20"/>
          <w:szCs w:val="20"/>
        </w:rPr>
        <w:t xml:space="preserve">tiple drive components between </w:t>
      </w:r>
      <w:r>
        <w:rPr>
          <w:rFonts w:ascii="Audi Type" w:hAnsi="Audi Type"/>
          <w:color w:val="000000" w:themeColor="text1"/>
          <w:sz w:val="20"/>
          <w:szCs w:val="20"/>
        </w:rPr>
        <w:t xml:space="preserve">seven </w:t>
      </w:r>
      <w:r>
        <w:rPr>
          <w:rFonts w:ascii="Audi Type" w:hAnsi="Audi Type"/>
          <w:sz w:val="20"/>
          <w:szCs w:val="20"/>
        </w:rPr>
        <w:t>profiles. This creates a marked difference between smooth rolling comfort and sporty, stable handling. The adaptive air suspension with controlled dampers provides a major contribution to this versatile character. At hi</w:t>
      </w:r>
      <w:r>
        <w:rPr>
          <w:rFonts w:ascii="Audi Type" w:hAnsi="Audi Type"/>
          <w:sz w:val="20"/>
          <w:szCs w:val="20"/>
        </w:rPr>
        <w:t xml:space="preserve">gher speeds, the body is lowered, noticeably improving airflow around it and extending the vehicle’s range. In total, the system is capable of varying the ride height by up to 76 millimeters </w:t>
      </w:r>
      <w:r>
        <w:rPr>
          <w:rFonts w:ascii="Audi Type" w:hAnsi="Audi Type"/>
          <w:i/>
          <w:sz w:val="20"/>
          <w:szCs w:val="20"/>
        </w:rPr>
        <w:t>(3.0 in)</w:t>
      </w:r>
      <w:r>
        <w:rPr>
          <w:rFonts w:ascii="Audi Type" w:hAnsi="Audi Type"/>
          <w:sz w:val="20"/>
          <w:szCs w:val="20"/>
        </w:rPr>
        <w:t>.</w:t>
      </w:r>
    </w:p>
    <w:p w:rsidR="00C570B9" w:rsidRDefault="00C570B9">
      <w:pPr>
        <w:widowControl w:val="0"/>
        <w:spacing w:line="280" w:lineRule="exact"/>
        <w:rPr>
          <w:rFonts w:ascii="Audi Type" w:hAnsi="Audi Type" w:cs="Arial"/>
          <w:sz w:val="20"/>
          <w:szCs w:val="20"/>
        </w:rPr>
      </w:pPr>
    </w:p>
    <w:p w:rsidR="00C570B9" w:rsidRDefault="00EE2D1E">
      <w:pPr>
        <w:widowControl w:val="0"/>
        <w:spacing w:line="280" w:lineRule="exact"/>
        <w:rPr>
          <w:rFonts w:ascii="Audi Type" w:hAnsi="Audi Type" w:cs="Arial"/>
          <w:sz w:val="20"/>
          <w:szCs w:val="20"/>
        </w:rPr>
      </w:pPr>
      <w:r>
        <w:rPr>
          <w:rFonts w:ascii="Audi Type" w:hAnsi="Audi Type"/>
          <w:b/>
          <w:sz w:val="20"/>
          <w:szCs w:val="20"/>
        </w:rPr>
        <w:t>95 kWh of energy: High-voltage battery system and recu</w:t>
      </w:r>
      <w:r>
        <w:rPr>
          <w:rFonts w:ascii="Audi Type" w:hAnsi="Audi Type"/>
          <w:b/>
          <w:sz w:val="20"/>
          <w:szCs w:val="20"/>
        </w:rPr>
        <w:t>peration</w:t>
      </w:r>
    </w:p>
    <w:p w:rsidR="00C570B9" w:rsidRDefault="00EE2D1E">
      <w:pPr>
        <w:pStyle w:val="Bullet"/>
        <w:widowControl w:val="0"/>
        <w:spacing w:line="280" w:lineRule="exact"/>
        <w:rPr>
          <w:rFonts w:cs="Arial"/>
          <w:sz w:val="20"/>
          <w:szCs w:val="20"/>
        </w:rPr>
      </w:pPr>
      <w:r>
        <w:rPr>
          <w:sz w:val="20"/>
          <w:szCs w:val="20"/>
        </w:rPr>
        <w:t>The battery system of the Audi e-tron Sportback 55 quattro stores 95 kWh of gross energy (86.5 kWh net) and operates at a rated voltage of 396 volts. It is fitted as a wide flat block beneath the passenger cell, to which it is bolted at 35 points.</w:t>
      </w:r>
      <w:r>
        <w:rPr>
          <w:sz w:val="20"/>
          <w:szCs w:val="20"/>
        </w:rPr>
        <w:t xml:space="preserve"> The battery system is exceptionally rigid and crash-proof—thanks to a solid protective frame and an aluminum laminate that holds the 36 cell modules. These are arranged on two levels, as a long lower “floor” with 31 modules and a short upper floor with fi</w:t>
      </w:r>
      <w:r>
        <w:rPr>
          <w:sz w:val="20"/>
          <w:szCs w:val="20"/>
        </w:rPr>
        <w:t>ve modules. Each module integrates twelve ‘pouch cells.’ The cooling system is located beneath the cell chamber.</w:t>
      </w:r>
    </w:p>
    <w:p w:rsidR="00C570B9" w:rsidRDefault="00C570B9">
      <w:pPr>
        <w:spacing w:line="240" w:lineRule="auto"/>
        <w:rPr>
          <w:rFonts w:ascii="Audi Type" w:hAnsi="Audi Type"/>
          <w:sz w:val="20"/>
          <w:szCs w:val="20"/>
        </w:rPr>
      </w:pPr>
    </w:p>
    <w:p w:rsidR="00C570B9" w:rsidRDefault="00EE2D1E">
      <w:pPr>
        <w:pStyle w:val="Bullet"/>
        <w:widowControl w:val="0"/>
        <w:spacing w:line="280" w:lineRule="exact"/>
        <w:rPr>
          <w:sz w:val="20"/>
          <w:szCs w:val="20"/>
        </w:rPr>
        <w:sectPr w:rsidR="00C570B9">
          <w:headerReference w:type="default" r:id="rId16"/>
          <w:footerReference w:type="default" r:id="rId17"/>
          <w:headerReference w:type="first" r:id="rId18"/>
          <w:footerReference w:type="first" r:id="rId19"/>
          <w:pgSz w:w="11906" w:h="16838"/>
          <w:pgMar w:top="2268" w:right="1418" w:bottom="1560" w:left="1418" w:header="850" w:footer="283" w:gutter="0"/>
          <w:cols w:space="720"/>
          <w:formProt w:val="0"/>
          <w:titlePg/>
          <w:docGrid w:linePitch="360" w:charSpace="-6145"/>
        </w:sectPr>
      </w:pPr>
      <w:r>
        <w:rPr>
          <w:sz w:val="20"/>
          <w:szCs w:val="20"/>
        </w:rPr>
        <w:t>During deceleration actions of up to 0.3 g—which applies to over 90 percent of such actions in everyday driving—the high-voltage battery is charged by the electric motors, primarily by the rear electric motor, which act as generators in these situations. T</w:t>
      </w:r>
      <w:r>
        <w:rPr>
          <w:sz w:val="20"/>
          <w:szCs w:val="20"/>
        </w:rPr>
        <w:t>he recuperation system provides for variable regulation of energy recuperation between both electric modules—both in coasting mode when the driver releases the right-hand pedal as well as during braking. The degree of coasting recuperation can be set to th</w:t>
      </w:r>
      <w:r>
        <w:rPr>
          <w:sz w:val="20"/>
          <w:szCs w:val="20"/>
        </w:rPr>
        <w:t xml:space="preserve">ree stages by means of paddles on the steering wheel and is even more strongly differentiated than on the e-tron. </w:t>
      </w:r>
    </w:p>
    <w:p w:rsidR="00C570B9" w:rsidRDefault="00EE2D1E">
      <w:pPr>
        <w:pStyle w:val="Bullet"/>
        <w:widowControl w:val="0"/>
        <w:spacing w:line="280" w:lineRule="exact"/>
        <w:rPr>
          <w:rFonts w:cs="Arial"/>
          <w:sz w:val="20"/>
          <w:szCs w:val="20"/>
        </w:rPr>
      </w:pPr>
      <w:r>
        <w:rPr>
          <w:sz w:val="20"/>
          <w:szCs w:val="20"/>
        </w:rPr>
        <w:lastRenderedPageBreak/>
        <w:t xml:space="preserve">When braking from 100 km/h </w:t>
      </w:r>
      <w:r>
        <w:rPr>
          <w:i/>
          <w:sz w:val="20"/>
          <w:szCs w:val="20"/>
        </w:rPr>
        <w:t>(62.1 mph)</w:t>
      </w:r>
      <w:r>
        <w:rPr>
          <w:sz w:val="20"/>
          <w:szCs w:val="20"/>
        </w:rPr>
        <w:t xml:space="preserve">, the Audi e-tron Sportback can recuperate a maximum of 300 Nm </w:t>
      </w:r>
      <w:r>
        <w:rPr>
          <w:i/>
          <w:sz w:val="20"/>
          <w:szCs w:val="20"/>
        </w:rPr>
        <w:t>(221.3 lb-ft)</w:t>
      </w:r>
      <w:r>
        <w:rPr>
          <w:sz w:val="20"/>
          <w:szCs w:val="20"/>
        </w:rPr>
        <w:t xml:space="preserve"> and 220 kW. As with its sis</w:t>
      </w:r>
      <w:r>
        <w:rPr>
          <w:sz w:val="20"/>
          <w:szCs w:val="20"/>
        </w:rPr>
        <w:t>ter model, this amounts to more than 70 percent of its output and more than any other production model. Overall, the SUV</w:t>
      </w:r>
      <w:r>
        <w:rPr>
          <w:sz w:val="20"/>
          <w:szCs w:val="20"/>
        </w:rPr>
        <w:noBreakHyphen/>
        <w:t>coupé attains up to 30 percent of its range through recuperation.</w:t>
      </w:r>
    </w:p>
    <w:p w:rsidR="00C570B9" w:rsidRDefault="00C570B9">
      <w:pPr>
        <w:widowControl w:val="0"/>
        <w:spacing w:line="280" w:lineRule="exact"/>
        <w:rPr>
          <w:rFonts w:ascii="Audi Type" w:hAnsi="Audi Type" w:cs="Arial"/>
          <w:sz w:val="20"/>
          <w:szCs w:val="20"/>
        </w:rPr>
      </w:pPr>
    </w:p>
    <w:p w:rsidR="00C570B9" w:rsidRDefault="00EE2D1E">
      <w:pPr>
        <w:widowControl w:val="0"/>
        <w:spacing w:line="280" w:lineRule="exact"/>
        <w:rPr>
          <w:rFonts w:ascii="Audi Type" w:hAnsi="Audi Type" w:cs="Arial"/>
          <w:sz w:val="20"/>
          <w:szCs w:val="20"/>
        </w:rPr>
      </w:pPr>
      <w:r>
        <w:rPr>
          <w:rFonts w:ascii="Audi Type" w:hAnsi="Audi Type"/>
          <w:sz w:val="20"/>
          <w:szCs w:val="20"/>
        </w:rPr>
        <w:t>The wheel brakes, whose innovative electrohydraulic activation conce</w:t>
      </w:r>
      <w:r>
        <w:rPr>
          <w:rFonts w:ascii="Audi Type" w:hAnsi="Audi Type"/>
          <w:sz w:val="20"/>
          <w:szCs w:val="20"/>
        </w:rPr>
        <w:t xml:space="preserve">pt allows them to respond with exceptional speed, come into play only at deceleration forces greater than 0.3 g. </w:t>
      </w:r>
      <w:r>
        <w:rPr>
          <w:rFonts w:ascii="Audi Type" w:hAnsi="Audi Type"/>
          <w:color w:val="000000" w:themeColor="text1"/>
          <w:sz w:val="20"/>
          <w:szCs w:val="20"/>
        </w:rPr>
        <w:t>Depending on the driving situation, the control system decides individually for each axle whether the SUV coupé recuperates using just the elec</w:t>
      </w:r>
      <w:r>
        <w:rPr>
          <w:rFonts w:ascii="Audi Type" w:hAnsi="Audi Type"/>
          <w:color w:val="000000" w:themeColor="text1"/>
          <w:sz w:val="20"/>
          <w:szCs w:val="20"/>
        </w:rPr>
        <w:t>tric motors, just the wheel brakes, or a combination of both. The transition b</w:t>
      </w:r>
      <w:r>
        <w:rPr>
          <w:rFonts w:ascii="Audi Type" w:hAnsi="Audi Type"/>
          <w:sz w:val="20"/>
          <w:szCs w:val="20"/>
        </w:rPr>
        <w:t>etween electric and hydraulic braking is smooth and homogeneous so the driver does not even notice it. Brake forces remain constant.</w:t>
      </w:r>
    </w:p>
    <w:p w:rsidR="00C570B9" w:rsidRDefault="00C570B9">
      <w:pPr>
        <w:widowControl w:val="0"/>
        <w:spacing w:line="280" w:lineRule="exact"/>
        <w:rPr>
          <w:rFonts w:ascii="Audi Type" w:hAnsi="Audi Type" w:cs="Arial"/>
          <w:color w:val="0070C0"/>
          <w:sz w:val="20"/>
          <w:szCs w:val="20"/>
        </w:rPr>
      </w:pPr>
    </w:p>
    <w:p w:rsidR="00C570B9" w:rsidRDefault="00EE2D1E">
      <w:pPr>
        <w:widowControl w:val="0"/>
        <w:spacing w:line="280" w:lineRule="exact"/>
        <w:rPr>
          <w:rFonts w:ascii="Audi Type" w:hAnsi="Audi Type" w:cs="Arial"/>
          <w:sz w:val="20"/>
          <w:szCs w:val="20"/>
        </w:rPr>
      </w:pPr>
      <w:r>
        <w:rPr>
          <w:rFonts w:ascii="Audi Type" w:hAnsi="Audi Type"/>
          <w:sz w:val="20"/>
          <w:szCs w:val="20"/>
        </w:rPr>
        <w:t xml:space="preserve">On the wheel brakes of the Audi e-tron </w:t>
      </w:r>
      <w:r>
        <w:rPr>
          <w:rFonts w:ascii="Audi Type" w:hAnsi="Audi Type"/>
          <w:sz w:val="20"/>
          <w:szCs w:val="20"/>
        </w:rPr>
        <w:t>Sportback, the developers have substantially reduced what is referred to as residual brake torque—the losses that occur during brief application of the brake pads against the disk. This benefits both efficiency and range. The same applies to three addition</w:t>
      </w:r>
      <w:r>
        <w:rPr>
          <w:rFonts w:ascii="Audi Type" w:hAnsi="Audi Type"/>
          <w:sz w:val="20"/>
          <w:szCs w:val="20"/>
        </w:rPr>
        <w:t>al measures: During normal vehicle operation, the front electric motor is almost completely decoupled from the drive. An increase in the usable range of the high-voltage battery combined with a reduction in several of the volume flows in the coolant circui</w:t>
      </w:r>
      <w:r>
        <w:rPr>
          <w:rFonts w:ascii="Audi Type" w:hAnsi="Audi Type"/>
          <w:sz w:val="20"/>
          <w:szCs w:val="20"/>
        </w:rPr>
        <w:t>t means that the pump has to provide less power.</w:t>
      </w:r>
    </w:p>
    <w:p w:rsidR="00C570B9" w:rsidRDefault="00C570B9">
      <w:pPr>
        <w:widowControl w:val="0"/>
        <w:spacing w:line="280" w:lineRule="exact"/>
        <w:rPr>
          <w:rFonts w:ascii="Audi Type" w:hAnsi="Audi Type" w:cs="Arial"/>
          <w:color w:val="0070C0"/>
          <w:sz w:val="20"/>
          <w:szCs w:val="20"/>
        </w:rPr>
      </w:pPr>
    </w:p>
    <w:p w:rsidR="00C570B9" w:rsidRDefault="00EE2D1E">
      <w:pPr>
        <w:widowControl w:val="0"/>
        <w:spacing w:line="280" w:lineRule="exact"/>
        <w:rPr>
          <w:rFonts w:ascii="Audi Type" w:hAnsi="Audi Type" w:cs="Arial"/>
          <w:color w:val="000000" w:themeColor="text1"/>
          <w:sz w:val="20"/>
          <w:szCs w:val="20"/>
        </w:rPr>
      </w:pPr>
      <w:r>
        <w:rPr>
          <w:rFonts w:ascii="Audi Type" w:hAnsi="Audi Type"/>
          <w:color w:val="000000" w:themeColor="text1"/>
          <w:sz w:val="20"/>
          <w:szCs w:val="20"/>
        </w:rPr>
        <w:t>The highly flexible thermal management, which comprises four separate circuits, regulates the temperature of the high-voltage components with maximum efficiency. This enables rapid DC charging, a long batte</w:t>
      </w:r>
      <w:r>
        <w:rPr>
          <w:rFonts w:ascii="Audi Type" w:hAnsi="Audi Type"/>
          <w:color w:val="000000" w:themeColor="text1"/>
          <w:sz w:val="20"/>
          <w:szCs w:val="20"/>
        </w:rPr>
        <w:t>ry life cycle, and reproducible performance even under heavy loads. The standard heat pump, which harnesses waste heat from the high-voltage battery, can use up to 3 kW of actual power losses for heating and air conditioning the interior—which is exception</w:t>
      </w:r>
      <w:r>
        <w:rPr>
          <w:rFonts w:ascii="Audi Type" w:hAnsi="Audi Type"/>
          <w:color w:val="000000" w:themeColor="text1"/>
          <w:sz w:val="20"/>
          <w:szCs w:val="20"/>
        </w:rPr>
        <w:t>ally efficient. Depending on the outside temperature, that can boost the Audi e-tron Sportback’s range by up to ten percent in customer operation.</w:t>
      </w:r>
    </w:p>
    <w:p w:rsidR="00C570B9" w:rsidRDefault="00C570B9">
      <w:pPr>
        <w:widowControl w:val="0"/>
        <w:spacing w:line="280" w:lineRule="exact"/>
        <w:rPr>
          <w:sz w:val="20"/>
          <w:szCs w:val="20"/>
        </w:rPr>
      </w:pPr>
    </w:p>
    <w:p w:rsidR="00C570B9" w:rsidRDefault="00EE2D1E">
      <w:pPr>
        <w:pStyle w:val="Bullet"/>
        <w:widowControl w:val="0"/>
        <w:spacing w:line="280" w:lineRule="exact"/>
        <w:rPr>
          <w:rFonts w:cs="Arial"/>
          <w:b/>
          <w:bCs/>
          <w:color w:val="000000" w:themeColor="text1"/>
          <w:sz w:val="20"/>
          <w:szCs w:val="20"/>
        </w:rPr>
      </w:pPr>
      <w:r>
        <w:rPr>
          <w:b/>
          <w:bCs/>
          <w:sz w:val="20"/>
          <w:szCs w:val="20"/>
        </w:rPr>
        <w:t>Generating 230 kW of output: the Audi e-</w:t>
      </w:r>
      <w:r>
        <w:rPr>
          <w:b/>
          <w:bCs/>
          <w:color w:val="000000" w:themeColor="text1"/>
          <w:sz w:val="20"/>
          <w:szCs w:val="20"/>
        </w:rPr>
        <w:t>tron Sportback 50 quattro</w:t>
      </w:r>
    </w:p>
    <w:p w:rsidR="00C570B9" w:rsidRDefault="00EE2D1E">
      <w:pPr>
        <w:pStyle w:val="Bullet"/>
        <w:widowControl w:val="0"/>
        <w:spacing w:line="280" w:lineRule="exact"/>
        <w:rPr>
          <w:rFonts w:cs="Arial"/>
          <w:color w:val="FF0000"/>
          <w:sz w:val="20"/>
          <w:szCs w:val="20"/>
        </w:rPr>
      </w:pPr>
      <w:r>
        <w:rPr>
          <w:color w:val="000000" w:themeColor="text1"/>
          <w:sz w:val="20"/>
          <w:szCs w:val="20"/>
        </w:rPr>
        <w:t xml:space="preserve">At market launch, </w:t>
      </w:r>
      <w:r>
        <w:rPr>
          <w:sz w:val="20"/>
          <w:szCs w:val="20"/>
        </w:rPr>
        <w:t>Audi will offer the all-</w:t>
      </w:r>
      <w:r>
        <w:rPr>
          <w:sz w:val="20"/>
          <w:szCs w:val="20"/>
        </w:rPr>
        <w:t xml:space="preserve">electric drive SUV coupé with a second motor variant. The e-tron </w:t>
      </w:r>
      <w:r>
        <w:rPr>
          <w:color w:val="000000" w:themeColor="text1"/>
          <w:sz w:val="20"/>
          <w:szCs w:val="20"/>
        </w:rPr>
        <w:t xml:space="preserve">Sportback 50 quattro </w:t>
      </w:r>
      <w:r>
        <w:rPr>
          <w:sz w:val="20"/>
          <w:szCs w:val="20"/>
        </w:rPr>
        <w:t xml:space="preserve">generates </w:t>
      </w:r>
      <w:r>
        <w:rPr>
          <w:color w:val="000000" w:themeColor="text1"/>
          <w:sz w:val="20"/>
          <w:szCs w:val="20"/>
        </w:rPr>
        <w:t>230 </w:t>
      </w:r>
      <w:r>
        <w:rPr>
          <w:sz w:val="20"/>
          <w:szCs w:val="20"/>
        </w:rPr>
        <w:t xml:space="preserve">kW of output and 540 Nm </w:t>
      </w:r>
      <w:r>
        <w:rPr>
          <w:i/>
          <w:iCs/>
          <w:sz w:val="20"/>
          <w:szCs w:val="20"/>
        </w:rPr>
        <w:t>(398.3 lb-ft)</w:t>
      </w:r>
      <w:r>
        <w:rPr>
          <w:sz w:val="20"/>
          <w:szCs w:val="20"/>
        </w:rPr>
        <w:t xml:space="preserve"> of torque. The battery dispenses with the upper “floor;” and its 27 modules each consist of twelve prismatic cells. Th</w:t>
      </w:r>
      <w:r>
        <w:rPr>
          <w:sz w:val="20"/>
          <w:szCs w:val="20"/>
        </w:rPr>
        <w:t xml:space="preserve">e system, which weighs roughly 120 kilograms </w:t>
      </w:r>
      <w:r>
        <w:rPr>
          <w:i/>
          <w:iCs/>
          <w:sz w:val="20"/>
          <w:szCs w:val="20"/>
        </w:rPr>
        <w:t>(264.6 lb)</w:t>
      </w:r>
      <w:r>
        <w:rPr>
          <w:sz w:val="20"/>
          <w:szCs w:val="20"/>
        </w:rPr>
        <w:t xml:space="preserve"> less than the battery of the Sportback 55 quattro, provides 71 kWh of gross energy (64.7 kWh net). This allows the SUV coupé to cover up to 347 kilometers </w:t>
      </w:r>
      <w:r>
        <w:rPr>
          <w:i/>
          <w:iCs/>
          <w:sz w:val="20"/>
          <w:szCs w:val="20"/>
        </w:rPr>
        <w:t>(215.6 mi)*</w:t>
      </w:r>
      <w:r>
        <w:rPr>
          <w:sz w:val="20"/>
          <w:szCs w:val="20"/>
        </w:rPr>
        <w:t xml:space="preserve"> on a full charge in the WLTP cycl</w:t>
      </w:r>
      <w:r>
        <w:rPr>
          <w:sz w:val="20"/>
          <w:szCs w:val="20"/>
        </w:rPr>
        <w:t xml:space="preserve">e. The Audi e-tron Sportback 50 quattro accelerates from 0 to 100 km/h </w:t>
      </w:r>
      <w:r>
        <w:rPr>
          <w:i/>
          <w:iCs/>
          <w:sz w:val="20"/>
          <w:szCs w:val="20"/>
        </w:rPr>
        <w:t>(62.1 mph)</w:t>
      </w:r>
      <w:r>
        <w:rPr>
          <w:sz w:val="20"/>
          <w:szCs w:val="20"/>
        </w:rPr>
        <w:t xml:space="preserve"> in 6.8 seconds and has a top speed of 190 km/h </w:t>
      </w:r>
      <w:r>
        <w:rPr>
          <w:i/>
          <w:iCs/>
          <w:sz w:val="20"/>
          <w:szCs w:val="20"/>
        </w:rPr>
        <w:t>(118.1 mph)</w:t>
      </w:r>
      <w:r>
        <w:rPr>
          <w:sz w:val="20"/>
          <w:szCs w:val="20"/>
        </w:rPr>
        <w:t>.</w:t>
      </w:r>
      <w:r>
        <w:rPr>
          <w:color w:val="FF0000"/>
          <w:sz w:val="20"/>
          <w:szCs w:val="20"/>
        </w:rPr>
        <w:t xml:space="preserve"> </w:t>
      </w:r>
    </w:p>
    <w:p w:rsidR="00C570B9" w:rsidRDefault="00C570B9">
      <w:pPr>
        <w:pStyle w:val="Bullet"/>
        <w:widowControl w:val="0"/>
        <w:spacing w:line="280" w:lineRule="exact"/>
        <w:rPr>
          <w:rFonts w:cs="Arial"/>
          <w:sz w:val="20"/>
          <w:szCs w:val="20"/>
        </w:rPr>
      </w:pPr>
    </w:p>
    <w:p w:rsidR="00C570B9" w:rsidRDefault="00EE2D1E">
      <w:pPr>
        <w:widowControl w:val="0"/>
        <w:spacing w:line="280" w:lineRule="exact"/>
        <w:rPr>
          <w:rFonts w:ascii="Audi Type" w:hAnsi="Audi Type" w:cs="Arial"/>
          <w:color w:val="000000" w:themeColor="text1"/>
          <w:sz w:val="20"/>
          <w:szCs w:val="20"/>
        </w:rPr>
      </w:pPr>
      <w:r>
        <w:rPr>
          <w:rFonts w:ascii="Audi Type" w:hAnsi="Audi Type"/>
          <w:b/>
          <w:bCs/>
          <w:color w:val="000000" w:themeColor="text1"/>
          <w:sz w:val="20"/>
          <w:szCs w:val="20"/>
        </w:rPr>
        <w:t>Continue driving in just 30 minutes: the charging line-up</w:t>
      </w:r>
      <w:r>
        <w:rPr>
          <w:rFonts w:ascii="Audi Type" w:hAnsi="Audi Type"/>
          <w:b/>
          <w:bCs/>
          <w:color w:val="000000" w:themeColor="text1"/>
          <w:sz w:val="20"/>
          <w:szCs w:val="20"/>
        </w:rPr>
        <w:br/>
      </w:r>
      <w:r>
        <w:rPr>
          <w:rFonts w:ascii="Audi Type" w:hAnsi="Audi Type"/>
          <w:color w:val="000000" w:themeColor="text1"/>
          <w:sz w:val="20"/>
          <w:szCs w:val="20"/>
        </w:rPr>
        <w:t xml:space="preserve">On long-distance routes, the Audi e-tron Sportback 55 quattro can charge with direct current (DC) at up to 150 kW at fast-charging stations. In just under </w:t>
      </w:r>
      <w:r>
        <w:rPr>
          <w:rFonts w:ascii="Audi Type" w:hAnsi="Audi Type"/>
          <w:sz w:val="20"/>
          <w:szCs w:val="20"/>
        </w:rPr>
        <w:t xml:space="preserve">half an hour, the battery </w:t>
      </w:r>
      <w:r>
        <w:rPr>
          <w:rFonts w:ascii="Audi Type" w:hAnsi="Audi Type"/>
          <w:color w:val="000000" w:themeColor="text1"/>
          <w:sz w:val="20"/>
          <w:szCs w:val="20"/>
        </w:rPr>
        <w:t>reaches 80 percent of its capacity—sufficient for the next leg of its long-</w:t>
      </w:r>
      <w:r>
        <w:rPr>
          <w:rFonts w:ascii="Audi Type" w:hAnsi="Audi Type"/>
          <w:color w:val="000000" w:themeColor="text1"/>
          <w:sz w:val="20"/>
          <w:szCs w:val="20"/>
        </w:rPr>
        <w:t xml:space="preserve">distance trip. The e-tron Sportback 50 quattro can charge at up to 120 kW and achieves an identical charge status in the same time.  </w:t>
      </w:r>
    </w:p>
    <w:p w:rsidR="00C570B9" w:rsidRDefault="00C570B9">
      <w:pPr>
        <w:widowControl w:val="0"/>
        <w:spacing w:line="280" w:lineRule="exact"/>
        <w:rPr>
          <w:rFonts w:ascii="Audi Type" w:hAnsi="Audi Type" w:cs="Arial"/>
          <w:color w:val="000000" w:themeColor="text1"/>
          <w:sz w:val="20"/>
          <w:szCs w:val="20"/>
        </w:rPr>
      </w:pPr>
    </w:p>
    <w:p w:rsidR="00C570B9" w:rsidRDefault="00EE2D1E">
      <w:pPr>
        <w:spacing w:line="240" w:lineRule="auto"/>
        <w:rPr>
          <w:rFonts w:ascii="Audi Type" w:hAnsi="Audi Type"/>
          <w:color w:val="000000" w:themeColor="text1"/>
          <w:sz w:val="20"/>
          <w:szCs w:val="20"/>
        </w:rPr>
      </w:pPr>
      <w:r>
        <w:br w:type="page"/>
      </w:r>
    </w:p>
    <w:p w:rsidR="00C570B9" w:rsidRDefault="00EE2D1E">
      <w:pPr>
        <w:widowControl w:val="0"/>
        <w:spacing w:line="280" w:lineRule="exact"/>
        <w:rPr>
          <w:rFonts w:ascii="Audi Type" w:hAnsi="Audi Type" w:cs="Arial"/>
          <w:color w:val="000000" w:themeColor="text1"/>
          <w:sz w:val="20"/>
          <w:szCs w:val="20"/>
        </w:rPr>
      </w:pPr>
      <w:r>
        <w:rPr>
          <w:rFonts w:ascii="Audi Type" w:hAnsi="Audi Type"/>
          <w:color w:val="000000" w:themeColor="text1"/>
          <w:sz w:val="20"/>
          <w:szCs w:val="20"/>
        </w:rPr>
        <w:lastRenderedPageBreak/>
        <w:t xml:space="preserve">Charging at public AC charging stations can be performed using a standard mode-3 </w:t>
      </w:r>
      <w:r>
        <w:rPr>
          <w:rFonts w:ascii="Audi Type" w:hAnsi="Audi Type"/>
          <w:sz w:val="20"/>
          <w:szCs w:val="20"/>
        </w:rPr>
        <w:t xml:space="preserve">cable. Up to 11 kW of power is available here, </w:t>
      </w:r>
      <w:r>
        <w:rPr>
          <w:rFonts w:ascii="Audi Type" w:hAnsi="Audi Type"/>
          <w:color w:val="000000" w:themeColor="text1"/>
          <w:sz w:val="20"/>
          <w:szCs w:val="20"/>
        </w:rPr>
        <w:t xml:space="preserve">which can be increased to </w:t>
      </w:r>
      <w:r>
        <w:rPr>
          <w:rFonts w:ascii="Audi Type" w:hAnsi="Audi Type"/>
          <w:sz w:val="20"/>
          <w:szCs w:val="20"/>
        </w:rPr>
        <w:t>22 kW with an optional second on-board charging device that will be available in summer 2020. Audi’s</w:t>
      </w:r>
      <w:r>
        <w:rPr>
          <w:rFonts w:ascii="Audi Type" w:hAnsi="Audi Type"/>
          <w:color w:val="000000" w:themeColor="text1"/>
          <w:sz w:val="20"/>
          <w:szCs w:val="20"/>
        </w:rPr>
        <w:t xml:space="preserve"> own charging service, the e-tron Charging Service, provides easy access to more </w:t>
      </w:r>
      <w:r>
        <w:rPr>
          <w:rFonts w:ascii="Audi Type" w:hAnsi="Audi Type"/>
          <w:sz w:val="20"/>
          <w:szCs w:val="20"/>
        </w:rPr>
        <w:t>th</w:t>
      </w:r>
      <w:r>
        <w:rPr>
          <w:rFonts w:ascii="Audi Type" w:hAnsi="Audi Type"/>
          <w:sz w:val="20"/>
          <w:szCs w:val="20"/>
        </w:rPr>
        <w:t xml:space="preserve">an 110,000 public </w:t>
      </w:r>
      <w:r>
        <w:rPr>
          <w:rFonts w:ascii="Audi Type" w:hAnsi="Audi Type"/>
          <w:color w:val="000000" w:themeColor="text1"/>
          <w:sz w:val="20"/>
          <w:szCs w:val="20"/>
        </w:rPr>
        <w:t>charging points in 21 European countries – and the number is rising. Whether AC or DC, 11</w:t>
      </w:r>
      <w:r>
        <w:rPr>
          <w:rFonts w:ascii="Audi Type" w:hAnsi="Audi Type"/>
          <w:color w:val="FF0000"/>
          <w:sz w:val="20"/>
          <w:szCs w:val="20"/>
        </w:rPr>
        <w:t xml:space="preserve"> </w:t>
      </w:r>
      <w:r>
        <w:rPr>
          <w:rFonts w:ascii="Audi Type" w:hAnsi="Audi Type"/>
          <w:color w:val="000000" w:themeColor="text1"/>
          <w:sz w:val="20"/>
          <w:szCs w:val="20"/>
        </w:rPr>
        <w:t xml:space="preserve">or 150 kW—a </w:t>
      </w:r>
      <w:r>
        <w:rPr>
          <w:rFonts w:ascii="Audi Type" w:hAnsi="Audi Type"/>
          <w:sz w:val="20"/>
          <w:szCs w:val="20"/>
        </w:rPr>
        <w:t xml:space="preserve">single card is all that is required to start the process. The Plug &amp; Charge function, which is also due to follow in 2020, will make </w:t>
      </w:r>
      <w:r>
        <w:rPr>
          <w:rFonts w:ascii="Audi Type" w:hAnsi="Audi Type"/>
          <w:color w:val="000000" w:themeColor="text1"/>
          <w:sz w:val="20"/>
          <w:szCs w:val="20"/>
        </w:rPr>
        <w:t>cha</w:t>
      </w:r>
      <w:r>
        <w:rPr>
          <w:rFonts w:ascii="Audi Type" w:hAnsi="Audi Type"/>
          <w:color w:val="000000" w:themeColor="text1"/>
          <w:sz w:val="20"/>
          <w:szCs w:val="20"/>
        </w:rPr>
        <w:t>rging even more convenient: The car authorizes itself at the charging station and activates it.</w:t>
      </w:r>
    </w:p>
    <w:p w:rsidR="00C570B9" w:rsidRDefault="00C570B9">
      <w:pPr>
        <w:widowControl w:val="0"/>
        <w:spacing w:line="280" w:lineRule="exact"/>
        <w:rPr>
          <w:rFonts w:ascii="Audi Type" w:hAnsi="Audi Type" w:cs="Arial"/>
          <w:color w:val="00B050"/>
          <w:sz w:val="20"/>
          <w:szCs w:val="20"/>
        </w:rPr>
      </w:pPr>
    </w:p>
    <w:p w:rsidR="00C570B9" w:rsidRDefault="00EE2D1E">
      <w:pPr>
        <w:widowControl w:val="0"/>
        <w:spacing w:line="280" w:lineRule="exact"/>
        <w:rPr>
          <w:rFonts w:ascii="Audi Type" w:hAnsi="Audi Type" w:cs="Arial"/>
          <w:color w:val="000000" w:themeColor="text1"/>
          <w:sz w:val="20"/>
          <w:szCs w:val="20"/>
        </w:rPr>
      </w:pPr>
      <w:r>
        <w:rPr>
          <w:rFonts w:ascii="Audi Type" w:hAnsi="Audi Type"/>
          <w:color w:val="000000" w:themeColor="text1"/>
          <w:sz w:val="20"/>
          <w:szCs w:val="20"/>
        </w:rPr>
        <w:t xml:space="preserve">Audi also offers a range of solutions for charging in the garage at home, depending on the capacity of the </w:t>
      </w:r>
      <w:r>
        <w:rPr>
          <w:rFonts w:ascii="Audi Type" w:hAnsi="Audi Type"/>
          <w:sz w:val="20"/>
          <w:szCs w:val="20"/>
        </w:rPr>
        <w:t>domestic power supply. The standard compact charging</w:t>
      </w:r>
      <w:r>
        <w:rPr>
          <w:rFonts w:ascii="Audi Type" w:hAnsi="Audi Type"/>
          <w:sz w:val="20"/>
          <w:szCs w:val="20"/>
        </w:rPr>
        <w:t xml:space="preserve"> system </w:t>
      </w:r>
      <w:r>
        <w:rPr>
          <w:rFonts w:ascii="Audi Type" w:hAnsi="Audi Type"/>
          <w:color w:val="000000" w:themeColor="text1"/>
          <w:sz w:val="20"/>
          <w:szCs w:val="20"/>
        </w:rPr>
        <w:t xml:space="preserve">is suitable for a </w:t>
      </w:r>
      <w:r>
        <w:rPr>
          <w:rFonts w:ascii="Audi Type" w:hAnsi="Audi Type"/>
          <w:sz w:val="20"/>
          <w:szCs w:val="20"/>
        </w:rPr>
        <w:t xml:space="preserve">simple 230-volt connection and for a 400-volt three-phase outlet with an output of up to 11 kW. </w:t>
      </w:r>
      <w:r>
        <w:rPr>
          <w:rFonts w:ascii="Audi Type" w:hAnsi="Audi Type"/>
          <w:color w:val="000000" w:themeColor="text1"/>
          <w:sz w:val="20"/>
          <w:szCs w:val="20"/>
        </w:rPr>
        <w:t xml:space="preserve"> </w:t>
      </w:r>
      <w:r>
        <w:rPr>
          <w:rFonts w:ascii="Audi Type" w:hAnsi="Audi Type"/>
          <w:sz w:val="20"/>
          <w:szCs w:val="20"/>
        </w:rPr>
        <w:t>The optional charging stem connect will be available for ordering at market launch. It offers smart charging functions, for example p</w:t>
      </w:r>
      <w:r>
        <w:rPr>
          <w:rFonts w:ascii="Audi Type" w:hAnsi="Audi Type"/>
          <w:sz w:val="20"/>
          <w:szCs w:val="20"/>
        </w:rPr>
        <w:t>referred charging at low-cost times. The combination with a suitable home energy management system allows the vehicle to be charged preferably with self-generated solar power, provided that the house is equipped with a photovoltaic system.</w:t>
      </w:r>
    </w:p>
    <w:p w:rsidR="00C570B9" w:rsidRDefault="00C570B9">
      <w:pPr>
        <w:widowControl w:val="0"/>
        <w:spacing w:line="280" w:lineRule="exact"/>
        <w:rPr>
          <w:rFonts w:ascii="Audi Type" w:hAnsi="Audi Type" w:cs="Arial"/>
          <w:color w:val="000000" w:themeColor="text1"/>
          <w:sz w:val="20"/>
          <w:szCs w:val="20"/>
        </w:rPr>
      </w:pPr>
    </w:p>
    <w:p w:rsidR="00C570B9" w:rsidRDefault="00EE2D1E">
      <w:pPr>
        <w:widowControl w:val="0"/>
        <w:spacing w:line="280" w:lineRule="exact"/>
        <w:rPr>
          <w:rFonts w:ascii="Audi Type" w:hAnsi="Audi Type" w:cs="Arial"/>
          <w:b/>
          <w:sz w:val="20"/>
          <w:szCs w:val="20"/>
        </w:rPr>
      </w:pPr>
      <w:r>
        <w:rPr>
          <w:rFonts w:ascii="Audi Type" w:hAnsi="Audi Type"/>
          <w:b/>
          <w:sz w:val="20"/>
          <w:szCs w:val="20"/>
        </w:rPr>
        <w:t>Form and functi</w:t>
      </w:r>
      <w:r>
        <w:rPr>
          <w:rFonts w:ascii="Audi Type" w:hAnsi="Audi Type"/>
          <w:b/>
          <w:sz w:val="20"/>
          <w:szCs w:val="20"/>
        </w:rPr>
        <w:t>on perfected: The interior</w:t>
      </w:r>
    </w:p>
    <w:p w:rsidR="00C570B9" w:rsidRDefault="00EE2D1E">
      <w:pPr>
        <w:widowControl w:val="0"/>
        <w:spacing w:line="280" w:lineRule="exact"/>
        <w:rPr>
          <w:rFonts w:ascii="Audi Type" w:hAnsi="Audi Type" w:cs="Arial"/>
          <w:sz w:val="20"/>
          <w:szCs w:val="20"/>
        </w:rPr>
      </w:pPr>
      <w:r>
        <w:rPr>
          <w:rFonts w:ascii="Audi Type" w:hAnsi="Audi Type"/>
          <w:sz w:val="20"/>
          <w:szCs w:val="20"/>
        </w:rPr>
        <w:t xml:space="preserve">With a wheelbase of 2,928 millimeters </w:t>
      </w:r>
      <w:r>
        <w:rPr>
          <w:rFonts w:ascii="Audi Type" w:hAnsi="Audi Type"/>
          <w:i/>
          <w:sz w:val="20"/>
          <w:szCs w:val="20"/>
        </w:rPr>
        <w:t>(9.6 ft)</w:t>
      </w:r>
      <w:r>
        <w:rPr>
          <w:rFonts w:ascii="Audi Type" w:hAnsi="Audi Type"/>
          <w:sz w:val="20"/>
          <w:szCs w:val="20"/>
        </w:rPr>
        <w:t xml:space="preserve">, the Audi e-tron Sportback has ample space for five occupants along with their bags. Rear headroom is just 20 millimeters </w:t>
      </w:r>
      <w:r>
        <w:rPr>
          <w:rFonts w:ascii="Audi Type" w:hAnsi="Audi Type"/>
          <w:i/>
          <w:sz w:val="20"/>
          <w:szCs w:val="20"/>
        </w:rPr>
        <w:t>(0.8 in)</w:t>
      </w:r>
      <w:r>
        <w:rPr>
          <w:rFonts w:ascii="Audi Type" w:hAnsi="Audi Type"/>
          <w:sz w:val="20"/>
          <w:szCs w:val="20"/>
        </w:rPr>
        <w:t xml:space="preserve"> less than in the Audi e-tron. The rear footwell is </w:t>
      </w:r>
      <w:r>
        <w:rPr>
          <w:rFonts w:ascii="Audi Type" w:hAnsi="Audi Type"/>
          <w:sz w:val="20"/>
          <w:szCs w:val="20"/>
        </w:rPr>
        <w:t xml:space="preserve">virtually level—just a flat step remains in place of the center tunnel. Including the 60-liter </w:t>
      </w:r>
      <w:r>
        <w:rPr>
          <w:rFonts w:ascii="Audi Type" w:hAnsi="Audi Type"/>
          <w:i/>
          <w:sz w:val="20"/>
          <w:szCs w:val="20"/>
        </w:rPr>
        <w:t>(2.1 cu ft)</w:t>
      </w:r>
      <w:r>
        <w:rPr>
          <w:rFonts w:ascii="Audi Type" w:hAnsi="Audi Type"/>
          <w:sz w:val="20"/>
          <w:szCs w:val="20"/>
        </w:rPr>
        <w:t xml:space="preserve"> stowage compartment underneath the hood, which houses the vehicle tool kit and charging cable, the car offers a total of 615 liters </w:t>
      </w:r>
      <w:r>
        <w:rPr>
          <w:rFonts w:ascii="Audi Type" w:hAnsi="Audi Type"/>
          <w:i/>
          <w:sz w:val="20"/>
          <w:szCs w:val="20"/>
        </w:rPr>
        <w:t>(21.7 cu ft)</w:t>
      </w:r>
      <w:r>
        <w:rPr>
          <w:rFonts w:ascii="Audi Type" w:hAnsi="Audi Type"/>
          <w:sz w:val="20"/>
          <w:szCs w:val="20"/>
        </w:rPr>
        <w:t xml:space="preserve"> of l</w:t>
      </w:r>
      <w:r>
        <w:rPr>
          <w:rFonts w:ascii="Audi Type" w:hAnsi="Audi Type"/>
          <w:sz w:val="20"/>
          <w:szCs w:val="20"/>
        </w:rPr>
        <w:t xml:space="preserve">uggage capacity. Folding down the rear seat backrests increases the luggage capacity to 1,655 liters </w:t>
      </w:r>
      <w:r>
        <w:rPr>
          <w:rFonts w:ascii="Audi Type" w:hAnsi="Audi Type"/>
          <w:i/>
          <w:sz w:val="20"/>
          <w:szCs w:val="20"/>
        </w:rPr>
        <w:t>(58.4 cu ft)</w:t>
      </w:r>
      <w:r>
        <w:rPr>
          <w:rFonts w:ascii="Audi Type" w:hAnsi="Audi Type"/>
          <w:sz w:val="20"/>
          <w:szCs w:val="20"/>
        </w:rPr>
        <w:t xml:space="preserve">. The tailgate opens and closes electrically, by foot movement as an option. </w:t>
      </w:r>
    </w:p>
    <w:p w:rsidR="00C570B9" w:rsidRDefault="00C570B9">
      <w:pPr>
        <w:widowControl w:val="0"/>
        <w:spacing w:line="280" w:lineRule="exact"/>
        <w:rPr>
          <w:rFonts w:ascii="Audi Type" w:hAnsi="Audi Type" w:cs="Arial"/>
          <w:b/>
          <w:sz w:val="20"/>
          <w:szCs w:val="20"/>
        </w:rPr>
      </w:pPr>
    </w:p>
    <w:p w:rsidR="00C570B9" w:rsidRDefault="00EE2D1E">
      <w:pPr>
        <w:spacing w:line="280" w:lineRule="exact"/>
        <w:rPr>
          <w:rFonts w:ascii="Audi Type" w:hAnsi="Audi Type"/>
          <w:sz w:val="20"/>
          <w:szCs w:val="20"/>
        </w:rPr>
      </w:pPr>
      <w:r>
        <w:rPr>
          <w:rFonts w:ascii="Audi Type" w:hAnsi="Audi Type"/>
          <w:sz w:val="20"/>
          <w:szCs w:val="20"/>
        </w:rPr>
        <w:t xml:space="preserve">The interior of the Audi e-tron Sportback is an elegant lounge </w:t>
      </w:r>
      <w:r>
        <w:rPr>
          <w:rFonts w:ascii="Audi Type" w:hAnsi="Audi Type"/>
          <w:sz w:val="20"/>
          <w:szCs w:val="20"/>
        </w:rPr>
        <w:t>featuring a seamless blend of design and technology. A generous arc that spans the instrument panel, extending from door to door, harmoniously integrates the cover for the Audi virtual cockpit. Its sleek display stands visually free in space. The wrap-arou</w:t>
      </w:r>
      <w:r>
        <w:rPr>
          <w:rFonts w:ascii="Audi Type" w:hAnsi="Audi Type"/>
          <w:sz w:val="20"/>
          <w:szCs w:val="20"/>
        </w:rPr>
        <w:t>nd in the door trims also integrates the screens for the optional virtual exterior mirrors. The instrument panel with its two touch displays is angled towards the driver and therefore particularly ergonomic. When deactivated, the upper of these blends almo</w:t>
      </w:r>
      <w:r>
        <w:rPr>
          <w:rFonts w:ascii="Audi Type" w:hAnsi="Audi Type"/>
          <w:sz w:val="20"/>
          <w:szCs w:val="20"/>
        </w:rPr>
        <w:t>st invisibly into the large gloss-black surround. Open sidewalls at the center tunnel console emphasize the impression of lightness.</w:t>
      </w:r>
    </w:p>
    <w:p w:rsidR="00C570B9" w:rsidRDefault="00C570B9">
      <w:pPr>
        <w:pStyle w:val="Bullet"/>
        <w:widowControl w:val="0"/>
        <w:spacing w:line="280" w:lineRule="exact"/>
        <w:rPr>
          <w:sz w:val="20"/>
          <w:szCs w:val="20"/>
        </w:rPr>
      </w:pPr>
    </w:p>
    <w:p w:rsidR="00C570B9" w:rsidRDefault="00EE2D1E">
      <w:pPr>
        <w:pStyle w:val="Bullet"/>
        <w:widowControl w:val="0"/>
        <w:spacing w:line="280" w:lineRule="exact"/>
        <w:rPr>
          <w:sz w:val="20"/>
          <w:szCs w:val="20"/>
        </w:rPr>
      </w:pPr>
      <w:r>
        <w:rPr>
          <w:sz w:val="20"/>
          <w:szCs w:val="20"/>
        </w:rPr>
        <w:t>In every equipment line—along with the basic line, there is the interior design selection and S line interior—the Audi e-t</w:t>
      </w:r>
      <w:r>
        <w:rPr>
          <w:sz w:val="20"/>
          <w:szCs w:val="20"/>
        </w:rPr>
        <w:t>ron Sportback features carefully coordinated upholstery materials, colors, and inlays. For the front seats, customers can choose between the standard design, sport seats, S sport seats, and the customized contour seats, with optional ventilation and massag</w:t>
      </w:r>
      <w:r>
        <w:rPr>
          <w:sz w:val="20"/>
          <w:szCs w:val="20"/>
        </w:rPr>
        <w:t xml:space="preserve">e functions. Their stitching pattern is reminiscent of electric circuits and can be enhanced with optional bright orange contrasting stitching and piping. Little details create highlights: The optional contour/ambient lighting package illuminates surfaces </w:t>
      </w:r>
      <w:r>
        <w:rPr>
          <w:sz w:val="20"/>
          <w:szCs w:val="20"/>
        </w:rPr>
        <w:t xml:space="preserve">subtly and edges sharply. It also issues a brief welcome jingle over the audio system when the motor starts. </w:t>
      </w:r>
    </w:p>
    <w:p w:rsidR="00C570B9" w:rsidRDefault="00C570B9">
      <w:pPr>
        <w:pStyle w:val="Bullet"/>
        <w:widowControl w:val="0"/>
        <w:spacing w:line="280" w:lineRule="exact"/>
        <w:rPr>
          <w:rFonts w:cs="Arial"/>
          <w:sz w:val="20"/>
          <w:szCs w:val="20"/>
        </w:rPr>
      </w:pPr>
    </w:p>
    <w:p w:rsidR="00C570B9" w:rsidRDefault="00EE2D1E">
      <w:pPr>
        <w:pStyle w:val="Bullet"/>
        <w:widowControl w:val="0"/>
        <w:spacing w:line="280" w:lineRule="exact"/>
        <w:rPr>
          <w:rFonts w:cs="Arial"/>
          <w:sz w:val="20"/>
          <w:szCs w:val="20"/>
        </w:rPr>
      </w:pPr>
      <w:r>
        <w:rPr>
          <w:sz w:val="20"/>
          <w:szCs w:val="20"/>
        </w:rPr>
        <w:lastRenderedPageBreak/>
        <w:t>When the Audi e-tron Sportback is driven in an urban setting, its interior remains almost completely silent—thanks to sophisticated soundproofing</w:t>
      </w:r>
      <w:r>
        <w:rPr>
          <w:sz w:val="20"/>
          <w:szCs w:val="20"/>
        </w:rPr>
        <w:t xml:space="preserve"> and aeroacoustic measures. This ensures that HiFi sound is even more enjoyable, especially with the optional Bang &amp; Olufsen Premium 3D Sound System on board. It allows the music to be enjoyed precisely how it was recorded, without any artificial effects. </w:t>
      </w:r>
      <w:r>
        <w:rPr>
          <w:sz w:val="20"/>
          <w:szCs w:val="20"/>
        </w:rPr>
        <w:t xml:space="preserve">Another attractive infotainment module is the Audi phone box, which sets benchmarks in terms of connection and sound quality as well as wireless charging. </w:t>
      </w:r>
    </w:p>
    <w:p w:rsidR="00C570B9" w:rsidRDefault="00C570B9">
      <w:pPr>
        <w:widowControl w:val="0"/>
        <w:spacing w:line="280" w:lineRule="exact"/>
        <w:rPr>
          <w:rFonts w:ascii="Audi Type" w:hAnsi="Audi Type" w:cs="Arial"/>
          <w:sz w:val="20"/>
          <w:szCs w:val="20"/>
        </w:rPr>
      </w:pPr>
    </w:p>
    <w:p w:rsidR="00C570B9" w:rsidRDefault="00EE2D1E">
      <w:pPr>
        <w:widowControl w:val="0"/>
        <w:spacing w:line="280" w:lineRule="exact"/>
        <w:rPr>
          <w:rFonts w:ascii="Audi Type" w:hAnsi="Audi Type" w:cs="Arial"/>
          <w:sz w:val="20"/>
          <w:szCs w:val="20"/>
        </w:rPr>
      </w:pPr>
      <w:r>
        <w:rPr>
          <w:rFonts w:ascii="Audi Type" w:hAnsi="Audi Type"/>
          <w:b/>
          <w:sz w:val="20"/>
          <w:szCs w:val="20"/>
        </w:rPr>
        <w:t>Palpable and comprehensible: The operating concept</w:t>
      </w:r>
      <w:r>
        <w:rPr>
          <w:rFonts w:ascii="Audi Type" w:hAnsi="Audi Type"/>
          <w:b/>
          <w:sz w:val="20"/>
          <w:szCs w:val="20"/>
        </w:rPr>
        <w:br/>
      </w:r>
      <w:r>
        <w:rPr>
          <w:rFonts w:ascii="Audi Type" w:hAnsi="Audi Type"/>
          <w:sz w:val="20"/>
          <w:szCs w:val="20"/>
        </w:rPr>
        <w:t>As with all full-size class models from Audi, th</w:t>
      </w:r>
      <w:r>
        <w:rPr>
          <w:rFonts w:ascii="Audi Type" w:hAnsi="Audi Type"/>
          <w:sz w:val="20"/>
          <w:szCs w:val="20"/>
        </w:rPr>
        <w:t>e e-tron Sportback also features the MMI touch response operating system with two displays. A tactile and acoustic pulse confirms when a finger activates a function. On the upper 12.1-inch touch screen, the driver controls the infotainment, telephony, navi</w:t>
      </w:r>
      <w:r>
        <w:rPr>
          <w:rFonts w:ascii="Audi Type" w:hAnsi="Audi Type"/>
          <w:sz w:val="20"/>
          <w:szCs w:val="20"/>
        </w:rPr>
        <w:t>gation, and dedicated e-tron settings. The lower 8.6-inch display is used to input text and to operate the convenience functions and climate control. The menu structure is intuitively logical and flat in the same way as a smartphone; the graphics are clear</w:t>
      </w:r>
      <w:r>
        <w:rPr>
          <w:rFonts w:ascii="Audi Type" w:hAnsi="Audi Type"/>
          <w:sz w:val="20"/>
          <w:szCs w:val="20"/>
        </w:rPr>
        <w:t xml:space="preserve"> and condensed.</w:t>
      </w:r>
    </w:p>
    <w:p w:rsidR="00C570B9" w:rsidRDefault="00C570B9">
      <w:pPr>
        <w:widowControl w:val="0"/>
        <w:spacing w:line="280" w:lineRule="exact"/>
        <w:rPr>
          <w:rFonts w:ascii="Audi Type" w:hAnsi="Audi Type" w:cs="Arial"/>
          <w:color w:val="00B050"/>
          <w:sz w:val="20"/>
          <w:szCs w:val="20"/>
        </w:rPr>
      </w:pPr>
    </w:p>
    <w:p w:rsidR="00C570B9" w:rsidRDefault="00EE2D1E">
      <w:pPr>
        <w:widowControl w:val="0"/>
        <w:spacing w:line="280" w:lineRule="exact"/>
        <w:rPr>
          <w:rFonts w:ascii="Audi Type" w:hAnsi="Audi Type" w:cs="Arial"/>
          <w:sz w:val="20"/>
          <w:szCs w:val="20"/>
        </w:rPr>
      </w:pPr>
      <w:r>
        <w:rPr>
          <w:rFonts w:ascii="Audi Type" w:hAnsi="Audi Type"/>
          <w:sz w:val="20"/>
          <w:szCs w:val="20"/>
        </w:rPr>
        <w:t>Standard equipment on the Audi e-tron Sportback also includes the 12.3-inch Audi virtual cockpit. Its display excels with an extremely high resolution of 1,920 x 720 pixels and can be switched between two views using the “View” button on t</w:t>
      </w:r>
      <w:r>
        <w:rPr>
          <w:rFonts w:ascii="Audi Type" w:hAnsi="Audi Type"/>
          <w:sz w:val="20"/>
          <w:szCs w:val="20"/>
        </w:rPr>
        <w:t xml:space="preserve">he steering wheel. An optional “plus” version featuring an additional display centered around the power meter is also available. On request, the display and operating concept can be expanded to include a head-up display that projects important information </w:t>
      </w:r>
      <w:r>
        <w:rPr>
          <w:rFonts w:ascii="Audi Type" w:hAnsi="Audi Type"/>
          <w:sz w:val="20"/>
          <w:szCs w:val="20"/>
        </w:rPr>
        <w:t>onto the windshield.</w:t>
      </w:r>
    </w:p>
    <w:p w:rsidR="00C570B9" w:rsidRDefault="00C570B9">
      <w:pPr>
        <w:widowControl w:val="0"/>
        <w:spacing w:line="280" w:lineRule="exact"/>
        <w:rPr>
          <w:rFonts w:ascii="Audi Type" w:hAnsi="Audi Type" w:cs="Arial"/>
          <w:color w:val="00B050"/>
          <w:sz w:val="20"/>
          <w:szCs w:val="20"/>
        </w:rPr>
      </w:pPr>
    </w:p>
    <w:p w:rsidR="00C570B9" w:rsidRDefault="00EE2D1E">
      <w:pPr>
        <w:widowControl w:val="0"/>
        <w:spacing w:line="280" w:lineRule="exact"/>
        <w:ind w:right="-57"/>
        <w:rPr>
          <w:sz w:val="20"/>
          <w:szCs w:val="20"/>
        </w:rPr>
      </w:pPr>
      <w:r>
        <w:rPr>
          <w:rFonts w:ascii="Audi Type" w:hAnsi="Audi Type"/>
          <w:sz w:val="20"/>
          <w:szCs w:val="20"/>
        </w:rPr>
        <w:t xml:space="preserve">In addition to operation by the two touch displays, the driver can activate a host of functions using natural language voice control. The system understands freely worded commands and search queries. The dialog manager asks questions </w:t>
      </w:r>
      <w:r>
        <w:rPr>
          <w:rFonts w:ascii="Audi Type" w:hAnsi="Audi Type"/>
          <w:sz w:val="20"/>
          <w:szCs w:val="20"/>
        </w:rPr>
        <w:t>if necessary, allows corrections, offers choices, and also defers to the speaker when interrupted. In doing so, it accesses information stored in the vehicle as well as the knowledge from the cloud.</w:t>
      </w:r>
    </w:p>
    <w:p w:rsidR="00C570B9" w:rsidRDefault="00C570B9">
      <w:pPr>
        <w:widowControl w:val="0"/>
        <w:spacing w:line="280" w:lineRule="exact"/>
        <w:rPr>
          <w:rFonts w:ascii="Audi Type" w:hAnsi="Audi Type" w:cs="Arial"/>
          <w:b/>
          <w:sz w:val="20"/>
          <w:szCs w:val="20"/>
        </w:rPr>
      </w:pPr>
    </w:p>
    <w:p w:rsidR="00C570B9" w:rsidRDefault="00EE2D1E">
      <w:pPr>
        <w:widowControl w:val="0"/>
        <w:spacing w:line="280" w:lineRule="exact"/>
        <w:rPr>
          <w:rFonts w:ascii="Audi Type" w:hAnsi="Audi Type" w:cs="Arial"/>
          <w:b/>
          <w:sz w:val="20"/>
          <w:szCs w:val="20"/>
        </w:rPr>
      </w:pPr>
      <w:r>
        <w:rPr>
          <w:rFonts w:ascii="Audi Type" w:hAnsi="Audi Type"/>
          <w:b/>
          <w:sz w:val="20"/>
          <w:szCs w:val="20"/>
        </w:rPr>
        <w:t>Top-caliber connectivity: Navigation and Audi connect</w:t>
      </w:r>
    </w:p>
    <w:p w:rsidR="00C570B9" w:rsidRDefault="00EE2D1E">
      <w:pPr>
        <w:widowControl w:val="0"/>
        <w:spacing w:line="280" w:lineRule="exact"/>
        <w:ind w:right="-284"/>
        <w:rPr>
          <w:rFonts w:ascii="Audi Type" w:hAnsi="Audi Type" w:cs="Arial"/>
          <w:sz w:val="20"/>
          <w:szCs w:val="20"/>
        </w:rPr>
      </w:pPr>
      <w:r>
        <w:rPr>
          <w:rFonts w:ascii="Audi Type" w:hAnsi="Audi Type"/>
          <w:sz w:val="20"/>
          <w:szCs w:val="20"/>
        </w:rPr>
        <w:t>In</w:t>
      </w:r>
      <w:r>
        <w:rPr>
          <w:rFonts w:ascii="Audi Type" w:hAnsi="Audi Type"/>
          <w:sz w:val="20"/>
          <w:szCs w:val="20"/>
        </w:rPr>
        <w:t xml:space="preserve"> Germany, the Audi e-tron Sportback is equipped as standard with the MMI Navigation plus and the DAB+ digital radio. The top-end infotainment system supports the high-speed data transmission standard LTE Advanced and comes with an integrated Wi-Fi hotspot </w:t>
      </w:r>
      <w:r>
        <w:rPr>
          <w:rFonts w:ascii="Audi Type" w:hAnsi="Audi Type"/>
          <w:sz w:val="20"/>
          <w:szCs w:val="20"/>
        </w:rPr>
        <w:t>for the passengers’ mobile devices. The navigation system makes intelligent destination suggestions based on previous journeys. The route is calculated both on board in the car and online on the servers of the map and navigation provider HERE, which monito</w:t>
      </w:r>
      <w:r>
        <w:rPr>
          <w:rFonts w:ascii="Audi Type" w:hAnsi="Audi Type"/>
          <w:sz w:val="20"/>
          <w:szCs w:val="20"/>
        </w:rPr>
        <w:t>rs the overall traffic situation in the region.</w:t>
      </w:r>
    </w:p>
    <w:p w:rsidR="00C570B9" w:rsidRDefault="00C570B9">
      <w:pPr>
        <w:widowControl w:val="0"/>
        <w:spacing w:line="280" w:lineRule="exact"/>
        <w:rPr>
          <w:rFonts w:ascii="Audi Type" w:hAnsi="Audi Type" w:cs="Arial"/>
          <w:sz w:val="20"/>
          <w:szCs w:val="20"/>
        </w:rPr>
      </w:pPr>
    </w:p>
    <w:p w:rsidR="00C570B9" w:rsidRDefault="00EE2D1E">
      <w:pPr>
        <w:spacing w:line="240" w:lineRule="auto"/>
        <w:rPr>
          <w:rFonts w:ascii="Audi Type" w:hAnsi="Audi Type"/>
          <w:sz w:val="20"/>
          <w:szCs w:val="20"/>
        </w:rPr>
      </w:pPr>
      <w:r>
        <w:br w:type="page"/>
      </w:r>
    </w:p>
    <w:p w:rsidR="00C570B9" w:rsidRDefault="00EE2D1E">
      <w:pPr>
        <w:widowControl w:val="0"/>
        <w:spacing w:line="280" w:lineRule="exact"/>
        <w:rPr>
          <w:rFonts w:ascii="Audi Type" w:hAnsi="Audi Type" w:cs="Arial"/>
          <w:sz w:val="20"/>
          <w:szCs w:val="20"/>
        </w:rPr>
      </w:pPr>
      <w:r>
        <w:rPr>
          <w:rFonts w:ascii="Audi Type" w:hAnsi="Audi Type"/>
          <w:sz w:val="20"/>
          <w:szCs w:val="20"/>
        </w:rPr>
        <w:lastRenderedPageBreak/>
        <w:t xml:space="preserve">The wide range of Audi connect navigation &amp; infotainment functions complements the route guidance perfectly. Highlights include online traffic information, navigation with Google Earth™, the e-tron route </w:t>
      </w:r>
      <w:r>
        <w:rPr>
          <w:rFonts w:ascii="Audi Type" w:hAnsi="Audi Type"/>
          <w:sz w:val="20"/>
          <w:szCs w:val="20"/>
        </w:rPr>
        <w:t>planner, the hybrid radio, and Car-to-X services. The most recent of these are the on-street parking service, which helps find parking spaces on the roadside, and traffic light information. In some cities, the latter connects the car to the central compute</w:t>
      </w:r>
      <w:r>
        <w:rPr>
          <w:rFonts w:ascii="Audi Type" w:hAnsi="Audi Type"/>
          <w:sz w:val="20"/>
          <w:szCs w:val="20"/>
        </w:rPr>
        <w:t>r controlling the traffic light systems and provides information to the driver in the Audi virtual cockpit. The service thus contributes to an efficient driving style and facilitates a steady flow of traffic.</w:t>
      </w:r>
    </w:p>
    <w:p w:rsidR="00C570B9" w:rsidRDefault="00C570B9">
      <w:pPr>
        <w:widowControl w:val="0"/>
        <w:spacing w:line="280" w:lineRule="exact"/>
        <w:rPr>
          <w:rFonts w:ascii="Audi Type" w:hAnsi="Audi Type" w:cs="Arial"/>
          <w:color w:val="FF0000"/>
          <w:sz w:val="20"/>
          <w:szCs w:val="20"/>
        </w:rPr>
      </w:pPr>
    </w:p>
    <w:p w:rsidR="00C570B9" w:rsidRDefault="00EE2D1E">
      <w:pPr>
        <w:widowControl w:val="0"/>
        <w:spacing w:line="280" w:lineRule="exact"/>
        <w:rPr>
          <w:rFonts w:ascii="Audi Type" w:hAnsi="Audi Type" w:cs="Arial"/>
          <w:sz w:val="20"/>
          <w:szCs w:val="20"/>
        </w:rPr>
      </w:pPr>
      <w:r>
        <w:rPr>
          <w:rFonts w:ascii="Audi Type" w:hAnsi="Audi Type"/>
          <w:sz w:val="20"/>
          <w:szCs w:val="20"/>
        </w:rPr>
        <w:t>A further component of the package is the clou</w:t>
      </w:r>
      <w:r>
        <w:rPr>
          <w:rFonts w:ascii="Audi Type" w:hAnsi="Audi Type"/>
          <w:sz w:val="20"/>
          <w:szCs w:val="20"/>
        </w:rPr>
        <w:t>d-based Amazon voice service Alexa, which is fully integrated into the MMI operating system of the Audi e-tron Sportback. The driver can use it to perform a range of tasks such as placing orders and finding information about many current events. The servic</w:t>
      </w:r>
      <w:r>
        <w:rPr>
          <w:rFonts w:ascii="Audi Type" w:hAnsi="Audi Type"/>
          <w:sz w:val="20"/>
          <w:szCs w:val="20"/>
        </w:rPr>
        <w:t xml:space="preserve">e offers access to more than 80,000 Alexa Skills. </w:t>
      </w:r>
    </w:p>
    <w:p w:rsidR="00C570B9" w:rsidRDefault="00C570B9">
      <w:pPr>
        <w:widowControl w:val="0"/>
        <w:spacing w:line="280" w:lineRule="exact"/>
        <w:rPr>
          <w:sz w:val="20"/>
          <w:szCs w:val="20"/>
        </w:rPr>
      </w:pPr>
    </w:p>
    <w:p w:rsidR="00C570B9" w:rsidRDefault="00EE2D1E">
      <w:pPr>
        <w:widowControl w:val="0"/>
        <w:spacing w:line="280" w:lineRule="exact"/>
        <w:rPr>
          <w:rFonts w:ascii="Audi Type" w:hAnsi="Audi Type" w:cs="Arial"/>
          <w:sz w:val="20"/>
          <w:szCs w:val="20"/>
        </w:rPr>
      </w:pPr>
      <w:r>
        <w:rPr>
          <w:rFonts w:ascii="Audi Type" w:hAnsi="Audi Type"/>
          <w:sz w:val="20"/>
          <w:szCs w:val="20"/>
        </w:rPr>
        <w:t xml:space="preserve">In addition, the free myAudi app can connect the car to a smartphone, which allows the owner of the Audi e-tron Sportback to manage all charging processes remotely. These include querying the battery and </w:t>
      </w:r>
      <w:r>
        <w:rPr>
          <w:rFonts w:ascii="Audi Type" w:hAnsi="Audi Type"/>
          <w:sz w:val="20"/>
          <w:szCs w:val="20"/>
        </w:rPr>
        <w:t>range status, starting the charge processes, programming timers, and displaying driving statistics. On long-distance trips, the e-tron route planner displays the necessary charging stops along the route—both in the app as well as in the MMI. In the process</w:t>
      </w:r>
      <w:r>
        <w:rPr>
          <w:rFonts w:ascii="Audi Type" w:hAnsi="Audi Type"/>
          <w:sz w:val="20"/>
          <w:szCs w:val="20"/>
        </w:rPr>
        <w:t>, it continuously updates the charge planning based on the traffic situation and to take account of driving behavior. Another function of the myAudi app is preheating/precooling prior to departure, which is powered by electricity from the outlet. The optio</w:t>
      </w:r>
      <w:r>
        <w:rPr>
          <w:rFonts w:ascii="Audi Type" w:hAnsi="Audi Type"/>
          <w:sz w:val="20"/>
          <w:szCs w:val="20"/>
        </w:rPr>
        <w:t xml:space="preserve">nal deluxe auxiliary air conditioning system allows the customer to specify in detail whether the interior, the steering wheel and the seats—depending on the equipment level—are to be heated. </w:t>
      </w:r>
    </w:p>
    <w:p w:rsidR="00C570B9" w:rsidRDefault="00C570B9">
      <w:pPr>
        <w:widowControl w:val="0"/>
        <w:spacing w:line="280" w:lineRule="exact"/>
        <w:rPr>
          <w:rFonts w:ascii="Audi Type" w:hAnsi="Audi Type" w:cs="Arial"/>
          <w:sz w:val="20"/>
          <w:szCs w:val="20"/>
        </w:rPr>
      </w:pPr>
    </w:p>
    <w:p w:rsidR="00C570B9" w:rsidRDefault="00EE2D1E">
      <w:pPr>
        <w:widowControl w:val="0"/>
        <w:spacing w:line="280" w:lineRule="exact"/>
        <w:rPr>
          <w:rFonts w:ascii="Audi Type" w:hAnsi="Audi Type" w:cs="Arial"/>
          <w:sz w:val="20"/>
          <w:szCs w:val="20"/>
        </w:rPr>
      </w:pPr>
      <w:r>
        <w:rPr>
          <w:rFonts w:ascii="Audi Type" w:hAnsi="Audi Type"/>
          <w:sz w:val="20"/>
          <w:szCs w:val="20"/>
        </w:rPr>
        <w:t>This smart networking includes the digital Audi connect key in</w:t>
      </w:r>
      <w:r>
        <w:rPr>
          <w:rFonts w:ascii="Audi Type" w:hAnsi="Audi Type"/>
          <w:sz w:val="20"/>
          <w:szCs w:val="20"/>
        </w:rPr>
        <w:t xml:space="preserve"> addition to the myAudi app. Available as an option, it authorizes an Android smartphone to not only lock and unlock the SUV coupé, but also to start the engine via the start/stop button. </w:t>
      </w:r>
    </w:p>
    <w:p w:rsidR="00C570B9" w:rsidRDefault="00C570B9">
      <w:pPr>
        <w:widowControl w:val="0"/>
        <w:spacing w:line="280" w:lineRule="exact"/>
        <w:rPr>
          <w:rFonts w:ascii="Audi Type" w:hAnsi="Audi Type" w:cs="Arial"/>
          <w:sz w:val="20"/>
          <w:szCs w:val="20"/>
        </w:rPr>
      </w:pPr>
    </w:p>
    <w:p w:rsidR="00C570B9" w:rsidRDefault="00EE2D1E">
      <w:pPr>
        <w:spacing w:line="280" w:lineRule="exact"/>
        <w:rPr>
          <w:rFonts w:ascii="Audi Type" w:hAnsi="Audi Type" w:cs="Arial"/>
          <w:sz w:val="20"/>
          <w:szCs w:val="20"/>
        </w:rPr>
      </w:pPr>
      <w:r>
        <w:rPr>
          <w:rFonts w:ascii="Audi Type" w:hAnsi="Audi Type"/>
          <w:b/>
          <w:bCs/>
          <w:sz w:val="20"/>
          <w:szCs w:val="20"/>
        </w:rPr>
        <w:t>Customization after the purchase: Functions on demand</w:t>
      </w:r>
      <w:r>
        <w:rPr>
          <w:rFonts w:ascii="Audi Type" w:hAnsi="Audi Type"/>
          <w:b/>
          <w:bCs/>
          <w:sz w:val="20"/>
          <w:szCs w:val="20"/>
        </w:rPr>
        <w:br/>
      </w:r>
      <w:r>
        <w:rPr>
          <w:rFonts w:ascii="Audi Type" w:hAnsi="Audi Type"/>
          <w:sz w:val="20"/>
          <w:szCs w:val="20"/>
        </w:rPr>
        <w:t>The Audi e-t</w:t>
      </w:r>
      <w:r>
        <w:rPr>
          <w:rFonts w:ascii="Audi Type" w:hAnsi="Audi Type"/>
          <w:sz w:val="20"/>
          <w:szCs w:val="20"/>
        </w:rPr>
        <w:t>ron Sportback is a standard-bearer for the new digital services and business areas that the brand is opening up. One of these is the “functions on demand” offering, which covers functions from the areas of light, driver assist systems, and infotainment. Th</w:t>
      </w:r>
      <w:r>
        <w:rPr>
          <w:rFonts w:ascii="Audi Type" w:hAnsi="Audi Type"/>
          <w:sz w:val="20"/>
          <w:szCs w:val="20"/>
        </w:rPr>
        <w:t>e customer can book them online—on demand and at any time. Even after they have taken delivery of their car, the customer can now continually customize it to their individual requirements. Every function can be obtained for varying periods—monthly, annuall</w:t>
      </w:r>
      <w:r>
        <w:rPr>
          <w:rFonts w:ascii="Audi Type" w:hAnsi="Audi Type"/>
          <w:sz w:val="20"/>
          <w:szCs w:val="20"/>
        </w:rPr>
        <w:t xml:space="preserve">y, or permanently. Functions are booked either via the myAudi app or on the myAudi online portal and paid for conveniently and securely via AudiPay. </w:t>
      </w:r>
    </w:p>
    <w:p w:rsidR="00C570B9" w:rsidRDefault="00C570B9">
      <w:pPr>
        <w:spacing w:line="280" w:lineRule="exact"/>
        <w:rPr>
          <w:rFonts w:ascii="Audi Type" w:hAnsi="Audi Type" w:cs="Arial"/>
          <w:color w:val="00B050"/>
          <w:sz w:val="20"/>
          <w:szCs w:val="20"/>
        </w:rPr>
      </w:pPr>
    </w:p>
    <w:p w:rsidR="00C570B9" w:rsidRDefault="00EE2D1E">
      <w:pPr>
        <w:spacing w:line="280" w:lineRule="exact"/>
        <w:rPr>
          <w:rFonts w:ascii="Audi Type" w:hAnsi="Audi Type"/>
          <w:color w:val="FF0000"/>
          <w:sz w:val="20"/>
          <w:szCs w:val="20"/>
        </w:rPr>
      </w:pPr>
      <w:r>
        <w:rPr>
          <w:rFonts w:ascii="Audi Type" w:hAnsi="Audi Type"/>
          <w:sz w:val="20"/>
          <w:szCs w:val="20"/>
        </w:rPr>
        <w:t xml:space="preserve">In the lighting package, customers can upgrade the LED headlights to matrix LED headlights with </w:t>
      </w:r>
      <w:r>
        <w:rPr>
          <w:rFonts w:ascii="Audi Type" w:hAnsi="Audi Type"/>
          <w:sz w:val="20"/>
          <w:szCs w:val="20"/>
        </w:rPr>
        <w:t>intelligent high-beam control. This provides additional functions such as daytime running lights with the e-tron signature as well as front and rear dynamic turn signals. When the e-tron Sportback is locked and unlocked, the headlights and rear lights prov</w:t>
      </w:r>
      <w:r>
        <w:rPr>
          <w:rFonts w:ascii="Audi Type" w:hAnsi="Audi Type"/>
          <w:sz w:val="20"/>
          <w:szCs w:val="20"/>
        </w:rPr>
        <w:t>ide an expressive showcase of the electric SUV. To begin with, park assist will be available as an add-on option for the assist systems. The infotainment package includes the Audi smartphone interface and the Audi connect navigation &amp; infotainment package.</w:t>
      </w:r>
    </w:p>
    <w:p w:rsidR="00C570B9" w:rsidRDefault="00EE2D1E">
      <w:pPr>
        <w:widowControl w:val="0"/>
        <w:spacing w:line="280" w:lineRule="exact"/>
        <w:rPr>
          <w:rFonts w:ascii="Audi Type" w:hAnsi="Audi Type" w:cs="Arial"/>
          <w:b/>
          <w:sz w:val="20"/>
          <w:szCs w:val="20"/>
        </w:rPr>
      </w:pPr>
      <w:r>
        <w:rPr>
          <w:rFonts w:ascii="Audi Type" w:hAnsi="Audi Type"/>
          <w:b/>
          <w:sz w:val="20"/>
          <w:szCs w:val="20"/>
        </w:rPr>
        <w:lastRenderedPageBreak/>
        <w:t>Ensuring safety in the city and on long journeys: The driver assist systems</w:t>
      </w:r>
    </w:p>
    <w:p w:rsidR="00C570B9" w:rsidRDefault="00EE2D1E">
      <w:pPr>
        <w:widowControl w:val="0"/>
        <w:spacing w:line="280" w:lineRule="exact"/>
        <w:rPr>
          <w:rFonts w:ascii="Audi Type" w:hAnsi="Audi Type" w:cs="Arial"/>
          <w:bCs/>
          <w:sz w:val="20"/>
          <w:szCs w:val="20"/>
        </w:rPr>
      </w:pPr>
      <w:r>
        <w:rPr>
          <w:rFonts w:ascii="Audi Type" w:hAnsi="Audi Type"/>
          <w:bCs/>
          <w:sz w:val="20"/>
          <w:szCs w:val="20"/>
        </w:rPr>
        <w:t xml:space="preserve">The driver assist systems that Audi offers in the e-tron Sportback support drivers and reduce their workload in many situations. The Audi pre sense basic and Audi pre sense front </w:t>
      </w:r>
      <w:r>
        <w:rPr>
          <w:rFonts w:ascii="Audi Type" w:hAnsi="Audi Type"/>
          <w:bCs/>
          <w:sz w:val="20"/>
          <w:szCs w:val="20"/>
        </w:rPr>
        <w:t>safety systems are fitted as standard. Audi offers the assist package City specifically for urban traffic. It includes the intersection assist and rear cross traffic assist functions as well as the lane change and exit warnings. Audi pre sense 360°, the co</w:t>
      </w:r>
      <w:r>
        <w:rPr>
          <w:rFonts w:ascii="Audi Type" w:hAnsi="Audi Type"/>
          <w:bCs/>
          <w:sz w:val="20"/>
          <w:szCs w:val="20"/>
        </w:rPr>
        <w:t>mbination of Audi pre sense front, rear, and side, is fitted. This system detects collision hazards and initiates targeted protective measures—from full braking to tensioning of the seat belts.</w:t>
      </w:r>
    </w:p>
    <w:p w:rsidR="00C570B9" w:rsidRDefault="00C570B9">
      <w:pPr>
        <w:widowControl w:val="0"/>
        <w:spacing w:line="280" w:lineRule="exact"/>
        <w:rPr>
          <w:rFonts w:ascii="Audi Type" w:hAnsi="Audi Type" w:cs="Arial"/>
          <w:color w:val="00B050"/>
          <w:sz w:val="20"/>
          <w:szCs w:val="20"/>
        </w:rPr>
      </w:pPr>
    </w:p>
    <w:p w:rsidR="00C570B9" w:rsidRDefault="00EE2D1E">
      <w:pPr>
        <w:widowControl w:val="0"/>
        <w:spacing w:line="280" w:lineRule="exact"/>
        <w:rPr>
          <w:rFonts w:ascii="Audi Type" w:hAnsi="Audi Type" w:cs="Arial"/>
          <w:sz w:val="20"/>
          <w:szCs w:val="20"/>
        </w:rPr>
      </w:pPr>
      <w:r>
        <w:rPr>
          <w:rFonts w:ascii="Audi Type" w:hAnsi="Audi Type"/>
          <w:sz w:val="20"/>
          <w:szCs w:val="20"/>
        </w:rPr>
        <w:t>Highlights of the assist package Tour are the adaptive cruise</w:t>
      </w:r>
      <w:r>
        <w:rPr>
          <w:rFonts w:ascii="Audi Type" w:hAnsi="Audi Type"/>
          <w:sz w:val="20"/>
          <w:szCs w:val="20"/>
        </w:rPr>
        <w:t xml:space="preserve"> assist, which simplifies longitudinal and lateral control, as well as the efficiency assistant. The latter uses data from the on-board sensors, the navigation system, and Car-to-X services and signals to the driver when it makes sense to take their foot o</w:t>
      </w:r>
      <w:r>
        <w:rPr>
          <w:rFonts w:ascii="Audi Type" w:hAnsi="Audi Type"/>
          <w:sz w:val="20"/>
          <w:szCs w:val="20"/>
        </w:rPr>
        <w:t>ff the accelerator pedal. In combination with the adaptive cruise assist and traffic sign recognition, the efficiency assistant can also brake and accelerate the SUV coupé predictively. The turn assist, collision avoidance assist, and emergency assist func</w:t>
      </w:r>
      <w:r>
        <w:rPr>
          <w:rFonts w:ascii="Audi Type" w:hAnsi="Audi Type"/>
          <w:sz w:val="20"/>
          <w:szCs w:val="20"/>
        </w:rPr>
        <w:t>tions round out the Tour package. Audi also offers the park assist, the night vision assist, and the 360 degree cameras that allow the driver to select from multiple views.</w:t>
      </w:r>
    </w:p>
    <w:p w:rsidR="00C570B9" w:rsidRDefault="00C570B9">
      <w:pPr>
        <w:widowControl w:val="0"/>
        <w:spacing w:line="280" w:lineRule="exact"/>
        <w:rPr>
          <w:rFonts w:ascii="Audi Type" w:hAnsi="Audi Type" w:cs="Arial"/>
          <w:sz w:val="20"/>
          <w:szCs w:val="20"/>
        </w:rPr>
      </w:pPr>
    </w:p>
    <w:p w:rsidR="00C570B9" w:rsidRDefault="00EE2D1E">
      <w:pPr>
        <w:widowControl w:val="0"/>
        <w:spacing w:line="280" w:lineRule="exact"/>
        <w:rPr>
          <w:rFonts w:ascii="Audi Type" w:hAnsi="Audi Type" w:cs="Arial"/>
          <w:sz w:val="20"/>
          <w:szCs w:val="20"/>
        </w:rPr>
      </w:pPr>
      <w:r>
        <w:rPr>
          <w:rFonts w:ascii="Audi Type" w:hAnsi="Audi Type"/>
          <w:sz w:val="20"/>
          <w:szCs w:val="20"/>
        </w:rPr>
        <w:t>The central driver assistance controller operates as standard behind the driver as</w:t>
      </w:r>
      <w:r>
        <w:rPr>
          <w:rFonts w:ascii="Audi Type" w:hAnsi="Audi Type"/>
          <w:sz w:val="20"/>
          <w:szCs w:val="20"/>
        </w:rPr>
        <w:t xml:space="preserve">sist systems in the Audi e-tron Sportback. It continuously computes a differentiated model of the surroundings. Depending on the selected options, data is received from up to five radar sensors, five cameras, and twelve ultrasonic sensors. </w:t>
      </w:r>
    </w:p>
    <w:p w:rsidR="00C570B9" w:rsidRDefault="00C570B9">
      <w:pPr>
        <w:spacing w:line="280" w:lineRule="exact"/>
        <w:rPr>
          <w:rFonts w:ascii="Audi Type" w:hAnsi="Audi Type" w:cs="Arial"/>
          <w:sz w:val="20"/>
          <w:szCs w:val="20"/>
        </w:rPr>
      </w:pPr>
    </w:p>
    <w:p w:rsidR="00C570B9" w:rsidRDefault="00EE2D1E">
      <w:pPr>
        <w:widowControl w:val="0"/>
        <w:spacing w:line="280" w:lineRule="exact"/>
        <w:rPr>
          <w:rFonts w:ascii="Audi Type" w:hAnsi="Audi Type" w:cs="Arial"/>
          <w:b/>
          <w:bCs/>
          <w:sz w:val="20"/>
          <w:szCs w:val="20"/>
        </w:rPr>
      </w:pPr>
      <w:r>
        <w:rPr>
          <w:rFonts w:ascii="Audi Type" w:hAnsi="Audi Type"/>
          <w:b/>
          <w:bCs/>
          <w:sz w:val="20"/>
          <w:szCs w:val="20"/>
        </w:rPr>
        <w:t>At market laun</w:t>
      </w:r>
      <w:r>
        <w:rPr>
          <w:rFonts w:ascii="Audi Type" w:hAnsi="Audi Type"/>
          <w:b/>
          <w:bCs/>
          <w:sz w:val="20"/>
          <w:szCs w:val="20"/>
        </w:rPr>
        <w:t xml:space="preserve">ch: Edition model “edition one” </w:t>
      </w:r>
    </w:p>
    <w:p w:rsidR="00C570B9" w:rsidRDefault="00EE2D1E">
      <w:pPr>
        <w:widowControl w:val="0"/>
        <w:spacing w:line="280" w:lineRule="exact"/>
        <w:rPr>
          <w:rFonts w:ascii="Audi Type" w:hAnsi="Audi Type" w:cs="Arial"/>
          <w:sz w:val="20"/>
          <w:szCs w:val="20"/>
        </w:rPr>
      </w:pPr>
      <w:r>
        <w:rPr>
          <w:rFonts w:ascii="Audi Type" w:hAnsi="Audi Type"/>
          <w:sz w:val="20"/>
          <w:szCs w:val="20"/>
        </w:rPr>
        <w:t>The Audi e-tron Sportback, which is being built in the CO</w:t>
      </w:r>
      <w:r>
        <w:rPr>
          <w:rFonts w:ascii="Audi Type" w:hAnsi="Audi Type"/>
          <w:sz w:val="20"/>
          <w:szCs w:val="20"/>
          <w:vertAlign w:val="subscript"/>
        </w:rPr>
        <w:t>2</w:t>
      </w:r>
      <w:r>
        <w:rPr>
          <w:rFonts w:ascii="Audi Type" w:hAnsi="Audi Type"/>
          <w:sz w:val="20"/>
          <w:szCs w:val="20"/>
        </w:rPr>
        <w:t>-neutral plant in Brussels, will debut on the European market in spring 2020. In Germany, the e-tron Sportback will be available in two output variants, with the bas</w:t>
      </w:r>
      <w:r>
        <w:rPr>
          <w:rFonts w:ascii="Audi Type" w:hAnsi="Audi Type"/>
          <w:sz w:val="20"/>
          <w:szCs w:val="20"/>
        </w:rPr>
        <w:t xml:space="preserve">e price starting </w:t>
      </w:r>
      <w:r>
        <w:rPr>
          <w:rFonts w:ascii="Audi Type" w:hAnsi="Audi Type"/>
          <w:color w:val="000000" w:themeColor="text1"/>
          <w:sz w:val="20"/>
          <w:szCs w:val="20"/>
        </w:rPr>
        <w:t>at EUR 71,350</w:t>
      </w:r>
      <w:r>
        <w:rPr>
          <w:rFonts w:ascii="Audi Type" w:hAnsi="Audi Type"/>
          <w:sz w:val="20"/>
          <w:szCs w:val="20"/>
        </w:rPr>
        <w:t>.</w:t>
      </w:r>
      <w:r>
        <w:rPr>
          <w:rFonts w:ascii="Audi Type" w:hAnsi="Audi Type"/>
          <w:color w:val="0070C0"/>
          <w:sz w:val="20"/>
          <w:szCs w:val="20"/>
        </w:rPr>
        <w:t xml:space="preserve"> </w:t>
      </w:r>
      <w:r>
        <w:rPr>
          <w:rFonts w:ascii="Audi Type" w:hAnsi="Audi Type"/>
          <w:sz w:val="20"/>
          <w:szCs w:val="20"/>
        </w:rPr>
        <w:t>To celebrate the launch, Audi will offer the limited</w:t>
      </w:r>
      <w:r>
        <w:rPr>
          <w:rFonts w:ascii="Audi Type" w:hAnsi="Audi Type"/>
          <w:color w:val="FF0000"/>
          <w:sz w:val="20"/>
          <w:szCs w:val="20"/>
        </w:rPr>
        <w:t>-</w:t>
      </w:r>
      <w:r>
        <w:rPr>
          <w:rFonts w:ascii="Audi Type" w:hAnsi="Audi Type"/>
          <w:sz w:val="20"/>
          <w:szCs w:val="20"/>
        </w:rPr>
        <w:t>edition model “edition one” in the plasma blue color. Based on the S line exterior, it also includes the virtual exterior mirrors, attachments finished in an aluminum look</w:t>
      </w:r>
      <w:r>
        <w:rPr>
          <w:rFonts w:ascii="Audi Type" w:hAnsi="Audi Type"/>
          <w:sz w:val="20"/>
          <w:szCs w:val="20"/>
        </w:rPr>
        <w:t>, exclusive 21-inch wheels, orange brake calipers, and the panoramic glass sunroof. The illuminated front door sill trims project the model name “edition one” as a logo onto the ground. The interior offers a choice between the interior design selection, su</w:t>
      </w:r>
      <w:r>
        <w:rPr>
          <w:rFonts w:ascii="Audi Type" w:hAnsi="Audi Type"/>
          <w:sz w:val="20"/>
          <w:szCs w:val="20"/>
        </w:rPr>
        <w:t>pplemented with customized contour seats with exclusive Monaco gray seat covers in Valcona leather, and the S line interior with sport seats also in Valcona leather. The equipment also includes the Bang &amp; Olufsen Premium Sound System with front 3D sound, t</w:t>
      </w:r>
      <w:r>
        <w:rPr>
          <w:rFonts w:ascii="Audi Type" w:hAnsi="Audi Type"/>
          <w:sz w:val="20"/>
          <w:szCs w:val="20"/>
        </w:rPr>
        <w:t>he assist package Tour and matrix LED headlights with front and rear dynamic turn signals as well as dynamic light scenarios.</w:t>
      </w:r>
    </w:p>
    <w:p w:rsidR="00C570B9" w:rsidRDefault="00C570B9">
      <w:pPr>
        <w:widowControl w:val="0"/>
        <w:spacing w:line="280" w:lineRule="exact"/>
        <w:rPr>
          <w:rFonts w:ascii="Audi Type" w:hAnsi="Audi Type" w:cs="Arial"/>
          <w:sz w:val="20"/>
          <w:szCs w:val="20"/>
        </w:rPr>
      </w:pPr>
    </w:p>
    <w:p w:rsidR="00C570B9" w:rsidRDefault="00EE2D1E">
      <w:pPr>
        <w:widowControl w:val="0"/>
        <w:spacing w:line="280" w:lineRule="exact"/>
        <w:rPr>
          <w:rFonts w:ascii="Audi Type" w:hAnsi="Audi Type"/>
          <w:sz w:val="20"/>
          <w:szCs w:val="20"/>
        </w:rPr>
      </w:pPr>
      <w:r>
        <w:rPr>
          <w:rFonts w:ascii="Audi Type" w:hAnsi="Audi Type"/>
          <w:sz w:val="20"/>
          <w:szCs w:val="20"/>
        </w:rPr>
        <w:t>– End –</w:t>
      </w:r>
    </w:p>
    <w:p w:rsidR="00C570B9" w:rsidRDefault="00EE2D1E">
      <w:pPr>
        <w:spacing w:line="240" w:lineRule="auto"/>
        <w:rPr>
          <w:rFonts w:ascii="Audi Type" w:hAnsi="Audi Type"/>
          <w:sz w:val="20"/>
          <w:szCs w:val="20"/>
        </w:rPr>
      </w:pPr>
      <w:r>
        <w:br w:type="page"/>
      </w:r>
    </w:p>
    <w:p w:rsidR="00C570B9" w:rsidRDefault="00EE2D1E">
      <w:pPr>
        <w:widowControl w:val="0"/>
        <w:spacing w:line="300" w:lineRule="exact"/>
        <w:rPr>
          <w:rFonts w:ascii="Audi Type" w:hAnsi="Audi Type" w:cs="Arial"/>
          <w:color w:val="000000" w:themeColor="text1"/>
          <w:sz w:val="20"/>
          <w:szCs w:val="20"/>
        </w:rPr>
      </w:pPr>
      <w:r>
        <w:rPr>
          <w:rFonts w:ascii="Audi Type" w:hAnsi="Audi Type" w:cs="Arial"/>
          <w:color w:val="000000" w:themeColor="text1"/>
          <w:sz w:val="20"/>
          <w:szCs w:val="20"/>
        </w:rPr>
        <w:lastRenderedPageBreak/>
        <w:t>_________________________________________________________________________________________________________________</w:t>
      </w:r>
    </w:p>
    <w:p w:rsidR="00C570B9" w:rsidRDefault="00C570B9">
      <w:pPr>
        <w:widowControl w:val="0"/>
        <w:spacing w:line="260" w:lineRule="exact"/>
        <w:jc w:val="both"/>
        <w:rPr>
          <w:rFonts w:ascii="Audi Type" w:hAnsi="Audi Type"/>
          <w:sz w:val="18"/>
        </w:rPr>
      </w:pPr>
    </w:p>
    <w:p w:rsidR="00C570B9" w:rsidRDefault="00EE2D1E">
      <w:pPr>
        <w:spacing w:beforeAutospacing="1" w:afterAutospacing="1" w:line="240" w:lineRule="auto"/>
        <w:jc w:val="both"/>
        <w:rPr>
          <w:rFonts w:ascii="Audi Type" w:hAnsi="Audi Type"/>
          <w:color w:val="000000"/>
          <w:sz w:val="18"/>
        </w:rPr>
      </w:pPr>
      <w:r>
        <w:rPr>
          <w:rFonts w:ascii="Audi Type" w:hAnsi="Audi Type"/>
          <w:color w:val="000000"/>
          <w:sz w:val="18"/>
        </w:rPr>
        <w:t xml:space="preserve">The Audi Group, with its brands Audi, Ducati and Lamborghini, is one of the most successful manufacturers of automobiles and motorcycles in the premium segment. It is present in more than 100 markets worldwide and produces at 18 locations in 13 countries. </w:t>
      </w:r>
      <w:r>
        <w:rPr>
          <w:rFonts w:ascii="Audi Type" w:hAnsi="Audi Type"/>
          <w:color w:val="000000"/>
          <w:sz w:val="18"/>
        </w:rPr>
        <w:t xml:space="preserve">100 percent subsidiaries of AUDI AG include Audi Sport GmbH (Neckarsulm), Automobili Lamborghini S.p.A. (Sant’Agata Bolognese, Italy) and Ducati Motor Holding S.p.A. (Bologna, Italy). </w:t>
      </w:r>
    </w:p>
    <w:p w:rsidR="00C570B9" w:rsidRDefault="00EE2D1E">
      <w:pPr>
        <w:spacing w:beforeAutospacing="1" w:afterAutospacing="1" w:line="240" w:lineRule="auto"/>
        <w:jc w:val="both"/>
        <w:rPr>
          <w:rFonts w:ascii="Audi Type" w:hAnsi="Audi Type"/>
          <w:color w:val="000000"/>
          <w:sz w:val="18"/>
        </w:rPr>
      </w:pPr>
      <w:r>
        <w:rPr>
          <w:rFonts w:ascii="Audi Type" w:hAnsi="Audi Type"/>
          <w:color w:val="000000"/>
          <w:sz w:val="18"/>
        </w:rPr>
        <w:t>In 2018, the Audi Group delivered to customers about 1.812 million auto</w:t>
      </w:r>
      <w:r>
        <w:rPr>
          <w:rFonts w:ascii="Audi Type" w:hAnsi="Audi Type"/>
          <w:color w:val="000000"/>
          <w:sz w:val="18"/>
        </w:rPr>
        <w:t>mobiles of the Audi brand, 5,750 sports cars of the Lamborghini brand and 53,004 motorcycles of the Ducati brand. In the 2018 fiscal year, AUDI AG achieved total revenue of €59.2 billion and an operating profit before special items of €4.7 billion. At pres</w:t>
      </w:r>
      <w:r>
        <w:rPr>
          <w:rFonts w:ascii="Audi Type" w:hAnsi="Audi Type"/>
          <w:color w:val="000000"/>
          <w:sz w:val="18"/>
        </w:rPr>
        <w:t xml:space="preserve">ent, approximately 90,000 people work for the company all over the world, more than 60,000 of them in Germany. Audi focuses on sustainable products and technologies for the future of mobility. </w:t>
      </w:r>
    </w:p>
    <w:p w:rsidR="00C570B9" w:rsidRDefault="00C570B9">
      <w:pPr>
        <w:pStyle w:val="40disclaimerboilerplate"/>
        <w:pBdr>
          <w:bottom w:val="single" w:sz="6" w:space="1" w:color="00000A"/>
        </w:pBdr>
        <w:spacing w:beforeAutospacing="0" w:afterAutospacing="0" w:line="240" w:lineRule="auto"/>
        <w:jc w:val="both"/>
      </w:pPr>
    </w:p>
    <w:sectPr w:rsidR="00C570B9">
      <w:headerReference w:type="default" r:id="rId20"/>
      <w:footerReference w:type="default" r:id="rId21"/>
      <w:headerReference w:type="first" r:id="rId22"/>
      <w:footerReference w:type="first" r:id="rId23"/>
      <w:pgSz w:w="11906" w:h="16838"/>
      <w:pgMar w:top="2268" w:right="1418" w:bottom="1560" w:left="1418" w:header="850" w:footer="283" w:gutter="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D1E" w:rsidRDefault="00EE2D1E">
      <w:pPr>
        <w:spacing w:line="240" w:lineRule="auto"/>
      </w:pPr>
      <w:r>
        <w:separator/>
      </w:r>
    </w:p>
  </w:endnote>
  <w:endnote w:type="continuationSeparator" w:id="0">
    <w:p w:rsidR="00EE2D1E" w:rsidRDefault="00EE2D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Noto Sans SC Regular">
    <w:panose1 w:val="020B0604020202020204"/>
    <w:charset w:val="00"/>
    <w:family w:val="roman"/>
    <w:notTrueType/>
    <w:pitch w:val="default"/>
  </w:font>
  <w:font w:name="Noto Sans Devanagari">
    <w:altName w:val="Cambria"/>
    <w:panose1 w:val="020B0604020202020204"/>
    <w:charset w:val="00"/>
    <w:family w:val="roman"/>
    <w:notTrueType/>
    <w:pitch w:val="default"/>
  </w:font>
  <w:font w:name="Audi Type">
    <w:panose1 w:val="020B0503040200000003"/>
    <w:charset w:val="00"/>
    <w:family w:val="swiss"/>
    <w:notTrueType/>
    <w:pitch w:val="variable"/>
    <w:sig w:usb0="A00002EF" w:usb1="500020FB" w:usb2="00000000" w:usb3="00000000" w:csb0="0000019F" w:csb1="00000000"/>
  </w:font>
  <w:font w:name="Audi Type Extended">
    <w:panose1 w:val="020B0505040200000003"/>
    <w:charset w:val="00"/>
    <w:family w:val="swiss"/>
    <w:notTrueType/>
    <w:pitch w:val="variable"/>
    <w:sig w:usb0="A00002EF" w:usb1="50002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spacing w:line="240" w:lineRule="auto"/>
      <w:jc w:val="right"/>
    </w:pPr>
    <w:r>
      <w:fldChar w:fldCharType="begin"/>
    </w:r>
    <w:r>
      <w:instrText>PAGE</w:instrText>
    </w:r>
    <w:r>
      <w:fldChar w:fldCharType="separate"/>
    </w:r>
    <w:r>
      <w:t>2</w:t>
    </w:r>
    <w:r>
      <w:fldChar w:fldCharType="end"/>
    </w:r>
    <w:r>
      <w:rPr>
        <w:rStyle w:val="Seitenzahl"/>
        <w:rFonts w:ascii="Audi Type" w:hAnsi="Audi Type"/>
        <w:sz w:val="18"/>
        <w:szCs w:val="18"/>
      </w:rPr>
      <w:t>/</w:t>
    </w:r>
    <w:r>
      <w:rPr>
        <w:rStyle w:val="Seitenzahl"/>
        <w:rFonts w:ascii="Audi Type" w:hAnsi="Audi Type"/>
        <w:sz w:val="18"/>
        <w:szCs w:val="18"/>
      </w:rPr>
      <w:fldChar w:fldCharType="begin"/>
    </w:r>
    <w:r>
      <w:instrText>NUMPAGES</w:instrText>
    </w:r>
    <w:r>
      <w:fldChar w:fldCharType="separate"/>
    </w:r>
    <w:r>
      <w:t>13</w:t>
    </w:r>
    <w:r>
      <w:fldChar w:fldCharType="end"/>
    </w:r>
  </w:p>
  <w:p w:rsidR="00C570B9" w:rsidRDefault="00C570B9">
    <w:pPr>
      <w:spacing w:line="240" w:lineRule="auto"/>
      <w:jc w:val="right"/>
      <w:rPr>
        <w:rFonts w:ascii="Audi Type" w:hAnsi="Audi Type"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pStyle w:val="Fuzeile"/>
      <w:spacing w:line="240" w:lineRule="auto"/>
      <w:rPr>
        <w:rStyle w:val="Seitenzahl"/>
        <w:rFonts w:ascii="Audi Type" w:hAnsi="Audi Type" w:cs="Arial"/>
        <w:sz w:val="18"/>
        <w:szCs w:val="18"/>
      </w:rPr>
    </w:pPr>
    <w:r>
      <w:rPr>
        <w:rStyle w:val="Seitenzahl"/>
        <w:rFonts w:ascii="Audi Type" w:hAnsi="Audi Type"/>
        <w:sz w:val="18"/>
        <w:szCs w:val="18"/>
      </w:rPr>
      <w:t xml:space="preserve">* This car is not yet for sale. The final value will be released as part of statutory approval. </w:t>
    </w:r>
  </w:p>
  <w:p w:rsidR="00C570B9" w:rsidRDefault="00EE2D1E">
    <w:pPr>
      <w:pStyle w:val="Fuzeile"/>
      <w:spacing w:line="240" w:lineRule="auto"/>
      <w:jc w:val="right"/>
    </w:pPr>
    <w:r>
      <w:fldChar w:fldCharType="begin"/>
    </w:r>
    <w:r>
      <w:instrText>PAGE</w:instrText>
    </w:r>
    <w:r>
      <w:fldChar w:fldCharType="separate"/>
    </w:r>
    <w:r>
      <w:t>1</w:t>
    </w:r>
    <w:r>
      <w:fldChar w:fldCharType="end"/>
    </w:r>
    <w:r>
      <w:rPr>
        <w:rStyle w:val="Seitenzahl"/>
        <w:rFonts w:ascii="Audi Type" w:hAnsi="Audi Type"/>
        <w:sz w:val="18"/>
        <w:szCs w:val="18"/>
      </w:rPr>
      <w:t>/</w:t>
    </w:r>
    <w:r>
      <w:rPr>
        <w:rStyle w:val="Seitenzahl"/>
        <w:rFonts w:ascii="Audi Type" w:hAnsi="Audi Type"/>
        <w:sz w:val="18"/>
        <w:szCs w:val="18"/>
      </w:rPr>
      <w:fldChar w:fldCharType="begin"/>
    </w:r>
    <w:r>
      <w:instrText>NUMPAGES</w:instrText>
    </w:r>
    <w:r>
      <w:fldChar w:fldCharType="separate"/>
    </w:r>
    <w:r>
      <w:t>13</w:t>
    </w:r>
    <w:r>
      <w:fldChar w:fldCharType="end"/>
    </w:r>
  </w:p>
  <w:p w:rsidR="00C570B9" w:rsidRDefault="00C570B9">
    <w:pPr>
      <w:pStyle w:val="Fuzeile"/>
      <w:spacing w:line="240" w:lineRule="auto"/>
      <w:jc w:val="right"/>
      <w:rPr>
        <w:rFonts w:ascii="Audi Type" w:hAnsi="Audi Type"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pStyle w:val="Fuzeile"/>
      <w:spacing w:line="240" w:lineRule="auto"/>
    </w:pPr>
    <w:r>
      <w:rPr>
        <w:rStyle w:val="Seitenzahl"/>
        <w:rFonts w:ascii="Audi Type" w:hAnsi="Audi Type"/>
        <w:sz w:val="18"/>
        <w:szCs w:val="18"/>
      </w:rPr>
      <w:t xml:space="preserve">* This car is not yet for sale. The final value will be released as part of statutory approval. </w:t>
    </w:r>
  </w:p>
  <w:p w:rsidR="00C570B9" w:rsidRDefault="00EE2D1E">
    <w:pPr>
      <w:pStyle w:val="Fuzeile"/>
      <w:spacing w:line="240" w:lineRule="auto"/>
      <w:jc w:val="right"/>
    </w:pPr>
    <w:r>
      <w:fldChar w:fldCharType="begin"/>
    </w:r>
    <w:r>
      <w:instrText>PAGE</w:instrText>
    </w:r>
    <w:r>
      <w:fldChar w:fldCharType="separate"/>
    </w:r>
    <w:r>
      <w:t>3</w:t>
    </w:r>
    <w:r>
      <w:fldChar w:fldCharType="end"/>
    </w:r>
    <w:r>
      <w:rPr>
        <w:rStyle w:val="Seitenzahl"/>
        <w:rFonts w:ascii="Audi Type" w:hAnsi="Audi Type"/>
        <w:sz w:val="18"/>
        <w:szCs w:val="18"/>
      </w:rPr>
      <w:t>/</w:t>
    </w:r>
    <w:r>
      <w:rPr>
        <w:rStyle w:val="Seitenzahl"/>
        <w:rFonts w:ascii="Audi Type" w:hAnsi="Audi Type"/>
        <w:sz w:val="18"/>
        <w:szCs w:val="18"/>
      </w:rPr>
      <w:fldChar w:fldCharType="begin"/>
    </w:r>
    <w:r>
      <w:instrText>NUMPAGES</w:instrText>
    </w:r>
    <w:r>
      <w:fldChar w:fldCharType="separate"/>
    </w:r>
    <w:r>
      <w:t>13</w:t>
    </w:r>
    <w:r>
      <w:fldChar w:fldCharType="end"/>
    </w:r>
  </w:p>
  <w:p w:rsidR="00C570B9" w:rsidRDefault="00C570B9">
    <w:pPr>
      <w:pStyle w:val="Fuzeile"/>
      <w:spacing w:line="240" w:lineRule="auto"/>
      <w:jc w:val="right"/>
      <w:rPr>
        <w:rFonts w:ascii="Audi Type" w:hAnsi="Audi Type" w:cs="Arial"/>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spacing w:line="240" w:lineRule="auto"/>
      <w:jc w:val="right"/>
    </w:pPr>
    <w:r>
      <w:fldChar w:fldCharType="begin"/>
    </w:r>
    <w:r>
      <w:instrText>PAGE</w:instrText>
    </w:r>
    <w:r>
      <w:fldChar w:fldCharType="separate"/>
    </w:r>
    <w:r>
      <w:t>6</w:t>
    </w:r>
    <w:r>
      <w:fldChar w:fldCharType="end"/>
    </w:r>
    <w:r>
      <w:rPr>
        <w:rStyle w:val="Seitenzahl"/>
        <w:rFonts w:ascii="Audi Type" w:hAnsi="Audi Type"/>
        <w:sz w:val="18"/>
        <w:szCs w:val="18"/>
      </w:rPr>
      <w:t>/</w:t>
    </w:r>
    <w:r>
      <w:rPr>
        <w:rStyle w:val="Seitenzahl"/>
        <w:rFonts w:ascii="Audi Type" w:hAnsi="Audi Type"/>
        <w:sz w:val="18"/>
        <w:szCs w:val="18"/>
      </w:rPr>
      <w:fldChar w:fldCharType="begin"/>
    </w:r>
    <w:r>
      <w:instrText>NUMPAGES</w:instrText>
    </w:r>
    <w:r>
      <w:fldChar w:fldCharType="separate"/>
    </w:r>
    <w:r>
      <w:t>13</w:t>
    </w:r>
    <w:r>
      <w:fldChar w:fldCharType="end"/>
    </w:r>
  </w:p>
  <w:p w:rsidR="00C570B9" w:rsidRDefault="00C570B9">
    <w:pPr>
      <w:spacing w:line="240" w:lineRule="auto"/>
      <w:jc w:val="right"/>
      <w:rPr>
        <w:rFonts w:ascii="Audi Type" w:hAnsi="Audi Type" w:cs="Arial"/>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pStyle w:val="Fuzeile"/>
      <w:spacing w:line="240" w:lineRule="auto"/>
      <w:jc w:val="right"/>
    </w:pPr>
    <w:r>
      <w:fldChar w:fldCharType="begin"/>
    </w:r>
    <w:r>
      <w:instrText>PAGE</w:instrText>
    </w:r>
    <w:r>
      <w:fldChar w:fldCharType="separate"/>
    </w:r>
    <w:r>
      <w:t>4</w:t>
    </w:r>
    <w:r>
      <w:fldChar w:fldCharType="end"/>
    </w:r>
    <w:r>
      <w:rPr>
        <w:rStyle w:val="Seitenzahl"/>
        <w:rFonts w:ascii="Audi Type" w:hAnsi="Audi Type"/>
        <w:sz w:val="18"/>
        <w:szCs w:val="18"/>
      </w:rPr>
      <w:t>/</w:t>
    </w:r>
    <w:r>
      <w:rPr>
        <w:rStyle w:val="Seitenzahl"/>
        <w:rFonts w:ascii="Audi Type" w:hAnsi="Audi Type"/>
        <w:sz w:val="18"/>
        <w:szCs w:val="18"/>
      </w:rPr>
      <w:fldChar w:fldCharType="begin"/>
    </w:r>
    <w:r>
      <w:instrText>NUMPAGES</w:instrText>
    </w:r>
    <w:r>
      <w:fldChar w:fldCharType="separate"/>
    </w:r>
    <w:r>
      <w:t>13</w:t>
    </w:r>
    <w:r>
      <w:fldChar w:fldCharType="end"/>
    </w:r>
  </w:p>
  <w:p w:rsidR="00C570B9" w:rsidRDefault="00C570B9">
    <w:pPr>
      <w:pStyle w:val="Fuzeile"/>
      <w:spacing w:line="240" w:lineRule="auto"/>
      <w:jc w:val="right"/>
      <w:rPr>
        <w:rFonts w:ascii="Audi Type" w:hAnsi="Audi Type" w:cs="Arial"/>
        <w:sz w:val="18"/>
        <w:szCs w:val="18"/>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spacing w:line="240" w:lineRule="auto"/>
      <w:jc w:val="right"/>
    </w:pPr>
    <w:r>
      <w:fldChar w:fldCharType="begin"/>
    </w:r>
    <w:r>
      <w:instrText>PAGE</w:instrText>
    </w:r>
    <w:r>
      <w:fldChar w:fldCharType="separate"/>
    </w:r>
    <w:r>
      <w:t>13</w:t>
    </w:r>
    <w:r>
      <w:fldChar w:fldCharType="end"/>
    </w:r>
    <w:r>
      <w:rPr>
        <w:rStyle w:val="Seitenzahl"/>
        <w:rFonts w:ascii="Audi Type" w:hAnsi="Audi Type"/>
        <w:sz w:val="18"/>
        <w:szCs w:val="18"/>
      </w:rPr>
      <w:t>/</w:t>
    </w:r>
    <w:r>
      <w:rPr>
        <w:rStyle w:val="Seitenzahl"/>
        <w:rFonts w:ascii="Audi Type" w:hAnsi="Audi Type"/>
        <w:sz w:val="18"/>
        <w:szCs w:val="18"/>
      </w:rPr>
      <w:fldChar w:fldCharType="begin"/>
    </w:r>
    <w:r>
      <w:instrText>NUMPAGES</w:instrText>
    </w:r>
    <w:r>
      <w:fldChar w:fldCharType="separate"/>
    </w:r>
    <w:r>
      <w:t>13</w:t>
    </w:r>
    <w:r>
      <w:fldChar w:fldCharType="end"/>
    </w:r>
  </w:p>
  <w:p w:rsidR="00C570B9" w:rsidRDefault="00C570B9">
    <w:pPr>
      <w:spacing w:line="240" w:lineRule="auto"/>
      <w:jc w:val="right"/>
      <w:rPr>
        <w:rFonts w:ascii="Audi Type" w:hAnsi="Audi Type" w:cs="Arial"/>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pStyle w:val="Fuzeile"/>
      <w:spacing w:line="240" w:lineRule="auto"/>
      <w:rPr>
        <w:rStyle w:val="Seitenzahl"/>
        <w:rFonts w:ascii="Audi Type" w:hAnsi="Audi Type" w:cs="Arial"/>
        <w:sz w:val="18"/>
        <w:szCs w:val="18"/>
      </w:rPr>
    </w:pPr>
    <w:r>
      <w:rPr>
        <w:rStyle w:val="Seitenzahl"/>
        <w:rFonts w:ascii="Audi Type" w:hAnsi="Audi Type"/>
        <w:sz w:val="18"/>
        <w:szCs w:val="18"/>
      </w:rPr>
      <w:t xml:space="preserve">* This car is not yet for sale. The final value will be released as part of statutory approval. </w:t>
    </w:r>
  </w:p>
  <w:p w:rsidR="00C570B9" w:rsidRDefault="00EE2D1E">
    <w:pPr>
      <w:pStyle w:val="Fuzeile"/>
      <w:spacing w:line="240" w:lineRule="auto"/>
      <w:jc w:val="right"/>
    </w:pPr>
    <w:r>
      <w:fldChar w:fldCharType="begin"/>
    </w:r>
    <w:r>
      <w:instrText>PAGE</w:instrText>
    </w:r>
    <w:r>
      <w:fldChar w:fldCharType="separate"/>
    </w:r>
    <w:r>
      <w:t>7</w:t>
    </w:r>
    <w:r>
      <w:fldChar w:fldCharType="end"/>
    </w:r>
    <w:r>
      <w:rPr>
        <w:rStyle w:val="Seitenzahl"/>
        <w:rFonts w:ascii="Audi Type" w:hAnsi="Audi Type"/>
        <w:sz w:val="18"/>
        <w:szCs w:val="18"/>
      </w:rPr>
      <w:t>/</w:t>
    </w:r>
    <w:r>
      <w:rPr>
        <w:rStyle w:val="Seitenzahl"/>
        <w:rFonts w:ascii="Audi Type" w:hAnsi="Audi Type"/>
        <w:sz w:val="18"/>
        <w:szCs w:val="18"/>
      </w:rPr>
      <w:fldChar w:fldCharType="begin"/>
    </w:r>
    <w:r>
      <w:instrText>NUMPAGES</w:instrText>
    </w:r>
    <w:r>
      <w:fldChar w:fldCharType="separate"/>
    </w:r>
    <w:r>
      <w:t>13</w:t>
    </w:r>
    <w:r>
      <w:fldChar w:fldCharType="end"/>
    </w:r>
  </w:p>
  <w:p w:rsidR="00C570B9" w:rsidRDefault="00C570B9">
    <w:pPr>
      <w:pStyle w:val="Fuzeile"/>
      <w:spacing w:line="240" w:lineRule="auto"/>
      <w:jc w:val="right"/>
      <w:rPr>
        <w:rFonts w:ascii="Audi Type" w:hAnsi="Audi Type"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D1E" w:rsidRDefault="00EE2D1E">
      <w:pPr>
        <w:spacing w:line="240" w:lineRule="auto"/>
      </w:pPr>
      <w:r>
        <w:separator/>
      </w:r>
    </w:p>
  </w:footnote>
  <w:footnote w:type="continuationSeparator" w:id="0">
    <w:p w:rsidR="00EE2D1E" w:rsidRDefault="00EE2D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spacing w:line="300" w:lineRule="exact"/>
      <w:ind w:right="-170"/>
      <w:rPr>
        <w:rFonts w:ascii="Audi Type Extended" w:hAnsi="Audi Type Extended"/>
        <w:color w:val="BB0A30"/>
        <w:sz w:val="26"/>
        <w:szCs w:val="26"/>
      </w:rPr>
    </w:pPr>
    <w:r>
      <w:rPr>
        <w:noProof/>
      </w:rPr>
      <w:drawing>
        <wp:anchor distT="0" distB="0" distL="114300" distR="114300" simplePos="0" relativeHeight="3" behindDoc="1" locked="0" layoutInCell="1" allowOverlap="1">
          <wp:simplePos x="0" y="0"/>
          <wp:positionH relativeFrom="page">
            <wp:posOffset>5638800</wp:posOffset>
          </wp:positionH>
          <wp:positionV relativeFrom="page">
            <wp:posOffset>496570</wp:posOffset>
          </wp:positionV>
          <wp:extent cx="1094105" cy="381635"/>
          <wp:effectExtent l="0" t="0" r="0" b="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pic:cNvPicPr>
                    <a:picLocks noChangeAspect="1" noChangeArrowheads="1"/>
                  </pic:cNvPicPr>
                </pic:nvPicPr>
                <pic:blipFill>
                  <a:blip r:embed="rId1"/>
                  <a:stretch>
                    <a:fillRect/>
                  </a:stretch>
                </pic:blipFill>
                <pic:spPr bwMode="auto">
                  <a:xfrm>
                    <a:off x="0" y="0"/>
                    <a:ext cx="1094105" cy="381635"/>
                  </a:xfrm>
                  <a:prstGeom prst="rect">
                    <a:avLst/>
                  </a:prstGeom>
                </pic:spPr>
              </pic:pic>
            </a:graphicData>
          </a:graphic>
        </wp:anchor>
      </w:drawing>
    </w:r>
    <w:r>
      <w:rPr>
        <w:rFonts w:ascii="Audi Type Extended" w:hAnsi="Audi Type Extended"/>
        <w:b/>
        <w:color w:val="BB0A30"/>
        <w:sz w:val="26"/>
        <w:szCs w:val="26"/>
      </w:rPr>
      <w:t>Audi</w:t>
    </w:r>
    <w:r>
      <w:rPr>
        <w:rFonts w:ascii="Audi Type Extended" w:hAnsi="Audi Type Extended"/>
        <w:color w:val="BB0A30"/>
        <w:sz w:val="26"/>
        <w:szCs w:val="26"/>
      </w:rPr>
      <w:t xml:space="preserve"> </w:t>
    </w:r>
  </w:p>
  <w:p w:rsidR="00C570B9" w:rsidRDefault="00EE2D1E">
    <w:pPr>
      <w:spacing w:line="300" w:lineRule="exact"/>
    </w:pPr>
    <w:r>
      <w:rPr>
        <w:rFonts w:ascii="Audi Type Extended" w:hAnsi="Audi Type Extended"/>
        <w:sz w:val="26"/>
        <w:szCs w:val="26"/>
      </w:rPr>
      <w:t>MediaInfo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pStyle w:val="Kopfzeile"/>
      <w:tabs>
        <w:tab w:val="left" w:pos="2250"/>
      </w:tabs>
      <w:spacing w:line="300" w:lineRule="exact"/>
      <w:ind w:right="-170"/>
      <w:rPr>
        <w:rFonts w:ascii="Audi Type Extended" w:hAnsi="Audi Type Extended"/>
        <w:color w:val="BB0A30"/>
        <w:sz w:val="26"/>
        <w:szCs w:val="26"/>
      </w:rPr>
    </w:pPr>
    <w:r>
      <w:rPr>
        <w:noProof/>
      </w:rPr>
      <w:drawing>
        <wp:anchor distT="0" distB="0" distL="114300" distR="114300" simplePos="0" relativeHeight="2" behindDoc="1" locked="0" layoutInCell="1" allowOverlap="1">
          <wp:simplePos x="0" y="0"/>
          <wp:positionH relativeFrom="page">
            <wp:posOffset>5635625</wp:posOffset>
          </wp:positionH>
          <wp:positionV relativeFrom="page">
            <wp:posOffset>504190</wp:posOffset>
          </wp:positionV>
          <wp:extent cx="1094105" cy="381635"/>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1"/>
                  <a:stretch>
                    <a:fillRect/>
                  </a:stretch>
                </pic:blipFill>
                <pic:spPr bwMode="auto">
                  <a:xfrm>
                    <a:off x="0" y="0"/>
                    <a:ext cx="1094105" cy="381635"/>
                  </a:xfrm>
                  <a:prstGeom prst="rect">
                    <a:avLst/>
                  </a:prstGeom>
                </pic:spPr>
              </pic:pic>
            </a:graphicData>
          </a:graphic>
        </wp:anchor>
      </w:drawing>
    </w:r>
    <w:r>
      <w:rPr>
        <w:rFonts w:ascii="Audi Type Extended" w:hAnsi="Audi Type Extended"/>
        <w:b/>
        <w:color w:val="BB0A30"/>
        <w:sz w:val="26"/>
        <w:szCs w:val="26"/>
      </w:rPr>
      <w:t>Audi</w:t>
    </w:r>
    <w:r>
      <w:rPr>
        <w:rFonts w:ascii="Audi Type Extended" w:hAnsi="Audi Type Extended"/>
        <w:color w:val="BB0A30"/>
        <w:sz w:val="26"/>
        <w:szCs w:val="26"/>
      </w:rPr>
      <w:t xml:space="preserve"> </w:t>
    </w:r>
  </w:p>
  <w:p w:rsidR="00C570B9" w:rsidRDefault="00EE2D1E">
    <w:pPr>
      <w:spacing w:line="300" w:lineRule="exact"/>
      <w:rPr>
        <w:rFonts w:ascii="Audi Type Extended" w:hAnsi="Audi Type Extended"/>
        <w:sz w:val="26"/>
        <w:szCs w:val="26"/>
      </w:rPr>
    </w:pPr>
    <w:r>
      <w:rPr>
        <w:rFonts w:ascii="Audi Type Extended" w:hAnsi="Audi Type Extended"/>
        <w:sz w:val="26"/>
        <w:szCs w:val="26"/>
      </w:rPr>
      <w:t>MediaInfo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pStyle w:val="Kopfzeile"/>
      <w:tabs>
        <w:tab w:val="left" w:pos="2250"/>
      </w:tabs>
      <w:spacing w:line="300" w:lineRule="exact"/>
      <w:ind w:right="-170"/>
    </w:pPr>
    <w:r>
      <w:rPr>
        <w:noProof/>
      </w:rPr>
      <w:drawing>
        <wp:anchor distT="0" distB="0" distL="114300" distR="114300" simplePos="0" relativeHeight="4" behindDoc="1" locked="0" layoutInCell="1" allowOverlap="1">
          <wp:simplePos x="0" y="0"/>
          <wp:positionH relativeFrom="page">
            <wp:posOffset>5635625</wp:posOffset>
          </wp:positionH>
          <wp:positionV relativeFrom="page">
            <wp:posOffset>504190</wp:posOffset>
          </wp:positionV>
          <wp:extent cx="1094105" cy="381635"/>
          <wp:effectExtent l="0" t="0" r="0" b="0"/>
          <wp:wrapNone/>
          <wp:docPr id="3"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pic:cNvPicPr>
                    <a:picLocks noChangeAspect="1" noChangeArrowheads="1"/>
                  </pic:cNvPicPr>
                </pic:nvPicPr>
                <pic:blipFill>
                  <a:blip r:embed="rId1"/>
                  <a:stretch>
                    <a:fillRect/>
                  </a:stretch>
                </pic:blipFill>
                <pic:spPr bwMode="auto">
                  <a:xfrm>
                    <a:off x="0" y="0"/>
                    <a:ext cx="1094105" cy="381635"/>
                  </a:xfrm>
                  <a:prstGeom prst="rect">
                    <a:avLst/>
                  </a:prstGeom>
                </pic:spPr>
              </pic:pic>
            </a:graphicData>
          </a:graphic>
        </wp:anchor>
      </w:drawing>
    </w:r>
    <w:r>
      <w:rPr>
        <w:rFonts w:ascii="Audi Type Extended" w:hAnsi="Audi Type Extended"/>
        <w:b/>
        <w:color w:val="BB0A30"/>
        <w:sz w:val="26"/>
        <w:szCs w:val="26"/>
      </w:rPr>
      <w:t>Audi</w:t>
    </w:r>
    <w:r>
      <w:rPr>
        <w:rFonts w:ascii="Audi Type Extended" w:hAnsi="Audi Type Extended"/>
        <w:color w:val="BB0A30"/>
        <w:sz w:val="26"/>
        <w:szCs w:val="26"/>
      </w:rPr>
      <w:t xml:space="preserve"> </w:t>
    </w:r>
  </w:p>
  <w:p w:rsidR="00C570B9" w:rsidRDefault="00EE2D1E">
    <w:pPr>
      <w:spacing w:line="300" w:lineRule="exact"/>
    </w:pPr>
    <w:r>
      <w:rPr>
        <w:rFonts w:ascii="Audi Type Extended" w:hAnsi="Audi Type Extended"/>
        <w:sz w:val="26"/>
        <w:szCs w:val="26"/>
      </w:rPr>
      <w:t>MediaInfo</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spacing w:line="300" w:lineRule="exact"/>
      <w:ind w:right="-170"/>
    </w:pPr>
    <w:r>
      <w:rPr>
        <w:noProof/>
      </w:rPr>
      <w:drawing>
        <wp:anchor distT="0" distB="0" distL="114300" distR="114300" simplePos="0" relativeHeight="6" behindDoc="1" locked="0" layoutInCell="1" allowOverlap="1">
          <wp:simplePos x="0" y="0"/>
          <wp:positionH relativeFrom="page">
            <wp:posOffset>5638800</wp:posOffset>
          </wp:positionH>
          <wp:positionV relativeFrom="page">
            <wp:posOffset>496570</wp:posOffset>
          </wp:positionV>
          <wp:extent cx="1094105" cy="381635"/>
          <wp:effectExtent l="0" t="0" r="0" b="0"/>
          <wp:wrapNone/>
          <wp:docPr id="4"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pic:cNvPicPr>
                    <a:picLocks noChangeAspect="1" noChangeArrowheads="1"/>
                  </pic:cNvPicPr>
                </pic:nvPicPr>
                <pic:blipFill>
                  <a:blip r:embed="rId1"/>
                  <a:stretch>
                    <a:fillRect/>
                  </a:stretch>
                </pic:blipFill>
                <pic:spPr bwMode="auto">
                  <a:xfrm>
                    <a:off x="0" y="0"/>
                    <a:ext cx="1094105" cy="381635"/>
                  </a:xfrm>
                  <a:prstGeom prst="rect">
                    <a:avLst/>
                  </a:prstGeom>
                </pic:spPr>
              </pic:pic>
            </a:graphicData>
          </a:graphic>
        </wp:anchor>
      </w:drawing>
    </w:r>
    <w:r>
      <w:rPr>
        <w:rFonts w:ascii="Audi Type Extended" w:hAnsi="Audi Type Extended"/>
        <w:b/>
        <w:color w:val="BB0A30"/>
        <w:sz w:val="26"/>
        <w:szCs w:val="26"/>
      </w:rPr>
      <w:t>Audi</w:t>
    </w:r>
    <w:r>
      <w:rPr>
        <w:rFonts w:ascii="Audi Type Extended" w:hAnsi="Audi Type Extended"/>
        <w:color w:val="BB0A30"/>
        <w:sz w:val="26"/>
        <w:szCs w:val="26"/>
      </w:rPr>
      <w:t xml:space="preserve"> </w:t>
    </w:r>
  </w:p>
  <w:p w:rsidR="00C570B9" w:rsidRDefault="00EE2D1E">
    <w:pPr>
      <w:spacing w:line="300" w:lineRule="exact"/>
    </w:pPr>
    <w:r>
      <w:rPr>
        <w:rFonts w:ascii="Audi Type Extended" w:hAnsi="Audi Type Extended"/>
        <w:sz w:val="26"/>
        <w:szCs w:val="26"/>
      </w:rPr>
      <w:t>MediaInfo</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pStyle w:val="Kopfzeile"/>
      <w:tabs>
        <w:tab w:val="left" w:pos="2250"/>
      </w:tabs>
      <w:spacing w:line="300" w:lineRule="exact"/>
      <w:ind w:right="-170"/>
    </w:pPr>
    <w:r>
      <w:rPr>
        <w:noProof/>
      </w:rPr>
      <w:drawing>
        <wp:anchor distT="0" distB="0" distL="114300" distR="114300" simplePos="0" relativeHeight="7" behindDoc="1" locked="0" layoutInCell="1" allowOverlap="1">
          <wp:simplePos x="0" y="0"/>
          <wp:positionH relativeFrom="page">
            <wp:posOffset>5635625</wp:posOffset>
          </wp:positionH>
          <wp:positionV relativeFrom="page">
            <wp:posOffset>504190</wp:posOffset>
          </wp:positionV>
          <wp:extent cx="1094105" cy="381635"/>
          <wp:effectExtent l="0" t="0" r="0" b="0"/>
          <wp:wrapNone/>
          <wp:docPr id="5"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pic:cNvPicPr>
                    <a:picLocks noChangeAspect="1" noChangeArrowheads="1"/>
                  </pic:cNvPicPr>
                </pic:nvPicPr>
                <pic:blipFill>
                  <a:blip r:embed="rId1"/>
                  <a:stretch>
                    <a:fillRect/>
                  </a:stretch>
                </pic:blipFill>
                <pic:spPr bwMode="auto">
                  <a:xfrm>
                    <a:off x="0" y="0"/>
                    <a:ext cx="1094105" cy="381635"/>
                  </a:xfrm>
                  <a:prstGeom prst="rect">
                    <a:avLst/>
                  </a:prstGeom>
                </pic:spPr>
              </pic:pic>
            </a:graphicData>
          </a:graphic>
        </wp:anchor>
      </w:drawing>
    </w:r>
    <w:r>
      <w:rPr>
        <w:rFonts w:ascii="Audi Type Extended" w:hAnsi="Audi Type Extended"/>
        <w:b/>
        <w:color w:val="BB0A30"/>
        <w:sz w:val="26"/>
        <w:szCs w:val="26"/>
      </w:rPr>
      <w:t>Audi</w:t>
    </w:r>
    <w:r>
      <w:rPr>
        <w:rFonts w:ascii="Audi Type Extended" w:hAnsi="Audi Type Extended"/>
        <w:color w:val="BB0A30"/>
        <w:sz w:val="26"/>
        <w:szCs w:val="26"/>
      </w:rPr>
      <w:t xml:space="preserve"> </w:t>
    </w:r>
  </w:p>
  <w:p w:rsidR="00C570B9" w:rsidRDefault="00EE2D1E">
    <w:pPr>
      <w:spacing w:line="300" w:lineRule="exact"/>
    </w:pPr>
    <w:r>
      <w:rPr>
        <w:rFonts w:ascii="Audi Type Extended" w:hAnsi="Audi Type Extended"/>
        <w:sz w:val="26"/>
        <w:szCs w:val="26"/>
      </w:rPr>
      <w:t>MediaInfo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spacing w:line="300" w:lineRule="exact"/>
      <w:ind w:right="-170"/>
    </w:pPr>
    <w:r>
      <w:rPr>
        <w:noProof/>
      </w:rPr>
      <w:drawing>
        <wp:anchor distT="0" distB="0" distL="114300" distR="114300" simplePos="0" relativeHeight="13" behindDoc="1" locked="0" layoutInCell="1" allowOverlap="1">
          <wp:simplePos x="0" y="0"/>
          <wp:positionH relativeFrom="page">
            <wp:posOffset>5638800</wp:posOffset>
          </wp:positionH>
          <wp:positionV relativeFrom="page">
            <wp:posOffset>496570</wp:posOffset>
          </wp:positionV>
          <wp:extent cx="1094105" cy="381635"/>
          <wp:effectExtent l="0" t="0" r="0" b="0"/>
          <wp:wrapNone/>
          <wp:docPr id="6"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pic:cNvPicPr>
                    <a:picLocks noChangeAspect="1" noChangeArrowheads="1"/>
                  </pic:cNvPicPr>
                </pic:nvPicPr>
                <pic:blipFill>
                  <a:blip r:embed="rId1"/>
                  <a:stretch>
                    <a:fillRect/>
                  </a:stretch>
                </pic:blipFill>
                <pic:spPr bwMode="auto">
                  <a:xfrm>
                    <a:off x="0" y="0"/>
                    <a:ext cx="1094105" cy="381635"/>
                  </a:xfrm>
                  <a:prstGeom prst="rect">
                    <a:avLst/>
                  </a:prstGeom>
                </pic:spPr>
              </pic:pic>
            </a:graphicData>
          </a:graphic>
        </wp:anchor>
      </w:drawing>
    </w:r>
    <w:r>
      <w:rPr>
        <w:rFonts w:ascii="Audi Type Extended" w:hAnsi="Audi Type Extended"/>
        <w:b/>
        <w:color w:val="BB0A30"/>
        <w:sz w:val="26"/>
        <w:szCs w:val="26"/>
      </w:rPr>
      <w:t>Audi</w:t>
    </w:r>
    <w:r>
      <w:rPr>
        <w:rFonts w:ascii="Audi Type Extended" w:hAnsi="Audi Type Extended"/>
        <w:color w:val="BB0A30"/>
        <w:sz w:val="26"/>
        <w:szCs w:val="26"/>
      </w:rPr>
      <w:t xml:space="preserve"> </w:t>
    </w:r>
  </w:p>
  <w:p w:rsidR="00C570B9" w:rsidRDefault="00EE2D1E">
    <w:pPr>
      <w:spacing w:line="300" w:lineRule="exact"/>
    </w:pPr>
    <w:r>
      <w:rPr>
        <w:rFonts w:ascii="Audi Type Extended" w:hAnsi="Audi Type Extended"/>
        <w:sz w:val="26"/>
        <w:szCs w:val="26"/>
      </w:rPr>
      <w:t>MediaInfo</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0B9" w:rsidRDefault="00EE2D1E">
    <w:pPr>
      <w:pStyle w:val="Kopfzeile"/>
      <w:tabs>
        <w:tab w:val="left" w:pos="2250"/>
      </w:tabs>
      <w:spacing w:line="300" w:lineRule="exact"/>
      <w:ind w:right="-170"/>
    </w:pPr>
    <w:r>
      <w:rPr>
        <w:noProof/>
      </w:rPr>
      <w:drawing>
        <wp:anchor distT="0" distB="0" distL="114300" distR="114300" simplePos="0" relativeHeight="14" behindDoc="1" locked="0" layoutInCell="1" allowOverlap="1">
          <wp:simplePos x="0" y="0"/>
          <wp:positionH relativeFrom="page">
            <wp:posOffset>5635625</wp:posOffset>
          </wp:positionH>
          <wp:positionV relativeFrom="page">
            <wp:posOffset>504190</wp:posOffset>
          </wp:positionV>
          <wp:extent cx="1094105" cy="381635"/>
          <wp:effectExtent l="0" t="0" r="0" b="0"/>
          <wp:wrapNone/>
          <wp:docPr id="7" name="Image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pic:cNvPicPr>
                    <a:picLocks noChangeAspect="1" noChangeArrowheads="1"/>
                  </pic:cNvPicPr>
                </pic:nvPicPr>
                <pic:blipFill>
                  <a:blip r:embed="rId1"/>
                  <a:stretch>
                    <a:fillRect/>
                  </a:stretch>
                </pic:blipFill>
                <pic:spPr bwMode="auto">
                  <a:xfrm>
                    <a:off x="0" y="0"/>
                    <a:ext cx="1094105" cy="381635"/>
                  </a:xfrm>
                  <a:prstGeom prst="rect">
                    <a:avLst/>
                  </a:prstGeom>
                </pic:spPr>
              </pic:pic>
            </a:graphicData>
          </a:graphic>
        </wp:anchor>
      </w:drawing>
    </w:r>
    <w:r>
      <w:rPr>
        <w:rFonts w:ascii="Audi Type Extended" w:hAnsi="Audi Type Extended"/>
        <w:b/>
        <w:color w:val="BB0A30"/>
        <w:sz w:val="26"/>
        <w:szCs w:val="26"/>
      </w:rPr>
      <w:t>Audi</w:t>
    </w:r>
    <w:r>
      <w:rPr>
        <w:rFonts w:ascii="Audi Type Extended" w:hAnsi="Audi Type Extended"/>
        <w:color w:val="BB0A30"/>
        <w:sz w:val="26"/>
        <w:szCs w:val="26"/>
      </w:rPr>
      <w:t xml:space="preserve"> </w:t>
    </w:r>
  </w:p>
  <w:p w:rsidR="00C570B9" w:rsidRDefault="00EE2D1E">
    <w:pPr>
      <w:spacing w:line="300" w:lineRule="exact"/>
    </w:pPr>
    <w:r>
      <w:rPr>
        <w:rFonts w:ascii="Audi Type Extended" w:hAnsi="Audi Type Extended"/>
        <w:sz w:val="26"/>
        <w:szCs w:val="26"/>
      </w:rPr>
      <w:t>MediaInfo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B63CB"/>
    <w:multiLevelType w:val="multilevel"/>
    <w:tmpl w:val="60368EDA"/>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 w15:restartNumberingAfterBreak="0">
    <w:nsid w:val="739D112D"/>
    <w:multiLevelType w:val="multilevel"/>
    <w:tmpl w:val="279631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0B9"/>
    <w:rsid w:val="009352CE"/>
    <w:rsid w:val="00C570B9"/>
    <w:rsid w:val="00EE2D1E"/>
  </w:rsids>
  <m:mathPr>
    <m:mathFont m:val="Cambria Math"/>
    <m:brkBin m:val="before"/>
    <m:brkBinSub m:val="--"/>
    <m:smallFrac m:val="0"/>
    <m:dispDef/>
    <m:lMargin m:val="0"/>
    <m:rMargin m:val="0"/>
    <m:defJc m:val="centerGroup"/>
    <m:wrapIndent m:val="1440"/>
    <m:intLim m:val="subSup"/>
    <m:naryLim m:val="undOvr"/>
  </m:mathPr>
  <w:themeFontLang w:val="de-DE" w:eastAsia="ja-JP" w:bidi=""/>
  <w:clrSchemeMapping w:bg1="light1" w:t1="dark1" w:bg2="light2" w:t2="dark2" w:accent1="accent1" w:accent2="accent2" w:accent3="accent3" w:accent4="accent4" w:accent5="accent5" w:accent6="accent6" w:hyperlink="hyperlink" w:followedHyperlink="followedHyperlink"/>
  <w:decimalSymbol w:val=","/>
  <w:listSeparator w:val=";"/>
  <w14:docId w14:val="7426BB59"/>
  <w15:docId w15:val="{6BDBFA9A-84C5-9546-915F-D1F62E583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64603"/>
    <w:pPr>
      <w:spacing w:line="360" w:lineRule="exact"/>
    </w:pPr>
    <w:rPr>
      <w:color w:val="00000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rsid w:val="00764603"/>
    <w:rPr>
      <w:color w:val="0000FF"/>
      <w:u w:val="single"/>
    </w:rPr>
  </w:style>
  <w:style w:type="character" w:styleId="Seitenzahl">
    <w:name w:val="page number"/>
    <w:basedOn w:val="Absatz-Standardschriftart"/>
    <w:qFormat/>
    <w:rsid w:val="0002500C"/>
  </w:style>
  <w:style w:type="character" w:styleId="BesuchterLink">
    <w:name w:val="FollowedHyperlink"/>
    <w:uiPriority w:val="99"/>
    <w:semiHidden/>
    <w:unhideWhenUsed/>
    <w:qFormat/>
    <w:rsid w:val="000E42AC"/>
    <w:rPr>
      <w:color w:val="800080"/>
      <w:u w:val="single"/>
    </w:rPr>
  </w:style>
  <w:style w:type="character" w:styleId="Kommentarzeichen">
    <w:name w:val="annotation reference"/>
    <w:uiPriority w:val="99"/>
    <w:semiHidden/>
    <w:qFormat/>
    <w:rsid w:val="00856902"/>
    <w:rPr>
      <w:sz w:val="16"/>
      <w:szCs w:val="16"/>
    </w:rPr>
  </w:style>
  <w:style w:type="character" w:customStyle="1" w:styleId="DokumentstrukturZchn">
    <w:name w:val="Dokumentstruktur Zchn"/>
    <w:link w:val="Dokumentstruktur"/>
    <w:uiPriority w:val="99"/>
    <w:semiHidden/>
    <w:qFormat/>
    <w:rsid w:val="007F48CC"/>
    <w:rPr>
      <w:rFonts w:ascii="Tahoma" w:hAnsi="Tahoma" w:cs="Tahoma"/>
      <w:sz w:val="16"/>
      <w:szCs w:val="16"/>
    </w:rPr>
  </w:style>
  <w:style w:type="character" w:customStyle="1" w:styleId="EndnotentextZchn">
    <w:name w:val="Endnotentext Zchn"/>
    <w:basedOn w:val="Absatz-Standardschriftart"/>
    <w:link w:val="Endnotentext"/>
    <w:uiPriority w:val="99"/>
    <w:semiHidden/>
    <w:qFormat/>
    <w:rsid w:val="0037262C"/>
  </w:style>
  <w:style w:type="character" w:styleId="Endnotenzeichen">
    <w:name w:val="endnote reference"/>
    <w:uiPriority w:val="99"/>
    <w:semiHidden/>
    <w:unhideWhenUsed/>
    <w:qFormat/>
    <w:rsid w:val="0037262C"/>
    <w:rPr>
      <w:vertAlign w:val="superscript"/>
    </w:rPr>
  </w:style>
  <w:style w:type="character" w:customStyle="1" w:styleId="FunotentextZchn">
    <w:name w:val="Fußnotentext Zchn"/>
    <w:basedOn w:val="Absatz-Standardschriftart"/>
    <w:link w:val="Funotentext"/>
    <w:uiPriority w:val="99"/>
    <w:semiHidden/>
    <w:qFormat/>
    <w:rsid w:val="0037262C"/>
  </w:style>
  <w:style w:type="character" w:styleId="Funotenzeichen">
    <w:name w:val="footnote reference"/>
    <w:uiPriority w:val="99"/>
    <w:semiHidden/>
    <w:unhideWhenUsed/>
    <w:qFormat/>
    <w:rsid w:val="0037262C"/>
    <w:rPr>
      <w:vertAlign w:val="superscript"/>
    </w:rPr>
  </w:style>
  <w:style w:type="character" w:customStyle="1" w:styleId="FuzeileZchn">
    <w:name w:val="Fußzeile Zchn"/>
    <w:link w:val="Fuzeile"/>
    <w:uiPriority w:val="99"/>
    <w:qFormat/>
    <w:rsid w:val="005A1D89"/>
    <w:rPr>
      <w:sz w:val="24"/>
      <w:szCs w:val="24"/>
    </w:rPr>
  </w:style>
  <w:style w:type="character" w:styleId="Fett">
    <w:name w:val="Strong"/>
    <w:basedOn w:val="Absatz-Standardschriftart"/>
    <w:uiPriority w:val="22"/>
    <w:qFormat/>
    <w:rsid w:val="0055098A"/>
    <w:rPr>
      <w:b/>
      <w:bCs/>
    </w:rPr>
  </w:style>
  <w:style w:type="character" w:customStyle="1" w:styleId="TextkrperZchn">
    <w:name w:val="Textkörper Zchn"/>
    <w:basedOn w:val="Absatz-Standardschriftart"/>
    <w:link w:val="Textkrper"/>
    <w:qFormat/>
    <w:rsid w:val="00A45CA4"/>
    <w:rPr>
      <w:sz w:val="24"/>
      <w:szCs w:val="24"/>
    </w:rPr>
  </w:style>
  <w:style w:type="character" w:customStyle="1" w:styleId="apple-converted-space">
    <w:name w:val="apple-converted-space"/>
    <w:basedOn w:val="Absatz-Standardschriftart"/>
    <w:qFormat/>
    <w:rsid w:val="00D336F3"/>
  </w:style>
  <w:style w:type="character" w:customStyle="1" w:styleId="ListenabsatzZchn">
    <w:name w:val="Listenabsatz Zchn"/>
    <w:basedOn w:val="Absatz-Standardschriftart"/>
    <w:link w:val="Listenabsatz"/>
    <w:uiPriority w:val="34"/>
    <w:qFormat/>
    <w:locked/>
    <w:rsid w:val="00CA4040"/>
  </w:style>
  <w:style w:type="character" w:customStyle="1" w:styleId="KommentartextZchn">
    <w:name w:val="Kommentartext Zchn"/>
    <w:basedOn w:val="Absatz-Standardschriftart"/>
    <w:link w:val="Kommentartext"/>
    <w:uiPriority w:val="99"/>
    <w:qFormat/>
    <w:rsid w:val="003530E0"/>
  </w:style>
  <w:style w:type="character" w:styleId="Platzhaltertext">
    <w:name w:val="Placeholder Text"/>
    <w:basedOn w:val="Absatz-Standardschriftart"/>
    <w:uiPriority w:val="99"/>
    <w:semiHidden/>
    <w:qFormat/>
    <w:rsid w:val="00DF25D6"/>
    <w:rPr>
      <w:color w:val="808080"/>
    </w:rPr>
  </w:style>
  <w:style w:type="character" w:customStyle="1" w:styleId="NichtaufgelsteErwhnung1">
    <w:name w:val="Nicht aufgelöste Erwähnung1"/>
    <w:basedOn w:val="Absatz-Standardschriftart"/>
    <w:uiPriority w:val="99"/>
    <w:semiHidden/>
    <w:unhideWhenUsed/>
    <w:qFormat/>
    <w:rsid w:val="00D71D55"/>
    <w:rPr>
      <w:color w:val="605E5C"/>
      <w:shd w:val="clear" w:color="auto" w:fill="E1DFDD"/>
    </w:rPr>
  </w:style>
  <w:style w:type="character" w:customStyle="1" w:styleId="ListLabel1">
    <w:name w:val="ListLabel 1"/>
    <w:qFormat/>
    <w:rPr>
      <w:sz w:val="24"/>
    </w:rPr>
  </w:style>
  <w:style w:type="character" w:customStyle="1" w:styleId="ListLabel2">
    <w:name w:val="ListLabel 2"/>
    <w:qFormat/>
    <w:rPr>
      <w:rFonts w:cs="Arial"/>
    </w:rPr>
  </w:style>
  <w:style w:type="character" w:customStyle="1" w:styleId="ListLabel3">
    <w:name w:val="ListLabel 3"/>
    <w:qFormat/>
    <w:rPr>
      <w:rFonts w:cs="Arial"/>
    </w:rPr>
  </w:style>
  <w:style w:type="character" w:customStyle="1" w:styleId="ListLabel4">
    <w:name w:val="ListLabel 4"/>
    <w:qFormat/>
    <w:rPr>
      <w:rFonts w:cs="Arial"/>
    </w:rPr>
  </w:style>
  <w:style w:type="character" w:customStyle="1" w:styleId="ListLabel5">
    <w:name w:val="ListLabel 5"/>
    <w:qFormat/>
    <w:rPr>
      <w:sz w:val="24"/>
    </w:rPr>
  </w:style>
  <w:style w:type="character" w:customStyle="1" w:styleId="ListLabel6">
    <w:name w:val="ListLabel 6"/>
    <w:qFormat/>
    <w:rPr>
      <w:rFonts w:cs="Arial"/>
    </w:rPr>
  </w:style>
  <w:style w:type="character" w:customStyle="1" w:styleId="ListLabel7">
    <w:name w:val="ListLabel 7"/>
    <w:qFormat/>
    <w:rPr>
      <w:rFonts w:cs="Arial"/>
    </w:rPr>
  </w:style>
  <w:style w:type="character" w:customStyle="1" w:styleId="ListLabel8">
    <w:name w:val="ListLabel 8"/>
    <w:qFormat/>
    <w:rPr>
      <w:rFonts w:cs="Arial"/>
    </w:rPr>
  </w:style>
  <w:style w:type="character" w:customStyle="1" w:styleId="ListLabel9">
    <w:name w:val="ListLabel 9"/>
    <w:qFormat/>
    <w:rPr>
      <w:sz w:val="24"/>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color w:val="CC0033"/>
      <w:sz w:val="18"/>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color w:val="CC0033"/>
      <w:sz w:val="18"/>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eastAsia="Calibri"/>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eastAsia="Times New Roman"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eastAsia="Times New Roman" w:cs="Times New Roman"/>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eastAsia="Calibri" w:cs="Arial"/>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eastAsia="Times New Roman" w:cs="Times New Roman"/>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eastAsia="Calibri" w:cs="Calibri"/>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eastAsia="Calibri"/>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eastAsia="Calibri" w:cs="Calibri"/>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eastAsia="Calibri" w:cs="Calibri"/>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eastAsia="Calibri"/>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eastAsia="Calibri" w:cs="Calibri"/>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color w:val="CC0033"/>
      <w:sz w:val="18"/>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eastAsia="Calibri"/>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eastAsia="Calibri" w:cs="Calibri"/>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eastAsia="Times New Roman" w:cs="Times New Roman"/>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Symbol"/>
      <w:b/>
      <w:sz w:val="22"/>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b/>
      <w:sz w:val="22"/>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b/>
      <w:sz w:val="22"/>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paragraph" w:customStyle="1" w:styleId="Heading">
    <w:name w:val="Heading"/>
    <w:basedOn w:val="Standard"/>
    <w:next w:val="Textkrper"/>
    <w:qFormat/>
    <w:pPr>
      <w:keepNext/>
      <w:spacing w:before="240" w:after="120"/>
    </w:pPr>
    <w:rPr>
      <w:rFonts w:ascii="Liberation Sans" w:eastAsia="Noto Sans SC Regular" w:hAnsi="Liberation Sans" w:cs="Noto Sans Devanagari"/>
      <w:sz w:val="28"/>
      <w:szCs w:val="28"/>
    </w:rPr>
  </w:style>
  <w:style w:type="paragraph" w:styleId="Textkrper">
    <w:name w:val="Body Text"/>
    <w:basedOn w:val="Standard"/>
    <w:link w:val="TextkrperZchn"/>
    <w:rsid w:val="00A45CA4"/>
    <w:pPr>
      <w:spacing w:after="12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rPr>
  </w:style>
  <w:style w:type="paragraph" w:customStyle="1" w:styleId="Index">
    <w:name w:val="Index"/>
    <w:basedOn w:val="Standard"/>
    <w:qFormat/>
    <w:pPr>
      <w:suppressLineNumbers/>
    </w:pPr>
    <w:rPr>
      <w:rFonts w:cs="Noto Sans Devanagari"/>
    </w:rPr>
  </w:style>
  <w:style w:type="paragraph" w:customStyle="1" w:styleId="berschrft">
    <w:name w:val="Überschrft"/>
    <w:basedOn w:val="Standard"/>
    <w:qFormat/>
    <w:rsid w:val="00764603"/>
    <w:pPr>
      <w:widowControl w:val="0"/>
    </w:pPr>
    <w:rPr>
      <w:rFonts w:ascii="Arial" w:hAnsi="Arial" w:cs="Arial"/>
      <w:b/>
      <w:bCs/>
      <w:sz w:val="32"/>
    </w:rPr>
  </w:style>
  <w:style w:type="paragraph" w:customStyle="1" w:styleId="VorspannmitBulletpoints">
    <w:name w:val="Vorspann mit Bulletpoints"/>
    <w:basedOn w:val="Standard"/>
    <w:qFormat/>
    <w:rsid w:val="00764603"/>
    <w:pPr>
      <w:widowControl w:val="0"/>
    </w:pPr>
    <w:rPr>
      <w:rFonts w:ascii="Arial" w:hAnsi="Arial" w:cs="Arial"/>
      <w:b/>
      <w:bCs/>
    </w:rPr>
  </w:style>
  <w:style w:type="paragraph" w:customStyle="1" w:styleId="OrtDatum">
    <w:name w:val="OrtDatum"/>
    <w:basedOn w:val="Standard"/>
    <w:qFormat/>
    <w:rsid w:val="00764603"/>
    <w:pPr>
      <w:widowControl w:val="0"/>
    </w:pPr>
  </w:style>
  <w:style w:type="paragraph" w:customStyle="1" w:styleId="Abserderinfo">
    <w:name w:val="Abserderinfo"/>
    <w:basedOn w:val="Standard"/>
    <w:qFormat/>
    <w:rsid w:val="00764603"/>
    <w:pPr>
      <w:widowControl w:val="0"/>
      <w:spacing w:line="240" w:lineRule="exact"/>
    </w:pPr>
    <w:rPr>
      <w:rFonts w:ascii="Arial" w:hAnsi="Arial"/>
      <w:b/>
      <w:sz w:val="19"/>
    </w:rPr>
  </w:style>
  <w:style w:type="paragraph" w:styleId="Kopfzeile">
    <w:name w:val="header"/>
    <w:basedOn w:val="Standard"/>
    <w:rsid w:val="00764603"/>
    <w:pPr>
      <w:tabs>
        <w:tab w:val="center" w:pos="4536"/>
        <w:tab w:val="right" w:pos="9072"/>
      </w:tabs>
    </w:pPr>
  </w:style>
  <w:style w:type="paragraph" w:styleId="Fuzeile">
    <w:name w:val="footer"/>
    <w:basedOn w:val="Standard"/>
    <w:link w:val="FuzeileZchn"/>
    <w:uiPriority w:val="99"/>
    <w:rsid w:val="00764603"/>
    <w:pPr>
      <w:tabs>
        <w:tab w:val="center" w:pos="4536"/>
        <w:tab w:val="right" w:pos="9072"/>
      </w:tabs>
    </w:pPr>
  </w:style>
  <w:style w:type="paragraph" w:customStyle="1" w:styleId="Bullet">
    <w:name w:val="_Bullet"/>
    <w:basedOn w:val="Standard"/>
    <w:qFormat/>
    <w:rsid w:val="00211B5C"/>
    <w:pPr>
      <w:spacing w:line="260" w:lineRule="atLeast"/>
    </w:pPr>
    <w:rPr>
      <w:rFonts w:ascii="Audi Type" w:hAnsi="Audi Type"/>
      <w:sz w:val="18"/>
    </w:rPr>
  </w:style>
  <w:style w:type="paragraph" w:styleId="Sprechblasentext">
    <w:name w:val="Balloon Text"/>
    <w:basedOn w:val="Standard"/>
    <w:semiHidden/>
    <w:qFormat/>
    <w:rsid w:val="00BE3322"/>
    <w:rPr>
      <w:rFonts w:ascii="Tahoma" w:hAnsi="Tahoma" w:cs="Tahoma"/>
      <w:sz w:val="16"/>
      <w:szCs w:val="16"/>
    </w:rPr>
  </w:style>
  <w:style w:type="paragraph" w:styleId="Kommentartext">
    <w:name w:val="annotation text"/>
    <w:basedOn w:val="Standard"/>
    <w:link w:val="KommentartextZchn"/>
    <w:uiPriority w:val="99"/>
    <w:qFormat/>
    <w:rsid w:val="00856902"/>
    <w:rPr>
      <w:sz w:val="20"/>
      <w:szCs w:val="20"/>
    </w:rPr>
  </w:style>
  <w:style w:type="paragraph" w:styleId="Kommentarthema">
    <w:name w:val="annotation subject"/>
    <w:basedOn w:val="Kommentartext"/>
    <w:semiHidden/>
    <w:qFormat/>
    <w:rsid w:val="00856902"/>
    <w:rPr>
      <w:b/>
      <w:bCs/>
    </w:rPr>
  </w:style>
  <w:style w:type="paragraph" w:styleId="berarbeitung">
    <w:name w:val="Revision"/>
    <w:uiPriority w:val="99"/>
    <w:semiHidden/>
    <w:qFormat/>
    <w:rsid w:val="00495A3C"/>
    <w:rPr>
      <w:color w:val="00000A"/>
      <w:sz w:val="24"/>
      <w:szCs w:val="24"/>
    </w:rPr>
  </w:style>
  <w:style w:type="paragraph" w:styleId="Dokumentstruktur">
    <w:name w:val="Document Map"/>
    <w:basedOn w:val="Standard"/>
    <w:link w:val="DokumentstrukturZchn"/>
    <w:uiPriority w:val="99"/>
    <w:semiHidden/>
    <w:unhideWhenUsed/>
    <w:qFormat/>
    <w:rsid w:val="007F48CC"/>
    <w:rPr>
      <w:rFonts w:ascii="Tahoma" w:hAnsi="Tahoma"/>
      <w:sz w:val="16"/>
      <w:szCs w:val="16"/>
      <w:lang w:eastAsia="x-none"/>
    </w:rPr>
  </w:style>
  <w:style w:type="paragraph" w:styleId="Endnotentext">
    <w:name w:val="endnote text"/>
    <w:basedOn w:val="Standard"/>
    <w:link w:val="EndnotentextZchn"/>
    <w:uiPriority w:val="99"/>
    <w:semiHidden/>
    <w:unhideWhenUsed/>
    <w:qFormat/>
    <w:rsid w:val="0037262C"/>
    <w:rPr>
      <w:sz w:val="20"/>
      <w:szCs w:val="20"/>
    </w:rPr>
  </w:style>
  <w:style w:type="paragraph" w:styleId="Funotentext">
    <w:name w:val="footnote text"/>
    <w:basedOn w:val="Standard"/>
    <w:link w:val="FunotentextZchn"/>
    <w:uiPriority w:val="99"/>
    <w:semiHidden/>
    <w:unhideWhenUsed/>
    <w:qFormat/>
    <w:rsid w:val="0037262C"/>
    <w:rPr>
      <w:sz w:val="20"/>
      <w:szCs w:val="20"/>
    </w:rPr>
  </w:style>
  <w:style w:type="paragraph" w:customStyle="1" w:styleId="Default">
    <w:name w:val="Default"/>
    <w:qFormat/>
    <w:rsid w:val="00D91389"/>
    <w:rPr>
      <w:rFonts w:ascii="Audi Type" w:eastAsia="Calibri" w:hAnsi="Audi Type" w:cs="Audi Type"/>
      <w:color w:val="000000"/>
      <w:sz w:val="24"/>
      <w:szCs w:val="24"/>
      <w:lang w:eastAsia="en-US"/>
    </w:rPr>
  </w:style>
  <w:style w:type="paragraph" w:customStyle="1" w:styleId="40disclaimerboilerplate">
    <w:name w:val="40disclaimerboilerplate"/>
    <w:basedOn w:val="Standard"/>
    <w:qFormat/>
    <w:rsid w:val="00E674EC"/>
    <w:pPr>
      <w:spacing w:beforeAutospacing="1" w:afterAutospacing="1" w:line="288" w:lineRule="auto"/>
    </w:pPr>
    <w:rPr>
      <w:rFonts w:ascii="Audi Type" w:hAnsi="Audi Type"/>
      <w:color w:val="000000"/>
      <w:sz w:val="18"/>
    </w:rPr>
  </w:style>
  <w:style w:type="paragraph" w:styleId="StandardWeb">
    <w:name w:val="Normal (Web)"/>
    <w:basedOn w:val="Standard"/>
    <w:uiPriority w:val="99"/>
    <w:unhideWhenUsed/>
    <w:qFormat/>
    <w:rsid w:val="0055098A"/>
    <w:pPr>
      <w:spacing w:beforeAutospacing="1" w:afterAutospacing="1" w:line="240" w:lineRule="auto"/>
    </w:pPr>
  </w:style>
  <w:style w:type="paragraph" w:styleId="Aufzhlungszeichen">
    <w:name w:val="List Bullet"/>
    <w:basedOn w:val="Standard"/>
    <w:uiPriority w:val="99"/>
    <w:unhideWhenUsed/>
    <w:qFormat/>
    <w:rsid w:val="00F31D8C"/>
    <w:pPr>
      <w:contextualSpacing/>
    </w:pPr>
  </w:style>
  <w:style w:type="paragraph" w:styleId="Listenabsatz">
    <w:name w:val="List Paragraph"/>
    <w:basedOn w:val="Standard"/>
    <w:link w:val="ListenabsatzZchn"/>
    <w:uiPriority w:val="34"/>
    <w:qFormat/>
    <w:rsid w:val="00CA4040"/>
    <w:pPr>
      <w:spacing w:after="200" w:line="276" w:lineRule="auto"/>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benedikt.still@audi.de"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audi-mediacenter.com/en" TargetMode="External"/><Relationship Id="rId14" Type="http://schemas.openxmlformats.org/officeDocument/2006/relationships/header" Target="header3.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B9BDFF-A519-2E4A-B68E-786B46578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4155</Words>
  <Characters>26177</Characters>
  <Application>Microsoft Office Word</Application>
  <DocSecurity>0</DocSecurity>
  <Lines>218</Lines>
  <Paragraphs>60</Paragraphs>
  <ScaleCrop>false</ScaleCrop>
  <Company>AUDI AG</Company>
  <LinksUpToDate>false</LinksUpToDate>
  <CharactersWithSpaces>30272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DAG5FDW</dc:creator>
  <dc:description/>
  <cp:lastModifiedBy>Tanja Schumann</cp:lastModifiedBy>
  <cp:revision>2</cp:revision>
  <cp:lastPrinted>2019-10-31T14:01:00Z</cp:lastPrinted>
  <dcterms:created xsi:type="dcterms:W3CDTF">2019-11-20T04:03:00Z</dcterms:created>
  <dcterms:modified xsi:type="dcterms:W3CDTF">2019-11-20T04:03:00Z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AUDI AG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