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</w:tblGrid>
      <w:tr w:rsidR="009C4F15" w:rsidRPr="00AB2B45">
        <w:trPr>
          <w:cantSplit/>
          <w:tblHeader/>
        </w:trPr>
        <w:tc>
          <w:tcPr>
            <w:tcW w:w="1710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Deutsch/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Francais</w:t>
            </w:r>
            <w:proofErr w:type="spellEnd"/>
            <w:r w:rsidRPr="00AB2B45">
              <w:rPr>
                <w:rFonts w:ascii="Verdana" w:hAnsi="Verdana"/>
                <w:b/>
                <w:lang w:val="en-GB"/>
              </w:rPr>
              <w:t>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Espanol</w:t>
            </w:r>
            <w:proofErr w:type="spellEnd"/>
          </w:p>
        </w:tc>
      </w:tr>
      <w:tr w:rsidR="009C4F15" w:rsidRPr="00AB2B45">
        <w:trPr>
          <w:cantSplit/>
        </w:trPr>
        <w:tc>
          <w:tcPr>
            <w:tcW w:w="1710" w:type="dxa"/>
          </w:tcPr>
          <w:p w:rsidR="009C4F15" w:rsidRPr="00AB2B45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9C4F15" w:rsidRPr="00AB2B45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AB2B45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Pr="00AB2B45" w:rsidRDefault="00075DA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2104" w:type="dxa"/>
          </w:tcPr>
          <w:p w:rsidR="009C4F15" w:rsidRPr="00AB2B45" w:rsidRDefault="00075DA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 off</w:t>
            </w:r>
          </w:p>
        </w:tc>
        <w:tc>
          <w:tcPr>
            <w:tcW w:w="6315" w:type="dxa"/>
          </w:tcPr>
          <w:p w:rsidR="009C4F15" w:rsidRPr="00251489" w:rsidRDefault="00075DA0" w:rsidP="00D6680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Chief EU </w:t>
            </w:r>
            <w:proofErr w:type="spellStart"/>
            <w:r>
              <w:rPr>
                <w:rFonts w:ascii="Verdana" w:hAnsi="Verdana"/>
                <w:lang w:val="en-GB"/>
              </w:rPr>
              <w:t>Brexit</w:t>
            </w:r>
            <w:proofErr w:type="spellEnd"/>
            <w:r>
              <w:rPr>
                <w:rFonts w:ascii="Verdana" w:hAnsi="Verdana"/>
                <w:lang w:val="en-GB"/>
              </w:rPr>
              <w:t xml:space="preserve"> negotiator Michel </w:t>
            </w:r>
            <w:proofErr w:type="spellStart"/>
            <w:r>
              <w:rPr>
                <w:rFonts w:ascii="Verdana" w:hAnsi="Verdana"/>
                <w:lang w:val="en-GB"/>
              </w:rPr>
              <w:t>Barnier</w:t>
            </w:r>
            <w:proofErr w:type="spellEnd"/>
            <w:r>
              <w:rPr>
                <w:rFonts w:ascii="Verdana" w:hAnsi="Verdana"/>
                <w:lang w:val="en-GB"/>
              </w:rPr>
              <w:t xml:space="preserve"> briefed EPP Group members of Parliament behind closed doors on Wednesday</w:t>
            </w:r>
            <w:r w:rsidR="00517EF9">
              <w:rPr>
                <w:rFonts w:ascii="Verdana" w:hAnsi="Verdana"/>
                <w:lang w:val="en-GB"/>
              </w:rPr>
              <w:t>. The group’</w:t>
            </w:r>
            <w:r w:rsidR="00167BF3">
              <w:rPr>
                <w:rFonts w:ascii="Verdana" w:hAnsi="Verdana"/>
                <w:lang w:val="en-GB"/>
              </w:rPr>
              <w:t xml:space="preserve">s coordinator on the Constitutional Affairs Committee and a member of the </w:t>
            </w:r>
            <w:proofErr w:type="spellStart"/>
            <w:r w:rsidR="00167BF3">
              <w:rPr>
                <w:rFonts w:ascii="Verdana" w:hAnsi="Verdana"/>
                <w:lang w:val="en-GB"/>
              </w:rPr>
              <w:t>Brexit</w:t>
            </w:r>
            <w:proofErr w:type="spellEnd"/>
            <w:r w:rsidR="00167BF3">
              <w:rPr>
                <w:rFonts w:ascii="Verdana" w:hAnsi="Verdana"/>
                <w:lang w:val="en-GB"/>
              </w:rPr>
              <w:t xml:space="preserve"> steering group</w:t>
            </w:r>
            <w:r w:rsidR="009D73FE">
              <w:rPr>
                <w:rFonts w:ascii="Verdana" w:hAnsi="Verdana"/>
                <w:lang w:val="en-GB"/>
              </w:rPr>
              <w:t xml:space="preserve">, </w:t>
            </w:r>
            <w:proofErr w:type="spellStart"/>
            <w:r w:rsidR="009D73FE">
              <w:rPr>
                <w:rFonts w:ascii="Verdana" w:hAnsi="Verdana"/>
                <w:lang w:val="en-GB"/>
              </w:rPr>
              <w:t>Danuta</w:t>
            </w:r>
            <w:proofErr w:type="spellEnd"/>
            <w:r w:rsidR="009D73FE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9D73FE">
              <w:rPr>
                <w:rFonts w:ascii="Verdana" w:hAnsi="Verdana"/>
                <w:lang w:val="en-GB"/>
              </w:rPr>
              <w:t>Hubner</w:t>
            </w:r>
            <w:proofErr w:type="spellEnd"/>
            <w:r w:rsidR="009D73FE">
              <w:rPr>
                <w:rFonts w:ascii="Verdana" w:hAnsi="Verdana"/>
                <w:lang w:val="en-GB"/>
              </w:rPr>
              <w:t>, said</w:t>
            </w:r>
            <w:r w:rsidR="00167BF3">
              <w:rPr>
                <w:rFonts w:ascii="Verdana" w:hAnsi="Verdana"/>
                <w:lang w:val="en-GB"/>
              </w:rPr>
              <w:t xml:space="preserve"> </w:t>
            </w:r>
            <w:r w:rsidR="009D73FE">
              <w:rPr>
                <w:rFonts w:ascii="Verdana" w:hAnsi="Verdana"/>
                <w:lang w:val="en-GB"/>
              </w:rPr>
              <w:t xml:space="preserve">afterward that </w:t>
            </w:r>
            <w:r w:rsidR="00722787">
              <w:rPr>
                <w:rFonts w:ascii="Verdana" w:hAnsi="Verdana"/>
                <w:lang w:val="en-GB"/>
              </w:rPr>
              <w:t>despit</w:t>
            </w:r>
            <w:r w:rsidR="00517EF9">
              <w:rPr>
                <w:rFonts w:ascii="Verdana" w:hAnsi="Verdana"/>
                <w:lang w:val="en-GB"/>
              </w:rPr>
              <w:t>e working “against the clock,”</w:t>
            </w:r>
            <w:r w:rsidR="00722787">
              <w:rPr>
                <w:rFonts w:ascii="Verdana" w:hAnsi="Verdana"/>
                <w:lang w:val="en-GB"/>
              </w:rPr>
              <w:t xml:space="preserve"> </w:t>
            </w:r>
            <w:r w:rsidR="009D73FE">
              <w:rPr>
                <w:rFonts w:ascii="Verdana" w:hAnsi="Verdana"/>
                <w:lang w:val="en-GB"/>
              </w:rPr>
              <w:t>there is no indication of progress</w:t>
            </w:r>
            <w:r w:rsidR="00722787">
              <w:rPr>
                <w:rFonts w:ascii="Verdana" w:hAnsi="Verdana"/>
                <w:lang w:val="en-GB"/>
              </w:rPr>
              <w:t xml:space="preserve"> in the talks</w:t>
            </w:r>
            <w:r w:rsidR="00D6680F">
              <w:rPr>
                <w:rFonts w:ascii="Verdana" w:hAnsi="Verdana"/>
                <w:lang w:val="en-GB"/>
              </w:rPr>
              <w:t xml:space="preserve">. She said </w:t>
            </w:r>
            <w:r w:rsidR="009D73FE">
              <w:rPr>
                <w:rFonts w:ascii="Verdana" w:hAnsi="Verdana"/>
                <w:lang w:val="en-GB"/>
              </w:rPr>
              <w:t xml:space="preserve">a </w:t>
            </w:r>
            <w:r w:rsidR="00D6680F">
              <w:rPr>
                <w:rFonts w:ascii="Verdana" w:hAnsi="Verdana"/>
                <w:lang w:val="en-GB"/>
              </w:rPr>
              <w:t xml:space="preserve">European </w:t>
            </w:r>
            <w:bookmarkStart w:id="0" w:name="_GoBack"/>
            <w:bookmarkEnd w:id="0"/>
            <w:r w:rsidR="009D73FE">
              <w:rPr>
                <w:rFonts w:ascii="Verdana" w:hAnsi="Verdana"/>
                <w:lang w:val="en-GB"/>
              </w:rPr>
              <w:t xml:space="preserve">Parliament resolution at the plenary </w:t>
            </w:r>
            <w:r w:rsidR="00722787">
              <w:rPr>
                <w:rFonts w:ascii="Verdana" w:hAnsi="Verdana"/>
                <w:lang w:val="en-GB"/>
              </w:rPr>
              <w:t xml:space="preserve">next week </w:t>
            </w:r>
            <w:proofErr w:type="gramStart"/>
            <w:r w:rsidR="00722787">
              <w:rPr>
                <w:rFonts w:ascii="Verdana" w:hAnsi="Verdana"/>
                <w:lang w:val="en-GB"/>
              </w:rPr>
              <w:t>wil</w:t>
            </w:r>
            <w:r w:rsidR="007F716F">
              <w:rPr>
                <w:rFonts w:ascii="Verdana" w:hAnsi="Verdana"/>
                <w:lang w:val="en-GB"/>
              </w:rPr>
              <w:t>l</w:t>
            </w:r>
            <w:proofErr w:type="gramEnd"/>
            <w:r w:rsidR="007F716F">
              <w:rPr>
                <w:rFonts w:ascii="Verdana" w:hAnsi="Verdana"/>
                <w:lang w:val="en-GB"/>
              </w:rPr>
              <w:t xml:space="preserve"> support granting a third extension before</w:t>
            </w:r>
            <w:r w:rsidR="0072278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722787">
              <w:rPr>
                <w:rFonts w:ascii="Verdana" w:hAnsi="Verdana"/>
                <w:lang w:val="en-GB"/>
              </w:rPr>
              <w:t>Brexit</w:t>
            </w:r>
            <w:proofErr w:type="spellEnd"/>
            <w:r w:rsidR="00B633CC">
              <w:rPr>
                <w:rFonts w:ascii="Verdana" w:hAnsi="Verdana"/>
                <w:lang w:val="en-GB"/>
              </w:rPr>
              <w:t>, but only under certain conditions</w:t>
            </w:r>
            <w:r w:rsidR="00722787">
              <w:rPr>
                <w:rFonts w:ascii="Verdana" w:hAnsi="Verdana"/>
                <w:lang w:val="en-GB"/>
              </w:rPr>
              <w:t>.</w:t>
            </w:r>
          </w:p>
        </w:tc>
        <w:tc>
          <w:tcPr>
            <w:tcW w:w="5129" w:type="dxa"/>
          </w:tcPr>
          <w:p w:rsidR="009C4F15" w:rsidRPr="003929E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Pr="003929E3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9C4F15" w:rsidRDefault="00167BF3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Danuta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Hubner</w:t>
            </w:r>
            <w:proofErr w:type="spellEnd"/>
            <w:r>
              <w:rPr>
                <w:rFonts w:ascii="Verdana" w:hAnsi="Verdana"/>
                <w:lang w:val="en-GB"/>
              </w:rPr>
              <w:t xml:space="preserve">, </w:t>
            </w:r>
          </w:p>
          <w:p w:rsidR="00167BF3" w:rsidRPr="006B5B69" w:rsidRDefault="00167BF3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Polish MEP</w:t>
            </w:r>
          </w:p>
        </w:tc>
        <w:tc>
          <w:tcPr>
            <w:tcW w:w="6315" w:type="dxa"/>
          </w:tcPr>
          <w:p w:rsidR="00BC45D8" w:rsidRDefault="00722787" w:rsidP="009C4F15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 xml:space="preserve">00:13 </w:t>
            </w:r>
          </w:p>
          <w:p w:rsidR="00722787" w:rsidRPr="005200E7" w:rsidRDefault="00722787" w:rsidP="009C4F15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We are working against the clock,</w:t>
            </w:r>
            <w:r w:rsidR="004E2D86">
              <w:rPr>
                <w:rFonts w:ascii="Verdana" w:hAnsi="Verdana"/>
                <w:i/>
                <w:lang w:val="en-GB"/>
              </w:rPr>
              <w:t xml:space="preserve"> it is practically on</w:t>
            </w:r>
            <w:r w:rsidR="00BC45D8">
              <w:rPr>
                <w:rFonts w:ascii="Verdana" w:hAnsi="Verdana"/>
                <w:i/>
                <w:lang w:val="en-GB"/>
              </w:rPr>
              <w:t>e</w:t>
            </w:r>
            <w:r w:rsidR="004E2D86">
              <w:rPr>
                <w:rFonts w:ascii="Verdana" w:hAnsi="Verdana"/>
                <w:i/>
                <w:lang w:val="en-GB"/>
              </w:rPr>
              <w:t xml:space="preserve"> month because we have the October European Council</w:t>
            </w:r>
            <w:r w:rsidR="00BC45D8">
              <w:rPr>
                <w:rFonts w:ascii="Verdana" w:hAnsi="Verdana"/>
                <w:i/>
                <w:lang w:val="en-GB"/>
              </w:rPr>
              <w:t>,</w:t>
            </w:r>
            <w:r w:rsidR="004E2D86">
              <w:rPr>
                <w:rFonts w:ascii="Verdana" w:hAnsi="Verdana"/>
                <w:i/>
                <w:lang w:val="en-GB"/>
              </w:rPr>
              <w:t xml:space="preserve"> where a final decision </w:t>
            </w:r>
            <w:proofErr w:type="gramStart"/>
            <w:r w:rsidR="004E2D86">
              <w:rPr>
                <w:rFonts w:ascii="Verdana" w:hAnsi="Verdana"/>
                <w:i/>
                <w:lang w:val="en-GB"/>
              </w:rPr>
              <w:t>should be m</w:t>
            </w:r>
            <w:r w:rsidR="00517EF9">
              <w:rPr>
                <w:rFonts w:ascii="Verdana" w:hAnsi="Verdana"/>
                <w:i/>
                <w:lang w:val="en-GB"/>
              </w:rPr>
              <w:t>ade</w:t>
            </w:r>
            <w:proofErr w:type="gramEnd"/>
            <w:r w:rsidR="00517EF9">
              <w:rPr>
                <w:rFonts w:ascii="Verdana" w:hAnsi="Verdana"/>
                <w:i/>
                <w:lang w:val="en-GB"/>
              </w:rPr>
              <w:t xml:space="preserve">, and we are nowhere. We </w:t>
            </w:r>
            <w:proofErr w:type="gramStart"/>
            <w:r w:rsidR="00517EF9">
              <w:rPr>
                <w:rFonts w:ascii="Verdana" w:hAnsi="Verdana"/>
                <w:i/>
                <w:lang w:val="en-GB"/>
              </w:rPr>
              <w:t>don’</w:t>
            </w:r>
            <w:r w:rsidR="004E2D86">
              <w:rPr>
                <w:rFonts w:ascii="Verdana" w:hAnsi="Verdana"/>
                <w:i/>
                <w:lang w:val="en-GB"/>
              </w:rPr>
              <w:t>t</w:t>
            </w:r>
            <w:proofErr w:type="gramEnd"/>
            <w:r w:rsidR="004E2D86">
              <w:rPr>
                <w:rFonts w:ascii="Verdana" w:hAnsi="Verdana"/>
                <w:i/>
                <w:lang w:val="en-GB"/>
              </w:rPr>
              <w:t xml:space="preserve"> have anything in a written form on the table coming from the UK side regarding what they want.</w:t>
            </w:r>
            <w:r>
              <w:rPr>
                <w:rFonts w:ascii="Verdana" w:hAnsi="Verdana"/>
                <w:i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Default="009C4F15">
            <w:pPr>
              <w:rPr>
                <w:rFonts w:ascii="Verdana" w:hAnsi="Verdana"/>
                <w:lang w:val="en-GB"/>
              </w:rPr>
            </w:pPr>
          </w:p>
          <w:p w:rsidR="009C4F15" w:rsidRDefault="009C4F15">
            <w:pPr>
              <w:rPr>
                <w:rFonts w:ascii="Verdana" w:hAnsi="Verdana"/>
                <w:lang w:val="en-GB"/>
              </w:rPr>
            </w:pPr>
          </w:p>
          <w:p w:rsidR="009C4F15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C4F15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Default="004E2D86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What conditions for a third extension before </w:t>
            </w:r>
            <w:proofErr w:type="spellStart"/>
            <w:r>
              <w:rPr>
                <w:rFonts w:ascii="Verdana" w:hAnsi="Verdana"/>
                <w:lang w:val="en-GB"/>
              </w:rPr>
              <w:t>Brexit</w:t>
            </w:r>
            <w:proofErr w:type="spellEnd"/>
            <w:r w:rsidR="00BE030C">
              <w:rPr>
                <w:rFonts w:ascii="Verdana" w:hAnsi="Verdana"/>
                <w:lang w:val="en-GB"/>
              </w:rPr>
              <w:t>, beyond nominating a new commissioner</w:t>
            </w:r>
            <w:r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5129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Interview</w:t>
            </w:r>
          </w:p>
        </w:tc>
        <w:tc>
          <w:tcPr>
            <w:tcW w:w="2104" w:type="dxa"/>
          </w:tcPr>
          <w:p w:rsidR="009C4F15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Pr="00A97195" w:rsidRDefault="004E2D86" w:rsidP="009C4F15">
            <w:pPr>
              <w:rPr>
                <w:rFonts w:ascii="Verdana" w:hAnsi="Verdana"/>
                <w:i/>
                <w:lang w:val="en-GB"/>
              </w:rPr>
            </w:pPr>
            <w:r w:rsidRPr="00A97195">
              <w:rPr>
                <w:rFonts w:ascii="Verdana" w:hAnsi="Verdana"/>
                <w:i/>
                <w:lang w:val="en-GB"/>
              </w:rPr>
              <w:t>1:40</w:t>
            </w:r>
          </w:p>
          <w:p w:rsidR="004E2D86" w:rsidRPr="00A97195" w:rsidRDefault="004E2D86" w:rsidP="00BE030C">
            <w:pPr>
              <w:rPr>
                <w:rFonts w:ascii="Verdana" w:hAnsi="Verdana"/>
                <w:i/>
                <w:lang w:val="en-GB"/>
              </w:rPr>
            </w:pPr>
            <w:r w:rsidRPr="00A97195">
              <w:rPr>
                <w:rFonts w:ascii="Verdana" w:hAnsi="Verdana"/>
                <w:i/>
                <w:lang w:val="en-GB"/>
              </w:rPr>
              <w:t xml:space="preserve">It has to </w:t>
            </w:r>
            <w:proofErr w:type="gramStart"/>
            <w:r w:rsidRPr="00A97195">
              <w:rPr>
                <w:rFonts w:ascii="Verdana" w:hAnsi="Verdana"/>
                <w:i/>
                <w:lang w:val="en-GB"/>
              </w:rPr>
              <w:t>be very clearly said</w:t>
            </w:r>
            <w:proofErr w:type="gramEnd"/>
            <w:r w:rsidRPr="00A97195">
              <w:rPr>
                <w:rFonts w:ascii="Verdana" w:hAnsi="Verdana"/>
                <w:i/>
                <w:lang w:val="en-GB"/>
              </w:rPr>
              <w:t xml:space="preserve"> for what. I think that would facilitate the decision on our side if we know that there will be elections, that there will be a referendum, that there will now be a deal and </w:t>
            </w:r>
            <w:r w:rsidR="00BE030C" w:rsidRPr="00A97195">
              <w:rPr>
                <w:rFonts w:ascii="Verdana" w:hAnsi="Verdana"/>
                <w:i/>
                <w:lang w:val="en-GB"/>
              </w:rPr>
              <w:t>there is time needed</w:t>
            </w:r>
            <w:r w:rsidRPr="00A97195">
              <w:rPr>
                <w:rFonts w:ascii="Verdana" w:hAnsi="Verdana"/>
                <w:i/>
                <w:lang w:val="en-GB"/>
              </w:rPr>
              <w:t xml:space="preserve"> for ratification. </w:t>
            </w:r>
          </w:p>
          <w:p w:rsidR="00BE030C" w:rsidRPr="00A97195" w:rsidRDefault="00BE030C" w:rsidP="00BE030C">
            <w:pPr>
              <w:rPr>
                <w:rFonts w:ascii="Verdana" w:hAnsi="Verdana"/>
                <w:i/>
                <w:lang w:val="en-GB"/>
              </w:rPr>
            </w:pPr>
            <w:r w:rsidRPr="00A97195">
              <w:rPr>
                <w:rFonts w:ascii="Verdana" w:hAnsi="Verdana"/>
                <w:i/>
                <w:lang w:val="en-GB"/>
              </w:rPr>
              <w:t>2:36</w:t>
            </w:r>
          </w:p>
          <w:p w:rsidR="00BE030C" w:rsidRDefault="00BE030C" w:rsidP="00BE030C">
            <w:pPr>
              <w:rPr>
                <w:rFonts w:ascii="Verdana" w:hAnsi="Verdana"/>
                <w:lang w:val="en-GB"/>
              </w:rPr>
            </w:pPr>
            <w:r w:rsidRPr="00A97195">
              <w:rPr>
                <w:rFonts w:ascii="Verdana" w:hAnsi="Verdana"/>
                <w:i/>
                <w:lang w:val="en-GB"/>
              </w:rPr>
              <w:t xml:space="preserve">If there is a long extension, then I think it would be rational to expect that the UK also functions properly, adequately, fully as a </w:t>
            </w:r>
            <w:proofErr w:type="spellStart"/>
            <w:r w:rsidRPr="00A97195">
              <w:rPr>
                <w:rFonts w:ascii="Verdana" w:hAnsi="Verdana"/>
                <w:i/>
                <w:lang w:val="en-GB"/>
              </w:rPr>
              <w:t>fully fledged</w:t>
            </w:r>
            <w:proofErr w:type="spellEnd"/>
            <w:r w:rsidRPr="00A97195">
              <w:rPr>
                <w:rFonts w:ascii="Verdana" w:hAnsi="Verdana"/>
                <w:i/>
                <w:lang w:val="en-GB"/>
              </w:rPr>
              <w:t xml:space="preserve"> Member State in European institutions, like they are doing</w:t>
            </w:r>
            <w:r w:rsidR="00A542D1" w:rsidRPr="00A97195">
              <w:rPr>
                <w:rFonts w:ascii="Verdana" w:hAnsi="Verdana"/>
                <w:i/>
                <w:lang w:val="en-GB"/>
              </w:rPr>
              <w:t xml:space="preserve"> all the time</w:t>
            </w:r>
            <w:r w:rsidRPr="00A97195">
              <w:rPr>
                <w:rFonts w:ascii="Verdana" w:hAnsi="Verdana"/>
                <w:i/>
                <w:lang w:val="en-GB"/>
              </w:rPr>
              <w:t xml:space="preserve"> in the Parliament.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Pr="003929E3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C4F15" w:rsidRPr="006B5B69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Pr="005200E7" w:rsidRDefault="00517EF9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What will next week’</w:t>
            </w:r>
            <w:r w:rsidR="007F716F">
              <w:rPr>
                <w:rFonts w:ascii="Verdana" w:hAnsi="Verdana"/>
                <w:lang w:val="en-GB"/>
              </w:rPr>
              <w:t xml:space="preserve">s European Parliament resolution on </w:t>
            </w:r>
            <w:proofErr w:type="spellStart"/>
            <w:r w:rsidR="007F716F">
              <w:rPr>
                <w:rFonts w:ascii="Verdana" w:hAnsi="Verdana"/>
                <w:lang w:val="en-GB"/>
              </w:rPr>
              <w:t>Brexit</w:t>
            </w:r>
            <w:proofErr w:type="spellEnd"/>
            <w:r w:rsidR="00A542D1">
              <w:rPr>
                <w:rFonts w:ascii="Verdana" w:hAnsi="Verdana"/>
                <w:lang w:val="en-GB"/>
              </w:rPr>
              <w:t xml:space="preserve"> - still in discussion -</w:t>
            </w:r>
            <w:r w:rsidR="007F716F">
              <w:rPr>
                <w:rFonts w:ascii="Verdana" w:hAnsi="Verdana"/>
                <w:lang w:val="en-GB"/>
              </w:rPr>
              <w:t xml:space="preserve"> say about possibly granting a third extension?</w:t>
            </w:r>
            <w:r w:rsidR="00A97195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9C4F15" w:rsidRPr="00C60B7F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Pr="00CB1AD8" w:rsidRDefault="009C4F15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9C4F15" w:rsidRPr="005200E7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3457F" w:rsidRDefault="007F716F" w:rsidP="009C4F15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9:06</w:t>
            </w:r>
          </w:p>
          <w:p w:rsidR="007F716F" w:rsidRDefault="007F716F" w:rsidP="009C4F15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 xml:space="preserve">We will probably support - I am saying probably because we have not yet voted the resolution - support the request for the extension, but it would have to be justified. </w:t>
            </w:r>
            <w:r w:rsidR="00A542D1">
              <w:rPr>
                <w:rFonts w:ascii="Verdana" w:hAnsi="Verdana"/>
                <w:i/>
                <w:lang w:val="en-GB"/>
              </w:rPr>
              <w:t xml:space="preserve"> </w:t>
            </w:r>
          </w:p>
          <w:p w:rsidR="00A542D1" w:rsidRDefault="00A542D1" w:rsidP="009C4F15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9:46</w:t>
            </w:r>
          </w:p>
          <w:p w:rsidR="00A542D1" w:rsidRDefault="00A542D1" w:rsidP="009C4F15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W</w:t>
            </w:r>
            <w:r w:rsidR="00517EF9">
              <w:rPr>
                <w:rFonts w:ascii="Verdana" w:hAnsi="Verdana"/>
                <w:i/>
                <w:lang w:val="en-GB"/>
              </w:rPr>
              <w:t xml:space="preserve">e have a new Parliament, we </w:t>
            </w:r>
            <w:proofErr w:type="gramStart"/>
            <w:r w:rsidR="00517EF9">
              <w:rPr>
                <w:rFonts w:ascii="Verdana" w:hAnsi="Verdana"/>
                <w:i/>
                <w:lang w:val="en-GB"/>
              </w:rPr>
              <w:t>don’</w:t>
            </w:r>
            <w:r>
              <w:rPr>
                <w:rFonts w:ascii="Verdana" w:hAnsi="Verdana"/>
                <w:i/>
                <w:lang w:val="en-GB"/>
              </w:rPr>
              <w:t>t</w:t>
            </w:r>
            <w:proofErr w:type="gramEnd"/>
            <w:r>
              <w:rPr>
                <w:rFonts w:ascii="Verdana" w:hAnsi="Verdana"/>
                <w:i/>
                <w:lang w:val="en-GB"/>
              </w:rPr>
              <w:t xml:space="preserve"> know how it will look, but we are confident that we will have the support.</w:t>
            </w:r>
          </w:p>
          <w:p w:rsidR="00A542D1" w:rsidRDefault="00A542D1" w:rsidP="009C4F15">
            <w:pPr>
              <w:rPr>
                <w:rFonts w:ascii="Verdana" w:hAnsi="Verdana"/>
                <w:i/>
                <w:lang w:val="en-GB"/>
              </w:rPr>
            </w:pPr>
          </w:p>
          <w:p w:rsidR="009C4F15" w:rsidRPr="005200E7" w:rsidRDefault="009C4F15" w:rsidP="009C4F15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129" w:type="dxa"/>
          </w:tcPr>
          <w:p w:rsidR="009C4F15" w:rsidRPr="00FD3C23" w:rsidRDefault="009C4F15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BE030C" w:rsidRPr="00D6680F">
        <w:trPr>
          <w:cantSplit/>
        </w:trPr>
        <w:tc>
          <w:tcPr>
            <w:tcW w:w="1710" w:type="dxa"/>
          </w:tcPr>
          <w:p w:rsidR="00BE030C" w:rsidRDefault="00BE030C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BE030C" w:rsidRPr="005200E7" w:rsidRDefault="00BE030C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BE030C" w:rsidRPr="00DA459C" w:rsidRDefault="00DA459C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How much should we be worried about</w:t>
            </w:r>
            <w:r w:rsidRPr="00DA459C">
              <w:rPr>
                <w:rFonts w:ascii="Verdana" w:hAnsi="Verdana"/>
                <w:lang w:val="en-GB"/>
              </w:rPr>
              <w:t xml:space="preserve"> a hard </w:t>
            </w:r>
            <w:proofErr w:type="spellStart"/>
            <w:r w:rsidRPr="00DA459C">
              <w:rPr>
                <w:rFonts w:ascii="Verdana" w:hAnsi="Verdana"/>
                <w:lang w:val="en-GB"/>
              </w:rPr>
              <w:t>Brexit</w:t>
            </w:r>
            <w:proofErr w:type="spellEnd"/>
            <w:r w:rsidRPr="00DA459C">
              <w:rPr>
                <w:rFonts w:ascii="Verdana" w:hAnsi="Verdana"/>
                <w:lang w:val="en-GB"/>
              </w:rPr>
              <w:t>? Is the EU ready</w:t>
            </w:r>
            <w:r w:rsidR="00F659C6">
              <w:rPr>
                <w:rFonts w:ascii="Verdana" w:hAnsi="Verdana"/>
                <w:lang w:val="en-GB"/>
              </w:rPr>
              <w:t xml:space="preserve"> as it prepares</w:t>
            </w:r>
            <w:r w:rsidR="004A7EB9">
              <w:rPr>
                <w:rFonts w:ascii="Verdana" w:hAnsi="Verdana"/>
                <w:lang w:val="en-GB"/>
              </w:rPr>
              <w:t xml:space="preserve"> for it</w:t>
            </w:r>
            <w:r w:rsidRPr="00DA459C"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5129" w:type="dxa"/>
          </w:tcPr>
          <w:p w:rsidR="00BE030C" w:rsidRPr="00FD3C23" w:rsidRDefault="00BE030C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DA459C" w:rsidRPr="00517EF9">
        <w:trPr>
          <w:cantSplit/>
        </w:trPr>
        <w:tc>
          <w:tcPr>
            <w:tcW w:w="1710" w:type="dxa"/>
          </w:tcPr>
          <w:p w:rsidR="00DA459C" w:rsidRDefault="00DA459C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DA459C" w:rsidRPr="005200E7" w:rsidRDefault="00DA459C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DA459C" w:rsidRDefault="00DA459C" w:rsidP="009C4F15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4:33</w:t>
            </w:r>
          </w:p>
          <w:p w:rsidR="00DA459C" w:rsidRDefault="00DA459C" w:rsidP="00F659C6">
            <w:pPr>
              <w:rPr>
                <w:rFonts w:ascii="Verdana" w:hAnsi="Verdana"/>
                <w:i/>
                <w:lang w:val="en-GB"/>
              </w:rPr>
            </w:pPr>
            <w:proofErr w:type="spellStart"/>
            <w:r>
              <w:rPr>
                <w:rFonts w:ascii="Verdana" w:hAnsi="Verdana"/>
                <w:i/>
                <w:lang w:val="en-GB"/>
              </w:rPr>
              <w:t>Brexit</w:t>
            </w:r>
            <w:proofErr w:type="spellEnd"/>
            <w:r>
              <w:rPr>
                <w:rFonts w:ascii="Verdana" w:hAnsi="Verdana"/>
                <w:i/>
                <w:lang w:val="en-GB"/>
              </w:rPr>
              <w:t xml:space="preserve"> is </w:t>
            </w:r>
            <w:proofErr w:type="gramStart"/>
            <w:r>
              <w:rPr>
                <w:rFonts w:ascii="Verdana" w:hAnsi="Verdana"/>
                <w:i/>
                <w:lang w:val="en-GB"/>
              </w:rPr>
              <w:t>a lose</w:t>
            </w:r>
            <w:proofErr w:type="gramEnd"/>
            <w:r>
              <w:rPr>
                <w:rFonts w:ascii="Verdana" w:hAnsi="Verdana"/>
                <w:i/>
                <w:lang w:val="en-GB"/>
              </w:rPr>
              <w:t xml:space="preserve">-lose, but no-deal </w:t>
            </w:r>
            <w:proofErr w:type="spellStart"/>
            <w:r>
              <w:rPr>
                <w:rFonts w:ascii="Verdana" w:hAnsi="Verdana"/>
                <w:i/>
                <w:lang w:val="en-GB"/>
              </w:rPr>
              <w:t>Brexit</w:t>
            </w:r>
            <w:proofErr w:type="spellEnd"/>
            <w:r>
              <w:rPr>
                <w:rFonts w:ascii="Verdana" w:hAnsi="Verdana"/>
                <w:i/>
                <w:lang w:val="en-GB"/>
              </w:rPr>
              <w:t xml:space="preserve"> is a dramatic way to leave the European Union. I still believe that the consequences might be harsher for the UK than for the EU</w:t>
            </w:r>
            <w:r w:rsidR="00F659C6">
              <w:rPr>
                <w:rFonts w:ascii="Verdana" w:hAnsi="Verdana"/>
                <w:i/>
                <w:lang w:val="en-GB"/>
              </w:rPr>
              <w:t xml:space="preserve">. </w:t>
            </w:r>
          </w:p>
          <w:p w:rsidR="00F659C6" w:rsidRDefault="00F659C6" w:rsidP="00F659C6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6:12</w:t>
            </w:r>
          </w:p>
          <w:p w:rsidR="00F659C6" w:rsidRPr="005200E7" w:rsidRDefault="00517EF9" w:rsidP="00F659C6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You can’</w:t>
            </w:r>
            <w:r w:rsidR="00F659C6">
              <w:rPr>
                <w:rFonts w:ascii="Verdana" w:hAnsi="Verdana"/>
                <w:i/>
                <w:lang w:val="en-GB"/>
              </w:rPr>
              <w:t>t be ready because you can cannot avoid consequences, you can just reduce them, mitigate them, protect especially businesses but also citizens in short term</w:t>
            </w:r>
            <w:proofErr w:type="gramStart"/>
            <w:r w:rsidR="00F659C6">
              <w:rPr>
                <w:rFonts w:ascii="Verdana" w:hAnsi="Verdana"/>
                <w:i/>
                <w:lang w:val="en-GB"/>
              </w:rPr>
              <w:t>,  but</w:t>
            </w:r>
            <w:proofErr w:type="gramEnd"/>
            <w:r w:rsidR="00F659C6">
              <w:rPr>
                <w:rFonts w:ascii="Verdana" w:hAnsi="Verdana"/>
                <w:i/>
                <w:lang w:val="en-GB"/>
              </w:rPr>
              <w:t xml:space="preserve"> then they will have to take it over. So no, you cannot be prepared.</w:t>
            </w:r>
          </w:p>
        </w:tc>
        <w:tc>
          <w:tcPr>
            <w:tcW w:w="5129" w:type="dxa"/>
          </w:tcPr>
          <w:p w:rsidR="00DA459C" w:rsidRPr="00FD3C23" w:rsidRDefault="00DA459C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DA459C" w:rsidRPr="00517EF9">
        <w:trPr>
          <w:cantSplit/>
        </w:trPr>
        <w:tc>
          <w:tcPr>
            <w:tcW w:w="1710" w:type="dxa"/>
          </w:tcPr>
          <w:p w:rsidR="00DA459C" w:rsidRDefault="00DA459C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DA459C" w:rsidRPr="005200E7" w:rsidRDefault="00DA459C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DA459C" w:rsidRPr="005200E7" w:rsidRDefault="00DA459C" w:rsidP="009C4F15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129" w:type="dxa"/>
          </w:tcPr>
          <w:p w:rsidR="00DA459C" w:rsidRPr="00FD3C23" w:rsidRDefault="00DA459C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Headline</w:t>
            </w:r>
          </w:p>
        </w:tc>
        <w:tc>
          <w:tcPr>
            <w:tcW w:w="2104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Pr="00517EF9" w:rsidRDefault="00A97195" w:rsidP="009C4F15">
            <w:pPr>
              <w:rPr>
                <w:rFonts w:ascii="Verdana" w:hAnsi="Verdana"/>
                <w:b/>
                <w:lang w:val="en-GB"/>
              </w:rPr>
            </w:pPr>
            <w:r w:rsidRPr="00517EF9">
              <w:rPr>
                <w:rFonts w:ascii="Verdana" w:hAnsi="Verdana"/>
                <w:b/>
                <w:lang w:val="en-GB"/>
              </w:rPr>
              <w:t xml:space="preserve">New </w:t>
            </w:r>
            <w:proofErr w:type="spellStart"/>
            <w:r w:rsidR="009108B8" w:rsidRPr="00517EF9">
              <w:rPr>
                <w:rFonts w:ascii="Verdana" w:hAnsi="Verdana"/>
                <w:b/>
                <w:lang w:val="en-GB"/>
              </w:rPr>
              <w:t>Brexit</w:t>
            </w:r>
            <w:proofErr w:type="spellEnd"/>
            <w:r w:rsidR="009108B8" w:rsidRPr="00517EF9">
              <w:rPr>
                <w:rFonts w:ascii="Verdana" w:hAnsi="Verdana"/>
                <w:b/>
                <w:lang w:val="en-GB"/>
              </w:rPr>
              <w:t xml:space="preserve"> delay</w:t>
            </w:r>
            <w:r w:rsidRPr="00517EF9">
              <w:rPr>
                <w:rFonts w:ascii="Verdana" w:hAnsi="Verdana"/>
                <w:b/>
                <w:lang w:val="en-GB"/>
              </w:rPr>
              <w:t xml:space="preserve"> possible with clear reasons</w:t>
            </w:r>
          </w:p>
        </w:tc>
        <w:tc>
          <w:tcPr>
            <w:tcW w:w="5129" w:type="dxa"/>
          </w:tcPr>
          <w:p w:rsidR="009C4F15" w:rsidRPr="00343C20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6680F">
        <w:trPr>
          <w:cantSplit/>
        </w:trPr>
        <w:tc>
          <w:tcPr>
            <w:tcW w:w="1710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Description</w:t>
            </w:r>
          </w:p>
        </w:tc>
        <w:tc>
          <w:tcPr>
            <w:tcW w:w="2104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Default="008B45A3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The European Parliament is likely to approve a resolution</w:t>
            </w:r>
            <w:r w:rsidR="00A97195">
              <w:rPr>
                <w:rFonts w:ascii="Verdana" w:hAnsi="Verdana"/>
                <w:lang w:val="en-GB"/>
              </w:rPr>
              <w:t xml:space="preserve"> on </w:t>
            </w:r>
            <w:proofErr w:type="spellStart"/>
            <w:r w:rsidR="00A97195">
              <w:rPr>
                <w:rFonts w:ascii="Verdana" w:hAnsi="Verdana"/>
                <w:lang w:val="en-GB"/>
              </w:rPr>
              <w:t>Brexit</w:t>
            </w:r>
            <w:proofErr w:type="spellEnd"/>
            <w:r w:rsidR="00A97195">
              <w:rPr>
                <w:rFonts w:ascii="Verdana" w:hAnsi="Verdana"/>
                <w:lang w:val="en-GB"/>
              </w:rPr>
              <w:t xml:space="preserve"> that would support</w:t>
            </w:r>
            <w:r>
              <w:rPr>
                <w:rFonts w:ascii="Verdana" w:hAnsi="Verdana"/>
                <w:lang w:val="en-GB"/>
              </w:rPr>
              <w:t xml:space="preserve"> a third extension, provided the UK gives concrete reasons for it</w:t>
            </w:r>
            <w:r w:rsidR="00A97195">
              <w:rPr>
                <w:rFonts w:ascii="Verdana" w:hAnsi="Verdana"/>
                <w:lang w:val="en-GB"/>
              </w:rPr>
              <w:t xml:space="preserve"> and continues to participate in EU institutions including nominating a new EU commissioner</w:t>
            </w:r>
            <w:r>
              <w:rPr>
                <w:rFonts w:ascii="Verdana" w:hAnsi="Verdana"/>
                <w:lang w:val="en-GB"/>
              </w:rPr>
              <w:t xml:space="preserve">, says </w:t>
            </w:r>
            <w:proofErr w:type="spellStart"/>
            <w:r>
              <w:rPr>
                <w:rFonts w:ascii="Verdana" w:hAnsi="Verdana"/>
                <w:lang w:val="en-GB"/>
              </w:rPr>
              <w:t>Danuta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Hubner</w:t>
            </w:r>
            <w:proofErr w:type="spellEnd"/>
            <w:r>
              <w:rPr>
                <w:rFonts w:ascii="Verdana" w:hAnsi="Verdana"/>
                <w:lang w:val="en-GB"/>
              </w:rPr>
              <w:t xml:space="preserve">, EPP Group member of the </w:t>
            </w:r>
            <w:proofErr w:type="spellStart"/>
            <w:r>
              <w:rPr>
                <w:rFonts w:ascii="Verdana" w:hAnsi="Verdana"/>
                <w:lang w:val="en-GB"/>
              </w:rPr>
              <w:t>Brexit</w:t>
            </w:r>
            <w:proofErr w:type="spellEnd"/>
            <w:r>
              <w:rPr>
                <w:rFonts w:ascii="Verdana" w:hAnsi="Verdana"/>
                <w:lang w:val="en-GB"/>
              </w:rPr>
              <w:t xml:space="preserve"> steering group. She spoke after a closed-door briefing to the EPP Group by the EU´s chief </w:t>
            </w:r>
            <w:proofErr w:type="spellStart"/>
            <w:r>
              <w:rPr>
                <w:rFonts w:ascii="Verdana" w:hAnsi="Verdana"/>
                <w:lang w:val="en-GB"/>
              </w:rPr>
              <w:t>Brexit</w:t>
            </w:r>
            <w:proofErr w:type="spellEnd"/>
            <w:r>
              <w:rPr>
                <w:rFonts w:ascii="Verdana" w:hAnsi="Verdana"/>
                <w:lang w:val="en-GB"/>
              </w:rPr>
              <w:t xml:space="preserve"> negotiator Michel </w:t>
            </w:r>
            <w:proofErr w:type="spellStart"/>
            <w:r>
              <w:rPr>
                <w:rFonts w:ascii="Verdana" w:hAnsi="Verdana"/>
                <w:lang w:val="en-GB"/>
              </w:rPr>
              <w:t>Barnier</w:t>
            </w:r>
            <w:proofErr w:type="spellEnd"/>
            <w:r>
              <w:rPr>
                <w:rFonts w:ascii="Verdana" w:hAnsi="Verdana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/>
                <w:lang w:val="en-GB"/>
              </w:rPr>
              <w:t>Hubner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gramStart"/>
            <w:r>
              <w:rPr>
                <w:rFonts w:ascii="Verdana" w:hAnsi="Verdana"/>
                <w:lang w:val="en-GB"/>
              </w:rPr>
              <w:t>says so far the UK has put no new proposal on the table</w:t>
            </w:r>
            <w:proofErr w:type="gramEnd"/>
            <w:r>
              <w:rPr>
                <w:rFonts w:ascii="Verdana" w:hAnsi="Verdana"/>
                <w:lang w:val="en-GB"/>
              </w:rPr>
              <w:t xml:space="preserve">. </w:t>
            </w:r>
          </w:p>
        </w:tc>
        <w:tc>
          <w:tcPr>
            <w:tcW w:w="5129" w:type="dxa"/>
          </w:tcPr>
          <w:p w:rsidR="009C4F15" w:rsidRPr="00343C20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167BF3">
        <w:trPr>
          <w:cantSplit/>
        </w:trPr>
        <w:tc>
          <w:tcPr>
            <w:tcW w:w="1710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Tags</w:t>
            </w:r>
          </w:p>
        </w:tc>
        <w:tc>
          <w:tcPr>
            <w:tcW w:w="2104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Default="008B45A3" w:rsidP="009C4F15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Brexit</w:t>
            </w:r>
            <w:proofErr w:type="spellEnd"/>
            <w:r>
              <w:rPr>
                <w:rFonts w:ascii="Verdana" w:hAnsi="Verdana"/>
                <w:lang w:val="en-GB"/>
              </w:rPr>
              <w:t xml:space="preserve">, EPP Group, European Parliament, </w:t>
            </w:r>
            <w:proofErr w:type="spellStart"/>
            <w:r>
              <w:rPr>
                <w:rFonts w:ascii="Verdana" w:hAnsi="Verdana"/>
                <w:lang w:val="en-GB"/>
              </w:rPr>
              <w:t>Danuta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Hubner</w:t>
            </w:r>
            <w:proofErr w:type="spellEnd"/>
            <w:r>
              <w:rPr>
                <w:rFonts w:ascii="Verdana" w:hAnsi="Verdana"/>
                <w:lang w:val="en-GB"/>
              </w:rPr>
              <w:t xml:space="preserve">, Michel </w:t>
            </w:r>
            <w:proofErr w:type="spellStart"/>
            <w:r>
              <w:rPr>
                <w:rFonts w:ascii="Verdana" w:hAnsi="Verdana"/>
                <w:lang w:val="en-GB"/>
              </w:rPr>
              <w:t>Barnier</w:t>
            </w:r>
            <w:proofErr w:type="spellEnd"/>
          </w:p>
        </w:tc>
        <w:tc>
          <w:tcPr>
            <w:tcW w:w="5129" w:type="dxa"/>
          </w:tcPr>
          <w:p w:rsidR="009C4F15" w:rsidRPr="00343C20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4E2D86">
        <w:trPr>
          <w:cantSplit/>
        </w:trPr>
        <w:tc>
          <w:tcPr>
            <w:tcW w:w="1710" w:type="dxa"/>
          </w:tcPr>
          <w:p w:rsidR="009C4F15" w:rsidRPr="00D31BAD" w:rsidRDefault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9C4F15" w:rsidRPr="00D31BAD" w:rsidRDefault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9C4F15" w:rsidRPr="00D31BAD" w:rsidRDefault="009C4F15" w:rsidP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5129" w:type="dxa"/>
          </w:tcPr>
          <w:p w:rsidR="009C4F15" w:rsidRPr="00D31BAD" w:rsidRDefault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</w:tr>
    </w:tbl>
    <w:p w:rsidR="009C4F15" w:rsidRDefault="009C4F15">
      <w:pPr>
        <w:rPr>
          <w:rFonts w:ascii="Verdana" w:hAnsi="Verdana"/>
          <w:lang w:val="en-GB"/>
        </w:rPr>
      </w:pPr>
    </w:p>
    <w:p w:rsidR="009C4F15" w:rsidRDefault="009C4F15">
      <w:pPr>
        <w:rPr>
          <w:rFonts w:ascii="Verdana" w:hAnsi="Verdana"/>
          <w:lang w:val="en-GB"/>
        </w:rPr>
      </w:pPr>
    </w:p>
    <w:p w:rsidR="009C4F15" w:rsidRPr="004E2D86" w:rsidRDefault="009C4F15">
      <w:pPr>
        <w:rPr>
          <w:rFonts w:ascii="Verdana" w:hAnsi="Verdana"/>
          <w:lang w:val="en-GB"/>
        </w:rPr>
      </w:pPr>
    </w:p>
    <w:sectPr w:rsidR="009C4F15" w:rsidRPr="004E2D86" w:rsidSect="009C4F15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15" w:rsidRDefault="009C4F15">
      <w:r>
        <w:separator/>
      </w:r>
    </w:p>
  </w:endnote>
  <w:endnote w:type="continuationSeparator" w:id="0">
    <w:p w:rsidR="009C4F15" w:rsidRDefault="009C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15" w:rsidRPr="00AB2B45" w:rsidRDefault="009C4F15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D6680F">
      <w:rPr>
        <w:rFonts w:ascii="Verdana" w:hAnsi="Verdana"/>
        <w:noProof/>
      </w:rPr>
      <w:t>4</w:t>
    </w:r>
    <w:r w:rsidRPr="00AB2B45">
      <w:rPr>
        <w:rFonts w:ascii="Verdana" w:hAnsi="Verdana"/>
      </w:rPr>
      <w:fldChar w:fldCharType="end"/>
    </w:r>
  </w:p>
  <w:p w:rsidR="009C4F15" w:rsidRDefault="009C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15" w:rsidRDefault="009C4F15">
      <w:r>
        <w:separator/>
      </w:r>
    </w:p>
  </w:footnote>
  <w:footnote w:type="continuationSeparator" w:id="0">
    <w:p w:rsidR="009C4F15" w:rsidRDefault="009C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15" w:rsidRPr="00740457" w:rsidRDefault="009C4F15">
    <w:pPr>
      <w:pStyle w:val="Header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 xml:space="preserve">On the Spot: </w:t>
    </w:r>
    <w:proofErr w:type="spellStart"/>
    <w:r w:rsidR="00075DA0">
      <w:rPr>
        <w:rFonts w:ascii="Verdana" w:hAnsi="Verdana"/>
        <w:b/>
        <w:lang w:val="en-GB"/>
      </w:rPr>
      <w:t>Hubner</w:t>
    </w:r>
    <w:proofErr w:type="spellEnd"/>
    <w:r w:rsidR="00075DA0">
      <w:rPr>
        <w:rFonts w:ascii="Verdana" w:hAnsi="Verdana"/>
        <w:b/>
        <w:lang w:val="en-GB"/>
      </w:rPr>
      <w:t xml:space="preserve"> on </w:t>
    </w:r>
    <w:proofErr w:type="spellStart"/>
    <w:r w:rsidR="00075DA0">
      <w:rPr>
        <w:rFonts w:ascii="Verdana" w:hAnsi="Verdana"/>
        <w:b/>
        <w:lang w:val="en-GB"/>
      </w:rPr>
      <w:t>Brexit</w:t>
    </w:r>
    <w:proofErr w:type="spellEnd"/>
  </w:p>
  <w:p w:rsidR="009C4F15" w:rsidRPr="00740457" w:rsidRDefault="009C4F15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075DA0">
      <w:rPr>
        <w:rFonts w:ascii="Verdana" w:hAnsi="Verdana"/>
        <w:b/>
        <w:lang w:val="en-GB"/>
      </w:rPr>
      <w:t>20190911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07412E"/>
    <w:rsid w:val="00075DA0"/>
    <w:rsid w:val="00167BF3"/>
    <w:rsid w:val="001E561A"/>
    <w:rsid w:val="003119FE"/>
    <w:rsid w:val="0032567B"/>
    <w:rsid w:val="003328A2"/>
    <w:rsid w:val="00392767"/>
    <w:rsid w:val="004A7EB9"/>
    <w:rsid w:val="004E2D86"/>
    <w:rsid w:val="00517EF9"/>
    <w:rsid w:val="00722787"/>
    <w:rsid w:val="007F716F"/>
    <w:rsid w:val="008B45A3"/>
    <w:rsid w:val="009108B8"/>
    <w:rsid w:val="0093457F"/>
    <w:rsid w:val="00957366"/>
    <w:rsid w:val="009C4F15"/>
    <w:rsid w:val="009D73FE"/>
    <w:rsid w:val="00A542D1"/>
    <w:rsid w:val="00A97195"/>
    <w:rsid w:val="00B40AD7"/>
    <w:rsid w:val="00B633CC"/>
    <w:rsid w:val="00BC45D8"/>
    <w:rsid w:val="00BE030C"/>
    <w:rsid w:val="00D6680F"/>
    <w:rsid w:val="00DA459C"/>
    <w:rsid w:val="00F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93992"/>
  <w15:docId w15:val="{5E216F23-BA71-45F7-8840-BFC3809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520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ppe-journalists</cp:lastModifiedBy>
  <cp:revision>11</cp:revision>
  <cp:lastPrinted>2010-06-16T07:51:00Z</cp:lastPrinted>
  <dcterms:created xsi:type="dcterms:W3CDTF">2019-09-11T10:02:00Z</dcterms:created>
  <dcterms:modified xsi:type="dcterms:W3CDTF">2019-09-11T11:49:00Z</dcterms:modified>
</cp:coreProperties>
</file>