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8E6E6" w14:textId="77777777" w:rsidR="004D759E" w:rsidRDefault="004D759E" w:rsidP="004D759E">
      <w:pPr>
        <w:spacing w:line="240" w:lineRule="auto"/>
        <w:contextualSpacing/>
        <w:jc w:val="both"/>
        <w:rPr>
          <w:b/>
          <w:color w:val="222222"/>
          <w:lang w:val="en"/>
        </w:rPr>
      </w:pPr>
    </w:p>
    <w:p w14:paraId="6D4EB967" w14:textId="283F9EB0" w:rsidR="004D759E" w:rsidRPr="00E01E2B" w:rsidRDefault="004D759E" w:rsidP="004D759E">
      <w:pPr>
        <w:spacing w:line="240" w:lineRule="auto"/>
        <w:contextualSpacing/>
        <w:jc w:val="both"/>
        <w:rPr>
          <w:b/>
          <w:bCs/>
          <w:color w:val="222222"/>
        </w:rPr>
      </w:pPr>
      <w:r w:rsidRPr="00CD4015">
        <w:rPr>
          <w:b/>
          <w:bCs/>
          <w:color w:val="222222"/>
          <w:lang w:val="en-US"/>
        </w:rPr>
        <w:t>IVECO</w:t>
      </w:r>
      <w:r w:rsidRPr="00E01E2B">
        <w:rPr>
          <w:b/>
          <w:bCs/>
          <w:color w:val="222222"/>
        </w:rPr>
        <w:t xml:space="preserve"> </w:t>
      </w:r>
      <w:r w:rsidR="00E01E2B">
        <w:rPr>
          <w:b/>
          <w:bCs/>
          <w:color w:val="222222"/>
        </w:rPr>
        <w:t>и</w:t>
      </w:r>
      <w:r w:rsidR="00E01E2B" w:rsidRPr="00E01E2B">
        <w:rPr>
          <w:b/>
          <w:bCs/>
          <w:color w:val="222222"/>
        </w:rPr>
        <w:t xml:space="preserve"> «</w:t>
      </w:r>
      <w:r w:rsidR="000A769D">
        <w:rPr>
          <w:b/>
          <w:bCs/>
          <w:color w:val="222222"/>
        </w:rPr>
        <w:t>Автомобильная компания - Мостранс</w:t>
      </w:r>
      <w:r w:rsidR="00E01E2B" w:rsidRPr="00E01E2B">
        <w:rPr>
          <w:b/>
          <w:bCs/>
          <w:color w:val="222222"/>
        </w:rPr>
        <w:t xml:space="preserve">» </w:t>
      </w:r>
      <w:r w:rsidR="00E01E2B">
        <w:rPr>
          <w:b/>
          <w:bCs/>
          <w:color w:val="222222"/>
        </w:rPr>
        <w:t>подписали</w:t>
      </w:r>
      <w:r w:rsidR="00E01E2B" w:rsidRPr="00E01E2B">
        <w:rPr>
          <w:b/>
          <w:bCs/>
          <w:color w:val="222222"/>
        </w:rPr>
        <w:t xml:space="preserve"> </w:t>
      </w:r>
      <w:r w:rsidR="00E01E2B">
        <w:rPr>
          <w:b/>
          <w:bCs/>
          <w:color w:val="222222"/>
        </w:rPr>
        <w:t>соглашение</w:t>
      </w:r>
      <w:r w:rsidR="00E01E2B" w:rsidRPr="00E01E2B">
        <w:rPr>
          <w:b/>
          <w:bCs/>
          <w:color w:val="222222"/>
        </w:rPr>
        <w:t xml:space="preserve"> </w:t>
      </w:r>
      <w:r w:rsidR="00E01E2B">
        <w:rPr>
          <w:b/>
          <w:bCs/>
          <w:color w:val="222222"/>
        </w:rPr>
        <w:t>о</w:t>
      </w:r>
      <w:r w:rsidR="00E01E2B" w:rsidRPr="00E01E2B">
        <w:rPr>
          <w:b/>
          <w:bCs/>
          <w:color w:val="222222"/>
        </w:rPr>
        <w:t xml:space="preserve"> </w:t>
      </w:r>
      <w:r w:rsidR="00876DBD">
        <w:rPr>
          <w:b/>
          <w:bCs/>
          <w:color w:val="222222"/>
        </w:rPr>
        <w:t>покупке</w:t>
      </w:r>
      <w:r w:rsidR="00705296">
        <w:rPr>
          <w:b/>
          <w:bCs/>
          <w:color w:val="222222"/>
        </w:rPr>
        <w:t xml:space="preserve"> тягачей </w:t>
      </w:r>
      <w:r w:rsidR="00705296" w:rsidRPr="00E01E2B">
        <w:rPr>
          <w:b/>
          <w:bCs/>
          <w:color w:val="222222"/>
        </w:rPr>
        <w:t>500</w:t>
      </w:r>
      <w:r w:rsidR="00E01E2B" w:rsidRPr="00E01E2B">
        <w:rPr>
          <w:b/>
          <w:bCs/>
          <w:color w:val="222222"/>
        </w:rPr>
        <w:t xml:space="preserve"> </w:t>
      </w:r>
      <w:r w:rsidR="00E01E2B">
        <w:rPr>
          <w:b/>
          <w:bCs/>
          <w:color w:val="222222"/>
          <w:lang w:val="en-US"/>
        </w:rPr>
        <w:t>Stralis</w:t>
      </w:r>
      <w:r w:rsidR="00E01E2B" w:rsidRPr="00E01E2B">
        <w:rPr>
          <w:b/>
          <w:bCs/>
          <w:color w:val="222222"/>
        </w:rPr>
        <w:t xml:space="preserve"> </w:t>
      </w:r>
      <w:r w:rsidR="00E01E2B">
        <w:rPr>
          <w:b/>
          <w:bCs/>
          <w:color w:val="222222"/>
          <w:lang w:val="en-US"/>
        </w:rPr>
        <w:t>NP</w:t>
      </w:r>
      <w:r w:rsidR="00E01E2B" w:rsidRPr="00E01E2B">
        <w:rPr>
          <w:b/>
          <w:bCs/>
          <w:color w:val="222222"/>
        </w:rPr>
        <w:t xml:space="preserve"> </w:t>
      </w:r>
      <w:r w:rsidR="00E01E2B">
        <w:rPr>
          <w:b/>
          <w:bCs/>
          <w:color w:val="222222"/>
        </w:rPr>
        <w:t>в</w:t>
      </w:r>
      <w:r w:rsidR="00E01E2B" w:rsidRPr="00E01E2B">
        <w:rPr>
          <w:b/>
          <w:bCs/>
          <w:color w:val="222222"/>
        </w:rPr>
        <w:t xml:space="preserve"> </w:t>
      </w:r>
      <w:r w:rsidR="00E01E2B">
        <w:rPr>
          <w:b/>
          <w:bCs/>
          <w:color w:val="222222"/>
        </w:rPr>
        <w:t>течение</w:t>
      </w:r>
      <w:r w:rsidR="00E01E2B" w:rsidRPr="00E01E2B">
        <w:rPr>
          <w:b/>
          <w:bCs/>
          <w:color w:val="222222"/>
        </w:rPr>
        <w:t xml:space="preserve"> 10 </w:t>
      </w:r>
      <w:r w:rsidR="00E01E2B">
        <w:rPr>
          <w:b/>
          <w:bCs/>
          <w:color w:val="222222"/>
        </w:rPr>
        <w:t>лет</w:t>
      </w:r>
      <w:r w:rsidR="00E01E2B" w:rsidRPr="00E01E2B">
        <w:rPr>
          <w:b/>
          <w:bCs/>
          <w:color w:val="222222"/>
        </w:rPr>
        <w:t xml:space="preserve"> </w:t>
      </w:r>
    </w:p>
    <w:p w14:paraId="002B98F0" w14:textId="77777777" w:rsidR="004D759E" w:rsidRPr="00E01E2B" w:rsidRDefault="004D759E" w:rsidP="004D759E">
      <w:pPr>
        <w:spacing w:line="240" w:lineRule="auto"/>
        <w:contextualSpacing/>
        <w:jc w:val="both"/>
        <w:rPr>
          <w:b/>
          <w:color w:val="222222"/>
        </w:rPr>
      </w:pPr>
    </w:p>
    <w:p w14:paraId="2396CDAF" w14:textId="77777777" w:rsidR="004D759E" w:rsidRPr="00E01E2B" w:rsidRDefault="004D759E" w:rsidP="004D759E">
      <w:pPr>
        <w:spacing w:line="240" w:lineRule="auto"/>
        <w:contextualSpacing/>
        <w:jc w:val="both"/>
        <w:rPr>
          <w:i/>
          <w:color w:val="222222"/>
        </w:rPr>
      </w:pPr>
    </w:p>
    <w:p w14:paraId="6B5D89A4" w14:textId="77777777" w:rsidR="004D759E" w:rsidRPr="00E01E2B" w:rsidRDefault="004D759E" w:rsidP="004D759E">
      <w:pPr>
        <w:spacing w:line="240" w:lineRule="auto"/>
        <w:contextualSpacing/>
        <w:jc w:val="both"/>
        <w:rPr>
          <w:rFonts w:cs="Arial"/>
          <w:b/>
          <w:i/>
          <w:szCs w:val="19"/>
        </w:rPr>
      </w:pPr>
    </w:p>
    <w:p w14:paraId="7E764359" w14:textId="2CA7F914" w:rsidR="00185CED" w:rsidRPr="009A031B" w:rsidRDefault="009A031B" w:rsidP="004D759E">
      <w:pPr>
        <w:spacing w:line="240" w:lineRule="auto"/>
        <w:contextualSpacing/>
        <w:jc w:val="both"/>
        <w:rPr>
          <w:i/>
          <w:iCs/>
          <w:color w:val="222222"/>
        </w:rPr>
      </w:pPr>
      <w:r>
        <w:rPr>
          <w:i/>
          <w:iCs/>
          <w:color w:val="222222"/>
        </w:rPr>
        <w:t>Транспортно</w:t>
      </w:r>
      <w:r w:rsidRPr="009A031B">
        <w:rPr>
          <w:i/>
          <w:iCs/>
          <w:color w:val="222222"/>
        </w:rPr>
        <w:t>-</w:t>
      </w:r>
      <w:r>
        <w:rPr>
          <w:i/>
          <w:iCs/>
          <w:color w:val="222222"/>
        </w:rPr>
        <w:t>экспедиционная</w:t>
      </w:r>
      <w:r w:rsidRPr="009A031B">
        <w:rPr>
          <w:i/>
          <w:iCs/>
          <w:color w:val="222222"/>
        </w:rPr>
        <w:t xml:space="preserve"> </w:t>
      </w:r>
      <w:r>
        <w:rPr>
          <w:i/>
          <w:iCs/>
          <w:color w:val="222222"/>
        </w:rPr>
        <w:t>компания</w:t>
      </w:r>
      <w:r w:rsidRPr="009A031B">
        <w:rPr>
          <w:i/>
          <w:iCs/>
          <w:color w:val="222222"/>
        </w:rPr>
        <w:t xml:space="preserve"> </w:t>
      </w:r>
      <w:r>
        <w:rPr>
          <w:i/>
          <w:iCs/>
          <w:color w:val="222222"/>
        </w:rPr>
        <w:t>ООО</w:t>
      </w:r>
      <w:r w:rsidRPr="009A031B">
        <w:rPr>
          <w:i/>
          <w:iCs/>
          <w:color w:val="222222"/>
        </w:rPr>
        <w:t xml:space="preserve"> «</w:t>
      </w:r>
      <w:r>
        <w:rPr>
          <w:i/>
          <w:iCs/>
          <w:color w:val="222222"/>
        </w:rPr>
        <w:t>Автомобильная</w:t>
      </w:r>
      <w:r w:rsidRPr="009A031B">
        <w:rPr>
          <w:i/>
          <w:iCs/>
          <w:color w:val="222222"/>
        </w:rPr>
        <w:t xml:space="preserve"> </w:t>
      </w:r>
      <w:r>
        <w:rPr>
          <w:i/>
          <w:iCs/>
          <w:color w:val="222222"/>
        </w:rPr>
        <w:t>компания</w:t>
      </w:r>
      <w:r w:rsidRPr="009A031B">
        <w:rPr>
          <w:i/>
          <w:iCs/>
          <w:color w:val="222222"/>
        </w:rPr>
        <w:t xml:space="preserve"> - </w:t>
      </w:r>
      <w:r>
        <w:rPr>
          <w:i/>
          <w:iCs/>
          <w:color w:val="222222"/>
        </w:rPr>
        <w:t>Мостранс</w:t>
      </w:r>
      <w:r w:rsidRPr="009A031B">
        <w:rPr>
          <w:i/>
          <w:iCs/>
          <w:color w:val="222222"/>
        </w:rPr>
        <w:t xml:space="preserve">» </w:t>
      </w:r>
      <w:r w:rsidR="00F33061">
        <w:rPr>
          <w:i/>
          <w:iCs/>
          <w:color w:val="222222"/>
        </w:rPr>
        <w:t xml:space="preserve">в партнерстве с </w:t>
      </w:r>
      <w:r w:rsidR="00F33061">
        <w:rPr>
          <w:i/>
          <w:iCs/>
          <w:color w:val="222222"/>
          <w:lang w:val="en-US"/>
        </w:rPr>
        <w:t>IVECO</w:t>
      </w:r>
      <w:r w:rsidR="00F33061" w:rsidRPr="00F33061">
        <w:rPr>
          <w:i/>
          <w:iCs/>
          <w:color w:val="222222"/>
        </w:rPr>
        <w:t xml:space="preserve"> </w:t>
      </w:r>
      <w:r>
        <w:rPr>
          <w:i/>
          <w:iCs/>
          <w:color w:val="222222"/>
        </w:rPr>
        <w:t xml:space="preserve">выбирает технологию </w:t>
      </w:r>
      <w:r w:rsidR="00F33061">
        <w:rPr>
          <w:i/>
          <w:iCs/>
          <w:color w:val="222222"/>
        </w:rPr>
        <w:t>природного газа для устойчивого развития своего</w:t>
      </w:r>
      <w:r w:rsidR="00F33061" w:rsidRPr="00F33061">
        <w:rPr>
          <w:i/>
          <w:iCs/>
          <w:color w:val="222222"/>
        </w:rPr>
        <w:t xml:space="preserve"> </w:t>
      </w:r>
      <w:r w:rsidR="00F33061">
        <w:rPr>
          <w:i/>
          <w:iCs/>
          <w:color w:val="222222"/>
        </w:rPr>
        <w:t>парка.</w:t>
      </w:r>
    </w:p>
    <w:p w14:paraId="1A02A765" w14:textId="77777777" w:rsidR="00185CED" w:rsidRPr="009A031B" w:rsidRDefault="00185CED" w:rsidP="004D759E">
      <w:pPr>
        <w:spacing w:line="240" w:lineRule="auto"/>
        <w:contextualSpacing/>
        <w:jc w:val="both"/>
        <w:rPr>
          <w:i/>
          <w:iCs/>
          <w:color w:val="222222"/>
        </w:rPr>
      </w:pPr>
    </w:p>
    <w:p w14:paraId="72DC7D1E" w14:textId="15E068B8" w:rsidR="004D759E" w:rsidRPr="00F33061" w:rsidRDefault="00705296" w:rsidP="004D759E">
      <w:pPr>
        <w:spacing w:line="240" w:lineRule="auto"/>
        <w:contextualSpacing/>
        <w:jc w:val="both"/>
        <w:rPr>
          <w:i/>
          <w:iCs/>
          <w:color w:val="222222"/>
        </w:rPr>
      </w:pPr>
      <w:r>
        <w:rPr>
          <w:i/>
          <w:iCs/>
          <w:color w:val="222222"/>
        </w:rPr>
        <w:t>Партнеры</w:t>
      </w:r>
      <w:r w:rsidR="00F33061" w:rsidRPr="00F33061">
        <w:rPr>
          <w:i/>
          <w:iCs/>
          <w:color w:val="222222"/>
        </w:rPr>
        <w:t xml:space="preserve"> </w:t>
      </w:r>
      <w:r w:rsidR="00F33061">
        <w:rPr>
          <w:i/>
          <w:iCs/>
          <w:color w:val="222222"/>
        </w:rPr>
        <w:t xml:space="preserve">подписали Меморандум о взаимопонимании, согласно которому в течение </w:t>
      </w:r>
      <w:r>
        <w:rPr>
          <w:i/>
          <w:iCs/>
          <w:color w:val="222222"/>
        </w:rPr>
        <w:t>10 лет транспортный парк клиента пополнится 500 новыми</w:t>
      </w:r>
      <w:r w:rsidR="00F33061">
        <w:rPr>
          <w:i/>
          <w:iCs/>
          <w:color w:val="222222"/>
        </w:rPr>
        <w:t xml:space="preserve"> Stralis</w:t>
      </w:r>
      <w:r w:rsidR="00185CED" w:rsidRPr="00F33061">
        <w:rPr>
          <w:i/>
          <w:iCs/>
          <w:color w:val="222222"/>
        </w:rPr>
        <w:t xml:space="preserve"> </w:t>
      </w:r>
      <w:r w:rsidR="00F33061">
        <w:rPr>
          <w:i/>
          <w:iCs/>
          <w:color w:val="222222"/>
          <w:lang w:val="en-US"/>
        </w:rPr>
        <w:t>NP</w:t>
      </w:r>
      <w:r w:rsidR="00185CED" w:rsidRPr="00F33061">
        <w:rPr>
          <w:i/>
          <w:iCs/>
          <w:color w:val="222222"/>
        </w:rPr>
        <w:t xml:space="preserve">. </w:t>
      </w:r>
    </w:p>
    <w:p w14:paraId="0FB8E748" w14:textId="77777777" w:rsidR="00B36EB1" w:rsidRPr="00F33061" w:rsidRDefault="00B36EB1" w:rsidP="004D759E">
      <w:pPr>
        <w:spacing w:line="240" w:lineRule="auto"/>
        <w:contextualSpacing/>
        <w:jc w:val="both"/>
        <w:rPr>
          <w:i/>
          <w:iCs/>
          <w:color w:val="222222"/>
        </w:rPr>
      </w:pPr>
    </w:p>
    <w:p w14:paraId="438D608A" w14:textId="0A3CA484" w:rsidR="00B36EB1" w:rsidRPr="00F33061" w:rsidRDefault="00F33061" w:rsidP="004D759E">
      <w:pPr>
        <w:spacing w:line="240" w:lineRule="auto"/>
        <w:contextualSpacing/>
        <w:jc w:val="both"/>
        <w:rPr>
          <w:i/>
          <w:iCs/>
          <w:color w:val="222222"/>
        </w:rPr>
      </w:pPr>
      <w:r w:rsidRPr="00F33061">
        <w:rPr>
          <w:i/>
          <w:iCs/>
          <w:color w:val="222222"/>
        </w:rPr>
        <w:t>«</w:t>
      </w:r>
      <w:r w:rsidR="000A769D">
        <w:rPr>
          <w:i/>
          <w:iCs/>
          <w:color w:val="222222"/>
        </w:rPr>
        <w:t>Автомобильная</w:t>
      </w:r>
      <w:r w:rsidR="000A769D" w:rsidRPr="009A031B">
        <w:rPr>
          <w:i/>
          <w:iCs/>
          <w:color w:val="222222"/>
        </w:rPr>
        <w:t xml:space="preserve"> </w:t>
      </w:r>
      <w:r w:rsidR="000A769D">
        <w:rPr>
          <w:i/>
          <w:iCs/>
          <w:color w:val="222222"/>
        </w:rPr>
        <w:t>компания</w:t>
      </w:r>
      <w:r w:rsidR="000A769D" w:rsidRPr="009A031B">
        <w:rPr>
          <w:i/>
          <w:iCs/>
          <w:color w:val="222222"/>
        </w:rPr>
        <w:t xml:space="preserve"> - </w:t>
      </w:r>
      <w:r w:rsidR="000A769D">
        <w:rPr>
          <w:i/>
          <w:iCs/>
          <w:color w:val="222222"/>
        </w:rPr>
        <w:t>Мостранс</w:t>
      </w:r>
      <w:r w:rsidRPr="00F33061">
        <w:rPr>
          <w:i/>
          <w:iCs/>
          <w:color w:val="222222"/>
        </w:rPr>
        <w:t xml:space="preserve">» </w:t>
      </w:r>
      <w:r>
        <w:rPr>
          <w:i/>
          <w:iCs/>
          <w:color w:val="222222"/>
        </w:rPr>
        <w:t>уже</w:t>
      </w:r>
      <w:r w:rsidRPr="00F33061">
        <w:rPr>
          <w:i/>
          <w:iCs/>
          <w:color w:val="222222"/>
        </w:rPr>
        <w:t xml:space="preserve"> </w:t>
      </w:r>
      <w:r>
        <w:rPr>
          <w:i/>
          <w:iCs/>
          <w:color w:val="222222"/>
        </w:rPr>
        <w:t>разместила</w:t>
      </w:r>
      <w:r w:rsidRPr="00F33061">
        <w:rPr>
          <w:i/>
          <w:iCs/>
          <w:color w:val="222222"/>
        </w:rPr>
        <w:t xml:space="preserve"> </w:t>
      </w:r>
      <w:r>
        <w:rPr>
          <w:i/>
          <w:iCs/>
          <w:color w:val="222222"/>
        </w:rPr>
        <w:t>заказ</w:t>
      </w:r>
      <w:r w:rsidRPr="00F33061">
        <w:rPr>
          <w:i/>
          <w:iCs/>
          <w:color w:val="222222"/>
        </w:rPr>
        <w:t xml:space="preserve"> </w:t>
      </w:r>
      <w:r>
        <w:rPr>
          <w:i/>
          <w:iCs/>
          <w:color w:val="222222"/>
        </w:rPr>
        <w:t>на</w:t>
      </w:r>
      <w:r w:rsidRPr="00F33061">
        <w:rPr>
          <w:i/>
          <w:iCs/>
          <w:color w:val="222222"/>
        </w:rPr>
        <w:t xml:space="preserve"> 25 автомобилей </w:t>
      </w:r>
      <w:r w:rsidR="00B36EB1">
        <w:rPr>
          <w:i/>
          <w:iCs/>
          <w:color w:val="222222"/>
          <w:lang w:val="en-US"/>
        </w:rPr>
        <w:t>Stralis</w:t>
      </w:r>
      <w:r w:rsidR="00B36EB1" w:rsidRPr="00F33061">
        <w:rPr>
          <w:i/>
          <w:iCs/>
          <w:color w:val="222222"/>
        </w:rPr>
        <w:t xml:space="preserve"> </w:t>
      </w:r>
      <w:r w:rsidR="00B36EB1">
        <w:rPr>
          <w:i/>
          <w:iCs/>
          <w:color w:val="222222"/>
          <w:lang w:val="en-US"/>
        </w:rPr>
        <w:t>NP</w:t>
      </w:r>
      <w:r w:rsidR="00B36EB1" w:rsidRPr="00F33061">
        <w:rPr>
          <w:i/>
          <w:iCs/>
          <w:color w:val="222222"/>
        </w:rPr>
        <w:t xml:space="preserve"> </w:t>
      </w:r>
      <w:r>
        <w:rPr>
          <w:i/>
          <w:iCs/>
          <w:color w:val="222222"/>
        </w:rPr>
        <w:t>в июле</w:t>
      </w:r>
      <w:r w:rsidR="00B36EB1" w:rsidRPr="00F33061">
        <w:rPr>
          <w:i/>
          <w:iCs/>
          <w:color w:val="222222"/>
        </w:rPr>
        <w:t xml:space="preserve"> 2018</w:t>
      </w:r>
      <w:r>
        <w:rPr>
          <w:i/>
          <w:iCs/>
          <w:color w:val="222222"/>
        </w:rPr>
        <w:t xml:space="preserve"> года</w:t>
      </w:r>
      <w:r w:rsidR="00B36EB1" w:rsidRPr="00F33061">
        <w:rPr>
          <w:i/>
          <w:iCs/>
          <w:color w:val="222222"/>
        </w:rPr>
        <w:t>.</w:t>
      </w:r>
    </w:p>
    <w:p w14:paraId="21BD6E7E" w14:textId="77777777" w:rsidR="00B36EB1" w:rsidRPr="00F33061" w:rsidRDefault="00B36EB1" w:rsidP="004D759E">
      <w:pPr>
        <w:spacing w:line="240" w:lineRule="auto"/>
        <w:contextualSpacing/>
        <w:jc w:val="both"/>
        <w:rPr>
          <w:i/>
          <w:iCs/>
          <w:color w:val="222222"/>
        </w:rPr>
      </w:pPr>
    </w:p>
    <w:p w14:paraId="7B44A1E0" w14:textId="77777777" w:rsidR="004D759E" w:rsidRPr="00F33061" w:rsidRDefault="004D759E" w:rsidP="004D759E">
      <w:pPr>
        <w:spacing w:line="240" w:lineRule="auto"/>
        <w:contextualSpacing/>
        <w:jc w:val="both"/>
        <w:rPr>
          <w:i/>
          <w:color w:val="222222"/>
        </w:rPr>
      </w:pPr>
    </w:p>
    <w:p w14:paraId="130300DE" w14:textId="77777777" w:rsidR="004D759E" w:rsidRPr="00F33061" w:rsidRDefault="004D759E" w:rsidP="004D759E">
      <w:pPr>
        <w:spacing w:line="240" w:lineRule="auto"/>
        <w:contextualSpacing/>
        <w:jc w:val="both"/>
        <w:rPr>
          <w:rFonts w:cs="Arial"/>
          <w:b/>
          <w:szCs w:val="19"/>
        </w:rPr>
      </w:pPr>
    </w:p>
    <w:p w14:paraId="75450D1A" w14:textId="77777777" w:rsidR="004D759E" w:rsidRPr="00F33061" w:rsidRDefault="004D759E" w:rsidP="004D759E">
      <w:pPr>
        <w:widowControl w:val="0"/>
        <w:autoSpaceDE w:val="0"/>
        <w:autoSpaceDN w:val="0"/>
        <w:adjustRightInd w:val="0"/>
        <w:jc w:val="center"/>
        <w:rPr>
          <w:rFonts w:eastAsiaTheme="minorHAnsi" w:cs="Arial"/>
          <w:szCs w:val="19"/>
          <w:lang w:eastAsia="en-US" w:bidi="ar-SA"/>
        </w:rPr>
      </w:pPr>
    </w:p>
    <w:p w14:paraId="75149115" w14:textId="488EBE0B" w:rsidR="004D759E" w:rsidRPr="000A769D" w:rsidRDefault="00F33061" w:rsidP="004D759E">
      <w:pPr>
        <w:spacing w:line="240" w:lineRule="auto"/>
        <w:contextualSpacing/>
        <w:jc w:val="both"/>
        <w:rPr>
          <w:rFonts w:cs="Arial"/>
          <w:szCs w:val="19"/>
        </w:rPr>
      </w:pPr>
      <w:r w:rsidRPr="000A769D">
        <w:rPr>
          <w:rFonts w:cs="Arial"/>
          <w:szCs w:val="19"/>
        </w:rPr>
        <w:t>Ганновер</w:t>
      </w:r>
      <w:r w:rsidR="004D759E" w:rsidRPr="000A769D">
        <w:rPr>
          <w:rFonts w:cs="Arial"/>
          <w:szCs w:val="19"/>
        </w:rPr>
        <w:t>,</w:t>
      </w:r>
      <w:r w:rsidRPr="000A769D">
        <w:rPr>
          <w:rFonts w:cs="Arial"/>
          <w:szCs w:val="19"/>
        </w:rPr>
        <w:t xml:space="preserve"> </w:t>
      </w:r>
      <w:r w:rsidR="00B730DE" w:rsidRPr="000A769D">
        <w:rPr>
          <w:rFonts w:cs="Arial"/>
          <w:szCs w:val="19"/>
        </w:rPr>
        <w:t>20</w:t>
      </w:r>
      <w:r w:rsidR="00705296">
        <w:rPr>
          <w:rFonts w:cs="Arial"/>
          <w:szCs w:val="19"/>
        </w:rPr>
        <w:t xml:space="preserve"> сентября</w:t>
      </w:r>
      <w:r w:rsidR="004D759E" w:rsidRPr="000A769D">
        <w:rPr>
          <w:rFonts w:cs="Arial"/>
          <w:szCs w:val="19"/>
        </w:rPr>
        <w:t xml:space="preserve"> 2018</w:t>
      </w:r>
      <w:r w:rsidRPr="000A769D">
        <w:rPr>
          <w:rFonts w:cs="Arial"/>
          <w:szCs w:val="19"/>
        </w:rPr>
        <w:t xml:space="preserve"> </w:t>
      </w:r>
      <w:r>
        <w:rPr>
          <w:rFonts w:cs="Arial"/>
          <w:szCs w:val="19"/>
        </w:rPr>
        <w:t>г</w:t>
      </w:r>
      <w:r w:rsidRPr="000A769D">
        <w:rPr>
          <w:rFonts w:cs="Arial"/>
          <w:szCs w:val="19"/>
        </w:rPr>
        <w:t>.</w:t>
      </w:r>
    </w:p>
    <w:p w14:paraId="310ECF89" w14:textId="77777777" w:rsidR="004D759E" w:rsidRPr="000A769D" w:rsidRDefault="004D759E" w:rsidP="004D759E">
      <w:pPr>
        <w:spacing w:line="240" w:lineRule="auto"/>
        <w:contextualSpacing/>
        <w:jc w:val="both"/>
        <w:rPr>
          <w:rFonts w:cs="Arial"/>
          <w:szCs w:val="19"/>
        </w:rPr>
      </w:pPr>
    </w:p>
    <w:p w14:paraId="203C8CD1" w14:textId="77777777" w:rsidR="004D759E" w:rsidRPr="000A769D" w:rsidRDefault="004D759E" w:rsidP="004D7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0" w:lineRule="atLeast"/>
        <w:rPr>
          <w:rFonts w:eastAsiaTheme="minorHAnsi" w:cs="Arial"/>
          <w:color w:val="222222"/>
          <w:sz w:val="20"/>
          <w:szCs w:val="20"/>
          <w:lang w:eastAsia="en-US" w:bidi="ar-SA"/>
        </w:rPr>
      </w:pPr>
    </w:p>
    <w:p w14:paraId="4DF303CB" w14:textId="4507C10B" w:rsidR="004D759E" w:rsidRPr="0089413F" w:rsidRDefault="004D759E" w:rsidP="004D759E">
      <w:pPr>
        <w:widowControl w:val="0"/>
        <w:autoSpaceDE w:val="0"/>
        <w:autoSpaceDN w:val="0"/>
        <w:adjustRightInd w:val="0"/>
        <w:jc w:val="both"/>
        <w:rPr>
          <w:rFonts w:eastAsiaTheme="minorHAnsi" w:cs="Arial"/>
          <w:iCs/>
          <w:color w:val="222222"/>
          <w:sz w:val="22"/>
          <w:szCs w:val="22"/>
          <w:lang w:eastAsia="en-US" w:bidi="ar-SA"/>
        </w:rPr>
      </w:pPr>
      <w:r>
        <w:rPr>
          <w:rFonts w:eastAsiaTheme="minorHAnsi" w:cs="Arial"/>
          <w:iCs/>
          <w:color w:val="222222"/>
          <w:sz w:val="22"/>
          <w:szCs w:val="22"/>
          <w:lang w:val="en-US" w:eastAsia="en-US" w:bidi="ar-SA"/>
        </w:rPr>
        <w:t>IVECO</w:t>
      </w:r>
      <w:r w:rsidR="00F33061" w:rsidRP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F33061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и</w:t>
      </w:r>
      <w:r w:rsidR="00F33061" w:rsidRP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F33061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российская</w:t>
      </w:r>
      <w:r w:rsidR="00F33061" w:rsidRP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F33061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транспортная</w:t>
      </w:r>
      <w:r w:rsidR="00F33061" w:rsidRP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F33061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компания</w:t>
      </w:r>
      <w:r w:rsidR="000A769D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«Автомобильная компания-Мостранс</w:t>
      </w:r>
      <w:r w:rsidR="00F33061" w:rsidRP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» объявили сегодня о подписании </w:t>
      </w:r>
      <w:r w:rsidR="00F33061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Меморандума</w:t>
      </w:r>
      <w:r w:rsidR="00F33061" w:rsidRP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F33061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о</w:t>
      </w:r>
      <w:r w:rsidR="00F33061" w:rsidRP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F33061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взаимопонимании</w:t>
      </w:r>
      <w:r w:rsidR="00F33061" w:rsidRP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, </w:t>
      </w:r>
      <w:r w:rsid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предполагающего</w:t>
      </w:r>
      <w:r w:rsidR="00F33061" w:rsidRP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F33061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долгосрочное</w:t>
      </w:r>
      <w:r w:rsidR="00F33061" w:rsidRP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F33061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сотрудничество</w:t>
      </w:r>
      <w:r w:rsidR="00F33061" w:rsidRP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, </w:t>
      </w:r>
      <w:r w:rsidR="00F33061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направленное</w:t>
      </w:r>
      <w:r w:rsidR="0089413F" w:rsidRP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F33061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на</w:t>
      </w:r>
      <w:r w:rsidR="0089413F" w:rsidRP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устойчивое</w:t>
      </w:r>
      <w:r w:rsidR="0089413F" w:rsidRP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развитие</w:t>
      </w:r>
      <w:r w:rsidR="0089413F" w:rsidRP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парка</w:t>
      </w:r>
      <w:r w:rsidR="0089413F" w:rsidRP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на</w:t>
      </w:r>
      <w:r w:rsidR="0089413F" w:rsidRP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компримированном</w:t>
      </w:r>
      <w:r w:rsidR="0089413F" w:rsidRP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и</w:t>
      </w:r>
      <w:r w:rsidR="0089413F" w:rsidRP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сжиженном</w:t>
      </w:r>
      <w:r w:rsidR="0089413F" w:rsidRP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природном</w:t>
      </w:r>
      <w:r w:rsidR="0089413F" w:rsidRP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газе</w:t>
      </w:r>
      <w:r w:rsidR="0089413F" w:rsidRP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.</w:t>
      </w:r>
      <w:r w:rsidR="00F33061" w:rsidRP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В</w:t>
      </w:r>
      <w:r w:rsidR="0089413F" w:rsidRP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рамках</w:t>
      </w:r>
      <w:r w:rsidR="0089413F" w:rsidRP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сотрудничества</w:t>
      </w:r>
      <w:r w:rsidR="0089413F" w:rsidRP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89413F">
        <w:rPr>
          <w:rFonts w:eastAsiaTheme="minorHAnsi" w:cs="Arial"/>
          <w:iCs/>
          <w:color w:val="222222"/>
          <w:sz w:val="22"/>
          <w:szCs w:val="22"/>
          <w:lang w:val="en-US" w:eastAsia="en-US" w:bidi="ar-SA"/>
        </w:rPr>
        <w:t>IVECO</w:t>
      </w:r>
      <w:r w:rsidR="0089413F" w:rsidRP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будет</w:t>
      </w:r>
      <w:r w:rsidR="0089413F" w:rsidRP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поставлять</w:t>
      </w:r>
      <w:r w:rsidR="0089413F" w:rsidRP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по</w:t>
      </w:r>
      <w:r w:rsidR="0089413F" w:rsidRP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50 </w:t>
      </w:r>
      <w:r w:rsid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тягачей</w:t>
      </w:r>
      <w:r w:rsidR="0089413F" w:rsidRP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89413F">
        <w:rPr>
          <w:rFonts w:eastAsiaTheme="minorHAnsi" w:cs="Arial"/>
          <w:iCs/>
          <w:color w:val="222222"/>
          <w:sz w:val="22"/>
          <w:szCs w:val="22"/>
          <w:lang w:val="en-US" w:eastAsia="en-US" w:bidi="ar-SA"/>
        </w:rPr>
        <w:t>Stralis</w:t>
      </w:r>
      <w:r w:rsidR="0089413F" w:rsidRP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89413F">
        <w:rPr>
          <w:rFonts w:eastAsiaTheme="minorHAnsi" w:cs="Arial"/>
          <w:iCs/>
          <w:color w:val="222222"/>
          <w:sz w:val="22"/>
          <w:szCs w:val="22"/>
          <w:lang w:val="en-US" w:eastAsia="en-US" w:bidi="ar-SA"/>
        </w:rPr>
        <w:t>NP</w:t>
      </w:r>
      <w:r w:rsidR="0089413F" w:rsidRP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в год в течение 10 лет</w:t>
      </w:r>
      <w:r w:rsidR="00705296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,</w:t>
      </w:r>
      <w:r w:rsid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– в общей сложности парк пополнится на 500 автомобилей. </w:t>
      </w:r>
      <w:r w:rsidR="0089413F" w:rsidRP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Первый заказ на 25 единиц компания уже разместила в июле 2018 года.</w:t>
      </w:r>
      <w:r w:rsidR="00C77859" w:rsidRPr="0089413F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</w:p>
    <w:p w14:paraId="7EE562BA" w14:textId="77777777" w:rsidR="00C77859" w:rsidRPr="0089413F" w:rsidRDefault="00C77859" w:rsidP="004D759E">
      <w:pPr>
        <w:widowControl w:val="0"/>
        <w:autoSpaceDE w:val="0"/>
        <w:autoSpaceDN w:val="0"/>
        <w:adjustRightInd w:val="0"/>
        <w:jc w:val="both"/>
        <w:rPr>
          <w:rFonts w:eastAsiaTheme="minorHAnsi" w:cs="Arial"/>
          <w:iCs/>
          <w:color w:val="222222"/>
          <w:sz w:val="22"/>
          <w:szCs w:val="22"/>
          <w:lang w:eastAsia="en-US" w:bidi="ar-SA"/>
        </w:rPr>
      </w:pPr>
    </w:p>
    <w:p w14:paraId="41096D8F" w14:textId="080880FF" w:rsidR="00C77859" w:rsidRPr="00810E24" w:rsidRDefault="0089413F" w:rsidP="004D759E">
      <w:pPr>
        <w:widowControl w:val="0"/>
        <w:autoSpaceDE w:val="0"/>
        <w:autoSpaceDN w:val="0"/>
        <w:adjustRightInd w:val="0"/>
        <w:jc w:val="both"/>
        <w:rPr>
          <w:rFonts w:eastAsiaTheme="minorHAnsi" w:cs="Arial"/>
          <w:iCs/>
          <w:color w:val="222222"/>
          <w:sz w:val="22"/>
          <w:szCs w:val="22"/>
          <w:lang w:eastAsia="en-US" w:bidi="ar-SA"/>
        </w:rPr>
      </w:pPr>
      <w:r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Грузовики</w:t>
      </w:r>
      <w:r w:rsidR="00C77859" w:rsidRP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C77859">
        <w:rPr>
          <w:rFonts w:eastAsiaTheme="minorHAnsi" w:cs="Arial"/>
          <w:iCs/>
          <w:color w:val="222222"/>
          <w:sz w:val="22"/>
          <w:szCs w:val="22"/>
          <w:lang w:val="en-US" w:eastAsia="en-US" w:bidi="ar-SA"/>
        </w:rPr>
        <w:t>Stralis</w:t>
      </w:r>
      <w:r w:rsidR="00C77859" w:rsidRP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C77859">
        <w:rPr>
          <w:rFonts w:eastAsiaTheme="minorHAnsi" w:cs="Arial"/>
          <w:iCs/>
          <w:color w:val="222222"/>
          <w:sz w:val="22"/>
          <w:szCs w:val="22"/>
          <w:lang w:val="en-US" w:eastAsia="en-US" w:bidi="ar-SA"/>
        </w:rPr>
        <w:t>NP</w:t>
      </w:r>
      <w:r w:rsidR="00C77859" w:rsidRP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будут</w:t>
      </w:r>
      <w:r w:rsidRP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заняты</w:t>
      </w:r>
      <w:r w:rsidR="00810E24" w:rsidRP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в</w:t>
      </w:r>
      <w:r w:rsidR="00810E24" w:rsidRP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том</w:t>
      </w:r>
      <w:r w:rsidR="00810E24" w:rsidRP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числе</w:t>
      </w:r>
      <w:r w:rsidR="00810E24" w:rsidRP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на</w:t>
      </w:r>
      <w:r w:rsidR="00810E24" w:rsidRP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контейнерных</w:t>
      </w:r>
      <w:r w:rsidR="00810E24" w:rsidRP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грузоперевозках, перевозке строительных материалов</w:t>
      </w:r>
      <w:r w:rsidR="00810E24" w:rsidRP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и</w:t>
      </w:r>
      <w:r w:rsidR="00810E24" w:rsidRP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на</w:t>
      </w:r>
      <w:r w:rsidR="00810E24" w:rsidRP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транспортировке</w:t>
      </w:r>
      <w:r w:rsidR="00810E24" w:rsidRP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наливных</w:t>
      </w:r>
      <w:r w:rsidR="00810E24" w:rsidRP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грузов</w:t>
      </w:r>
      <w:r w:rsidR="00810E24" w:rsidRP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в</w:t>
      </w:r>
      <w:r w:rsidR="00810E24" w:rsidRP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Москве</w:t>
      </w:r>
      <w:r w:rsidR="00810E24" w:rsidRP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и</w:t>
      </w:r>
      <w:r w:rsidR="00810E24" w:rsidRP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Московской</w:t>
      </w:r>
      <w:r w:rsidR="00810E24" w:rsidRP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о</w:t>
      </w:r>
      <w:r w:rsidR="000A769D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бласти. Среди клиентов «Автомобильной компании - Мос</w:t>
      </w:r>
      <w:r w:rsidR="00705296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т</w:t>
      </w:r>
      <w:r w:rsidR="000A769D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ранс</w:t>
      </w:r>
      <w:r w:rsid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» есть и такие крупные международные ритейлеры</w:t>
      </w:r>
      <w:r w:rsidR="00220799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,</w:t>
      </w:r>
      <w:r w:rsid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как </w:t>
      </w:r>
      <w:r w:rsidR="00C77859" w:rsidRPr="000A769D">
        <w:rPr>
          <w:rFonts w:eastAsiaTheme="minorHAnsi" w:cs="Arial"/>
          <w:iCs/>
          <w:color w:val="222222"/>
          <w:sz w:val="22"/>
          <w:szCs w:val="22"/>
          <w:lang w:val="en-US" w:eastAsia="en-US" w:bidi="ar-SA"/>
        </w:rPr>
        <w:t>IKEA</w:t>
      </w:r>
      <w:r w:rsidR="00C77859" w:rsidRPr="000A769D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, </w:t>
      </w:r>
      <w:r w:rsidR="00C77859" w:rsidRPr="000A769D">
        <w:rPr>
          <w:rFonts w:eastAsiaTheme="minorHAnsi" w:cs="Arial"/>
          <w:iCs/>
          <w:color w:val="222222"/>
          <w:sz w:val="22"/>
          <w:szCs w:val="22"/>
          <w:lang w:val="en-US" w:eastAsia="en-US" w:bidi="ar-SA"/>
        </w:rPr>
        <w:t>Metro</w:t>
      </w:r>
      <w:r w:rsidR="00C77859" w:rsidRPr="000A769D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, </w:t>
      </w:r>
      <w:r w:rsidR="00C77859" w:rsidRPr="000A769D">
        <w:rPr>
          <w:rFonts w:eastAsiaTheme="minorHAnsi" w:cs="Arial"/>
          <w:iCs/>
          <w:color w:val="222222"/>
          <w:sz w:val="22"/>
          <w:szCs w:val="22"/>
          <w:lang w:val="en-US" w:eastAsia="en-US" w:bidi="ar-SA"/>
        </w:rPr>
        <w:t>Auchan</w:t>
      </w:r>
      <w:r w:rsidR="00C77859" w:rsidRPr="000A769D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, </w:t>
      </w:r>
      <w:r w:rsidR="00C77859" w:rsidRPr="000A769D">
        <w:rPr>
          <w:rFonts w:eastAsiaTheme="minorHAnsi" w:cs="Arial"/>
          <w:iCs/>
          <w:color w:val="222222"/>
          <w:sz w:val="22"/>
          <w:szCs w:val="22"/>
          <w:lang w:val="en-US" w:eastAsia="en-US" w:bidi="ar-SA"/>
        </w:rPr>
        <w:t>Leroy</w:t>
      </w:r>
      <w:r w:rsidR="00C77859" w:rsidRPr="000A769D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C77859" w:rsidRPr="000A769D">
        <w:rPr>
          <w:rFonts w:eastAsiaTheme="minorHAnsi" w:cs="Arial"/>
          <w:iCs/>
          <w:color w:val="222222"/>
          <w:sz w:val="22"/>
          <w:szCs w:val="22"/>
          <w:lang w:val="en-US" w:eastAsia="en-US" w:bidi="ar-SA"/>
        </w:rPr>
        <w:t>Merlin</w:t>
      </w:r>
      <w:r w:rsidR="00C77859" w:rsidRPr="000A769D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810E24" w:rsidRPr="000A769D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и </w:t>
      </w:r>
      <w:r w:rsidR="00C77859" w:rsidRPr="000A769D">
        <w:rPr>
          <w:rFonts w:eastAsiaTheme="minorHAnsi" w:cs="Arial"/>
          <w:iCs/>
          <w:color w:val="222222"/>
          <w:sz w:val="22"/>
          <w:szCs w:val="22"/>
          <w:lang w:val="en-US" w:eastAsia="en-US" w:bidi="ar-SA"/>
        </w:rPr>
        <w:t>P</w:t>
      </w:r>
      <w:r w:rsidR="00C77859" w:rsidRPr="000A769D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&amp;</w:t>
      </w:r>
      <w:r w:rsidR="00C77859" w:rsidRPr="000A769D">
        <w:rPr>
          <w:rFonts w:eastAsiaTheme="minorHAnsi" w:cs="Arial"/>
          <w:iCs/>
          <w:color w:val="222222"/>
          <w:sz w:val="22"/>
          <w:szCs w:val="22"/>
          <w:lang w:val="en-US" w:eastAsia="en-US" w:bidi="ar-SA"/>
        </w:rPr>
        <w:t>G</w:t>
      </w:r>
      <w:r w:rsidR="00C77859" w:rsidRPr="000A769D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.</w:t>
      </w:r>
    </w:p>
    <w:p w14:paraId="21BCE7AF" w14:textId="77777777" w:rsidR="00C77859" w:rsidRPr="00810E24" w:rsidRDefault="00C77859" w:rsidP="004D759E">
      <w:pPr>
        <w:widowControl w:val="0"/>
        <w:autoSpaceDE w:val="0"/>
        <w:autoSpaceDN w:val="0"/>
        <w:adjustRightInd w:val="0"/>
        <w:jc w:val="both"/>
        <w:rPr>
          <w:rFonts w:eastAsiaTheme="minorHAnsi" w:cs="Arial"/>
          <w:iCs/>
          <w:color w:val="222222"/>
          <w:sz w:val="22"/>
          <w:szCs w:val="22"/>
          <w:lang w:eastAsia="en-US" w:bidi="ar-SA"/>
        </w:rPr>
      </w:pPr>
    </w:p>
    <w:p w14:paraId="6710EB28" w14:textId="30B5DBD3" w:rsidR="00C77859" w:rsidRPr="002D0CBE" w:rsidRDefault="00810E24" w:rsidP="004D759E">
      <w:pPr>
        <w:widowControl w:val="0"/>
        <w:autoSpaceDE w:val="0"/>
        <w:autoSpaceDN w:val="0"/>
        <w:adjustRightInd w:val="0"/>
        <w:jc w:val="both"/>
        <w:rPr>
          <w:rFonts w:eastAsiaTheme="minorHAnsi" w:cs="Arial"/>
          <w:iCs/>
          <w:color w:val="222222"/>
          <w:sz w:val="22"/>
          <w:szCs w:val="22"/>
          <w:lang w:eastAsia="en-US" w:bidi="ar-SA"/>
        </w:rPr>
      </w:pPr>
      <w:r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Меморандум</w:t>
      </w:r>
      <w:r w:rsidRP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о</w:t>
      </w:r>
      <w:r w:rsidRP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сотрудничестве</w:t>
      </w:r>
      <w:r w:rsidRP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был</w:t>
      </w:r>
      <w:r w:rsidRP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подписан</w:t>
      </w:r>
      <w:r w:rsidRP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на</w:t>
      </w:r>
      <w:r w:rsidRP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встрече</w:t>
      </w:r>
      <w:r w:rsidRP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во</w:t>
      </w:r>
      <w:r w:rsidRP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время</w:t>
      </w:r>
      <w:r w:rsidRP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международной</w:t>
      </w:r>
      <w:r w:rsidRP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выставки</w:t>
      </w:r>
      <w:r w:rsidRP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коммерческого</w:t>
      </w:r>
      <w:r w:rsidRP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транспорта</w:t>
      </w:r>
      <w:r w:rsidRP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C77859" w:rsidRPr="00C77859">
        <w:rPr>
          <w:rFonts w:eastAsiaTheme="minorHAnsi" w:cs="Arial"/>
          <w:iCs/>
          <w:color w:val="222222"/>
          <w:sz w:val="22"/>
          <w:szCs w:val="22"/>
          <w:lang w:val="en-GB" w:eastAsia="en-US" w:bidi="ar-SA"/>
        </w:rPr>
        <w:t>IAA</w:t>
      </w:r>
      <w:r w:rsidR="00C77859" w:rsidRP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C77859" w:rsidRPr="00C77859">
        <w:rPr>
          <w:rFonts w:eastAsiaTheme="minorHAnsi" w:cs="Arial"/>
          <w:iCs/>
          <w:color w:val="222222"/>
          <w:sz w:val="22"/>
          <w:szCs w:val="22"/>
          <w:lang w:val="en-GB" w:eastAsia="en-US" w:bidi="ar-SA"/>
        </w:rPr>
        <w:t>Commercial</w:t>
      </w:r>
      <w:r w:rsidR="00C77859" w:rsidRP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C77859" w:rsidRPr="00C77859">
        <w:rPr>
          <w:rFonts w:eastAsiaTheme="minorHAnsi" w:cs="Arial"/>
          <w:iCs/>
          <w:color w:val="222222"/>
          <w:sz w:val="22"/>
          <w:szCs w:val="22"/>
          <w:lang w:val="en-GB" w:eastAsia="en-US" w:bidi="ar-SA"/>
        </w:rPr>
        <w:t>Vehicles</w:t>
      </w:r>
      <w:r w:rsidR="00C77859" w:rsidRP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(</w:t>
      </w:r>
      <w:r w:rsidR="00C77859" w:rsidRPr="00C77859">
        <w:rPr>
          <w:rFonts w:eastAsiaTheme="minorHAnsi" w:cs="Arial"/>
          <w:iCs/>
          <w:color w:val="222222"/>
          <w:sz w:val="22"/>
          <w:szCs w:val="22"/>
          <w:lang w:val="en-GB" w:eastAsia="en-US" w:bidi="ar-SA"/>
        </w:rPr>
        <w:t>IAA</w:t>
      </w:r>
      <w:r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), которая п</w:t>
      </w:r>
      <w:r w:rsidR="00853193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роходит в Ганновере, Германия, </w:t>
      </w:r>
      <w:r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в присутствии</w:t>
      </w:r>
      <w:r w:rsidR="00705296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Пьера Лаутта,</w:t>
      </w:r>
      <w:r w:rsidR="00853193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бренд-президент</w:t>
      </w:r>
      <w:r w:rsidR="00220799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а</w:t>
      </w:r>
      <w:r w:rsidR="00853193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853193">
        <w:rPr>
          <w:rFonts w:eastAsiaTheme="minorHAnsi" w:cs="Arial"/>
          <w:iCs/>
          <w:color w:val="222222"/>
          <w:sz w:val="22"/>
          <w:szCs w:val="22"/>
          <w:lang w:val="en-US" w:eastAsia="en-US" w:bidi="ar-SA"/>
        </w:rPr>
        <w:t>IVECO</w:t>
      </w:r>
      <w:r w:rsidR="00C77859" w:rsidRPr="00810E24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,</w:t>
      </w:r>
      <w:r w:rsidR="00853193" w:rsidRPr="00853193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705296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Натальи Ким,</w:t>
      </w:r>
      <w:r w:rsidR="00220799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коммерческого</w:t>
      </w:r>
      <w:r w:rsidR="00853193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директор</w:t>
      </w:r>
      <w:r w:rsidR="00220799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а</w:t>
      </w:r>
      <w:r w:rsidR="000A769D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«Автомобильной компании - Мостранс</w:t>
      </w:r>
      <w:r w:rsidR="00853193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»</w:t>
      </w:r>
      <w:r w:rsidR="00705296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,</w:t>
      </w:r>
      <w:r w:rsidR="002D0CBE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и Массимилиано Перри, бизнес-директор</w:t>
      </w:r>
      <w:r w:rsidR="00220799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а</w:t>
      </w:r>
      <w:r w:rsidR="002D0CBE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2D0CBE">
        <w:rPr>
          <w:rFonts w:eastAsiaTheme="minorHAnsi" w:cs="Arial"/>
          <w:iCs/>
          <w:color w:val="222222"/>
          <w:sz w:val="22"/>
          <w:szCs w:val="22"/>
          <w:lang w:val="en-US" w:eastAsia="en-US" w:bidi="ar-SA"/>
        </w:rPr>
        <w:t>IVECO</w:t>
      </w:r>
      <w:r w:rsidR="002D0CBE" w:rsidRPr="002D0CBE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2D0CBE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в России</w:t>
      </w:r>
      <w:r w:rsidR="00220799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и Республике Беларусь</w:t>
      </w:r>
      <w:r w:rsidR="002D0CBE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. </w:t>
      </w:r>
      <w:r w:rsidR="00C77859" w:rsidRPr="002D0CBE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 </w:t>
      </w:r>
    </w:p>
    <w:p w14:paraId="0F1A3B6B" w14:textId="77777777" w:rsidR="00FB1D28" w:rsidRPr="002D0CBE" w:rsidRDefault="00FB1D28" w:rsidP="004D759E">
      <w:pPr>
        <w:widowControl w:val="0"/>
        <w:autoSpaceDE w:val="0"/>
        <w:autoSpaceDN w:val="0"/>
        <w:adjustRightInd w:val="0"/>
        <w:jc w:val="both"/>
        <w:rPr>
          <w:rFonts w:eastAsiaTheme="minorHAnsi" w:cs="Arial"/>
          <w:iCs/>
          <w:color w:val="222222"/>
          <w:sz w:val="22"/>
          <w:szCs w:val="22"/>
          <w:lang w:eastAsia="en-US" w:bidi="ar-SA"/>
        </w:rPr>
      </w:pPr>
    </w:p>
    <w:p w14:paraId="7C664232" w14:textId="27C76C71" w:rsidR="00FB1D28" w:rsidRPr="004432E6" w:rsidRDefault="002D0CBE" w:rsidP="004D759E">
      <w:pPr>
        <w:widowControl w:val="0"/>
        <w:autoSpaceDE w:val="0"/>
        <w:autoSpaceDN w:val="0"/>
        <w:adjustRightInd w:val="0"/>
        <w:jc w:val="both"/>
        <w:rPr>
          <w:iCs/>
          <w:szCs w:val="19"/>
        </w:rPr>
      </w:pPr>
      <w:r>
        <w:rPr>
          <w:b/>
          <w:iCs/>
          <w:szCs w:val="19"/>
        </w:rPr>
        <w:lastRenderedPageBreak/>
        <w:t>Массимилиано</w:t>
      </w:r>
      <w:r w:rsidRPr="002D0CBE">
        <w:rPr>
          <w:b/>
          <w:iCs/>
          <w:szCs w:val="19"/>
        </w:rPr>
        <w:t xml:space="preserve"> </w:t>
      </w:r>
      <w:r>
        <w:rPr>
          <w:b/>
          <w:iCs/>
          <w:szCs w:val="19"/>
        </w:rPr>
        <w:t>Перри</w:t>
      </w:r>
      <w:r w:rsidRPr="002D0CBE">
        <w:rPr>
          <w:b/>
          <w:iCs/>
          <w:szCs w:val="19"/>
        </w:rPr>
        <w:t xml:space="preserve">, бизнес-директор </w:t>
      </w:r>
      <w:r>
        <w:rPr>
          <w:b/>
          <w:iCs/>
          <w:szCs w:val="19"/>
          <w:lang w:val="en-US"/>
        </w:rPr>
        <w:t>IVECO</w:t>
      </w:r>
      <w:r w:rsidRPr="002D0CBE">
        <w:rPr>
          <w:b/>
          <w:iCs/>
          <w:szCs w:val="19"/>
        </w:rPr>
        <w:t xml:space="preserve"> </w:t>
      </w:r>
      <w:r>
        <w:rPr>
          <w:b/>
          <w:iCs/>
          <w:szCs w:val="19"/>
        </w:rPr>
        <w:t>в</w:t>
      </w:r>
      <w:r w:rsidRPr="002D0CBE">
        <w:rPr>
          <w:b/>
          <w:iCs/>
          <w:szCs w:val="19"/>
        </w:rPr>
        <w:t xml:space="preserve"> </w:t>
      </w:r>
      <w:r>
        <w:rPr>
          <w:b/>
          <w:iCs/>
          <w:szCs w:val="19"/>
        </w:rPr>
        <w:t>России</w:t>
      </w:r>
      <w:r w:rsidRPr="002D0CBE">
        <w:rPr>
          <w:iCs/>
          <w:szCs w:val="19"/>
        </w:rPr>
        <w:t>, сказал</w:t>
      </w:r>
      <w:r w:rsidR="00FB1D28" w:rsidRPr="002D0CBE">
        <w:rPr>
          <w:iCs/>
          <w:szCs w:val="19"/>
        </w:rPr>
        <w:t>: “</w:t>
      </w:r>
      <w:r>
        <w:rPr>
          <w:iCs/>
          <w:szCs w:val="19"/>
        </w:rPr>
        <w:t>Наше</w:t>
      </w:r>
      <w:r w:rsidRPr="002D0CBE">
        <w:rPr>
          <w:iCs/>
          <w:szCs w:val="19"/>
        </w:rPr>
        <w:t xml:space="preserve"> </w:t>
      </w:r>
      <w:r>
        <w:rPr>
          <w:iCs/>
          <w:szCs w:val="19"/>
        </w:rPr>
        <w:t>партнерство</w:t>
      </w:r>
      <w:r w:rsidRPr="002D0CBE">
        <w:rPr>
          <w:iCs/>
          <w:szCs w:val="19"/>
        </w:rPr>
        <w:t xml:space="preserve"> </w:t>
      </w:r>
      <w:r>
        <w:rPr>
          <w:iCs/>
          <w:szCs w:val="19"/>
        </w:rPr>
        <w:t xml:space="preserve">с </w:t>
      </w:r>
      <w:r w:rsidR="000A769D">
        <w:rPr>
          <w:iCs/>
          <w:szCs w:val="19"/>
        </w:rPr>
        <w:t>«Автомобильной компанией - Мостранс</w:t>
      </w:r>
      <w:r>
        <w:rPr>
          <w:iCs/>
          <w:szCs w:val="19"/>
        </w:rPr>
        <w:t>» - это символ растущего доверия в России к технологиям природного газа.</w:t>
      </w:r>
      <w:r w:rsidR="004432E6">
        <w:rPr>
          <w:iCs/>
          <w:szCs w:val="19"/>
        </w:rPr>
        <w:t xml:space="preserve"> </w:t>
      </w:r>
      <w:r w:rsidR="00876DBD">
        <w:rPr>
          <w:iCs/>
          <w:szCs w:val="19"/>
        </w:rPr>
        <w:t>Распределительная с</w:t>
      </w:r>
      <w:r w:rsidR="004432E6">
        <w:rPr>
          <w:iCs/>
          <w:szCs w:val="19"/>
        </w:rPr>
        <w:t>еть</w:t>
      </w:r>
      <w:r w:rsidR="004432E6" w:rsidRPr="004432E6">
        <w:rPr>
          <w:iCs/>
          <w:szCs w:val="19"/>
        </w:rPr>
        <w:t xml:space="preserve"> </w:t>
      </w:r>
      <w:r w:rsidR="00876DBD">
        <w:rPr>
          <w:iCs/>
          <w:szCs w:val="19"/>
        </w:rPr>
        <w:t>для природного газа</w:t>
      </w:r>
      <w:r w:rsidR="004432E6" w:rsidRPr="004432E6">
        <w:rPr>
          <w:iCs/>
          <w:szCs w:val="19"/>
        </w:rPr>
        <w:t xml:space="preserve"> </w:t>
      </w:r>
      <w:r w:rsidR="004432E6">
        <w:rPr>
          <w:iCs/>
          <w:szCs w:val="19"/>
        </w:rPr>
        <w:t>в</w:t>
      </w:r>
      <w:r w:rsidR="004432E6" w:rsidRPr="004432E6">
        <w:rPr>
          <w:iCs/>
          <w:szCs w:val="19"/>
        </w:rPr>
        <w:t xml:space="preserve"> </w:t>
      </w:r>
      <w:r w:rsidR="004432E6">
        <w:rPr>
          <w:iCs/>
          <w:szCs w:val="19"/>
        </w:rPr>
        <w:t>стране</w:t>
      </w:r>
      <w:r w:rsidR="004432E6" w:rsidRPr="004432E6">
        <w:rPr>
          <w:iCs/>
          <w:szCs w:val="19"/>
        </w:rPr>
        <w:t xml:space="preserve"> </w:t>
      </w:r>
      <w:r w:rsidR="004432E6">
        <w:rPr>
          <w:iCs/>
          <w:szCs w:val="19"/>
        </w:rPr>
        <w:t>растет</w:t>
      </w:r>
      <w:r w:rsidR="004432E6" w:rsidRPr="004432E6">
        <w:rPr>
          <w:iCs/>
          <w:szCs w:val="19"/>
        </w:rPr>
        <w:t>, а альтернативные вид</w:t>
      </w:r>
      <w:r w:rsidR="00876DBD">
        <w:rPr>
          <w:iCs/>
          <w:szCs w:val="19"/>
        </w:rPr>
        <w:t>ы топлива</w:t>
      </w:r>
      <w:r w:rsidR="004432E6" w:rsidRPr="004432E6">
        <w:rPr>
          <w:iCs/>
          <w:szCs w:val="19"/>
        </w:rPr>
        <w:t xml:space="preserve"> – это </w:t>
      </w:r>
      <w:r w:rsidR="004432E6">
        <w:rPr>
          <w:iCs/>
          <w:szCs w:val="19"/>
        </w:rPr>
        <w:t>уже</w:t>
      </w:r>
      <w:r w:rsidR="004432E6" w:rsidRPr="004432E6">
        <w:rPr>
          <w:iCs/>
          <w:szCs w:val="19"/>
        </w:rPr>
        <w:t xml:space="preserve"> </w:t>
      </w:r>
      <w:r w:rsidR="004432E6">
        <w:rPr>
          <w:iCs/>
          <w:szCs w:val="19"/>
        </w:rPr>
        <w:t>реальность</w:t>
      </w:r>
      <w:r w:rsidR="004432E6" w:rsidRPr="004432E6">
        <w:rPr>
          <w:iCs/>
          <w:szCs w:val="19"/>
        </w:rPr>
        <w:t xml:space="preserve"> </w:t>
      </w:r>
      <w:r w:rsidR="004432E6">
        <w:rPr>
          <w:iCs/>
          <w:szCs w:val="19"/>
        </w:rPr>
        <w:t>сегодняшнего дня. Автомобиль</w:t>
      </w:r>
      <w:r w:rsidRPr="004432E6">
        <w:rPr>
          <w:iCs/>
          <w:szCs w:val="19"/>
        </w:rPr>
        <w:t xml:space="preserve"> </w:t>
      </w:r>
      <w:r w:rsidR="00562B90" w:rsidRPr="004432E6">
        <w:rPr>
          <w:iCs/>
          <w:color w:val="auto"/>
          <w:szCs w:val="19"/>
          <w:lang w:val="en-US"/>
        </w:rPr>
        <w:t>Stralis</w:t>
      </w:r>
      <w:r w:rsidR="00562B90" w:rsidRPr="004432E6">
        <w:rPr>
          <w:iCs/>
          <w:color w:val="auto"/>
          <w:szCs w:val="19"/>
        </w:rPr>
        <w:t xml:space="preserve"> </w:t>
      </w:r>
      <w:r w:rsidR="00562B90" w:rsidRPr="004432E6">
        <w:rPr>
          <w:iCs/>
          <w:color w:val="auto"/>
          <w:szCs w:val="19"/>
          <w:lang w:val="en-US"/>
        </w:rPr>
        <w:t>NP</w:t>
      </w:r>
      <w:r w:rsidR="004432E6" w:rsidRPr="004432E6">
        <w:rPr>
          <w:iCs/>
          <w:color w:val="auto"/>
          <w:szCs w:val="19"/>
        </w:rPr>
        <w:t xml:space="preserve"> – это не только экологичный вид транспорта, но еще и финансово-выгодное решение для дальнемагистральных перевозок</w:t>
      </w:r>
      <w:r w:rsidR="00FB1D28" w:rsidRPr="004432E6">
        <w:rPr>
          <w:iCs/>
          <w:szCs w:val="19"/>
        </w:rPr>
        <w:t>”</w:t>
      </w:r>
      <w:r w:rsidR="004432E6" w:rsidRPr="004432E6">
        <w:rPr>
          <w:iCs/>
          <w:szCs w:val="19"/>
        </w:rPr>
        <w:t>.</w:t>
      </w:r>
    </w:p>
    <w:p w14:paraId="7A067F8E" w14:textId="77777777" w:rsidR="004D759E" w:rsidRPr="004432E6" w:rsidRDefault="004D759E" w:rsidP="004D759E">
      <w:pPr>
        <w:widowControl w:val="0"/>
        <w:autoSpaceDE w:val="0"/>
        <w:autoSpaceDN w:val="0"/>
        <w:adjustRightInd w:val="0"/>
        <w:jc w:val="both"/>
        <w:rPr>
          <w:rFonts w:eastAsiaTheme="minorHAnsi" w:cs="Arial"/>
          <w:iCs/>
          <w:color w:val="222222"/>
          <w:sz w:val="22"/>
          <w:szCs w:val="22"/>
          <w:lang w:eastAsia="en-US" w:bidi="ar-SA"/>
        </w:rPr>
      </w:pPr>
    </w:p>
    <w:p w14:paraId="6658737A" w14:textId="5F766F5E" w:rsidR="005E090E" w:rsidRPr="000A2CE8" w:rsidRDefault="004432E6" w:rsidP="001E6229">
      <w:pPr>
        <w:jc w:val="both"/>
        <w:rPr>
          <w:i/>
        </w:rPr>
      </w:pPr>
      <w:r>
        <w:rPr>
          <w:b/>
          <w:iCs/>
        </w:rPr>
        <w:t>Пьер</w:t>
      </w:r>
      <w:r w:rsidRPr="004432E6">
        <w:rPr>
          <w:b/>
          <w:iCs/>
        </w:rPr>
        <w:t xml:space="preserve"> </w:t>
      </w:r>
      <w:r>
        <w:rPr>
          <w:b/>
          <w:iCs/>
        </w:rPr>
        <w:t>Лаутт</w:t>
      </w:r>
      <w:r w:rsidR="00C77859" w:rsidRPr="004432E6">
        <w:rPr>
          <w:b/>
          <w:iCs/>
        </w:rPr>
        <w:t>,</w:t>
      </w:r>
      <w:r w:rsidRPr="004432E6">
        <w:rPr>
          <w:b/>
          <w:iCs/>
        </w:rPr>
        <w:t xml:space="preserve"> </w:t>
      </w:r>
      <w:r>
        <w:rPr>
          <w:b/>
          <w:iCs/>
        </w:rPr>
        <w:t>бренд</w:t>
      </w:r>
      <w:r w:rsidRPr="004432E6">
        <w:rPr>
          <w:b/>
          <w:iCs/>
        </w:rPr>
        <w:t>-</w:t>
      </w:r>
      <w:r>
        <w:rPr>
          <w:b/>
          <w:iCs/>
        </w:rPr>
        <w:t>президент</w:t>
      </w:r>
      <w:r w:rsidRPr="004432E6">
        <w:rPr>
          <w:b/>
          <w:iCs/>
        </w:rPr>
        <w:t xml:space="preserve"> </w:t>
      </w:r>
      <w:r>
        <w:rPr>
          <w:b/>
          <w:iCs/>
          <w:lang w:val="en-GB"/>
        </w:rPr>
        <w:t>IVECO</w:t>
      </w:r>
      <w:r w:rsidR="00C77859" w:rsidRPr="004432E6">
        <w:rPr>
          <w:b/>
          <w:iCs/>
        </w:rPr>
        <w:t>,</w:t>
      </w:r>
      <w:r w:rsidR="00C77859" w:rsidRPr="004432E6">
        <w:rPr>
          <w:iCs/>
        </w:rPr>
        <w:t xml:space="preserve"> </w:t>
      </w:r>
      <w:r w:rsidRPr="004432E6">
        <w:rPr>
          <w:iCs/>
        </w:rPr>
        <w:t>добавил</w:t>
      </w:r>
      <w:r w:rsidR="00C77859" w:rsidRPr="004432E6">
        <w:rPr>
          <w:iCs/>
        </w:rPr>
        <w:t>:</w:t>
      </w:r>
      <w:r w:rsidR="001E6229" w:rsidRPr="004432E6">
        <w:rPr>
          <w:iCs/>
        </w:rPr>
        <w:t xml:space="preserve"> </w:t>
      </w:r>
      <w:r w:rsidR="001E6229" w:rsidRPr="004432E6">
        <w:rPr>
          <w:i/>
        </w:rPr>
        <w:t>“</w:t>
      </w:r>
      <w:r w:rsidR="000A769D">
        <w:rPr>
          <w:rFonts w:cs="Arial"/>
          <w:i/>
          <w:color w:val="222222"/>
        </w:rPr>
        <w:t>Мы гордимся тем, что «Автомобильная компания - Мостранс</w:t>
      </w:r>
      <w:r>
        <w:rPr>
          <w:rFonts w:cs="Arial"/>
          <w:i/>
          <w:color w:val="222222"/>
        </w:rPr>
        <w:t>»</w:t>
      </w:r>
      <w:r w:rsidRPr="004432E6">
        <w:rPr>
          <w:rFonts w:cs="Arial"/>
          <w:i/>
          <w:color w:val="222222"/>
        </w:rPr>
        <w:t xml:space="preserve"> выбрала IVECO для р</w:t>
      </w:r>
      <w:r w:rsidR="000A2CE8">
        <w:rPr>
          <w:rFonts w:cs="Arial"/>
          <w:i/>
          <w:color w:val="222222"/>
        </w:rPr>
        <w:t>азвития своего устойчивого парка</w:t>
      </w:r>
      <w:r w:rsidRPr="004432E6">
        <w:rPr>
          <w:rFonts w:cs="Arial"/>
          <w:i/>
          <w:color w:val="222222"/>
        </w:rPr>
        <w:t>. Давление на дизельное топливо растет, поскольку проблема ограничения выбросов</w:t>
      </w:r>
      <w:r w:rsidR="000A2CE8">
        <w:rPr>
          <w:rFonts w:cs="Arial"/>
          <w:i/>
          <w:color w:val="222222"/>
        </w:rPr>
        <w:t xml:space="preserve"> при грузовых перевозках</w:t>
      </w:r>
      <w:r w:rsidR="00705296">
        <w:rPr>
          <w:rFonts w:cs="Arial"/>
          <w:i/>
          <w:color w:val="222222"/>
        </w:rPr>
        <w:t xml:space="preserve"> становится все более актуальн</w:t>
      </w:r>
      <w:r w:rsidRPr="004432E6">
        <w:rPr>
          <w:rFonts w:cs="Arial"/>
          <w:i/>
          <w:color w:val="222222"/>
        </w:rPr>
        <w:t>ой. Все больше и больше компаний просят своих логистических операторо</w:t>
      </w:r>
      <w:r w:rsidR="00220799">
        <w:rPr>
          <w:rFonts w:cs="Arial"/>
          <w:i/>
          <w:color w:val="222222"/>
        </w:rPr>
        <w:t>в обеспечить экологически чистым</w:t>
      </w:r>
      <w:r w:rsidRPr="004432E6">
        <w:rPr>
          <w:rFonts w:cs="Arial"/>
          <w:i/>
          <w:color w:val="222222"/>
        </w:rPr>
        <w:t xml:space="preserve"> транспорт</w:t>
      </w:r>
      <w:r w:rsidR="00ED181A">
        <w:rPr>
          <w:rFonts w:cs="Arial"/>
          <w:i/>
          <w:color w:val="222222"/>
        </w:rPr>
        <w:t>ом не только</w:t>
      </w:r>
      <w:r w:rsidR="00220799">
        <w:rPr>
          <w:rFonts w:cs="Arial"/>
          <w:i/>
          <w:color w:val="222222"/>
        </w:rPr>
        <w:t xml:space="preserve"> городские ц</w:t>
      </w:r>
      <w:r w:rsidR="000A769D">
        <w:rPr>
          <w:rFonts w:cs="Arial"/>
          <w:i/>
          <w:color w:val="222222"/>
        </w:rPr>
        <w:t xml:space="preserve">ентры, но и </w:t>
      </w:r>
      <w:r w:rsidR="00220799">
        <w:rPr>
          <w:rFonts w:cs="Arial"/>
          <w:i/>
          <w:color w:val="222222"/>
        </w:rPr>
        <w:t>дальние маршруты</w:t>
      </w:r>
      <w:r w:rsidRPr="004432E6">
        <w:rPr>
          <w:rFonts w:cs="Arial"/>
          <w:i/>
          <w:color w:val="222222"/>
        </w:rPr>
        <w:t xml:space="preserve">. Природный газ является зрелым </w:t>
      </w:r>
      <w:r w:rsidR="000A2CE8">
        <w:rPr>
          <w:rFonts w:cs="Arial"/>
          <w:i/>
          <w:color w:val="222222"/>
        </w:rPr>
        <w:t>решением, которым можно пользоваться уже сегодня</w:t>
      </w:r>
      <w:r w:rsidRPr="004432E6">
        <w:rPr>
          <w:rFonts w:cs="Arial"/>
          <w:i/>
          <w:color w:val="222222"/>
        </w:rPr>
        <w:t xml:space="preserve">, и Stralis NP предлагает </w:t>
      </w:r>
      <w:r w:rsidR="000A2CE8">
        <w:rPr>
          <w:rFonts w:cs="Arial"/>
          <w:i/>
          <w:color w:val="222222"/>
        </w:rPr>
        <w:t xml:space="preserve">экологичное решение </w:t>
      </w:r>
      <w:r w:rsidRPr="004432E6">
        <w:rPr>
          <w:rFonts w:cs="Arial"/>
          <w:i/>
          <w:color w:val="222222"/>
        </w:rPr>
        <w:t>в сочетании с низкой общей стоимостью вл</w:t>
      </w:r>
      <w:r w:rsidR="000A2CE8">
        <w:rPr>
          <w:rFonts w:cs="Arial"/>
          <w:i/>
          <w:color w:val="222222"/>
        </w:rPr>
        <w:t>адения. Кроме того, дилерская сеть IVECO поддерживает</w:t>
      </w:r>
      <w:r w:rsidRPr="004432E6">
        <w:rPr>
          <w:rFonts w:cs="Arial"/>
          <w:i/>
          <w:color w:val="222222"/>
        </w:rPr>
        <w:t xml:space="preserve"> парк своих клиентов</w:t>
      </w:r>
      <w:r w:rsidR="000A2CE8">
        <w:rPr>
          <w:rFonts w:cs="Arial"/>
          <w:i/>
          <w:color w:val="222222"/>
        </w:rPr>
        <w:t>, выбирающих транспорт на природном газе</w:t>
      </w:r>
      <w:r w:rsidRPr="004432E6">
        <w:rPr>
          <w:rFonts w:cs="Arial"/>
          <w:i/>
          <w:color w:val="222222"/>
        </w:rPr>
        <w:t>. Быстро растущее число логистических опе</w:t>
      </w:r>
      <w:r w:rsidR="000A2CE8">
        <w:rPr>
          <w:rFonts w:cs="Arial"/>
          <w:i/>
          <w:color w:val="222222"/>
        </w:rPr>
        <w:t>р</w:t>
      </w:r>
      <w:r w:rsidR="000A769D">
        <w:rPr>
          <w:rFonts w:cs="Arial"/>
          <w:i/>
          <w:color w:val="222222"/>
        </w:rPr>
        <w:t>аторов, которые, как и «Мостранс</w:t>
      </w:r>
      <w:r w:rsidR="000A2CE8">
        <w:rPr>
          <w:rFonts w:cs="Arial"/>
          <w:i/>
          <w:color w:val="222222"/>
        </w:rPr>
        <w:t>»</w:t>
      </w:r>
      <w:r w:rsidRPr="004432E6">
        <w:rPr>
          <w:rFonts w:cs="Arial"/>
          <w:i/>
          <w:color w:val="222222"/>
        </w:rPr>
        <w:t xml:space="preserve">, выбирают </w:t>
      </w:r>
      <w:r w:rsidR="000A2CE8">
        <w:rPr>
          <w:rFonts w:cs="Arial"/>
          <w:i/>
          <w:color w:val="222222"/>
        </w:rPr>
        <w:t>IVECO для своих устойчивых парко</w:t>
      </w:r>
      <w:r w:rsidRPr="004432E6">
        <w:rPr>
          <w:rFonts w:cs="Arial"/>
          <w:i/>
          <w:color w:val="222222"/>
        </w:rPr>
        <w:t>в, свидетельствует о конкурентном преимуществе, которое мы предлагаем</w:t>
      </w:r>
      <w:r w:rsidR="005E090E" w:rsidRPr="000A2CE8">
        <w:rPr>
          <w:i/>
        </w:rPr>
        <w:t xml:space="preserve">.”  </w:t>
      </w:r>
    </w:p>
    <w:p w14:paraId="6A530A20" w14:textId="24E21D3E" w:rsidR="005E090E" w:rsidRPr="000A2CE8" w:rsidRDefault="002D0CBE" w:rsidP="001E6229">
      <w:pPr>
        <w:jc w:val="both"/>
        <w:rPr>
          <w:i/>
          <w:szCs w:val="19"/>
        </w:rPr>
      </w:pPr>
      <w:r w:rsidRPr="000A769D">
        <w:rPr>
          <w:rFonts w:eastAsiaTheme="minorHAnsi" w:cs="Arial"/>
          <w:b/>
          <w:i/>
          <w:iCs/>
          <w:color w:val="222222"/>
          <w:szCs w:val="19"/>
          <w:lang w:eastAsia="en-US" w:bidi="ar-SA"/>
        </w:rPr>
        <w:t>Наталья Ким</w:t>
      </w:r>
      <w:r w:rsidR="0036075E" w:rsidRPr="000A769D">
        <w:rPr>
          <w:rFonts w:eastAsiaTheme="minorHAnsi" w:cs="Arial"/>
          <w:b/>
          <w:i/>
          <w:iCs/>
          <w:color w:val="222222"/>
          <w:szCs w:val="19"/>
          <w:lang w:eastAsia="en-US" w:bidi="ar-SA"/>
        </w:rPr>
        <w:t>,</w:t>
      </w:r>
      <w:r w:rsidRPr="000A769D">
        <w:rPr>
          <w:rFonts w:eastAsiaTheme="minorHAnsi" w:cs="Arial"/>
          <w:b/>
          <w:i/>
          <w:iCs/>
          <w:color w:val="222222"/>
          <w:szCs w:val="19"/>
          <w:lang w:eastAsia="en-US" w:bidi="ar-SA"/>
        </w:rPr>
        <w:t xml:space="preserve"> коммерческий директор ООО «</w:t>
      </w:r>
      <w:r w:rsidR="000A769D">
        <w:rPr>
          <w:rFonts w:eastAsiaTheme="minorHAnsi" w:cs="Arial"/>
          <w:b/>
          <w:i/>
          <w:iCs/>
          <w:color w:val="222222"/>
          <w:szCs w:val="19"/>
          <w:lang w:eastAsia="en-US" w:bidi="ar-SA"/>
        </w:rPr>
        <w:t>Автомобильная компания</w:t>
      </w:r>
      <w:r w:rsidR="000A769D" w:rsidRPr="000A769D">
        <w:rPr>
          <w:rFonts w:eastAsiaTheme="minorHAnsi" w:cs="Arial"/>
          <w:b/>
          <w:i/>
          <w:iCs/>
          <w:color w:val="222222"/>
          <w:szCs w:val="19"/>
          <w:lang w:eastAsia="en-US" w:bidi="ar-SA"/>
        </w:rPr>
        <w:t xml:space="preserve"> - Мостранс</w:t>
      </w:r>
      <w:r w:rsidRPr="000A769D">
        <w:rPr>
          <w:rFonts w:eastAsiaTheme="minorHAnsi" w:cs="Arial"/>
          <w:b/>
          <w:i/>
          <w:iCs/>
          <w:color w:val="222222"/>
          <w:szCs w:val="19"/>
          <w:lang w:eastAsia="en-US" w:bidi="ar-SA"/>
        </w:rPr>
        <w:t>»</w:t>
      </w:r>
      <w:r w:rsidR="0036075E" w:rsidRPr="000A769D">
        <w:rPr>
          <w:rFonts w:eastAsiaTheme="minorHAnsi" w:cs="Arial"/>
          <w:b/>
          <w:i/>
          <w:iCs/>
          <w:color w:val="222222"/>
          <w:szCs w:val="19"/>
          <w:lang w:eastAsia="en-US" w:bidi="ar-SA"/>
        </w:rPr>
        <w:t xml:space="preserve"> </w:t>
      </w:r>
      <w:r w:rsidRPr="000A769D">
        <w:rPr>
          <w:rFonts w:eastAsiaTheme="minorHAnsi" w:cs="Arial"/>
          <w:i/>
          <w:iCs/>
          <w:color w:val="222222"/>
          <w:szCs w:val="19"/>
          <w:lang w:eastAsia="en-US" w:bidi="ar-SA"/>
        </w:rPr>
        <w:t>сказала</w:t>
      </w:r>
      <w:r w:rsidR="0036075E" w:rsidRPr="000A769D">
        <w:rPr>
          <w:rFonts w:eastAsiaTheme="minorHAnsi" w:cs="Arial"/>
          <w:i/>
          <w:iCs/>
          <w:color w:val="222222"/>
          <w:szCs w:val="19"/>
          <w:lang w:eastAsia="en-US" w:bidi="ar-SA"/>
        </w:rPr>
        <w:t>: “</w:t>
      </w:r>
      <w:r w:rsidR="000A2CE8" w:rsidRPr="000A769D">
        <w:rPr>
          <w:rFonts w:eastAsiaTheme="minorHAnsi" w:cs="Arial"/>
          <w:i/>
          <w:iCs/>
          <w:color w:val="222222"/>
          <w:szCs w:val="19"/>
          <w:lang w:eastAsia="en-US" w:bidi="ar-SA"/>
        </w:rPr>
        <w:t xml:space="preserve">Наша компания оказывает услуги в транспортно-логистической сфере уже более 10 лет, и мы всегда обеспечиваем выполнение услуги в установленные сроки и по комфортной стоимости для наших клиентов. Мы выбираем самые современные технологии и </w:t>
      </w:r>
      <w:r w:rsidR="000A2CE8" w:rsidRPr="000A769D">
        <w:rPr>
          <w:rFonts w:eastAsiaTheme="minorHAnsi" w:cs="Arial"/>
          <w:i/>
          <w:iCs/>
          <w:color w:val="222222"/>
          <w:szCs w:val="19"/>
          <w:lang w:val="en-US" w:eastAsia="en-US" w:bidi="ar-SA"/>
        </w:rPr>
        <w:t>Stralis</w:t>
      </w:r>
      <w:r w:rsidR="000A2CE8" w:rsidRPr="000A769D">
        <w:rPr>
          <w:rFonts w:eastAsiaTheme="minorHAnsi" w:cs="Arial"/>
          <w:i/>
          <w:iCs/>
          <w:color w:val="222222"/>
          <w:szCs w:val="19"/>
          <w:lang w:eastAsia="en-US" w:bidi="ar-SA"/>
        </w:rPr>
        <w:t xml:space="preserve"> </w:t>
      </w:r>
      <w:r w:rsidR="000A2CE8" w:rsidRPr="000A769D">
        <w:rPr>
          <w:rFonts w:eastAsiaTheme="minorHAnsi" w:cs="Arial"/>
          <w:i/>
          <w:iCs/>
          <w:color w:val="222222"/>
          <w:szCs w:val="19"/>
          <w:lang w:val="en-US" w:eastAsia="en-US" w:bidi="ar-SA"/>
        </w:rPr>
        <w:t>NP</w:t>
      </w:r>
      <w:r w:rsidR="000A2CE8" w:rsidRPr="000A769D">
        <w:rPr>
          <w:rFonts w:eastAsiaTheme="minorHAnsi" w:cs="Arial"/>
          <w:i/>
          <w:iCs/>
          <w:color w:val="222222"/>
          <w:szCs w:val="19"/>
          <w:lang w:eastAsia="en-US" w:bidi="ar-SA"/>
        </w:rPr>
        <w:t>, чтобы и впредь поддерживать свой сервис на высочайшем уровне</w:t>
      </w:r>
      <w:r w:rsidR="0036075E" w:rsidRPr="000A769D">
        <w:rPr>
          <w:rFonts w:eastAsiaTheme="minorHAnsi" w:cs="Arial"/>
          <w:i/>
          <w:iCs/>
          <w:color w:val="222222"/>
          <w:szCs w:val="19"/>
          <w:lang w:eastAsia="en-US" w:bidi="ar-SA"/>
        </w:rPr>
        <w:t>”.</w:t>
      </w:r>
    </w:p>
    <w:p w14:paraId="0EB862AB" w14:textId="77777777" w:rsidR="0036075E" w:rsidRPr="000A2CE8" w:rsidRDefault="0036075E" w:rsidP="00E01E2B">
      <w:pPr>
        <w:rPr>
          <w:i/>
        </w:rPr>
      </w:pPr>
    </w:p>
    <w:p w14:paraId="52ADE2F5" w14:textId="7AFD83F9" w:rsidR="00841B51" w:rsidRPr="00005C49" w:rsidRDefault="00841B51" w:rsidP="00841B51">
      <w:pPr>
        <w:jc w:val="both"/>
        <w:rPr>
          <w:sz w:val="22"/>
          <w:szCs w:val="22"/>
        </w:rPr>
      </w:pPr>
      <w:r w:rsidRPr="00005C49">
        <w:rPr>
          <w:rFonts w:eastAsiaTheme="minorHAnsi" w:cs="Arial"/>
          <w:iCs/>
          <w:color w:val="222222"/>
          <w:sz w:val="22"/>
          <w:szCs w:val="22"/>
          <w:lang w:val="en-GB" w:eastAsia="en-US" w:bidi="ar-SA"/>
        </w:rPr>
        <w:t>Stralis</w:t>
      </w:r>
      <w:r w:rsidRPr="00005C49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Pr="00005C49">
        <w:rPr>
          <w:rFonts w:eastAsiaTheme="minorHAnsi" w:cs="Arial"/>
          <w:iCs/>
          <w:color w:val="222222"/>
          <w:sz w:val="22"/>
          <w:szCs w:val="22"/>
          <w:lang w:val="en-GB" w:eastAsia="en-US" w:bidi="ar-SA"/>
        </w:rPr>
        <w:t>NP</w:t>
      </w:r>
      <w:r w:rsidRPr="00005C49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 w:rsidR="000A2CE8" w:rsidRPr="00005C49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обладает </w:t>
      </w:r>
      <w:r w:rsidR="00801D93" w:rsidRPr="00005C49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проверенной</w:t>
      </w:r>
      <w:r w:rsidR="000A2CE8" w:rsidRPr="00005C49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временем технологией </w:t>
      </w:r>
      <w:r w:rsidRPr="00005C49">
        <w:rPr>
          <w:sz w:val="22"/>
          <w:szCs w:val="22"/>
          <w:lang w:val="en-GB"/>
        </w:rPr>
        <w:t>Natural</w:t>
      </w:r>
      <w:r w:rsidRPr="00005C49">
        <w:rPr>
          <w:sz w:val="22"/>
          <w:szCs w:val="22"/>
        </w:rPr>
        <w:t xml:space="preserve"> </w:t>
      </w:r>
      <w:r w:rsidRPr="00005C49">
        <w:rPr>
          <w:sz w:val="22"/>
          <w:szCs w:val="22"/>
          <w:lang w:val="en-GB"/>
        </w:rPr>
        <w:t>Power</w:t>
      </w:r>
      <w:r w:rsidRPr="00005C49">
        <w:rPr>
          <w:sz w:val="22"/>
          <w:szCs w:val="22"/>
        </w:rPr>
        <w:t xml:space="preserve"> </w:t>
      </w:r>
      <w:r w:rsidR="00801D93" w:rsidRPr="00005C49">
        <w:rPr>
          <w:sz w:val="22"/>
          <w:szCs w:val="22"/>
        </w:rPr>
        <w:t xml:space="preserve">от </w:t>
      </w:r>
      <w:r w:rsidR="00801D93" w:rsidRPr="00005C49">
        <w:rPr>
          <w:sz w:val="22"/>
          <w:szCs w:val="22"/>
          <w:lang w:val="en-US"/>
        </w:rPr>
        <w:t>IVECO</w:t>
      </w:r>
      <w:r w:rsidR="00801D93" w:rsidRPr="00005C49">
        <w:rPr>
          <w:sz w:val="22"/>
          <w:szCs w:val="22"/>
        </w:rPr>
        <w:t xml:space="preserve">, которая позволяет значительно снизить долю твердых выбросов – до 99% и </w:t>
      </w:r>
      <w:r w:rsidRPr="00005C49">
        <w:rPr>
          <w:sz w:val="22"/>
          <w:szCs w:val="22"/>
          <w:lang w:val="en-GB"/>
        </w:rPr>
        <w:t>NO</w:t>
      </w:r>
      <w:r w:rsidRPr="00005C49">
        <w:rPr>
          <w:sz w:val="22"/>
          <w:szCs w:val="22"/>
          <w:vertAlign w:val="subscript"/>
        </w:rPr>
        <w:t>2</w:t>
      </w:r>
      <w:r w:rsidRPr="00005C49">
        <w:rPr>
          <w:sz w:val="22"/>
          <w:szCs w:val="22"/>
        </w:rPr>
        <w:t xml:space="preserve"> </w:t>
      </w:r>
      <w:r w:rsidR="00801D93" w:rsidRPr="00005C49">
        <w:rPr>
          <w:sz w:val="22"/>
          <w:szCs w:val="22"/>
        </w:rPr>
        <w:t>- до</w:t>
      </w:r>
      <w:r w:rsidRPr="00005C49">
        <w:rPr>
          <w:sz w:val="22"/>
          <w:szCs w:val="22"/>
        </w:rPr>
        <w:t xml:space="preserve"> 90%</w:t>
      </w:r>
      <w:r w:rsidR="000940B5">
        <w:rPr>
          <w:sz w:val="22"/>
          <w:szCs w:val="22"/>
        </w:rPr>
        <w:t>,</w:t>
      </w:r>
      <w:r w:rsidRPr="00005C49">
        <w:rPr>
          <w:sz w:val="22"/>
          <w:szCs w:val="22"/>
        </w:rPr>
        <w:t xml:space="preserve"> </w:t>
      </w:r>
      <w:r w:rsidR="00801D93" w:rsidRPr="00005C49">
        <w:rPr>
          <w:sz w:val="22"/>
          <w:szCs w:val="22"/>
        </w:rPr>
        <w:t>по сравнению со стандартами</w:t>
      </w:r>
      <w:r w:rsidRPr="00005C49">
        <w:rPr>
          <w:sz w:val="22"/>
          <w:szCs w:val="22"/>
        </w:rPr>
        <w:t xml:space="preserve"> </w:t>
      </w:r>
      <w:r w:rsidRPr="00005C49">
        <w:rPr>
          <w:sz w:val="22"/>
          <w:szCs w:val="22"/>
          <w:lang w:val="en-GB"/>
        </w:rPr>
        <w:t>Euro</w:t>
      </w:r>
      <w:r w:rsidR="00801D93" w:rsidRPr="00005C49">
        <w:rPr>
          <w:sz w:val="22"/>
          <w:szCs w:val="22"/>
        </w:rPr>
        <w:t xml:space="preserve"> 6</w:t>
      </w:r>
      <w:r w:rsidRPr="00005C49">
        <w:rPr>
          <w:sz w:val="22"/>
          <w:szCs w:val="22"/>
        </w:rPr>
        <w:t>.</w:t>
      </w:r>
      <w:r w:rsidR="00ED181A">
        <w:rPr>
          <w:sz w:val="22"/>
          <w:szCs w:val="22"/>
        </w:rPr>
        <w:t xml:space="preserve"> Она также сокращает выб</w:t>
      </w:r>
      <w:r w:rsidR="00801D93" w:rsidRPr="00005C49">
        <w:rPr>
          <w:sz w:val="22"/>
          <w:szCs w:val="22"/>
        </w:rPr>
        <w:t>р</w:t>
      </w:r>
      <w:r w:rsidR="00ED181A">
        <w:rPr>
          <w:sz w:val="22"/>
          <w:szCs w:val="22"/>
        </w:rPr>
        <w:t>ос</w:t>
      </w:r>
      <w:r w:rsidR="00801D93" w:rsidRPr="00005C49">
        <w:rPr>
          <w:sz w:val="22"/>
          <w:szCs w:val="22"/>
        </w:rPr>
        <w:t xml:space="preserve">ы </w:t>
      </w:r>
      <w:r w:rsidRPr="00005C49">
        <w:rPr>
          <w:sz w:val="22"/>
          <w:szCs w:val="22"/>
          <w:lang w:val="en-GB"/>
        </w:rPr>
        <w:t>CO</w:t>
      </w:r>
      <w:r w:rsidRPr="00005C49">
        <w:rPr>
          <w:sz w:val="22"/>
          <w:szCs w:val="22"/>
          <w:vertAlign w:val="subscript"/>
        </w:rPr>
        <w:t>2</w:t>
      </w:r>
      <w:r w:rsidRPr="00005C49">
        <w:rPr>
          <w:sz w:val="22"/>
          <w:szCs w:val="22"/>
        </w:rPr>
        <w:t xml:space="preserve"> </w:t>
      </w:r>
      <w:r w:rsidR="00801D93" w:rsidRPr="00005C49">
        <w:rPr>
          <w:sz w:val="22"/>
          <w:szCs w:val="22"/>
        </w:rPr>
        <w:t xml:space="preserve"> - на </w:t>
      </w:r>
      <w:r w:rsidRPr="00005C49">
        <w:rPr>
          <w:sz w:val="22"/>
          <w:szCs w:val="22"/>
        </w:rPr>
        <w:t>10%,</w:t>
      </w:r>
      <w:r w:rsidR="00801D93" w:rsidRPr="00005C49">
        <w:rPr>
          <w:sz w:val="22"/>
          <w:szCs w:val="22"/>
        </w:rPr>
        <w:t xml:space="preserve"> и на – 95% при работе на биометане. Данная технология также гарантирует низкий уровень шума, что, несомненно, является преимуществом для городских или ночных перевозок для таких клиентов</w:t>
      </w:r>
      <w:r w:rsidR="000940B5">
        <w:rPr>
          <w:sz w:val="22"/>
          <w:szCs w:val="22"/>
        </w:rPr>
        <w:t>,</w:t>
      </w:r>
      <w:r w:rsidR="000A769D">
        <w:rPr>
          <w:sz w:val="22"/>
          <w:szCs w:val="22"/>
        </w:rPr>
        <w:t xml:space="preserve"> как «Автомобильная компания - Мостранс</w:t>
      </w:r>
      <w:r w:rsidR="00801D93" w:rsidRPr="00005C49">
        <w:rPr>
          <w:sz w:val="22"/>
          <w:szCs w:val="22"/>
        </w:rPr>
        <w:t xml:space="preserve">». </w:t>
      </w:r>
    </w:p>
    <w:p w14:paraId="73E8AA9E" w14:textId="77777777" w:rsidR="002D73A8" w:rsidRPr="00005C49" w:rsidRDefault="002D73A8" w:rsidP="00841B51">
      <w:pPr>
        <w:jc w:val="both"/>
        <w:rPr>
          <w:sz w:val="22"/>
          <w:szCs w:val="22"/>
        </w:rPr>
      </w:pPr>
    </w:p>
    <w:p w14:paraId="3FE65287" w14:textId="6ADE7376" w:rsidR="002D73A8" w:rsidRPr="00005C49" w:rsidRDefault="00801D93" w:rsidP="00841B51">
      <w:pPr>
        <w:jc w:val="both"/>
        <w:rPr>
          <w:sz w:val="22"/>
          <w:szCs w:val="22"/>
        </w:rPr>
      </w:pPr>
      <w:r w:rsidRPr="00005C49">
        <w:rPr>
          <w:rFonts w:cs="Arial"/>
          <w:color w:val="222222"/>
          <w:sz w:val="22"/>
          <w:szCs w:val="22"/>
        </w:rPr>
        <w:t xml:space="preserve">IVECO рассматривает природный газ как ключевой элемент на пути к устойчивому транспорту. На международной выставке </w:t>
      </w:r>
      <w:r w:rsidRPr="00005C49">
        <w:rPr>
          <w:rFonts w:cs="Arial"/>
          <w:color w:val="222222"/>
          <w:sz w:val="22"/>
          <w:szCs w:val="22"/>
          <w:lang w:val="en-US"/>
        </w:rPr>
        <w:t>IAA</w:t>
      </w:r>
      <w:r w:rsidRPr="00005C49">
        <w:rPr>
          <w:rFonts w:cs="Arial"/>
          <w:color w:val="222222"/>
          <w:sz w:val="22"/>
          <w:szCs w:val="22"/>
        </w:rPr>
        <w:t xml:space="preserve"> 2018 </w:t>
      </w:r>
      <w:r w:rsidR="0065256F" w:rsidRPr="00005C49">
        <w:rPr>
          <w:rFonts w:cs="Arial"/>
          <w:color w:val="222222"/>
          <w:sz w:val="22"/>
          <w:szCs w:val="22"/>
        </w:rPr>
        <w:t>компания предложила</w:t>
      </w:r>
      <w:r w:rsidRPr="00005C49">
        <w:rPr>
          <w:rFonts w:cs="Arial"/>
          <w:color w:val="222222"/>
          <w:sz w:val="22"/>
          <w:szCs w:val="22"/>
        </w:rPr>
        <w:t xml:space="preserve"> свою дорожную карту для</w:t>
      </w:r>
      <w:r w:rsidR="0065256F" w:rsidRPr="00005C49">
        <w:rPr>
          <w:rFonts w:cs="Arial"/>
          <w:color w:val="222222"/>
          <w:sz w:val="22"/>
          <w:szCs w:val="22"/>
        </w:rPr>
        <w:t xml:space="preserve"> устойчивого транспорта, которая</w:t>
      </w:r>
      <w:r w:rsidRPr="00005C49">
        <w:rPr>
          <w:rFonts w:cs="Arial"/>
          <w:color w:val="222222"/>
          <w:sz w:val="22"/>
          <w:szCs w:val="22"/>
        </w:rPr>
        <w:t xml:space="preserve"> опирается на энергетический микс, </w:t>
      </w:r>
      <w:r w:rsidR="0065256F" w:rsidRPr="00005C49">
        <w:rPr>
          <w:rFonts w:cs="Arial"/>
          <w:color w:val="222222"/>
          <w:sz w:val="22"/>
          <w:szCs w:val="22"/>
        </w:rPr>
        <w:t>соответствующий</w:t>
      </w:r>
      <w:r w:rsidRPr="00005C49">
        <w:rPr>
          <w:rFonts w:cs="Arial"/>
          <w:color w:val="222222"/>
          <w:sz w:val="22"/>
          <w:szCs w:val="22"/>
        </w:rPr>
        <w:t xml:space="preserve"> требованиям различных миссий. В то </w:t>
      </w:r>
      <w:r w:rsidRPr="00005C49">
        <w:rPr>
          <w:rFonts w:cs="Arial"/>
          <w:color w:val="222222"/>
          <w:sz w:val="22"/>
          <w:szCs w:val="22"/>
        </w:rPr>
        <w:lastRenderedPageBreak/>
        <w:t xml:space="preserve">время как электрическая тяга играет </w:t>
      </w:r>
      <w:r w:rsidR="0065256F" w:rsidRPr="00005C49">
        <w:rPr>
          <w:rFonts w:cs="Arial"/>
          <w:color w:val="222222"/>
          <w:sz w:val="22"/>
          <w:szCs w:val="22"/>
        </w:rPr>
        <w:t>важную</w:t>
      </w:r>
      <w:r w:rsidRPr="00005C49">
        <w:rPr>
          <w:rFonts w:cs="Arial"/>
          <w:color w:val="222222"/>
          <w:sz w:val="22"/>
          <w:szCs w:val="22"/>
        </w:rPr>
        <w:t xml:space="preserve"> роль в </w:t>
      </w:r>
      <w:r w:rsidR="0065256F" w:rsidRPr="00005C49">
        <w:rPr>
          <w:rFonts w:cs="Arial"/>
          <w:color w:val="222222"/>
          <w:sz w:val="22"/>
          <w:szCs w:val="22"/>
        </w:rPr>
        <w:t>пассажирских перевозках,</w:t>
      </w:r>
      <w:r w:rsidRPr="00005C49">
        <w:rPr>
          <w:rFonts w:cs="Arial"/>
          <w:color w:val="222222"/>
          <w:sz w:val="22"/>
          <w:szCs w:val="22"/>
        </w:rPr>
        <w:t xml:space="preserve"> особенно </w:t>
      </w:r>
      <w:r w:rsidR="0065256F" w:rsidRPr="00005C49">
        <w:rPr>
          <w:rFonts w:cs="Arial"/>
          <w:color w:val="222222"/>
          <w:sz w:val="22"/>
          <w:szCs w:val="22"/>
        </w:rPr>
        <w:t>при низких скоростях</w:t>
      </w:r>
      <w:r w:rsidRPr="00005C49">
        <w:rPr>
          <w:rFonts w:cs="Arial"/>
          <w:color w:val="222222"/>
          <w:sz w:val="22"/>
          <w:szCs w:val="22"/>
        </w:rPr>
        <w:t xml:space="preserve"> в городских центрах,</w:t>
      </w:r>
      <w:r w:rsidR="0065256F" w:rsidRPr="00005C49">
        <w:rPr>
          <w:rFonts w:cs="Arial"/>
          <w:color w:val="222222"/>
          <w:sz w:val="22"/>
          <w:szCs w:val="22"/>
        </w:rPr>
        <w:t xml:space="preserve"> природный газ для </w:t>
      </w:r>
      <w:r w:rsidR="0065256F" w:rsidRPr="00005C49">
        <w:rPr>
          <w:rFonts w:cs="Arial"/>
          <w:color w:val="222222"/>
          <w:sz w:val="22"/>
          <w:szCs w:val="22"/>
          <w:lang w:val="en-US"/>
        </w:rPr>
        <w:t>IVECO</w:t>
      </w:r>
      <w:r w:rsidR="0065256F" w:rsidRPr="00005C49">
        <w:rPr>
          <w:rFonts w:cs="Arial"/>
          <w:color w:val="222222"/>
          <w:sz w:val="22"/>
          <w:szCs w:val="22"/>
        </w:rPr>
        <w:t xml:space="preserve"> </w:t>
      </w:r>
      <w:r w:rsidRPr="00005C49">
        <w:rPr>
          <w:rFonts w:cs="Arial"/>
          <w:color w:val="222222"/>
          <w:sz w:val="22"/>
          <w:szCs w:val="22"/>
        </w:rPr>
        <w:t>является основным источником энергии для грузовых пе</w:t>
      </w:r>
      <w:r w:rsidR="0065256F" w:rsidRPr="00005C49">
        <w:rPr>
          <w:rFonts w:cs="Arial"/>
          <w:color w:val="222222"/>
          <w:sz w:val="22"/>
          <w:szCs w:val="22"/>
        </w:rPr>
        <w:t>ревозок - от городских миссий до дальнемагистральных задач</w:t>
      </w:r>
      <w:r w:rsidRPr="00005C49">
        <w:rPr>
          <w:rFonts w:cs="Arial"/>
          <w:color w:val="222222"/>
          <w:sz w:val="22"/>
          <w:szCs w:val="22"/>
        </w:rPr>
        <w:t>. В дополнение к значительным экологическим преимуществам</w:t>
      </w:r>
      <w:r w:rsidR="0065256F" w:rsidRPr="00005C49">
        <w:rPr>
          <w:rFonts w:cs="Arial"/>
          <w:color w:val="222222"/>
          <w:sz w:val="22"/>
          <w:szCs w:val="22"/>
        </w:rPr>
        <w:t xml:space="preserve"> - значительному сокращению</w:t>
      </w:r>
      <w:r w:rsidRPr="00005C49">
        <w:rPr>
          <w:rFonts w:cs="Arial"/>
          <w:color w:val="222222"/>
          <w:sz w:val="22"/>
          <w:szCs w:val="22"/>
        </w:rPr>
        <w:t xml:space="preserve"> выбросов, которое может быть достигнуто с использованием природного газа,</w:t>
      </w:r>
      <w:r w:rsidR="00ED181A">
        <w:rPr>
          <w:rFonts w:cs="Arial"/>
          <w:color w:val="222222"/>
          <w:sz w:val="22"/>
          <w:szCs w:val="22"/>
        </w:rPr>
        <w:t xml:space="preserve"> -</w:t>
      </w:r>
      <w:r w:rsidRPr="00005C49">
        <w:rPr>
          <w:rFonts w:cs="Arial"/>
          <w:color w:val="222222"/>
          <w:sz w:val="22"/>
          <w:szCs w:val="22"/>
        </w:rPr>
        <w:t xml:space="preserve"> эта технология предлагает</w:t>
      </w:r>
      <w:r w:rsidR="0065256F" w:rsidRPr="00005C49">
        <w:rPr>
          <w:rFonts w:cs="Arial"/>
          <w:color w:val="222222"/>
          <w:sz w:val="22"/>
          <w:szCs w:val="22"/>
        </w:rPr>
        <w:t xml:space="preserve"> и</w:t>
      </w:r>
      <w:r w:rsidRPr="00005C49">
        <w:rPr>
          <w:rFonts w:cs="Arial"/>
          <w:color w:val="222222"/>
          <w:sz w:val="22"/>
          <w:szCs w:val="22"/>
        </w:rPr>
        <w:t xml:space="preserve"> </w:t>
      </w:r>
      <w:r w:rsidR="0065256F" w:rsidRPr="00005C49">
        <w:rPr>
          <w:rFonts w:cs="Arial"/>
          <w:color w:val="222222"/>
          <w:sz w:val="22"/>
          <w:szCs w:val="22"/>
        </w:rPr>
        <w:t>нулевые</w:t>
      </w:r>
      <w:r w:rsidR="000940B5">
        <w:rPr>
          <w:rFonts w:cs="Arial"/>
          <w:color w:val="222222"/>
          <w:sz w:val="22"/>
          <w:szCs w:val="22"/>
        </w:rPr>
        <w:t xml:space="preserve"> выбросы</w:t>
      </w:r>
      <w:r w:rsidR="0065256F" w:rsidRPr="00005C49">
        <w:rPr>
          <w:rFonts w:cs="Arial"/>
          <w:color w:val="222222"/>
          <w:sz w:val="22"/>
          <w:szCs w:val="22"/>
        </w:rPr>
        <w:t xml:space="preserve"> при использовании</w:t>
      </w:r>
      <w:r w:rsidRPr="00005C49">
        <w:rPr>
          <w:rFonts w:cs="Arial"/>
          <w:color w:val="222222"/>
          <w:sz w:val="22"/>
          <w:szCs w:val="22"/>
        </w:rPr>
        <w:t xml:space="preserve"> биометана и</w:t>
      </w:r>
      <w:r w:rsidR="0065256F" w:rsidRPr="00005C49">
        <w:rPr>
          <w:rFonts w:cs="Arial"/>
          <w:color w:val="222222"/>
          <w:sz w:val="22"/>
          <w:szCs w:val="22"/>
        </w:rPr>
        <w:t>ли</w:t>
      </w:r>
      <w:r w:rsidRPr="00005C49">
        <w:rPr>
          <w:rFonts w:cs="Arial"/>
          <w:color w:val="222222"/>
          <w:sz w:val="22"/>
          <w:szCs w:val="22"/>
        </w:rPr>
        <w:t xml:space="preserve"> возобн</w:t>
      </w:r>
      <w:r w:rsidR="0065256F" w:rsidRPr="00005C49">
        <w:rPr>
          <w:rFonts w:cs="Arial"/>
          <w:color w:val="222222"/>
          <w:sz w:val="22"/>
          <w:szCs w:val="22"/>
        </w:rPr>
        <w:t>овляемых источников энергии. Природный газ</w:t>
      </w:r>
      <w:r w:rsidRPr="00005C49">
        <w:rPr>
          <w:rFonts w:cs="Arial"/>
          <w:color w:val="222222"/>
          <w:sz w:val="22"/>
          <w:szCs w:val="22"/>
        </w:rPr>
        <w:t xml:space="preserve"> можно </w:t>
      </w:r>
      <w:r w:rsidR="00005C49" w:rsidRPr="00005C49">
        <w:rPr>
          <w:rFonts w:cs="Arial"/>
          <w:color w:val="222222"/>
          <w:sz w:val="22"/>
          <w:szCs w:val="22"/>
        </w:rPr>
        <w:t>также</w:t>
      </w:r>
      <w:r w:rsidR="0065256F" w:rsidRPr="00005C49">
        <w:rPr>
          <w:rFonts w:cs="Arial"/>
          <w:color w:val="222222"/>
          <w:sz w:val="22"/>
          <w:szCs w:val="22"/>
        </w:rPr>
        <w:t xml:space="preserve"> в дальнейшем </w:t>
      </w:r>
      <w:r w:rsidRPr="00005C49">
        <w:rPr>
          <w:rFonts w:cs="Arial"/>
          <w:color w:val="222222"/>
          <w:sz w:val="22"/>
          <w:szCs w:val="22"/>
        </w:rPr>
        <w:t>использовать</w:t>
      </w:r>
      <w:r w:rsidR="00005C49" w:rsidRPr="00005C49">
        <w:rPr>
          <w:rFonts w:cs="Arial"/>
          <w:color w:val="222222"/>
          <w:sz w:val="22"/>
          <w:szCs w:val="22"/>
        </w:rPr>
        <w:t xml:space="preserve"> с применением</w:t>
      </w:r>
      <w:r w:rsidRPr="00005C49">
        <w:rPr>
          <w:rFonts w:cs="Arial"/>
          <w:color w:val="222222"/>
          <w:sz w:val="22"/>
          <w:szCs w:val="22"/>
        </w:rPr>
        <w:t xml:space="preserve"> </w:t>
      </w:r>
      <w:r w:rsidR="00005C49" w:rsidRPr="00005C49">
        <w:rPr>
          <w:rFonts w:cs="Arial"/>
          <w:color w:val="222222"/>
          <w:sz w:val="22"/>
          <w:szCs w:val="22"/>
        </w:rPr>
        <w:t>принципов безотходной экономики</w:t>
      </w:r>
      <w:r w:rsidRPr="00005C49">
        <w:rPr>
          <w:rFonts w:cs="Arial"/>
          <w:color w:val="222222"/>
          <w:sz w:val="22"/>
          <w:szCs w:val="22"/>
        </w:rPr>
        <w:t xml:space="preserve"> и до</w:t>
      </w:r>
      <w:r w:rsidR="00005C49" w:rsidRPr="00005C49">
        <w:rPr>
          <w:rFonts w:cs="Arial"/>
          <w:color w:val="222222"/>
          <w:sz w:val="22"/>
          <w:szCs w:val="22"/>
        </w:rPr>
        <w:t xml:space="preserve">биться отрицательных выбросов, а также сокращение выбросов диоксида </w:t>
      </w:r>
      <w:r w:rsidRPr="00005C49">
        <w:rPr>
          <w:rFonts w:cs="Arial"/>
          <w:color w:val="222222"/>
          <w:sz w:val="22"/>
          <w:szCs w:val="22"/>
        </w:rPr>
        <w:t>углерода.</w:t>
      </w:r>
      <w:r w:rsidR="000C5700" w:rsidRPr="00005C49">
        <w:rPr>
          <w:sz w:val="22"/>
          <w:szCs w:val="22"/>
        </w:rPr>
        <w:t xml:space="preserve"> </w:t>
      </w:r>
    </w:p>
    <w:p w14:paraId="01F8EAE0" w14:textId="77777777" w:rsidR="000C5700" w:rsidRPr="00005C49" w:rsidRDefault="000C5700" w:rsidP="00841B51">
      <w:pPr>
        <w:jc w:val="both"/>
        <w:rPr>
          <w:sz w:val="22"/>
          <w:szCs w:val="22"/>
        </w:rPr>
      </w:pPr>
    </w:p>
    <w:p w14:paraId="45574115" w14:textId="06913283" w:rsidR="000C5700" w:rsidRPr="00005C49" w:rsidRDefault="00005C49" w:rsidP="00841B51">
      <w:pPr>
        <w:jc w:val="both"/>
        <w:rPr>
          <w:sz w:val="22"/>
          <w:szCs w:val="22"/>
        </w:rPr>
      </w:pPr>
      <w:r w:rsidRPr="00005C49">
        <w:rPr>
          <w:rFonts w:cs="Arial"/>
          <w:color w:val="222222"/>
          <w:sz w:val="22"/>
          <w:szCs w:val="22"/>
        </w:rPr>
        <w:t xml:space="preserve">Сегодня компания IVECO является единственным производителем, предлагающим полную линейку транспортных средств, работающих на природном газе, начиная от легких коммерческих автомобилей и заканчивая транспортными средствами для дальнемагистральных перевозок и автобусами для перевозки пассажиров на дальние расстояния. 20-летний опыт </w:t>
      </w:r>
      <w:r w:rsidRPr="00005C49">
        <w:rPr>
          <w:rFonts w:cs="Arial"/>
          <w:color w:val="222222"/>
          <w:sz w:val="22"/>
          <w:szCs w:val="22"/>
          <w:lang w:val="en-US"/>
        </w:rPr>
        <w:t>IVECO</w:t>
      </w:r>
      <w:r w:rsidRPr="00005C49">
        <w:rPr>
          <w:rFonts w:cs="Arial"/>
          <w:color w:val="222222"/>
          <w:sz w:val="22"/>
          <w:szCs w:val="22"/>
        </w:rPr>
        <w:t xml:space="preserve"> в разработке, продаже и обслуживании автомобилей на природном газе означает, что компания обладает профессиональной дилерской сетью для поддержки своих клиентов.</w:t>
      </w:r>
    </w:p>
    <w:p w14:paraId="3F6894D4" w14:textId="77777777" w:rsidR="004D759E" w:rsidRPr="00005C49" w:rsidRDefault="004D759E" w:rsidP="004D759E">
      <w:pPr>
        <w:widowControl w:val="0"/>
        <w:autoSpaceDE w:val="0"/>
        <w:autoSpaceDN w:val="0"/>
        <w:adjustRightInd w:val="0"/>
        <w:jc w:val="both"/>
        <w:rPr>
          <w:rFonts w:eastAsiaTheme="minorHAnsi" w:cs="Arial"/>
          <w:iCs/>
          <w:color w:val="222222"/>
          <w:sz w:val="22"/>
          <w:szCs w:val="22"/>
          <w:lang w:eastAsia="en-US" w:bidi="ar-SA"/>
        </w:rPr>
      </w:pPr>
    </w:p>
    <w:p w14:paraId="2A225D76" w14:textId="77777777" w:rsidR="004D759E" w:rsidRPr="00005C49" w:rsidRDefault="004D759E" w:rsidP="004D759E">
      <w:pPr>
        <w:widowControl w:val="0"/>
        <w:autoSpaceDE w:val="0"/>
        <w:autoSpaceDN w:val="0"/>
        <w:adjustRightInd w:val="0"/>
        <w:jc w:val="both"/>
        <w:rPr>
          <w:rFonts w:eastAsiaTheme="minorHAnsi" w:cs="Arial"/>
          <w:iCs/>
          <w:color w:val="222222"/>
          <w:sz w:val="22"/>
          <w:szCs w:val="22"/>
          <w:lang w:eastAsia="en-US" w:bidi="ar-SA"/>
        </w:rPr>
      </w:pPr>
    </w:p>
    <w:p w14:paraId="0368468C" w14:textId="77777777" w:rsidR="004D759E" w:rsidRPr="000A769D" w:rsidRDefault="004D759E" w:rsidP="004D759E">
      <w:pPr>
        <w:widowControl w:val="0"/>
        <w:autoSpaceDE w:val="0"/>
        <w:autoSpaceDN w:val="0"/>
        <w:adjustRightInd w:val="0"/>
        <w:jc w:val="both"/>
        <w:rPr>
          <w:rFonts w:eastAsiaTheme="minorHAnsi" w:cs="Arial"/>
          <w:iCs/>
          <w:color w:val="222222"/>
          <w:sz w:val="22"/>
          <w:szCs w:val="22"/>
          <w:lang w:eastAsia="en-US" w:bidi="ar-SA"/>
        </w:rPr>
      </w:pPr>
    </w:p>
    <w:p w14:paraId="526711B2" w14:textId="77777777" w:rsidR="004D759E" w:rsidRPr="00005C49" w:rsidRDefault="004D759E" w:rsidP="004D759E">
      <w:pPr>
        <w:spacing w:line="240" w:lineRule="auto"/>
        <w:contextualSpacing/>
        <w:jc w:val="both"/>
        <w:rPr>
          <w:rFonts w:cs="Arial"/>
          <w:szCs w:val="19"/>
        </w:rPr>
      </w:pPr>
    </w:p>
    <w:p w14:paraId="571EB347" w14:textId="5ACAF88B" w:rsidR="004D759E" w:rsidRPr="000A769D" w:rsidRDefault="004D759E" w:rsidP="004D759E">
      <w:pPr>
        <w:contextualSpacing/>
        <w:jc w:val="both"/>
        <w:rPr>
          <w:rFonts w:ascii="Calibri" w:eastAsia="MS Gothic" w:hAnsi="Calibri" w:cs="Arial"/>
          <w:b/>
          <w:bCs/>
          <w:color w:val="0018C6"/>
          <w:lang w:eastAsia="x-none" w:bidi="ar-SA"/>
        </w:rPr>
      </w:pPr>
      <w:r w:rsidRPr="007A0327">
        <w:rPr>
          <w:rFonts w:ascii="Calibri" w:eastAsia="MS Gothic" w:hAnsi="Calibri" w:cs="Arial"/>
          <w:b/>
          <w:bCs/>
          <w:color w:val="0018C6"/>
          <w:lang w:val="en-US" w:eastAsia="x-none" w:bidi="ar-SA"/>
        </w:rPr>
        <w:t>I</w:t>
      </w:r>
      <w:r w:rsidR="00B730DE">
        <w:rPr>
          <w:rFonts w:ascii="Calibri" w:eastAsia="MS Gothic" w:hAnsi="Calibri" w:cs="Arial"/>
          <w:b/>
          <w:bCs/>
          <w:color w:val="0018C6"/>
          <w:lang w:val="en-US" w:eastAsia="x-none" w:bidi="ar-SA"/>
        </w:rPr>
        <w:t>VECO</w:t>
      </w:r>
    </w:p>
    <w:p w14:paraId="4FD08DEC" w14:textId="77777777" w:rsidR="004D759E" w:rsidRPr="000A769D" w:rsidRDefault="004D759E" w:rsidP="004D759E">
      <w:pPr>
        <w:contextualSpacing/>
        <w:jc w:val="both"/>
        <w:rPr>
          <w:rFonts w:cs="Arial"/>
          <w:szCs w:val="19"/>
        </w:rPr>
      </w:pPr>
    </w:p>
    <w:p w14:paraId="37A4DBDB" w14:textId="2D9AEAFF" w:rsidR="00876DBD" w:rsidRPr="00A1673F" w:rsidRDefault="00876DBD" w:rsidP="00876DBD">
      <w:pPr>
        <w:spacing w:line="360" w:lineRule="auto"/>
        <w:jc w:val="both"/>
        <w:rPr>
          <w:i/>
          <w:sz w:val="16"/>
          <w:szCs w:val="16"/>
        </w:rPr>
      </w:pPr>
      <w:r w:rsidRPr="00A1673F">
        <w:rPr>
          <w:i/>
          <w:iCs/>
          <w:sz w:val="16"/>
          <w:szCs w:val="16"/>
        </w:rPr>
        <w:t xml:space="preserve">Компания IVECO, входящая в состав CNH Industrial, разрабатывает, производит и реализует широкую гамму легких, средних и тяжелых коммерческих автомобилей, внедорожных грузовиков, городских и междугородных автобусов, а также специальных </w:t>
      </w:r>
      <w:r w:rsidR="00ED181A">
        <w:rPr>
          <w:i/>
          <w:iCs/>
          <w:sz w:val="16"/>
          <w:szCs w:val="16"/>
        </w:rPr>
        <w:t>автомобилей:</w:t>
      </w:r>
      <w:r w:rsidRPr="00A1673F">
        <w:rPr>
          <w:i/>
          <w:iCs/>
          <w:sz w:val="16"/>
          <w:szCs w:val="16"/>
        </w:rPr>
        <w:t xml:space="preserve"> пожарных, внедорожных, автотехники для нужд вооруженных сил и гражданской обороны. Компания IVECO предлагает полный модельный ряд коммерческих автомобилей и автобусов, работающих на газовом топливе.</w:t>
      </w:r>
    </w:p>
    <w:p w14:paraId="4A933BBF" w14:textId="77777777" w:rsidR="00876DBD" w:rsidRPr="00A1673F" w:rsidRDefault="00876DBD" w:rsidP="00876DBD">
      <w:pPr>
        <w:spacing w:line="360" w:lineRule="auto"/>
        <w:jc w:val="both"/>
        <w:rPr>
          <w:i/>
          <w:sz w:val="16"/>
          <w:szCs w:val="16"/>
        </w:rPr>
      </w:pPr>
    </w:p>
    <w:p w14:paraId="0D67EA67" w14:textId="77777777" w:rsidR="00876DBD" w:rsidRPr="00A1673F" w:rsidRDefault="00876DBD" w:rsidP="00876DBD">
      <w:pPr>
        <w:spacing w:line="360" w:lineRule="auto"/>
        <w:jc w:val="both"/>
        <w:rPr>
          <w:i/>
          <w:sz w:val="16"/>
          <w:szCs w:val="16"/>
        </w:rPr>
      </w:pPr>
      <w:r w:rsidRPr="00A1673F">
        <w:rPr>
          <w:i/>
          <w:iCs/>
          <w:sz w:val="16"/>
          <w:szCs w:val="16"/>
        </w:rPr>
        <w:t>В компании работают более 25 000 человек. IVECO владеет заводами в 11 странах мира, на которых используются передовые технологии. За пределами Европы компания ведет активную деятельность в Китае, России, Австралии, и Латинской Америке. Наличие более 5000 сервисных центров более чем в 160 странах мира позволяет обеспечить техническое обслуживание и поддержку в любой точке, где эксплуатируется техника IVECO. Адрес сайта компании в сети Интернет: </w:t>
      </w:r>
      <w:hyperlink r:id="rId7" w:history="1">
        <w:r w:rsidRPr="00A1673F">
          <w:rPr>
            <w:rStyle w:val="a5"/>
            <w:i/>
            <w:iCs/>
          </w:rPr>
          <w:t>www.iveco.com</w:t>
        </w:r>
      </w:hyperlink>
      <w:r w:rsidRPr="00A1673F">
        <w:rPr>
          <w:i/>
          <w:iCs/>
          <w:sz w:val="16"/>
          <w:szCs w:val="16"/>
        </w:rPr>
        <w:t xml:space="preserve">  </w:t>
      </w:r>
    </w:p>
    <w:p w14:paraId="669826FD" w14:textId="77777777" w:rsidR="00876DBD" w:rsidRPr="00A1673F" w:rsidRDefault="00876DBD" w:rsidP="00876DBD">
      <w:pPr>
        <w:spacing w:line="360" w:lineRule="auto"/>
        <w:jc w:val="both"/>
        <w:rPr>
          <w:i/>
          <w:sz w:val="16"/>
          <w:szCs w:val="16"/>
        </w:rPr>
      </w:pPr>
    </w:p>
    <w:p w14:paraId="76516480" w14:textId="77777777" w:rsidR="00ED181A" w:rsidRDefault="00876DBD" w:rsidP="00876DBD">
      <w:pPr>
        <w:spacing w:line="360" w:lineRule="auto"/>
        <w:jc w:val="both"/>
        <w:rPr>
          <w:i/>
          <w:iCs/>
          <w:sz w:val="16"/>
          <w:szCs w:val="16"/>
        </w:rPr>
      </w:pPr>
      <w:r w:rsidRPr="00A1673F">
        <w:rPr>
          <w:i/>
          <w:iCs/>
          <w:sz w:val="16"/>
          <w:szCs w:val="16"/>
        </w:rPr>
        <w:t>ООО «Ивеко Руссия» – официальный представитель компании IVECO в России. Партнерская сеть компании насчитывает 48 центров продаж и 50 сервисных станций. IVECO в России работает с 1974 года и на настоящий момент представляет 3 бренда: IVECO, IVECO Bus и IVECO Astra.</w:t>
      </w:r>
    </w:p>
    <w:p w14:paraId="761CB33D" w14:textId="6F5DA35F" w:rsidR="00876DBD" w:rsidRPr="00A1673F" w:rsidRDefault="00876DBD" w:rsidP="00876DBD">
      <w:pPr>
        <w:spacing w:line="360" w:lineRule="auto"/>
        <w:jc w:val="both"/>
        <w:rPr>
          <w:i/>
          <w:sz w:val="16"/>
          <w:szCs w:val="16"/>
        </w:rPr>
      </w:pPr>
      <w:bookmarkStart w:id="0" w:name="_GoBack"/>
      <w:bookmarkEnd w:id="0"/>
      <w:r w:rsidRPr="00A1673F">
        <w:rPr>
          <w:i/>
          <w:iCs/>
          <w:sz w:val="16"/>
          <w:szCs w:val="16"/>
        </w:rPr>
        <w:lastRenderedPageBreak/>
        <w:t xml:space="preserve"> Адрес сайта компании в сети Интернет: </w:t>
      </w:r>
      <w:hyperlink r:id="rId8" w:history="1">
        <w:r w:rsidRPr="00A1673F">
          <w:rPr>
            <w:rStyle w:val="a5"/>
            <w:i/>
            <w:iCs/>
          </w:rPr>
          <w:t>www.iveco.ru</w:t>
        </w:r>
      </w:hyperlink>
      <w:r w:rsidRPr="00A1673F">
        <w:rPr>
          <w:i/>
          <w:iCs/>
          <w:sz w:val="16"/>
          <w:szCs w:val="16"/>
          <w:u w:val="single"/>
        </w:rPr>
        <w:t xml:space="preserve"> </w:t>
      </w:r>
      <w:r w:rsidRPr="00A1673F">
        <w:rPr>
          <w:i/>
          <w:iCs/>
          <w:sz w:val="16"/>
          <w:szCs w:val="16"/>
        </w:rPr>
        <w:t> </w:t>
      </w:r>
    </w:p>
    <w:p w14:paraId="46152A9D" w14:textId="77777777" w:rsidR="00876DBD" w:rsidRPr="00A1673F" w:rsidRDefault="00876DBD" w:rsidP="00876DBD">
      <w:pPr>
        <w:spacing w:line="360" w:lineRule="auto"/>
        <w:jc w:val="both"/>
        <w:rPr>
          <w:i/>
          <w:sz w:val="16"/>
          <w:szCs w:val="16"/>
        </w:rPr>
      </w:pPr>
    </w:p>
    <w:p w14:paraId="1934FE9A" w14:textId="77777777" w:rsidR="0078499F" w:rsidRPr="00FB1D28" w:rsidRDefault="0078499F">
      <w:pPr>
        <w:rPr>
          <w:lang w:val="en-US"/>
        </w:rPr>
      </w:pPr>
    </w:p>
    <w:sectPr w:rsidR="0078499F" w:rsidRPr="00FB1D28" w:rsidSect="009C46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9CBF0" w14:textId="77777777" w:rsidR="007B42D8" w:rsidRDefault="007B42D8">
      <w:pPr>
        <w:spacing w:line="240" w:lineRule="auto"/>
      </w:pPr>
      <w:r>
        <w:separator/>
      </w:r>
    </w:p>
  </w:endnote>
  <w:endnote w:type="continuationSeparator" w:id="0">
    <w:p w14:paraId="2D29B931" w14:textId="77777777" w:rsidR="007B42D8" w:rsidRDefault="007B42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22305" w14:textId="77777777" w:rsidR="00E01E2B" w:rsidRDefault="00E01E2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38201" w14:textId="098A82B0" w:rsidR="004D79B3" w:rsidRDefault="0001268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D181A">
      <w:rPr>
        <w:noProof/>
      </w:rPr>
      <w:t>4</w:t>
    </w:r>
    <w:r>
      <w:fldChar w:fldCharType="end"/>
    </w:r>
  </w:p>
  <w:p w14:paraId="7BFF443D" w14:textId="77777777" w:rsidR="004D79B3" w:rsidRPr="00FC4770" w:rsidRDefault="007B42D8" w:rsidP="009C46C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6945C" w14:textId="77777777" w:rsidR="004D79B3" w:rsidRPr="00FC4770" w:rsidRDefault="007B42D8" w:rsidP="009C46C4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1A088" w14:textId="77777777" w:rsidR="007B42D8" w:rsidRDefault="007B42D8">
      <w:pPr>
        <w:spacing w:line="240" w:lineRule="auto"/>
      </w:pPr>
      <w:r>
        <w:separator/>
      </w:r>
    </w:p>
  </w:footnote>
  <w:footnote w:type="continuationSeparator" w:id="0">
    <w:p w14:paraId="43D4C483" w14:textId="77777777" w:rsidR="007B42D8" w:rsidRDefault="007B42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805CD" w14:textId="77777777" w:rsidR="00E01E2B" w:rsidRDefault="00E01E2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FB13" w14:textId="77777777" w:rsidR="004D79B3" w:rsidRPr="00FC4770" w:rsidRDefault="0001268A" w:rsidP="009C46C4">
    <w:r>
      <w:rPr>
        <w:noProof/>
        <w:lang w:val="it-IT" w:eastAsia="zh-CN" w:bidi="ar-SA"/>
      </w:rPr>
      <w:drawing>
        <wp:anchor distT="0" distB="0" distL="114300" distR="114300" simplePos="0" relativeHeight="251664384" behindDoc="1" locked="0" layoutInCell="1" allowOverlap="1" wp14:anchorId="6EF23112" wp14:editId="5C517C5E">
          <wp:simplePos x="0" y="0"/>
          <wp:positionH relativeFrom="margin">
            <wp:posOffset>-1417955</wp:posOffset>
          </wp:positionH>
          <wp:positionV relativeFrom="margin">
            <wp:posOffset>-1281430</wp:posOffset>
          </wp:positionV>
          <wp:extent cx="1270000" cy="355600"/>
          <wp:effectExtent l="0" t="0" r="6350" b="6350"/>
          <wp:wrapNone/>
          <wp:docPr id="7" name="Picture 7" descr="06_IVE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06_IVE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5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zh-CN" w:bidi="ar-SA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3D1D13AA" wp14:editId="1F8841B8">
              <wp:simplePos x="0" y="0"/>
              <wp:positionH relativeFrom="column">
                <wp:posOffset>-635</wp:posOffset>
              </wp:positionH>
              <wp:positionV relativeFrom="paragraph">
                <wp:posOffset>452754</wp:posOffset>
              </wp:positionV>
              <wp:extent cx="6858000" cy="0"/>
              <wp:effectExtent l="0" t="0" r="1905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line w14:anchorId="1DA60B12" id="Straight Connector 6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.05pt,35.65pt" to="539.9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" strokeweight=".1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9110D" w14:textId="77777777" w:rsidR="004D79B3" w:rsidRDefault="007B42D8"/>
  <w:tbl>
    <w:tblPr>
      <w:tblpPr w:vertAnchor="page" w:horzAnchor="page" w:tblpX="2553" w:tblpY="15310"/>
      <w:tblW w:w="2614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</w:tblGrid>
    <w:tr w:rsidR="004D79B3" w:rsidRPr="006D277B" w14:paraId="0B5E880A" w14:textId="77777777">
      <w:trPr>
        <w:trHeight w:val="735"/>
      </w:trPr>
      <w:tc>
        <w:tcPr>
          <w:tcW w:w="2614" w:type="dxa"/>
          <w:shd w:val="clear" w:color="auto" w:fill="auto"/>
          <w:vAlign w:val="bottom"/>
        </w:tcPr>
        <w:p w14:paraId="4A6FF9C9" w14:textId="77777777" w:rsidR="004D79B3" w:rsidRPr="00917E5C" w:rsidRDefault="0001268A" w:rsidP="009C46C4">
          <w:pPr>
            <w:pStyle w:val="a3"/>
            <w:spacing w:line="160" w:lineRule="exact"/>
            <w:ind w:right="-108"/>
            <w:rPr>
              <w:rFonts w:cs="Arial"/>
              <w:sz w:val="12"/>
              <w:szCs w:val="12"/>
              <w:lang w:val="en-US"/>
            </w:rPr>
          </w:pPr>
          <w:r>
            <w:rPr>
              <w:rFonts w:cs="Arial"/>
              <w:sz w:val="12"/>
              <w:szCs w:val="12"/>
              <w:lang w:val="en-US"/>
            </w:rPr>
            <w:t>Iveco</w:t>
          </w:r>
          <w:r w:rsidRPr="00917E5C">
            <w:rPr>
              <w:rFonts w:cs="Arial"/>
              <w:sz w:val="12"/>
              <w:szCs w:val="12"/>
              <w:lang w:val="en-US"/>
            </w:rPr>
            <w:t xml:space="preserve"> </w:t>
          </w:r>
          <w:r>
            <w:rPr>
              <w:rFonts w:cs="Arial"/>
              <w:sz w:val="12"/>
              <w:szCs w:val="12"/>
              <w:lang w:val="en-US"/>
            </w:rPr>
            <w:t>Russia</w:t>
          </w:r>
          <w:r w:rsidRPr="00917E5C">
            <w:rPr>
              <w:rFonts w:cs="Arial"/>
              <w:sz w:val="12"/>
              <w:szCs w:val="12"/>
              <w:lang w:val="en-US"/>
            </w:rPr>
            <w:t xml:space="preserve"> </w:t>
          </w:r>
          <w:r>
            <w:rPr>
              <w:rFonts w:cs="Arial"/>
              <w:sz w:val="12"/>
              <w:szCs w:val="12"/>
              <w:lang w:val="en-US"/>
            </w:rPr>
            <w:t>LLC</w:t>
          </w:r>
        </w:p>
        <w:p w14:paraId="44CE7A99" w14:textId="77777777" w:rsidR="004D79B3" w:rsidRPr="00917E5C" w:rsidRDefault="0001268A" w:rsidP="009C46C4">
          <w:pPr>
            <w:pStyle w:val="a3"/>
            <w:spacing w:line="160" w:lineRule="exact"/>
            <w:ind w:right="-108"/>
            <w:rPr>
              <w:rFonts w:cs="Arial"/>
              <w:sz w:val="12"/>
              <w:szCs w:val="12"/>
              <w:lang w:val="en-US"/>
            </w:rPr>
          </w:pPr>
          <w:r w:rsidRPr="00917E5C">
            <w:rPr>
              <w:rFonts w:cs="Arial"/>
              <w:sz w:val="12"/>
              <w:szCs w:val="12"/>
              <w:lang w:val="en-US"/>
            </w:rPr>
            <w:t xml:space="preserve">141400, </w:t>
          </w:r>
          <w:r>
            <w:rPr>
              <w:rFonts w:cs="Arial"/>
              <w:sz w:val="12"/>
              <w:szCs w:val="12"/>
              <w:lang w:val="en-US"/>
            </w:rPr>
            <w:t>Moscow</w:t>
          </w:r>
          <w:r w:rsidRPr="00917E5C">
            <w:rPr>
              <w:rFonts w:cs="Arial"/>
              <w:sz w:val="12"/>
              <w:szCs w:val="12"/>
              <w:lang w:val="en-US"/>
            </w:rPr>
            <w:t xml:space="preserve"> </w:t>
          </w:r>
          <w:r>
            <w:rPr>
              <w:rFonts w:cs="Arial"/>
              <w:sz w:val="12"/>
              <w:szCs w:val="12"/>
              <w:lang w:val="en-US"/>
            </w:rPr>
            <w:t>region</w:t>
          </w:r>
          <w:r w:rsidRPr="00917E5C">
            <w:rPr>
              <w:rFonts w:cs="Arial"/>
              <w:sz w:val="12"/>
              <w:szCs w:val="12"/>
              <w:lang w:val="en-US"/>
            </w:rPr>
            <w:t xml:space="preserve">, </w:t>
          </w:r>
          <w:r>
            <w:rPr>
              <w:rFonts w:cs="Arial"/>
              <w:sz w:val="12"/>
              <w:szCs w:val="12"/>
              <w:lang w:val="en-US"/>
            </w:rPr>
            <w:t>Khimki</w:t>
          </w:r>
        </w:p>
        <w:p w14:paraId="40420C9C" w14:textId="77777777" w:rsidR="004D79B3" w:rsidRPr="00917E5C" w:rsidRDefault="0001268A" w:rsidP="009C46C4">
          <w:pPr>
            <w:pStyle w:val="a3"/>
            <w:spacing w:line="160" w:lineRule="exact"/>
            <w:ind w:right="-108"/>
            <w:rPr>
              <w:rFonts w:cs="Arial"/>
              <w:sz w:val="12"/>
              <w:szCs w:val="12"/>
              <w:lang w:val="en-US"/>
            </w:rPr>
          </w:pPr>
          <w:r w:rsidRPr="00917E5C">
            <w:rPr>
              <w:rFonts w:cs="Arial"/>
              <w:sz w:val="12"/>
              <w:szCs w:val="12"/>
              <w:lang w:val="en-US"/>
            </w:rPr>
            <w:t xml:space="preserve"> </w:t>
          </w:r>
          <w:r>
            <w:rPr>
              <w:rFonts w:cs="Arial"/>
              <w:sz w:val="12"/>
              <w:szCs w:val="12"/>
              <w:lang w:val="en-US"/>
            </w:rPr>
            <w:t>Leningradskaya</w:t>
          </w:r>
          <w:r w:rsidRPr="00917E5C">
            <w:rPr>
              <w:rFonts w:cs="Arial"/>
              <w:sz w:val="12"/>
              <w:szCs w:val="12"/>
              <w:lang w:val="en-US"/>
            </w:rPr>
            <w:t xml:space="preserve"> </w:t>
          </w:r>
          <w:r>
            <w:rPr>
              <w:rFonts w:cs="Arial"/>
              <w:sz w:val="12"/>
              <w:szCs w:val="12"/>
              <w:lang w:val="en-US"/>
            </w:rPr>
            <w:t>st</w:t>
          </w:r>
          <w:r w:rsidRPr="00917E5C">
            <w:rPr>
              <w:rFonts w:cs="Arial"/>
              <w:sz w:val="12"/>
              <w:szCs w:val="12"/>
              <w:lang w:val="en-US"/>
            </w:rPr>
            <w:t xml:space="preserve">. 39, </w:t>
          </w:r>
          <w:r>
            <w:rPr>
              <w:rFonts w:cs="Arial"/>
              <w:sz w:val="12"/>
              <w:szCs w:val="12"/>
              <w:lang w:val="en-US"/>
            </w:rPr>
            <w:t>bld</w:t>
          </w:r>
          <w:r w:rsidRPr="00917E5C">
            <w:rPr>
              <w:rFonts w:cs="Arial"/>
              <w:sz w:val="12"/>
              <w:szCs w:val="12"/>
              <w:lang w:val="en-US"/>
            </w:rPr>
            <w:t>.6</w:t>
          </w:r>
        </w:p>
        <w:p w14:paraId="40EA8C05" w14:textId="77777777" w:rsidR="004D79B3" w:rsidRPr="005C0722" w:rsidRDefault="0001268A" w:rsidP="009C46C4">
          <w:pPr>
            <w:pStyle w:val="a3"/>
            <w:spacing w:line="160" w:lineRule="exact"/>
            <w:ind w:right="-108"/>
            <w:rPr>
              <w:rFonts w:cs="Arial"/>
              <w:sz w:val="12"/>
              <w:szCs w:val="12"/>
            </w:rPr>
          </w:pPr>
          <w:r w:rsidRPr="005C0722">
            <w:rPr>
              <w:rFonts w:cs="Arial"/>
              <w:sz w:val="12"/>
              <w:szCs w:val="12"/>
            </w:rPr>
            <w:t xml:space="preserve">Tel   +7 </w:t>
          </w:r>
          <w:r w:rsidRPr="006D277B">
            <w:rPr>
              <w:rFonts w:cs="Arial"/>
              <w:sz w:val="12"/>
              <w:szCs w:val="12"/>
              <w:lang w:val="en-US"/>
            </w:rPr>
            <w:t>(</w:t>
          </w:r>
          <w:r w:rsidRPr="005C0722">
            <w:rPr>
              <w:rFonts w:cs="Arial"/>
              <w:sz w:val="12"/>
              <w:szCs w:val="12"/>
            </w:rPr>
            <w:t>495</w:t>
          </w:r>
          <w:r w:rsidRPr="006D277B">
            <w:rPr>
              <w:rFonts w:cs="Arial"/>
              <w:sz w:val="12"/>
              <w:szCs w:val="12"/>
              <w:lang w:val="en-US"/>
            </w:rPr>
            <w:t>)</w:t>
          </w:r>
          <w:r w:rsidRPr="005C0722">
            <w:rPr>
              <w:rFonts w:cs="Arial"/>
              <w:sz w:val="12"/>
              <w:szCs w:val="12"/>
            </w:rPr>
            <w:t xml:space="preserve"> 5040442</w:t>
          </w:r>
        </w:p>
        <w:p w14:paraId="010A835F" w14:textId="77777777" w:rsidR="004D79B3" w:rsidRPr="006D277B" w:rsidRDefault="0001268A" w:rsidP="009C46C4">
          <w:pPr>
            <w:pStyle w:val="04FOOTER"/>
            <w:ind w:right="-101"/>
            <w:rPr>
              <w:sz w:val="14"/>
              <w:lang w:val="en-US"/>
            </w:rPr>
          </w:pPr>
          <w:r w:rsidRPr="005C0722">
            <w:rPr>
              <w:sz w:val="14"/>
              <w:lang w:val="en-US"/>
            </w:rPr>
            <w:t>ww</w:t>
          </w:r>
          <w:r>
            <w:rPr>
              <w:sz w:val="14"/>
              <w:lang w:val="en-US"/>
            </w:rPr>
            <w:t>w</w:t>
          </w:r>
          <w:r w:rsidRPr="006D277B">
            <w:rPr>
              <w:sz w:val="14"/>
              <w:lang w:val="en-US"/>
            </w:rPr>
            <w:t>.</w:t>
          </w:r>
          <w:r>
            <w:rPr>
              <w:sz w:val="14"/>
              <w:lang w:val="en-US"/>
            </w:rPr>
            <w:t>iveco</w:t>
          </w:r>
          <w:r w:rsidRPr="006D277B">
            <w:rPr>
              <w:sz w:val="14"/>
              <w:lang w:val="en-US"/>
            </w:rPr>
            <w:t>.</w:t>
          </w:r>
          <w:r>
            <w:rPr>
              <w:sz w:val="14"/>
              <w:lang w:val="en-US"/>
            </w:rPr>
            <w:t>ru</w:t>
          </w:r>
        </w:p>
      </w:tc>
    </w:tr>
  </w:tbl>
  <w:p w14:paraId="4495A7C6" w14:textId="77777777" w:rsidR="004D79B3" w:rsidRPr="006D277B" w:rsidRDefault="007B42D8" w:rsidP="009C46C4">
    <w:pPr>
      <w:rPr>
        <w:vanish/>
        <w:szCs w:val="20"/>
        <w:lang w:val="en-US"/>
      </w:rPr>
    </w:pPr>
  </w:p>
  <w:tbl>
    <w:tblPr>
      <w:tblpPr w:leftFromText="141" w:rightFromText="141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4D79B3" w:rsidRPr="006D277B" w14:paraId="36E82591" w14:textId="77777777">
      <w:trPr>
        <w:trHeight w:val="5211"/>
      </w:trPr>
      <w:tc>
        <w:tcPr>
          <w:tcW w:w="606" w:type="dxa"/>
          <w:shd w:val="clear" w:color="auto" w:fill="auto"/>
          <w:vAlign w:val="bottom"/>
        </w:tcPr>
        <w:p w14:paraId="3C52287D" w14:textId="77777777" w:rsidR="004D79B3" w:rsidRPr="006D277B" w:rsidRDefault="0001268A" w:rsidP="009C46C4">
          <w:pPr>
            <w:pStyle w:val="01TESTO"/>
            <w:rPr>
              <w:lang w:val="en-US"/>
            </w:rPr>
          </w:pPr>
          <w:r>
            <w:rPr>
              <w:noProof/>
              <w:lang w:val="it-IT" w:eastAsia="zh-CN" w:bidi="ar-SA"/>
            </w:rPr>
            <w:drawing>
              <wp:anchor distT="0" distB="0" distL="114300" distR="114300" simplePos="0" relativeHeight="251665408" behindDoc="1" locked="0" layoutInCell="1" allowOverlap="1" wp14:anchorId="494DE4F8" wp14:editId="4C55CF9E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0"/>
                <wp:wrapNone/>
                <wp:docPr id="5" name="Picture 5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2F60392" w14:textId="77777777" w:rsidR="004D79B3" w:rsidRPr="006D277B" w:rsidRDefault="0001268A" w:rsidP="009C46C4">
    <w:pPr>
      <w:rPr>
        <w:lang w:val="en-US"/>
      </w:rPr>
    </w:pPr>
    <w:r>
      <w:rPr>
        <w:noProof/>
        <w:lang w:val="it-IT" w:eastAsia="zh-CN" w:bidi="ar-SA"/>
      </w:rPr>
      <w:drawing>
        <wp:anchor distT="0" distB="0" distL="114300" distR="114300" simplePos="0" relativeHeight="251662336" behindDoc="1" locked="0" layoutInCell="1" allowOverlap="1" wp14:anchorId="130AABDB" wp14:editId="1B6FA0AA">
          <wp:simplePos x="0" y="0"/>
          <wp:positionH relativeFrom="column">
            <wp:posOffset>-1105535</wp:posOffset>
          </wp:positionH>
          <wp:positionV relativeFrom="paragraph">
            <wp:posOffset>3606165</wp:posOffset>
          </wp:positionV>
          <wp:extent cx="622300" cy="368300"/>
          <wp:effectExtent l="0" t="0" r="6350" b="0"/>
          <wp:wrapNone/>
          <wp:docPr id="2" name="Picture 2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zh-CN" w:bidi="ar-SA"/>
      </w:rPr>
      <w:drawing>
        <wp:anchor distT="0" distB="0" distL="114300" distR="114300" simplePos="0" relativeHeight="251663360" behindDoc="1" locked="0" layoutInCell="1" allowOverlap="1" wp14:anchorId="247364C3" wp14:editId="79ED5FDB">
          <wp:simplePos x="0" y="0"/>
          <wp:positionH relativeFrom="margin">
            <wp:posOffset>-1417955</wp:posOffset>
          </wp:positionH>
          <wp:positionV relativeFrom="margin">
            <wp:posOffset>-1281430</wp:posOffset>
          </wp:positionV>
          <wp:extent cx="1270000" cy="355600"/>
          <wp:effectExtent l="0" t="0" r="6350" b="6350"/>
          <wp:wrapNone/>
          <wp:docPr id="1" name="Picture 1" descr="06_IVE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06_IVE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5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zh-CN" w:bidi="ar-SA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2835EA7" wp14:editId="24D2FD85">
              <wp:simplePos x="0" y="0"/>
              <wp:positionH relativeFrom="column">
                <wp:posOffset>-1270</wp:posOffset>
              </wp:positionH>
              <wp:positionV relativeFrom="paragraph">
                <wp:posOffset>455294</wp:posOffset>
              </wp:positionV>
              <wp:extent cx="7086600" cy="0"/>
              <wp:effectExtent l="0" t="0" r="1905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line w14:anchorId="0FC83734" id="Straight Connector 4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.1pt,35.85pt" to="557.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" strokeweight=".03739mm"/>
          </w:pict>
        </mc:Fallback>
      </mc:AlternateContent>
    </w:r>
    <w:r>
      <w:rPr>
        <w:noProof/>
        <w:lang w:val="it-IT" w:eastAsia="zh-CN" w:bidi="ar-SA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4D548A6B" wp14:editId="3F4F0011">
              <wp:simplePos x="0" y="0"/>
              <wp:positionH relativeFrom="column">
                <wp:posOffset>-1945005</wp:posOffset>
              </wp:positionH>
              <wp:positionV relativeFrom="paragraph">
                <wp:posOffset>3414394</wp:posOffset>
              </wp:positionV>
              <wp:extent cx="6858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line w14:anchorId="5AA1B155" id="Straight Connector 3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153.15pt,268.85pt" to="-99.1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" strokeweight=".03739mm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9E"/>
    <w:rsid w:val="00005C49"/>
    <w:rsid w:val="0001268A"/>
    <w:rsid w:val="00017E6F"/>
    <w:rsid w:val="000940B5"/>
    <w:rsid w:val="000A2CE8"/>
    <w:rsid w:val="000A769D"/>
    <w:rsid w:val="000C5700"/>
    <w:rsid w:val="00134ABD"/>
    <w:rsid w:val="00185CED"/>
    <w:rsid w:val="001E6229"/>
    <w:rsid w:val="00220799"/>
    <w:rsid w:val="00234F87"/>
    <w:rsid w:val="002D0CBE"/>
    <w:rsid w:val="002D73A8"/>
    <w:rsid w:val="0036075E"/>
    <w:rsid w:val="004432E6"/>
    <w:rsid w:val="00482483"/>
    <w:rsid w:val="004D759E"/>
    <w:rsid w:val="00562B90"/>
    <w:rsid w:val="00593680"/>
    <w:rsid w:val="005E090E"/>
    <w:rsid w:val="006259D2"/>
    <w:rsid w:val="0065256F"/>
    <w:rsid w:val="00705296"/>
    <w:rsid w:val="0078499F"/>
    <w:rsid w:val="007B42D8"/>
    <w:rsid w:val="00801D93"/>
    <w:rsid w:val="00810E24"/>
    <w:rsid w:val="00817CD7"/>
    <w:rsid w:val="00841B51"/>
    <w:rsid w:val="00853193"/>
    <w:rsid w:val="008754C4"/>
    <w:rsid w:val="00876DBD"/>
    <w:rsid w:val="0089413F"/>
    <w:rsid w:val="008D530C"/>
    <w:rsid w:val="00917E5C"/>
    <w:rsid w:val="009A031B"/>
    <w:rsid w:val="00A81641"/>
    <w:rsid w:val="00B36EB1"/>
    <w:rsid w:val="00B730DE"/>
    <w:rsid w:val="00BF37C7"/>
    <w:rsid w:val="00C757C9"/>
    <w:rsid w:val="00C77859"/>
    <w:rsid w:val="00CA7A73"/>
    <w:rsid w:val="00E01E2B"/>
    <w:rsid w:val="00ED181A"/>
    <w:rsid w:val="00F33061"/>
    <w:rsid w:val="00F46DEF"/>
    <w:rsid w:val="00FB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F88D"/>
  <w15:chartTrackingRefBased/>
  <w15:docId w15:val="{69FAE96E-676D-AB4C-83FE-5D3641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59E"/>
    <w:pPr>
      <w:spacing w:line="300" w:lineRule="exact"/>
    </w:pPr>
    <w:rPr>
      <w:rFonts w:ascii="Arial" w:eastAsia="Times New Roman" w:hAnsi="Arial" w:cs="Times New Roman"/>
      <w:color w:val="000000"/>
      <w:sz w:val="19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TESTO">
    <w:name w:val="01_TESTO"/>
    <w:basedOn w:val="a"/>
    <w:uiPriority w:val="99"/>
    <w:rsid w:val="004D759E"/>
    <w:rPr>
      <w:szCs w:val="20"/>
    </w:rPr>
  </w:style>
  <w:style w:type="paragraph" w:styleId="a3">
    <w:name w:val="footer"/>
    <w:basedOn w:val="a"/>
    <w:link w:val="a4"/>
    <w:rsid w:val="004D759E"/>
    <w:pPr>
      <w:tabs>
        <w:tab w:val="center" w:pos="4819"/>
        <w:tab w:val="right" w:pos="9638"/>
      </w:tabs>
    </w:pPr>
    <w:rPr>
      <w:szCs w:val="20"/>
      <w:lang w:val="x-none" w:eastAsia="x-none" w:bidi="ar-SA"/>
    </w:rPr>
  </w:style>
  <w:style w:type="character" w:customStyle="1" w:styleId="a4">
    <w:name w:val="Нижний колонтитул Знак"/>
    <w:basedOn w:val="a0"/>
    <w:link w:val="a3"/>
    <w:rsid w:val="004D759E"/>
    <w:rPr>
      <w:rFonts w:ascii="Arial" w:eastAsia="Times New Roman" w:hAnsi="Arial" w:cs="Times New Roman"/>
      <w:color w:val="000000"/>
      <w:sz w:val="19"/>
      <w:szCs w:val="20"/>
      <w:lang w:val="x-none" w:eastAsia="x-none"/>
    </w:rPr>
  </w:style>
  <w:style w:type="paragraph" w:customStyle="1" w:styleId="04FOOTER">
    <w:name w:val="04_FOOTER"/>
    <w:basedOn w:val="a"/>
    <w:rsid w:val="004D759E"/>
    <w:pPr>
      <w:spacing w:line="160" w:lineRule="exact"/>
    </w:pPr>
    <w:rPr>
      <w:sz w:val="15"/>
      <w:szCs w:val="20"/>
    </w:rPr>
  </w:style>
  <w:style w:type="character" w:styleId="a5">
    <w:name w:val="Hyperlink"/>
    <w:uiPriority w:val="99"/>
    <w:unhideWhenUsed/>
    <w:rsid w:val="004D75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7C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7CD7"/>
    <w:rPr>
      <w:rFonts w:ascii="Segoe UI" w:eastAsia="Times New Roman" w:hAnsi="Segoe UI" w:cs="Segoe UI"/>
      <w:color w:val="000000"/>
      <w:sz w:val="18"/>
      <w:szCs w:val="18"/>
      <w:lang w:val="ru-RU" w:eastAsia="ru-RU" w:bidi="ru-RU"/>
    </w:rPr>
  </w:style>
  <w:style w:type="character" w:styleId="a8">
    <w:name w:val="annotation reference"/>
    <w:basedOn w:val="a0"/>
    <w:uiPriority w:val="99"/>
    <w:semiHidden/>
    <w:unhideWhenUsed/>
    <w:rsid w:val="00017E6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17E6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17E6F"/>
    <w:rPr>
      <w:rFonts w:ascii="Arial" w:eastAsia="Times New Roman" w:hAnsi="Arial" w:cs="Times New Roman"/>
      <w:color w:val="000000"/>
      <w:sz w:val="20"/>
      <w:szCs w:val="20"/>
      <w:lang w:val="ru-RU" w:eastAsia="ru-RU" w:bidi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7E6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7E6F"/>
    <w:rPr>
      <w:rFonts w:ascii="Arial" w:eastAsia="Times New Roman" w:hAnsi="Arial" w:cs="Times New Roman"/>
      <w:b/>
      <w:bCs/>
      <w:color w:val="000000"/>
      <w:sz w:val="20"/>
      <w:szCs w:val="20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E01E2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01E2B"/>
    <w:rPr>
      <w:rFonts w:ascii="Arial" w:eastAsia="Times New Roman" w:hAnsi="Arial" w:cs="Times New Roman"/>
      <w:color w:val="000000"/>
      <w:sz w:val="19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eco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veco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 origin="userSelected">
  <element uid="1239ecc3-00e0-482b-a8a4-82e46943bfcc" value=""/>
</sisl>
</file>

<file path=customXml/itemProps1.xml><?xml version="1.0" encoding="utf-8"?>
<ds:datastoreItem xmlns:ds="http://schemas.openxmlformats.org/officeDocument/2006/customXml" ds:itemID="{54C2F290-CD78-4F12-B348-305B476C8D6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Ortiz Nin</dc:creator>
  <cp:keywords/>
  <dc:description/>
  <cp:lastModifiedBy>CHETVERGOVA OLGA</cp:lastModifiedBy>
  <cp:revision>2</cp:revision>
  <dcterms:created xsi:type="dcterms:W3CDTF">2018-09-20T15:03:00Z</dcterms:created>
  <dcterms:modified xsi:type="dcterms:W3CDTF">2018-09-20T15:03:00Z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461762b5-efee-4bd0-b46f-e0b269b58a67</vt:lpwstr>
  </property>
  <property fmtid="{D5CDD505-2E9C-101B-9397-08002B2CF9AE}" pid="3" name="bjSaver">
    <vt:lpwstr>vtx1u1e0ijPFiAv1FjtkkHfwcbzsThQ6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origin="userSelected" xmlns="http://www.boldonj</vt:lpwstr>
  </property>
  <property fmtid="{D5CDD505-2E9C-101B-9397-08002B2CF9AE}" pid="5" name="bjDocumentLabelXML-0">
    <vt:lpwstr>ames.com/2008/01/sie/internal/label"&gt;&lt;element uid="1239ecc3-00e0-482b-a8a4-82e46943bfcc" value="" /&gt;&lt;/sisl&gt;</vt:lpwstr>
  </property>
  <property fmtid="{D5CDD505-2E9C-101B-9397-08002B2CF9AE}" pid="6" name="bjDocumentSecurityLabel">
    <vt:lpwstr>CNH Industrial: PUBLIC [No prejudice to Company from disclosure.]</vt:lpwstr>
  </property>
  <property fmtid="{D5CDD505-2E9C-101B-9397-08002B2CF9AE}" pid="7" name="CNH-Classification">
    <vt:lpwstr>[PUBLIC]</vt:lpwstr>
  </property>
  <property fmtid="{D5CDD505-2E9C-101B-9397-08002B2CF9AE}" pid="8" name="CNH-LabelledBy:">
    <vt:lpwstr>F29042A,20.09.2018 18:02:49,PUBLIC</vt:lpwstr>
  </property>
</Properties>
</file>