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6" w:rsidRPr="008272DB" w:rsidRDefault="008272DB" w:rsidP="00176A18">
      <w:pPr>
        <w:pStyle w:val="01INTROBOLD"/>
        <w:rPr>
          <w:rFonts w:cs="Arial"/>
          <w:szCs w:val="22"/>
          <w:lang w:val="en-US"/>
        </w:rPr>
      </w:pPr>
      <w:bookmarkStart w:id="0" w:name="_GoBack"/>
      <w:bookmarkEnd w:id="0"/>
      <w:r w:rsidRPr="008272DB">
        <w:rPr>
          <w:rFonts w:cs="Arial"/>
          <w:szCs w:val="22"/>
          <w:lang w:val="en-US"/>
        </w:rPr>
        <w:t xml:space="preserve">Alfa Romeo </w:t>
      </w:r>
      <w:proofErr w:type="spellStart"/>
      <w:r w:rsidRPr="008272DB">
        <w:rPr>
          <w:rFonts w:cs="Arial"/>
          <w:szCs w:val="22"/>
          <w:lang w:val="en-US"/>
        </w:rPr>
        <w:t>Stelvio</w:t>
      </w:r>
      <w:proofErr w:type="spellEnd"/>
      <w:r w:rsidRPr="008272DB">
        <w:rPr>
          <w:rFonts w:cs="Arial"/>
          <w:szCs w:val="22"/>
          <w:lang w:val="en-US"/>
        </w:rPr>
        <w:t xml:space="preserve"> </w:t>
      </w:r>
      <w:proofErr w:type="spellStart"/>
      <w:r w:rsidRPr="008272DB">
        <w:rPr>
          <w:rFonts w:cs="Arial"/>
          <w:szCs w:val="22"/>
          <w:lang w:val="en-US"/>
        </w:rPr>
        <w:t>Quadrifoglio</w:t>
      </w:r>
      <w:proofErr w:type="spellEnd"/>
      <w:r w:rsidRPr="008272DB">
        <w:rPr>
          <w:rFonts w:cs="Arial"/>
          <w:szCs w:val="22"/>
          <w:lang w:val="en-US"/>
        </w:rPr>
        <w:t xml:space="preserve"> Claims Title of World’s Fastest Production SUV with Record </w:t>
      </w:r>
      <w:proofErr w:type="spellStart"/>
      <w:r w:rsidRPr="008272DB">
        <w:rPr>
          <w:rFonts w:cs="Arial"/>
          <w:szCs w:val="22"/>
          <w:lang w:val="en-US"/>
        </w:rPr>
        <w:t>Nürburgring</w:t>
      </w:r>
      <w:proofErr w:type="spellEnd"/>
      <w:r w:rsidRPr="008272DB">
        <w:rPr>
          <w:rFonts w:cs="Arial"/>
          <w:szCs w:val="22"/>
          <w:lang w:val="en-US"/>
        </w:rPr>
        <w:t xml:space="preserve"> Lap Time</w:t>
      </w:r>
    </w:p>
    <w:p w:rsidR="00E01B5B" w:rsidRPr="008272DB" w:rsidRDefault="00E01B5B" w:rsidP="00176A18">
      <w:pPr>
        <w:pStyle w:val="01TEXT"/>
        <w:rPr>
          <w:lang w:val="en-US"/>
        </w:rPr>
      </w:pPr>
    </w:p>
    <w:p w:rsidR="008272DB" w:rsidRPr="008272DB" w:rsidRDefault="008272DB" w:rsidP="008272DB">
      <w:pPr>
        <w:pStyle w:val="BodyTextNewNewNewNewNewNewNewNewNewNewNewNewNewNewNewNewNewNew"/>
        <w:numPr>
          <w:ilvl w:val="0"/>
          <w:numId w:val="14"/>
        </w:numPr>
        <w:spacing w:line="320" w:lineRule="exact"/>
        <w:ind w:left="426" w:hanging="426"/>
        <w:rPr>
          <w:rFonts w:cs="Arial"/>
          <w:i/>
          <w:color w:val="365F91"/>
          <w:sz w:val="22"/>
          <w:szCs w:val="22"/>
          <w:lang w:val="en-US"/>
        </w:rPr>
      </w:pPr>
      <w:proofErr w:type="spellStart"/>
      <w:r w:rsidRPr="008272DB">
        <w:rPr>
          <w:rFonts w:cs="Arial"/>
          <w:i/>
          <w:color w:val="365F91"/>
          <w:sz w:val="22"/>
          <w:szCs w:val="22"/>
          <w:lang w:val="en-US"/>
        </w:rPr>
        <w:t>Stelvio</w:t>
      </w:r>
      <w:proofErr w:type="spellEnd"/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8272DB">
        <w:rPr>
          <w:rFonts w:cs="Arial"/>
          <w:i/>
          <w:color w:val="365F91"/>
          <w:sz w:val="22"/>
          <w:szCs w:val="22"/>
          <w:lang w:val="en-US"/>
        </w:rPr>
        <w:t>Quadrifoglio</w:t>
      </w:r>
      <w:proofErr w:type="spellEnd"/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 laps </w:t>
      </w:r>
      <w:proofErr w:type="spellStart"/>
      <w:r w:rsidRPr="008272DB">
        <w:rPr>
          <w:rFonts w:cs="Arial"/>
          <w:i/>
          <w:color w:val="365F91"/>
          <w:sz w:val="22"/>
          <w:szCs w:val="22"/>
          <w:lang w:val="en-US"/>
        </w:rPr>
        <w:t>Nürburgring</w:t>
      </w:r>
      <w:proofErr w:type="spellEnd"/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 in record 7 minutes 51.7 seconds, fastest time ever posted by a production SUV</w:t>
      </w:r>
    </w:p>
    <w:p w:rsidR="008272DB" w:rsidRPr="008272DB" w:rsidRDefault="008272DB" w:rsidP="008272DB">
      <w:pPr>
        <w:pStyle w:val="BodyTextNewNewNewNewNewNewNewNewNewNewNewNewNewNewNewNewNewNew"/>
        <w:numPr>
          <w:ilvl w:val="0"/>
          <w:numId w:val="14"/>
        </w:numPr>
        <w:spacing w:line="320" w:lineRule="exact"/>
        <w:ind w:left="426" w:hanging="426"/>
        <w:rPr>
          <w:rFonts w:cs="Arial"/>
          <w:i/>
          <w:color w:val="365F91"/>
          <w:sz w:val="22"/>
          <w:szCs w:val="22"/>
          <w:lang w:val="en-US"/>
        </w:rPr>
      </w:pPr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State-of-the-art technologies, including innovative Q4 all-wheel drive paired for the first time with a 2.9 V6 Twin-Turbo 510 HP engine and torque vectoring differential, Chassis Domain Control (CDC), and aluminum column-mounted paddle shifters maximize the driving experience in all-new Alfa Romeo </w:t>
      </w:r>
      <w:proofErr w:type="spellStart"/>
      <w:r w:rsidRPr="008272DB">
        <w:rPr>
          <w:rFonts w:cs="Arial"/>
          <w:i/>
          <w:color w:val="365F91"/>
          <w:sz w:val="22"/>
          <w:szCs w:val="22"/>
          <w:lang w:val="en-US"/>
        </w:rPr>
        <w:t>Stelvio</w:t>
      </w:r>
      <w:proofErr w:type="spellEnd"/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8272DB">
        <w:rPr>
          <w:rFonts w:cs="Arial"/>
          <w:i/>
          <w:color w:val="365F91"/>
          <w:sz w:val="22"/>
          <w:szCs w:val="22"/>
          <w:lang w:val="en-US"/>
        </w:rPr>
        <w:t>Quadrifoglio</w:t>
      </w:r>
      <w:proofErr w:type="spellEnd"/>
    </w:p>
    <w:p w:rsidR="008272DB" w:rsidRPr="008272DB" w:rsidRDefault="008272DB" w:rsidP="008272DB">
      <w:pPr>
        <w:pStyle w:val="BodyTextNewNewNewNewNewNewNewNewNewNewNewNewNewNewNewNewNewNew"/>
        <w:numPr>
          <w:ilvl w:val="0"/>
          <w:numId w:val="14"/>
        </w:numPr>
        <w:spacing w:line="320" w:lineRule="exact"/>
        <w:ind w:left="426" w:right="0" w:hanging="426"/>
        <w:jc w:val="both"/>
        <w:rPr>
          <w:rFonts w:cs="Arial"/>
          <w:i/>
          <w:color w:val="365F91"/>
          <w:sz w:val="22"/>
          <w:szCs w:val="22"/>
          <w:lang w:val="en-US"/>
        </w:rPr>
      </w:pPr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Alfa Romeo now holds two </w:t>
      </w:r>
      <w:proofErr w:type="spellStart"/>
      <w:r w:rsidRPr="008272DB">
        <w:rPr>
          <w:rFonts w:cs="Arial"/>
          <w:i/>
          <w:color w:val="365F91"/>
          <w:sz w:val="22"/>
          <w:szCs w:val="22"/>
          <w:lang w:val="en-US"/>
        </w:rPr>
        <w:t>Nürburgring</w:t>
      </w:r>
      <w:proofErr w:type="spellEnd"/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 lap time records with Giulia </w:t>
      </w:r>
      <w:proofErr w:type="spellStart"/>
      <w:r w:rsidRPr="008272DB">
        <w:rPr>
          <w:rFonts w:cs="Arial"/>
          <w:i/>
          <w:color w:val="365F91"/>
          <w:sz w:val="22"/>
          <w:szCs w:val="22"/>
          <w:lang w:val="en-US"/>
        </w:rPr>
        <w:t>Quadrifoglio</w:t>
      </w:r>
      <w:proofErr w:type="spellEnd"/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 (fastest four-door production car) and </w:t>
      </w:r>
      <w:proofErr w:type="spellStart"/>
      <w:r w:rsidRPr="008272DB">
        <w:rPr>
          <w:rFonts w:cs="Arial"/>
          <w:i/>
          <w:color w:val="365F91"/>
          <w:sz w:val="22"/>
          <w:szCs w:val="22"/>
          <w:lang w:val="en-US"/>
        </w:rPr>
        <w:t>Stelvio</w:t>
      </w:r>
      <w:proofErr w:type="spellEnd"/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 </w:t>
      </w:r>
      <w:proofErr w:type="spellStart"/>
      <w:r w:rsidRPr="008272DB">
        <w:rPr>
          <w:rFonts w:cs="Arial"/>
          <w:i/>
          <w:color w:val="365F91"/>
          <w:sz w:val="22"/>
          <w:szCs w:val="22"/>
          <w:lang w:val="en-US"/>
        </w:rPr>
        <w:t>Quadrifoglio</w:t>
      </w:r>
      <w:proofErr w:type="spellEnd"/>
      <w:r w:rsidRPr="008272DB">
        <w:rPr>
          <w:rFonts w:cs="Arial"/>
          <w:i/>
          <w:color w:val="365F91"/>
          <w:sz w:val="22"/>
          <w:szCs w:val="22"/>
          <w:lang w:val="en-US"/>
        </w:rPr>
        <w:t xml:space="preserve"> (fastest production SUV)</w:t>
      </w:r>
    </w:p>
    <w:p w:rsidR="00E01B5B" w:rsidRPr="008272DB" w:rsidRDefault="00E01B5B" w:rsidP="00176A18">
      <w:pPr>
        <w:pStyle w:val="01TEXT"/>
        <w:rPr>
          <w:rFonts w:cs="Arial"/>
          <w:color w:val="auto"/>
          <w:szCs w:val="18"/>
          <w:lang w:val="en-US"/>
        </w:rPr>
      </w:pPr>
    </w:p>
    <w:p w:rsidR="00082ADE" w:rsidRDefault="00082ADE" w:rsidP="00176A18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Alfa Romeo Stelvio Quadrifoglio </w:t>
      </w:r>
      <w:proofErr w:type="spellStart"/>
      <w:r w:rsidRPr="008272DB">
        <w:rPr>
          <w:rFonts w:cs="Arial"/>
          <w:szCs w:val="18"/>
        </w:rPr>
        <w:t>has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claimed</w:t>
      </w:r>
      <w:proofErr w:type="spellEnd"/>
      <w:r w:rsidRPr="008272DB">
        <w:rPr>
          <w:rFonts w:cs="Arial"/>
          <w:szCs w:val="18"/>
        </w:rPr>
        <w:t xml:space="preserve"> the </w:t>
      </w:r>
      <w:proofErr w:type="spellStart"/>
      <w:r w:rsidRPr="008272DB">
        <w:rPr>
          <w:rFonts w:cs="Arial"/>
          <w:szCs w:val="18"/>
        </w:rPr>
        <w:t>title</w:t>
      </w:r>
      <w:proofErr w:type="spellEnd"/>
      <w:r w:rsidRPr="008272DB">
        <w:rPr>
          <w:rFonts w:cs="Arial"/>
          <w:szCs w:val="18"/>
        </w:rPr>
        <w:t xml:space="preserve"> of </w:t>
      </w:r>
      <w:proofErr w:type="spellStart"/>
      <w:r w:rsidRPr="008272DB">
        <w:rPr>
          <w:rFonts w:cs="Arial"/>
          <w:szCs w:val="18"/>
        </w:rPr>
        <w:t>world's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fastest</w:t>
      </w:r>
      <w:proofErr w:type="spellEnd"/>
      <w:r w:rsidRPr="008272DB">
        <w:rPr>
          <w:rFonts w:cs="Arial"/>
          <w:szCs w:val="18"/>
        </w:rPr>
        <w:t xml:space="preserve"> production SUV, </w:t>
      </w:r>
      <w:proofErr w:type="spellStart"/>
      <w:r w:rsidRPr="008272DB">
        <w:rPr>
          <w:rFonts w:cs="Arial"/>
          <w:szCs w:val="18"/>
        </w:rPr>
        <w:t>setting</w:t>
      </w:r>
      <w:proofErr w:type="spellEnd"/>
      <w:r w:rsidRPr="008272DB">
        <w:rPr>
          <w:rFonts w:cs="Arial"/>
          <w:szCs w:val="18"/>
        </w:rPr>
        <w:t xml:space="preserve"> a new benchmark </w:t>
      </w:r>
      <w:proofErr w:type="spellStart"/>
      <w:r w:rsidRPr="008272DB">
        <w:rPr>
          <w:rFonts w:cs="Arial"/>
          <w:szCs w:val="18"/>
        </w:rPr>
        <w:t>lap</w:t>
      </w:r>
      <w:proofErr w:type="spellEnd"/>
      <w:r w:rsidRPr="008272DB">
        <w:rPr>
          <w:rFonts w:cs="Arial"/>
          <w:szCs w:val="18"/>
        </w:rPr>
        <w:t xml:space="preserve"> time </w:t>
      </w:r>
      <w:proofErr w:type="spellStart"/>
      <w:r w:rsidRPr="008272DB">
        <w:rPr>
          <w:rFonts w:cs="Arial"/>
          <w:szCs w:val="18"/>
        </w:rPr>
        <w:t>at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Germany's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legendary</w:t>
      </w:r>
      <w:proofErr w:type="spellEnd"/>
      <w:r w:rsidRPr="008272DB">
        <w:rPr>
          <w:rFonts w:cs="Arial"/>
          <w:szCs w:val="18"/>
        </w:rPr>
        <w:t xml:space="preserve"> Nürburgring: </w:t>
      </w:r>
      <w:proofErr w:type="spellStart"/>
      <w:r w:rsidRPr="008272DB">
        <w:rPr>
          <w:rFonts w:cs="Arial"/>
          <w:szCs w:val="18"/>
        </w:rPr>
        <w:t>it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is</w:t>
      </w:r>
      <w:proofErr w:type="spellEnd"/>
      <w:r w:rsidRPr="008272DB">
        <w:rPr>
          <w:rFonts w:cs="Arial"/>
          <w:szCs w:val="18"/>
        </w:rPr>
        <w:t xml:space="preserve"> just the </w:t>
      </w:r>
      <w:proofErr w:type="spellStart"/>
      <w:r w:rsidRPr="008272DB">
        <w:rPr>
          <w:rFonts w:cs="Arial"/>
          <w:szCs w:val="18"/>
        </w:rPr>
        <w:t>most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recent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achievement</w:t>
      </w:r>
      <w:proofErr w:type="spellEnd"/>
      <w:r w:rsidRPr="008272DB">
        <w:rPr>
          <w:rFonts w:cs="Arial"/>
          <w:szCs w:val="18"/>
        </w:rPr>
        <w:t xml:space="preserve"> in the </w:t>
      </w:r>
      <w:proofErr w:type="spellStart"/>
      <w:r w:rsidRPr="008272DB">
        <w:rPr>
          <w:rFonts w:cs="Arial"/>
          <w:szCs w:val="18"/>
        </w:rPr>
        <w:t>racing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tradition</w:t>
      </w:r>
      <w:proofErr w:type="spellEnd"/>
      <w:r w:rsidRPr="008272DB">
        <w:rPr>
          <w:rFonts w:cs="Arial"/>
          <w:szCs w:val="18"/>
        </w:rPr>
        <w:t xml:space="preserve"> of the Quadrifoglio and in over </w:t>
      </w:r>
      <w:proofErr w:type="spellStart"/>
      <w:r w:rsidRPr="008272DB">
        <w:rPr>
          <w:rFonts w:cs="Arial"/>
          <w:szCs w:val="18"/>
        </w:rPr>
        <w:t>one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century</w:t>
      </w:r>
      <w:proofErr w:type="spellEnd"/>
      <w:r w:rsidRPr="008272DB">
        <w:rPr>
          <w:rFonts w:cs="Arial"/>
          <w:szCs w:val="18"/>
        </w:rPr>
        <w:t xml:space="preserve"> of Alfa Romeo </w:t>
      </w:r>
      <w:proofErr w:type="spellStart"/>
      <w:r w:rsidRPr="008272DB">
        <w:rPr>
          <w:rFonts w:cs="Arial"/>
          <w:szCs w:val="18"/>
        </w:rPr>
        <w:t>history</w:t>
      </w:r>
      <w:proofErr w:type="spellEnd"/>
      <w:r w:rsidRPr="008272DB">
        <w:rPr>
          <w:rFonts w:cs="Arial"/>
          <w:szCs w:val="18"/>
        </w:rPr>
        <w:t xml:space="preserve">. 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A Stelvio Quadrifoglio </w:t>
      </w:r>
      <w:proofErr w:type="spellStart"/>
      <w:r w:rsidRPr="008272DB">
        <w:rPr>
          <w:rFonts w:cs="Arial"/>
          <w:szCs w:val="18"/>
        </w:rPr>
        <w:t>lapped</w:t>
      </w:r>
      <w:proofErr w:type="spellEnd"/>
      <w:r w:rsidRPr="008272DB">
        <w:rPr>
          <w:rFonts w:cs="Arial"/>
          <w:szCs w:val="18"/>
        </w:rPr>
        <w:t xml:space="preserve"> the 12.9-mile </w:t>
      </w:r>
      <w:proofErr w:type="spellStart"/>
      <w:r w:rsidRPr="008272DB">
        <w:rPr>
          <w:rFonts w:cs="Arial"/>
          <w:szCs w:val="18"/>
        </w:rPr>
        <w:t>Nordschleife</w:t>
      </w:r>
      <w:proofErr w:type="spellEnd"/>
      <w:r w:rsidRPr="008272DB">
        <w:rPr>
          <w:rFonts w:cs="Arial"/>
          <w:szCs w:val="18"/>
        </w:rPr>
        <w:t xml:space="preserve"> (</w:t>
      </w:r>
      <w:proofErr w:type="spellStart"/>
      <w:r w:rsidRPr="008272DB">
        <w:rPr>
          <w:rFonts w:cs="Arial"/>
          <w:szCs w:val="18"/>
        </w:rPr>
        <w:t>north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loop</w:t>
      </w:r>
      <w:proofErr w:type="spellEnd"/>
      <w:r w:rsidRPr="008272DB">
        <w:rPr>
          <w:rFonts w:cs="Arial"/>
          <w:szCs w:val="18"/>
        </w:rPr>
        <w:t xml:space="preserve">) in a record 7 minutes 51.7 </w:t>
      </w:r>
      <w:proofErr w:type="spellStart"/>
      <w:r w:rsidRPr="008272DB">
        <w:rPr>
          <w:rFonts w:cs="Arial"/>
          <w:szCs w:val="18"/>
        </w:rPr>
        <w:t>seconds</w:t>
      </w:r>
      <w:proofErr w:type="spellEnd"/>
      <w:r w:rsidRPr="008272DB">
        <w:rPr>
          <w:rFonts w:cs="Arial"/>
          <w:szCs w:val="18"/>
        </w:rPr>
        <w:t xml:space="preserve">. </w:t>
      </w:r>
      <w:proofErr w:type="spellStart"/>
      <w:r w:rsidRPr="008272DB">
        <w:rPr>
          <w:rFonts w:cs="Arial"/>
          <w:szCs w:val="18"/>
        </w:rPr>
        <w:t>This</w:t>
      </w:r>
      <w:proofErr w:type="spellEnd"/>
      <w:r w:rsidRPr="008272DB">
        <w:rPr>
          <w:rFonts w:cs="Arial"/>
          <w:szCs w:val="18"/>
        </w:rPr>
        <w:t xml:space="preserve"> new benchmark time </w:t>
      </w:r>
      <w:proofErr w:type="spellStart"/>
      <w:r w:rsidRPr="008272DB">
        <w:rPr>
          <w:rFonts w:cs="Arial"/>
          <w:szCs w:val="18"/>
        </w:rPr>
        <w:t>is</w:t>
      </w:r>
      <w:proofErr w:type="spellEnd"/>
      <w:r w:rsidRPr="008272DB">
        <w:rPr>
          <w:rFonts w:cs="Arial"/>
          <w:szCs w:val="18"/>
        </w:rPr>
        <w:t xml:space="preserve"> a full </w:t>
      </w:r>
      <w:proofErr w:type="spellStart"/>
      <w:r w:rsidRPr="008272DB">
        <w:rPr>
          <w:rFonts w:cs="Arial"/>
          <w:szCs w:val="18"/>
        </w:rPr>
        <w:t>eight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seconds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faster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than</w:t>
      </w:r>
      <w:proofErr w:type="spellEnd"/>
      <w:r w:rsidRPr="008272DB">
        <w:rPr>
          <w:rFonts w:cs="Arial"/>
          <w:szCs w:val="18"/>
        </w:rPr>
        <w:t xml:space="preserve"> the </w:t>
      </w:r>
      <w:proofErr w:type="spellStart"/>
      <w:r w:rsidRPr="008272DB">
        <w:rPr>
          <w:rFonts w:cs="Arial"/>
          <w:szCs w:val="18"/>
        </w:rPr>
        <w:t>previous</w:t>
      </w:r>
      <w:proofErr w:type="spellEnd"/>
      <w:r w:rsidRPr="008272DB">
        <w:rPr>
          <w:rFonts w:cs="Arial"/>
          <w:szCs w:val="18"/>
        </w:rPr>
        <w:t xml:space="preserve"> production SUV record. 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The Stelvio Quadrifoglio record </w:t>
      </w:r>
      <w:proofErr w:type="spellStart"/>
      <w:r w:rsidRPr="008272DB">
        <w:rPr>
          <w:rFonts w:cs="Arial"/>
          <w:szCs w:val="18"/>
        </w:rPr>
        <w:t>was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established</w:t>
      </w:r>
      <w:proofErr w:type="spellEnd"/>
      <w:r w:rsidRPr="008272DB">
        <w:rPr>
          <w:rFonts w:cs="Arial"/>
          <w:szCs w:val="18"/>
        </w:rPr>
        <w:t xml:space="preserve"> by Fabio Francia, the </w:t>
      </w:r>
      <w:proofErr w:type="spellStart"/>
      <w:r w:rsidRPr="008272DB">
        <w:rPr>
          <w:rFonts w:cs="Arial"/>
          <w:szCs w:val="18"/>
        </w:rPr>
        <w:t>same</w:t>
      </w:r>
      <w:proofErr w:type="spellEnd"/>
      <w:r w:rsidRPr="008272DB">
        <w:rPr>
          <w:rFonts w:cs="Arial"/>
          <w:szCs w:val="18"/>
        </w:rPr>
        <w:t xml:space="preserve"> driver </w:t>
      </w:r>
      <w:proofErr w:type="spellStart"/>
      <w:r w:rsidRPr="008272DB">
        <w:rPr>
          <w:rFonts w:cs="Arial"/>
          <w:szCs w:val="18"/>
        </w:rPr>
        <w:t>who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also</w:t>
      </w:r>
      <w:proofErr w:type="spellEnd"/>
      <w:r w:rsidRPr="008272DB">
        <w:rPr>
          <w:rFonts w:cs="Arial"/>
          <w:szCs w:val="18"/>
        </w:rPr>
        <w:t xml:space="preserve"> set the </w:t>
      </w:r>
      <w:proofErr w:type="spellStart"/>
      <w:r w:rsidRPr="008272DB">
        <w:rPr>
          <w:rFonts w:cs="Arial"/>
          <w:szCs w:val="18"/>
        </w:rPr>
        <w:t>track</w:t>
      </w:r>
      <w:proofErr w:type="spellEnd"/>
      <w:r w:rsidRPr="008272DB">
        <w:rPr>
          <w:rFonts w:cs="Arial"/>
          <w:szCs w:val="18"/>
        </w:rPr>
        <w:t xml:space="preserve"> record for the </w:t>
      </w:r>
      <w:proofErr w:type="spellStart"/>
      <w:r w:rsidRPr="008272DB">
        <w:rPr>
          <w:rFonts w:cs="Arial"/>
          <w:szCs w:val="18"/>
        </w:rPr>
        <w:t>fastest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four</w:t>
      </w:r>
      <w:proofErr w:type="spellEnd"/>
      <w:r w:rsidRPr="008272DB">
        <w:rPr>
          <w:rFonts w:cs="Arial"/>
          <w:szCs w:val="18"/>
        </w:rPr>
        <w:t xml:space="preserve">-door </w:t>
      </w:r>
      <w:proofErr w:type="spellStart"/>
      <w:r w:rsidRPr="008272DB">
        <w:rPr>
          <w:rFonts w:cs="Arial"/>
          <w:szCs w:val="18"/>
        </w:rPr>
        <w:t>sedan</w:t>
      </w:r>
      <w:proofErr w:type="spellEnd"/>
      <w:r w:rsidRPr="008272DB">
        <w:rPr>
          <w:rFonts w:cs="Arial"/>
          <w:szCs w:val="18"/>
        </w:rPr>
        <w:t xml:space="preserve"> in the world on the Nürburgring with the Giulia Quadrifoglio in a t</w:t>
      </w:r>
      <w:r w:rsidRPr="008272DB">
        <w:rPr>
          <w:rFonts w:cs="Arial"/>
          <w:szCs w:val="18"/>
        </w:rPr>
        <w:t>i</w:t>
      </w:r>
      <w:r w:rsidRPr="008272DB">
        <w:rPr>
          <w:rFonts w:cs="Arial"/>
          <w:szCs w:val="18"/>
        </w:rPr>
        <w:t xml:space="preserve">me of just 7 minutes and 32 </w:t>
      </w:r>
      <w:proofErr w:type="spellStart"/>
      <w:r w:rsidRPr="008272DB">
        <w:rPr>
          <w:rFonts w:cs="Arial"/>
          <w:szCs w:val="18"/>
        </w:rPr>
        <w:t>seconds</w:t>
      </w:r>
      <w:proofErr w:type="spellEnd"/>
      <w:r w:rsidRPr="008272DB">
        <w:rPr>
          <w:rFonts w:cs="Arial"/>
          <w:szCs w:val="18"/>
        </w:rPr>
        <w:t xml:space="preserve">. The first SUV in the over </w:t>
      </w:r>
      <w:proofErr w:type="spellStart"/>
      <w:r w:rsidRPr="008272DB">
        <w:rPr>
          <w:rFonts w:cs="Arial"/>
          <w:szCs w:val="18"/>
        </w:rPr>
        <w:t>one</w:t>
      </w:r>
      <w:proofErr w:type="spellEnd"/>
      <w:r w:rsidRPr="008272DB">
        <w:rPr>
          <w:rFonts w:cs="Arial"/>
          <w:szCs w:val="18"/>
        </w:rPr>
        <w:t>-</w:t>
      </w:r>
      <w:proofErr w:type="spellStart"/>
      <w:r w:rsidRPr="008272DB">
        <w:rPr>
          <w:rFonts w:cs="Arial"/>
          <w:szCs w:val="18"/>
        </w:rPr>
        <w:t>century</w:t>
      </w:r>
      <w:proofErr w:type="spellEnd"/>
      <w:r w:rsidRPr="008272DB">
        <w:rPr>
          <w:rFonts w:cs="Arial"/>
          <w:szCs w:val="18"/>
        </w:rPr>
        <w:t xml:space="preserve">-long </w:t>
      </w:r>
      <w:proofErr w:type="spellStart"/>
      <w:r w:rsidRPr="008272DB">
        <w:rPr>
          <w:rFonts w:cs="Arial"/>
          <w:szCs w:val="18"/>
        </w:rPr>
        <w:t>history</w:t>
      </w:r>
      <w:proofErr w:type="spellEnd"/>
      <w:r w:rsidRPr="008272DB">
        <w:rPr>
          <w:rFonts w:cs="Arial"/>
          <w:szCs w:val="18"/>
        </w:rPr>
        <w:t xml:space="preserve"> of the brand </w:t>
      </w:r>
      <w:proofErr w:type="spellStart"/>
      <w:r w:rsidRPr="008272DB">
        <w:rPr>
          <w:rFonts w:cs="Arial"/>
          <w:szCs w:val="18"/>
        </w:rPr>
        <w:t>e</w:t>
      </w:r>
      <w:r w:rsidRPr="008272DB">
        <w:rPr>
          <w:rFonts w:cs="Arial"/>
          <w:szCs w:val="18"/>
        </w:rPr>
        <w:t>m</w:t>
      </w:r>
      <w:r w:rsidRPr="008272DB">
        <w:rPr>
          <w:rFonts w:cs="Arial"/>
          <w:szCs w:val="18"/>
        </w:rPr>
        <w:t>bodies</w:t>
      </w:r>
      <w:proofErr w:type="spellEnd"/>
      <w:r w:rsidRPr="008272DB">
        <w:rPr>
          <w:rFonts w:cs="Arial"/>
          <w:szCs w:val="18"/>
        </w:rPr>
        <w:t xml:space="preserve"> the </w:t>
      </w:r>
      <w:proofErr w:type="spellStart"/>
      <w:r w:rsidRPr="008272DB">
        <w:rPr>
          <w:rFonts w:cs="Arial"/>
          <w:szCs w:val="18"/>
        </w:rPr>
        <w:t>most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authentic</w:t>
      </w:r>
      <w:proofErr w:type="spellEnd"/>
      <w:r w:rsidRPr="008272DB">
        <w:rPr>
          <w:rFonts w:cs="Arial"/>
          <w:szCs w:val="18"/>
        </w:rPr>
        <w:t xml:space="preserve"> Alfa Romeo </w:t>
      </w:r>
      <w:proofErr w:type="spellStart"/>
      <w:r w:rsidRPr="008272DB">
        <w:rPr>
          <w:rFonts w:cs="Arial"/>
          <w:szCs w:val="18"/>
        </w:rPr>
        <w:t>spirit</w:t>
      </w:r>
      <w:proofErr w:type="spellEnd"/>
      <w:r w:rsidRPr="008272DB">
        <w:rPr>
          <w:rFonts w:cs="Arial"/>
          <w:szCs w:val="18"/>
        </w:rPr>
        <w:t xml:space="preserve">: </w:t>
      </w:r>
      <w:proofErr w:type="spellStart"/>
      <w:r w:rsidRPr="008272DB">
        <w:rPr>
          <w:rFonts w:cs="Arial"/>
          <w:szCs w:val="18"/>
        </w:rPr>
        <w:t>distinctive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Italian</w:t>
      </w:r>
      <w:proofErr w:type="spellEnd"/>
      <w:r w:rsidRPr="008272DB">
        <w:rPr>
          <w:rFonts w:cs="Arial"/>
          <w:szCs w:val="18"/>
        </w:rPr>
        <w:t xml:space="preserve"> style, state-of-the-art and innovative </w:t>
      </w:r>
      <w:proofErr w:type="spellStart"/>
      <w:r w:rsidRPr="008272DB">
        <w:rPr>
          <w:rFonts w:cs="Arial"/>
          <w:szCs w:val="18"/>
        </w:rPr>
        <w:t>eng</w:t>
      </w:r>
      <w:r w:rsidRPr="008272DB">
        <w:rPr>
          <w:rFonts w:cs="Arial"/>
          <w:szCs w:val="18"/>
        </w:rPr>
        <w:t>i</w:t>
      </w:r>
      <w:r w:rsidRPr="008272DB">
        <w:rPr>
          <w:rFonts w:cs="Arial"/>
          <w:szCs w:val="18"/>
        </w:rPr>
        <w:t>nes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perfect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weight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distribution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unique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technical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solutions</w:t>
      </w:r>
      <w:proofErr w:type="spellEnd"/>
      <w:r w:rsidRPr="008272DB">
        <w:rPr>
          <w:rFonts w:cs="Arial"/>
          <w:szCs w:val="18"/>
        </w:rPr>
        <w:t xml:space="preserve"> and </w:t>
      </w:r>
      <w:proofErr w:type="spellStart"/>
      <w:r w:rsidRPr="008272DB">
        <w:rPr>
          <w:rFonts w:cs="Arial"/>
          <w:szCs w:val="18"/>
        </w:rPr>
        <w:t>excellent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weight</w:t>
      </w:r>
      <w:proofErr w:type="spellEnd"/>
      <w:r w:rsidRPr="008272DB">
        <w:rPr>
          <w:rFonts w:cs="Arial"/>
          <w:szCs w:val="18"/>
        </w:rPr>
        <w:t>-to-</w:t>
      </w:r>
      <w:proofErr w:type="spellStart"/>
      <w:r w:rsidRPr="008272DB">
        <w:rPr>
          <w:rFonts w:cs="Arial"/>
          <w:szCs w:val="18"/>
        </w:rPr>
        <w:t>power</w:t>
      </w:r>
      <w:proofErr w:type="spellEnd"/>
      <w:r w:rsidRPr="008272DB">
        <w:rPr>
          <w:rFonts w:cs="Arial"/>
          <w:szCs w:val="18"/>
        </w:rPr>
        <w:t xml:space="preserve"> ratio.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proofErr w:type="spellStart"/>
      <w:r w:rsidRPr="008272DB">
        <w:rPr>
          <w:rFonts w:cs="Arial"/>
          <w:szCs w:val="18"/>
        </w:rPr>
        <w:t>Infused</w:t>
      </w:r>
      <w:proofErr w:type="spellEnd"/>
      <w:r w:rsidRPr="008272DB">
        <w:rPr>
          <w:rFonts w:cs="Arial"/>
          <w:szCs w:val="18"/>
        </w:rPr>
        <w:t xml:space="preserve"> with </w:t>
      </w:r>
      <w:proofErr w:type="spellStart"/>
      <w:r w:rsidRPr="008272DB">
        <w:rPr>
          <w:rFonts w:cs="Arial"/>
          <w:szCs w:val="18"/>
        </w:rPr>
        <w:t>Italian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passion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craftsmanship</w:t>
      </w:r>
      <w:proofErr w:type="spellEnd"/>
      <w:r w:rsidRPr="008272DB">
        <w:rPr>
          <w:rFonts w:cs="Arial"/>
          <w:szCs w:val="18"/>
        </w:rPr>
        <w:t xml:space="preserve"> and </w:t>
      </w:r>
      <w:proofErr w:type="spellStart"/>
      <w:r w:rsidRPr="008272DB">
        <w:rPr>
          <w:rFonts w:cs="Arial"/>
          <w:szCs w:val="18"/>
        </w:rPr>
        <w:t>innovation</w:t>
      </w:r>
      <w:proofErr w:type="spellEnd"/>
      <w:r w:rsidRPr="008272DB">
        <w:rPr>
          <w:rFonts w:cs="Arial"/>
          <w:szCs w:val="18"/>
        </w:rPr>
        <w:t xml:space="preserve">, the </w:t>
      </w:r>
      <w:proofErr w:type="spellStart"/>
      <w:r w:rsidRPr="008272DB">
        <w:rPr>
          <w:rFonts w:cs="Arial"/>
          <w:szCs w:val="18"/>
        </w:rPr>
        <w:t>all</w:t>
      </w:r>
      <w:proofErr w:type="spellEnd"/>
      <w:r w:rsidRPr="008272DB">
        <w:rPr>
          <w:rFonts w:cs="Arial"/>
          <w:szCs w:val="18"/>
        </w:rPr>
        <w:t xml:space="preserve">-new Alfa Romeo Stelvio </w:t>
      </w:r>
      <w:proofErr w:type="spellStart"/>
      <w:r w:rsidRPr="008272DB">
        <w:rPr>
          <w:rFonts w:cs="Arial"/>
          <w:szCs w:val="18"/>
        </w:rPr>
        <w:t>is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designed</w:t>
      </w:r>
      <w:proofErr w:type="spellEnd"/>
      <w:r w:rsidRPr="008272DB">
        <w:rPr>
          <w:rFonts w:cs="Arial"/>
          <w:szCs w:val="18"/>
        </w:rPr>
        <w:t xml:space="preserve"> to </w:t>
      </w:r>
      <w:proofErr w:type="spellStart"/>
      <w:r w:rsidRPr="008272DB">
        <w:rPr>
          <w:rFonts w:cs="Arial"/>
          <w:szCs w:val="18"/>
        </w:rPr>
        <w:t>conquer</w:t>
      </w:r>
      <w:proofErr w:type="spellEnd"/>
      <w:r w:rsidRPr="008272DB">
        <w:rPr>
          <w:rFonts w:cs="Arial"/>
          <w:szCs w:val="18"/>
        </w:rPr>
        <w:t xml:space="preserve"> the </w:t>
      </w:r>
      <w:proofErr w:type="spellStart"/>
      <w:r w:rsidRPr="008272DB">
        <w:rPr>
          <w:rFonts w:cs="Arial"/>
          <w:szCs w:val="18"/>
        </w:rPr>
        <w:t>winding</w:t>
      </w:r>
      <w:proofErr w:type="spellEnd"/>
      <w:r w:rsidRPr="008272DB">
        <w:rPr>
          <w:rFonts w:cs="Arial"/>
          <w:szCs w:val="18"/>
        </w:rPr>
        <w:t xml:space="preserve"> road for </w:t>
      </w:r>
      <w:proofErr w:type="spellStart"/>
      <w:r w:rsidRPr="008272DB">
        <w:rPr>
          <w:rFonts w:cs="Arial"/>
          <w:szCs w:val="18"/>
        </w:rPr>
        <w:t>which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it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is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named</w:t>
      </w:r>
      <w:proofErr w:type="spellEnd"/>
      <w:r w:rsidRPr="008272DB">
        <w:rPr>
          <w:rFonts w:cs="Arial"/>
          <w:szCs w:val="18"/>
        </w:rPr>
        <w:t>.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The Stelvio Quadrifoglio </w:t>
      </w:r>
      <w:proofErr w:type="spellStart"/>
      <w:r w:rsidRPr="008272DB">
        <w:rPr>
          <w:rFonts w:cs="Arial"/>
          <w:szCs w:val="18"/>
        </w:rPr>
        <w:t>extensively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integrates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lightweight</w:t>
      </w:r>
      <w:proofErr w:type="spellEnd"/>
      <w:r w:rsidRPr="008272DB">
        <w:rPr>
          <w:rFonts w:cs="Arial"/>
          <w:szCs w:val="18"/>
        </w:rPr>
        <w:t xml:space="preserve">, state-of-the-art </w:t>
      </w:r>
      <w:proofErr w:type="spellStart"/>
      <w:r w:rsidRPr="008272DB">
        <w:rPr>
          <w:rFonts w:cs="Arial"/>
          <w:szCs w:val="18"/>
        </w:rPr>
        <w:t>materials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that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enable</w:t>
      </w:r>
      <w:proofErr w:type="spellEnd"/>
      <w:r w:rsidRPr="008272DB">
        <w:rPr>
          <w:rFonts w:cs="Arial"/>
          <w:szCs w:val="18"/>
        </w:rPr>
        <w:t xml:space="preserve"> and </w:t>
      </w:r>
      <w:proofErr w:type="spellStart"/>
      <w:r w:rsidRPr="008272DB">
        <w:rPr>
          <w:rFonts w:cs="Arial"/>
          <w:szCs w:val="18"/>
        </w:rPr>
        <w:t>del</w:t>
      </w:r>
      <w:r w:rsidRPr="008272DB">
        <w:rPr>
          <w:rFonts w:cs="Arial"/>
          <w:szCs w:val="18"/>
        </w:rPr>
        <w:t>i</w:t>
      </w:r>
      <w:r w:rsidRPr="008272DB">
        <w:rPr>
          <w:rFonts w:cs="Arial"/>
          <w:szCs w:val="18"/>
        </w:rPr>
        <w:t>ver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perfect</w:t>
      </w:r>
      <w:proofErr w:type="spellEnd"/>
      <w:r w:rsidRPr="008272DB">
        <w:rPr>
          <w:rFonts w:cs="Arial"/>
          <w:szCs w:val="18"/>
        </w:rPr>
        <w:t xml:space="preserve"> 50/50 </w:t>
      </w:r>
      <w:proofErr w:type="spellStart"/>
      <w:r w:rsidRPr="008272DB">
        <w:rPr>
          <w:rFonts w:cs="Arial"/>
          <w:szCs w:val="18"/>
        </w:rPr>
        <w:t>weight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distribution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segment-leading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torsional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rigidity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class-exclusive</w:t>
      </w:r>
      <w:proofErr w:type="spellEnd"/>
      <w:r w:rsidRPr="008272DB">
        <w:rPr>
          <w:rFonts w:cs="Arial"/>
          <w:szCs w:val="18"/>
        </w:rPr>
        <w:t xml:space="preserve"> carbon </w:t>
      </w:r>
      <w:proofErr w:type="spellStart"/>
      <w:r w:rsidRPr="008272DB">
        <w:rPr>
          <w:rFonts w:cs="Arial"/>
          <w:szCs w:val="18"/>
        </w:rPr>
        <w:t>fiber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dr</w:t>
      </w:r>
      <w:r w:rsidRPr="008272DB">
        <w:rPr>
          <w:rFonts w:cs="Arial"/>
          <w:szCs w:val="18"/>
        </w:rPr>
        <w:t>i</w:t>
      </w:r>
      <w:r w:rsidRPr="008272DB">
        <w:rPr>
          <w:rFonts w:cs="Arial"/>
          <w:szCs w:val="18"/>
        </w:rPr>
        <w:t>veshaft</w:t>
      </w:r>
      <w:proofErr w:type="spellEnd"/>
      <w:r w:rsidRPr="008272DB">
        <w:rPr>
          <w:rFonts w:cs="Arial"/>
          <w:szCs w:val="18"/>
        </w:rPr>
        <w:t xml:space="preserve"> and the </w:t>
      </w:r>
      <w:proofErr w:type="spellStart"/>
      <w:r w:rsidRPr="008272DB">
        <w:rPr>
          <w:rFonts w:cs="Arial"/>
          <w:szCs w:val="18"/>
        </w:rPr>
        <w:t>most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direct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steering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available</w:t>
      </w:r>
      <w:proofErr w:type="spellEnd"/>
      <w:r w:rsidRPr="008272DB">
        <w:rPr>
          <w:rFonts w:cs="Arial"/>
          <w:szCs w:val="18"/>
        </w:rPr>
        <w:t>.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The </w:t>
      </w:r>
      <w:proofErr w:type="spellStart"/>
      <w:r w:rsidRPr="008272DB">
        <w:rPr>
          <w:rFonts w:cs="Arial"/>
          <w:szCs w:val="18"/>
        </w:rPr>
        <w:t>heart</w:t>
      </w:r>
      <w:proofErr w:type="spellEnd"/>
      <w:r w:rsidRPr="008272DB">
        <w:rPr>
          <w:rFonts w:cs="Arial"/>
          <w:szCs w:val="18"/>
        </w:rPr>
        <w:t xml:space="preserve"> and soul of </w:t>
      </w:r>
      <w:proofErr w:type="spellStart"/>
      <w:r w:rsidRPr="008272DB">
        <w:rPr>
          <w:rFonts w:cs="Arial"/>
          <w:szCs w:val="18"/>
        </w:rPr>
        <w:t>this</w:t>
      </w:r>
      <w:proofErr w:type="spellEnd"/>
      <w:r w:rsidRPr="008272DB">
        <w:rPr>
          <w:rFonts w:cs="Arial"/>
          <w:szCs w:val="18"/>
        </w:rPr>
        <w:t xml:space="preserve"> ultra-high performance SUV </w:t>
      </w:r>
      <w:proofErr w:type="spellStart"/>
      <w:r w:rsidRPr="008272DB">
        <w:rPr>
          <w:rFonts w:cs="Arial"/>
          <w:szCs w:val="18"/>
        </w:rPr>
        <w:t>is</w:t>
      </w:r>
      <w:proofErr w:type="spellEnd"/>
      <w:r w:rsidRPr="008272DB">
        <w:rPr>
          <w:rFonts w:cs="Arial"/>
          <w:szCs w:val="18"/>
        </w:rPr>
        <w:t xml:space="preserve"> an </w:t>
      </w:r>
      <w:proofErr w:type="spellStart"/>
      <w:r w:rsidRPr="008272DB">
        <w:rPr>
          <w:rFonts w:cs="Arial"/>
          <w:szCs w:val="18"/>
        </w:rPr>
        <w:t>all-aluminum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direct-injection</w:t>
      </w:r>
      <w:proofErr w:type="spellEnd"/>
      <w:r w:rsidRPr="008272DB">
        <w:rPr>
          <w:rFonts w:cs="Arial"/>
          <w:szCs w:val="18"/>
        </w:rPr>
        <w:t xml:space="preserve"> 2.9-liter 24-valve Twin-Turbo </w:t>
      </w:r>
      <w:proofErr w:type="spellStart"/>
      <w:r w:rsidRPr="008272DB">
        <w:rPr>
          <w:rFonts w:cs="Arial"/>
          <w:szCs w:val="18"/>
        </w:rPr>
        <w:t>intercooled</w:t>
      </w:r>
      <w:proofErr w:type="spellEnd"/>
      <w:r w:rsidRPr="008272DB">
        <w:rPr>
          <w:rFonts w:cs="Arial"/>
          <w:szCs w:val="18"/>
        </w:rPr>
        <w:t xml:space="preserve"> V6 </w:t>
      </w:r>
      <w:proofErr w:type="spellStart"/>
      <w:r w:rsidRPr="008272DB">
        <w:rPr>
          <w:rFonts w:cs="Arial"/>
          <w:szCs w:val="18"/>
        </w:rPr>
        <w:t>engine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delivering</w:t>
      </w:r>
      <w:proofErr w:type="spellEnd"/>
      <w:r w:rsidRPr="008272DB">
        <w:rPr>
          <w:rFonts w:cs="Arial"/>
          <w:szCs w:val="18"/>
        </w:rPr>
        <w:t xml:space="preserve"> 510 </w:t>
      </w:r>
      <w:proofErr w:type="spellStart"/>
      <w:r w:rsidRPr="008272DB">
        <w:rPr>
          <w:rFonts w:cs="Arial"/>
          <w:szCs w:val="18"/>
        </w:rPr>
        <w:t>horsepower</w:t>
      </w:r>
      <w:proofErr w:type="spellEnd"/>
      <w:r w:rsidRPr="008272DB">
        <w:rPr>
          <w:rFonts w:cs="Arial"/>
          <w:szCs w:val="18"/>
        </w:rPr>
        <w:t xml:space="preserve"> and 443 </w:t>
      </w:r>
      <w:proofErr w:type="spellStart"/>
      <w:r w:rsidRPr="008272DB">
        <w:rPr>
          <w:rFonts w:cs="Arial"/>
          <w:szCs w:val="18"/>
        </w:rPr>
        <w:t>lb</w:t>
      </w:r>
      <w:proofErr w:type="spellEnd"/>
      <w:r w:rsidRPr="008272DB">
        <w:rPr>
          <w:rFonts w:cs="Arial"/>
          <w:szCs w:val="18"/>
        </w:rPr>
        <w:t>.-</w:t>
      </w:r>
      <w:proofErr w:type="spellStart"/>
      <w:r w:rsidRPr="008272DB">
        <w:rPr>
          <w:rFonts w:cs="Arial"/>
          <w:szCs w:val="18"/>
        </w:rPr>
        <w:t>ft</w:t>
      </w:r>
      <w:proofErr w:type="spellEnd"/>
      <w:r w:rsidRPr="008272DB">
        <w:rPr>
          <w:rFonts w:cs="Arial"/>
          <w:szCs w:val="18"/>
        </w:rPr>
        <w:t xml:space="preserve">. of torque, to </w:t>
      </w:r>
      <w:proofErr w:type="spellStart"/>
      <w:r w:rsidRPr="008272DB">
        <w:rPr>
          <w:rFonts w:cs="Arial"/>
          <w:szCs w:val="18"/>
        </w:rPr>
        <w:t>which</w:t>
      </w:r>
      <w:proofErr w:type="spellEnd"/>
      <w:r w:rsidRPr="008272DB">
        <w:rPr>
          <w:rFonts w:cs="Arial"/>
          <w:szCs w:val="18"/>
        </w:rPr>
        <w:t xml:space="preserve"> the standard Q4 </w:t>
      </w:r>
      <w:proofErr w:type="spellStart"/>
      <w:r w:rsidRPr="008272DB">
        <w:rPr>
          <w:rFonts w:cs="Arial"/>
          <w:szCs w:val="18"/>
        </w:rPr>
        <w:t>all</w:t>
      </w:r>
      <w:proofErr w:type="spellEnd"/>
      <w:r w:rsidRPr="008272DB">
        <w:rPr>
          <w:rFonts w:cs="Arial"/>
          <w:szCs w:val="18"/>
        </w:rPr>
        <w:t>-</w:t>
      </w:r>
      <w:proofErr w:type="spellStart"/>
      <w:r w:rsidRPr="008272DB">
        <w:rPr>
          <w:rFonts w:cs="Arial"/>
          <w:szCs w:val="18"/>
        </w:rPr>
        <w:t>wheel</w:t>
      </w:r>
      <w:proofErr w:type="spellEnd"/>
      <w:r w:rsidRPr="008272DB">
        <w:rPr>
          <w:rFonts w:cs="Arial"/>
          <w:szCs w:val="18"/>
        </w:rPr>
        <w:t xml:space="preserve">-drive </w:t>
      </w:r>
      <w:proofErr w:type="spellStart"/>
      <w:r w:rsidRPr="008272DB">
        <w:rPr>
          <w:rFonts w:cs="Arial"/>
          <w:szCs w:val="18"/>
        </w:rPr>
        <w:t>system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is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paired</w:t>
      </w:r>
      <w:proofErr w:type="spellEnd"/>
      <w:r w:rsidRPr="008272DB">
        <w:rPr>
          <w:rFonts w:cs="Arial"/>
          <w:szCs w:val="18"/>
        </w:rPr>
        <w:t xml:space="preserve"> for the first time. The </w:t>
      </w:r>
      <w:proofErr w:type="spellStart"/>
      <w:r w:rsidRPr="008272DB">
        <w:rPr>
          <w:rFonts w:cs="Arial"/>
          <w:szCs w:val="18"/>
        </w:rPr>
        <w:t>engine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is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paired</w:t>
      </w:r>
      <w:proofErr w:type="spellEnd"/>
      <w:r w:rsidRPr="008272DB">
        <w:rPr>
          <w:rFonts w:cs="Arial"/>
          <w:szCs w:val="18"/>
        </w:rPr>
        <w:t xml:space="preserve"> to an </w:t>
      </w:r>
      <w:proofErr w:type="spellStart"/>
      <w:r w:rsidRPr="008272DB">
        <w:rPr>
          <w:rFonts w:cs="Arial"/>
          <w:szCs w:val="18"/>
        </w:rPr>
        <w:t>eight-speed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a</w:t>
      </w:r>
      <w:r w:rsidRPr="008272DB">
        <w:rPr>
          <w:rFonts w:cs="Arial"/>
          <w:szCs w:val="18"/>
        </w:rPr>
        <w:t>u</w:t>
      </w:r>
      <w:r w:rsidRPr="008272DB">
        <w:rPr>
          <w:rFonts w:cs="Arial"/>
          <w:szCs w:val="18"/>
        </w:rPr>
        <w:t>tomatic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transmission</w:t>
      </w:r>
      <w:proofErr w:type="spellEnd"/>
      <w:r w:rsidRPr="008272DB">
        <w:rPr>
          <w:rFonts w:cs="Arial"/>
          <w:szCs w:val="18"/>
        </w:rPr>
        <w:t xml:space="preserve"> with </w:t>
      </w:r>
      <w:proofErr w:type="spellStart"/>
      <w:r w:rsidRPr="008272DB">
        <w:rPr>
          <w:rFonts w:cs="Arial"/>
          <w:szCs w:val="18"/>
        </w:rPr>
        <w:t>specific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settings</w:t>
      </w:r>
      <w:proofErr w:type="spellEnd"/>
      <w:r w:rsidRPr="008272DB">
        <w:rPr>
          <w:rFonts w:cs="Arial"/>
          <w:szCs w:val="18"/>
        </w:rPr>
        <w:t xml:space="preserve"> for </w:t>
      </w:r>
      <w:proofErr w:type="spellStart"/>
      <w:r w:rsidRPr="008272DB">
        <w:rPr>
          <w:rFonts w:cs="Arial"/>
          <w:szCs w:val="18"/>
        </w:rPr>
        <w:t>shifting</w:t>
      </w:r>
      <w:proofErr w:type="spellEnd"/>
      <w:r w:rsidRPr="008272DB">
        <w:rPr>
          <w:rFonts w:cs="Arial"/>
          <w:szCs w:val="18"/>
        </w:rPr>
        <w:t xml:space="preserve"> in just 150 </w:t>
      </w:r>
      <w:proofErr w:type="spellStart"/>
      <w:r w:rsidRPr="008272DB">
        <w:rPr>
          <w:rFonts w:cs="Arial"/>
          <w:szCs w:val="18"/>
        </w:rPr>
        <w:t>milliseconds</w:t>
      </w:r>
      <w:proofErr w:type="spellEnd"/>
      <w:r w:rsidRPr="008272DB">
        <w:rPr>
          <w:rFonts w:cs="Arial"/>
          <w:szCs w:val="18"/>
        </w:rPr>
        <w:t xml:space="preserve"> in Race mode.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The Stelvio Quadrifoglio </w:t>
      </w:r>
      <w:proofErr w:type="spellStart"/>
      <w:r w:rsidRPr="008272DB">
        <w:rPr>
          <w:rFonts w:cs="Arial"/>
          <w:szCs w:val="18"/>
        </w:rPr>
        <w:t>achieves</w:t>
      </w:r>
      <w:proofErr w:type="spellEnd"/>
      <w:r w:rsidRPr="008272DB">
        <w:rPr>
          <w:rFonts w:cs="Arial"/>
          <w:szCs w:val="18"/>
        </w:rPr>
        <w:t xml:space="preserve"> the </w:t>
      </w:r>
      <w:proofErr w:type="spellStart"/>
      <w:r w:rsidRPr="008272DB">
        <w:rPr>
          <w:rFonts w:cs="Arial"/>
          <w:szCs w:val="18"/>
        </w:rPr>
        <w:t>most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horsepower</w:t>
      </w:r>
      <w:proofErr w:type="spellEnd"/>
      <w:r w:rsidRPr="008272DB">
        <w:rPr>
          <w:rFonts w:cs="Arial"/>
          <w:szCs w:val="18"/>
        </w:rPr>
        <w:t xml:space="preserve"> per </w:t>
      </w:r>
      <w:proofErr w:type="spellStart"/>
      <w:r w:rsidRPr="008272DB">
        <w:rPr>
          <w:rFonts w:cs="Arial"/>
          <w:szCs w:val="18"/>
        </w:rPr>
        <w:t>liter</w:t>
      </w:r>
      <w:proofErr w:type="spellEnd"/>
      <w:r w:rsidRPr="008272DB">
        <w:rPr>
          <w:rFonts w:cs="Arial"/>
          <w:szCs w:val="18"/>
        </w:rPr>
        <w:t xml:space="preserve"> in </w:t>
      </w:r>
      <w:proofErr w:type="spellStart"/>
      <w:r w:rsidRPr="008272DB">
        <w:rPr>
          <w:rFonts w:cs="Arial"/>
          <w:szCs w:val="18"/>
        </w:rPr>
        <w:t>its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class</w:t>
      </w:r>
      <w:proofErr w:type="spellEnd"/>
      <w:r w:rsidRPr="008272DB">
        <w:rPr>
          <w:rFonts w:cs="Arial"/>
          <w:szCs w:val="18"/>
        </w:rPr>
        <w:t>.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proofErr w:type="spellStart"/>
      <w:r w:rsidRPr="008272DB">
        <w:rPr>
          <w:rFonts w:cs="Arial"/>
          <w:szCs w:val="18"/>
        </w:rPr>
        <w:t>Designed</w:t>
      </w:r>
      <w:proofErr w:type="spellEnd"/>
      <w:r w:rsidRPr="008272DB">
        <w:rPr>
          <w:rFonts w:cs="Arial"/>
          <w:szCs w:val="18"/>
        </w:rPr>
        <w:t xml:space="preserve"> to </w:t>
      </w:r>
      <w:proofErr w:type="spellStart"/>
      <w:r w:rsidRPr="008272DB">
        <w:rPr>
          <w:rFonts w:cs="Arial"/>
          <w:szCs w:val="18"/>
        </w:rPr>
        <w:t>enhance</w:t>
      </w:r>
      <w:proofErr w:type="spellEnd"/>
      <w:r w:rsidRPr="008272DB">
        <w:rPr>
          <w:rFonts w:cs="Arial"/>
          <w:szCs w:val="18"/>
        </w:rPr>
        <w:t xml:space="preserve"> the </w:t>
      </w:r>
      <w:proofErr w:type="spellStart"/>
      <w:r w:rsidRPr="008272DB">
        <w:rPr>
          <w:rFonts w:cs="Arial"/>
          <w:szCs w:val="18"/>
        </w:rPr>
        <w:t>all</w:t>
      </w:r>
      <w:proofErr w:type="spellEnd"/>
      <w:r w:rsidRPr="008272DB">
        <w:rPr>
          <w:rFonts w:cs="Arial"/>
          <w:szCs w:val="18"/>
        </w:rPr>
        <w:t xml:space="preserve">-new </w:t>
      </w:r>
      <w:proofErr w:type="spellStart"/>
      <w:r w:rsidRPr="008272DB">
        <w:rPr>
          <w:rFonts w:cs="Arial"/>
          <w:szCs w:val="18"/>
        </w:rPr>
        <w:t>lightweight</w:t>
      </w:r>
      <w:proofErr w:type="spellEnd"/>
      <w:r w:rsidRPr="008272DB">
        <w:rPr>
          <w:rFonts w:cs="Arial"/>
          <w:szCs w:val="18"/>
        </w:rPr>
        <w:t xml:space="preserve"> Alfa Romeo </w:t>
      </w:r>
      <w:proofErr w:type="spellStart"/>
      <w:r w:rsidRPr="008272DB">
        <w:rPr>
          <w:rFonts w:cs="Arial"/>
          <w:szCs w:val="18"/>
        </w:rPr>
        <w:t>architecture</w:t>
      </w:r>
      <w:proofErr w:type="spellEnd"/>
      <w:r w:rsidRPr="008272DB">
        <w:rPr>
          <w:rFonts w:cs="Arial"/>
          <w:szCs w:val="18"/>
        </w:rPr>
        <w:t xml:space="preserve">, the </w:t>
      </w:r>
      <w:proofErr w:type="spellStart"/>
      <w:r w:rsidRPr="008272DB">
        <w:rPr>
          <w:rFonts w:cs="Arial"/>
          <w:szCs w:val="18"/>
        </w:rPr>
        <w:t>all-aluminum</w:t>
      </w:r>
      <w:proofErr w:type="spellEnd"/>
      <w:r w:rsidRPr="008272DB">
        <w:rPr>
          <w:rFonts w:cs="Arial"/>
          <w:szCs w:val="18"/>
        </w:rPr>
        <w:t xml:space="preserve"> 2.9-liter V-6 Twin-Turbo </w:t>
      </w:r>
      <w:proofErr w:type="spellStart"/>
      <w:r w:rsidRPr="008272DB">
        <w:rPr>
          <w:rFonts w:cs="Arial"/>
          <w:szCs w:val="18"/>
        </w:rPr>
        <w:t>engine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features</w:t>
      </w:r>
      <w:proofErr w:type="spellEnd"/>
      <w:r w:rsidRPr="008272DB">
        <w:rPr>
          <w:rFonts w:cs="Arial"/>
          <w:szCs w:val="18"/>
        </w:rPr>
        <w:t xml:space="preserve"> a compact 90-degree layout and </w:t>
      </w:r>
      <w:proofErr w:type="spellStart"/>
      <w:r w:rsidRPr="008272DB">
        <w:rPr>
          <w:rFonts w:cs="Arial"/>
          <w:szCs w:val="18"/>
        </w:rPr>
        <w:t>was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holistically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designed</w:t>
      </w:r>
      <w:proofErr w:type="spellEnd"/>
      <w:r w:rsidRPr="008272DB">
        <w:rPr>
          <w:rFonts w:cs="Arial"/>
          <w:szCs w:val="18"/>
        </w:rPr>
        <w:t xml:space="preserve"> for a </w:t>
      </w:r>
      <w:proofErr w:type="spellStart"/>
      <w:r w:rsidRPr="008272DB">
        <w:rPr>
          <w:rFonts w:cs="Arial"/>
          <w:szCs w:val="18"/>
        </w:rPr>
        <w:t>low</w:t>
      </w:r>
      <w:proofErr w:type="spellEnd"/>
      <w:r w:rsidRPr="008272DB">
        <w:rPr>
          <w:rFonts w:cs="Arial"/>
          <w:szCs w:val="18"/>
        </w:rPr>
        <w:t xml:space="preserve"> center of </w:t>
      </w:r>
      <w:proofErr w:type="spellStart"/>
      <w:r w:rsidRPr="008272DB">
        <w:rPr>
          <w:rFonts w:cs="Arial"/>
          <w:szCs w:val="18"/>
        </w:rPr>
        <w:t>gravity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within</w:t>
      </w:r>
      <w:proofErr w:type="spellEnd"/>
      <w:r w:rsidRPr="008272DB">
        <w:rPr>
          <w:rFonts w:cs="Arial"/>
          <w:szCs w:val="18"/>
        </w:rPr>
        <w:t xml:space="preserve"> the chassis. 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Advanced </w:t>
      </w:r>
      <w:proofErr w:type="spellStart"/>
      <w:r w:rsidRPr="008272DB">
        <w:rPr>
          <w:rFonts w:cs="Arial"/>
          <w:szCs w:val="18"/>
        </w:rPr>
        <w:t>technology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features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unique</w:t>
      </w:r>
      <w:proofErr w:type="spellEnd"/>
      <w:r w:rsidRPr="008272DB">
        <w:rPr>
          <w:rFonts w:cs="Arial"/>
          <w:szCs w:val="18"/>
        </w:rPr>
        <w:t xml:space="preserve"> to the Stelvio Quadrifoglio include a </w:t>
      </w:r>
      <w:proofErr w:type="spellStart"/>
      <w:r w:rsidRPr="008272DB">
        <w:rPr>
          <w:rFonts w:cs="Arial"/>
          <w:szCs w:val="18"/>
        </w:rPr>
        <w:t>four</w:t>
      </w:r>
      <w:proofErr w:type="spellEnd"/>
      <w:r w:rsidRPr="008272DB">
        <w:rPr>
          <w:rFonts w:cs="Arial"/>
          <w:szCs w:val="18"/>
        </w:rPr>
        <w:t xml:space="preserve">-mode Alfa DNA Pro </w:t>
      </w:r>
      <w:proofErr w:type="spellStart"/>
      <w:r w:rsidRPr="008272DB">
        <w:rPr>
          <w:rFonts w:cs="Arial"/>
          <w:szCs w:val="18"/>
        </w:rPr>
        <w:t>s</w:t>
      </w:r>
      <w:r w:rsidRPr="008272DB">
        <w:rPr>
          <w:rFonts w:cs="Arial"/>
          <w:szCs w:val="18"/>
        </w:rPr>
        <w:t>e</w:t>
      </w:r>
      <w:r w:rsidRPr="008272DB">
        <w:rPr>
          <w:rFonts w:cs="Arial"/>
          <w:szCs w:val="18"/>
        </w:rPr>
        <w:t>lector</w:t>
      </w:r>
      <w:proofErr w:type="spellEnd"/>
      <w:r w:rsidRPr="008272DB">
        <w:rPr>
          <w:rFonts w:cs="Arial"/>
          <w:szCs w:val="18"/>
        </w:rPr>
        <w:t xml:space="preserve"> with Race mode, torque </w:t>
      </w:r>
      <w:proofErr w:type="spellStart"/>
      <w:r w:rsidRPr="008272DB">
        <w:rPr>
          <w:rFonts w:cs="Arial"/>
          <w:szCs w:val="18"/>
        </w:rPr>
        <w:t>vectoring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differential</w:t>
      </w:r>
      <w:proofErr w:type="spellEnd"/>
      <w:r w:rsidRPr="008272DB">
        <w:rPr>
          <w:rFonts w:cs="Arial"/>
          <w:szCs w:val="18"/>
        </w:rPr>
        <w:t>, Quadrifoglio-</w:t>
      </w:r>
      <w:proofErr w:type="spellStart"/>
      <w:r w:rsidRPr="008272DB">
        <w:rPr>
          <w:rFonts w:cs="Arial"/>
          <w:szCs w:val="18"/>
        </w:rPr>
        <w:t>tuned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adaptive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suspension</w:t>
      </w:r>
      <w:proofErr w:type="spellEnd"/>
      <w:r w:rsidRPr="008272DB">
        <w:rPr>
          <w:rFonts w:cs="Arial"/>
          <w:szCs w:val="18"/>
        </w:rPr>
        <w:t xml:space="preserve"> and </w:t>
      </w:r>
      <w:proofErr w:type="spellStart"/>
      <w:r w:rsidRPr="008272DB">
        <w:rPr>
          <w:rFonts w:cs="Arial"/>
          <w:szCs w:val="18"/>
        </w:rPr>
        <w:t>cylinder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deactivation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system</w:t>
      </w:r>
      <w:proofErr w:type="spellEnd"/>
      <w:r w:rsidRPr="008272DB">
        <w:rPr>
          <w:rFonts w:cs="Arial"/>
          <w:szCs w:val="18"/>
        </w:rPr>
        <w:t xml:space="preserve"> to </w:t>
      </w:r>
      <w:proofErr w:type="spellStart"/>
      <w:r w:rsidRPr="008272DB">
        <w:rPr>
          <w:rFonts w:cs="Arial"/>
          <w:szCs w:val="18"/>
        </w:rPr>
        <w:t>maximize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fuel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efficiency</w:t>
      </w:r>
      <w:proofErr w:type="spellEnd"/>
      <w:r w:rsidRPr="008272DB">
        <w:rPr>
          <w:rFonts w:cs="Arial"/>
          <w:szCs w:val="18"/>
        </w:rPr>
        <w:t xml:space="preserve">. 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Ultra-high performance </w:t>
      </w:r>
      <w:proofErr w:type="spellStart"/>
      <w:r w:rsidRPr="008272DB">
        <w:rPr>
          <w:rFonts w:cs="Arial"/>
          <w:szCs w:val="18"/>
        </w:rPr>
        <w:t>options</w:t>
      </w:r>
      <w:proofErr w:type="spellEnd"/>
      <w:r w:rsidRPr="008272DB">
        <w:rPr>
          <w:rFonts w:cs="Arial"/>
          <w:szCs w:val="18"/>
        </w:rPr>
        <w:t xml:space="preserve"> for Stelvio Quadrifoglio include: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>•</w:t>
      </w:r>
      <w:r w:rsidRPr="008272DB">
        <w:rPr>
          <w:rFonts w:cs="Arial"/>
          <w:szCs w:val="18"/>
        </w:rPr>
        <w:tab/>
        <w:t>Ultra-</w:t>
      </w:r>
      <w:proofErr w:type="spellStart"/>
      <w:r w:rsidRPr="008272DB">
        <w:rPr>
          <w:rFonts w:cs="Arial"/>
          <w:szCs w:val="18"/>
        </w:rPr>
        <w:t>lightweight</w:t>
      </w:r>
      <w:proofErr w:type="spellEnd"/>
      <w:r w:rsidRPr="008272DB">
        <w:rPr>
          <w:rFonts w:cs="Arial"/>
          <w:szCs w:val="18"/>
        </w:rPr>
        <w:t xml:space="preserve"> carbon </w:t>
      </w:r>
      <w:proofErr w:type="spellStart"/>
      <w:r w:rsidRPr="008272DB">
        <w:rPr>
          <w:rFonts w:cs="Arial"/>
          <w:szCs w:val="18"/>
        </w:rPr>
        <w:t>fiber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shell</w:t>
      </w:r>
      <w:proofErr w:type="spellEnd"/>
      <w:r w:rsidRPr="008272DB">
        <w:rPr>
          <w:rFonts w:cs="Arial"/>
          <w:szCs w:val="18"/>
        </w:rPr>
        <w:t xml:space="preserve"> Sparco </w:t>
      </w:r>
      <w:proofErr w:type="spellStart"/>
      <w:r w:rsidRPr="008272DB">
        <w:rPr>
          <w:rFonts w:cs="Arial"/>
          <w:szCs w:val="18"/>
        </w:rPr>
        <w:t>racing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seats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providing</w:t>
      </w:r>
      <w:proofErr w:type="spellEnd"/>
      <w:r w:rsidRPr="008272DB">
        <w:rPr>
          <w:rFonts w:cs="Arial"/>
          <w:szCs w:val="18"/>
        </w:rPr>
        <w:t xml:space="preserve"> maximum </w:t>
      </w:r>
      <w:proofErr w:type="spellStart"/>
      <w:r w:rsidRPr="008272DB">
        <w:rPr>
          <w:rFonts w:cs="Arial"/>
          <w:szCs w:val="18"/>
        </w:rPr>
        <w:t>lateral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support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during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extreme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cornering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thanks</w:t>
      </w:r>
      <w:proofErr w:type="spellEnd"/>
      <w:r w:rsidRPr="008272DB">
        <w:rPr>
          <w:rFonts w:cs="Arial"/>
          <w:szCs w:val="18"/>
        </w:rPr>
        <w:t xml:space="preserve"> to more aggressive </w:t>
      </w:r>
      <w:proofErr w:type="spellStart"/>
      <w:r w:rsidRPr="008272DB">
        <w:rPr>
          <w:rFonts w:cs="Arial"/>
          <w:szCs w:val="18"/>
        </w:rPr>
        <w:t>bolstering</w:t>
      </w:r>
      <w:proofErr w:type="spellEnd"/>
      <w:r w:rsidRPr="008272DB">
        <w:rPr>
          <w:rFonts w:cs="Arial"/>
          <w:szCs w:val="18"/>
        </w:rPr>
        <w:t xml:space="preserve">, and </w:t>
      </w:r>
      <w:proofErr w:type="spellStart"/>
      <w:r w:rsidRPr="008272DB">
        <w:rPr>
          <w:rFonts w:cs="Arial"/>
          <w:szCs w:val="18"/>
        </w:rPr>
        <w:t>designed</w:t>
      </w:r>
      <w:proofErr w:type="spellEnd"/>
      <w:r w:rsidRPr="008272DB">
        <w:rPr>
          <w:rFonts w:cs="Arial"/>
          <w:szCs w:val="18"/>
        </w:rPr>
        <w:t xml:space="preserve"> to be the </w:t>
      </w:r>
      <w:proofErr w:type="spellStart"/>
      <w:r w:rsidRPr="008272DB">
        <w:rPr>
          <w:rFonts w:cs="Arial"/>
          <w:szCs w:val="18"/>
        </w:rPr>
        <w:t>lightest</w:t>
      </w:r>
      <w:proofErr w:type="spellEnd"/>
      <w:r w:rsidRPr="008272DB">
        <w:rPr>
          <w:rFonts w:cs="Arial"/>
          <w:szCs w:val="18"/>
        </w:rPr>
        <w:t xml:space="preserve"> in the </w:t>
      </w:r>
      <w:proofErr w:type="spellStart"/>
      <w:r w:rsidRPr="008272DB">
        <w:rPr>
          <w:rFonts w:cs="Arial"/>
          <w:szCs w:val="18"/>
        </w:rPr>
        <w:t>segment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while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providing</w:t>
      </w:r>
      <w:proofErr w:type="spellEnd"/>
      <w:r w:rsidRPr="008272DB">
        <w:rPr>
          <w:rFonts w:cs="Arial"/>
          <w:szCs w:val="18"/>
        </w:rPr>
        <w:t xml:space="preserve"> comfort for long road </w:t>
      </w:r>
      <w:proofErr w:type="spellStart"/>
      <w:r w:rsidRPr="008272DB">
        <w:rPr>
          <w:rFonts w:cs="Arial"/>
          <w:szCs w:val="18"/>
        </w:rPr>
        <w:t>trips</w:t>
      </w:r>
      <w:proofErr w:type="spellEnd"/>
      <w:r w:rsidRPr="008272DB">
        <w:rPr>
          <w:rFonts w:cs="Arial"/>
          <w:szCs w:val="18"/>
        </w:rPr>
        <w:t xml:space="preserve"> 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>•</w:t>
      </w:r>
      <w:r w:rsidRPr="008272DB">
        <w:rPr>
          <w:rFonts w:cs="Arial"/>
          <w:szCs w:val="18"/>
        </w:rPr>
        <w:tab/>
        <w:t>Ultra-high-performance Brembo carbon-</w:t>
      </w:r>
      <w:proofErr w:type="spellStart"/>
      <w:r w:rsidRPr="008272DB">
        <w:rPr>
          <w:rFonts w:cs="Arial"/>
          <w:szCs w:val="18"/>
        </w:rPr>
        <w:t>ceramic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material</w:t>
      </w:r>
      <w:proofErr w:type="spellEnd"/>
      <w:r w:rsidRPr="008272DB">
        <w:rPr>
          <w:rFonts w:cs="Arial"/>
          <w:szCs w:val="18"/>
        </w:rPr>
        <w:t xml:space="preserve"> (CCM) </w:t>
      </w:r>
      <w:proofErr w:type="spellStart"/>
      <w:r w:rsidRPr="008272DB">
        <w:rPr>
          <w:rFonts w:cs="Arial"/>
          <w:szCs w:val="18"/>
        </w:rPr>
        <w:t>brake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system</w:t>
      </w:r>
      <w:proofErr w:type="spellEnd"/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With the Alfa Romeo Stelvio Quadrifoglio, </w:t>
      </w:r>
      <w:proofErr w:type="spellStart"/>
      <w:r w:rsidRPr="008272DB">
        <w:rPr>
          <w:rFonts w:cs="Arial"/>
          <w:szCs w:val="18"/>
        </w:rPr>
        <w:t>where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other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SUVs</w:t>
      </w:r>
      <w:proofErr w:type="spellEnd"/>
      <w:r w:rsidRPr="008272DB">
        <w:rPr>
          <w:rFonts w:cs="Arial"/>
          <w:szCs w:val="18"/>
        </w:rPr>
        <w:t xml:space="preserve"> stop </w:t>
      </w:r>
      <w:proofErr w:type="spellStart"/>
      <w:r w:rsidRPr="008272DB">
        <w:rPr>
          <w:rFonts w:cs="Arial"/>
          <w:szCs w:val="18"/>
        </w:rPr>
        <w:t>at</w:t>
      </w:r>
      <w:proofErr w:type="spellEnd"/>
      <w:r w:rsidRPr="008272DB">
        <w:rPr>
          <w:rFonts w:cs="Arial"/>
          <w:szCs w:val="18"/>
        </w:rPr>
        <w:t xml:space="preserve"> utility, Alfa Romeo </w:t>
      </w:r>
      <w:proofErr w:type="spellStart"/>
      <w:r w:rsidRPr="008272DB">
        <w:rPr>
          <w:rFonts w:cs="Arial"/>
          <w:szCs w:val="18"/>
        </w:rPr>
        <w:t>took</w:t>
      </w:r>
      <w:proofErr w:type="spellEnd"/>
      <w:r w:rsidRPr="008272DB">
        <w:rPr>
          <w:rFonts w:cs="Arial"/>
          <w:szCs w:val="18"/>
        </w:rPr>
        <w:t xml:space="preserve"> on the </w:t>
      </w:r>
      <w:proofErr w:type="spellStart"/>
      <w:r w:rsidRPr="008272DB">
        <w:rPr>
          <w:rFonts w:cs="Arial"/>
          <w:szCs w:val="18"/>
        </w:rPr>
        <w:t>cha</w:t>
      </w:r>
      <w:r w:rsidRPr="008272DB">
        <w:rPr>
          <w:rFonts w:cs="Arial"/>
          <w:szCs w:val="18"/>
        </w:rPr>
        <w:t>l</w:t>
      </w:r>
      <w:r w:rsidRPr="008272DB">
        <w:rPr>
          <w:rFonts w:cs="Arial"/>
          <w:szCs w:val="18"/>
        </w:rPr>
        <w:t>lenge</w:t>
      </w:r>
      <w:proofErr w:type="spellEnd"/>
      <w:r w:rsidRPr="008272DB">
        <w:rPr>
          <w:rFonts w:cs="Arial"/>
          <w:szCs w:val="18"/>
        </w:rPr>
        <w:t xml:space="preserve"> to create the </w:t>
      </w:r>
      <w:proofErr w:type="spellStart"/>
      <w:r w:rsidRPr="008272DB">
        <w:rPr>
          <w:rFonts w:cs="Arial"/>
          <w:szCs w:val="18"/>
        </w:rPr>
        <w:t>perfect</w:t>
      </w:r>
      <w:proofErr w:type="spellEnd"/>
      <w:r w:rsidRPr="008272DB">
        <w:rPr>
          <w:rFonts w:cs="Arial"/>
          <w:szCs w:val="18"/>
        </w:rPr>
        <w:t xml:space="preserve"> mix of high performance, </w:t>
      </w:r>
      <w:proofErr w:type="spellStart"/>
      <w:r w:rsidRPr="008272DB">
        <w:rPr>
          <w:rFonts w:cs="Arial"/>
          <w:szCs w:val="18"/>
        </w:rPr>
        <w:t>authentically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sporty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driving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dynamics</w:t>
      </w:r>
      <w:proofErr w:type="spellEnd"/>
      <w:r w:rsidRPr="008272DB">
        <w:rPr>
          <w:rFonts w:cs="Arial"/>
          <w:szCs w:val="18"/>
        </w:rPr>
        <w:t xml:space="preserve">, </w:t>
      </w:r>
      <w:proofErr w:type="spellStart"/>
      <w:r w:rsidRPr="008272DB">
        <w:rPr>
          <w:rFonts w:cs="Arial"/>
          <w:szCs w:val="18"/>
        </w:rPr>
        <w:t>Italian</w:t>
      </w:r>
      <w:proofErr w:type="spellEnd"/>
      <w:r w:rsidRPr="008272DB">
        <w:rPr>
          <w:rFonts w:cs="Arial"/>
          <w:szCs w:val="18"/>
        </w:rPr>
        <w:t xml:space="preserve"> style and </w:t>
      </w:r>
      <w:proofErr w:type="spellStart"/>
      <w:r w:rsidRPr="008272DB">
        <w:rPr>
          <w:rFonts w:cs="Arial"/>
          <w:szCs w:val="18"/>
        </w:rPr>
        <w:t>engineering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technology</w:t>
      </w:r>
      <w:proofErr w:type="spellEnd"/>
      <w:r w:rsidRPr="008272DB">
        <w:rPr>
          <w:rFonts w:cs="Arial"/>
          <w:szCs w:val="18"/>
        </w:rPr>
        <w:t xml:space="preserve"> with the comfort and </w:t>
      </w:r>
      <w:proofErr w:type="spellStart"/>
      <w:r w:rsidRPr="008272DB">
        <w:rPr>
          <w:rFonts w:cs="Arial"/>
          <w:szCs w:val="18"/>
        </w:rPr>
        <w:t>roominess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features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which</w:t>
      </w:r>
      <w:proofErr w:type="spellEnd"/>
      <w:r w:rsidRPr="008272DB">
        <w:rPr>
          <w:rFonts w:cs="Arial"/>
          <w:szCs w:val="18"/>
        </w:rPr>
        <w:t xml:space="preserve"> are </w:t>
      </w:r>
      <w:proofErr w:type="spellStart"/>
      <w:r w:rsidRPr="008272DB">
        <w:rPr>
          <w:rFonts w:cs="Arial"/>
          <w:szCs w:val="18"/>
        </w:rPr>
        <w:t>typical</w:t>
      </w:r>
      <w:proofErr w:type="spellEnd"/>
      <w:r w:rsidRPr="008272DB">
        <w:rPr>
          <w:rFonts w:cs="Arial"/>
          <w:szCs w:val="18"/>
        </w:rPr>
        <w:t xml:space="preserve"> of </w:t>
      </w:r>
      <w:proofErr w:type="spellStart"/>
      <w:r w:rsidRPr="008272DB">
        <w:rPr>
          <w:rFonts w:cs="Arial"/>
          <w:szCs w:val="18"/>
        </w:rPr>
        <w:t>this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segment</w:t>
      </w:r>
      <w:proofErr w:type="spellEnd"/>
      <w:r w:rsidRPr="008272DB">
        <w:rPr>
          <w:rFonts w:cs="Arial"/>
          <w:szCs w:val="18"/>
        </w:rPr>
        <w:t>.</w:t>
      </w:r>
    </w:p>
    <w:p w:rsidR="008272DB" w:rsidRP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8272DB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  <w:r w:rsidRPr="008272DB">
        <w:rPr>
          <w:rFonts w:cs="Arial"/>
          <w:szCs w:val="18"/>
        </w:rPr>
        <w:t xml:space="preserve">Video </w:t>
      </w:r>
      <w:proofErr w:type="spellStart"/>
      <w:r w:rsidRPr="008272DB">
        <w:rPr>
          <w:rFonts w:cs="Arial"/>
          <w:szCs w:val="18"/>
        </w:rPr>
        <w:t>is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avaible</w:t>
      </w:r>
      <w:proofErr w:type="spellEnd"/>
      <w:r w:rsidRPr="008272DB">
        <w:rPr>
          <w:rFonts w:cs="Arial"/>
          <w:szCs w:val="18"/>
        </w:rPr>
        <w:t xml:space="preserve"> </w:t>
      </w:r>
      <w:proofErr w:type="spellStart"/>
      <w:r w:rsidRPr="008272DB">
        <w:rPr>
          <w:rFonts w:cs="Arial"/>
          <w:szCs w:val="18"/>
        </w:rPr>
        <w:t>at</w:t>
      </w:r>
      <w:proofErr w:type="spellEnd"/>
      <w:r w:rsidRPr="008272DB">
        <w:rPr>
          <w:rFonts w:cs="Arial"/>
          <w:szCs w:val="18"/>
        </w:rPr>
        <w:t xml:space="preserve"> link: </w:t>
      </w:r>
      <w:hyperlink r:id="rId9" w:history="1">
        <w:r w:rsidRPr="00C87DE8">
          <w:rPr>
            <w:rStyle w:val="Hyperlink"/>
            <w:rFonts w:cs="Arial"/>
            <w:szCs w:val="18"/>
          </w:rPr>
          <w:t>https://www.youtube.com/watch?v=HrU00xoUy8A&amp;feature=youtu.be</w:t>
        </w:r>
      </w:hyperlink>
    </w:p>
    <w:p w:rsidR="008272DB" w:rsidRPr="006A07C3" w:rsidRDefault="008272DB" w:rsidP="008272DB">
      <w:pPr>
        <w:widowControl w:val="0"/>
        <w:tabs>
          <w:tab w:val="left" w:pos="-1701"/>
          <w:tab w:val="left" w:pos="-1560"/>
          <w:tab w:val="left" w:pos="0"/>
          <w:tab w:val="left" w:pos="567"/>
        </w:tabs>
        <w:rPr>
          <w:rFonts w:cs="Arial"/>
          <w:szCs w:val="18"/>
        </w:rPr>
      </w:pPr>
    </w:p>
    <w:p w:rsidR="00E01B5B" w:rsidRPr="008272DB" w:rsidRDefault="00E01B5B" w:rsidP="00C60D95">
      <w:pPr>
        <w:pStyle w:val="01TEXT"/>
        <w:jc w:val="center"/>
        <w:rPr>
          <w:rStyle w:val="Hyperlink"/>
          <w:color w:val="000000"/>
          <w:u w:val="none"/>
          <w:lang w:val="en-US"/>
        </w:rPr>
      </w:pPr>
      <w:r w:rsidRPr="0031482C">
        <w:rPr>
          <w:rFonts w:cs="Arial"/>
          <w:szCs w:val="18"/>
        </w:rPr>
        <w:t xml:space="preserve"> </w:t>
      </w:r>
    </w:p>
    <w:sectPr w:rsidR="00E01B5B" w:rsidRPr="008272DB" w:rsidSect="007369BF">
      <w:headerReference w:type="default" r:id="rId10"/>
      <w:headerReference w:type="first" r:id="rId11"/>
      <w:footerReference w:type="first" r:id="rId12"/>
      <w:pgSz w:w="11906" w:h="16838"/>
      <w:pgMar w:top="3402" w:right="1247" w:bottom="2268" w:left="2268" w:header="567" w:footer="2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6A" w:rsidRDefault="000F5F6A" w:rsidP="008445AE">
      <w:r>
        <w:separator/>
      </w:r>
    </w:p>
  </w:endnote>
  <w:endnote w:type="continuationSeparator" w:id="0">
    <w:p w:rsidR="000F5F6A" w:rsidRDefault="000F5F6A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EC" w:rsidRDefault="00771EC4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-426720</wp:posOffset>
              </wp:positionV>
              <wp:extent cx="1056005" cy="307340"/>
              <wp:effectExtent l="0" t="0" r="0" b="0"/>
              <wp:wrapSquare wrapText="bothSides"/>
              <wp:docPr id="3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EEC" w:rsidRPr="00DA7DBE" w:rsidRDefault="00E22EEC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b w:val="0"/>
                              <w:i/>
                            </w:rPr>
                          </w:pPr>
                          <w:proofErr w:type="spellStart"/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>Seite</w:t>
                          </w:r>
                          <w:proofErr w:type="spellEnd"/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 xml:space="preserve"> </w:t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begin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instrText xml:space="preserve"> PAGE </w:instrText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 w:val="0"/>
                              <w:i/>
                              <w:noProof/>
                            </w:rPr>
                            <w:t>1</w:t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end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 xml:space="preserve"> von </w:t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begin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instrText xml:space="preserve"> NUMPAGES </w:instrText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separate"/>
                          </w:r>
                          <w:r w:rsidR="0031482C">
                            <w:rPr>
                              <w:rFonts w:cs="Arial"/>
                              <w:b w:val="0"/>
                              <w:i/>
                              <w:noProof/>
                            </w:rPr>
                            <w:t>4</w:t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end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br/>
                          </w:r>
                        </w:p>
                        <w:p w:rsidR="00E22EEC" w:rsidRPr="00E46B56" w:rsidRDefault="00E22EEC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3.95pt;margin-top:-33.6pt;width:83.1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" stroked="f">
              <v:textbox>
                <w:txbxContent>
                  <w:p w:rsidR="00E22EEC" w:rsidRPr="00DA7DBE" w:rsidRDefault="00E22EEC" w:rsidP="00DA7DBE">
                    <w:pPr>
                      <w:pStyle w:val="05FOOTERBOLD"/>
                      <w:jc w:val="right"/>
                      <w:rPr>
                        <w:rFonts w:cs="Arial"/>
                        <w:b w:val="0"/>
                        <w:i/>
                      </w:rPr>
                    </w:pPr>
                    <w:proofErr w:type="spellStart"/>
                    <w:r w:rsidRPr="00DA7DBE">
                      <w:rPr>
                        <w:rFonts w:cs="Arial"/>
                        <w:b w:val="0"/>
                        <w:i/>
                      </w:rPr>
                      <w:t>Seite</w:t>
                    </w:r>
                    <w:proofErr w:type="spellEnd"/>
                    <w:r w:rsidRPr="00DA7DBE">
                      <w:rPr>
                        <w:rFonts w:cs="Arial"/>
                        <w:b w:val="0"/>
                        <w:i/>
                      </w:rPr>
                      <w:t xml:space="preserve"> </w:t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fldChar w:fldCharType="begin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instrText xml:space="preserve"> PAGE </w:instrText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fldChar w:fldCharType="separate"/>
                    </w:r>
                    <w:r>
                      <w:rPr>
                        <w:rFonts w:cs="Arial"/>
                        <w:b w:val="0"/>
                        <w:i/>
                        <w:noProof/>
                      </w:rPr>
                      <w:t>1</w:t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fldChar w:fldCharType="end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t xml:space="preserve"> von </w:t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fldChar w:fldCharType="begin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instrText xml:space="preserve"> NUMPAGES </w:instrText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fldChar w:fldCharType="separate"/>
                    </w:r>
                    <w:r w:rsidR="0031482C">
                      <w:rPr>
                        <w:rFonts w:cs="Arial"/>
                        <w:b w:val="0"/>
                        <w:i/>
                        <w:noProof/>
                      </w:rPr>
                      <w:t>4</w:t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fldChar w:fldCharType="end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br/>
                    </w:r>
                  </w:p>
                  <w:p w:rsidR="00E22EEC" w:rsidRPr="00E46B56" w:rsidRDefault="00E22EEC" w:rsidP="00DA7DBE">
                    <w:pPr>
                      <w:pStyle w:val="05FOOTERBOLD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-40005</wp:posOffset>
              </wp:positionH>
              <wp:positionV relativeFrom="page">
                <wp:posOffset>9944735</wp:posOffset>
              </wp:positionV>
              <wp:extent cx="2492375" cy="616585"/>
              <wp:effectExtent l="0" t="0" r="3175" b="12065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EEC" w:rsidRPr="00BB2214" w:rsidRDefault="00E22EEC" w:rsidP="00DA7DBE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</w:pPr>
                          <w:r w:rsidRPr="00BB2214">
                            <w:rPr>
                              <w:rStyle w:val="06FOOTERBOLD"/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  <w:t>Fiat Group Automobiles Germany AG</w:t>
                          </w:r>
                        </w:p>
                        <w:p w:rsidR="00E22EEC" w:rsidRPr="00DA7DBE" w:rsidRDefault="00E22EEC" w:rsidP="00DA7DBE">
                          <w:pPr>
                            <w:pStyle w:val="01INTROBOLD"/>
                            <w:spacing w:line="240" w:lineRule="auto"/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US"/>
                            </w:rPr>
                          </w:pPr>
                          <w:r w:rsidRPr="00DA7DBE"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US"/>
                            </w:rPr>
                            <w:t>Communication and Institutional Relations</w:t>
                          </w:r>
                        </w:p>
                        <w:p w:rsidR="00E22EEC" w:rsidRPr="00BB2214" w:rsidRDefault="00E22EEC" w:rsidP="00DA7DBE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</w:rPr>
                          </w:pPr>
                          <w:proofErr w:type="spellStart"/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>Hanauer</w:t>
                          </w:r>
                          <w:proofErr w:type="spellEnd"/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>Landstraße</w:t>
                          </w:r>
                          <w:proofErr w:type="spellEnd"/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 xml:space="preserve"> 176, 60314 Frankfurt </w:t>
                          </w:r>
                          <w:proofErr w:type="spellStart"/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>am</w:t>
                          </w:r>
                          <w:proofErr w:type="spellEnd"/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>Main</w:t>
                          </w:r>
                          <w:proofErr w:type="spellEnd"/>
                        </w:p>
                        <w:p w:rsidR="00E22EEC" w:rsidRPr="00BB2214" w:rsidRDefault="00E22EEC" w:rsidP="0093535D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>E-Mail presse@fiat.de, www.fiatpress.de</w:t>
                          </w:r>
                        </w:p>
                        <w:p w:rsidR="00E22EEC" w:rsidRPr="00BB2214" w:rsidRDefault="00E22EEC" w:rsidP="009B494B">
                          <w:pPr>
                            <w:pStyle w:val="05FOOTER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.15pt;margin-top:783.05pt;width:196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u+tQIAALo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" filled="f" stroked="f">
              <v:textbox inset="1mm,1mm,0,0">
                <w:txbxContent>
                  <w:p w:rsidR="00E22EEC" w:rsidRPr="00BB2214" w:rsidRDefault="00E22EEC" w:rsidP="00DA7DBE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color w:val="auto"/>
                        <w:szCs w:val="14"/>
                        <w:lang w:val="en-GB"/>
                      </w:rPr>
                    </w:pPr>
                    <w:r w:rsidRPr="00BB2214">
                      <w:rPr>
                        <w:rStyle w:val="06FOOTERBOLD"/>
                        <w:rFonts w:ascii="Arial" w:hAnsi="Arial" w:cs="Arial"/>
                        <w:color w:val="auto"/>
                        <w:szCs w:val="14"/>
                        <w:lang w:val="en-GB"/>
                      </w:rPr>
                      <w:t>Fiat Group Automobiles Germany AG</w:t>
                    </w:r>
                  </w:p>
                  <w:p w:rsidR="00E22EEC" w:rsidRPr="00DA7DBE" w:rsidRDefault="00E22EEC" w:rsidP="00DA7DBE">
                    <w:pPr>
                      <w:pStyle w:val="01INTROBOLD"/>
                      <w:spacing w:line="240" w:lineRule="auto"/>
                      <w:rPr>
                        <w:rFonts w:cs="Arial"/>
                        <w:b w:val="0"/>
                        <w:color w:val="auto"/>
                        <w:sz w:val="14"/>
                        <w:lang w:val="en-US"/>
                      </w:rPr>
                    </w:pPr>
                    <w:r w:rsidRPr="00DA7DBE">
                      <w:rPr>
                        <w:rFonts w:cs="Arial"/>
                        <w:b w:val="0"/>
                        <w:color w:val="auto"/>
                        <w:sz w:val="14"/>
                        <w:lang w:val="en-US"/>
                      </w:rPr>
                      <w:t>Communication and Institutional Relations</w:t>
                    </w:r>
                  </w:p>
                  <w:p w:rsidR="00E22EEC" w:rsidRPr="00BB2214" w:rsidRDefault="00E22EEC" w:rsidP="00DA7DBE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</w:rPr>
                    </w:pPr>
                    <w:proofErr w:type="spellStart"/>
                    <w:r w:rsidRPr="00BB2214">
                      <w:rPr>
                        <w:rFonts w:ascii="Arial" w:hAnsi="Arial" w:cs="Arial"/>
                        <w:szCs w:val="14"/>
                      </w:rPr>
                      <w:t>Hanauer</w:t>
                    </w:r>
                    <w:proofErr w:type="spellEnd"/>
                    <w:r w:rsidRPr="00BB2214">
                      <w:rPr>
                        <w:rFonts w:ascii="Arial" w:hAnsi="Arial" w:cs="Arial"/>
                        <w:szCs w:val="14"/>
                      </w:rPr>
                      <w:t xml:space="preserve"> </w:t>
                    </w:r>
                    <w:proofErr w:type="spellStart"/>
                    <w:r w:rsidRPr="00BB2214">
                      <w:rPr>
                        <w:rFonts w:ascii="Arial" w:hAnsi="Arial" w:cs="Arial"/>
                        <w:szCs w:val="14"/>
                      </w:rPr>
                      <w:t>Landstraße</w:t>
                    </w:r>
                    <w:proofErr w:type="spellEnd"/>
                    <w:r w:rsidRPr="00BB2214">
                      <w:rPr>
                        <w:rFonts w:ascii="Arial" w:hAnsi="Arial" w:cs="Arial"/>
                        <w:szCs w:val="14"/>
                      </w:rPr>
                      <w:t xml:space="preserve"> 176, 60314 Frankfurt </w:t>
                    </w:r>
                    <w:proofErr w:type="spellStart"/>
                    <w:r w:rsidRPr="00BB2214">
                      <w:rPr>
                        <w:rFonts w:ascii="Arial" w:hAnsi="Arial" w:cs="Arial"/>
                        <w:szCs w:val="14"/>
                      </w:rPr>
                      <w:t>am</w:t>
                    </w:r>
                    <w:proofErr w:type="spellEnd"/>
                    <w:r w:rsidRPr="00BB2214">
                      <w:rPr>
                        <w:rFonts w:ascii="Arial" w:hAnsi="Arial" w:cs="Arial"/>
                        <w:szCs w:val="14"/>
                      </w:rPr>
                      <w:t xml:space="preserve"> </w:t>
                    </w:r>
                    <w:proofErr w:type="spellStart"/>
                    <w:r w:rsidRPr="00BB2214">
                      <w:rPr>
                        <w:rFonts w:ascii="Arial" w:hAnsi="Arial" w:cs="Arial"/>
                        <w:szCs w:val="14"/>
                      </w:rPr>
                      <w:t>Main</w:t>
                    </w:r>
                    <w:proofErr w:type="spellEnd"/>
                  </w:p>
                  <w:p w:rsidR="00E22EEC" w:rsidRPr="00BB2214" w:rsidRDefault="00E22EEC" w:rsidP="0093535D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BB2214">
                      <w:rPr>
                        <w:rFonts w:ascii="Arial" w:hAnsi="Arial" w:cs="Arial"/>
                        <w:szCs w:val="14"/>
                      </w:rPr>
                      <w:t>E-Mail presse@fiat.de, www.fiatpress.de</w:t>
                    </w:r>
                  </w:p>
                  <w:p w:rsidR="00E22EEC" w:rsidRPr="00BB2214" w:rsidRDefault="00E22EEC" w:rsidP="009B494B">
                    <w:pPr>
                      <w:pStyle w:val="05FOOTER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6A" w:rsidRDefault="000F5F6A" w:rsidP="008445AE">
      <w:r>
        <w:separator/>
      </w:r>
    </w:p>
  </w:footnote>
  <w:footnote w:type="continuationSeparator" w:id="0">
    <w:p w:rsidR="000F5F6A" w:rsidRDefault="000F5F6A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EC" w:rsidRDefault="00E22EEC" w:rsidP="008445AE">
    <w:r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332740</wp:posOffset>
          </wp:positionH>
          <wp:positionV relativeFrom="page">
            <wp:posOffset>3427730</wp:posOffset>
          </wp:positionV>
          <wp:extent cx="809625" cy="809625"/>
          <wp:effectExtent l="0" t="0" r="0" b="0"/>
          <wp:wrapNone/>
          <wp:docPr id="1" name="Grafik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2" descr="alfa rome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42900"/>
          <wp:effectExtent l="19050" t="0" r="0" b="0"/>
          <wp:wrapNone/>
          <wp:docPr id="2" name="Grafik 14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REGION_EMEA_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1EC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22EEC" w:rsidRPr="000F2D20" w:rsidRDefault="008272DB" w:rsidP="007369BF">
                          <w:pPr>
                            <w:pStyle w:val="01PRESSRELEASE"/>
                            <w:jc w:val="both"/>
                          </w:pPr>
                          <w:r>
                            <w:t xml:space="preserve">PRESS </w:t>
                          </w:r>
                          <w:r w:rsidR="00E22EEC">
                            <w:t xml:space="preserve">INFORMATION </w:t>
                          </w:r>
                        </w:p>
                        <w:p w:rsidR="00E22EEC" w:rsidRPr="000F2D20" w:rsidRDefault="00E22EEC" w:rsidP="007369BF">
                          <w:pPr>
                            <w:pStyle w:val="01PRESSRELEASE"/>
                            <w:jc w:val="both"/>
                          </w:pPr>
                        </w:p>
                        <w:p w:rsidR="00E22EEC" w:rsidRPr="000F2D20" w:rsidRDefault="00E22EEC" w:rsidP="00EC56C6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0;width:18pt;height:26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" filled="f" stroked="f">
              <v:textbox style="layout-flow:vertical;mso-layout-flow-alt:bottom-to-top" inset="0,0,0,0">
                <w:txbxContent>
                  <w:p w:rsidR="00E22EEC" w:rsidRPr="000F2D20" w:rsidRDefault="008272DB" w:rsidP="007369BF">
                    <w:pPr>
                      <w:pStyle w:val="01PRESSRELEASE"/>
                      <w:jc w:val="both"/>
                    </w:pPr>
                    <w:r>
                      <w:t xml:space="preserve">PRESS </w:t>
                    </w:r>
                    <w:r w:rsidR="00E22EEC">
                      <w:t xml:space="preserve">INFORMATION </w:t>
                    </w:r>
                  </w:p>
                  <w:p w:rsidR="00E22EEC" w:rsidRPr="000F2D20" w:rsidRDefault="00E22EEC" w:rsidP="007369BF">
                    <w:pPr>
                      <w:pStyle w:val="01PRESSRELEASE"/>
                      <w:jc w:val="both"/>
                    </w:pPr>
                  </w:p>
                  <w:p w:rsidR="00E22EEC" w:rsidRPr="000F2D20" w:rsidRDefault="00E22EEC" w:rsidP="00EC56C6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1EC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209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19050" t="0" r="635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FCA_logo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EC" w:rsidRPr="00C01009" w:rsidRDefault="00E22EEC" w:rsidP="008445AE">
    <w:r>
      <w:rPr>
        <w:noProof/>
        <w:lang w:val="de-DE" w:eastAsia="de-DE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9865360</wp:posOffset>
          </wp:positionV>
          <wp:extent cx="685800" cy="338455"/>
          <wp:effectExtent l="19050" t="0" r="0" b="0"/>
          <wp:wrapNone/>
          <wp:docPr id="8" name="Grafik 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REGION_EMEA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210820</wp:posOffset>
          </wp:positionH>
          <wp:positionV relativeFrom="page">
            <wp:posOffset>3582670</wp:posOffset>
          </wp:positionV>
          <wp:extent cx="1014730" cy="542290"/>
          <wp:effectExtent l="0" t="0" r="0" b="0"/>
          <wp:wrapNone/>
          <wp:docPr id="9" name="Grafik 1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REGION_EME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9923" b="66853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1EC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66040</wp:posOffset>
              </wp:positionV>
              <wp:extent cx="228600" cy="3284220"/>
              <wp:effectExtent l="0" t="0" r="0" b="11430"/>
              <wp:wrapTight wrapText="bothSides">
                <wp:wrapPolygon edited="0">
                  <wp:start x="0" y="0"/>
                  <wp:lineTo x="0" y="21550"/>
                  <wp:lineTo x="19800" y="21550"/>
                  <wp:lineTo x="19800" y="0"/>
                  <wp:lineTo x="0" y="0"/>
                </wp:wrapPolygon>
              </wp:wrapTight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28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2EEC" w:rsidRPr="000F2D20" w:rsidRDefault="00E22EEC" w:rsidP="0093535D">
                          <w:pPr>
                            <w:pStyle w:val="01PRESSRELEASE"/>
                            <w:jc w:val="both"/>
                          </w:pPr>
                          <w:r>
                            <w:t>PRESSE-INFORMATION    IF 45/2014</w:t>
                          </w:r>
                        </w:p>
                        <w:p w:rsidR="00E22EEC" w:rsidRPr="000F2D20" w:rsidRDefault="00E22EEC" w:rsidP="00D87009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5.2pt;width:18pt;height:258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" filled="f" stroked="f">
              <v:textbox style="layout-flow:vertical;mso-layout-flow-alt:bottom-to-top" inset="0,0,0,0">
                <w:txbxContent>
                  <w:p w:rsidR="00E22EEC" w:rsidRPr="000F2D20" w:rsidRDefault="00E22EEC" w:rsidP="0093535D">
                    <w:pPr>
                      <w:pStyle w:val="01PRESSRELEASE"/>
                      <w:jc w:val="both"/>
                    </w:pPr>
                    <w:r>
                      <w:t>PRESSE-INFORMATION    IF 45/2014</w:t>
                    </w:r>
                  </w:p>
                  <w:p w:rsidR="00E22EEC" w:rsidRPr="000F2D20" w:rsidRDefault="00E22EEC" w:rsidP="00D87009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71EC4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96172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" fillcolor="#96172e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1072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19050" t="0" r="6350" b="0"/>
          <wp:wrapNone/>
          <wp:docPr id="12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CA_logo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EE0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04A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F8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ECC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166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AC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EB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D0D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8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E8E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EC6B1D"/>
    <w:multiLevelType w:val="hybridMultilevel"/>
    <w:tmpl w:val="057E3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2336A"/>
    <w:multiLevelType w:val="multilevel"/>
    <w:tmpl w:val="C52A5DC8"/>
    <w:lvl w:ilvl="0">
      <w:start w:val="1"/>
      <w:numFmt w:val="bullet"/>
      <w:pStyle w:val="Rientro"/>
      <w:lvlText w:val=""/>
      <w:lvlJc w:val="left"/>
      <w:pPr>
        <w:ind w:left="213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2">
    <w:nsid w:val="66F22F77"/>
    <w:multiLevelType w:val="hybridMultilevel"/>
    <w:tmpl w:val="2C5C3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C3D69"/>
    <w:multiLevelType w:val="hybridMultilevel"/>
    <w:tmpl w:val="2004A18C"/>
    <w:lvl w:ilvl="0" w:tplc="1690FB3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attachedTemplate r:id="rId1"/>
  <w:defaultTabStop w:val="720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B"/>
    <w:rsid w:val="00006797"/>
    <w:rsid w:val="00010665"/>
    <w:rsid w:val="00013C50"/>
    <w:rsid w:val="00016646"/>
    <w:rsid w:val="000302EE"/>
    <w:rsid w:val="00030316"/>
    <w:rsid w:val="00030C68"/>
    <w:rsid w:val="00032BDA"/>
    <w:rsid w:val="0003765C"/>
    <w:rsid w:val="00043F0A"/>
    <w:rsid w:val="00060B77"/>
    <w:rsid w:val="000733AE"/>
    <w:rsid w:val="00074AB8"/>
    <w:rsid w:val="00081955"/>
    <w:rsid w:val="00082ADE"/>
    <w:rsid w:val="00085A2B"/>
    <w:rsid w:val="000B3144"/>
    <w:rsid w:val="000B75FD"/>
    <w:rsid w:val="000C0355"/>
    <w:rsid w:val="000D0153"/>
    <w:rsid w:val="000D2E78"/>
    <w:rsid w:val="000D35D0"/>
    <w:rsid w:val="000D63F1"/>
    <w:rsid w:val="000E56BB"/>
    <w:rsid w:val="000E6FF7"/>
    <w:rsid w:val="000F2D20"/>
    <w:rsid w:val="000F2D57"/>
    <w:rsid w:val="000F54FB"/>
    <w:rsid w:val="000F5F6A"/>
    <w:rsid w:val="000F6F44"/>
    <w:rsid w:val="00106BDD"/>
    <w:rsid w:val="001071A0"/>
    <w:rsid w:val="00126469"/>
    <w:rsid w:val="001319C5"/>
    <w:rsid w:val="00131DBE"/>
    <w:rsid w:val="00140135"/>
    <w:rsid w:val="0014626B"/>
    <w:rsid w:val="0016238A"/>
    <w:rsid w:val="0017382B"/>
    <w:rsid w:val="00175A27"/>
    <w:rsid w:val="00176A18"/>
    <w:rsid w:val="001800FF"/>
    <w:rsid w:val="0018314A"/>
    <w:rsid w:val="001905C6"/>
    <w:rsid w:val="0019681F"/>
    <w:rsid w:val="001B27E2"/>
    <w:rsid w:val="001B7667"/>
    <w:rsid w:val="001C4924"/>
    <w:rsid w:val="001D3A78"/>
    <w:rsid w:val="001E0902"/>
    <w:rsid w:val="001E63F1"/>
    <w:rsid w:val="001F2374"/>
    <w:rsid w:val="001F2C41"/>
    <w:rsid w:val="00203D15"/>
    <w:rsid w:val="00207772"/>
    <w:rsid w:val="002256E1"/>
    <w:rsid w:val="00227022"/>
    <w:rsid w:val="002305E1"/>
    <w:rsid w:val="00231F3C"/>
    <w:rsid w:val="0023410D"/>
    <w:rsid w:val="00234B11"/>
    <w:rsid w:val="002448CD"/>
    <w:rsid w:val="0024498D"/>
    <w:rsid w:val="0026121D"/>
    <w:rsid w:val="00263A65"/>
    <w:rsid w:val="0027192F"/>
    <w:rsid w:val="00271A02"/>
    <w:rsid w:val="00281F91"/>
    <w:rsid w:val="00284550"/>
    <w:rsid w:val="0028518E"/>
    <w:rsid w:val="002901D1"/>
    <w:rsid w:val="00290B18"/>
    <w:rsid w:val="00290F08"/>
    <w:rsid w:val="002A64FF"/>
    <w:rsid w:val="002B41B5"/>
    <w:rsid w:val="002B5906"/>
    <w:rsid w:val="002B6FDF"/>
    <w:rsid w:val="002D1204"/>
    <w:rsid w:val="002D4250"/>
    <w:rsid w:val="002D4966"/>
    <w:rsid w:val="002E21D6"/>
    <w:rsid w:val="002E64D5"/>
    <w:rsid w:val="002E7B7A"/>
    <w:rsid w:val="002E7FE9"/>
    <w:rsid w:val="002F5650"/>
    <w:rsid w:val="00304C76"/>
    <w:rsid w:val="0030598F"/>
    <w:rsid w:val="00307466"/>
    <w:rsid w:val="00312482"/>
    <w:rsid w:val="00314605"/>
    <w:rsid w:val="0031482C"/>
    <w:rsid w:val="003169E5"/>
    <w:rsid w:val="00320D58"/>
    <w:rsid w:val="0032473C"/>
    <w:rsid w:val="00327EFB"/>
    <w:rsid w:val="0033105B"/>
    <w:rsid w:val="0033756E"/>
    <w:rsid w:val="003414E8"/>
    <w:rsid w:val="00343626"/>
    <w:rsid w:val="00360A01"/>
    <w:rsid w:val="00362176"/>
    <w:rsid w:val="00363164"/>
    <w:rsid w:val="00380B66"/>
    <w:rsid w:val="00381EE4"/>
    <w:rsid w:val="003876C9"/>
    <w:rsid w:val="0038770C"/>
    <w:rsid w:val="003932F6"/>
    <w:rsid w:val="003963EC"/>
    <w:rsid w:val="003A003E"/>
    <w:rsid w:val="003B074A"/>
    <w:rsid w:val="003C0C04"/>
    <w:rsid w:val="003C4F69"/>
    <w:rsid w:val="003C582B"/>
    <w:rsid w:val="003D29CE"/>
    <w:rsid w:val="003F55FA"/>
    <w:rsid w:val="00402226"/>
    <w:rsid w:val="00405CF7"/>
    <w:rsid w:val="004073EE"/>
    <w:rsid w:val="004120DC"/>
    <w:rsid w:val="00413714"/>
    <w:rsid w:val="00413C3D"/>
    <w:rsid w:val="00426FFB"/>
    <w:rsid w:val="004274BA"/>
    <w:rsid w:val="00442689"/>
    <w:rsid w:val="0044345C"/>
    <w:rsid w:val="00443C60"/>
    <w:rsid w:val="00443DF2"/>
    <w:rsid w:val="00454832"/>
    <w:rsid w:val="00457CDA"/>
    <w:rsid w:val="00463DB4"/>
    <w:rsid w:val="00466E9D"/>
    <w:rsid w:val="004802A9"/>
    <w:rsid w:val="004814E9"/>
    <w:rsid w:val="00481A31"/>
    <w:rsid w:val="00481DA2"/>
    <w:rsid w:val="0048446B"/>
    <w:rsid w:val="00491EE7"/>
    <w:rsid w:val="00493793"/>
    <w:rsid w:val="004941BB"/>
    <w:rsid w:val="0049434F"/>
    <w:rsid w:val="004B0D0F"/>
    <w:rsid w:val="004B7493"/>
    <w:rsid w:val="004C1BB3"/>
    <w:rsid w:val="004C501E"/>
    <w:rsid w:val="004C61E7"/>
    <w:rsid w:val="004C6D8C"/>
    <w:rsid w:val="004E3293"/>
    <w:rsid w:val="004F0A09"/>
    <w:rsid w:val="004F3468"/>
    <w:rsid w:val="004F393A"/>
    <w:rsid w:val="005007F0"/>
    <w:rsid w:val="00515A98"/>
    <w:rsid w:val="00515B2D"/>
    <w:rsid w:val="00522D36"/>
    <w:rsid w:val="00530324"/>
    <w:rsid w:val="0054131A"/>
    <w:rsid w:val="00541458"/>
    <w:rsid w:val="00541F65"/>
    <w:rsid w:val="00542445"/>
    <w:rsid w:val="005527CB"/>
    <w:rsid w:val="0055600A"/>
    <w:rsid w:val="005566B6"/>
    <w:rsid w:val="00561016"/>
    <w:rsid w:val="0058713D"/>
    <w:rsid w:val="005905FE"/>
    <w:rsid w:val="005935BB"/>
    <w:rsid w:val="0059535E"/>
    <w:rsid w:val="005B7A37"/>
    <w:rsid w:val="005C1F62"/>
    <w:rsid w:val="005C3877"/>
    <w:rsid w:val="005C5C29"/>
    <w:rsid w:val="005D5BFC"/>
    <w:rsid w:val="005D5F1C"/>
    <w:rsid w:val="005E1BCC"/>
    <w:rsid w:val="005E3B43"/>
    <w:rsid w:val="005F406F"/>
    <w:rsid w:val="00602C56"/>
    <w:rsid w:val="006050F3"/>
    <w:rsid w:val="00606946"/>
    <w:rsid w:val="006074DC"/>
    <w:rsid w:val="00613020"/>
    <w:rsid w:val="006203FC"/>
    <w:rsid w:val="00622066"/>
    <w:rsid w:val="006256CE"/>
    <w:rsid w:val="006270C5"/>
    <w:rsid w:val="00627EB2"/>
    <w:rsid w:val="00630F21"/>
    <w:rsid w:val="006324FA"/>
    <w:rsid w:val="0063447C"/>
    <w:rsid w:val="00645150"/>
    <w:rsid w:val="00656BD9"/>
    <w:rsid w:val="00674056"/>
    <w:rsid w:val="00677D1B"/>
    <w:rsid w:val="0068360B"/>
    <w:rsid w:val="00687A88"/>
    <w:rsid w:val="00691F95"/>
    <w:rsid w:val="006935F4"/>
    <w:rsid w:val="006A07C3"/>
    <w:rsid w:val="006A2FB0"/>
    <w:rsid w:val="006A5134"/>
    <w:rsid w:val="006A7E49"/>
    <w:rsid w:val="006B32C7"/>
    <w:rsid w:val="006B4F0A"/>
    <w:rsid w:val="006C13FB"/>
    <w:rsid w:val="006C2846"/>
    <w:rsid w:val="006D1B63"/>
    <w:rsid w:val="006D2FBE"/>
    <w:rsid w:val="006D50B6"/>
    <w:rsid w:val="006E0C23"/>
    <w:rsid w:val="006E1443"/>
    <w:rsid w:val="006E63F2"/>
    <w:rsid w:val="006F1B38"/>
    <w:rsid w:val="006F31C6"/>
    <w:rsid w:val="006F649F"/>
    <w:rsid w:val="00706A7E"/>
    <w:rsid w:val="00711F0C"/>
    <w:rsid w:val="00715BCA"/>
    <w:rsid w:val="007217C7"/>
    <w:rsid w:val="00722832"/>
    <w:rsid w:val="007246A3"/>
    <w:rsid w:val="00725497"/>
    <w:rsid w:val="007255C4"/>
    <w:rsid w:val="007334F5"/>
    <w:rsid w:val="007369BF"/>
    <w:rsid w:val="0075037F"/>
    <w:rsid w:val="00751723"/>
    <w:rsid w:val="00770C43"/>
    <w:rsid w:val="0077165E"/>
    <w:rsid w:val="00771EC4"/>
    <w:rsid w:val="00772F50"/>
    <w:rsid w:val="00781B82"/>
    <w:rsid w:val="00782ABB"/>
    <w:rsid w:val="00782DEA"/>
    <w:rsid w:val="007A0D13"/>
    <w:rsid w:val="007A4092"/>
    <w:rsid w:val="007A73B5"/>
    <w:rsid w:val="007B1795"/>
    <w:rsid w:val="007B6F8F"/>
    <w:rsid w:val="007C5988"/>
    <w:rsid w:val="007E3705"/>
    <w:rsid w:val="007E4A68"/>
    <w:rsid w:val="007F6F71"/>
    <w:rsid w:val="008143F5"/>
    <w:rsid w:val="00821EB9"/>
    <w:rsid w:val="0082560F"/>
    <w:rsid w:val="008272DB"/>
    <w:rsid w:val="00831CE3"/>
    <w:rsid w:val="00833802"/>
    <w:rsid w:val="00834004"/>
    <w:rsid w:val="00835150"/>
    <w:rsid w:val="0083748B"/>
    <w:rsid w:val="008408C0"/>
    <w:rsid w:val="008437D7"/>
    <w:rsid w:val="008440BE"/>
    <w:rsid w:val="008445AE"/>
    <w:rsid w:val="008502A6"/>
    <w:rsid w:val="00857F34"/>
    <w:rsid w:val="0086549F"/>
    <w:rsid w:val="00870B86"/>
    <w:rsid w:val="008747BC"/>
    <w:rsid w:val="0087657B"/>
    <w:rsid w:val="00882F2E"/>
    <w:rsid w:val="00886A0C"/>
    <w:rsid w:val="008871D2"/>
    <w:rsid w:val="008875DF"/>
    <w:rsid w:val="008929C3"/>
    <w:rsid w:val="008B72DB"/>
    <w:rsid w:val="008C26DC"/>
    <w:rsid w:val="008C604D"/>
    <w:rsid w:val="008C7C06"/>
    <w:rsid w:val="008F1BF2"/>
    <w:rsid w:val="008F24EA"/>
    <w:rsid w:val="008F302C"/>
    <w:rsid w:val="0090388C"/>
    <w:rsid w:val="009047A6"/>
    <w:rsid w:val="00910F4D"/>
    <w:rsid w:val="009133BC"/>
    <w:rsid w:val="009138B1"/>
    <w:rsid w:val="0091724F"/>
    <w:rsid w:val="00921488"/>
    <w:rsid w:val="00931134"/>
    <w:rsid w:val="009311A2"/>
    <w:rsid w:val="00932D63"/>
    <w:rsid w:val="0093535D"/>
    <w:rsid w:val="00936955"/>
    <w:rsid w:val="00942ED8"/>
    <w:rsid w:val="00960AE7"/>
    <w:rsid w:val="00963D40"/>
    <w:rsid w:val="00975D71"/>
    <w:rsid w:val="00983A49"/>
    <w:rsid w:val="00983EF0"/>
    <w:rsid w:val="00990AB1"/>
    <w:rsid w:val="009916EF"/>
    <w:rsid w:val="00991953"/>
    <w:rsid w:val="009944C1"/>
    <w:rsid w:val="00995565"/>
    <w:rsid w:val="009A38CA"/>
    <w:rsid w:val="009A4598"/>
    <w:rsid w:val="009A4DA4"/>
    <w:rsid w:val="009A6593"/>
    <w:rsid w:val="009B494B"/>
    <w:rsid w:val="009B4B11"/>
    <w:rsid w:val="009B5C4A"/>
    <w:rsid w:val="009C3C18"/>
    <w:rsid w:val="009C6FC2"/>
    <w:rsid w:val="009D7CC2"/>
    <w:rsid w:val="009E35EE"/>
    <w:rsid w:val="009F2FE8"/>
    <w:rsid w:val="009F67FD"/>
    <w:rsid w:val="009F7018"/>
    <w:rsid w:val="009F7A7A"/>
    <w:rsid w:val="00A020F1"/>
    <w:rsid w:val="00A11CAE"/>
    <w:rsid w:val="00A14510"/>
    <w:rsid w:val="00A260E6"/>
    <w:rsid w:val="00A37663"/>
    <w:rsid w:val="00A4075C"/>
    <w:rsid w:val="00A4127C"/>
    <w:rsid w:val="00A46CBD"/>
    <w:rsid w:val="00A71424"/>
    <w:rsid w:val="00A819B3"/>
    <w:rsid w:val="00A84576"/>
    <w:rsid w:val="00AA7024"/>
    <w:rsid w:val="00AB0B6D"/>
    <w:rsid w:val="00AB47AC"/>
    <w:rsid w:val="00AB77AA"/>
    <w:rsid w:val="00AB7B8D"/>
    <w:rsid w:val="00AC5EAE"/>
    <w:rsid w:val="00AC61DB"/>
    <w:rsid w:val="00AD3CB5"/>
    <w:rsid w:val="00AE0894"/>
    <w:rsid w:val="00AE09A4"/>
    <w:rsid w:val="00AF5A41"/>
    <w:rsid w:val="00AF5C36"/>
    <w:rsid w:val="00AF62E3"/>
    <w:rsid w:val="00B04DE4"/>
    <w:rsid w:val="00B21F1D"/>
    <w:rsid w:val="00B27BC8"/>
    <w:rsid w:val="00B326AC"/>
    <w:rsid w:val="00B35B70"/>
    <w:rsid w:val="00B4188D"/>
    <w:rsid w:val="00B4343C"/>
    <w:rsid w:val="00B43E9E"/>
    <w:rsid w:val="00B54287"/>
    <w:rsid w:val="00B57E4D"/>
    <w:rsid w:val="00B66FF9"/>
    <w:rsid w:val="00B775A0"/>
    <w:rsid w:val="00B8152B"/>
    <w:rsid w:val="00B86051"/>
    <w:rsid w:val="00B91A81"/>
    <w:rsid w:val="00B948CE"/>
    <w:rsid w:val="00BA0E17"/>
    <w:rsid w:val="00BA48DB"/>
    <w:rsid w:val="00BA6900"/>
    <w:rsid w:val="00BB0A45"/>
    <w:rsid w:val="00BB2214"/>
    <w:rsid w:val="00BB6B97"/>
    <w:rsid w:val="00BD0EA0"/>
    <w:rsid w:val="00BD5102"/>
    <w:rsid w:val="00BE0289"/>
    <w:rsid w:val="00BF005B"/>
    <w:rsid w:val="00BF4B89"/>
    <w:rsid w:val="00C00BFB"/>
    <w:rsid w:val="00C01009"/>
    <w:rsid w:val="00C2091D"/>
    <w:rsid w:val="00C50F9D"/>
    <w:rsid w:val="00C54250"/>
    <w:rsid w:val="00C5787F"/>
    <w:rsid w:val="00C60D95"/>
    <w:rsid w:val="00C710BD"/>
    <w:rsid w:val="00C74B35"/>
    <w:rsid w:val="00C74B62"/>
    <w:rsid w:val="00C74ED4"/>
    <w:rsid w:val="00C84CF7"/>
    <w:rsid w:val="00C920CB"/>
    <w:rsid w:val="00C96675"/>
    <w:rsid w:val="00CA0843"/>
    <w:rsid w:val="00CA4D94"/>
    <w:rsid w:val="00CA5313"/>
    <w:rsid w:val="00CA631E"/>
    <w:rsid w:val="00CA7094"/>
    <w:rsid w:val="00CB191C"/>
    <w:rsid w:val="00CC5B46"/>
    <w:rsid w:val="00CD4F37"/>
    <w:rsid w:val="00CD6D30"/>
    <w:rsid w:val="00CD7DA9"/>
    <w:rsid w:val="00CF50A5"/>
    <w:rsid w:val="00CF5D15"/>
    <w:rsid w:val="00CF6844"/>
    <w:rsid w:val="00CF7072"/>
    <w:rsid w:val="00CF744E"/>
    <w:rsid w:val="00D004BC"/>
    <w:rsid w:val="00D0363F"/>
    <w:rsid w:val="00D07A9A"/>
    <w:rsid w:val="00D07F4E"/>
    <w:rsid w:val="00D17068"/>
    <w:rsid w:val="00D24809"/>
    <w:rsid w:val="00D31C55"/>
    <w:rsid w:val="00D3289D"/>
    <w:rsid w:val="00D464CB"/>
    <w:rsid w:val="00D55D7B"/>
    <w:rsid w:val="00D66576"/>
    <w:rsid w:val="00D705DC"/>
    <w:rsid w:val="00D715B6"/>
    <w:rsid w:val="00D7401F"/>
    <w:rsid w:val="00D76132"/>
    <w:rsid w:val="00D87009"/>
    <w:rsid w:val="00D9141D"/>
    <w:rsid w:val="00D92273"/>
    <w:rsid w:val="00D93B27"/>
    <w:rsid w:val="00D94B84"/>
    <w:rsid w:val="00D94BD5"/>
    <w:rsid w:val="00DA0E1C"/>
    <w:rsid w:val="00DA1252"/>
    <w:rsid w:val="00DA7DBE"/>
    <w:rsid w:val="00DB4C96"/>
    <w:rsid w:val="00DB60EC"/>
    <w:rsid w:val="00DB7938"/>
    <w:rsid w:val="00DC1A71"/>
    <w:rsid w:val="00DC3199"/>
    <w:rsid w:val="00DD06B3"/>
    <w:rsid w:val="00DD0842"/>
    <w:rsid w:val="00DF2557"/>
    <w:rsid w:val="00E01B5B"/>
    <w:rsid w:val="00E05230"/>
    <w:rsid w:val="00E0785A"/>
    <w:rsid w:val="00E10F42"/>
    <w:rsid w:val="00E17086"/>
    <w:rsid w:val="00E1717A"/>
    <w:rsid w:val="00E21E33"/>
    <w:rsid w:val="00E22EEC"/>
    <w:rsid w:val="00E231F7"/>
    <w:rsid w:val="00E245AA"/>
    <w:rsid w:val="00E42F44"/>
    <w:rsid w:val="00E43479"/>
    <w:rsid w:val="00E4428C"/>
    <w:rsid w:val="00E452A6"/>
    <w:rsid w:val="00E46A78"/>
    <w:rsid w:val="00E46B56"/>
    <w:rsid w:val="00E53BFA"/>
    <w:rsid w:val="00E64038"/>
    <w:rsid w:val="00E64632"/>
    <w:rsid w:val="00E649D5"/>
    <w:rsid w:val="00E7457B"/>
    <w:rsid w:val="00E75ABD"/>
    <w:rsid w:val="00E82929"/>
    <w:rsid w:val="00E97CAF"/>
    <w:rsid w:val="00EB159D"/>
    <w:rsid w:val="00EC56C6"/>
    <w:rsid w:val="00EC6728"/>
    <w:rsid w:val="00ED4597"/>
    <w:rsid w:val="00EE0B6C"/>
    <w:rsid w:val="00EE0E85"/>
    <w:rsid w:val="00EE2BA2"/>
    <w:rsid w:val="00F105C9"/>
    <w:rsid w:val="00F11FC0"/>
    <w:rsid w:val="00F14B1A"/>
    <w:rsid w:val="00F26B5D"/>
    <w:rsid w:val="00F27A41"/>
    <w:rsid w:val="00F36287"/>
    <w:rsid w:val="00F3654A"/>
    <w:rsid w:val="00F4319D"/>
    <w:rsid w:val="00F43E91"/>
    <w:rsid w:val="00F43FBD"/>
    <w:rsid w:val="00F67FC5"/>
    <w:rsid w:val="00F76BDE"/>
    <w:rsid w:val="00F867DF"/>
    <w:rsid w:val="00F87F17"/>
    <w:rsid w:val="00F90C72"/>
    <w:rsid w:val="00F95167"/>
    <w:rsid w:val="00FA03BE"/>
    <w:rsid w:val="00FA2198"/>
    <w:rsid w:val="00FB2116"/>
    <w:rsid w:val="00FB290A"/>
    <w:rsid w:val="00FB6760"/>
    <w:rsid w:val="00FC2E67"/>
    <w:rsid w:val="00FC4C92"/>
    <w:rsid w:val="00FD6DA7"/>
    <w:rsid w:val="00FE08ED"/>
    <w:rsid w:val="00FE4A9E"/>
    <w:rsid w:val="00FF319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E21D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800FF"/>
    <w:rPr>
      <w:rFonts w:ascii="Cambria" w:hAnsi="Cambria" w:cs="Times New Roman"/>
      <w:b/>
      <w:bCs/>
      <w:color w:val="000000"/>
      <w:kern w:val="32"/>
      <w:sz w:val="32"/>
      <w:szCs w:val="32"/>
      <w:lang w:val="it-IT" w:eastAsia="it-IT"/>
    </w:rPr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uiPriority w:val="99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semiHidden/>
    <w:rsid w:val="002E21D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800FF"/>
    <w:rPr>
      <w:rFonts w:ascii="Arial" w:hAnsi="Arial" w:cs="Times New Roman"/>
      <w:color w:val="000000"/>
      <w:sz w:val="14"/>
      <w:szCs w:val="14"/>
      <w:lang w:val="it-IT" w:eastAsia="it-IT"/>
    </w:rPr>
  </w:style>
  <w:style w:type="paragraph" w:customStyle="1" w:styleId="05FOOTERBOLD">
    <w:name w:val="05 FOOTER BOLD"/>
    <w:basedOn w:val="04FOOTER"/>
    <w:uiPriority w:val="99"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uiPriority w:val="99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uiPriority w:val="99"/>
    <w:rsid w:val="00E64038"/>
    <w:rPr>
      <w:rFonts w:ascii="Arial" w:hAnsi="Arial" w:cs="Times New Roman"/>
      <w:b/>
      <w:color w:val="000000"/>
      <w:sz w:val="17"/>
    </w:rPr>
  </w:style>
  <w:style w:type="character" w:styleId="Hyperlink">
    <w:name w:val="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table" w:styleId="Tabellenraster">
    <w:name w:val="Table Grid"/>
    <w:aliases w:val="PIEDINO"/>
    <w:basedOn w:val="NormaleTabelle"/>
    <w:uiPriority w:val="99"/>
    <w:rsid w:val="002E21D6"/>
    <w:pPr>
      <w:spacing w:line="160" w:lineRule="exact"/>
    </w:pPr>
    <w:rPr>
      <w:rFonts w:ascii="Arial" w:hAnsi="Arial"/>
      <w:color w:val="000000"/>
      <w:sz w:val="15"/>
      <w:szCs w:val="20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54250"/>
    <w:rPr>
      <w:rFonts w:ascii="Arial" w:hAnsi="Arial" w:cs="Times New Roman"/>
      <w:color w:val="000000"/>
      <w:sz w:val="14"/>
      <w:szCs w:val="14"/>
    </w:rPr>
  </w:style>
  <w:style w:type="paragraph" w:customStyle="1" w:styleId="04HEADING">
    <w:name w:val="04 HEADING"/>
    <w:basedOn w:val="01TEXT"/>
    <w:uiPriority w:val="99"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uiPriority w:val="99"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uiPriority w:val="99"/>
    <w:rsid w:val="006F31C6"/>
    <w:rPr>
      <w:b/>
      <w:caps/>
    </w:rPr>
  </w:style>
  <w:style w:type="paragraph" w:customStyle="1" w:styleId="04HEADINGBOLD">
    <w:name w:val="04 HEADING BOLD"/>
    <w:basedOn w:val="04HEADING"/>
    <w:uiPriority w:val="99"/>
    <w:rsid w:val="00030C68"/>
    <w:rPr>
      <w:b/>
    </w:rPr>
  </w:style>
  <w:style w:type="paragraph" w:customStyle="1" w:styleId="01PRESSRELEASE">
    <w:name w:val="01 PRESS RELEASE"/>
    <w:basedOn w:val="Standard"/>
    <w:uiPriority w:val="99"/>
    <w:rsid w:val="00BD0EA0"/>
    <w:pPr>
      <w:spacing w:after="200" w:line="340" w:lineRule="exact"/>
      <w:jc w:val="right"/>
    </w:pPr>
    <w:rPr>
      <w:color w:val="FFFFFF"/>
      <w:sz w:val="28"/>
      <w:lang w:val="en-US"/>
    </w:rPr>
  </w:style>
  <w:style w:type="paragraph" w:customStyle="1" w:styleId="01INTRO">
    <w:name w:val="01 INTRO"/>
    <w:basedOn w:val="01TEXT"/>
    <w:uiPriority w:val="99"/>
    <w:rsid w:val="00481DA2"/>
    <w:pPr>
      <w:spacing w:line="320" w:lineRule="exact"/>
    </w:pPr>
    <w:rPr>
      <w:i/>
      <w:color w:val="4C639D"/>
      <w:sz w:val="22"/>
    </w:rPr>
  </w:style>
  <w:style w:type="paragraph" w:customStyle="1" w:styleId="01INTROBOLD">
    <w:name w:val="01 INTRO BOLD"/>
    <w:basedOn w:val="01INTRO"/>
    <w:uiPriority w:val="99"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paragraph" w:customStyle="1" w:styleId="05FOOTER">
    <w:name w:val="05_FOOTER"/>
    <w:basedOn w:val="Standard"/>
    <w:autoRedefine/>
    <w:uiPriority w:val="99"/>
    <w:rsid w:val="009B494B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uiPriority w:val="99"/>
    <w:rsid w:val="009B494B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Sprechblasentext">
    <w:name w:val="Balloon Text"/>
    <w:basedOn w:val="Standard"/>
    <w:link w:val="SprechblasentextZchn"/>
    <w:uiPriority w:val="99"/>
    <w:rsid w:val="00935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3535D"/>
    <w:rPr>
      <w:rFonts w:ascii="Tahoma" w:hAnsi="Tahoma" w:cs="Tahoma"/>
      <w:color w:val="000000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33105B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3105B"/>
    <w:rPr>
      <w:rFonts w:ascii="Arial" w:hAnsi="Arial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831CE3"/>
    <w:pPr>
      <w:spacing w:line="240" w:lineRule="auto"/>
    </w:pPr>
    <w:rPr>
      <w:rFonts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31CE3"/>
    <w:rPr>
      <w:rFonts w:ascii="Arial" w:hAnsi="Arial" w:cs="Arial"/>
      <w:sz w:val="22"/>
      <w:szCs w:val="22"/>
    </w:rPr>
  </w:style>
  <w:style w:type="character" w:styleId="Hervorhebung">
    <w:name w:val="Emphasis"/>
    <w:basedOn w:val="Absatz-Standardschriftart"/>
    <w:uiPriority w:val="20"/>
    <w:qFormat/>
    <w:locked/>
    <w:rsid w:val="00831CE3"/>
    <w:rPr>
      <w:rFonts w:cs="Times New Roman"/>
      <w:i/>
      <w:iCs/>
    </w:rPr>
  </w:style>
  <w:style w:type="paragraph" w:customStyle="1" w:styleId="Textkrper23">
    <w:name w:val="Textkörper 23"/>
    <w:basedOn w:val="Standard"/>
    <w:uiPriority w:val="99"/>
    <w:rsid w:val="00831CE3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rsid w:val="00831CE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locked/>
    <w:rsid w:val="00BB0A45"/>
    <w:rPr>
      <w:rFonts w:cs="Times New Roman"/>
      <w:b/>
      <w:bCs/>
    </w:rPr>
  </w:style>
  <w:style w:type="paragraph" w:customStyle="1" w:styleId="BodyTextNewNewNew">
    <w:name w:val="Body Text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">
    <w:name w:val="Body Text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Textkrper21">
    <w:name w:val="Textkörper 21"/>
    <w:basedOn w:val="Standard"/>
    <w:uiPriority w:val="99"/>
    <w:rsid w:val="00EE2BA2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character" w:styleId="SchwacheHervorhebung">
    <w:name w:val="Subtle Emphasis"/>
    <w:basedOn w:val="Absatz-Standardschriftart"/>
    <w:uiPriority w:val="99"/>
    <w:qFormat/>
    <w:rsid w:val="00203D15"/>
    <w:rPr>
      <w:rFonts w:cs="Times New Roman"/>
      <w:i/>
      <w:iCs/>
      <w:color w:val="808080"/>
    </w:rPr>
  </w:style>
  <w:style w:type="character" w:customStyle="1" w:styleId="RientroCarattere">
    <w:name w:val="Rientro Carattere"/>
    <w:basedOn w:val="Absatz-Standardschriftart"/>
    <w:link w:val="Rientro"/>
    <w:locked/>
    <w:rsid w:val="00C50F9D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qFormat/>
    <w:rsid w:val="00C50F9D"/>
    <w:pPr>
      <w:numPr>
        <w:numId w:val="11"/>
      </w:numPr>
      <w:spacing w:after="120" w:line="240" w:lineRule="auto"/>
    </w:pPr>
    <w:rPr>
      <w:rFonts w:ascii="Cambria" w:hAnsi="Cambria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C50F9D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B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B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B11"/>
    <w:rPr>
      <w:rFonts w:ascii="Arial" w:hAnsi="Arial"/>
      <w:color w:val="000000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B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B11"/>
    <w:rPr>
      <w:rFonts w:ascii="Arial" w:hAnsi="Arial"/>
      <w:b/>
      <w:bCs/>
      <w:color w:val="000000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E21D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800FF"/>
    <w:rPr>
      <w:rFonts w:ascii="Cambria" w:hAnsi="Cambria" w:cs="Times New Roman"/>
      <w:b/>
      <w:bCs/>
      <w:color w:val="000000"/>
      <w:kern w:val="32"/>
      <w:sz w:val="32"/>
      <w:szCs w:val="32"/>
      <w:lang w:val="it-IT" w:eastAsia="it-IT"/>
    </w:rPr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uiPriority w:val="99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semiHidden/>
    <w:rsid w:val="002E21D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800FF"/>
    <w:rPr>
      <w:rFonts w:ascii="Arial" w:hAnsi="Arial" w:cs="Times New Roman"/>
      <w:color w:val="000000"/>
      <w:sz w:val="14"/>
      <w:szCs w:val="14"/>
      <w:lang w:val="it-IT" w:eastAsia="it-IT"/>
    </w:rPr>
  </w:style>
  <w:style w:type="paragraph" w:customStyle="1" w:styleId="05FOOTERBOLD">
    <w:name w:val="05 FOOTER BOLD"/>
    <w:basedOn w:val="04FOOTER"/>
    <w:uiPriority w:val="99"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uiPriority w:val="99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uiPriority w:val="99"/>
    <w:rsid w:val="00E64038"/>
    <w:rPr>
      <w:rFonts w:ascii="Arial" w:hAnsi="Arial" w:cs="Times New Roman"/>
      <w:b/>
      <w:color w:val="000000"/>
      <w:sz w:val="17"/>
    </w:rPr>
  </w:style>
  <w:style w:type="character" w:styleId="Hyperlink">
    <w:name w:val="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table" w:styleId="Tabellenraster">
    <w:name w:val="Table Grid"/>
    <w:aliases w:val="PIEDINO"/>
    <w:basedOn w:val="NormaleTabelle"/>
    <w:uiPriority w:val="99"/>
    <w:rsid w:val="002E21D6"/>
    <w:pPr>
      <w:spacing w:line="160" w:lineRule="exact"/>
    </w:pPr>
    <w:rPr>
      <w:rFonts w:ascii="Arial" w:hAnsi="Arial"/>
      <w:color w:val="000000"/>
      <w:sz w:val="15"/>
      <w:szCs w:val="20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54250"/>
    <w:rPr>
      <w:rFonts w:ascii="Arial" w:hAnsi="Arial" w:cs="Times New Roman"/>
      <w:color w:val="000000"/>
      <w:sz w:val="14"/>
      <w:szCs w:val="14"/>
    </w:rPr>
  </w:style>
  <w:style w:type="paragraph" w:customStyle="1" w:styleId="04HEADING">
    <w:name w:val="04 HEADING"/>
    <w:basedOn w:val="01TEXT"/>
    <w:uiPriority w:val="99"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uiPriority w:val="99"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uiPriority w:val="99"/>
    <w:rsid w:val="006F31C6"/>
    <w:rPr>
      <w:b/>
      <w:caps/>
    </w:rPr>
  </w:style>
  <w:style w:type="paragraph" w:customStyle="1" w:styleId="04HEADINGBOLD">
    <w:name w:val="04 HEADING BOLD"/>
    <w:basedOn w:val="04HEADING"/>
    <w:uiPriority w:val="99"/>
    <w:rsid w:val="00030C68"/>
    <w:rPr>
      <w:b/>
    </w:rPr>
  </w:style>
  <w:style w:type="paragraph" w:customStyle="1" w:styleId="01PRESSRELEASE">
    <w:name w:val="01 PRESS RELEASE"/>
    <w:basedOn w:val="Standard"/>
    <w:uiPriority w:val="99"/>
    <w:rsid w:val="00BD0EA0"/>
    <w:pPr>
      <w:spacing w:after="200" w:line="340" w:lineRule="exact"/>
      <w:jc w:val="right"/>
    </w:pPr>
    <w:rPr>
      <w:color w:val="FFFFFF"/>
      <w:sz w:val="28"/>
      <w:lang w:val="en-US"/>
    </w:rPr>
  </w:style>
  <w:style w:type="paragraph" w:customStyle="1" w:styleId="01INTRO">
    <w:name w:val="01 INTRO"/>
    <w:basedOn w:val="01TEXT"/>
    <w:uiPriority w:val="99"/>
    <w:rsid w:val="00481DA2"/>
    <w:pPr>
      <w:spacing w:line="320" w:lineRule="exact"/>
    </w:pPr>
    <w:rPr>
      <w:i/>
      <w:color w:val="4C639D"/>
      <w:sz w:val="22"/>
    </w:rPr>
  </w:style>
  <w:style w:type="paragraph" w:customStyle="1" w:styleId="01INTROBOLD">
    <w:name w:val="01 INTRO BOLD"/>
    <w:basedOn w:val="01INTRO"/>
    <w:uiPriority w:val="99"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paragraph" w:customStyle="1" w:styleId="05FOOTER">
    <w:name w:val="05_FOOTER"/>
    <w:basedOn w:val="Standard"/>
    <w:autoRedefine/>
    <w:uiPriority w:val="99"/>
    <w:rsid w:val="009B494B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uiPriority w:val="99"/>
    <w:rsid w:val="009B494B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Sprechblasentext">
    <w:name w:val="Balloon Text"/>
    <w:basedOn w:val="Standard"/>
    <w:link w:val="SprechblasentextZchn"/>
    <w:uiPriority w:val="99"/>
    <w:rsid w:val="00935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3535D"/>
    <w:rPr>
      <w:rFonts w:ascii="Tahoma" w:hAnsi="Tahoma" w:cs="Tahoma"/>
      <w:color w:val="000000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33105B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3105B"/>
    <w:rPr>
      <w:rFonts w:ascii="Arial" w:hAnsi="Arial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831CE3"/>
    <w:pPr>
      <w:spacing w:line="240" w:lineRule="auto"/>
    </w:pPr>
    <w:rPr>
      <w:rFonts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31CE3"/>
    <w:rPr>
      <w:rFonts w:ascii="Arial" w:hAnsi="Arial" w:cs="Arial"/>
      <w:sz w:val="22"/>
      <w:szCs w:val="22"/>
    </w:rPr>
  </w:style>
  <w:style w:type="character" w:styleId="Hervorhebung">
    <w:name w:val="Emphasis"/>
    <w:basedOn w:val="Absatz-Standardschriftart"/>
    <w:uiPriority w:val="20"/>
    <w:qFormat/>
    <w:locked/>
    <w:rsid w:val="00831CE3"/>
    <w:rPr>
      <w:rFonts w:cs="Times New Roman"/>
      <w:i/>
      <w:iCs/>
    </w:rPr>
  </w:style>
  <w:style w:type="paragraph" w:customStyle="1" w:styleId="Textkrper23">
    <w:name w:val="Textkörper 23"/>
    <w:basedOn w:val="Standard"/>
    <w:uiPriority w:val="99"/>
    <w:rsid w:val="00831CE3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rsid w:val="00831CE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locked/>
    <w:rsid w:val="00BB0A45"/>
    <w:rPr>
      <w:rFonts w:cs="Times New Roman"/>
      <w:b/>
      <w:bCs/>
    </w:rPr>
  </w:style>
  <w:style w:type="paragraph" w:customStyle="1" w:styleId="BodyTextNewNewNew">
    <w:name w:val="Body Text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">
    <w:name w:val="Body Text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Textkrper21">
    <w:name w:val="Textkörper 21"/>
    <w:basedOn w:val="Standard"/>
    <w:uiPriority w:val="99"/>
    <w:rsid w:val="00EE2BA2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character" w:styleId="SchwacheHervorhebung">
    <w:name w:val="Subtle Emphasis"/>
    <w:basedOn w:val="Absatz-Standardschriftart"/>
    <w:uiPriority w:val="99"/>
    <w:qFormat/>
    <w:rsid w:val="00203D15"/>
    <w:rPr>
      <w:rFonts w:cs="Times New Roman"/>
      <w:i/>
      <w:iCs/>
      <w:color w:val="808080"/>
    </w:rPr>
  </w:style>
  <w:style w:type="character" w:customStyle="1" w:styleId="RientroCarattere">
    <w:name w:val="Rientro Carattere"/>
    <w:basedOn w:val="Absatz-Standardschriftart"/>
    <w:link w:val="Rientro"/>
    <w:locked/>
    <w:rsid w:val="00C50F9D"/>
    <w:rPr>
      <w:rFonts w:ascii="Cambria" w:hAnsi="Cambria"/>
      <w:color w:val="000000"/>
    </w:rPr>
  </w:style>
  <w:style w:type="paragraph" w:customStyle="1" w:styleId="Rientro">
    <w:name w:val="Rientro"/>
    <w:basedOn w:val="Standard"/>
    <w:link w:val="RientroCarattere"/>
    <w:qFormat/>
    <w:rsid w:val="00C50F9D"/>
    <w:pPr>
      <w:numPr>
        <w:numId w:val="11"/>
      </w:numPr>
      <w:spacing w:after="120" w:line="240" w:lineRule="auto"/>
    </w:pPr>
    <w:rPr>
      <w:rFonts w:ascii="Cambria" w:hAnsi="Cambria"/>
      <w:sz w:val="22"/>
      <w:szCs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C50F9D"/>
    <w:pP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B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B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B11"/>
    <w:rPr>
      <w:rFonts w:ascii="Arial" w:hAnsi="Arial"/>
      <w:color w:val="000000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B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B11"/>
    <w:rPr>
      <w:rFonts w:ascii="Arial" w:hAnsi="Arial"/>
      <w:b/>
      <w:bCs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rU00xoUy8A&amp;feature=youtu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iat%20Group%20Automobiles%20Germany%20AG\Allgemein%20(f&#252;r%20alle%20Brands)\Allgemein\Basisinfo\Guidelines%20ab%2010_2014\Guidlines_Vorlagen\Press%20Releases\2_1_11_Press_Release_Region_EM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26D3-B9A0-441D-8EC0-1D34A1C4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2_1_11_Press_Release_Region_EMEA.dotx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Sven Glaas</dc:creator>
  <cp:lastModifiedBy>Gabriele Unruh</cp:lastModifiedBy>
  <cp:revision>6</cp:revision>
  <cp:lastPrinted>2018-05-03T15:26:00Z</cp:lastPrinted>
  <dcterms:created xsi:type="dcterms:W3CDTF">2018-06-18T14:25:00Z</dcterms:created>
  <dcterms:modified xsi:type="dcterms:W3CDTF">2018-06-18T14:41:00Z</dcterms:modified>
</cp:coreProperties>
</file>