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7C0A" w14:textId="21CA048C" w:rsidR="009C45A2" w:rsidRDefault="00407D02" w:rsidP="009C45A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adidas Celebrates </w:t>
      </w:r>
      <w:r w:rsidR="00F25150">
        <w:rPr>
          <w:b/>
          <w:bCs/>
        </w:rPr>
        <w:t xml:space="preserve">Lionel </w:t>
      </w:r>
      <w:r>
        <w:rPr>
          <w:b/>
          <w:bCs/>
        </w:rPr>
        <w:t xml:space="preserve">Messi with Special </w:t>
      </w:r>
      <w:r w:rsidR="009C45A2">
        <w:rPr>
          <w:b/>
          <w:bCs/>
        </w:rPr>
        <w:t>CODECHAOS Golf Shoe</w:t>
      </w:r>
    </w:p>
    <w:p w14:paraId="72DC9F7D" w14:textId="77777777" w:rsidR="009C45A2" w:rsidRDefault="009C45A2" w:rsidP="009C45A2">
      <w:pPr>
        <w:spacing w:after="0"/>
        <w:jc w:val="center"/>
        <w:rPr>
          <w:b/>
          <w:bCs/>
        </w:rPr>
      </w:pPr>
    </w:p>
    <w:p w14:paraId="5C3FE7D5" w14:textId="7484AA9C" w:rsidR="009C45A2" w:rsidRPr="00920315" w:rsidRDefault="006D7A2C" w:rsidP="639781BD">
      <w:pPr>
        <w:pStyle w:val="ListParagraph"/>
        <w:numPr>
          <w:ilvl w:val="0"/>
          <w:numId w:val="1"/>
        </w:numPr>
        <w:spacing w:after="0"/>
      </w:pPr>
      <w:r>
        <w:t>Limited</w:t>
      </w:r>
      <w:r w:rsidR="00F25150">
        <w:t>-</w:t>
      </w:r>
      <w:r>
        <w:t>edition</w:t>
      </w:r>
      <w:r w:rsidR="009248F5">
        <w:t xml:space="preserve"> golf shoe celebrates Lionel Messi </w:t>
      </w:r>
      <w:r w:rsidR="005B4E81">
        <w:t>a</w:t>
      </w:r>
      <w:r w:rsidR="39175095">
        <w:t>s</w:t>
      </w:r>
      <w:r w:rsidR="00C62189">
        <w:t xml:space="preserve"> Argentina</w:t>
      </w:r>
      <w:r w:rsidR="7BAB721B">
        <w:t xml:space="preserve"> begin</w:t>
      </w:r>
      <w:r w:rsidR="00C62189">
        <w:t>s</w:t>
      </w:r>
      <w:r w:rsidR="138392E4">
        <w:t xml:space="preserve"> its</w:t>
      </w:r>
      <w:r w:rsidR="1EE0AD12">
        <w:t xml:space="preserve"> FIFA World Cup 2026</w:t>
      </w:r>
      <w:r w:rsidR="007029E6">
        <w:t>™</w:t>
      </w:r>
      <w:r w:rsidR="00C62189">
        <w:t xml:space="preserve"> </w:t>
      </w:r>
      <w:r w:rsidR="51ABA827">
        <w:t>title defense</w:t>
      </w:r>
    </w:p>
    <w:p w14:paraId="6DCD923F" w14:textId="60773B6E" w:rsidR="00920315" w:rsidRPr="006568DA" w:rsidRDefault="00920315" w:rsidP="006D7A2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Silhouette</w:t>
      </w:r>
      <w:r w:rsidR="00C62189">
        <w:t xml:space="preserve"> features </w:t>
      </w:r>
      <w:r w:rsidR="00AC0DDE">
        <w:t>‘Messi’ logo throughout and</w:t>
      </w:r>
      <w:r>
        <w:t xml:space="preserve"> combines </w:t>
      </w:r>
      <w:r w:rsidR="00AA6BC0">
        <w:t xml:space="preserve">an </w:t>
      </w:r>
      <w:r>
        <w:t xml:space="preserve">upper inspired by </w:t>
      </w:r>
      <w:r w:rsidR="00AA6BC0">
        <w:t>the F50</w:t>
      </w:r>
      <w:r w:rsidR="6224A0C3">
        <w:t xml:space="preserve"> </w:t>
      </w:r>
      <w:r w:rsidR="1E93CF5E">
        <w:t>‘</w:t>
      </w:r>
      <w:r w:rsidR="6224A0C3">
        <w:t xml:space="preserve">El </w:t>
      </w:r>
      <w:r w:rsidR="00C51BC4">
        <w:t>Ú</w:t>
      </w:r>
      <w:r w:rsidR="6224A0C3">
        <w:t>ltimo Tango</w:t>
      </w:r>
      <w:r w:rsidR="080276A5">
        <w:t>’</w:t>
      </w:r>
      <w:r w:rsidR="00AA6BC0">
        <w:t xml:space="preserve"> boot with</w:t>
      </w:r>
      <w:r w:rsidR="006568DA">
        <w:t xml:space="preserve"> </w:t>
      </w:r>
      <w:r w:rsidR="00DC3EBF">
        <w:t xml:space="preserve">the </w:t>
      </w:r>
      <w:r w:rsidR="006568DA">
        <w:t xml:space="preserve">CODECHAOS </w:t>
      </w:r>
      <w:r w:rsidR="009248F5">
        <w:t>outsole</w:t>
      </w:r>
    </w:p>
    <w:p w14:paraId="71CE1138" w14:textId="7D7FCE26" w:rsidR="006568DA" w:rsidRPr="006333A8" w:rsidRDefault="006568DA" w:rsidP="006D7A2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The footwear is available</w:t>
      </w:r>
      <w:r w:rsidR="00DA5C8A">
        <w:t xml:space="preserve"> in limited quantities beginning </w:t>
      </w:r>
      <w:r w:rsidR="79CE90D0">
        <w:t xml:space="preserve">tomorrow, June 17 </w:t>
      </w:r>
      <w:r>
        <w:t>on adidas.com</w:t>
      </w:r>
      <w:r w:rsidR="001F2EE8">
        <w:t xml:space="preserve"> and </w:t>
      </w:r>
      <w:r w:rsidR="009F03D0">
        <w:t xml:space="preserve">the adidas app </w:t>
      </w:r>
      <w:r w:rsidR="002C58BC">
        <w:t>at 8 a.m. local time,</w:t>
      </w:r>
      <w:r w:rsidR="00DA5C8A">
        <w:t xml:space="preserve"> </w:t>
      </w:r>
      <w:r w:rsidR="000156F2">
        <w:t xml:space="preserve">as well as at </w:t>
      </w:r>
      <w:r w:rsidR="009F03D0">
        <w:t>select retailers</w:t>
      </w:r>
    </w:p>
    <w:p w14:paraId="6DEA0FB3" w14:textId="77777777" w:rsidR="006333A8" w:rsidRDefault="006333A8" w:rsidP="006333A8">
      <w:pPr>
        <w:spacing w:after="0"/>
        <w:rPr>
          <w:b/>
          <w:bCs/>
        </w:rPr>
      </w:pPr>
    </w:p>
    <w:p w14:paraId="52D94F48" w14:textId="595CEB67" w:rsidR="006333A8" w:rsidRDefault="006333A8" w:rsidP="0A09C206">
      <w:pPr>
        <w:spacing w:after="0"/>
      </w:pPr>
      <w:r w:rsidRPr="639781BD">
        <w:rPr>
          <w:b/>
          <w:bCs/>
        </w:rPr>
        <w:t>C</w:t>
      </w:r>
      <w:r w:rsidR="00B730C3" w:rsidRPr="639781BD">
        <w:rPr>
          <w:b/>
          <w:bCs/>
        </w:rPr>
        <w:t>arlsbad</w:t>
      </w:r>
      <w:r w:rsidR="007B741B" w:rsidRPr="639781BD">
        <w:rPr>
          <w:b/>
          <w:bCs/>
        </w:rPr>
        <w:t>, Calif. &amp; Herzogenaurach, Germany – June 1</w:t>
      </w:r>
      <w:r w:rsidR="3115D147" w:rsidRPr="639781BD">
        <w:rPr>
          <w:b/>
          <w:bCs/>
        </w:rPr>
        <w:t>6</w:t>
      </w:r>
      <w:r w:rsidR="007B741B" w:rsidRPr="639781BD">
        <w:rPr>
          <w:b/>
          <w:bCs/>
        </w:rPr>
        <w:t>, 2026</w:t>
      </w:r>
      <w:r w:rsidR="00503F3F" w:rsidRPr="639781BD">
        <w:rPr>
          <w:b/>
          <w:bCs/>
        </w:rPr>
        <w:t xml:space="preserve"> – </w:t>
      </w:r>
      <w:r w:rsidR="00503F3F">
        <w:t>To celebrate</w:t>
      </w:r>
      <w:r w:rsidR="00E679AD">
        <w:t xml:space="preserve"> adidas football </w:t>
      </w:r>
      <w:r w:rsidR="00B14890">
        <w:t>icon</w:t>
      </w:r>
      <w:r w:rsidR="00E679AD">
        <w:t xml:space="preserve"> Lionel Messi and</w:t>
      </w:r>
      <w:r w:rsidR="00503F3F">
        <w:t xml:space="preserve"> the start of </w:t>
      </w:r>
      <w:r w:rsidR="00A312B5">
        <w:t xml:space="preserve">Argentina’s title defense </w:t>
      </w:r>
      <w:r w:rsidR="415E322F">
        <w:t>at</w:t>
      </w:r>
      <w:r w:rsidR="00A312B5">
        <w:t xml:space="preserve"> </w:t>
      </w:r>
      <w:r w:rsidR="00503F3F">
        <w:t>the</w:t>
      </w:r>
      <w:r w:rsidR="0091224A">
        <w:t xml:space="preserve"> FIF</w:t>
      </w:r>
      <w:r w:rsidR="00A8672C">
        <w:t>A World</w:t>
      </w:r>
      <w:r w:rsidR="003E3EA2">
        <w:t xml:space="preserve"> Cup </w:t>
      </w:r>
      <w:r w:rsidR="002C67B3">
        <w:t>2026</w:t>
      </w:r>
      <w:r w:rsidR="0057218C">
        <w:t>™</w:t>
      </w:r>
      <w:r w:rsidR="00A312B5">
        <w:t xml:space="preserve">, </w:t>
      </w:r>
      <w:r w:rsidR="0031758C">
        <w:t xml:space="preserve">adidas is </w:t>
      </w:r>
      <w:r w:rsidR="002654A3">
        <w:t xml:space="preserve">releasing </w:t>
      </w:r>
      <w:hyperlink r:id="rId7" w:history="1">
        <w:r w:rsidR="00A71D41" w:rsidRPr="00A71D41">
          <w:rPr>
            <w:rStyle w:val="Hyperlink"/>
            <w:b/>
            <w:bCs/>
          </w:rPr>
          <w:t>CODECHAOS Messi</w:t>
        </w:r>
      </w:hyperlink>
      <w:r w:rsidR="002654A3">
        <w:t xml:space="preserve">, a </w:t>
      </w:r>
      <w:r w:rsidR="0031758C">
        <w:t xml:space="preserve">limited-edition golf shoe </w:t>
      </w:r>
      <w:r w:rsidR="004F480F">
        <w:t>in honor of the GOAT</w:t>
      </w:r>
      <w:r w:rsidR="002654A3">
        <w:t>.</w:t>
      </w:r>
      <w:r w:rsidR="004B0384">
        <w:t xml:space="preserve"> This is the first-ever Messi-inspired golf shoe introduced by the brand</w:t>
      </w:r>
      <w:r w:rsidR="00A925C9" w:rsidRPr="639781BD">
        <w:rPr>
          <w:b/>
          <w:bCs/>
        </w:rPr>
        <w:t xml:space="preserve"> </w:t>
      </w:r>
      <w:r w:rsidR="004B0384">
        <w:t xml:space="preserve">and </w:t>
      </w:r>
      <w:r w:rsidR="00AD42E6">
        <w:t>will be available beginning to</w:t>
      </w:r>
      <w:r w:rsidR="08166100">
        <w:t>morrow, June 17</w:t>
      </w:r>
      <w:r w:rsidR="0030D111">
        <w:t xml:space="preserve">, at 8 a.m. local time on adidas.com, and </w:t>
      </w:r>
      <w:r w:rsidR="0BAF9FF0">
        <w:t xml:space="preserve">at </w:t>
      </w:r>
      <w:r w:rsidR="00A87480">
        <w:t>select retailers</w:t>
      </w:r>
      <w:r w:rsidR="004B0384">
        <w:t xml:space="preserve"> </w:t>
      </w:r>
      <w:r w:rsidR="00967AB1">
        <w:t>while supplies last.</w:t>
      </w:r>
    </w:p>
    <w:p w14:paraId="48C937AF" w14:textId="77777777" w:rsidR="00967AB1" w:rsidRDefault="00967AB1" w:rsidP="006333A8">
      <w:pPr>
        <w:spacing w:after="0"/>
      </w:pPr>
    </w:p>
    <w:p w14:paraId="003C5B41" w14:textId="09B9C382" w:rsidR="00967AB1" w:rsidRDefault="005E283F" w:rsidP="006333A8">
      <w:pPr>
        <w:spacing w:after="0"/>
      </w:pPr>
      <w:r>
        <w:t xml:space="preserve">Where the pitch meets a </w:t>
      </w:r>
      <w:r w:rsidR="003D41E7">
        <w:t>pitching wedge,</w:t>
      </w:r>
      <w:r>
        <w:t xml:space="preserve"> </w:t>
      </w:r>
      <w:hyperlink r:id="rId8" w:history="1">
        <w:r w:rsidR="00F363DE" w:rsidRPr="00F363DE">
          <w:rPr>
            <w:rStyle w:val="Hyperlink"/>
            <w:b/>
            <w:bCs/>
          </w:rPr>
          <w:t>CODECHAOS Messi</w:t>
        </w:r>
      </w:hyperlink>
      <w:r w:rsidR="64F3A67A" w:rsidRPr="639781BD">
        <w:rPr>
          <w:b/>
          <w:bCs/>
        </w:rPr>
        <w:t xml:space="preserve"> </w:t>
      </w:r>
      <w:r w:rsidR="0097131B">
        <w:t xml:space="preserve">offers a unique design </w:t>
      </w:r>
      <w:r w:rsidR="00C57479">
        <w:t>twist</w:t>
      </w:r>
      <w:r w:rsidR="005B6B4F">
        <w:t xml:space="preserve">, </w:t>
      </w:r>
      <w:r w:rsidR="003D41E7">
        <w:t>combining elements</w:t>
      </w:r>
      <w:r w:rsidR="00DB25D9">
        <w:t xml:space="preserve"> </w:t>
      </w:r>
      <w:r w:rsidR="003D41E7">
        <w:t>of</w:t>
      </w:r>
      <w:r w:rsidR="4C75BF35">
        <w:t xml:space="preserve"> Messi’s ‘El Último Tango’ F50.6 TUNIT football boot and adidas’ CODECHAOS golf shoe. While</w:t>
      </w:r>
      <w:r w:rsidR="26C339BF">
        <w:t xml:space="preserve"> inspired by</w:t>
      </w:r>
      <w:r w:rsidR="4C75BF35">
        <w:t xml:space="preserve"> the iconic boot,</w:t>
      </w:r>
      <w:r w:rsidR="4FE52078">
        <w:t xml:space="preserve"> the microfiber leather upper will still incorporate golf-specific features,</w:t>
      </w:r>
      <w:r w:rsidR="4C75BF35">
        <w:t xml:space="preserve"> </w:t>
      </w:r>
      <w:r w:rsidR="0041661F">
        <w:t xml:space="preserve">like </w:t>
      </w:r>
      <w:r w:rsidR="000C16BE">
        <w:t xml:space="preserve">a new AXISLOCK stabilizer </w:t>
      </w:r>
      <w:r w:rsidR="000F318B">
        <w:t xml:space="preserve">in the heel and midfoot </w:t>
      </w:r>
      <w:r w:rsidR="000C16BE">
        <w:t xml:space="preserve">to give golfers </w:t>
      </w:r>
      <w:r w:rsidR="007B6AE4">
        <w:t xml:space="preserve">stability and </w:t>
      </w:r>
      <w:r w:rsidR="001E2B51">
        <w:t>control</w:t>
      </w:r>
      <w:r w:rsidR="0082420B">
        <w:t xml:space="preserve"> when they are out on</w:t>
      </w:r>
      <w:r w:rsidR="00D14BD1">
        <w:t xml:space="preserve"> the course</w:t>
      </w:r>
      <w:r w:rsidR="000D3F7D">
        <w:t>.</w:t>
      </w:r>
      <w:r w:rsidR="00011EA3">
        <w:t xml:space="preserve"> </w:t>
      </w:r>
      <w:r w:rsidR="00663486">
        <w:t>The</w:t>
      </w:r>
      <w:r w:rsidR="00D64E12">
        <w:t xml:space="preserve"> outsole</w:t>
      </w:r>
      <w:r w:rsidR="00BA0DBF">
        <w:t xml:space="preserve"> is highlighted by the</w:t>
      </w:r>
      <w:r w:rsidR="00663486">
        <w:t xml:space="preserve"> classic TWISTGRIP </w:t>
      </w:r>
      <w:r w:rsidR="00BA0DBF">
        <w:t xml:space="preserve">traction system, designed to give golfers maximum grip </w:t>
      </w:r>
      <w:r w:rsidR="00A04D0C">
        <w:t xml:space="preserve">and additional stability throughout the swing.  </w:t>
      </w:r>
      <w:r w:rsidR="0063060C">
        <w:t>For energized comfort, the footwear will feature full-length BOOST cushioning.</w:t>
      </w:r>
    </w:p>
    <w:p w14:paraId="627ACE3C" w14:textId="77777777" w:rsidR="008D67D6" w:rsidRDefault="008D67D6" w:rsidP="006333A8">
      <w:pPr>
        <w:spacing w:after="0"/>
      </w:pPr>
    </w:p>
    <w:p w14:paraId="34823487" w14:textId="1D27D549" w:rsidR="008C028A" w:rsidRDefault="00282E82" w:rsidP="006333A8">
      <w:pPr>
        <w:spacing w:after="0"/>
      </w:pPr>
      <w:r w:rsidRPr="5F721E9D">
        <w:rPr>
          <w:b/>
          <w:bCs/>
        </w:rPr>
        <w:t xml:space="preserve">Jeff Lienhart, General Manager Golf at adidas, said: </w:t>
      </w:r>
      <w:r w:rsidR="008D67D6">
        <w:t>“</w:t>
      </w:r>
      <w:r w:rsidR="000F5613">
        <w:t>For the next month the world will be captivated by the FIFA World Cup</w:t>
      </w:r>
      <w:r w:rsidR="0077470B">
        <w:t xml:space="preserve"> 202</w:t>
      </w:r>
      <w:r w:rsidR="00E60CD1">
        <w:t>6</w:t>
      </w:r>
      <w:r w:rsidR="00247AE5">
        <w:t>™</w:t>
      </w:r>
      <w:r w:rsidR="000F5613">
        <w:t xml:space="preserve"> stage</w:t>
      </w:r>
      <w:r w:rsidR="31DCA25A">
        <w:t xml:space="preserve">. We want to celebrate this </w:t>
      </w:r>
      <w:proofErr w:type="gramStart"/>
      <w:r w:rsidR="31DCA25A">
        <w:t>moment</w:t>
      </w:r>
      <w:proofErr w:type="gramEnd"/>
      <w:r w:rsidR="31DCA25A">
        <w:t xml:space="preserve"> and Lionel provides us with a great opportunity to do so. We partnered with our team in football (soccer) to create something special for the course that combines the best of adidas Golf and adidas Football.”</w:t>
      </w:r>
    </w:p>
    <w:p w14:paraId="7B85C551" w14:textId="77777777" w:rsidR="002D2DE0" w:rsidRDefault="002D2DE0" w:rsidP="006333A8">
      <w:pPr>
        <w:spacing w:after="0"/>
      </w:pPr>
    </w:p>
    <w:p w14:paraId="64AFBBBD" w14:textId="373CFF30" w:rsidR="002D2DE0" w:rsidRDefault="00C1677F" w:rsidP="006333A8">
      <w:pPr>
        <w:spacing w:after="0"/>
      </w:pPr>
      <w:r>
        <w:t xml:space="preserve">To </w:t>
      </w:r>
      <w:r w:rsidR="007336B7">
        <w:t>promote t</w:t>
      </w:r>
      <w:r w:rsidR="00E07476">
        <w:t xml:space="preserve">he </w:t>
      </w:r>
      <w:r w:rsidR="008B5193">
        <w:t>new footwea</w:t>
      </w:r>
      <w:r w:rsidR="00AE7B3F">
        <w:t xml:space="preserve">r, adidas </w:t>
      </w:r>
      <w:r w:rsidR="00DB65C1">
        <w:t>captur</w:t>
      </w:r>
      <w:r w:rsidR="00513638">
        <w:t>ed imag</w:t>
      </w:r>
      <w:r w:rsidR="000E0203">
        <w:t>ery</w:t>
      </w:r>
      <w:r w:rsidR="00D4703A">
        <w:t xml:space="preserve"> in </w:t>
      </w:r>
      <w:r w:rsidR="00BA1A65">
        <w:t>Ea</w:t>
      </w:r>
      <w:r w:rsidR="009E16DE">
        <w:t>stern Oregon</w:t>
      </w:r>
      <w:r w:rsidR="00595EB9">
        <w:t xml:space="preserve"> </w:t>
      </w:r>
      <w:r w:rsidR="004C4A5F">
        <w:t>with</w:t>
      </w:r>
      <w:r w:rsidR="000B7DAF">
        <w:t xml:space="preserve"> </w:t>
      </w:r>
      <w:proofErr w:type="spellStart"/>
      <w:r w:rsidR="000B7DAF">
        <w:t>Silvies</w:t>
      </w:r>
      <w:proofErr w:type="spellEnd"/>
      <w:r w:rsidR="000B7DAF">
        <w:t xml:space="preserve"> Valley Ranch’s</w:t>
      </w:r>
      <w:r w:rsidR="004C4A5F">
        <w:t xml:space="preserve"> </w:t>
      </w:r>
      <w:r w:rsidR="00764663">
        <w:t>famou</w:t>
      </w:r>
      <w:r w:rsidR="00DF4967">
        <w:t>s</w:t>
      </w:r>
      <w:r w:rsidR="00DF4E9E">
        <w:t xml:space="preserve"> goa</w:t>
      </w:r>
      <w:r w:rsidR="00602C3C">
        <w:t>t ca</w:t>
      </w:r>
      <w:r w:rsidR="00A554A7">
        <w:t>ddies</w:t>
      </w:r>
      <w:r w:rsidR="004C1BCA">
        <w:t>,</w:t>
      </w:r>
      <w:r w:rsidR="005120B4">
        <w:t xml:space="preserve"> </w:t>
      </w:r>
      <w:r w:rsidR="004C1BCA">
        <w:t>pa</w:t>
      </w:r>
      <w:r w:rsidR="00C36671">
        <w:t xml:space="preserve">rt of its </w:t>
      </w:r>
      <w:r w:rsidR="004E4961">
        <w:t xml:space="preserve">sustainable </w:t>
      </w:r>
      <w:r w:rsidR="004A31C1">
        <w:t>goat farmi</w:t>
      </w:r>
      <w:r w:rsidR="00103D92">
        <w:t>ng opera</w:t>
      </w:r>
      <w:r w:rsidR="00463810">
        <w:t xml:space="preserve">tion. </w:t>
      </w:r>
      <w:r w:rsidR="00980990">
        <w:t>Th</w:t>
      </w:r>
      <w:r w:rsidR="005E79C6">
        <w:t>e</w:t>
      </w:r>
      <w:r w:rsidR="001D0C9A">
        <w:t>s</w:t>
      </w:r>
      <w:r w:rsidR="000E4A32">
        <w:t xml:space="preserve">e </w:t>
      </w:r>
      <w:r w:rsidR="00926CB2">
        <w:t xml:space="preserve">goats </w:t>
      </w:r>
      <w:r w:rsidR="005E71FB">
        <w:t>are trained</w:t>
      </w:r>
      <w:r w:rsidR="001308E9">
        <w:t xml:space="preserve"> to serve a</w:t>
      </w:r>
      <w:r w:rsidR="009D475C">
        <w:t xml:space="preserve">s </w:t>
      </w:r>
      <w:r w:rsidR="000F190F">
        <w:t>cad</w:t>
      </w:r>
      <w:r w:rsidR="0085042A">
        <w:t xml:space="preserve">dies on two of the </w:t>
      </w:r>
      <w:r w:rsidR="000B2A9D">
        <w:t>ranch’s ren</w:t>
      </w:r>
      <w:r w:rsidR="002B58BB">
        <w:t xml:space="preserve">owned </w:t>
      </w:r>
      <w:r w:rsidR="00011352">
        <w:t xml:space="preserve">golf </w:t>
      </w:r>
      <w:r w:rsidR="009B11BF">
        <w:t>courses</w:t>
      </w:r>
      <w:r w:rsidR="00D82E55">
        <w:t>, add</w:t>
      </w:r>
      <w:r w:rsidR="003D334C">
        <w:t>ing a playf</w:t>
      </w:r>
      <w:r w:rsidR="00050E55">
        <w:t>ul and memorable</w:t>
      </w:r>
      <w:r w:rsidR="002503AD">
        <w:t xml:space="preserve"> dimension </w:t>
      </w:r>
      <w:r w:rsidR="00AD6E3F">
        <w:t>to the game</w:t>
      </w:r>
      <w:r w:rsidR="00E37CE5">
        <w:t>.</w:t>
      </w:r>
    </w:p>
    <w:p w14:paraId="4CF2C417" w14:textId="55EF9EE6" w:rsidR="0053037D" w:rsidRDefault="0053037D" w:rsidP="5902C689">
      <w:pPr>
        <w:spacing w:after="0"/>
      </w:pPr>
    </w:p>
    <w:p w14:paraId="3D0ACAAA" w14:textId="36A9857A" w:rsidR="0053037D" w:rsidRDefault="00A83366" w:rsidP="006333A8">
      <w:pPr>
        <w:spacing w:after="0"/>
      </w:pPr>
      <w:r>
        <w:t>Available on adidas.com</w:t>
      </w:r>
      <w:r w:rsidR="00971D58">
        <w:t>, the adidas app and select retailers</w:t>
      </w:r>
      <w:r>
        <w:t xml:space="preserve"> starting today, the </w:t>
      </w:r>
      <w:hyperlink r:id="rId9" w:history="1">
        <w:r w:rsidR="00C3265B" w:rsidRPr="00C3265B">
          <w:rPr>
            <w:rStyle w:val="Hyperlink"/>
            <w:b/>
            <w:bCs/>
          </w:rPr>
          <w:t>CODECHAOS Messi</w:t>
        </w:r>
      </w:hyperlink>
      <w:r w:rsidR="00770C0D">
        <w:t xml:space="preserve"> </w:t>
      </w:r>
      <w:r w:rsidR="00D720D8">
        <w:t xml:space="preserve">will </w:t>
      </w:r>
      <w:r w:rsidR="00A04D0C">
        <w:t xml:space="preserve">come in an Argentina-inspired ivory, gold and </w:t>
      </w:r>
      <w:r w:rsidR="4B46AB77">
        <w:t>sky-blue</w:t>
      </w:r>
      <w:r w:rsidR="00A04D0C">
        <w:t xml:space="preserve"> colorway </w:t>
      </w:r>
      <w:r w:rsidR="00A04D0C">
        <w:lastRenderedPageBreak/>
        <w:t xml:space="preserve">and </w:t>
      </w:r>
      <w:r w:rsidR="00D720D8">
        <w:t xml:space="preserve">feature the </w:t>
      </w:r>
      <w:r w:rsidR="000E1E4F">
        <w:t>legendary</w:t>
      </w:r>
      <w:r w:rsidR="004F5959">
        <w:t xml:space="preserve"> </w:t>
      </w:r>
      <w:r w:rsidR="00D6401A">
        <w:t>‘</w:t>
      </w:r>
      <w:r w:rsidR="00D65745">
        <w:t>Messi</w:t>
      </w:r>
      <w:r w:rsidR="00D6401A">
        <w:t>’</w:t>
      </w:r>
      <w:r w:rsidR="00D65745">
        <w:t xml:space="preserve"> logo on the tongue and sock liner</w:t>
      </w:r>
      <w:r w:rsidR="00A04D0C">
        <w:t>. All pairs wil</w:t>
      </w:r>
      <w:r w:rsidR="00B93E0E">
        <w:t>l also arrive</w:t>
      </w:r>
      <w:r w:rsidR="001B2D78">
        <w:t xml:space="preserve"> in elevated packaging that includes the ‘Messi’ and CODECHAOS logos.</w:t>
      </w:r>
      <w:r w:rsidR="00B93E0E">
        <w:t xml:space="preserve"> </w:t>
      </w:r>
    </w:p>
    <w:p w14:paraId="20220DC2" w14:textId="77777777" w:rsidR="00971D58" w:rsidRDefault="00971D58" w:rsidP="006333A8">
      <w:pPr>
        <w:spacing w:after="0"/>
      </w:pPr>
    </w:p>
    <w:p w14:paraId="4FF5C470" w14:textId="77777777" w:rsidR="00BD2BEE" w:rsidRDefault="00BD2BEE" w:rsidP="006333A8">
      <w:pPr>
        <w:spacing w:after="0"/>
      </w:pPr>
    </w:p>
    <w:p w14:paraId="31ADAAF0" w14:textId="77777777" w:rsidR="00BD2BEE" w:rsidRPr="00BD2BEE" w:rsidRDefault="00BD2BEE" w:rsidP="00BD2BEE">
      <w:pPr>
        <w:spacing w:after="0"/>
        <w:rPr>
          <w:b/>
          <w:bCs/>
          <w:lang w:val="en-GB"/>
        </w:rPr>
      </w:pPr>
      <w:r w:rsidRPr="00BD2BEE">
        <w:rPr>
          <w:b/>
          <w:bCs/>
          <w:lang w:val="en-GB"/>
        </w:rPr>
        <w:t>About adidas</w:t>
      </w:r>
    </w:p>
    <w:p w14:paraId="6E837906" w14:textId="77777777" w:rsidR="00BD2BEE" w:rsidRPr="00BD2BEE" w:rsidRDefault="00BD2BEE" w:rsidP="00BD2BEE">
      <w:pPr>
        <w:spacing w:after="0"/>
        <w:rPr>
          <w:b/>
          <w:bCs/>
          <w:lang w:val="en-GB"/>
        </w:rPr>
      </w:pPr>
    </w:p>
    <w:p w14:paraId="44C6D217" w14:textId="77777777" w:rsidR="00BD2BEE" w:rsidRPr="00BD2BEE" w:rsidRDefault="00BD2BEE" w:rsidP="00BD2BEE">
      <w:pPr>
        <w:spacing w:after="0"/>
        <w:rPr>
          <w:b/>
          <w:bCs/>
          <w:lang w:val="en-GB"/>
        </w:rPr>
      </w:pPr>
      <w:r w:rsidRPr="00BD2BEE">
        <w:rPr>
          <w:b/>
          <w:bCs/>
          <w:lang w:val="en-GB"/>
        </w:rPr>
        <w:t>adidas is a global leader in the sporting goods industry. Headquartered in Herzogenaurach/Germany, the company employs around 65,000 people across the globe and generated sales of € 24.8 billion in 2025.</w:t>
      </w:r>
    </w:p>
    <w:p w14:paraId="50E6875A" w14:textId="77777777" w:rsidR="00BD2BEE" w:rsidRPr="00770C0D" w:rsidRDefault="00BD2BEE" w:rsidP="006333A8">
      <w:pPr>
        <w:spacing w:after="0"/>
      </w:pPr>
    </w:p>
    <w:sectPr w:rsidR="00BD2BEE" w:rsidRPr="00770C0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8023" w14:textId="77777777" w:rsidR="00B304B9" w:rsidRDefault="00B304B9" w:rsidP="009C45A2">
      <w:pPr>
        <w:spacing w:after="0" w:line="240" w:lineRule="auto"/>
      </w:pPr>
      <w:r>
        <w:separator/>
      </w:r>
    </w:p>
  </w:endnote>
  <w:endnote w:type="continuationSeparator" w:id="0">
    <w:p w14:paraId="688464CD" w14:textId="77777777" w:rsidR="00B304B9" w:rsidRDefault="00B304B9" w:rsidP="009C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E6E20" w14:paraId="1EEA9532" w14:textId="77777777" w:rsidTr="639781BD">
      <w:trPr>
        <w:trHeight w:val="300"/>
      </w:trPr>
      <w:tc>
        <w:tcPr>
          <w:tcW w:w="3120" w:type="dxa"/>
        </w:tcPr>
        <w:p w14:paraId="1305D572" w14:textId="7E01C433" w:rsidR="008E6E20" w:rsidRDefault="008E6E20" w:rsidP="639781BD">
          <w:pPr>
            <w:pStyle w:val="Header"/>
            <w:ind w:left="-115"/>
          </w:pPr>
        </w:p>
      </w:tc>
      <w:tc>
        <w:tcPr>
          <w:tcW w:w="3120" w:type="dxa"/>
        </w:tcPr>
        <w:p w14:paraId="69B4E848" w14:textId="68FE7D8A" w:rsidR="008E6E20" w:rsidRDefault="008E6E20" w:rsidP="639781BD">
          <w:pPr>
            <w:pStyle w:val="Header"/>
            <w:jc w:val="center"/>
          </w:pPr>
        </w:p>
      </w:tc>
      <w:tc>
        <w:tcPr>
          <w:tcW w:w="3120" w:type="dxa"/>
        </w:tcPr>
        <w:p w14:paraId="7EA0D862" w14:textId="316256E1" w:rsidR="008E6E20" w:rsidRDefault="008E6E20" w:rsidP="639781BD">
          <w:pPr>
            <w:pStyle w:val="Header"/>
            <w:ind w:right="-115"/>
            <w:jc w:val="right"/>
          </w:pPr>
        </w:p>
      </w:tc>
    </w:tr>
  </w:tbl>
  <w:p w14:paraId="107F7701" w14:textId="0280AE5B" w:rsidR="008E6E20" w:rsidRDefault="008E6E20" w:rsidP="63978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E82C" w14:textId="77777777" w:rsidR="00B304B9" w:rsidRDefault="00B304B9" w:rsidP="009C45A2">
      <w:pPr>
        <w:spacing w:after="0" w:line="240" w:lineRule="auto"/>
      </w:pPr>
      <w:r>
        <w:separator/>
      </w:r>
    </w:p>
  </w:footnote>
  <w:footnote w:type="continuationSeparator" w:id="0">
    <w:p w14:paraId="475DDF6E" w14:textId="77777777" w:rsidR="00B304B9" w:rsidRDefault="00B304B9" w:rsidP="009C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7CFA" w14:textId="29B6585E" w:rsidR="008E6E20" w:rsidRPr="009C45A2" w:rsidRDefault="008E6E20" w:rsidP="639781BD">
    <w:pPr>
      <w:pStyle w:val="Header"/>
      <w:rPr>
        <w:i/>
        <w:iCs/>
      </w:rPr>
    </w:pPr>
  </w:p>
  <w:p w14:paraId="3D4D0994" w14:textId="77777777" w:rsidR="008E6E20" w:rsidRDefault="008E6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4A02"/>
    <w:multiLevelType w:val="hybridMultilevel"/>
    <w:tmpl w:val="F280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8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02"/>
    <w:rsid w:val="00011352"/>
    <w:rsid w:val="00011EA3"/>
    <w:rsid w:val="000156F2"/>
    <w:rsid w:val="00023AFE"/>
    <w:rsid w:val="00026EA1"/>
    <w:rsid w:val="00045127"/>
    <w:rsid w:val="00050E55"/>
    <w:rsid w:val="00072ECD"/>
    <w:rsid w:val="000B1AA7"/>
    <w:rsid w:val="000B2A9D"/>
    <w:rsid w:val="000B7DAF"/>
    <w:rsid w:val="000C16BE"/>
    <w:rsid w:val="000D3F7D"/>
    <w:rsid w:val="000D435D"/>
    <w:rsid w:val="000D45EF"/>
    <w:rsid w:val="000E0203"/>
    <w:rsid w:val="000E1E4F"/>
    <w:rsid w:val="000E4A32"/>
    <w:rsid w:val="000F190F"/>
    <w:rsid w:val="000F318B"/>
    <w:rsid w:val="000F5613"/>
    <w:rsid w:val="00101117"/>
    <w:rsid w:val="00103D92"/>
    <w:rsid w:val="0010459D"/>
    <w:rsid w:val="001308E9"/>
    <w:rsid w:val="00145716"/>
    <w:rsid w:val="00170388"/>
    <w:rsid w:val="00174F04"/>
    <w:rsid w:val="00183EA3"/>
    <w:rsid w:val="001B2D78"/>
    <w:rsid w:val="001B4B3B"/>
    <w:rsid w:val="001C24FE"/>
    <w:rsid w:val="001C394D"/>
    <w:rsid w:val="001D0C9A"/>
    <w:rsid w:val="001E2B51"/>
    <w:rsid w:val="001F2EE8"/>
    <w:rsid w:val="00217879"/>
    <w:rsid w:val="00247AE5"/>
    <w:rsid w:val="002503AD"/>
    <w:rsid w:val="00250587"/>
    <w:rsid w:val="00253FF3"/>
    <w:rsid w:val="002654A3"/>
    <w:rsid w:val="00282E82"/>
    <w:rsid w:val="002B58BB"/>
    <w:rsid w:val="002C58BC"/>
    <w:rsid w:val="002C67B3"/>
    <w:rsid w:val="002D2DE0"/>
    <w:rsid w:val="003017D0"/>
    <w:rsid w:val="0030D111"/>
    <w:rsid w:val="0031758C"/>
    <w:rsid w:val="00331115"/>
    <w:rsid w:val="00335CF3"/>
    <w:rsid w:val="003500AD"/>
    <w:rsid w:val="003700C9"/>
    <w:rsid w:val="00374567"/>
    <w:rsid w:val="0039430C"/>
    <w:rsid w:val="003B3F81"/>
    <w:rsid w:val="003B7B28"/>
    <w:rsid w:val="003D334C"/>
    <w:rsid w:val="003D41E7"/>
    <w:rsid w:val="003E3EA2"/>
    <w:rsid w:val="003F71F0"/>
    <w:rsid w:val="00402542"/>
    <w:rsid w:val="00407D02"/>
    <w:rsid w:val="0041661F"/>
    <w:rsid w:val="00463810"/>
    <w:rsid w:val="004908A4"/>
    <w:rsid w:val="00497247"/>
    <w:rsid w:val="004A31C1"/>
    <w:rsid w:val="004B0384"/>
    <w:rsid w:val="004B172D"/>
    <w:rsid w:val="004C1BCA"/>
    <w:rsid w:val="004C4A5F"/>
    <w:rsid w:val="004E4961"/>
    <w:rsid w:val="004E599B"/>
    <w:rsid w:val="004F480F"/>
    <w:rsid w:val="004F5959"/>
    <w:rsid w:val="00503F3F"/>
    <w:rsid w:val="0050630E"/>
    <w:rsid w:val="005120B4"/>
    <w:rsid w:val="00513638"/>
    <w:rsid w:val="00525E4E"/>
    <w:rsid w:val="0053037D"/>
    <w:rsid w:val="00543CFD"/>
    <w:rsid w:val="005526C4"/>
    <w:rsid w:val="00565D08"/>
    <w:rsid w:val="005709A9"/>
    <w:rsid w:val="005715B6"/>
    <w:rsid w:val="0057218C"/>
    <w:rsid w:val="005771B0"/>
    <w:rsid w:val="00595EB9"/>
    <w:rsid w:val="005A4E8B"/>
    <w:rsid w:val="005B4E81"/>
    <w:rsid w:val="005B6B4F"/>
    <w:rsid w:val="005D39BB"/>
    <w:rsid w:val="005D6936"/>
    <w:rsid w:val="005E283F"/>
    <w:rsid w:val="005E3BCB"/>
    <w:rsid w:val="005E71FB"/>
    <w:rsid w:val="005E79C6"/>
    <w:rsid w:val="00602C3C"/>
    <w:rsid w:val="0063060C"/>
    <w:rsid w:val="006333A8"/>
    <w:rsid w:val="00644700"/>
    <w:rsid w:val="006568DA"/>
    <w:rsid w:val="00663486"/>
    <w:rsid w:val="00696BEF"/>
    <w:rsid w:val="006B17B4"/>
    <w:rsid w:val="006B56A5"/>
    <w:rsid w:val="006D7A2C"/>
    <w:rsid w:val="006E7D40"/>
    <w:rsid w:val="007029E6"/>
    <w:rsid w:val="00712257"/>
    <w:rsid w:val="00721F55"/>
    <w:rsid w:val="007336B7"/>
    <w:rsid w:val="00735AB0"/>
    <w:rsid w:val="00750159"/>
    <w:rsid w:val="00755AEA"/>
    <w:rsid w:val="00764663"/>
    <w:rsid w:val="00770C0D"/>
    <w:rsid w:val="00773BAA"/>
    <w:rsid w:val="0077470B"/>
    <w:rsid w:val="00783739"/>
    <w:rsid w:val="007B1F7A"/>
    <w:rsid w:val="007B6AE4"/>
    <w:rsid w:val="007B741B"/>
    <w:rsid w:val="007D2197"/>
    <w:rsid w:val="00816A81"/>
    <w:rsid w:val="0082420B"/>
    <w:rsid w:val="0083534B"/>
    <w:rsid w:val="008354C3"/>
    <w:rsid w:val="00845D80"/>
    <w:rsid w:val="0085042A"/>
    <w:rsid w:val="0086727C"/>
    <w:rsid w:val="0089659F"/>
    <w:rsid w:val="008A4CFF"/>
    <w:rsid w:val="008B5193"/>
    <w:rsid w:val="008B5A9F"/>
    <w:rsid w:val="008C028A"/>
    <w:rsid w:val="008C2B35"/>
    <w:rsid w:val="008D025A"/>
    <w:rsid w:val="008D174F"/>
    <w:rsid w:val="008D67D6"/>
    <w:rsid w:val="008E3987"/>
    <w:rsid w:val="008E6E20"/>
    <w:rsid w:val="0090406C"/>
    <w:rsid w:val="00906D43"/>
    <w:rsid w:val="0091224A"/>
    <w:rsid w:val="00920315"/>
    <w:rsid w:val="009248F5"/>
    <w:rsid w:val="00926CB2"/>
    <w:rsid w:val="00944C89"/>
    <w:rsid w:val="00967AB1"/>
    <w:rsid w:val="0097131B"/>
    <w:rsid w:val="00971D58"/>
    <w:rsid w:val="00980990"/>
    <w:rsid w:val="009905E5"/>
    <w:rsid w:val="009B11BF"/>
    <w:rsid w:val="009B157B"/>
    <w:rsid w:val="009C45A2"/>
    <w:rsid w:val="009D475C"/>
    <w:rsid w:val="009E16DE"/>
    <w:rsid w:val="009F03D0"/>
    <w:rsid w:val="00A04D0C"/>
    <w:rsid w:val="00A07640"/>
    <w:rsid w:val="00A10464"/>
    <w:rsid w:val="00A312B5"/>
    <w:rsid w:val="00A34FD8"/>
    <w:rsid w:val="00A45A9B"/>
    <w:rsid w:val="00A554A7"/>
    <w:rsid w:val="00A5708C"/>
    <w:rsid w:val="00A71D41"/>
    <w:rsid w:val="00A83366"/>
    <w:rsid w:val="00A8672C"/>
    <w:rsid w:val="00A87480"/>
    <w:rsid w:val="00A90ECD"/>
    <w:rsid w:val="00A925C9"/>
    <w:rsid w:val="00AA6BC0"/>
    <w:rsid w:val="00AB44AA"/>
    <w:rsid w:val="00AC0DDE"/>
    <w:rsid w:val="00AC6A42"/>
    <w:rsid w:val="00AD2B45"/>
    <w:rsid w:val="00AD42E6"/>
    <w:rsid w:val="00AD6E3F"/>
    <w:rsid w:val="00AE7B3F"/>
    <w:rsid w:val="00B14890"/>
    <w:rsid w:val="00B20A5E"/>
    <w:rsid w:val="00B304B9"/>
    <w:rsid w:val="00B31CEB"/>
    <w:rsid w:val="00B730C3"/>
    <w:rsid w:val="00B919D6"/>
    <w:rsid w:val="00B93E0E"/>
    <w:rsid w:val="00B94EAF"/>
    <w:rsid w:val="00BA0DBF"/>
    <w:rsid w:val="00BA1A65"/>
    <w:rsid w:val="00BC6DE8"/>
    <w:rsid w:val="00BD2BEE"/>
    <w:rsid w:val="00BE3FF3"/>
    <w:rsid w:val="00C1677F"/>
    <w:rsid w:val="00C3265B"/>
    <w:rsid w:val="00C36671"/>
    <w:rsid w:val="00C51BC4"/>
    <w:rsid w:val="00C57479"/>
    <w:rsid w:val="00C62189"/>
    <w:rsid w:val="00C63AAE"/>
    <w:rsid w:val="00C85B9C"/>
    <w:rsid w:val="00C86407"/>
    <w:rsid w:val="00CA3648"/>
    <w:rsid w:val="00CC2C5C"/>
    <w:rsid w:val="00CC4DAC"/>
    <w:rsid w:val="00CE43ED"/>
    <w:rsid w:val="00CF5214"/>
    <w:rsid w:val="00D121E4"/>
    <w:rsid w:val="00D14BD1"/>
    <w:rsid w:val="00D15AE6"/>
    <w:rsid w:val="00D16D41"/>
    <w:rsid w:val="00D265CA"/>
    <w:rsid w:val="00D4703A"/>
    <w:rsid w:val="00D558F2"/>
    <w:rsid w:val="00D56467"/>
    <w:rsid w:val="00D6401A"/>
    <w:rsid w:val="00D64E12"/>
    <w:rsid w:val="00D65745"/>
    <w:rsid w:val="00D720D8"/>
    <w:rsid w:val="00D82E55"/>
    <w:rsid w:val="00DA1E4B"/>
    <w:rsid w:val="00DA5C8A"/>
    <w:rsid w:val="00DB25D9"/>
    <w:rsid w:val="00DB65C1"/>
    <w:rsid w:val="00DC3EBF"/>
    <w:rsid w:val="00DC61C2"/>
    <w:rsid w:val="00DD49B7"/>
    <w:rsid w:val="00DE7225"/>
    <w:rsid w:val="00DF4967"/>
    <w:rsid w:val="00DF4E9E"/>
    <w:rsid w:val="00DF534F"/>
    <w:rsid w:val="00DF74E6"/>
    <w:rsid w:val="00E00D73"/>
    <w:rsid w:val="00E07476"/>
    <w:rsid w:val="00E37CE5"/>
    <w:rsid w:val="00E60CD1"/>
    <w:rsid w:val="00E679AD"/>
    <w:rsid w:val="00EA7CC4"/>
    <w:rsid w:val="00EC633F"/>
    <w:rsid w:val="00F15736"/>
    <w:rsid w:val="00F21476"/>
    <w:rsid w:val="00F25150"/>
    <w:rsid w:val="00F31957"/>
    <w:rsid w:val="00F363DE"/>
    <w:rsid w:val="00F52B07"/>
    <w:rsid w:val="00F660FF"/>
    <w:rsid w:val="00F71AEC"/>
    <w:rsid w:val="00FA1A45"/>
    <w:rsid w:val="00FA2977"/>
    <w:rsid w:val="00FB2209"/>
    <w:rsid w:val="00FB596E"/>
    <w:rsid w:val="00FB6CFC"/>
    <w:rsid w:val="00FC599A"/>
    <w:rsid w:val="00FD0EC1"/>
    <w:rsid w:val="016884BD"/>
    <w:rsid w:val="029C1464"/>
    <w:rsid w:val="080276A5"/>
    <w:rsid w:val="08166100"/>
    <w:rsid w:val="0A09C206"/>
    <w:rsid w:val="0BAF9FF0"/>
    <w:rsid w:val="0D7CD076"/>
    <w:rsid w:val="0D85D53A"/>
    <w:rsid w:val="10A9FB29"/>
    <w:rsid w:val="138392E4"/>
    <w:rsid w:val="159875F4"/>
    <w:rsid w:val="1E93CF5E"/>
    <w:rsid w:val="1EE0AD12"/>
    <w:rsid w:val="21A5BA87"/>
    <w:rsid w:val="26C339BF"/>
    <w:rsid w:val="2901E81D"/>
    <w:rsid w:val="2D78221C"/>
    <w:rsid w:val="2E90A31F"/>
    <w:rsid w:val="3115D147"/>
    <w:rsid w:val="3155BB2E"/>
    <w:rsid w:val="31DCA25A"/>
    <w:rsid w:val="3674DE86"/>
    <w:rsid w:val="39175095"/>
    <w:rsid w:val="3F37A07B"/>
    <w:rsid w:val="415E322F"/>
    <w:rsid w:val="4B46AB77"/>
    <w:rsid w:val="4C75BF35"/>
    <w:rsid w:val="4D239CAB"/>
    <w:rsid w:val="4DB82C98"/>
    <w:rsid w:val="4FE52078"/>
    <w:rsid w:val="51ABA827"/>
    <w:rsid w:val="5902C689"/>
    <w:rsid w:val="5BAE9668"/>
    <w:rsid w:val="5CFA918E"/>
    <w:rsid w:val="5F1DF892"/>
    <w:rsid w:val="5F721E9D"/>
    <w:rsid w:val="6224A0C3"/>
    <w:rsid w:val="639781BD"/>
    <w:rsid w:val="64F3A67A"/>
    <w:rsid w:val="75CEE53A"/>
    <w:rsid w:val="79CE90D0"/>
    <w:rsid w:val="7BAB721B"/>
    <w:rsid w:val="7D1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3A1C"/>
  <w15:chartTrackingRefBased/>
  <w15:docId w15:val="{9B49076B-4646-4D2E-B7E1-0CC60D5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D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A2"/>
  </w:style>
  <w:style w:type="paragraph" w:styleId="Footer">
    <w:name w:val="footer"/>
    <w:basedOn w:val="Normal"/>
    <w:link w:val="FooterChar"/>
    <w:uiPriority w:val="99"/>
    <w:unhideWhenUsed/>
    <w:rsid w:val="009C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A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das.com/codechaos-mes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idas.com/codechaos-mes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idas.com/codechaos-me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Monson, Joel</dc:creator>
  <cp:keywords/>
  <dc:description/>
  <cp:lastModifiedBy>Divyang Datania</cp:lastModifiedBy>
  <cp:revision>263</cp:revision>
  <dcterms:created xsi:type="dcterms:W3CDTF">2026-05-06T00:15:00Z</dcterms:created>
  <dcterms:modified xsi:type="dcterms:W3CDTF">2026-06-12T19:23:00Z</dcterms:modified>
</cp:coreProperties>
</file>